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C9" w:rsidRDefault="003E21C9" w:rsidP="00F6644C">
      <w:pPr>
        <w:pStyle w:val="Normalny1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3E21C9" w:rsidRDefault="003E21C9" w:rsidP="00F6644C">
      <w:pPr>
        <w:pStyle w:val="Normalny1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82B54" w:rsidRPr="000E74D5" w:rsidRDefault="00682B54" w:rsidP="00F6644C">
      <w:pPr>
        <w:pStyle w:val="Normalny1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F0FC0" w:rsidRDefault="003E21C9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PROJEKT </w:t>
      </w:r>
      <w:r w:rsidR="00FF0FC0" w:rsidRPr="000E74D5">
        <w:rPr>
          <w:rFonts w:ascii="Arial" w:hAnsi="Arial" w:cs="Arial"/>
          <w:b/>
          <w:bCs/>
          <w:color w:val="000000"/>
          <w:sz w:val="24"/>
          <w:szCs w:val="24"/>
        </w:rPr>
        <w:t>PROGRAM</w:t>
      </w:r>
      <w:r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="00FF0FC0" w:rsidRPr="000E74D5">
        <w:rPr>
          <w:rFonts w:ascii="Arial" w:hAnsi="Arial" w:cs="Arial"/>
          <w:b/>
          <w:bCs/>
          <w:color w:val="000000"/>
          <w:sz w:val="24"/>
          <w:szCs w:val="24"/>
        </w:rPr>
        <w:t xml:space="preserve"> NAUCZANIA ZAWODU </w:t>
      </w:r>
    </w:p>
    <w:p w:rsidR="003E21C9" w:rsidRPr="000E74D5" w:rsidRDefault="003E21C9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F0FC0" w:rsidRPr="00B66BB0" w:rsidRDefault="00FF0FC0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B66BB0">
        <w:rPr>
          <w:rFonts w:ascii="Arial" w:hAnsi="Arial" w:cs="Arial"/>
          <w:b/>
          <w:bCs/>
          <w:color w:val="000000"/>
          <w:sz w:val="28"/>
          <w:szCs w:val="28"/>
        </w:rPr>
        <w:t>ASYSTENT KIEROWNIKA PRODUKCJI FILMOWEJ I TELEWIZYJNEJ</w:t>
      </w:r>
    </w:p>
    <w:p w:rsidR="00FF0FC0" w:rsidRDefault="00FF0FC0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6644C" w:rsidRPr="00F6644C" w:rsidRDefault="00F6644C" w:rsidP="00F664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 w:line="276" w:lineRule="auto"/>
        <w:jc w:val="center"/>
        <w:rPr>
          <w:rFonts w:eastAsia="Arial"/>
          <w:b/>
          <w:sz w:val="24"/>
          <w:szCs w:val="24"/>
        </w:rPr>
      </w:pPr>
      <w:r w:rsidRPr="00F6644C">
        <w:rPr>
          <w:rFonts w:eastAsia="Arial"/>
          <w:b/>
          <w:sz w:val="24"/>
          <w:szCs w:val="24"/>
        </w:rPr>
        <w:t xml:space="preserve">opracowany w oparciu o projekt podstawy programowej kształcenia w zawodzie  </w:t>
      </w:r>
    </w:p>
    <w:p w:rsidR="00F6644C" w:rsidRPr="00F6644C" w:rsidRDefault="00F6644C" w:rsidP="00F664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 w:line="276" w:lineRule="auto"/>
        <w:jc w:val="center"/>
        <w:rPr>
          <w:rFonts w:eastAsia="Arial"/>
          <w:b/>
          <w:sz w:val="24"/>
          <w:szCs w:val="24"/>
        </w:rPr>
      </w:pPr>
      <w:r w:rsidRPr="00F6644C">
        <w:rPr>
          <w:rFonts w:eastAsia="Arial"/>
          <w:b/>
          <w:sz w:val="24"/>
          <w:szCs w:val="24"/>
        </w:rPr>
        <w:t xml:space="preserve">w ramach projektu „Partnerstwo na rzecz kształcenia zawodowego. Etap 3. </w:t>
      </w:r>
      <w:r>
        <w:rPr>
          <w:rFonts w:eastAsia="Arial"/>
          <w:b/>
          <w:sz w:val="24"/>
          <w:szCs w:val="24"/>
        </w:rPr>
        <w:t>Edukacja zawodowa odpowiadająca p</w:t>
      </w:r>
      <w:r w:rsidRPr="00F6644C">
        <w:rPr>
          <w:rFonts w:eastAsia="Arial"/>
          <w:b/>
          <w:sz w:val="24"/>
          <w:szCs w:val="24"/>
        </w:rPr>
        <w:t xml:space="preserve">otrzebom rynku pracy”, współfinansowanego ze środków Unii Europejskiej </w:t>
      </w:r>
      <w:r>
        <w:rPr>
          <w:rFonts w:eastAsia="Arial"/>
          <w:b/>
          <w:sz w:val="24"/>
          <w:szCs w:val="24"/>
        </w:rPr>
        <w:t>w ramach Europejskiego Funduszu S</w:t>
      </w:r>
      <w:r w:rsidRPr="00F6644C">
        <w:rPr>
          <w:rFonts w:eastAsia="Arial"/>
          <w:b/>
          <w:sz w:val="24"/>
          <w:szCs w:val="24"/>
        </w:rPr>
        <w:t>połecznego,</w:t>
      </w:r>
    </w:p>
    <w:p w:rsidR="00F6644C" w:rsidRPr="00F6644C" w:rsidRDefault="00F6644C" w:rsidP="00F664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 w:line="276" w:lineRule="auto"/>
        <w:jc w:val="center"/>
        <w:rPr>
          <w:rFonts w:eastAsia="Arial"/>
          <w:b/>
          <w:sz w:val="24"/>
          <w:szCs w:val="24"/>
        </w:rPr>
      </w:pPr>
      <w:r w:rsidRPr="00F6644C">
        <w:rPr>
          <w:rFonts w:eastAsia="Arial"/>
          <w:b/>
          <w:sz w:val="24"/>
          <w:szCs w:val="24"/>
        </w:rPr>
        <w:t>realizowanego w  latach 2018 - 2019</w:t>
      </w:r>
    </w:p>
    <w:p w:rsidR="00F6644C" w:rsidRPr="000E74D5" w:rsidRDefault="00F6644C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F0FC0" w:rsidRPr="000E74D5" w:rsidRDefault="00FF0FC0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0E74D5">
        <w:rPr>
          <w:rFonts w:ascii="Arial" w:hAnsi="Arial" w:cs="Arial"/>
          <w:color w:val="000000"/>
          <w:sz w:val="24"/>
          <w:szCs w:val="24"/>
        </w:rPr>
        <w:t>Program przedmiotowy o strukturze spiralnej</w:t>
      </w:r>
    </w:p>
    <w:p w:rsidR="00045C37" w:rsidRPr="00141B61" w:rsidRDefault="00045C37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F0FC0" w:rsidRPr="000E74D5" w:rsidRDefault="00FF0FC0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0E74D5">
        <w:rPr>
          <w:rFonts w:ascii="Arial" w:hAnsi="Arial" w:cs="Arial"/>
          <w:b/>
          <w:bCs/>
          <w:color w:val="000000"/>
          <w:sz w:val="24"/>
          <w:szCs w:val="24"/>
        </w:rPr>
        <w:t>SYMBOL CYFROWY ZAWODU 343902</w:t>
      </w:r>
    </w:p>
    <w:p w:rsidR="00FF0FC0" w:rsidRPr="000E74D5" w:rsidRDefault="00FF0FC0" w:rsidP="00F6644C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F0FC0" w:rsidRPr="000E74D5" w:rsidRDefault="00FF0FC0" w:rsidP="000E74D5">
      <w:pPr>
        <w:pStyle w:val="Normalny1"/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before="0"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E74D5">
        <w:rPr>
          <w:rFonts w:ascii="Arial" w:hAnsi="Arial" w:cs="Arial"/>
          <w:b/>
          <w:bCs/>
          <w:color w:val="000000"/>
          <w:sz w:val="24"/>
          <w:szCs w:val="24"/>
        </w:rPr>
        <w:t>KWALIFIKACJE WYODRĘBNIONE W ZAWODZIE:</w:t>
      </w:r>
    </w:p>
    <w:p w:rsidR="00FF0FC0" w:rsidRPr="000E74D5" w:rsidRDefault="00FF0FC0" w:rsidP="000E74D5">
      <w:pPr>
        <w:pStyle w:val="Normalny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 w:rsidRPr="000E74D5">
        <w:rPr>
          <w:rFonts w:ascii="Arial" w:hAnsi="Arial" w:cs="Arial"/>
          <w:bCs/>
          <w:color w:val="000000"/>
          <w:sz w:val="24"/>
          <w:szCs w:val="24"/>
        </w:rPr>
        <w:t>A</w:t>
      </w:r>
      <w:r w:rsidR="00A93992">
        <w:rPr>
          <w:rFonts w:ascii="Arial" w:hAnsi="Arial" w:cs="Arial"/>
          <w:bCs/>
          <w:color w:val="000000"/>
          <w:sz w:val="24"/>
          <w:szCs w:val="24"/>
        </w:rPr>
        <w:t>UD</w:t>
      </w:r>
      <w:r w:rsidRPr="000E74D5">
        <w:rPr>
          <w:rFonts w:ascii="Arial" w:hAnsi="Arial" w:cs="Arial"/>
          <w:bCs/>
          <w:color w:val="000000"/>
          <w:sz w:val="24"/>
          <w:szCs w:val="24"/>
        </w:rPr>
        <w:t>.0</w:t>
      </w:r>
      <w:r w:rsidR="00A93992">
        <w:rPr>
          <w:rFonts w:ascii="Arial" w:hAnsi="Arial" w:cs="Arial"/>
          <w:bCs/>
          <w:color w:val="000000"/>
          <w:sz w:val="24"/>
          <w:szCs w:val="24"/>
        </w:rPr>
        <w:t>1</w:t>
      </w:r>
      <w:r w:rsidRPr="000E74D5">
        <w:rPr>
          <w:rFonts w:ascii="Arial" w:hAnsi="Arial" w:cs="Arial"/>
          <w:bCs/>
          <w:color w:val="000000"/>
          <w:sz w:val="24"/>
          <w:szCs w:val="24"/>
        </w:rPr>
        <w:t>. Przygotowanie i organizacja produkcji audiowizualnej</w:t>
      </w:r>
    </w:p>
    <w:p w:rsidR="00FF0FC0" w:rsidRPr="000E74D5" w:rsidRDefault="00FF0FC0" w:rsidP="000E74D5">
      <w:pPr>
        <w:pStyle w:val="Normalny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F0FC0" w:rsidRPr="00141B61" w:rsidRDefault="00FF0FC0" w:rsidP="000E74D5">
      <w:pPr>
        <w:pStyle w:val="Normalny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45C37" w:rsidRPr="00141B61" w:rsidRDefault="00045C37" w:rsidP="000E74D5">
      <w:pPr>
        <w:pStyle w:val="Normalny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6644C" w:rsidRDefault="00F6644C" w:rsidP="00DC4D32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eastAsia="Arial"/>
          <w:b/>
          <w:color w:val="FF0000"/>
          <w:sz w:val="24"/>
          <w:szCs w:val="24"/>
        </w:rPr>
      </w:pPr>
    </w:p>
    <w:p w:rsidR="00F6644C" w:rsidRDefault="00F6644C" w:rsidP="00DC4D32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eastAsia="Arial"/>
          <w:b/>
          <w:color w:val="FF0000"/>
          <w:sz w:val="24"/>
          <w:szCs w:val="24"/>
        </w:rPr>
      </w:pPr>
      <w:bookmarkStart w:id="0" w:name="_GoBack"/>
      <w:bookmarkEnd w:id="0"/>
    </w:p>
    <w:p w:rsidR="00F6644C" w:rsidRPr="00F6644C" w:rsidRDefault="00F6644C" w:rsidP="00DC4D32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eastAsia="Arial"/>
          <w:b/>
          <w:color w:val="FF0000"/>
          <w:sz w:val="24"/>
          <w:szCs w:val="24"/>
        </w:rPr>
      </w:pPr>
      <w:r w:rsidRPr="00F6644C">
        <w:rPr>
          <w:rFonts w:eastAsia="Arial"/>
          <w:b/>
          <w:color w:val="FF0000"/>
          <w:sz w:val="24"/>
          <w:szCs w:val="24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F6644C" w:rsidRDefault="00F6644C" w:rsidP="00DC4D32">
      <w:pPr>
        <w:spacing w:before="0" w:after="0" w:line="276" w:lineRule="auto"/>
        <w:rPr>
          <w:rFonts w:eastAsia="Arial"/>
          <w:b/>
        </w:rPr>
      </w:pPr>
    </w:p>
    <w:p w:rsidR="00DC4D32" w:rsidRDefault="00DC4D32" w:rsidP="00DC4D32">
      <w:pPr>
        <w:rPr>
          <w:rFonts w:eastAsia="Arial"/>
          <w:b/>
        </w:rPr>
      </w:pPr>
    </w:p>
    <w:p w:rsidR="00DC4D32" w:rsidRPr="00DC4D32" w:rsidRDefault="00DC4D32" w:rsidP="00DC4D32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Arial"/>
          <w:b/>
          <w:sz w:val="24"/>
          <w:szCs w:val="24"/>
        </w:rPr>
      </w:pPr>
      <w:r w:rsidRPr="00DC4D32">
        <w:rPr>
          <w:rFonts w:eastAsia="Arial"/>
          <w:b/>
          <w:sz w:val="24"/>
          <w:szCs w:val="24"/>
        </w:rPr>
        <w:t>Weryfikacja projektu programu nauczania w zakresie  przepisów prawa powinna obejmować w szczególności:</w:t>
      </w:r>
    </w:p>
    <w:p w:rsidR="00DC4D32" w:rsidRPr="00DC4D32" w:rsidRDefault="00DC4D32" w:rsidP="00DC4D32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Arial"/>
          <w:b/>
          <w:sz w:val="24"/>
          <w:szCs w:val="24"/>
        </w:rPr>
      </w:pPr>
    </w:p>
    <w:p w:rsidR="00DC4D32" w:rsidRPr="00DC4D32" w:rsidRDefault="00DC4D32" w:rsidP="00DC4D32">
      <w:pPr>
        <w:numPr>
          <w:ilvl w:val="0"/>
          <w:numId w:val="25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rFonts w:eastAsia="Arial"/>
          <w:b/>
          <w:sz w:val="24"/>
          <w:szCs w:val="24"/>
        </w:rPr>
      </w:pPr>
      <w:r w:rsidRPr="00DC4D32">
        <w:rPr>
          <w:rFonts w:eastAsia="Arial"/>
          <w:b/>
          <w:sz w:val="24"/>
          <w:szCs w:val="24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DC4D32" w:rsidRPr="00DC4D32" w:rsidRDefault="00DC4D32" w:rsidP="00DC4D32">
      <w:pPr>
        <w:numPr>
          <w:ilvl w:val="0"/>
          <w:numId w:val="25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rFonts w:eastAsia="Arial"/>
          <w:b/>
          <w:sz w:val="24"/>
          <w:szCs w:val="24"/>
        </w:rPr>
      </w:pPr>
      <w:r w:rsidRPr="00DC4D32">
        <w:rPr>
          <w:rFonts w:eastAsia="Arial"/>
          <w:b/>
          <w:sz w:val="24"/>
          <w:szCs w:val="24"/>
        </w:rPr>
        <w:t xml:space="preserve">wskazanie liczby godzin na realizację obowiązkowych zajęć edukacyjnych z zakresu kształcenia zawodowego zgodnie z ramowym planem nauczania (Dz. U z 2019 r. poz. 639) oraz z uwzględnieniem minimalnej liczby godzin określonej w podstawie programowej kształcenia w zawodzie szkolnictwa branżowego. </w:t>
      </w:r>
    </w:p>
    <w:p w:rsidR="00045C37" w:rsidRPr="000E74D5" w:rsidRDefault="00DC4D32" w:rsidP="00DC4D32">
      <w:pPr>
        <w:pStyle w:val="Normalny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br w:type="page"/>
      </w:r>
    </w:p>
    <w:p w:rsidR="00FF0FC0" w:rsidRPr="00141B61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</w:rPr>
      </w:pPr>
      <w:r w:rsidRPr="00141B61">
        <w:rPr>
          <w:rFonts w:ascii="Arial" w:hAnsi="Arial" w:cs="Arial"/>
          <w:b/>
          <w:bCs/>
          <w:color w:val="000000"/>
        </w:rPr>
        <w:lastRenderedPageBreak/>
        <w:t>STRUKTURA PROGRAMU NAUCZANIA ZAWODU</w:t>
      </w:r>
    </w:p>
    <w:p w:rsidR="00FF0FC0" w:rsidRPr="000E74D5" w:rsidRDefault="00A93992" w:rsidP="000E74D5">
      <w:pPr>
        <w:pStyle w:val="Akapitzlist"/>
        <w:numPr>
          <w:ilvl w:val="0"/>
          <w:numId w:val="217"/>
        </w:numP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Wstęp do programu</w:t>
      </w:r>
    </w:p>
    <w:p w:rsidR="00FF0FC0" w:rsidRPr="000E74D5" w:rsidRDefault="00FF0FC0" w:rsidP="000E74D5">
      <w:pPr>
        <w:pStyle w:val="Akapitzlist"/>
        <w:numPr>
          <w:ilvl w:val="0"/>
          <w:numId w:val="218"/>
        </w:numPr>
        <w:spacing w:before="0" w:after="0"/>
        <w:ind w:left="1134"/>
        <w:rPr>
          <w:rFonts w:ascii="Arial" w:hAnsi="Arial" w:cs="Arial"/>
        </w:rPr>
      </w:pPr>
      <w:r w:rsidRPr="000E74D5">
        <w:rPr>
          <w:rFonts w:ascii="Arial" w:hAnsi="Arial" w:cs="Arial"/>
        </w:rPr>
        <w:t>Opis zawodu</w:t>
      </w:r>
    </w:p>
    <w:p w:rsidR="00FF0FC0" w:rsidRPr="000E74D5" w:rsidRDefault="00FF0FC0" w:rsidP="000E74D5">
      <w:pPr>
        <w:pStyle w:val="Akapitzlist"/>
        <w:numPr>
          <w:ilvl w:val="0"/>
          <w:numId w:val="218"/>
        </w:numPr>
        <w:spacing w:before="0" w:after="0"/>
        <w:ind w:left="1134"/>
        <w:rPr>
          <w:rFonts w:ascii="Arial" w:hAnsi="Arial" w:cs="Arial"/>
        </w:rPr>
      </w:pPr>
      <w:r w:rsidRPr="000E74D5">
        <w:rPr>
          <w:rFonts w:ascii="Arial" w:hAnsi="Arial" w:cs="Arial"/>
        </w:rPr>
        <w:t>Charakterystyka programu</w:t>
      </w:r>
    </w:p>
    <w:p w:rsidR="00FF0FC0" w:rsidRPr="000E74D5" w:rsidRDefault="00FF0FC0" w:rsidP="000E74D5">
      <w:pPr>
        <w:pStyle w:val="Akapitzlist"/>
        <w:numPr>
          <w:ilvl w:val="0"/>
          <w:numId w:val="218"/>
        </w:numPr>
        <w:spacing w:before="0" w:after="0"/>
        <w:ind w:left="1134"/>
        <w:rPr>
          <w:rFonts w:ascii="Arial" w:hAnsi="Arial" w:cs="Arial"/>
        </w:rPr>
      </w:pPr>
      <w:r w:rsidRPr="000E74D5">
        <w:rPr>
          <w:rFonts w:ascii="Arial" w:hAnsi="Arial" w:cs="Arial"/>
        </w:rPr>
        <w:t>Założenia programowe</w:t>
      </w:r>
    </w:p>
    <w:p w:rsidR="00FF0FC0" w:rsidRPr="000E74D5" w:rsidRDefault="00FF0FC0" w:rsidP="000E74D5">
      <w:pPr>
        <w:pStyle w:val="Akapitzlist"/>
        <w:numPr>
          <w:ilvl w:val="0"/>
          <w:numId w:val="217"/>
        </w:numPr>
        <w:spacing w:before="0" w:after="0"/>
        <w:rPr>
          <w:rFonts w:ascii="Arial" w:hAnsi="Arial" w:cs="Arial"/>
          <w:b/>
          <w:bCs/>
        </w:rPr>
      </w:pPr>
      <w:r w:rsidRPr="000E74D5">
        <w:rPr>
          <w:rFonts w:ascii="Arial" w:hAnsi="Arial" w:cs="Arial"/>
          <w:b/>
          <w:bCs/>
        </w:rPr>
        <w:t xml:space="preserve">Cele kierunkowe zawodu </w:t>
      </w:r>
    </w:p>
    <w:p w:rsidR="00FF0FC0" w:rsidRPr="000E74D5" w:rsidRDefault="00FF0FC0" w:rsidP="000E74D5">
      <w:pPr>
        <w:pStyle w:val="Akapitzlist"/>
        <w:numPr>
          <w:ilvl w:val="0"/>
          <w:numId w:val="217"/>
        </w:numPr>
        <w:spacing w:before="0" w:after="0"/>
        <w:rPr>
          <w:rFonts w:ascii="Arial" w:hAnsi="Arial" w:cs="Arial"/>
          <w:b/>
          <w:bCs/>
          <w:color w:val="000000"/>
        </w:rPr>
      </w:pPr>
      <w:r w:rsidRPr="000E74D5">
        <w:rPr>
          <w:rFonts w:ascii="Arial" w:hAnsi="Arial" w:cs="Arial"/>
          <w:b/>
          <w:bCs/>
          <w:color w:val="000000"/>
        </w:rPr>
        <w:t xml:space="preserve">Programy nauczania dla poszczególnych przedmiotów </w:t>
      </w:r>
    </w:p>
    <w:p w:rsidR="00FF0FC0" w:rsidRPr="0059221B" w:rsidRDefault="00FF0FC0" w:rsidP="000E74D5">
      <w:pPr>
        <w:spacing w:before="0" w:after="0"/>
        <w:ind w:firstLine="720"/>
      </w:pPr>
      <w:r w:rsidRPr="0059221B">
        <w:t>nazwa przedmiotu</w:t>
      </w:r>
    </w:p>
    <w:p w:rsidR="00FF0FC0" w:rsidRPr="00A346D7" w:rsidRDefault="00FF0FC0" w:rsidP="000E74D5">
      <w:pPr>
        <w:spacing w:before="0" w:after="0"/>
        <w:ind w:left="720"/>
      </w:pPr>
      <w:r w:rsidRPr="00A346D7">
        <w:t xml:space="preserve">cele ogólne </w:t>
      </w:r>
    </w:p>
    <w:p w:rsidR="00FF0FC0" w:rsidRPr="00A346D7" w:rsidRDefault="00FF0FC0" w:rsidP="000E74D5">
      <w:pPr>
        <w:spacing w:before="0" w:after="0"/>
        <w:ind w:firstLine="720"/>
      </w:pPr>
      <w:r w:rsidRPr="00A346D7">
        <w:t>cele operacyjne</w:t>
      </w:r>
    </w:p>
    <w:p w:rsidR="00FF0FC0" w:rsidRPr="00A346D7" w:rsidRDefault="00FF0FC0" w:rsidP="000E74D5">
      <w:pPr>
        <w:spacing w:before="0" w:after="0"/>
        <w:ind w:firstLine="720"/>
      </w:pPr>
      <w:r w:rsidRPr="00A346D7">
        <w:t>materiał nauczania – plan wynikowy zgodnie z załączonym schematem</w:t>
      </w:r>
      <w:r w:rsidR="00FF73A1">
        <w:t xml:space="preserve"> </w:t>
      </w:r>
    </w:p>
    <w:p w:rsidR="00FF0FC0" w:rsidRPr="000E74D5" w:rsidRDefault="00FF0FC0" w:rsidP="000E74D5">
      <w:pPr>
        <w:pStyle w:val="Akapitzlist"/>
        <w:numPr>
          <w:ilvl w:val="0"/>
          <w:numId w:val="219"/>
        </w:numPr>
        <w:spacing w:before="0" w:after="0"/>
        <w:ind w:left="1134"/>
        <w:rPr>
          <w:rFonts w:ascii="Arial" w:hAnsi="Arial" w:cs="Arial"/>
        </w:rPr>
      </w:pPr>
      <w:r w:rsidRPr="000E74D5">
        <w:rPr>
          <w:rFonts w:ascii="Arial" w:hAnsi="Arial" w:cs="Arial"/>
        </w:rPr>
        <w:t>działy programowe</w:t>
      </w:r>
    </w:p>
    <w:p w:rsidR="00FF0FC0" w:rsidRPr="000E74D5" w:rsidRDefault="00FF0FC0" w:rsidP="000E74D5">
      <w:pPr>
        <w:pStyle w:val="Akapitzlist"/>
        <w:numPr>
          <w:ilvl w:val="0"/>
          <w:numId w:val="219"/>
        </w:numPr>
        <w:spacing w:before="0" w:after="0"/>
        <w:ind w:left="1134"/>
        <w:rPr>
          <w:rFonts w:ascii="Arial" w:hAnsi="Arial" w:cs="Arial"/>
        </w:rPr>
      </w:pPr>
      <w:r w:rsidRPr="000E74D5">
        <w:rPr>
          <w:rFonts w:ascii="Arial" w:hAnsi="Arial" w:cs="Arial"/>
        </w:rPr>
        <w:t xml:space="preserve">temat jednostki metodycznej </w:t>
      </w:r>
    </w:p>
    <w:p w:rsidR="00FF0FC0" w:rsidRPr="000E74D5" w:rsidRDefault="00FF0FC0" w:rsidP="000E74D5">
      <w:pPr>
        <w:pStyle w:val="Akapitzlist"/>
        <w:numPr>
          <w:ilvl w:val="0"/>
          <w:numId w:val="219"/>
        </w:numPr>
        <w:spacing w:before="0" w:after="0"/>
        <w:ind w:left="1134"/>
        <w:rPr>
          <w:rFonts w:ascii="Arial" w:hAnsi="Arial" w:cs="Arial"/>
        </w:rPr>
      </w:pPr>
      <w:r w:rsidRPr="000E74D5">
        <w:rPr>
          <w:rFonts w:ascii="Arial" w:hAnsi="Arial" w:cs="Arial"/>
        </w:rPr>
        <w:t xml:space="preserve">wymagania programowe (podstawowe, ponadpodstawowe) </w:t>
      </w:r>
    </w:p>
    <w:p w:rsidR="00FF0FC0" w:rsidRPr="000E74D5" w:rsidRDefault="00FF0FC0" w:rsidP="000E74D5">
      <w:pPr>
        <w:pStyle w:val="Akapitzlist"/>
        <w:numPr>
          <w:ilvl w:val="0"/>
          <w:numId w:val="220"/>
        </w:numPr>
        <w:spacing w:before="0" w:after="0"/>
        <w:ind w:left="1560"/>
        <w:rPr>
          <w:rFonts w:ascii="Arial" w:hAnsi="Arial" w:cs="Arial"/>
        </w:rPr>
      </w:pPr>
      <w:r w:rsidRPr="000E74D5">
        <w:rPr>
          <w:rFonts w:ascii="Arial" w:hAnsi="Arial" w:cs="Arial"/>
        </w:rPr>
        <w:t xml:space="preserve">procedury osiągania celów kształcenia, propozycje metod nauczania i środków dydaktycznych do przedmiotu, obudowa dydaktyczna, warunki realizacji </w:t>
      </w:r>
    </w:p>
    <w:p w:rsidR="00FF0FC0" w:rsidRPr="000E74D5" w:rsidRDefault="00FF0FC0" w:rsidP="000E74D5">
      <w:pPr>
        <w:pStyle w:val="Akapitzlist"/>
        <w:numPr>
          <w:ilvl w:val="0"/>
          <w:numId w:val="220"/>
        </w:numPr>
        <w:spacing w:before="0" w:after="0"/>
        <w:ind w:left="1560"/>
        <w:rPr>
          <w:rFonts w:ascii="Arial" w:hAnsi="Arial" w:cs="Arial"/>
        </w:rPr>
      </w:pPr>
      <w:r w:rsidRPr="000E74D5">
        <w:rPr>
          <w:rFonts w:ascii="Arial" w:hAnsi="Arial" w:cs="Arial"/>
        </w:rPr>
        <w:t>proponowane metody sprawdzania osiągnięć edukacyjnych ucznia/słuchacza,</w:t>
      </w:r>
    </w:p>
    <w:p w:rsidR="00FF0FC0" w:rsidRPr="000E74D5" w:rsidRDefault="00FF0FC0" w:rsidP="000E74D5">
      <w:pPr>
        <w:pStyle w:val="Akapitzlist"/>
        <w:numPr>
          <w:ilvl w:val="0"/>
          <w:numId w:val="220"/>
        </w:numPr>
        <w:spacing w:before="0" w:after="0"/>
        <w:ind w:left="1560"/>
        <w:rPr>
          <w:rFonts w:ascii="Arial" w:hAnsi="Arial" w:cs="Arial"/>
        </w:rPr>
      </w:pPr>
      <w:r w:rsidRPr="000E74D5">
        <w:rPr>
          <w:rFonts w:ascii="Arial" w:hAnsi="Arial" w:cs="Arial"/>
        </w:rPr>
        <w:t>sposoby ewaluacji przedmiotu</w:t>
      </w:r>
    </w:p>
    <w:p w:rsidR="00FF0FC0" w:rsidRPr="000E74D5" w:rsidRDefault="00FF0FC0" w:rsidP="000E74D5">
      <w:pPr>
        <w:pStyle w:val="Akapitzlist"/>
        <w:numPr>
          <w:ilvl w:val="0"/>
          <w:numId w:val="217"/>
        </w:numPr>
        <w:spacing w:before="0" w:after="0"/>
        <w:rPr>
          <w:rFonts w:ascii="Arial" w:hAnsi="Arial" w:cs="Arial"/>
          <w:b/>
          <w:bCs/>
        </w:rPr>
      </w:pPr>
      <w:bookmarkStart w:id="1" w:name="_gjdgxs" w:colFirst="0" w:colLast="0"/>
      <w:bookmarkEnd w:id="1"/>
      <w:r w:rsidRPr="000E74D5">
        <w:rPr>
          <w:rFonts w:ascii="Arial" w:hAnsi="Arial" w:cs="Arial"/>
          <w:b/>
          <w:bCs/>
        </w:rPr>
        <w:t>Sposoby ewaluacji programu nauczania do zawodu</w:t>
      </w:r>
    </w:p>
    <w:p w:rsidR="00FF0FC0" w:rsidRPr="000E74D5" w:rsidRDefault="00FF0FC0" w:rsidP="000E74D5">
      <w:pPr>
        <w:pStyle w:val="Akapitzlist"/>
        <w:numPr>
          <w:ilvl w:val="0"/>
          <w:numId w:val="217"/>
        </w:numPr>
        <w:spacing w:before="0" w:after="0"/>
        <w:rPr>
          <w:rFonts w:ascii="Arial" w:hAnsi="Arial" w:cs="Arial"/>
          <w:b/>
          <w:bCs/>
          <w:color w:val="000000"/>
        </w:rPr>
      </w:pPr>
      <w:r w:rsidRPr="000E74D5">
        <w:rPr>
          <w:rFonts w:ascii="Arial" w:hAnsi="Arial" w:cs="Arial"/>
          <w:b/>
          <w:bCs/>
          <w:color w:val="000000"/>
        </w:rPr>
        <w:t>Zalecana literatura do zawod</w:t>
      </w:r>
      <w:r w:rsidR="00AA7F0A">
        <w:rPr>
          <w:rFonts w:ascii="Arial" w:hAnsi="Arial" w:cs="Arial"/>
          <w:b/>
          <w:bCs/>
          <w:color w:val="000000"/>
        </w:rPr>
        <w:t>u</w:t>
      </w:r>
    </w:p>
    <w:p w:rsidR="00867ECE" w:rsidRDefault="00867ECE" w:rsidP="00867ECE">
      <w:pPr>
        <w:spacing w:before="0" w:after="0"/>
      </w:pPr>
    </w:p>
    <w:p w:rsidR="00867ECE" w:rsidRDefault="00867ECE" w:rsidP="00867ECE">
      <w:pPr>
        <w:spacing w:before="0" w:after="0"/>
      </w:pPr>
    </w:p>
    <w:p w:rsidR="00867ECE" w:rsidRDefault="00867ECE" w:rsidP="00867ECE">
      <w:pPr>
        <w:spacing w:before="0" w:after="0"/>
      </w:pPr>
    </w:p>
    <w:p w:rsidR="0092676A" w:rsidRPr="0092676A" w:rsidRDefault="0092676A" w:rsidP="00867ECE">
      <w:pPr>
        <w:spacing w:before="0" w:after="0"/>
      </w:pPr>
      <w:r w:rsidRPr="0092676A">
        <w:t>.</w:t>
      </w:r>
    </w:p>
    <w:p w:rsidR="00045C37" w:rsidRDefault="00045C37" w:rsidP="000E74D5">
      <w:pPr>
        <w:spacing w:before="0" w:after="0"/>
      </w:pPr>
    </w:p>
    <w:p w:rsidR="00613680" w:rsidRDefault="00613680" w:rsidP="000E74D5">
      <w:pPr>
        <w:spacing w:before="0" w:after="0"/>
      </w:pPr>
    </w:p>
    <w:p w:rsidR="00613680" w:rsidRPr="000E74D5" w:rsidRDefault="00613680" w:rsidP="00613680">
      <w:pPr>
        <w:pStyle w:val="Akapitzlist"/>
        <w:numPr>
          <w:ilvl w:val="0"/>
          <w:numId w:val="252"/>
        </w:numP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WSTĘP DO PROGRAMU</w:t>
      </w:r>
    </w:p>
    <w:p w:rsidR="00613680" w:rsidRPr="00A346D7" w:rsidRDefault="00613680" w:rsidP="000E74D5">
      <w:pPr>
        <w:spacing w:before="0" w:after="0"/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0E74D5">
        <w:rPr>
          <w:rFonts w:ascii="Arial" w:hAnsi="Arial" w:cs="Arial"/>
          <w:b/>
          <w:bCs/>
          <w:sz w:val="20"/>
          <w:szCs w:val="20"/>
        </w:rPr>
        <w:t>pis zawodu</w:t>
      </w:r>
    </w:p>
    <w:p w:rsidR="00FF0FC0" w:rsidRPr="00A346D7" w:rsidRDefault="00FF0FC0" w:rsidP="000E74D5">
      <w:pPr>
        <w:spacing w:before="0" w:after="0"/>
      </w:pPr>
      <w:r w:rsidRPr="0059221B">
        <w:rPr>
          <w:color w:val="000000"/>
        </w:rPr>
        <w:t>Asystent kierownika produkcji filmowej</w:t>
      </w:r>
      <w:r w:rsidRPr="00A346D7">
        <w:rPr>
          <w:color w:val="000000"/>
        </w:rPr>
        <w:t xml:space="preserve"> i telewizyjnej, symbol cyfr</w:t>
      </w:r>
      <w:r w:rsidRPr="00A346D7">
        <w:t xml:space="preserve">owy zawodu: 343902. Asystent kierownika produkcji filmowej i telewizyjnej jest jednym z zawodów branży </w:t>
      </w:r>
      <w:r w:rsidR="009F7E9E">
        <w:t>audiowizualnej</w:t>
      </w:r>
      <w:r w:rsidRPr="00A346D7">
        <w:t xml:space="preserve">. W zawodzie wyodrębniono następujące kwalifikacje: </w:t>
      </w:r>
      <w:r w:rsidR="00A93992">
        <w:t>AUD.01</w:t>
      </w:r>
      <w:r w:rsidRPr="00A346D7">
        <w:t xml:space="preserve">. Przygotowanie i organizacja produkcji audiowizualnej </w:t>
      </w:r>
      <w:r w:rsidRPr="00A346D7">
        <w:rPr>
          <w:color w:val="000000"/>
        </w:rPr>
        <w:t>–</w:t>
      </w:r>
      <w:r w:rsidRPr="00A346D7">
        <w:t xml:space="preserve"> Poziom 4 Polskiej Ramy Kwalifikacji określony dla kwalifikacji. Nauka zawodu</w:t>
      </w:r>
      <w:r w:rsidR="000027E7" w:rsidRPr="00A346D7">
        <w:t xml:space="preserve"> asystenta kierownika produkcji filmowej i telewizyjnej</w:t>
      </w:r>
      <w:r w:rsidRPr="00A346D7">
        <w:t xml:space="preserve"> może odbywać się w (dwuletniej) szkole policealnej.</w:t>
      </w:r>
    </w:p>
    <w:p w:rsidR="00FF0FC0" w:rsidRPr="00A346D7" w:rsidRDefault="00FF0FC0" w:rsidP="000E74D5">
      <w:pPr>
        <w:spacing w:before="0" w:after="0"/>
      </w:pPr>
      <w:r w:rsidRPr="00A346D7">
        <w:t xml:space="preserve">Asystent kierownika produkcji filmowej i telewizyjnej zajmuje się pracami związanymi z organizacją produkcji filmowej oraz telewizyjnej. Zajmuje się właściwą realizacją techniczną przekazu telewizyjnego i filmowego, ustala zasady organizacji pracy w studiu telewizyjnym lub na planie filmowym, opracowuje kosztorys produkcji oraz dokumentację. Przygotowany jest do współpracy w studiu nagrań i realizacji audiowizualnych, stacjach radiowych i telewizyjnych oraz studiach graficznych. Niezbędna jest znajomość funkcjonowania mediów, planowania i przetwarzania informacji, a także podstaw reklamy. Absolwent tego kierunku kształcenia potrafi zaplanować i opracować harmonogram działań oraz sporządzić dokumentację organizacyjno-finansową produkcji filmowej i telewizyjnej. Jako osoba wspomagająca kierownika produkcji powinien posiadać umiejętności w zakresie planowania i realizacji produkcji audiowizualnej w zależności od potrzeb rynku. Asystent kierownika produkcji filmowej i telewizyjnej jest zawodem pomocniczym w produkcji audiowizualnej. W związku z tym od osoby tej wymagana jest umiejętność współpracy oraz dobrej komunikacji z innymi członkami grupy. Zawód ten cechuje się także dużą sprawnością organizacyjną oraz cierpliwością i otwartością na zmiany. Do realizacji zadań zawodowych konieczna jest znajomość i umiejętność wykorzystania nowoczesnych technologii związanych z wykorzystaniem sprzętu komputerowego i oprogramowania do planowania i rozliczania produkcji filmowej i telewizyjnej oraz dostępnego na rynku sprzętu i oprogramowania do produkcji medialnych. Zmiany na rynku medialnym oraz powstawanie nowych kanałów dystrybucji dla produktów produkcji filmowej i telewizyjnej oraz rozwój i większa dostępność narzędzi oraz nowych technologii powodują, że zmieniają się wymagania w stosunku do osób pracujących na stanowisku asystenta kierownika produkcji. Dyspozycyjność, kreatywność, elastyczność i systematyczne doskonalenie umiejętności stanowią istotne cechy decydujące o powodzeniu na rynku pracy absolwentów w zawodzie. Absolwent szkoły kształcącej w tym zakresie może być zatrudniony w przedsiębiorstwach organizujących produkcję filmową i multimedialną, przedsiębiorstwach produkujących filmy, audycje i programy telewizyjne oraz treści audiowizualne i multimedialne oraz przedsiębiorstwach świadczących usługi na rzecz produkcji filmowej i multimedialnej. Absolwenci kierunku asystent kierownika produkcji filmowej i telewizyjnej mogą też założyć własną działalność gospodarczą, świadcząc usługi realizacji materiału filmowego i multimedialnego, jego powielania i dystrybucji. </w:t>
      </w:r>
    </w:p>
    <w:p w:rsidR="00FF0FC0" w:rsidRPr="00A346D7" w:rsidRDefault="00FF0FC0" w:rsidP="000E74D5">
      <w:pPr>
        <w:spacing w:before="0" w:after="0"/>
      </w:pPr>
      <w:r w:rsidRPr="00A346D7">
        <w:t xml:space="preserve">W kształceniu zawodowym uczeń nabywa następujące umiejętności: 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lastRenderedPageBreak/>
        <w:t xml:space="preserve">dobierania i zamawiania odpowiedniego sprzętu technicznego, 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przygotowania planu produkcji filmowej i telewizyjnej,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sporządzania kosztorysu produkcji audiowizualnej przy użyciu programów komputerowych,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zapewniania ekipie realizacyjnej właściwych warunków pracy,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 xml:space="preserve">koordynowania prac w zakresie produkcji i </w:t>
      </w:r>
      <w:proofErr w:type="spellStart"/>
      <w:r w:rsidRPr="000E74D5">
        <w:rPr>
          <w:rFonts w:ascii="Arial" w:hAnsi="Arial" w:cs="Arial"/>
        </w:rPr>
        <w:t>postprodukcji</w:t>
      </w:r>
      <w:proofErr w:type="spellEnd"/>
      <w:r w:rsidRPr="000E74D5">
        <w:rPr>
          <w:rFonts w:ascii="Arial" w:hAnsi="Arial" w:cs="Arial"/>
        </w:rPr>
        <w:t xml:space="preserve"> filmowej i telewizyjnej,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sporządzania dokumentacji związanej z organizacją produkcji filmowej i telewizyjnej zgodnie z jej kosztorysem,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monitorowania realizacji budżetu, w tym wydatków,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przygotowywania rozliczenia kosztów produkcji filmowej lub telewizyjnej,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współorganizowania produkcji filmowej i telewizyjnej zgodnie z harmonogramem i wymogami jakości artystycznej i technicznej,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organizowania przygotowywania postsynchronów,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stosowania przepisów prawa związanych z produkcją filmową i telewizyjną,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organizowania pracy aktorów podczas realizacji postsynchronów,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organizowania, pod nadzorem kierownika, prac na planie produkcji,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zaangażowania we wszystkich fazach produkcji,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przestrzegania zasad bezpieczeństwa i higieny pracy oraz stosowania przepisów prawa dotyczących ochrony przeciwpożarowej i ochrony środowiska,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współpracy w zespole z wykazywaniem się kreatywnością i odpornością na stres, rozwiązywania sytuacji konfliktowych i proponowania rozwiązań usprawniających pracę w zespole,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stosowania zasad BHP na stanowisku pracy, ochrony przeciwpożarowej, ochrony środowiska oraz środków ochrony indywidualnej i zbiorowej stosownie do rodzaju wykonywanych prac asystenta kierownika produkcji filmowej i telewizyjnej,</w:t>
      </w:r>
    </w:p>
    <w:p w:rsidR="00FF0FC0" w:rsidRPr="000E74D5" w:rsidRDefault="00FF0FC0" w:rsidP="000E74D5">
      <w:pPr>
        <w:pStyle w:val="Akapitzlist"/>
        <w:numPr>
          <w:ilvl w:val="0"/>
          <w:numId w:val="234"/>
        </w:numPr>
        <w:spacing w:before="0" w:after="0"/>
        <w:ind w:left="426"/>
        <w:rPr>
          <w:rFonts w:ascii="Arial" w:hAnsi="Arial" w:cs="Arial"/>
        </w:rPr>
      </w:pPr>
      <w:r w:rsidRPr="000E74D5">
        <w:rPr>
          <w:rFonts w:ascii="Arial" w:hAnsi="Arial" w:cs="Arial"/>
        </w:rPr>
        <w:t>udzielania pierwszej pomocy poszkodowanym w wypadkach przy pracy oraz w stanach zagrożenia zdrowia i życia.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0E74D5">
        <w:rPr>
          <w:rFonts w:ascii="Arial" w:hAnsi="Arial" w:cs="Arial"/>
          <w:b/>
          <w:bCs/>
          <w:sz w:val="20"/>
          <w:szCs w:val="20"/>
        </w:rPr>
        <w:t>harakterystyka programu</w:t>
      </w:r>
    </w:p>
    <w:p w:rsidR="00FF0FC0" w:rsidRPr="00A346D7" w:rsidRDefault="00FF0FC0" w:rsidP="000E74D5">
      <w:pPr>
        <w:spacing w:before="0" w:after="0"/>
      </w:pPr>
      <w:r w:rsidRPr="00A346D7">
        <w:rPr>
          <w:b/>
          <w:bCs/>
        </w:rPr>
        <w:t>O</w:t>
      </w:r>
      <w:r w:rsidRPr="000E74D5">
        <w:rPr>
          <w:b/>
          <w:bCs/>
        </w:rPr>
        <w:t>kres realizacji:</w:t>
      </w:r>
      <w:r w:rsidRPr="0059221B">
        <w:t xml:space="preserve"> 2-letni okres kształcenia,</w:t>
      </w:r>
    </w:p>
    <w:p w:rsidR="00FF0FC0" w:rsidRPr="00A346D7" w:rsidRDefault="00FF0FC0" w:rsidP="000E74D5">
      <w:pPr>
        <w:spacing w:before="0" w:after="0"/>
      </w:pPr>
      <w:r w:rsidRPr="00A346D7">
        <w:rPr>
          <w:b/>
          <w:bCs/>
        </w:rPr>
        <w:t>S</w:t>
      </w:r>
      <w:r w:rsidRPr="000E74D5">
        <w:rPr>
          <w:b/>
          <w:bCs/>
        </w:rPr>
        <w:t>truktura programu:</w:t>
      </w:r>
      <w:r w:rsidRPr="0059221B">
        <w:t xml:space="preserve"> spiralna</w:t>
      </w:r>
    </w:p>
    <w:p w:rsidR="00FF0FC0" w:rsidRPr="00A346D7" w:rsidRDefault="00FF0FC0" w:rsidP="000E74D5">
      <w:pPr>
        <w:spacing w:before="0" w:after="0"/>
      </w:pPr>
      <w:r w:rsidRPr="00A346D7">
        <w:t>W ramach przedmiotów treści korelują ze sobą.</w:t>
      </w:r>
    </w:p>
    <w:p w:rsidR="00FF0FC0" w:rsidRPr="00A346D7" w:rsidRDefault="00FF0FC0" w:rsidP="000E74D5">
      <w:pPr>
        <w:spacing w:before="0" w:after="0"/>
      </w:pPr>
      <w:r w:rsidRPr="00A346D7">
        <w:rPr>
          <w:b/>
          <w:bCs/>
        </w:rPr>
        <w:lastRenderedPageBreak/>
        <w:t>A</w:t>
      </w:r>
      <w:r w:rsidRPr="000E74D5">
        <w:rPr>
          <w:b/>
          <w:bCs/>
        </w:rPr>
        <w:t>dresaci programu:</w:t>
      </w:r>
      <w:r w:rsidRPr="0059221B">
        <w:t xml:space="preserve"> absolwenci szkoły ponadpodstawowej (liceum, technikum), </w:t>
      </w:r>
    </w:p>
    <w:p w:rsidR="00FF0FC0" w:rsidRPr="000E74D5" w:rsidRDefault="00FF0FC0" w:rsidP="000E74D5">
      <w:pPr>
        <w:spacing w:before="0" w:after="0"/>
        <w:rPr>
          <w:b/>
          <w:bCs/>
        </w:rPr>
      </w:pPr>
      <w:r w:rsidRPr="00A346D7">
        <w:rPr>
          <w:b/>
          <w:bCs/>
        </w:rPr>
        <w:t>W</w:t>
      </w:r>
      <w:r w:rsidRPr="000E74D5">
        <w:rPr>
          <w:b/>
          <w:bCs/>
        </w:rPr>
        <w:t>arunki realizacji programu:</w:t>
      </w:r>
    </w:p>
    <w:p w:rsidR="00FF0FC0" w:rsidRPr="00A346D7" w:rsidRDefault="00FF0FC0" w:rsidP="000E74D5">
      <w:pPr>
        <w:spacing w:before="0" w:after="0"/>
      </w:pPr>
      <w:r w:rsidRPr="0059221B">
        <w:t>S</w:t>
      </w:r>
      <w:r w:rsidRPr="00A346D7">
        <w:t>zkoła podejmująca kształcenie w zawodzie asystent kierownika produkcji filmowej i telewizyjnej zapewnia odpowiednią liczbę pomieszczeń dydaktycznych z wyposażeniem odpowiadającym najnowszej technologii i technice stosowanej w zawodzie, aby zapewniać uzyskanie wszystkich efektów kształcenia wymienionych w podstawie programowej kształcenia w zawodzie oraz umożliwiać przygotowanie absolwenta do realizowania wymienionych zadań zawodowych. Od nauczycieli kształcących młodzież w tym zawodzie wymaga się wysokiego poziomu kompetencji merytorycznej, metodycznej, doświadczenia zawodowego, kreatywności, otwartości na zmiany oraz bogatej wyobraźni twórczej.</w:t>
      </w:r>
    </w:p>
    <w:p w:rsidR="00FF0FC0" w:rsidRPr="00A346D7" w:rsidRDefault="00FF0FC0" w:rsidP="000E74D5">
      <w:pPr>
        <w:spacing w:before="0" w:after="0"/>
      </w:pPr>
      <w:r w:rsidRPr="00A346D7">
        <w:t>Treści nauczania poszczególnych przedmiotów mają za zadanie wyposażyć uczniów w wiedzę i umiejętności niezbędne podczas wykonywania zadań zawodowych. Zalecane metody osiągania celów (wycieczki dydaktyczne, wyjazdy na plany realizacji produkcji audiowizualnych, ćwiczenia w pracowniach) mają na celu rozwijać zainteresowania, umiejętności i postawy przyszłych pracowników branży audiowizualnej. Proponowane środki dydaktyczne mają za zadanie uatrakcyjnić proces nauki. Kształcenie w zawodzie asystent kierownika produkcji filmowej i telewizyjnej jest realizowane w pomieszczeniach dydaktycznych z wyposażeniem odpowiadającym najnowszej technologii i technice stosowanej w zawodzie, aby zapewniać uzyskanie wszystkich efektów kształcenia wymienionych w podstawie programowej kształcenia w zawodzie oraz umożliwiać przygotowanie absolwenta do realizowania wymienionych zadań zawodowych. W kształceniu praktycznym zaleca się korzystanie z zasobów i współpracy z firmami i instytucjami wiodącymi w danym zawodzie. Praktyczna nauka zawodu może odbywać się u pracodawców oraz w pracowniach szkolnych. Praktyki zawodowe odbywają się w przedsiębiorstwach zatrudniających pracowników z obszaru zawodowego właściwego dla nauczanego zawodu, w rzeczywistych warunkach pracy, w kontakcie z nowoczesnymi technikami i technologiami. Program praktyk zawodowych powinien być opracowany przez zespół nauczycieli kształcenia zawodowego w konsultacji z pracodawcami lub organizacjami pracodawców współpracującymi ze szkołą. Zakres treści zawartych w programie praktyk zawodowych powinien odpowiadać potrzebom lokalnego rynku pracy.</w:t>
      </w:r>
    </w:p>
    <w:p w:rsidR="00FF0FC0" w:rsidRPr="000E74D5" w:rsidRDefault="00FF0FC0" w:rsidP="000E74D5">
      <w:pPr>
        <w:pStyle w:val="Akapitzlist"/>
        <w:numPr>
          <w:ilvl w:val="0"/>
          <w:numId w:val="222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 xml:space="preserve">Szkoła realizująca program musi dostosować go do warunków placówki, możliwości uczniów i predyspozycji dydaktycznych nauczycieli. Rzeczywista liczba godzin wynika z tygodniowego rozkładu zajęć w </w:t>
      </w:r>
      <w:r w:rsidR="001F237E">
        <w:rPr>
          <w:rFonts w:ascii="Arial" w:hAnsi="Arial" w:cs="Arial"/>
        </w:rPr>
        <w:t>2-letniej szkole policealnej</w:t>
      </w:r>
      <w:r w:rsidR="00E85DAC">
        <w:rPr>
          <w:rFonts w:ascii="Arial" w:hAnsi="Arial" w:cs="Arial"/>
        </w:rPr>
        <w:t xml:space="preserve"> </w:t>
      </w:r>
      <w:r w:rsidR="00E85DAC" w:rsidRPr="004E5C20">
        <w:rPr>
          <w:rFonts w:ascii="Arial" w:hAnsi="Arial" w:cs="Arial"/>
        </w:rPr>
        <w:t>oraz ze szkolnego planu nauczania</w:t>
      </w:r>
      <w:r w:rsidRPr="000E74D5">
        <w:rPr>
          <w:rFonts w:ascii="Arial" w:hAnsi="Arial" w:cs="Arial"/>
        </w:rPr>
        <w:t>. Program jest propozycją autorów, która wymaga dostosowania do rzeczywistych warunków każdej szkoły, aby spełniała wszystkie niezbędne warunki realizacji.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E74D5">
        <w:rPr>
          <w:rFonts w:ascii="Arial" w:hAnsi="Arial" w:cs="Arial"/>
          <w:b/>
          <w:bCs/>
          <w:sz w:val="20"/>
          <w:szCs w:val="20"/>
        </w:rPr>
        <w:t>Założenia programowe</w:t>
      </w:r>
    </w:p>
    <w:p w:rsidR="00FF0FC0" w:rsidRPr="00A346D7" w:rsidRDefault="00FF0FC0" w:rsidP="000E74D5">
      <w:pPr>
        <w:spacing w:before="0" w:after="0"/>
        <w:rPr>
          <w:b/>
          <w:bCs/>
        </w:rPr>
      </w:pPr>
      <w:r w:rsidRPr="00A346D7">
        <w:t xml:space="preserve">Zawód asystenta kierownika produkcji filmowej i telewizyjnej jest odpowiedzią na zapotrzebowanie współczesnego rynku na zawody pomocnicze w rozwijającej się branży medialnej oraz rynku produkcji audiowizualnych tworzonych na potrzeby </w:t>
      </w:r>
      <w:proofErr w:type="spellStart"/>
      <w:r w:rsidRPr="00A346D7">
        <w:t>internetu</w:t>
      </w:r>
      <w:proofErr w:type="spellEnd"/>
      <w:r w:rsidRPr="00A346D7">
        <w:t xml:space="preserve">. Szybki postęp technologiczny oraz rozwój </w:t>
      </w:r>
      <w:r w:rsidRPr="00A346D7">
        <w:lastRenderedPageBreak/>
        <w:t>technologii powodują postępujące zmiany na rynku pracy, gdzie pojawia się coraz większe zapotrzebowanie na zawody reprezentujące konkretne umiejętności oraz zawody pomocnicze. Z tego powodu kształcenie w zawodzie asystent kierownika produkcji filmowej i telewizyjnej stanowi odpowiedź na realne zapotrzebowanie rynku pracy. Program umożliwia rozwijanie kompetencji kluczowych uczniów, niezbędnych na rynku pracy, a w szczególności postaw: kreatywności, innowacyjności, przedsiębiorczości. Stwarza warunki rozwijania aktywności intelektualnej i emocjonalnej w ścisłej korelacji z praktyką. Program elastycznie łączy nabytą wiedzę i umiejętności z ich zastosowaniem praktycznym. W doborze i nauczaniu przedmiotów zawodowych wyodrębniono przedmioty teoretyczne, wyposażające ucznia w niezbędną zawodową wiedzę teoretyczną, jak również przedmioty praktyczne, kształcące umiejętności wykonywania prac zawodowych. Program uwzględnia także praktyki zawodowe w wymiarze 8 tygodni w 2-letnim cyklu nauczania.</w:t>
      </w:r>
    </w:p>
    <w:p w:rsidR="00FF0FC0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73A1" w:rsidRPr="000E74D5" w:rsidRDefault="00FF73A1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E74D5">
        <w:rPr>
          <w:rFonts w:ascii="Arial" w:hAnsi="Arial" w:cs="Arial"/>
          <w:b/>
          <w:bCs/>
          <w:sz w:val="20"/>
          <w:szCs w:val="20"/>
        </w:rPr>
        <w:t xml:space="preserve">Wykaz przedmiotów </w:t>
      </w:r>
    </w:p>
    <w:p w:rsidR="00FF0FC0" w:rsidRPr="000E74D5" w:rsidRDefault="00FF0FC0" w:rsidP="000E74D5">
      <w:pPr>
        <w:spacing w:before="0" w:after="0"/>
        <w:rPr>
          <w:b/>
          <w:bCs/>
        </w:rPr>
      </w:pPr>
      <w:r w:rsidRPr="000E74D5">
        <w:rPr>
          <w:b/>
          <w:bCs/>
        </w:rPr>
        <w:t xml:space="preserve">W kwalifikacji: </w:t>
      </w:r>
      <w:r w:rsidR="00A93992">
        <w:rPr>
          <w:b/>
          <w:bCs/>
        </w:rPr>
        <w:t>AUD.01</w:t>
      </w:r>
      <w:r w:rsidRPr="000E74D5">
        <w:rPr>
          <w:b/>
          <w:bCs/>
        </w:rPr>
        <w:t>. Przygotowanie i organizacja produkcji audiowizualne</w:t>
      </w:r>
      <w:r w:rsidRPr="0059221B">
        <w:rPr>
          <w:b/>
          <w:bCs/>
        </w:rPr>
        <w:t>j</w:t>
      </w:r>
      <w:r w:rsidRPr="000E74D5">
        <w:rPr>
          <w:b/>
          <w:bCs/>
        </w:rPr>
        <w:t xml:space="preserve"> wyodrębniono następujące przedmioty:</w:t>
      </w:r>
    </w:p>
    <w:p w:rsidR="00FF0FC0" w:rsidRPr="000E74D5" w:rsidRDefault="00FF0FC0" w:rsidP="000E74D5">
      <w:pPr>
        <w:pStyle w:val="Normalny1"/>
        <w:numPr>
          <w:ilvl w:val="0"/>
          <w:numId w:val="224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sz w:val="20"/>
          <w:szCs w:val="20"/>
        </w:rPr>
        <w:t>Przedmioty teoretyczn</w:t>
      </w:r>
      <w:r w:rsidR="00867ECE">
        <w:rPr>
          <w:rFonts w:ascii="Arial" w:hAnsi="Arial" w:cs="Arial"/>
          <w:sz w:val="20"/>
          <w:szCs w:val="20"/>
        </w:rPr>
        <w:t>e zawodowe</w:t>
      </w:r>
      <w:r w:rsidRPr="000E74D5">
        <w:rPr>
          <w:rFonts w:ascii="Arial" w:hAnsi="Arial" w:cs="Arial"/>
          <w:sz w:val="20"/>
          <w:szCs w:val="20"/>
        </w:rPr>
        <w:t>:</w:t>
      </w:r>
    </w:p>
    <w:p w:rsidR="00FF0FC0" w:rsidRPr="000E74D5" w:rsidRDefault="00FF0FC0" w:rsidP="000E74D5">
      <w:pPr>
        <w:pStyle w:val="Normalny1"/>
        <w:numPr>
          <w:ilvl w:val="0"/>
          <w:numId w:val="225"/>
        </w:numPr>
        <w:spacing w:before="0" w:after="0"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sz w:val="20"/>
          <w:szCs w:val="20"/>
        </w:rPr>
        <w:t>BHP w produkcji audiowizualnej</w:t>
      </w:r>
    </w:p>
    <w:p w:rsidR="00FF0FC0" w:rsidRPr="000E74D5" w:rsidRDefault="00FF0FC0" w:rsidP="000E74D5">
      <w:pPr>
        <w:pStyle w:val="Normalny1"/>
        <w:numPr>
          <w:ilvl w:val="0"/>
          <w:numId w:val="225"/>
        </w:numPr>
        <w:spacing w:before="0" w:after="0"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sz w:val="20"/>
          <w:szCs w:val="20"/>
        </w:rPr>
        <w:t>Podstawy produkcji audiowizualnej</w:t>
      </w:r>
    </w:p>
    <w:p w:rsidR="00FF0FC0" w:rsidRPr="000E74D5" w:rsidRDefault="00FF0FC0" w:rsidP="000E74D5">
      <w:pPr>
        <w:pStyle w:val="Normalny1"/>
        <w:numPr>
          <w:ilvl w:val="0"/>
          <w:numId w:val="225"/>
        </w:numPr>
        <w:spacing w:before="0" w:after="0"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sz w:val="20"/>
          <w:szCs w:val="20"/>
        </w:rPr>
        <w:t>Język obcy zawodowy</w:t>
      </w:r>
    </w:p>
    <w:p w:rsidR="00FF0FC0" w:rsidRPr="000E74D5" w:rsidRDefault="00FF0FC0" w:rsidP="000E74D5">
      <w:pPr>
        <w:pStyle w:val="Normalny1"/>
        <w:numPr>
          <w:ilvl w:val="0"/>
          <w:numId w:val="225"/>
        </w:numPr>
        <w:spacing w:before="0" w:after="0"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sz w:val="20"/>
          <w:szCs w:val="20"/>
        </w:rPr>
        <w:t>Zarządzanie zespołem</w:t>
      </w:r>
    </w:p>
    <w:p w:rsidR="00FF0FC0" w:rsidRPr="000E74D5" w:rsidRDefault="00FF0FC0" w:rsidP="000E74D5">
      <w:pPr>
        <w:pStyle w:val="Akapitzlist"/>
        <w:numPr>
          <w:ilvl w:val="0"/>
          <w:numId w:val="224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 xml:space="preserve">Przedmioty </w:t>
      </w:r>
      <w:r w:rsidR="00867ECE">
        <w:rPr>
          <w:rFonts w:ascii="Arial" w:hAnsi="Arial" w:cs="Arial"/>
        </w:rPr>
        <w:t>realizowane w formie zajęć</w:t>
      </w:r>
      <w:r w:rsidRPr="000E74D5">
        <w:rPr>
          <w:rFonts w:ascii="Arial" w:hAnsi="Arial" w:cs="Arial"/>
        </w:rPr>
        <w:t xml:space="preserve"> praktyczny</w:t>
      </w:r>
      <w:r w:rsidR="00867ECE">
        <w:rPr>
          <w:rFonts w:ascii="Arial" w:hAnsi="Arial" w:cs="Arial"/>
        </w:rPr>
        <w:t>ch</w:t>
      </w:r>
      <w:r w:rsidRPr="000E74D5">
        <w:rPr>
          <w:rFonts w:ascii="Arial" w:hAnsi="Arial" w:cs="Arial"/>
        </w:rPr>
        <w:t>:</w:t>
      </w:r>
    </w:p>
    <w:p w:rsidR="00FF0FC0" w:rsidRPr="000E74D5" w:rsidRDefault="00FF0FC0" w:rsidP="000E74D5">
      <w:pPr>
        <w:pStyle w:val="Akapitzlist"/>
        <w:numPr>
          <w:ilvl w:val="0"/>
          <w:numId w:val="226"/>
        </w:numPr>
        <w:spacing w:before="0" w:after="0"/>
        <w:ind w:left="1560"/>
        <w:rPr>
          <w:rFonts w:ascii="Arial" w:hAnsi="Arial" w:cs="Arial"/>
        </w:rPr>
      </w:pPr>
      <w:r w:rsidRPr="000E74D5">
        <w:rPr>
          <w:rFonts w:ascii="Arial" w:hAnsi="Arial" w:cs="Arial"/>
        </w:rPr>
        <w:t>Planowanie produkcji audiowizualnej</w:t>
      </w:r>
    </w:p>
    <w:p w:rsidR="00FF0FC0" w:rsidRPr="000E74D5" w:rsidRDefault="00FF0FC0" w:rsidP="000E74D5">
      <w:pPr>
        <w:pStyle w:val="Akapitzlist"/>
        <w:numPr>
          <w:ilvl w:val="0"/>
          <w:numId w:val="226"/>
        </w:numPr>
        <w:spacing w:before="0" w:after="0"/>
        <w:ind w:left="1560"/>
        <w:rPr>
          <w:rFonts w:ascii="Arial" w:hAnsi="Arial" w:cs="Arial"/>
        </w:rPr>
      </w:pPr>
      <w:r w:rsidRPr="000E74D5">
        <w:rPr>
          <w:rFonts w:ascii="Arial" w:hAnsi="Arial" w:cs="Arial"/>
        </w:rPr>
        <w:t>Produkcja audiowizualna</w:t>
      </w:r>
    </w:p>
    <w:p w:rsidR="00FF0FC0" w:rsidRPr="000E74D5" w:rsidRDefault="00FF0FC0" w:rsidP="000E74D5">
      <w:pPr>
        <w:pStyle w:val="Akapitzlist"/>
        <w:numPr>
          <w:ilvl w:val="0"/>
          <w:numId w:val="226"/>
        </w:numPr>
        <w:spacing w:before="0" w:after="0"/>
        <w:ind w:left="1560"/>
        <w:rPr>
          <w:rFonts w:ascii="Arial" w:hAnsi="Arial" w:cs="Arial"/>
        </w:rPr>
      </w:pPr>
      <w:proofErr w:type="spellStart"/>
      <w:r w:rsidRPr="000E74D5">
        <w:rPr>
          <w:rFonts w:ascii="Arial" w:hAnsi="Arial" w:cs="Arial"/>
        </w:rPr>
        <w:t>Postprodukcja</w:t>
      </w:r>
      <w:proofErr w:type="spellEnd"/>
      <w:r w:rsidRPr="000E74D5">
        <w:rPr>
          <w:rFonts w:ascii="Arial" w:hAnsi="Arial" w:cs="Arial"/>
        </w:rPr>
        <w:t xml:space="preserve"> audiowizualna</w:t>
      </w:r>
    </w:p>
    <w:p w:rsidR="00FF0FC0" w:rsidRPr="000E74D5" w:rsidRDefault="00FF0FC0" w:rsidP="000E74D5">
      <w:pPr>
        <w:pStyle w:val="Akapitzlist"/>
        <w:numPr>
          <w:ilvl w:val="0"/>
          <w:numId w:val="226"/>
        </w:numPr>
        <w:spacing w:before="0" w:after="0"/>
        <w:ind w:left="1560"/>
        <w:rPr>
          <w:rFonts w:ascii="Arial" w:hAnsi="Arial" w:cs="Arial"/>
        </w:rPr>
      </w:pPr>
      <w:r w:rsidRPr="000E74D5">
        <w:rPr>
          <w:rFonts w:ascii="Arial" w:hAnsi="Arial" w:cs="Arial"/>
        </w:rPr>
        <w:t>Pracownia produkcji audiowizualnej</w:t>
      </w:r>
    </w:p>
    <w:p w:rsidR="00FF0FC0" w:rsidRPr="000E74D5" w:rsidRDefault="00FF0FC0" w:rsidP="000E74D5">
      <w:pPr>
        <w:pStyle w:val="Normalny1"/>
        <w:spacing w:before="0"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sz w:val="20"/>
          <w:szCs w:val="20"/>
        </w:rPr>
        <w:t>Praktyka zawodowa</w:t>
      </w:r>
    </w:p>
    <w:p w:rsidR="00FF0FC0" w:rsidRPr="000E74D5" w:rsidRDefault="00FF0FC0" w:rsidP="000E74D5">
      <w:pPr>
        <w:pStyle w:val="Normalny1"/>
        <w:tabs>
          <w:tab w:val="left" w:pos="1887"/>
        </w:tabs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sz w:val="20"/>
          <w:szCs w:val="20"/>
        </w:rPr>
        <w:t xml:space="preserve"> </w:t>
      </w:r>
      <w:r w:rsidRPr="00141B61">
        <w:rPr>
          <w:rFonts w:ascii="Arial" w:hAnsi="Arial" w:cs="Arial"/>
          <w:sz w:val="20"/>
          <w:szCs w:val="20"/>
        </w:rPr>
        <w:tab/>
      </w:r>
    </w:p>
    <w:p w:rsidR="00FF0FC0" w:rsidRPr="000E74D5" w:rsidRDefault="00FF73A1" w:rsidP="004B4F10">
      <w:pPr>
        <w:pStyle w:val="Akapitzlist"/>
        <w:numPr>
          <w:ilvl w:val="0"/>
          <w:numId w:val="252"/>
        </w:numPr>
        <w:spacing w:before="0" w:after="0"/>
        <w:rPr>
          <w:rFonts w:ascii="Arial" w:hAnsi="Arial" w:cs="Arial"/>
          <w:b/>
          <w:bCs/>
        </w:rPr>
      </w:pPr>
      <w:r w:rsidRPr="000E74D5">
        <w:rPr>
          <w:rFonts w:ascii="Arial" w:hAnsi="Arial" w:cs="Arial"/>
          <w:b/>
          <w:bCs/>
        </w:rPr>
        <w:t>CELE KIERUNKOWE ZAWODU: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>przygotowani</w:t>
      </w:r>
      <w:r w:rsidR="000027E7" w:rsidRPr="0059221B">
        <w:rPr>
          <w:rFonts w:ascii="Arial" w:hAnsi="Arial" w:cs="Arial"/>
        </w:rPr>
        <w:t>e</w:t>
      </w:r>
      <w:r w:rsidRPr="000E74D5">
        <w:rPr>
          <w:rFonts w:ascii="Arial" w:hAnsi="Arial" w:cs="Arial"/>
        </w:rPr>
        <w:t xml:space="preserve"> produkcji audiowizualnej,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>realizacj</w:t>
      </w:r>
      <w:r w:rsidR="000027E7" w:rsidRPr="0059221B">
        <w:rPr>
          <w:rFonts w:ascii="Arial" w:hAnsi="Arial" w:cs="Arial"/>
        </w:rPr>
        <w:t>a</w:t>
      </w:r>
      <w:r w:rsidRPr="000E74D5">
        <w:rPr>
          <w:rFonts w:ascii="Arial" w:hAnsi="Arial" w:cs="Arial"/>
        </w:rPr>
        <w:t xml:space="preserve"> produkcji i </w:t>
      </w:r>
      <w:proofErr w:type="spellStart"/>
      <w:r w:rsidRPr="000E74D5">
        <w:rPr>
          <w:rFonts w:ascii="Arial" w:hAnsi="Arial" w:cs="Arial"/>
        </w:rPr>
        <w:t>postprodukcji</w:t>
      </w:r>
      <w:proofErr w:type="spellEnd"/>
      <w:r w:rsidRPr="000E74D5">
        <w:rPr>
          <w:rFonts w:ascii="Arial" w:hAnsi="Arial" w:cs="Arial"/>
        </w:rPr>
        <w:t xml:space="preserve"> audiowizualnej, 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lastRenderedPageBreak/>
        <w:t>opracowywanie kosztorysu produkcji filmowej i telewizyjnej oraz dokumentacji produkcji zgodnie z kosztorysem,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>organizowanie produkcji filmowej i telewizyjnej zgodnie z harmonogramem i wymogami jakości artystycznej i technicznej,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 xml:space="preserve">koordynowanie przebiegu produkcji i </w:t>
      </w:r>
      <w:proofErr w:type="spellStart"/>
      <w:r w:rsidRPr="000E74D5">
        <w:rPr>
          <w:rFonts w:ascii="Arial" w:hAnsi="Arial" w:cs="Arial"/>
        </w:rPr>
        <w:t>postprodukcji</w:t>
      </w:r>
      <w:proofErr w:type="spellEnd"/>
      <w:r w:rsidRPr="000E74D5">
        <w:rPr>
          <w:rFonts w:ascii="Arial" w:hAnsi="Arial" w:cs="Arial"/>
        </w:rPr>
        <w:t xml:space="preserve"> filmowej i telewizyjnej,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>wykształcenie zdolności organizacyjnych oraz umiejętności współpracy z innymi,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>wyrabianie zdolności przewidywania konsekwencji swoich działań,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 xml:space="preserve">planowanie kosztorysów produkcji oraz </w:t>
      </w:r>
      <w:proofErr w:type="spellStart"/>
      <w:r w:rsidRPr="000E74D5">
        <w:rPr>
          <w:rFonts w:ascii="Arial" w:hAnsi="Arial" w:cs="Arial"/>
        </w:rPr>
        <w:t>postprodukcji</w:t>
      </w:r>
      <w:proofErr w:type="spellEnd"/>
      <w:r w:rsidRPr="000E74D5">
        <w:rPr>
          <w:rFonts w:ascii="Arial" w:hAnsi="Arial" w:cs="Arial"/>
        </w:rPr>
        <w:t xml:space="preserve"> audiowizualnej,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>organizowanie pracy podczas realizacji postsynchronów,</w:t>
      </w:r>
    </w:p>
    <w:p w:rsidR="00FF0FC0" w:rsidRPr="000E74D5" w:rsidRDefault="00FF0FC0" w:rsidP="000E74D5">
      <w:pPr>
        <w:pStyle w:val="Akapitzlist"/>
        <w:numPr>
          <w:ilvl w:val="0"/>
          <w:numId w:val="251"/>
        </w:numPr>
        <w:spacing w:before="0" w:after="0"/>
        <w:rPr>
          <w:rFonts w:ascii="Arial" w:hAnsi="Arial" w:cs="Arial"/>
        </w:rPr>
      </w:pPr>
      <w:r w:rsidRPr="000E74D5">
        <w:rPr>
          <w:rFonts w:ascii="Arial" w:hAnsi="Arial" w:cs="Arial"/>
        </w:rPr>
        <w:t>wyrabianie zdolności pracy w zespole pod presją czasu.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73A1" w:rsidRPr="00FF73A1" w:rsidRDefault="00FF73A1" w:rsidP="00FF73A1">
      <w:pPr>
        <w:pStyle w:val="Akapitzlist"/>
        <w:numPr>
          <w:ilvl w:val="0"/>
          <w:numId w:val="252"/>
        </w:numPr>
        <w:spacing w:before="0" w:after="0"/>
        <w:rPr>
          <w:rFonts w:ascii="Arial" w:hAnsi="Arial" w:cs="Arial"/>
          <w:b/>
          <w:bCs/>
        </w:rPr>
      </w:pPr>
      <w:r w:rsidRPr="00FF73A1">
        <w:rPr>
          <w:rFonts w:ascii="Arial" w:hAnsi="Arial" w:cs="Arial"/>
          <w:b/>
          <w:bCs/>
        </w:rPr>
        <w:t xml:space="preserve">PROGRAMY NAUCZANIA DLA POSZCZEGÓLNYCH PRZEDMIOTÓW </w:t>
      </w:r>
    </w:p>
    <w:p w:rsidR="00045C37" w:rsidRPr="000E74D5" w:rsidRDefault="00045C37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sz w:val="20"/>
          <w:szCs w:val="20"/>
        </w:rPr>
        <w:t xml:space="preserve">Przedmioty wyodrębnione w kwalifikacji: </w:t>
      </w:r>
      <w:r w:rsidR="00A93992">
        <w:rPr>
          <w:rFonts w:ascii="Arial" w:hAnsi="Arial" w:cs="Arial"/>
          <w:b/>
          <w:bCs/>
          <w:sz w:val="20"/>
          <w:szCs w:val="20"/>
        </w:rPr>
        <w:t>AUD.01</w:t>
      </w:r>
      <w:r w:rsidRPr="000E74D5">
        <w:rPr>
          <w:rFonts w:ascii="Arial" w:hAnsi="Arial" w:cs="Arial"/>
          <w:b/>
          <w:bCs/>
          <w:sz w:val="20"/>
          <w:szCs w:val="20"/>
        </w:rPr>
        <w:t>. Przygotowanie i organizacja produkcji audiowizualnej: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BHP w produkcji audiowizualnej </w:t>
      </w: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ogólne</w:t>
      </w:r>
    </w:p>
    <w:p w:rsidR="00FF0FC0" w:rsidRPr="000E74D5" w:rsidRDefault="00FF0FC0" w:rsidP="000E74D5">
      <w:pPr>
        <w:pStyle w:val="Normalny1"/>
        <w:numPr>
          <w:ilvl w:val="1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Poznan</w:t>
      </w:r>
      <w:r w:rsidR="00FF73A1">
        <w:rPr>
          <w:rFonts w:ascii="Arial" w:hAnsi="Arial" w:cs="Arial"/>
          <w:color w:val="000000"/>
          <w:sz w:val="20"/>
          <w:szCs w:val="20"/>
        </w:rPr>
        <w:t>ie słownictwa związanego z bhp.</w:t>
      </w:r>
    </w:p>
    <w:p w:rsidR="00FF0FC0" w:rsidRPr="000E74D5" w:rsidRDefault="00FF0FC0" w:rsidP="000E74D5">
      <w:pPr>
        <w:pStyle w:val="Normalny1"/>
        <w:numPr>
          <w:ilvl w:val="1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Poznanie praw i obowiązków pracownika i pracodawcy w zakresie bhp.</w:t>
      </w:r>
    </w:p>
    <w:p w:rsidR="00FF0FC0" w:rsidRPr="000E74D5" w:rsidRDefault="00FF0FC0" w:rsidP="000E74D5">
      <w:pPr>
        <w:pStyle w:val="Normalny1"/>
        <w:numPr>
          <w:ilvl w:val="1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Poznanie instytucji i służb działających w zakresie ochrony pracy i ochrony środowiska.</w:t>
      </w:r>
    </w:p>
    <w:p w:rsidR="00FF0FC0" w:rsidRPr="000E74D5" w:rsidRDefault="00FF0FC0" w:rsidP="000E74D5">
      <w:pPr>
        <w:pStyle w:val="Normalny1"/>
        <w:numPr>
          <w:ilvl w:val="1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Kształtowanie umiejętności udzielania pierwszej pomoc przedmedycznej na stanowisku pracy.</w:t>
      </w:r>
    </w:p>
    <w:p w:rsidR="00FF0FC0" w:rsidRPr="000E74D5" w:rsidRDefault="00FF0FC0" w:rsidP="000E74D5">
      <w:pPr>
        <w:pStyle w:val="Normalny1"/>
        <w:numPr>
          <w:ilvl w:val="1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Podejmowanie działań związanych z zastosowaniem środków ochrony indywidualnej i zbiorowej w zadaniach 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73A1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wyjaśnić znaczenie pojęć: bezpieczeństwo pracy, higiena pracy, ochrona pracy, ergonomia dla stanowiska asystenta produkcji filmowej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E74D5">
        <w:rPr>
          <w:rFonts w:ascii="Arial" w:hAnsi="Arial" w:cs="Arial"/>
          <w:color w:val="000000"/>
          <w:sz w:val="20"/>
          <w:szCs w:val="20"/>
        </w:rPr>
        <w:t>telewizyjnej,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wymienić zadania i uprawnienia instytucji oraz służb działających w zakresie ochrony pracy oraz ochrony środowiska,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>wymienić prawa i obowiązki pracodawcy w zakresie bezpieczeństwa i higieny pracy,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omówić konsekwencje nieprzestrzegania obowiązków pracownika i pracodawcy w zakresie bezpieczeństwa i higieny pracy,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wymienić czynniki szkodliwe działające na organizm człowieka oraz określić sposoby przeciwdziałania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im </w:t>
      </w:r>
      <w:r w:rsidR="00FF73A1">
        <w:rPr>
          <w:rFonts w:ascii="Arial" w:hAnsi="Arial" w:cs="Arial"/>
          <w:color w:val="000000"/>
          <w:sz w:val="20"/>
          <w:szCs w:val="20"/>
        </w:rPr>
        <w:t>na stanowisku pracy,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określić czynności związane z udzieleniem pierwszej pomocy przedmedycznej,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udzielić pierwszej pomocy przedmedycznej,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określić procedury postępowania w sytuacji zaistnienia wypadku przy pracy,</w:t>
      </w:r>
    </w:p>
    <w:p w:rsidR="00FF0FC0" w:rsidRPr="000E74D5" w:rsidRDefault="00FF0FC0" w:rsidP="000E74D5">
      <w:pPr>
        <w:pStyle w:val="Normalny1"/>
        <w:numPr>
          <w:ilvl w:val="0"/>
          <w:numId w:val="134"/>
        </w:numPr>
        <w:spacing w:before="0" w:after="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określić i zastosować środki ochrony indywidualnej i zbiorowej w zadaniach zawodowych.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MATERIAŁ NAUCZANIA </w:t>
      </w:r>
      <w:r w:rsidRPr="00141B61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9221B" w:rsidRPr="000E74D5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59221B">
        <w:rPr>
          <w:rFonts w:ascii="Arial" w:hAnsi="Arial" w:cs="Arial"/>
          <w:b/>
          <w:bCs/>
          <w:color w:val="000000"/>
          <w:sz w:val="20"/>
          <w:szCs w:val="20"/>
        </w:rPr>
        <w:t xml:space="preserve">hp </w:t>
      </w:r>
      <w:r w:rsidR="001C3696">
        <w:rPr>
          <w:rFonts w:ascii="Arial" w:hAnsi="Arial" w:cs="Arial"/>
          <w:b/>
          <w:bCs/>
          <w:color w:val="000000"/>
          <w:sz w:val="20"/>
          <w:szCs w:val="20"/>
        </w:rPr>
        <w:t>w produkcji audiowizualnej</w:t>
      </w:r>
    </w:p>
    <w:tbl>
      <w:tblPr>
        <w:tblW w:w="136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695"/>
        <w:gridCol w:w="1995"/>
        <w:gridCol w:w="850"/>
        <w:gridCol w:w="2654"/>
        <w:gridCol w:w="4291"/>
        <w:gridCol w:w="2115"/>
      </w:tblGrid>
      <w:tr w:rsidR="00FF0FC0" w:rsidRPr="00141B61" w:rsidTr="000E74D5"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 o realizacji</w:t>
            </w:r>
          </w:p>
        </w:tc>
      </w:tr>
      <w:tr w:rsidR="00FF0FC0" w:rsidRPr="00141B61" w:rsidTr="000E74D5"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Etap realizacji</w:t>
            </w:r>
          </w:p>
        </w:tc>
      </w:tr>
      <w:tr w:rsidR="00FF0FC0" w:rsidRPr="00141B61" w:rsidTr="000E74D5">
        <w:trPr>
          <w:trHeight w:val="20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I. Podstawy wiedzy z zakresu BHP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1.Pojęcia związane z bezpieczeństwem i higieną pracy, ochroną przeciwpożarową, ochroną środowiska i ergonomią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- wymienić pojęcia związane z bhp oraz ochroną przeciwpożarową, ochroną środowiska;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3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- wymienić akty prawa wewnątrzzakładowego związanego z bhp, ochroną środowiska i ergonomią pracy.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0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wyjaśnić pojęcia związane z bhp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ochroną przeciwpożarową, ochroną środowiska i ergonomią;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0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akty prawa wewnątrzzakładowego związane z bezpieczeństwem i higieną pracy, ochroną przeciwpożarową, ochroną środowiska i ergonomią pracy;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0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ocenić przypadki naruszenia przyjętych norm i procedur postępowania z zakresu bezpieczeństwa i higieny pracy występujące podczas wykonywania zadań zawodowych.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Rok </w:t>
            </w:r>
            <w:r w:rsidRPr="000E74D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432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2. Instytucje i służby działające w zakresie ochrony pracy i ochrony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- wymienić zadania i uprawnienia instytucji oraz służb działających w zakresie ochrony pracy i ochrony środowiska.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6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zadania i uprawnienia instytucji oraz służb w zakresie stosowanych urządzeń i sprzętu;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6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zalecenia instytucji i służb działających w zakresie ochrony pracy i ochrony środowiska podczas wykonywania zadań zawodowych.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Rok </w:t>
            </w:r>
            <w:r w:rsidRPr="000E74D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II. BHP na stanowisku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pracy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. Prawa i obowiązki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pracownika oraz pracodawcy w zakresie bhp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1"/>
              </w:numPr>
              <w:tabs>
                <w:tab w:val="left" w:pos="278"/>
              </w:tabs>
              <w:spacing w:before="0" w:after="0" w:line="240" w:lineRule="auto"/>
              <w:ind w:left="27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wymienić prawa i obowiązki pracodawcy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 zakresie bezpieczeństwa i higieny pracy;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1"/>
              </w:numPr>
              <w:tabs>
                <w:tab w:val="left" w:pos="278"/>
              </w:tabs>
              <w:spacing w:before="0" w:after="0" w:line="240" w:lineRule="auto"/>
              <w:ind w:left="278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akty prawne regulujące zakres obowiązków pracodawcy i pracownika na stanowisku pracy.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0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stosować prawa i obowiązki pracownika i pracodawcy w zakresie bhp na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stanowisku pracy;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0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konsekwencje nieprzestrzegania obowiązków pracownika i pracodawcy w zakresie bezpieczeństwa i higieny pracy;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0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zasady zapobiegania wypadkom na stanowisku pracy;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0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przestrzegać przepisów bezpieczeństwa i higieny pracy podczas wykonywania zadań zawodowych.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Rok </w:t>
            </w:r>
            <w:r w:rsidRPr="000E74D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. Czynniki szkodliwe działające na organizm człowieka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9"/>
              </w:numPr>
              <w:spacing w:before="0" w:after="0" w:line="240" w:lineRule="auto"/>
              <w:ind w:left="27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wymienić czynniki szkodliwe działające na organizm człowieka w pracy asystenta produkcji filmowej i telewizyjnej. 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2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zagrożenia dla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zdrowia i życia człowieka występujące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w trakcie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wykonywania zadań zawodowych;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2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sposoby przeciwdziałania czynnikom szkodliwym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działającym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organizm człowieka na s</w:t>
            </w:r>
            <w:r w:rsidRPr="000E74D5">
              <w:rPr>
                <w:rFonts w:ascii="Arial" w:hAnsi="Arial" w:cs="Arial"/>
                <w:sz w:val="20"/>
                <w:szCs w:val="20"/>
              </w:rPr>
              <w:t>ta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nowisku pracy;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2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rozróżnić czynniki szkodliwe dla organizmu człowieka ze względu na specyfikę środków i narzędzi stosowanych podczas wykonywania zadań zawodowych;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2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zapobiegać sytuacjom zawodowym stwarzającym zagrożenie dla zdrowia i życia podczas wykonywania zadań zawodowych.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Rok </w:t>
            </w:r>
            <w:r w:rsidRPr="000E74D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. Środki ochrony indywidualnej i zbiorowej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zagrożenia zdrowia i życia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87"/>
              </w:numPr>
              <w:spacing w:before="0" w:after="0" w:line="240" w:lineRule="auto"/>
              <w:ind w:left="27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określić środki ochrony indywidualnej i zbiorowej stosowane na stanowisku pracy oraz podczas wykonywania zadań zawodowych </w:t>
            </w:r>
            <w:r w:rsidRPr="000E74D5">
              <w:rPr>
                <w:rFonts w:ascii="Arial" w:hAnsi="Arial" w:cs="Arial"/>
                <w:sz w:val="20"/>
                <w:szCs w:val="20"/>
              </w:rPr>
              <w:t>(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ubranie ochronne, worki z piaskiem, obuwie i kombinezony</w:t>
            </w:r>
            <w:r w:rsidRPr="000E74D5">
              <w:rPr>
                <w:rFonts w:ascii="Arial" w:hAnsi="Arial" w:cs="Arial"/>
                <w:sz w:val="20"/>
                <w:szCs w:val="20"/>
              </w:rPr>
              <w:t>)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7"/>
              </w:numPr>
              <w:spacing w:before="0" w:after="0" w:line="240" w:lineRule="auto"/>
              <w:ind w:left="27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opisać zasady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pracy na planie filmowym z dziećmi i zwierzętami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5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środki ochrony indywidualnej i zbiorowej w zadaniach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5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znaki bezpieczeństwa, znaki informacyjne oraz alarmy odnoszące się do ochrony indywidualnej i zbiorowej na stanowisku pracy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5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w sytuacjach zawodowych zasady bhp i ochrony przeciwpożarowej w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czasie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pracy z dziećmi i zwierzętami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Rok </w:t>
            </w:r>
            <w:r w:rsidRPr="000E74D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III. Pierwsza pomoc przed-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medyczna na stanowisku pracy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Pierwsza pomoc w produkcji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audiowizualnej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8"/>
              </w:numPr>
              <w:spacing w:before="0" w:after="0" w:line="240" w:lineRule="auto"/>
              <w:ind w:left="27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stosować słownictwo związane z pomocą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przedmedyczną oraz jej udzielaniem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8"/>
              </w:numPr>
              <w:spacing w:before="0" w:after="0" w:line="240" w:lineRule="auto"/>
              <w:ind w:left="278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czynności wykonywane podczas udzielania pierwszej pomocy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8"/>
              </w:numPr>
              <w:spacing w:before="0" w:after="0" w:line="240" w:lineRule="auto"/>
              <w:ind w:left="278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członków zespołu pracowniczego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74D5">
              <w:rPr>
                <w:rFonts w:ascii="Arial" w:hAnsi="Arial" w:cs="Arial"/>
                <w:sz w:val="20"/>
                <w:szCs w:val="20"/>
              </w:rPr>
              <w:t>których należy poinformować o zaistniałej potrzebie udzielenia pierwszej pomocy</w:t>
            </w:r>
            <w:r w:rsidRPr="00141B61">
              <w:rPr>
                <w:rFonts w:ascii="Arial" w:hAnsi="Arial" w:cs="Arial"/>
                <w:sz w:val="20"/>
                <w:szCs w:val="20"/>
              </w:rPr>
              <w:t>, oraz służby, które należy w takim wypadku powiadomić;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8"/>
              </w:numPr>
              <w:spacing w:before="0" w:after="0" w:line="240" w:lineRule="auto"/>
              <w:ind w:left="27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procedury postępowania w sytuacji zaistnienia wypadku przy pracy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8"/>
              </w:numPr>
              <w:spacing w:before="0" w:after="0" w:line="240" w:lineRule="auto"/>
              <w:ind w:left="278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czynności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oraz zasady obowiązujące podczas udzielania pierwszej </w:t>
            </w:r>
            <w:r w:rsidRPr="000E74D5">
              <w:rPr>
                <w:rFonts w:ascii="Arial" w:hAnsi="Arial" w:cs="Arial"/>
              </w:rPr>
              <w:t>pomocy.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9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stosować odpowiednią ochronę poszkodowanego w wypadku przy pracy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9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określić zagrożenia dla zdrowia i życia człowieka związane z wykonywaniem zadań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9"/>
              </w:numPr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zabezpieczyć miejsce wypadku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9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zasady postępowania w przypadku zatrzymania krążenia, utraty przytomności, zasłabnięcia, zranień i krwotoków, krwotoku z nosa, urazów kostnych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9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procedury postępowania powypadkowego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9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czynności w przypadku zatrzymania krążenia, utraty przytomności, zasłabnięcia, zranień i krwotoków, krwotoku z nosa, urazów kostnych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Rok </w:t>
            </w:r>
            <w:r w:rsidRPr="000E74D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2. Udzielanie pierwszej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pomocy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8"/>
              </w:numPr>
              <w:spacing w:before="0" w:after="0" w:line="240" w:lineRule="auto"/>
              <w:ind w:left="278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schematy postępowania w przypadku zatrzymania krążenia, utraty przytomności, zasłabnięcia, zranień i krwotoków, krwotoku z nosa, urazów kostnych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8"/>
              </w:numPr>
              <w:spacing w:before="0" w:after="0" w:line="240" w:lineRule="auto"/>
              <w:ind w:left="278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zawiadomić odpowiednie służby o zaistniałym wypadku na stanowisku pracy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8"/>
              </w:numPr>
              <w:spacing w:before="0" w:after="0" w:line="240" w:lineRule="auto"/>
              <w:ind w:left="278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opisać procedury postępowania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powypadkowego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3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zastosować zasady udzielania pierwszej pomocy podczas ćwiczeń z fantomem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3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czynności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wykonywane podczas informowania służb medycznych o zaistniałym wypadku na stanowisku pracy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3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udzielić pierwszej pomocy przedmedycznej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3"/>
              </w:numPr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prawa i obowiązki pracodawcy i pracownika wobec zaistniałego wypadku przy pracy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FC0" w:rsidRPr="00141B61" w:rsidTr="000E74D5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Razem godzin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11E73" w:rsidRPr="00141B61" w:rsidRDefault="00611E73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PROCEDURY OSIĄGANIA CELÓW KSZTAŁCENIA PRZEDMIOTU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BHP w produkcji audiowizualnej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 nauczaniu BHP w produkcji audiowizualnej, w tym także w czasie zajęć dotyczących udzielania pierwszej pomocy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wykorzystać należy szerokie i zróżnicowane spektrum metod, w szczególności:</w:t>
      </w:r>
    </w:p>
    <w:p w:rsidR="00FF0FC0" w:rsidRPr="000E74D5" w:rsidRDefault="00FF0FC0" w:rsidP="000E74D5">
      <w:pPr>
        <w:pStyle w:val="Normalny1"/>
        <w:numPr>
          <w:ilvl w:val="0"/>
          <w:numId w:val="235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podające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tj. pogadanka, opowiadanie, opis, prelekcja, anegdota, objaśnienie lub wyjaśnienie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</w:p>
    <w:p w:rsidR="00FF0FC0" w:rsidRPr="000E74D5" w:rsidRDefault="00FF0FC0" w:rsidP="000E74D5">
      <w:pPr>
        <w:pStyle w:val="Normalny1"/>
        <w:numPr>
          <w:ilvl w:val="0"/>
          <w:numId w:val="235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metody problemowe, w tym metody aktywizujące (metoda przypadków, metoda sytuacyjna, inscenizacja), gry dydaktyczne (symulacyjne, decyzyjne, psychologiczne), </w:t>
      </w:r>
    </w:p>
    <w:p w:rsidR="00FF0FC0" w:rsidRPr="000E74D5" w:rsidRDefault="00FF0FC0" w:rsidP="000E74D5">
      <w:pPr>
        <w:pStyle w:val="Normalny1"/>
        <w:numPr>
          <w:ilvl w:val="0"/>
          <w:numId w:val="235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eksponujące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np. film, pokaz połączony z przeżyciem,</w:t>
      </w:r>
    </w:p>
    <w:p w:rsidR="00FF0FC0" w:rsidRPr="000E74D5" w:rsidRDefault="00FF0FC0" w:rsidP="000E74D5">
      <w:pPr>
        <w:pStyle w:val="Normalny1"/>
        <w:numPr>
          <w:ilvl w:val="0"/>
          <w:numId w:val="235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metody praktyczne: pokaz z zastosowaniem odpowiednich sprzętów i pomocy dydaktycznych, zestawy ćwiczeń, ćwiczenia przedmiotowe </w:t>
      </w:r>
      <w:r w:rsidRPr="000E74D5">
        <w:rPr>
          <w:rFonts w:ascii="Arial" w:hAnsi="Arial" w:cs="Arial"/>
          <w:sz w:val="20"/>
          <w:szCs w:val="20"/>
        </w:rPr>
        <w:t xml:space="preserve">oraz </w:t>
      </w:r>
      <w:r w:rsidRPr="000E74D5">
        <w:rPr>
          <w:rFonts w:ascii="Arial" w:hAnsi="Arial" w:cs="Arial"/>
          <w:color w:val="000000"/>
          <w:sz w:val="20"/>
          <w:szCs w:val="20"/>
        </w:rPr>
        <w:t>symulacja.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Zajęcia powinny być prowadzone indywidualnie lub grupowo. Zajęcia należy prowadzić w grupach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liczących </w:t>
      </w:r>
      <w:r w:rsidRPr="000E74D5">
        <w:rPr>
          <w:rFonts w:ascii="Arial" w:hAnsi="Arial" w:cs="Arial"/>
          <w:color w:val="000000"/>
          <w:sz w:val="20"/>
          <w:szCs w:val="20"/>
        </w:rPr>
        <w:t>do 15 osób. Wśród środków dydaktycznych rekomendowanych do wykorzystania przez nauczycieli w pracy grupowej należy wymienić następujące środki:</w:t>
      </w:r>
    </w:p>
    <w:p w:rsidR="00FF0FC0" w:rsidRPr="000E74D5" w:rsidRDefault="00FF0FC0" w:rsidP="000E74D5">
      <w:pPr>
        <w:pStyle w:val="Normalny1"/>
        <w:numPr>
          <w:ilvl w:val="0"/>
          <w:numId w:val="236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wzrokowe w postaci tablicy szkolnej lub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flipchartu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do obrazowania schematów, instrukcji, rysunków,</w:t>
      </w:r>
    </w:p>
    <w:p w:rsidR="00FF0FC0" w:rsidRPr="000E74D5" w:rsidRDefault="00FF0FC0" w:rsidP="000E74D5">
      <w:pPr>
        <w:pStyle w:val="Normalny1"/>
        <w:numPr>
          <w:ilvl w:val="0"/>
          <w:numId w:val="236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wzrokowo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>słuchowe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obejmujące zasoby kanałów tematycznych na stronach internetowych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i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filmy instruktażowe,</w:t>
      </w:r>
    </w:p>
    <w:p w:rsidR="00FF0FC0" w:rsidRPr="000E74D5" w:rsidRDefault="00FF0FC0" w:rsidP="000E74D5">
      <w:pPr>
        <w:pStyle w:val="Normalny1"/>
        <w:numPr>
          <w:ilvl w:val="0"/>
          <w:numId w:val="236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rekwizyty do ćwiczeń i symulacji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tj</w:t>
      </w:r>
      <w:r w:rsidRPr="00141B61">
        <w:rPr>
          <w:rFonts w:ascii="Arial" w:hAnsi="Arial" w:cs="Arial"/>
          <w:color w:val="000000"/>
          <w:sz w:val="20"/>
          <w:szCs w:val="20"/>
        </w:rPr>
        <w:t>.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zestawy do pozorowania ran, ćwiczeniowe fantomy dorosłe i dziecięce, podstawowy sprzęt (defibrylator AED) oraz ćwiczebna apteczka pierwszej pomocy.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11E73" w:rsidRPr="000E74D5" w:rsidRDefault="00611E73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PROPONOWANE METODY SPRAWDZANIA OSIĄGNIĘĆ EDUKACYJNYCH UCZNIA/SŁUCHACZA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sprawdzania osiągnięć edukacyjnych ucznia dla przedmiotu BHP w produkcji audiowizualnej to:</w:t>
      </w:r>
    </w:p>
    <w:p w:rsidR="00FF0FC0" w:rsidRPr="000E74D5" w:rsidRDefault="00FF0FC0" w:rsidP="000E74D5">
      <w:pPr>
        <w:pStyle w:val="Normalny1"/>
        <w:widowControl w:val="0"/>
        <w:numPr>
          <w:ilvl w:val="0"/>
          <w:numId w:val="202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odpowiedź ustna, dyskusja, sprawdzian (obejmujący niewielką partię materiału), ćwiczenia praktyczne, pokazy, aktywność na zajęciach, prace projektowe, praca semestralna, ćwiczenia praktyczne kształtujące oraz wzmacniające wiedzę i umiejętności praktyczne w udzielaniu pierwszej pomocy przedmedycznej.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11E73" w:rsidRPr="00141B61" w:rsidRDefault="00611E73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11E73" w:rsidRPr="000E74D5" w:rsidRDefault="00611E73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ewaluacji dla przedmiotu BHP w produkcji audiowizualnej to: ankieta ewaluacyjna po zakończonych zajęciach, analiza wyników zadań, sprawdzianów i ćwiczeń praktycznych, rozmowa grupowa i indywidualna (</w:t>
      </w:r>
      <w:r w:rsidR="000027E7" w:rsidRPr="00141B61">
        <w:rPr>
          <w:rFonts w:ascii="Arial" w:hAnsi="Arial" w:cs="Arial"/>
          <w:color w:val="000000"/>
          <w:sz w:val="20"/>
          <w:szCs w:val="20"/>
        </w:rPr>
        <w:t xml:space="preserve">czy </w:t>
      </w:r>
      <w:r w:rsidRPr="000E74D5">
        <w:rPr>
          <w:rFonts w:ascii="Arial" w:hAnsi="Arial" w:cs="Arial"/>
          <w:color w:val="000000"/>
          <w:sz w:val="20"/>
          <w:szCs w:val="20"/>
        </w:rPr>
        <w:t>uczniowie umieli wykorzystać zdobytą wiedzę?</w:t>
      </w:r>
      <w:r w:rsidR="000027E7" w:rsidRPr="00141B61">
        <w:rPr>
          <w:rFonts w:ascii="Arial" w:hAnsi="Arial" w:cs="Arial"/>
          <w:color w:val="000000"/>
          <w:sz w:val="20"/>
          <w:szCs w:val="20"/>
        </w:rPr>
        <w:t>;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r w:rsidR="000027E7" w:rsidRPr="00141B61">
        <w:rPr>
          <w:rFonts w:ascii="Arial" w:hAnsi="Arial" w:cs="Arial"/>
          <w:color w:val="000000"/>
          <w:sz w:val="20"/>
          <w:szCs w:val="20"/>
        </w:rPr>
        <w:t xml:space="preserve">w </w:t>
      </w:r>
      <w:r w:rsidRPr="000E74D5">
        <w:rPr>
          <w:rFonts w:ascii="Arial" w:hAnsi="Arial" w:cs="Arial"/>
          <w:color w:val="000000"/>
          <w:sz w:val="20"/>
          <w:szCs w:val="20"/>
        </w:rPr>
        <w:t>jaki sposób?), analiza wyników egzaminu potwierdzającego zdobytą wiedzę w praktyce oraz egzaminu zawodowego.</w:t>
      </w:r>
    </w:p>
    <w:p w:rsidR="00FF0FC0" w:rsidRPr="000E74D5" w:rsidRDefault="00611E73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b/>
          <w:bCs/>
        </w:rPr>
        <w:br w:type="page"/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NAZWA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Podstawy produkcji audiowizualnej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Cele ogólne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1. Kształtowanie umiejętności opisu procesu kreacji artystycznej i jego etapów.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2. Poznanie podmiotów funkcjonujących</w:t>
      </w:r>
      <w:r w:rsidRPr="000E74D5">
        <w:rPr>
          <w:rFonts w:ascii="Arial" w:hAnsi="Arial" w:cs="Arial"/>
          <w:sz w:val="20"/>
          <w:szCs w:val="20"/>
        </w:rPr>
        <w:t xml:space="preserve"> </w:t>
      </w:r>
      <w:r w:rsidRPr="000E74D5">
        <w:rPr>
          <w:rFonts w:ascii="Arial" w:hAnsi="Arial" w:cs="Arial"/>
          <w:color w:val="000000"/>
          <w:sz w:val="20"/>
          <w:szCs w:val="20"/>
        </w:rPr>
        <w:t>na rynku audiowizualnym.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3. Poznanie i używanie słownictwa oraz technologii związanych z produkcją audiowizualną.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1) rozpoznać i objaśnić poszczególne etapy procesu kreacji w twórczości audiowizualnej,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2) wymienić rodzaje podmiotów funkcjonujących na rynku pracy oraz opisać ich struktury,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3) wyjaśnić kolejność realizacji poszczególnych etapów procesu kreacji w twórczości audiowizualnej,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4) używać słownictwa związanego z produkcją audiowizualną,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5) rozpoznać i zastosować technologie wykorzystywane w procesie audiowizualnym,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6) opisać przykłady kreacji artystycznej i jej cech w kinematograf</w:t>
      </w:r>
      <w:r w:rsidRPr="000E74D5">
        <w:rPr>
          <w:rFonts w:ascii="Arial" w:hAnsi="Arial" w:cs="Arial"/>
          <w:sz w:val="20"/>
          <w:szCs w:val="20"/>
        </w:rPr>
        <w:t>ii światowej i polskiej</w:t>
      </w:r>
      <w:r w:rsidRPr="000E74D5">
        <w:rPr>
          <w:rFonts w:ascii="Arial" w:hAnsi="Arial" w:cs="Arial"/>
          <w:color w:val="000000"/>
          <w:sz w:val="20"/>
          <w:szCs w:val="20"/>
        </w:rPr>
        <w:t>.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141B61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141B61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141B61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141B61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141B61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141B61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141B61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0E74D5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MATERIAŁ NAUCZANIA: Pod</w:t>
      </w:r>
      <w:r w:rsidR="001C3696">
        <w:rPr>
          <w:rFonts w:ascii="Arial" w:hAnsi="Arial" w:cs="Arial"/>
          <w:b/>
          <w:bCs/>
          <w:color w:val="000000"/>
          <w:sz w:val="20"/>
          <w:szCs w:val="20"/>
        </w:rPr>
        <w:t>stawy produkcji audiowizualnej</w:t>
      </w:r>
    </w:p>
    <w:tbl>
      <w:tblPr>
        <w:tblW w:w="136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668"/>
        <w:gridCol w:w="2022"/>
        <w:gridCol w:w="850"/>
        <w:gridCol w:w="3411"/>
        <w:gridCol w:w="3677"/>
        <w:gridCol w:w="2068"/>
      </w:tblGrid>
      <w:tr w:rsidR="00FF0FC0" w:rsidRPr="00141B61" w:rsidTr="000E74D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 o realizacji</w:t>
            </w:r>
          </w:p>
        </w:tc>
      </w:tr>
      <w:tr w:rsidR="00FF0FC0" w:rsidRPr="00141B61" w:rsidTr="000E74D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</w:p>
          <w:p w:rsidR="00FF0FC0" w:rsidRPr="00141B61" w:rsidRDefault="00FF0FC0" w:rsidP="000E74D5">
            <w:pPr>
              <w:pStyle w:val="Normalny1"/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Etap realizacji</w:t>
            </w:r>
          </w:p>
        </w:tc>
      </w:tr>
      <w:tr w:rsidR="00FF0FC0" w:rsidRPr="00141B61" w:rsidTr="000E74D5">
        <w:trPr>
          <w:trHeight w:val="22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Kreacja w twórczości audiowizualnej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 Proces kreacji w twórczości audiowizualnej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poszczególne etapy procesu kreacji artystycznej w zależności od wykorzystywanej technologii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technologie wykorzystywane w procesie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zasady tworzenia sztuki filmowej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zasady tworzenia sztuki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zasady tworzenia w sztukach multimedialnych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objaśnić poszczególne etapy procesu kreacji w twórczości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wskazać kolejność realizacji poszczególnych etapów procesu kreacji w twórczości filmowej, telewizyjnej i multimedialnej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zasady bhp obowiązujące podczas tworzenia kreacji artystycznej w czynnościach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0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akty prawne regulujące proces kreacji artystycznej w produkcjach audiowizualnych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przeanalizować poszczególne etapy procesu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scharakteryzować kolejność </w:t>
            </w:r>
            <w:r w:rsidRPr="000E74D5">
              <w:rPr>
                <w:rFonts w:ascii="Arial" w:hAnsi="Arial" w:cs="Arial"/>
                <w:sz w:val="20"/>
                <w:szCs w:val="20"/>
              </w:rPr>
              <w:t>procesów kreacji w twórczości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73A1" w:rsidP="000E74D5">
            <w:pPr>
              <w:pStyle w:val="Normalny1"/>
              <w:numPr>
                <w:ilvl w:val="0"/>
                <w:numId w:val="92"/>
              </w:numPr>
              <w:spacing w:before="0" w:after="0" w:line="240" w:lineRule="auto"/>
              <w:ind w:left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027E7" w:rsidRPr="00141B61">
              <w:rPr>
                <w:rFonts w:ascii="Arial" w:hAnsi="Arial" w:cs="Arial"/>
                <w:color w:val="000000"/>
                <w:sz w:val="20"/>
                <w:szCs w:val="20"/>
              </w:rPr>
              <w:t>realizować we właściwej kolejności kreację artystyczną</w:t>
            </w:r>
            <w:r w:rsidR="000027E7" w:rsidRPr="00141B61" w:rsidDel="000027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0FC0" w:rsidRPr="000E74D5">
              <w:rPr>
                <w:rFonts w:ascii="Arial" w:hAnsi="Arial" w:cs="Arial"/>
                <w:sz w:val="20"/>
                <w:szCs w:val="20"/>
              </w:rPr>
              <w:t>w zależności od specyfiki produkcji audiowizualnej</w:t>
            </w:r>
            <w:r w:rsidR="00FF0FC0"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zastosować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metody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kreacji artystycznej w praktycznych zadaniach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przestrzegać zasad zapisu obrazu i dźwięku w procesie twórczości filmowej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przestrzega</w:t>
            </w:r>
            <w:r w:rsidRPr="00141B61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zasad zapisu obrazu i dźwięku w procesie twórczości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Pr="000E74D5">
              <w:rPr>
                <w:rFonts w:ascii="Arial" w:hAnsi="Arial" w:cs="Arial"/>
              </w:rPr>
              <w:t xml:space="preserve">odpowiednie akty prawne </w:t>
            </w:r>
            <w:r w:rsidRPr="000E74D5">
              <w:rPr>
                <w:rFonts w:ascii="Arial" w:hAnsi="Arial" w:cs="Arial"/>
                <w:sz w:val="20"/>
                <w:szCs w:val="20"/>
              </w:rPr>
              <w:t>w procesie kreacji artystycznej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Podstawy wiedzy z zakresu k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reacj</w:t>
            </w:r>
            <w:r w:rsidRPr="000E74D5">
              <w:rPr>
                <w:rFonts w:ascii="Arial" w:hAnsi="Arial" w:cs="Arial"/>
                <w:sz w:val="20"/>
                <w:szCs w:val="20"/>
              </w:rPr>
              <w:t>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artystyczn</w:t>
            </w:r>
            <w:r w:rsidRPr="000E74D5">
              <w:rPr>
                <w:rFonts w:ascii="Arial" w:hAnsi="Arial" w:cs="Arial"/>
                <w:sz w:val="20"/>
                <w:szCs w:val="20"/>
              </w:rPr>
              <w:t>ej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w produkcji audiowizualnej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podmiotów funkcjonujący</w:t>
            </w:r>
            <w:r w:rsidRPr="00141B61">
              <w:rPr>
                <w:rFonts w:ascii="Arial" w:hAnsi="Arial" w:cs="Arial"/>
                <w:sz w:val="20"/>
                <w:szCs w:val="20"/>
              </w:rPr>
              <w:t>ch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na rynku audiowizualnym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zasady funkcjonowania podmiotów na rynku audiowizualnym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rozróżnić akty prawne regulujące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proces kreacji oraz zapisu technicznego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zasady bhp obowiązujące w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zasady współpracy kooperantów w branży filmowej 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rozpoznać style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techniki stosowane we współczesnej kinematografii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objaśnić style i techniki kreacji artystycznej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0E74D5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sylwetki twórców z historii polskiej kinematografii oraz czasów współczesnych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sz w:val="20"/>
                <w:szCs w:val="20"/>
              </w:rPr>
              <w:t xml:space="preserve">rozpoznać style i techniki stosowane we współczesnej kinematografii </w:t>
            </w:r>
            <w:r w:rsidRPr="00141B61">
              <w:rPr>
                <w:rFonts w:ascii="Arial" w:hAnsi="Arial" w:cs="Arial"/>
                <w:sz w:val="20"/>
                <w:szCs w:val="20"/>
              </w:rPr>
              <w:lastRenderedPageBreak/>
              <w:t>światowej oraz polskiej;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zasady współpracy kooperantów w branży filmowej 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3. Kreacja w kinematografii światowej i polskiej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gatunki i rodzaje filmowe oraz stylistykę w odwołaniu do historii kina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słownictwo związane z estetyką kina światowego i polskiego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style i techniki stosowane we współczesnej kinematografii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</w:t>
            </w:r>
            <w:r w:rsidRPr="00141B61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twórców podstawowych estetyk gatunkowych w kinie niemym (światowym i polskim)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</w:t>
            </w:r>
            <w:r w:rsidRPr="00141B61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style i twórców głównych kierunków kina światowego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estetyki stosowane w twórczości polskiego kina przedwojennego i powojennego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</w:t>
            </w:r>
            <w:r w:rsidRPr="00141B61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przepisy prawa regulujące zasady funkcjonowania kinematografii polskiej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</w:t>
            </w:r>
            <w:r w:rsidRPr="00141B61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przepisy prawa autorskiego w odniesieniu do dzieł kinematografii polskiej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</w:t>
            </w:r>
            <w:r w:rsidRPr="00141B61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nowoczesne technologie stosowane w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 xml:space="preserve">produkcji i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postprodukcji</w:t>
            </w:r>
            <w:proofErr w:type="spellEnd"/>
            <w:r w:rsidRPr="000E74D5">
              <w:rPr>
                <w:rFonts w:ascii="Arial" w:hAnsi="Arial" w:cs="Arial"/>
                <w:sz w:val="20"/>
                <w:szCs w:val="20"/>
              </w:rPr>
              <w:t xml:space="preserve"> filmu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</w:t>
            </w:r>
            <w:r w:rsidRPr="00141B61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instytucje powołane do promocji kina polskiego w kraju i poza jego granicami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</w:t>
            </w:r>
            <w:r w:rsidRPr="00141B61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programy operacyjne i dotacje na tworzenie kinematografii polskiej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opis</w:t>
            </w:r>
            <w:r w:rsidRPr="00141B61">
              <w:rPr>
                <w:rFonts w:ascii="Arial" w:hAnsi="Arial" w:cs="Arial"/>
                <w:sz w:val="20"/>
                <w:szCs w:val="20"/>
              </w:rPr>
              <w:t>ać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cechy estetyki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rodzajów i gatunków filmowych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dopasować twórców filmowych do określonej estetyki gatunkowej filmów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141B6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0E74D5">
              <w:rPr>
                <w:rFonts w:ascii="Arial" w:hAnsi="Arial" w:cs="Arial"/>
                <w:sz w:val="20"/>
                <w:szCs w:val="20"/>
              </w:rPr>
              <w:t>style i techniki stosowane we współczesnej kinematografii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styl filmowej kreacji twórców kina gatunkowego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</w:t>
            </w:r>
            <w:r w:rsidR="00611E73"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estetyki kina polskiego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141B61">
              <w:rPr>
                <w:rFonts w:ascii="Arial" w:hAnsi="Arial" w:cs="Arial"/>
                <w:sz w:val="20"/>
                <w:szCs w:val="20"/>
              </w:rPr>
              <w:t>s</w:t>
            </w:r>
            <w:r w:rsidRPr="000E74D5">
              <w:rPr>
                <w:rFonts w:ascii="Arial" w:hAnsi="Arial" w:cs="Arial"/>
                <w:sz w:val="20"/>
                <w:szCs w:val="20"/>
              </w:rPr>
              <w:t>charakteryz</w:t>
            </w:r>
            <w:r w:rsidRPr="00141B61">
              <w:rPr>
                <w:rFonts w:ascii="Arial" w:hAnsi="Arial" w:cs="Arial"/>
                <w:sz w:val="20"/>
                <w:szCs w:val="20"/>
              </w:rPr>
              <w:t>ować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przepisy prawa regulujące zasady funkcjonowania kinematografii polskiej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przepisy prawa autorskiego w odniesieniu do czynności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</w:t>
            </w:r>
            <w:r w:rsidRPr="00141B61">
              <w:rPr>
                <w:rFonts w:ascii="Arial" w:hAnsi="Arial" w:cs="Arial"/>
                <w:sz w:val="20"/>
                <w:szCs w:val="20"/>
              </w:rPr>
              <w:t>ać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zakres funkcjonowania instytucji powołanych do promocji polskiej kinematografii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dokonać analizy filmu w odwołaniu do jego estetyki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nowoczesne technologie w zbieraniu informacji na temat bieżących wydarzeń w polskiej branży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4.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Estetyka w kreacji artystycznej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rodzaje i gatunki filmowe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rozróżnić gatunki telewizyjne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gatunki produkcji multimedialnych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rozpoznać style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E74D5">
              <w:rPr>
                <w:rFonts w:ascii="Arial" w:hAnsi="Arial" w:cs="Arial"/>
                <w:sz w:val="20"/>
                <w:szCs w:val="20"/>
              </w:rPr>
              <w:t>techniki stosowane we współczesnej kinematografii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kierunki, stylistyki, estetyki charakterystyczne dla polskiej kinematografii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stylistyki produkcji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kreacji artystycznej i jej estetyki w twórczości multimedialnej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estetykę danej produkcji audiowizualnej podczas ćwiczeń z wykorzystaniem fragmentów filmów, programów telewizyjnych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scharakteryzować rodzaje i gatunki filmowe 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gatunki telewizyjne oraz multimedialne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objaśnić style i techniki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sylwetki twórców głównych prądów i kierunków rozwoju estetyki kina z historii polskiej kinematografii oraz czasów współczesnych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kierunki, stylistyki, estetyki charakterystyczne dla historii kinematografii światowej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rodzaje stylistyki produkcji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2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dobrać estetykę oraz kreację do danego typu produkcji audiowizualnej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Terminologia i technologia w kreacji artystycznej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Terminologia produkcji audiowizualnej</w:t>
            </w: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4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słownictwo związane z produkcją audiowizualną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4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rozróżnić słownictwo występujące w produkcjach: filmowej, telewizyjnej oraz multimedialnej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4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posługiwać się słownictwem </w:t>
            </w:r>
            <w:r w:rsidR="000027E7" w:rsidRPr="00141B61">
              <w:rPr>
                <w:rFonts w:ascii="Arial" w:hAnsi="Arial" w:cs="Arial"/>
                <w:sz w:val="20"/>
                <w:szCs w:val="20"/>
              </w:rPr>
              <w:t>w języku obcym s</w:t>
            </w:r>
            <w:r w:rsidRPr="000E74D5">
              <w:rPr>
                <w:rFonts w:ascii="Arial" w:hAnsi="Arial" w:cs="Arial"/>
                <w:sz w:val="20"/>
                <w:szCs w:val="20"/>
              </w:rPr>
              <w:t>tosowanym w produkcji multimedialnej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4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rozróżnić terminy stosowane w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produkcji audiowizualnej właściwe dla poszczególnych dziedzin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4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podstawowe zagadnienia z zakresu prawa autorskiego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26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stosować terminy związane z produkcją audiowizualną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6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znaczenie poszczególnych terminów w odniesieniu do czynności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6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znaczenie poszczególnych terminów w odniesieniu do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73A1" w:rsidP="000E74D5">
            <w:pPr>
              <w:pStyle w:val="Normalny1"/>
              <w:numPr>
                <w:ilvl w:val="0"/>
                <w:numId w:val="126"/>
              </w:numPr>
              <w:spacing w:before="0" w:after="0" w:line="240" w:lineRule="auto"/>
              <w:ind w:left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7E7" w:rsidRPr="00141B61">
              <w:rPr>
                <w:rFonts w:ascii="Arial" w:hAnsi="Arial" w:cs="Arial"/>
                <w:sz w:val="20"/>
                <w:szCs w:val="20"/>
              </w:rPr>
              <w:t xml:space="preserve">stosować w czynnościach </w:t>
            </w:r>
            <w:r w:rsidR="000027E7" w:rsidRPr="00141B61">
              <w:rPr>
                <w:rFonts w:ascii="Arial" w:hAnsi="Arial" w:cs="Arial"/>
                <w:sz w:val="20"/>
                <w:szCs w:val="20"/>
              </w:rPr>
              <w:lastRenderedPageBreak/>
              <w:t>zawodowych terminy w języku obcym zawodowym związane z produkcją audiowizualną</w:t>
            </w:r>
            <w:r w:rsidR="00FF0FC0"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hanging="141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Rok 1 </w:t>
            </w:r>
          </w:p>
          <w:p w:rsidR="00FF0FC0" w:rsidRPr="00141B61" w:rsidRDefault="00FF73A1" w:rsidP="000E74D5">
            <w:pPr>
              <w:pStyle w:val="Normalny1"/>
              <w:spacing w:before="0" w:after="0" w:line="240" w:lineRule="auto"/>
              <w:ind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FC0" w:rsidRPr="000E74D5">
              <w:rPr>
                <w:rFonts w:ascii="Arial" w:hAnsi="Arial" w:cs="Arial"/>
                <w:sz w:val="20"/>
                <w:szCs w:val="20"/>
              </w:rPr>
              <w:t xml:space="preserve">I semestr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Podmioty funkcjonujące na rynku audiowizualnym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3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rodzaje podmiotów funkcjonujących na rynku audiowizualnym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zasady funkcjonowania podmiotów występujących na rynku audiowizualnym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akty prawne regulujące zasady funkcjonowania podmiotów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podmioty funkcjonujące na rynku multimedialnym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zasady finansowania podmiotów funkcjonujących na rynku audiowizualnym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</w:t>
            </w:r>
            <w:r w:rsidR="000027E7"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podmioty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funkcjonujące na rynku audiowizualnym do zadań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dobrać przedmioty funkcjonujące na rynku audiowizualnym do poszczególnych etapów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akty prawne regulujące zasady funkcjonowania podmiotów rynku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Nowoczesne technologie w kreacji artystycznej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3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rozpoznać technologie wykorzystywane w procesie audiowizualnym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rodzaje nowoczesnych narzędzi i sprzętu stosowanego w kreacji artystycznej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zasady zapisu obrazu w produkcji filmowej 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zasady zapisu dźwięku w produkcji filmowej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podstawowe technologie opracow</w:t>
            </w:r>
            <w:r w:rsidRPr="00141B61">
              <w:rPr>
                <w:rFonts w:ascii="Arial" w:hAnsi="Arial" w:cs="Arial"/>
                <w:sz w:val="20"/>
                <w:szCs w:val="20"/>
              </w:rPr>
              <w:t>yw</w:t>
            </w:r>
            <w:r w:rsidRPr="000E74D5">
              <w:rPr>
                <w:rFonts w:ascii="Arial" w:hAnsi="Arial" w:cs="Arial"/>
                <w:sz w:val="20"/>
                <w:szCs w:val="20"/>
              </w:rPr>
              <w:t>ania dźwięku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programy komputerowe do tworzenia oraz przetwarzania grafiki i multimediów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rozpoznać programy komputerowe do tworzenia dokumentów tekstowych i sporządzania kalkulacji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nowoczesne oprogramowanie służące kreacji artystycznej w produkcji audiowizualnej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stosować nowocze</w:t>
            </w:r>
            <w:r w:rsidRPr="000E74D5">
              <w:rPr>
                <w:rFonts w:ascii="Arial" w:hAnsi="Arial" w:cs="Arial"/>
                <w:sz w:val="20"/>
                <w:szCs w:val="20"/>
              </w:rPr>
              <w:t>s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ne technologie w procesie kreacji artystycznej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objaśnić procesy technologiczne wykorzystywane w procesie audiowizualnym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zasady komponowania obrazu w produkcji filmowej 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wykorzystać narzędzia edytora tekstu i arkusza kalkulacyjnego do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tworzenia </w:t>
            </w:r>
            <w:r w:rsidRPr="000E74D5">
              <w:rPr>
                <w:rFonts w:ascii="Arial" w:hAnsi="Arial" w:cs="Arial"/>
                <w:sz w:val="20"/>
                <w:szCs w:val="20"/>
              </w:rPr>
              <w:t>i formatowania dokumentów;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programy do tworzenia oraz przetwarzania grafiki i multimediów w opracowywaniu materiałów reklamowych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5"/>
              </w:numPr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zastosować nowoczesne oprogramowanie komputerowe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 xml:space="preserve">podczas wykonywania kreacji artystycznej w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trakcie </w:t>
            </w:r>
            <w:r w:rsidRPr="000E74D5">
              <w:rPr>
                <w:rFonts w:ascii="Arial" w:hAnsi="Arial" w:cs="Arial"/>
                <w:sz w:val="20"/>
                <w:szCs w:val="20"/>
              </w:rPr>
              <w:t>czynności zawodowych w małych grupach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Razem godzin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tabs>
                <w:tab w:val="left" w:pos="213"/>
              </w:tabs>
              <w:spacing w:before="0" w:after="0" w:line="240" w:lineRule="auto"/>
              <w:ind w:left="278" w:hanging="2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PROCEDURY OSIĄGANIA CELÓW KSZTAŁCENIA PRZEDMIOTU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Podstawy produkcji audiowizualnej </w:t>
      </w:r>
      <w:r w:rsidRPr="000E74D5">
        <w:rPr>
          <w:rFonts w:ascii="Arial" w:hAnsi="Arial" w:cs="Arial"/>
          <w:color w:val="000000"/>
          <w:sz w:val="20"/>
          <w:szCs w:val="20"/>
        </w:rPr>
        <w:t>to przedmiot mający na celu poznanie procesu produkcji i jego etapów, zapoznanie ze sprzętem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i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nośnikami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a także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naukę </w:t>
      </w:r>
      <w:r w:rsidRPr="000E74D5">
        <w:rPr>
          <w:rFonts w:ascii="Arial" w:hAnsi="Arial" w:cs="Arial"/>
          <w:color w:val="000000"/>
          <w:sz w:val="20"/>
          <w:szCs w:val="20"/>
        </w:rPr>
        <w:t>opracow</w:t>
      </w:r>
      <w:r w:rsidRPr="00141B61">
        <w:rPr>
          <w:rFonts w:ascii="Arial" w:hAnsi="Arial" w:cs="Arial"/>
          <w:color w:val="000000"/>
          <w:sz w:val="20"/>
          <w:szCs w:val="20"/>
        </w:rPr>
        <w:t>yw</w:t>
      </w:r>
      <w:r w:rsidRPr="000E74D5">
        <w:rPr>
          <w:rFonts w:ascii="Arial" w:hAnsi="Arial" w:cs="Arial"/>
          <w:color w:val="000000"/>
          <w:sz w:val="20"/>
          <w:szCs w:val="20"/>
        </w:rPr>
        <w:t>ania dokumentacji, dlatego bardzo pomocne będą:</w:t>
      </w:r>
    </w:p>
    <w:p w:rsidR="00FF0FC0" w:rsidRPr="000E74D5" w:rsidRDefault="00FF0FC0" w:rsidP="000E74D5">
      <w:pPr>
        <w:pStyle w:val="Normalny1"/>
        <w:numPr>
          <w:ilvl w:val="0"/>
          <w:numId w:val="237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podające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tj.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miniwykład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>, pogadanka, opis, anegdota odwołująca się do konkretnych przykładów, objaśnienie lub wyjaśnienie przykładów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</w:p>
    <w:p w:rsidR="00FF0FC0" w:rsidRPr="000E74D5" w:rsidRDefault="00FF0FC0" w:rsidP="000E74D5">
      <w:pPr>
        <w:pStyle w:val="Normalny1"/>
        <w:numPr>
          <w:ilvl w:val="0"/>
          <w:numId w:val="237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problemowe, w tym wykład problemowy, metody aktywizujące (metoda przypadków, metoda sytuacyjna, inscenizacja), dyskusja dydaktyczna (związana z wykładem, okrągłego stołu, wielokrotna, burza mózgów),</w:t>
      </w:r>
    </w:p>
    <w:p w:rsidR="00FF0FC0" w:rsidRPr="000E74D5" w:rsidRDefault="00FF0FC0" w:rsidP="000E74D5">
      <w:pPr>
        <w:pStyle w:val="Normalny1"/>
        <w:numPr>
          <w:ilvl w:val="0"/>
          <w:numId w:val="237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eksponujące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np. film, prezentacja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</w:p>
    <w:p w:rsidR="00FF0FC0" w:rsidRPr="000E74D5" w:rsidRDefault="00FF0FC0" w:rsidP="000E74D5">
      <w:pPr>
        <w:pStyle w:val="Normalny1"/>
        <w:numPr>
          <w:ilvl w:val="0"/>
          <w:numId w:val="237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praktyczne, w tym pokaz (obserwacja uczestnicząca na planie filmowym/telewizyjnym), wizyta studyjna w organizacjach zajmujących się produkcją, ćwiczenia przedmiotowe</w:t>
      </w:r>
      <w:r w:rsidRPr="00141B61">
        <w:rPr>
          <w:rFonts w:ascii="Arial" w:hAnsi="Arial" w:cs="Arial"/>
          <w:color w:val="000000"/>
          <w:sz w:val="20"/>
          <w:szCs w:val="20"/>
        </w:rPr>
        <w:t>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Rekomenduje się prowadzenie zajęć w grupie do 15 osób (praca z podziałem na grupy, praca indywidualna). Wśród środków dydaktycznych proponowanych do wykorzystania przez nauczycieli wymienić należy:</w:t>
      </w:r>
    </w:p>
    <w:p w:rsidR="00FF0FC0" w:rsidRPr="000E74D5" w:rsidRDefault="00FF0FC0" w:rsidP="000E74D5">
      <w:pPr>
        <w:pStyle w:val="Normalny1"/>
        <w:numPr>
          <w:ilvl w:val="0"/>
          <w:numId w:val="238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rFonts w:ascii="Arial" w:hAnsi="Arial" w:cs="Arial"/>
          <w:color w:val="000000"/>
          <w:sz w:val="20"/>
          <w:szCs w:val="20"/>
        </w:rPr>
        <w:t xml:space="preserve">środki 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wzrokowe w postaci tablicy szkolnej lub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flipchartu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do obrazowania schematów, rysunków czy przykładów graficznych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a także wydruki, fotografie, katalogi sprzętu etc.</w:t>
      </w:r>
    </w:p>
    <w:p w:rsidR="00FF0FC0" w:rsidRPr="000E74D5" w:rsidRDefault="00FF0FC0" w:rsidP="000E74D5">
      <w:pPr>
        <w:pStyle w:val="Normalny1"/>
        <w:numPr>
          <w:ilvl w:val="0"/>
          <w:numId w:val="238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rFonts w:ascii="Arial" w:hAnsi="Arial" w:cs="Arial"/>
          <w:color w:val="000000"/>
          <w:sz w:val="20"/>
          <w:szCs w:val="20"/>
        </w:rPr>
        <w:t xml:space="preserve">środki </w:t>
      </w:r>
      <w:r w:rsidRPr="000E74D5">
        <w:rPr>
          <w:rFonts w:ascii="Arial" w:hAnsi="Arial" w:cs="Arial"/>
          <w:color w:val="000000"/>
          <w:sz w:val="20"/>
          <w:szCs w:val="20"/>
        </w:rPr>
        <w:t>wzrokowo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>słuchowe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obejmujące zasoby kanałów tematycznych na stronach internetowych, filmy i inne treści multimedialne,</w:t>
      </w:r>
    </w:p>
    <w:p w:rsidR="00FF0FC0" w:rsidRPr="000E74D5" w:rsidRDefault="00FF0FC0" w:rsidP="000E74D5">
      <w:pPr>
        <w:pStyle w:val="Normalny1"/>
        <w:numPr>
          <w:ilvl w:val="0"/>
          <w:numId w:val="238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ćwiczenia praktyczne z zastosowaniem nowoczesnych programów komputerowych oraz technologii.</w:t>
      </w: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93C5E" w:rsidRPr="000E74D5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PROPONOWANE METODY SPRAWDZANIA OSIĄGNIĘĆ EDUKACYJNYCH UCZNIA/SŁUCHACZA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sprawdzania osiągnięć edukacyjnych ucznia dla przedmiotu Podstawy produkcji audiowizualnej to: odpowiedź ustna, dyskusja, testy, sprawdzian podsumowujący dział programowy, ćwiczenia praktyczne, ćwiczenia projektowe, aktywność na zajęciach. Sprawdzając osiągnięcia uczniów w nauce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należy zwrócić uwagę na systematyczność ich pracy oraz indywidualizację potrzeb i możliwości edukacyjnych uczniów.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611E73" w:rsidRPr="000E74D5" w:rsidRDefault="00611E73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ewaluacji dla przedmiotu Podstawy produkcji audiowizualnej to: ankieta ewaluacyjna po każdym zakończonym semestrze, analiza wykonanych ćwiczeń, prac kontrolnych, wyników zadań i sprawdzianów, rozmowa grupowa i indywidualna (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 xml:space="preserve">czy 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uczniowie umieli wykorzystać zdobytą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w danym semestrze </w:t>
      </w:r>
      <w:r w:rsidRPr="000E74D5">
        <w:rPr>
          <w:rFonts w:ascii="Arial" w:hAnsi="Arial" w:cs="Arial"/>
          <w:color w:val="000000"/>
          <w:sz w:val="20"/>
          <w:szCs w:val="20"/>
        </w:rPr>
        <w:t>wiedzę?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>;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>w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jaki sposób?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>;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>j</w:t>
      </w:r>
      <w:r w:rsidRPr="000E74D5">
        <w:rPr>
          <w:rFonts w:ascii="Arial" w:hAnsi="Arial" w:cs="Arial"/>
          <w:color w:val="000000"/>
          <w:sz w:val="20"/>
          <w:szCs w:val="20"/>
        </w:rPr>
        <w:t>ak zdobyta wiedza przełożyła się na inne przedmioty?), analiza wyników egzaminu zawodowego.</w:t>
      </w:r>
    </w:p>
    <w:p w:rsidR="00FF0FC0" w:rsidRPr="007C5061" w:rsidRDefault="00611E73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  <w:highlight w:val="darkBlue"/>
        </w:rPr>
      </w:pPr>
      <w:r w:rsidRPr="00141B61">
        <w:rPr>
          <w:color w:val="000000"/>
        </w:rPr>
        <w:br w:type="page"/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NAZWA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Plan</w:t>
      </w:r>
      <w:r w:rsidR="001C3696">
        <w:rPr>
          <w:rFonts w:ascii="Arial" w:hAnsi="Arial" w:cs="Arial"/>
          <w:b/>
          <w:bCs/>
          <w:color w:val="000000"/>
          <w:sz w:val="20"/>
          <w:szCs w:val="20"/>
        </w:rPr>
        <w:t>owanie produkcji audiowizualnej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Cele ogólne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1. Poznanie procesu kreacji artystycznej i jego etapów.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2. Poznanie podziału parametrów sprzętu audiowizualnego oraz jego charakterystyk</w:t>
      </w:r>
      <w:r w:rsidRPr="00141B61">
        <w:rPr>
          <w:rFonts w:ascii="Arial" w:hAnsi="Arial" w:cs="Arial"/>
          <w:color w:val="000000"/>
          <w:sz w:val="20"/>
          <w:szCs w:val="20"/>
        </w:rPr>
        <w:t>i</w:t>
      </w:r>
      <w:r w:rsidRPr="000E74D5">
        <w:rPr>
          <w:rFonts w:ascii="Arial" w:hAnsi="Arial" w:cs="Arial"/>
          <w:color w:val="000000"/>
          <w:sz w:val="20"/>
          <w:szCs w:val="20"/>
        </w:rPr>
        <w:t>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3. Kształtowanie umiejętności rozpoznawania nośników stosowanych w produkcji audiowizualnej.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4. Nabywanie umiejętności stosowania nowoczesnego oprogramowania komputerowego i aplikacji do tworzenia dokumentów.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5. Kształtowanie umiejętności tworzenia zapotrzebowania na sprzęt i zasoby niezbędne do produkcji audiowizualnej.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6.</w:t>
      </w:r>
      <w:r w:rsidR="00FF73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74D5">
        <w:rPr>
          <w:rFonts w:ascii="Arial" w:hAnsi="Arial" w:cs="Arial"/>
          <w:color w:val="000000"/>
          <w:sz w:val="20"/>
          <w:szCs w:val="20"/>
        </w:rPr>
        <w:t>Nabycie umiejętności tworzenia projektów kosztorysów oraz opis</w:t>
      </w:r>
      <w:r w:rsidRPr="00141B61">
        <w:rPr>
          <w:rFonts w:ascii="Arial" w:hAnsi="Arial" w:cs="Arial"/>
          <w:color w:val="000000"/>
          <w:sz w:val="20"/>
          <w:szCs w:val="20"/>
        </w:rPr>
        <w:t>ywania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ich zasadności.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1) opisać warstwę wizualną i dźwiękową materiałów audiowizualnych,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2) wymienić parametry sprzętu audiowizualnego w zależności od zastosowanej technologii rejestracji materiału audiowizualnego,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3) opisać czynności składające się na poszczególne etapy produkcji audiowizualnej,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4) opisać rodzaje i formaty nośników stosowanych do produkcji materiałów audiowizualnych,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5) wymienić elementy wyposażenia studia filmowego, telewizyjnego, hali zdjęciowej, wozu transmisyjnego,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6) objaśnić przeznaczenie sprzętu technicznego niezbędnego do produkcji audiowizualnej,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7) wyliczyć elementy struktury organizacyjnej i pionów wchodzących w skład ekipy producenckiej,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8) rozróżnić poszczególne etapy produkcji audiowizualnej,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9) opisać role, kompetencje i zakres obowiązków członków ekipy produkcyjnej,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10) stosować nowoczesne oprogramowanie komputerowe i aplikacje do tworzenia dokumentów, przetwarzania grafiki i multimediów,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11) omówić zapotrzebowanie na sprzęt i zasoby niezbędne do produkcji audiowizualnej oraz wymienić źródła ich pochodzenia,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12) przygotować projekt poszczególnych kosztów sprzętu, materiału i usług niezbędnych do realizacji planowanej produkcji,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13) opisać zasadność planowanych kosztów produkcji.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MATERIAŁ NAUCZANIA: Planowanie produ</w:t>
      </w:r>
      <w:r w:rsidR="001C3696">
        <w:rPr>
          <w:rFonts w:ascii="Arial" w:hAnsi="Arial" w:cs="Arial"/>
          <w:b/>
          <w:bCs/>
          <w:color w:val="000000"/>
          <w:sz w:val="20"/>
          <w:szCs w:val="20"/>
        </w:rPr>
        <w:t>kcji audiowizualnej</w:t>
      </w:r>
    </w:p>
    <w:tbl>
      <w:tblPr>
        <w:tblW w:w="141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43"/>
        <w:gridCol w:w="926"/>
        <w:gridCol w:w="3835"/>
        <w:gridCol w:w="3326"/>
        <w:gridCol w:w="2401"/>
      </w:tblGrid>
      <w:tr w:rsidR="00FF0FC0" w:rsidRPr="00141B61" w:rsidTr="000E74D5">
        <w:trPr>
          <w:trHeight w:val="410"/>
        </w:trPr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843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26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161" w:type="dxa"/>
            <w:gridSpan w:val="2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 o realizacji</w:t>
            </w:r>
          </w:p>
        </w:tc>
      </w:tr>
      <w:tr w:rsidR="00FF0FC0" w:rsidRPr="00141B61" w:rsidTr="000E74D5">
        <w:trPr>
          <w:trHeight w:val="464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right="-1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 realizacji</w:t>
            </w:r>
          </w:p>
        </w:tc>
      </w:tr>
      <w:tr w:rsidR="00FF0FC0" w:rsidRPr="00141B61" w:rsidTr="000E74D5">
        <w:trPr>
          <w:trHeight w:val="1140"/>
        </w:trPr>
        <w:tc>
          <w:tcPr>
            <w:tcW w:w="180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I. Proces kreacji artystycznej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Czym jest proces kreacji artystycznej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proces kreacji artystycznej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poszczególne etapy procesu kreacji artystycznej w zależności od wykorzystywanej technologii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technologie wykorzystywane w procesie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objaśnić poszczególne etapy procesu kreacji w twórczości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wskazać kolejność realizacji poszczególnych etapów procesu kreacji w twórczości filmowej, telewizyjnej i multimedialnej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zasady bhp obowiązujące podczas tworzenia kreacji artystycznej w czynnościach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akty prawne regulujące proces kreacji artystycznej w produkcjach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scharakteryzować etapy procesu kreacji artystycznej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przeanalizować poszczególne etapy procesu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kolejność procesów kreacji w twórczości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E2CC9" w:rsidP="000E74D5">
            <w:pPr>
              <w:pStyle w:val="Normalny1"/>
              <w:numPr>
                <w:ilvl w:val="0"/>
                <w:numId w:val="72"/>
              </w:numPr>
              <w:spacing w:before="0" w:after="0" w:line="240" w:lineRule="auto"/>
              <w:ind w:left="659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sz w:val="20"/>
                <w:szCs w:val="20"/>
              </w:rPr>
              <w:t>realizować w odpowiedniej kolejności procesy kreacji artystycznej</w:t>
            </w:r>
            <w:r w:rsidRPr="00141B61" w:rsidDel="00FE2C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FC0" w:rsidRPr="000E74D5">
              <w:rPr>
                <w:rFonts w:ascii="Arial" w:hAnsi="Arial" w:cs="Arial"/>
                <w:sz w:val="20"/>
                <w:szCs w:val="20"/>
              </w:rPr>
              <w:t>w zależności od specyfiki produkcji audiowizualnej</w:t>
            </w:r>
            <w:r w:rsidR="00FF0FC0"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metody kreacji artystycznej w praktycznych zadaniach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semestr</w:t>
            </w:r>
          </w:p>
        </w:tc>
      </w:tr>
      <w:tr w:rsidR="00FF0FC0" w:rsidRPr="00141B61" w:rsidTr="000E74D5">
        <w:trPr>
          <w:trHeight w:val="690"/>
        </w:trPr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2. Warstwa wizualna materiałów audiowizualnych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0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wymienić czynności </w:t>
            </w:r>
            <w:r w:rsidR="00FE2CC9" w:rsidRPr="000E74D5">
              <w:rPr>
                <w:rFonts w:ascii="Arial" w:hAnsi="Arial" w:cs="Arial"/>
                <w:sz w:val="20"/>
                <w:szCs w:val="20"/>
              </w:rPr>
              <w:t>wpływające</w:t>
            </w:r>
            <w:r w:rsidR="00FE2CC9" w:rsidRPr="000E74D5">
              <w:rPr>
                <w:rFonts w:ascii="Arial" w:hAnsi="Arial" w:cs="Arial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warstwę wizualną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1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technologie wykorzystywane w procesie tworzenia warstwy wizualnej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1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Pr="000E74D5">
              <w:rPr>
                <w:rFonts w:ascii="Arial" w:hAnsi="Arial" w:cs="Arial"/>
                <w:sz w:val="20"/>
                <w:szCs w:val="20"/>
              </w:rPr>
              <w:t>bhp obowiązujące podczas tworzenia warstwy wizualnej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1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wymienić programy komputerowe i aplikacje wykorzystywane podczas tworzenia warstwy wizualnej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0"/>
              </w:numPr>
              <w:spacing w:before="0" w:after="0" w:line="240" w:lineRule="auto"/>
              <w:ind w:left="5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opisać czynności </w:t>
            </w:r>
            <w:r w:rsidR="00FE2CC9"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wpływające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warstwę wizualną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scharakteryzować kolejność czynności </w:t>
            </w:r>
            <w:r w:rsidR="00FE2CC9" w:rsidRPr="00141B61">
              <w:rPr>
                <w:rFonts w:ascii="Arial" w:hAnsi="Arial" w:cs="Arial"/>
                <w:sz w:val="20"/>
                <w:szCs w:val="20"/>
              </w:rPr>
              <w:t>wpływa</w:t>
            </w:r>
            <w:r w:rsidRPr="000E74D5">
              <w:rPr>
                <w:rFonts w:ascii="Arial" w:hAnsi="Arial" w:cs="Arial"/>
                <w:sz w:val="20"/>
                <w:szCs w:val="20"/>
              </w:rPr>
              <w:t>jących na warstwę wizualną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opisać technologie wykorzystywane w procesie tworzenia warstwy wizualnej materiałów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programy komputerowe i aplikacje wykorzystywane podczas tworzenia warstwy wizualnej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24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3. Warstwa dźwiękowa materiałów audiowizualnych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wymienić czynności </w:t>
            </w:r>
            <w:r w:rsidR="00FE2CC9" w:rsidRPr="00141B61">
              <w:rPr>
                <w:rFonts w:ascii="Arial" w:hAnsi="Arial" w:cs="Arial"/>
                <w:sz w:val="20"/>
                <w:szCs w:val="20"/>
              </w:rPr>
              <w:t>wpływające</w:t>
            </w:r>
            <w:r w:rsidR="00FE2CC9" w:rsidRPr="000E74D5">
              <w:rPr>
                <w:rFonts w:ascii="Arial" w:hAnsi="Arial" w:cs="Arial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warstwę dźwiękową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technologie wykorzystywane w procesie tworzenia warstwy dźwiękowej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Pr="000E74D5">
              <w:rPr>
                <w:rFonts w:ascii="Arial" w:hAnsi="Arial" w:cs="Arial"/>
                <w:sz w:val="20"/>
                <w:szCs w:val="20"/>
              </w:rPr>
              <w:t>bhp obowiązujące podczas tworzenia warstwy dźwiękowej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programy komputerowe i aplikacje wykorzystywane podczas tworzenia warstwy dźwiękowej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czynności </w:t>
            </w:r>
            <w:r w:rsidR="00FE2CC9" w:rsidRPr="00141B61">
              <w:rPr>
                <w:rFonts w:ascii="Arial" w:hAnsi="Arial" w:cs="Arial"/>
                <w:sz w:val="20"/>
                <w:szCs w:val="20"/>
              </w:rPr>
              <w:t>wpływające</w:t>
            </w:r>
            <w:r w:rsidR="00FE2CC9" w:rsidRPr="000E74D5">
              <w:rPr>
                <w:rFonts w:ascii="Arial" w:hAnsi="Arial" w:cs="Arial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warstwę dźwiękową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scharakteryzować kolejność czynności </w:t>
            </w:r>
            <w:r w:rsidR="00FE2CC9" w:rsidRPr="00141B61">
              <w:rPr>
                <w:rFonts w:ascii="Arial" w:hAnsi="Arial" w:cs="Arial"/>
                <w:sz w:val="20"/>
                <w:szCs w:val="20"/>
              </w:rPr>
              <w:t>wpływających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na warstwę dźwiękową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technologie wykorzystywane w procesie tworzenia warstwy dźwiękowej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programy komputerowe i aplikacje wykorzystywane podczas tworzenia warstwy dźwiękowej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116"/>
        </w:trPr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II. Etapy procesu kreacji artystycznej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Opracowywanie warstwy wizualnej i dźwiękowej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materiałów audiowizualnych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kolejne etapy opracowywani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warstwy wizualnej i dźwiękowej materiałów 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poszczególne etapy procesu kreacji artystycznej w zależności od wykorzystywanej technologii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technologie wykorzystywane w procesie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objaśnić poszczególne etapy procesu kreacji w twórczości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wskazać kolejność realizacji poszczególnych etapów procesu kreacji w twórczości filmowej, telewizyjnej i multimedialnej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zasady bhp obowiązujące podczas tworzenia kreacji artystycznej w czynnościach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akty prawne regulujące proces kreacji artystycznej w produkcjach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opisać czynności składające się na kolejne etapy opracow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yw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ania warstwy wizualnej i dźwiękowej materiałów 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etapy procesu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przeanalizować poszczególne etapy procesu kreacji artystycznej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scharakteryzować kolejność procesów kreacji w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twórczości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E2CC9" w:rsidP="000E74D5">
            <w:pPr>
              <w:pStyle w:val="Normalny1"/>
              <w:numPr>
                <w:ilvl w:val="0"/>
                <w:numId w:val="19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sz w:val="20"/>
                <w:szCs w:val="20"/>
              </w:rPr>
              <w:t>realizować we właściwej kolejności</w:t>
            </w:r>
            <w:r w:rsidRPr="00141B61" w:rsidDel="00FE2C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FC0" w:rsidRPr="000E74D5">
              <w:rPr>
                <w:rFonts w:ascii="Arial" w:hAnsi="Arial" w:cs="Arial"/>
                <w:sz w:val="20"/>
                <w:szCs w:val="20"/>
              </w:rPr>
              <w:t>kreacji artystycznej w zależności od specyfiki produkcji audiowizualnej</w:t>
            </w:r>
            <w:r w:rsidR="00FF0FC0"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metody kreacji artystycznej w praktycznych zadaniach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semestr</w:t>
            </w:r>
          </w:p>
        </w:tc>
      </w:tr>
      <w:tr w:rsidR="00FF0FC0" w:rsidRPr="00141B61" w:rsidTr="000E74D5">
        <w:trPr>
          <w:trHeight w:val="69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Zasady zapis</w:t>
            </w:r>
            <w:r w:rsidR="00FE2CC9"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wizualnego i dźwiękowego materiałów audiowizualnych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9"/>
              </w:numPr>
              <w:spacing w:before="0" w:after="0" w:line="240" w:lineRule="auto"/>
              <w:ind w:left="567" w:right="1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</w:t>
            </w:r>
            <w:r w:rsidRPr="000E74D5">
              <w:rPr>
                <w:rFonts w:ascii="Arial" w:hAnsi="Arial" w:cs="Arial"/>
                <w:sz w:val="20"/>
                <w:szCs w:val="20"/>
              </w:rPr>
              <w:t>ać zasady zapis</w:t>
            </w:r>
            <w:r w:rsidR="00FE2CC9" w:rsidRPr="00141B6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0E74D5">
              <w:rPr>
                <w:rFonts w:ascii="Arial" w:hAnsi="Arial" w:cs="Arial"/>
                <w:sz w:val="20"/>
                <w:szCs w:val="20"/>
              </w:rPr>
              <w:t>wizualnego i dźwiękowego materiałów a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9"/>
              </w:numPr>
              <w:spacing w:before="0" w:after="0" w:line="240" w:lineRule="auto"/>
              <w:ind w:left="567" w:right="131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programy komputerowe i aplikacje wykorzystywane do zapisów: wizualnego i dźwiękowego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9"/>
              </w:numPr>
              <w:spacing w:before="0" w:after="0" w:line="240" w:lineRule="auto"/>
              <w:ind w:left="567" w:right="131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akty prawne regulujące zasady zapisów: wizualnego i dźwiękowego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9"/>
              </w:numPr>
              <w:spacing w:before="0" w:after="0" w:line="240" w:lineRule="auto"/>
              <w:ind w:left="567" w:right="131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rodzaje dźwięków wykorzystywanych przy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7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zastosować zasady zapis</w:t>
            </w:r>
            <w:r w:rsidR="00FE2CC9"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wizualnego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dźwiękowego materiałów 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programy komputerowe i aplikacje wykorzystywane do zapisów: wizualnego i dźwiękowego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przeanalizować akt</w:t>
            </w:r>
            <w:r w:rsidRPr="00141B61">
              <w:rPr>
                <w:rFonts w:ascii="Arial" w:hAnsi="Arial" w:cs="Arial"/>
                <w:sz w:val="20"/>
                <w:szCs w:val="20"/>
              </w:rPr>
              <w:t>y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prawne regulujące zasady zapisów: wizualnego i dźwiękowego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znaczenie warstwy dźwiękowej materiałów audiowizualnych dla odbioru dzieła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116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Etapy produkcji audiowizualnej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poszczególne etapy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1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czynności składające się na poszczególne etapy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92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Ekipa producencka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wyliczyć elementy struktury organizacyjnej i pionów wchodzących w skład ekipy producenckiej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stanowiska pracy osób wchodzących w skład ekipy producenckiej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role i zakresy obowiązków członków ekipy produkcyjnej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akty prawne związane z angażowaniem członków ekipy producenckiej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6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kompetencje członków ekipy produkcyjnej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6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prawa osób angażowanych na stanowiska związan</w:t>
            </w:r>
            <w:r w:rsidRPr="00141B61">
              <w:rPr>
                <w:rFonts w:ascii="Arial" w:hAnsi="Arial" w:cs="Arial"/>
                <w:sz w:val="20"/>
                <w:szCs w:val="20"/>
              </w:rPr>
              <w:t>e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z produkcją audiowizualną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6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obowiązki poszczególnych osób wchodzących w skład ekipy producenckiej wynikające z obowiązujących aktów prawnych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6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zakres zadań członków ekipy producenckiej na poszczególnych stanowiskach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760"/>
        </w:trPr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III. Charakterystyka sprzętu audiowizualnego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 Rodzaje sprzętu audiowizualnego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rodzaje sprzętu audiowizualneg</w:t>
            </w:r>
            <w:r w:rsidRPr="000E74D5">
              <w:rPr>
                <w:rFonts w:ascii="Arial" w:hAnsi="Arial" w:cs="Arial"/>
                <w:sz w:val="20"/>
                <w:szCs w:val="20"/>
              </w:rPr>
              <w:t>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elementy wyposażenia studia filmowego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elementy wyposażenia studia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telewizyjnego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wymienić elementy wyposażenia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hali zdjęciowej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wymienić elementy wyposażenia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wozu transmisyjnego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3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przeznaczenie wozu transmisyjnego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zapotrzebowanie na rodzaje sprzętu audiowizualnego w zależności od </w:t>
            </w:r>
            <w:r w:rsidRPr="000E74D5">
              <w:rPr>
                <w:rFonts w:ascii="Arial" w:hAnsi="Arial" w:cs="Arial"/>
                <w:sz w:val="20"/>
                <w:szCs w:val="20"/>
              </w:rPr>
              <w:t>rodzaju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elementy wyposażenia studia filmowego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elementy wyposażenia studia telewizyjnego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elementy wyposażenia hali zdjęciowej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elementy wyposażenia wozu transmisyjnego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64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2.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Charakterystyka i przeznaczenie sprzętu audiowizualnego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scharakteryzować sprzęt audiowizualny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9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parametry sprzętu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przeznaczenie sprzętu audiowizualnego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9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producentów sprzętu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1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dobrać sprzęt audiowizualny do czynności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znaczenie parametrów sprzętu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dokonać wyboru odpowiedniego sprzętu audiowizualnego na podstawie jego parametrów do wykorzystania przy realizacji określonych zadań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zastosować sprzęt audiowizualny w poszczególnych czynnościach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80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Nośniki stosowane do produkcji materiałów audiowizualnych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nośników stosowanych do produkcji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rodzaje nośników stosowanych do produkcji materiałów 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formaty nośników stosowanych do produkcji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określić zapotrzebowanie na nośniki stosowane do produkcji materiałów audiowizualnych 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parametry nośników stosowanych do produkcji materiałów 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producentów nośników stosowanych do produkcji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nośniki stosowane do produkcji materiałów audiowizualnych na podstawie ich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zamówienie na nośniki stosowane do produkcji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38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Sprzęt techniczny niezbędny do produkcji audiowizualnej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2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parametry sprzętu technicznego niezbędnego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objaśnić przeznaczenie sprzętu technicznego niezbędnego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określić zapotrzebowanie na sprzęt techniczny niezbędny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producentów sprzętu technicznego niezbędnego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opisać parametry sprzętu technicznego niezbędnego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9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zamówienie na sprzęt techniczny niezbędny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9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porównać sprzęt techniczny niezbędny do produkcji audiowizualnej na podstawie jego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9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zasady bhp związane z obsługą sprzętu technicznego niezbędnego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500"/>
        </w:trPr>
        <w:tc>
          <w:tcPr>
            <w:tcW w:w="180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IV. Parametry sprzętu audiowizualnego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Parametry sprzętu audiowizualnego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0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parametry sprzętu audiowizualnego w zależności od zastosowanej technologii rejestracji materiału audiowizualnego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zasady bhp związane z obsługą sprzętu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producentów sprzętu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zapotrzebowanie na sprzęt audiowizualny z uwzględnieniem jego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porównać parametry sprzętu audiowizualnego w zależności od zastosowanej technologii rejestracji materiału audiowizualnego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parametr</w:t>
            </w:r>
            <w:r w:rsidRPr="00141B61">
              <w:rPr>
                <w:rFonts w:ascii="Arial" w:hAnsi="Arial" w:cs="Arial"/>
                <w:sz w:val="20"/>
                <w:szCs w:val="20"/>
              </w:rPr>
              <w:t>y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sprzętu poszczególnych producentów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przeanalizować zapotrzebowanie na sprzęt audiowizualny na podstawie jego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zamówienie na sprzęt audiowizualny z uwzględnieniem jego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przepisy prawa regulujące zasady użytkowania sprzętu audiowizualnego w zależności od jego parametrów (np. niezbędne pozwolenia i uprawnienia)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1860"/>
        </w:trPr>
        <w:tc>
          <w:tcPr>
            <w:tcW w:w="180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V. Stosowanie nowoczesnego oprogramowania komputerowego i aplikacji do tworzenia dokumentów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Oprogramowanie w produkcji audiowizualnej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oprogramowania komputerowego do tworzenia dokumentów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oprogramowania komputerowego do przetwarzania grafik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wymienić rodzaje oprogramowania komputerowego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do przetwarzania materiałów multimedialnych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stosować oprogramowanie komputerowe do tworzenia dokumentów </w:t>
            </w:r>
            <w:r w:rsidR="00FE2CC9" w:rsidRPr="00141B61">
              <w:rPr>
                <w:rFonts w:ascii="Arial" w:hAnsi="Arial" w:cs="Arial"/>
                <w:color w:val="000000"/>
                <w:sz w:val="20"/>
                <w:szCs w:val="20"/>
              </w:rPr>
              <w:t>na poziomie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podstawow</w:t>
            </w:r>
            <w:r w:rsidR="00FE2CC9" w:rsidRPr="00141B61">
              <w:rPr>
                <w:rFonts w:ascii="Arial" w:hAnsi="Arial" w:cs="Arial"/>
                <w:color w:val="000000"/>
                <w:sz w:val="20"/>
                <w:szCs w:val="20"/>
              </w:rPr>
              <w:t>ym;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oprogramowanie komputerowe do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przetwarzania grafiki </w:t>
            </w:r>
            <w:r w:rsidR="00FE2CC9" w:rsidRPr="00141B61">
              <w:rPr>
                <w:rFonts w:ascii="Arial" w:hAnsi="Arial" w:cs="Arial"/>
                <w:sz w:val="20"/>
                <w:szCs w:val="20"/>
              </w:rPr>
              <w:t>na poziomie podstawowym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stosować oprogramowanie komputerowe do przetwarzania materiałów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multimedi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alnych </w:t>
            </w:r>
            <w:r w:rsidR="00FE2CC9" w:rsidRPr="00141B61">
              <w:rPr>
                <w:rFonts w:ascii="Arial" w:hAnsi="Arial" w:cs="Arial"/>
                <w:sz w:val="20"/>
                <w:szCs w:val="20"/>
              </w:rPr>
              <w:t>na poziomie podstawowym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porównać rodzaje oprogramowania komputerowego do tworzenia dokumentów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rodzaje oprogramowania komputerowego do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przetwarzania grafiki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porównać rodzaje oprogramowania komputerowego do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przetwarzania materiałów multimedi</w:t>
            </w:r>
            <w:r w:rsidRPr="000E74D5">
              <w:rPr>
                <w:rFonts w:ascii="Arial" w:hAnsi="Arial" w:cs="Arial"/>
                <w:sz w:val="20"/>
                <w:szCs w:val="20"/>
              </w:rPr>
              <w:t>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oprogramowanie komputerowe do tworzenia dokumentów na poziomie zaawansowanym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oprogramowanie komputerowe do przetwarzania grafiki na poziomie zaawansowanym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oprogramowanie komputerowe do przetwarzania materiałów multimedialnych na poziomie zaawansowanym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1105"/>
        </w:trPr>
        <w:tc>
          <w:tcPr>
            <w:tcW w:w="180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Aplikacje w produkcji audiowizualnej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1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aplikacji do tworzenia dokumentów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aplikacji do przetwarzania grafik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aplikacji do przetwarzania materiałów multimedialnych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aplikacje do tworzenia dokumentów na poziomie podstawowym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aplikacje do przetwarzania grafik na poziomie podstawowym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aplikacje do przetwarzania materiałów multimedialnych na poziomie podstawowym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porównać rodzaje aplikacji do tworzenia dokumentów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porównać rodzaje aplikacji do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przetwarzania grafiki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porównać rodzaje aplikacji do przetwarzania materiałów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multimedi</w:t>
            </w:r>
            <w:r w:rsidRPr="000E74D5">
              <w:rPr>
                <w:rFonts w:ascii="Arial" w:hAnsi="Arial" w:cs="Arial"/>
                <w:sz w:val="20"/>
                <w:szCs w:val="20"/>
              </w:rPr>
              <w:t>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aplikacje do tworzenia dokumentów na poziomie zaawansowanym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aplikacje do przetwarzania grafik na poziomie zaawansowanym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aplikacje do przetwarzania materiałów multimedialnych na poziomie zaawansowanym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690"/>
        </w:trPr>
        <w:tc>
          <w:tcPr>
            <w:tcW w:w="180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VI. Tworzenie zapotrzebowania na sprzęt i zasoby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niezbędne do produkcji audiowizualnej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Sprzęt i zasoby niezbędne do produkcji audiowizualnej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omówić zapotrzebowanie na sprzęt </w:t>
            </w:r>
            <w:r w:rsidRPr="000E74D5">
              <w:rPr>
                <w:rFonts w:ascii="Arial" w:hAnsi="Arial" w:cs="Arial"/>
                <w:sz w:val="20"/>
                <w:szCs w:val="20"/>
              </w:rPr>
              <w:t>niezbędny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wymienić niezbędny sprzęt w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zależności od rodzaju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niezbędne zasoby w zależności od rodzaju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omówić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zapotrzebowanie na zasoby niezbędne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7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uzasadnić zapotrzebowanie na sprzęt niezbędn</w:t>
            </w:r>
            <w:r w:rsidRPr="000E74D5">
              <w:rPr>
                <w:rFonts w:ascii="Arial" w:hAnsi="Arial" w:cs="Arial"/>
                <w:sz w:val="20"/>
                <w:szCs w:val="20"/>
              </w:rPr>
              <w:t>y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omówić parametry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niezbędnego sprzętu w zależności od rodzaju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parametry sprzętu niezbędnego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5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dokonać wyboru optymalnego sprzętu niezbędnego do produkcji audiowizualnej na podstawie jego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uzasadnić zapotrzebowanie na zasoby niezbędne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397"/>
        </w:trPr>
        <w:tc>
          <w:tcPr>
            <w:tcW w:w="180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Źródła pochodzenia sprzętu i zasobów niezbędnych do produkcji audiowizualnej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możliwe źródła pochodzenia sprzętu niezbędn</w:t>
            </w:r>
            <w:r w:rsidRPr="000E74D5">
              <w:rPr>
                <w:rFonts w:ascii="Arial" w:hAnsi="Arial" w:cs="Arial"/>
                <w:sz w:val="20"/>
                <w:szCs w:val="20"/>
              </w:rPr>
              <w:t>ego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możliwe źródła pochodzenia sprzętu niezbędnego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możliwe źródła pochodzenia zasobów niezbędnych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możliwe źródła pochodzenia zasobów niezbędnych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dokonać wyboru optymalnego źródła pochodzenia sprzętu niezbędn</w:t>
            </w:r>
            <w:r w:rsidRPr="000E74D5">
              <w:rPr>
                <w:rFonts w:ascii="Arial" w:hAnsi="Arial" w:cs="Arial"/>
                <w:sz w:val="20"/>
                <w:szCs w:val="20"/>
              </w:rPr>
              <w:t>ego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produkcji audiowizualnej w zależności od zapotrzebowania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zamówienie na sprzęt niezbędny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dokonać wyboru optymalnego źródła pochodzenia zasobów niezbędnych do produkcji audiowizualnej w zależności od zapotrzebowania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pozyskać zasoby niezbędne do produkcji audiowizualnej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1860"/>
        </w:trPr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VII. Tworzenie kosztorysów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Koszty sprzętu, materiał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ów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i usług niezbędnych do realizacji planowanej produkcji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32"/>
              </w:numPr>
              <w:spacing w:before="0" w:after="0" w:line="240" w:lineRule="auto"/>
              <w:ind w:left="56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poszczególne koszty sprzętu niezbędnego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2"/>
              </w:numPr>
              <w:spacing w:before="0" w:after="0" w:line="240" w:lineRule="auto"/>
              <w:ind w:left="56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poszczególne koszty materiałów niezbędnych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2"/>
              </w:numPr>
              <w:spacing w:before="0" w:after="0" w:line="240" w:lineRule="auto"/>
              <w:ind w:left="56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poszczególne koszty usług niezbędnych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poszczególne koszty sprzętu niezbędn</w:t>
            </w:r>
            <w:r w:rsidRPr="000E74D5">
              <w:rPr>
                <w:rFonts w:ascii="Arial" w:hAnsi="Arial" w:cs="Arial"/>
                <w:sz w:val="20"/>
                <w:szCs w:val="20"/>
              </w:rPr>
              <w:t>ego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realizacji planowanej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omówić poszczególne koszty materiałów niezbędnych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omówić poszczególne koszty usług niezbędnych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przygotować projekt poszczególnych kosztów sprzętu niezbędn</w:t>
            </w:r>
            <w:r w:rsidRPr="000E74D5">
              <w:rPr>
                <w:rFonts w:ascii="Arial" w:hAnsi="Arial" w:cs="Arial"/>
                <w:sz w:val="20"/>
                <w:szCs w:val="20"/>
              </w:rPr>
              <w:t>ego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realizacji planowanej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uzasadnić racjonalność kosztów sprzętu niezbędnego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przygotować projekt poszczególnych kosztów materiałów niezbędnych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uzasadnić racjonalność kosztów materiałów niezbędnych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przygotować projekt poszczególnych kosztów usług niezbędnych do realizacji planowanej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uzasadnić racjonalność kosztów usług niezbędnych do realizacji planowanej produkcji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right="-10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right="-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447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Kosztorys w produkcji audiowizualnej</w:t>
            </w: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planowane koszty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kosztorys dla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8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poprawność obliczeń kosztorysu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6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1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uzasadnić planowan</w:t>
            </w:r>
            <w:r w:rsidRPr="000E74D5">
              <w:rPr>
                <w:rFonts w:ascii="Arial" w:hAnsi="Arial" w:cs="Arial"/>
                <w:sz w:val="20"/>
                <w:szCs w:val="20"/>
              </w:rPr>
              <w:t>e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koszt</w:t>
            </w:r>
            <w:r w:rsidRPr="000E74D5">
              <w:rPr>
                <w:rFonts w:ascii="Arial" w:hAnsi="Arial" w:cs="Arial"/>
                <w:sz w:val="20"/>
                <w:szCs w:val="20"/>
              </w:rPr>
              <w:t>y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ocenić proponowane koszty sprzętu pod kątem ich racjonalności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ocenić proponowane koszty materiałów pod kątem ich racjonalności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ocenić proponowane koszt</w:t>
            </w:r>
            <w:r w:rsidRPr="00141B61">
              <w:rPr>
                <w:rFonts w:ascii="Arial" w:hAnsi="Arial" w:cs="Arial"/>
                <w:sz w:val="20"/>
                <w:szCs w:val="20"/>
              </w:rPr>
              <w:t>y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usług pod kątem ich racjonalności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dokonać rozeznania rynku w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celu określenia rynkowych cen sprzętu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dokonać rozeznania rynku w celu określenia rynkowych cen materiałów do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dokonać rozeznania rynku w celu określenia rynkowych cen usług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440"/>
        </w:trPr>
        <w:tc>
          <w:tcPr>
            <w:tcW w:w="180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843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2" w:type="dxa"/>
            <w:gridSpan w:val="3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F0FC0" w:rsidRPr="00141B61" w:rsidRDefault="00FF0FC0" w:rsidP="000E74D5">
      <w:pPr>
        <w:pStyle w:val="Normalny1"/>
        <w:spacing w:before="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PROCEDURY OSIĄGANIA CELÓW KSZTAŁCENIA PRZEDMIOTU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 nauczaniu przedmiotu </w:t>
      </w: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Planowanie produkcji audiowizualnej </w:t>
      </w:r>
      <w:r w:rsidRPr="000E74D5">
        <w:rPr>
          <w:rFonts w:ascii="Arial" w:hAnsi="Arial" w:cs="Arial"/>
          <w:color w:val="000000"/>
          <w:sz w:val="20"/>
          <w:szCs w:val="20"/>
        </w:rPr>
        <w:t>wskazane jest wykorzystanie szerokie</w:t>
      </w:r>
      <w:r w:rsidRPr="00141B61">
        <w:rPr>
          <w:rFonts w:ascii="Arial" w:hAnsi="Arial" w:cs="Arial"/>
          <w:color w:val="000000"/>
          <w:sz w:val="20"/>
          <w:szCs w:val="20"/>
        </w:rPr>
        <w:t>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 zróżnicowane</w:t>
      </w:r>
      <w:r w:rsidRPr="00141B61">
        <w:rPr>
          <w:rFonts w:ascii="Arial" w:hAnsi="Arial" w:cs="Arial"/>
          <w:color w:val="000000"/>
          <w:sz w:val="20"/>
          <w:szCs w:val="20"/>
        </w:rPr>
        <w:t>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spektrum metod, w szczególności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wymienić należy</w:t>
      </w:r>
      <w:r w:rsidRPr="000E74D5">
        <w:rPr>
          <w:rFonts w:ascii="Arial" w:hAnsi="Arial" w:cs="Arial"/>
          <w:color w:val="000000"/>
          <w:sz w:val="20"/>
          <w:szCs w:val="20"/>
        </w:rPr>
        <w:t>:</w:t>
      </w:r>
    </w:p>
    <w:p w:rsidR="00FF0FC0" w:rsidRPr="000E74D5" w:rsidRDefault="00FF0FC0" w:rsidP="000E74D5">
      <w:pPr>
        <w:pStyle w:val="Normalny1"/>
        <w:numPr>
          <w:ilvl w:val="0"/>
          <w:numId w:val="239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podające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tj. wykład informacyjny, pogadanka, opowiadanie, opis, prelekcja, anegdota, odczyt, objaśnienie lub wyjaśnienie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</w:p>
    <w:p w:rsidR="00FF0FC0" w:rsidRPr="000E74D5" w:rsidRDefault="00FF0FC0" w:rsidP="000E74D5">
      <w:pPr>
        <w:pStyle w:val="Normalny1"/>
        <w:numPr>
          <w:ilvl w:val="0"/>
          <w:numId w:val="239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problemowe, w tym</w:t>
      </w:r>
      <w:r w:rsidRPr="00141B61">
        <w:rPr>
          <w:rFonts w:ascii="Arial" w:hAnsi="Arial" w:cs="Arial"/>
          <w:color w:val="000000"/>
          <w:sz w:val="20"/>
          <w:szCs w:val="20"/>
        </w:rPr>
        <w:t>: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wykład problemowy, wykład konwersatoryjny, klasyczna metoda problemowa, </w:t>
      </w:r>
      <w:r w:rsidRPr="00141B61">
        <w:rPr>
          <w:rFonts w:ascii="Arial" w:hAnsi="Arial" w:cs="Arial"/>
          <w:color w:val="000000"/>
          <w:sz w:val="20"/>
          <w:szCs w:val="20"/>
        </w:rPr>
        <w:t>a także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metody aktywizujące (metoda przypadków, metoda sytuacyjna, inscenizacja), gry dydaktyczne (symulacyjne, decyzyjne, psychologiczne), seminarium, dyskusja dydaktyczna (związana z wykładem, okrągłego stołu, wielokrotna, burza mózgów, panelowa),</w:t>
      </w:r>
    </w:p>
    <w:p w:rsidR="00FF0FC0" w:rsidRPr="000E74D5" w:rsidRDefault="00FF0FC0" w:rsidP="000E74D5">
      <w:pPr>
        <w:pStyle w:val="Normalny1"/>
        <w:numPr>
          <w:ilvl w:val="0"/>
          <w:numId w:val="239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eksponujące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np. film, ekspozycja, pokaz połączony z przeżyciem,</w:t>
      </w:r>
    </w:p>
    <w:p w:rsidR="00FF0FC0" w:rsidRPr="000E74D5" w:rsidRDefault="00FF0FC0" w:rsidP="000E74D5">
      <w:pPr>
        <w:pStyle w:val="Normalny1"/>
        <w:numPr>
          <w:ilvl w:val="0"/>
          <w:numId w:val="239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praktyczne, w tym pokaz, ćwiczenia przedmiotowe, ćwiczenia laboratoryjne, ćwiczenia produkcyjne, metoda projektów, metoda przewodniego tekstu, seminarium, symulacja.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Wśród środków dydaktycznych rekomendowanych do wykorzystania przez nauczycieli i instruktorów praktycznej nauki zawodu wymienić należy środki:</w:t>
      </w:r>
    </w:p>
    <w:p w:rsidR="00FF0FC0" w:rsidRPr="000E74D5" w:rsidRDefault="00FF0FC0" w:rsidP="000E74D5">
      <w:pPr>
        <w:pStyle w:val="Normalny1"/>
        <w:numPr>
          <w:ilvl w:val="0"/>
          <w:numId w:val="240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wzrokowe w postaci tablicy szkolnej lub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flipchartu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do obrazowania schematów, rysunków czy przykładów graficznych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a także wydruki, fotografie, katalogi sprzętu etc.</w:t>
      </w:r>
    </w:p>
    <w:p w:rsidR="00FF0FC0" w:rsidRPr="000E74D5" w:rsidRDefault="00FF0FC0" w:rsidP="000E74D5">
      <w:pPr>
        <w:pStyle w:val="Normalny1"/>
        <w:numPr>
          <w:ilvl w:val="0"/>
          <w:numId w:val="240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wzrokowo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>słuchowe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obejmujące zasoby kanałów tematycznych na stronach internetowych, filmy i inne treści multimedialne.</w:t>
      </w: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93C5E" w:rsidRPr="000E74D5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PROPONOWANE METODY SPRAWDZANIA OSIĄGNIĘĆ EDUKACYJNYCH UCZNIA/SŁUCHACZA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sprawdzania osiągnięć edukacyjnych ucznia dla przedmiotu Planowanie produkcji audiowizualnej to: odpowiedź ustna, dyskusja, testy, sprawdzian podsumowujący dział programowy, ćwiczenia praktyczne, ćwiczenia projektowe, badanie aktywności uczniów na zajęciach. Sprawdzając osiągnięcia uczniów w nauce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należy zwrócić uwagę na systematyczność ich pracy oraz indywidualizację potrzeb i możliwości edukacyjnych uczniów.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11E73" w:rsidRPr="000E74D5" w:rsidRDefault="00611E73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ewaluacji dla przedmiotu Planowanie produkcji audiowizualnej to: ankieta ewaluacyjna po każdym zakończonym semestrze, analiza wykonanych ćwiczeń, prac kontrolnych, wyników zadań i sprawdzianów, rozmowa grupowa i indywidualna (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 xml:space="preserve">czy 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uczniowie umieli wykorzystać zdobytą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w danym semestrze </w:t>
      </w:r>
      <w:r w:rsidRPr="000E74D5">
        <w:rPr>
          <w:rFonts w:ascii="Arial" w:hAnsi="Arial" w:cs="Arial"/>
          <w:color w:val="000000"/>
          <w:sz w:val="20"/>
          <w:szCs w:val="20"/>
        </w:rPr>
        <w:t>wiedzę?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>;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 xml:space="preserve">w </w:t>
      </w:r>
      <w:r w:rsidRPr="000E74D5">
        <w:rPr>
          <w:rFonts w:ascii="Arial" w:hAnsi="Arial" w:cs="Arial"/>
          <w:color w:val="000000"/>
          <w:sz w:val="20"/>
          <w:szCs w:val="20"/>
        </w:rPr>
        <w:t>jaki sposób?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>;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r w:rsidR="00FE2CC9" w:rsidRPr="00141B61">
        <w:rPr>
          <w:rFonts w:ascii="Arial" w:hAnsi="Arial" w:cs="Arial"/>
          <w:color w:val="000000"/>
          <w:sz w:val="20"/>
          <w:szCs w:val="20"/>
        </w:rPr>
        <w:t xml:space="preserve">jak </w:t>
      </w:r>
      <w:r w:rsidRPr="000E74D5">
        <w:rPr>
          <w:rFonts w:ascii="Arial" w:hAnsi="Arial" w:cs="Arial"/>
          <w:color w:val="000000"/>
          <w:sz w:val="20"/>
          <w:szCs w:val="20"/>
        </w:rPr>
        <w:t>zdobyta wiedza przełożyła się na inne przedmioty?), analiza wyników egzaminu zawodowego.</w:t>
      </w:r>
    </w:p>
    <w:p w:rsidR="00FF0FC0" w:rsidRPr="000E74D5" w:rsidRDefault="00611E73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color w:val="000000"/>
        </w:rPr>
        <w:br w:type="page"/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NAZWA PRZEDMIOTU</w:t>
      </w:r>
    </w:p>
    <w:p w:rsidR="00FF0FC0" w:rsidRPr="000E74D5" w:rsidRDefault="001C3696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Produkcja audiowizualna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Cele ogólne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1. Poznanie dokumentacji przebiegu produkcji audiowizualnej oraz doboru obiektów zdjęciowych.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2. Nabycie umiejętności tworzeni</w:t>
      </w:r>
      <w:r w:rsidRPr="00141B61">
        <w:rPr>
          <w:rFonts w:ascii="Arial" w:hAnsi="Arial" w:cs="Arial"/>
          <w:color w:val="000000"/>
          <w:sz w:val="20"/>
          <w:szCs w:val="20"/>
        </w:rPr>
        <w:t>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projektów umów cywilnoprawnych zgodnie z przepisami prawa i potrzebami produkcji.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3. Kształtowanie umiejętności opisu oraz poprawnego wypełnienia dokumentacji produkcji audiowizualnej.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141B61">
        <w:rPr>
          <w:rFonts w:ascii="Arial" w:hAnsi="Arial" w:cs="Arial"/>
          <w:color w:val="000000"/>
          <w:sz w:val="20"/>
          <w:szCs w:val="20"/>
        </w:rPr>
        <w:t>Nauka p</w:t>
      </w:r>
      <w:r w:rsidRPr="000E74D5">
        <w:rPr>
          <w:rFonts w:ascii="Arial" w:hAnsi="Arial" w:cs="Arial"/>
          <w:color w:val="000000"/>
          <w:sz w:val="20"/>
          <w:szCs w:val="20"/>
        </w:rPr>
        <w:t>odejmowani</w:t>
      </w:r>
      <w:r w:rsidRPr="00141B61">
        <w:rPr>
          <w:rFonts w:ascii="Arial" w:hAnsi="Arial" w:cs="Arial"/>
          <w:color w:val="000000"/>
          <w:sz w:val="20"/>
          <w:szCs w:val="20"/>
        </w:rPr>
        <w:t>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działań związanych z planowaniem wykorzystania środków do produkcji i inscenizacji produkcji audiowizualnej.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5. Poznanie narzędzi do monitorowania produkcji audiowizualnej.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6. Kształtowanie umiejętności związanych z opisem zadań realizowanych na planie filmowym oraz jego likwidacją</w:t>
      </w:r>
      <w:r w:rsidR="00AC0BA9">
        <w:rPr>
          <w:rFonts w:ascii="Arial" w:hAnsi="Arial" w:cs="Arial"/>
          <w:color w:val="000000"/>
          <w:sz w:val="20"/>
          <w:szCs w:val="20"/>
        </w:rPr>
        <w:t xml:space="preserve"> planu filmowego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7. </w:t>
      </w:r>
      <w:r w:rsidRPr="00141B61">
        <w:rPr>
          <w:rFonts w:ascii="Arial" w:hAnsi="Arial" w:cs="Arial"/>
          <w:color w:val="000000"/>
          <w:sz w:val="20"/>
          <w:szCs w:val="20"/>
        </w:rPr>
        <w:t>Nauka p</w:t>
      </w:r>
      <w:r w:rsidRPr="000E74D5">
        <w:rPr>
          <w:rFonts w:ascii="Arial" w:hAnsi="Arial" w:cs="Arial"/>
          <w:color w:val="000000"/>
          <w:sz w:val="20"/>
          <w:szCs w:val="20"/>
        </w:rPr>
        <w:t>odejmowani</w:t>
      </w:r>
      <w:r w:rsidRPr="00141B61">
        <w:rPr>
          <w:rFonts w:ascii="Arial" w:hAnsi="Arial" w:cs="Arial"/>
          <w:color w:val="000000"/>
          <w:sz w:val="20"/>
          <w:szCs w:val="20"/>
        </w:rPr>
        <w:t>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działań związanych z zabezpieczenie</w:t>
      </w:r>
      <w:r w:rsidRPr="00141B61">
        <w:rPr>
          <w:rFonts w:ascii="Arial" w:hAnsi="Arial" w:cs="Arial"/>
          <w:color w:val="000000"/>
          <w:sz w:val="20"/>
          <w:szCs w:val="20"/>
        </w:rPr>
        <w:t>m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sprzętu po zakończeniu prac na planie zdjęciowym.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8. Nabycie umiejętności organizacji prac transportowych na planie zdjęciowym.</w:t>
      </w:r>
    </w:p>
    <w:p w:rsidR="00FF0FC0" w:rsidRPr="000E74D5" w:rsidRDefault="00FF0FC0" w:rsidP="000E74D5">
      <w:pPr>
        <w:pStyle w:val="Normalny1"/>
        <w:spacing w:before="0"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opisać procedury wyboru obiektów zdjęciowych,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sporządzić dokumentację wybranych obiektów zdjęciowych,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opisać zasady pracy z wykonawcami, podwykonawcami i odtwórcami,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omówić projekty umów cywilnoprawnych z wykonawcami, podwykonawcami i odtwórcami zgodnie z obowiązującymi przepisami prawa i potrzebami produkcji,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opisać dokumenty związane z produkcją audiowizualną,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utrzymać obieg dokumentów pomiędzy pionami produkcyjnymi,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opisać niezbędne zasoby do organizacji produkcji audiowizualnej,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zaplanować wykorzystanie środków produkcji i środków inscenizacyjnych niezbędnych do organizacji produkcji audiowizualnej,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dobrać narzędzia do monitorowania produkcji zgodnie z harmonogramem prac,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tabs>
          <w:tab w:val="left" w:pos="426"/>
        </w:tabs>
        <w:spacing w:before="0" w:after="0" w:line="360" w:lineRule="auto"/>
        <w:ind w:left="283" w:hanging="285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sporządzić dokumentację przebiegu produkcji audiowizualnej, 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>opisać zadania związane z pracami na planie zdjęciowym i jego likwidacją,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zgromadzić sprzęt i materiały niezbędne na planie zdjęciowym,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opisać prace transportowe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związane z </w:t>
      </w:r>
      <w:r w:rsidRPr="000E74D5">
        <w:rPr>
          <w:rFonts w:ascii="Arial" w:hAnsi="Arial" w:cs="Arial"/>
          <w:color w:val="000000"/>
          <w:sz w:val="20"/>
          <w:szCs w:val="20"/>
        </w:rPr>
        <w:t>obsług</w:t>
      </w:r>
      <w:r w:rsidRPr="00141B61">
        <w:rPr>
          <w:rFonts w:ascii="Arial" w:hAnsi="Arial" w:cs="Arial"/>
          <w:color w:val="000000"/>
          <w:sz w:val="20"/>
          <w:szCs w:val="20"/>
        </w:rPr>
        <w:t>ą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planu zdjęciowego,</w:t>
      </w:r>
    </w:p>
    <w:p w:rsidR="00FF0FC0" w:rsidRPr="000E74D5" w:rsidRDefault="00FF0FC0" w:rsidP="000E74D5">
      <w:pPr>
        <w:pStyle w:val="Normalny1"/>
        <w:numPr>
          <w:ilvl w:val="0"/>
          <w:numId w:val="173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omówić zabezpieczenie sprzętu i materiałów po zakończeniu prac na planie zdjęciowym.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11E73" w:rsidRPr="000E74D5" w:rsidRDefault="00611E73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MATERIAŁ NAUCZANIA: Prod</w:t>
      </w:r>
      <w:r w:rsidR="001C3696">
        <w:rPr>
          <w:rFonts w:ascii="Arial" w:hAnsi="Arial" w:cs="Arial"/>
          <w:b/>
          <w:bCs/>
          <w:color w:val="000000"/>
          <w:sz w:val="20"/>
          <w:szCs w:val="20"/>
        </w:rPr>
        <w:t>ukcja audiowizualna</w:t>
      </w:r>
    </w:p>
    <w:tbl>
      <w:tblPr>
        <w:tblW w:w="1378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995"/>
        <w:gridCol w:w="951"/>
        <w:gridCol w:w="3472"/>
        <w:gridCol w:w="3397"/>
        <w:gridCol w:w="2272"/>
      </w:tblGrid>
      <w:tr w:rsidR="00FF0FC0" w:rsidRPr="00141B61" w:rsidTr="000E74D5">
        <w:tc>
          <w:tcPr>
            <w:tcW w:w="1696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95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51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869" w:type="dxa"/>
            <w:gridSpan w:val="2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27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 o realizacji</w:t>
            </w:r>
          </w:p>
        </w:tc>
      </w:tr>
      <w:tr w:rsidR="00FF0FC0" w:rsidRPr="00141B61" w:rsidTr="000E74D5"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227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Etap realizacji</w:t>
            </w:r>
          </w:p>
        </w:tc>
      </w:tr>
      <w:tr w:rsidR="00611E73" w:rsidRPr="00141B61" w:rsidTr="00611E73">
        <w:tc>
          <w:tcPr>
            <w:tcW w:w="1696" w:type="dxa"/>
            <w:vMerge w:val="restart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 w:rsidRPr="00141B61">
              <w:rPr>
                <w:color w:val="00000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Dokumentacja produkcji</w:t>
            </w:r>
          </w:p>
        </w:tc>
        <w:tc>
          <w:tcPr>
            <w:tcW w:w="1995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Lokacje i ich typy</w:t>
            </w:r>
          </w:p>
          <w:p w:rsidR="00611E73" w:rsidRPr="00141B61" w:rsidRDefault="00611E73" w:rsidP="000E74D5">
            <w:pPr>
              <w:pStyle w:val="Normalny1"/>
              <w:spacing w:before="0"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pojęcia i czynności związane z wyborem lokacji w produkcjach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typy lokacji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prowadzić podstawową dokumentację wybranych obiektów zdjęciowych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dobrać lokacje do planowanych produkcji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611E73" w:rsidRPr="00141B61" w:rsidTr="00611E73">
        <w:tc>
          <w:tcPr>
            <w:tcW w:w="1696" w:type="dxa"/>
            <w:vMerge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1.a. Specyfika pracy w lokacjach sakralnych i historycznych</w:t>
            </w:r>
          </w:p>
        </w:tc>
        <w:tc>
          <w:tcPr>
            <w:tcW w:w="951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typy i przykłady lokacji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procedury wyboru obiektów zdjęciowych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przepisy bhp i przeciwpożarowe obowiązujące w tych miejscach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podstawową dokumentację wybranych obiektów zdjęciowych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prowadzić dokumentację wybranych obiektów zdjęciowych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dobrać lokacje do planowanych produkcji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II semestr</w:t>
            </w:r>
          </w:p>
        </w:tc>
      </w:tr>
      <w:tr w:rsidR="00611E73" w:rsidRPr="00141B61" w:rsidTr="00611E73">
        <w:tc>
          <w:tcPr>
            <w:tcW w:w="1696" w:type="dxa"/>
            <w:vMerge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1.b. Specyfika pracy w lokacjach przyrodniczych</w:t>
            </w:r>
          </w:p>
        </w:tc>
        <w:tc>
          <w:tcPr>
            <w:tcW w:w="951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typy i przykłady lokacji przyrodniczych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procedury wyboru planów zdjęciowych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przepisy bhp i przeciwpożarowe obowiązujące w tych miejscach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podstawową dokumentację wybranych obiektów/planów zdjęciowych</w:t>
            </w:r>
            <w:r w:rsidRPr="00141B61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prowadzić dokumentację wybranych obiektów/planów zdjęciowych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dobrać lokacje do planowanych produkcji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611E73" w:rsidRPr="000E74D5" w:rsidRDefault="00611E73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1,</w:t>
            </w:r>
          </w:p>
          <w:p w:rsidR="00611E73" w:rsidRPr="000E74D5" w:rsidRDefault="00611E73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 semestr</w:t>
            </w:r>
          </w:p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73" w:rsidRPr="00141B61" w:rsidTr="00611E73">
        <w:tc>
          <w:tcPr>
            <w:tcW w:w="1696" w:type="dxa"/>
            <w:vMerge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1.c Specyfika pracy ekipy w lokacjach przemysłowych</w:t>
            </w:r>
          </w:p>
        </w:tc>
        <w:tc>
          <w:tcPr>
            <w:tcW w:w="951" w:type="dxa"/>
          </w:tcPr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:rsidR="00611E73" w:rsidRPr="000E74D5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84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0E74D5">
              <w:rPr>
                <w:rFonts w:ascii="Arial" w:hAnsi="Arial" w:cs="Arial"/>
                <w:spacing w:val="-10"/>
                <w:sz w:val="20"/>
                <w:szCs w:val="20"/>
              </w:rPr>
              <w:t>wymienić typy i przykłady lokacji produkcji audiowizualnej typu przemysłowego i postindustrialnego;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72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opisać procedury wyboru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obiektów zdjęciowych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46"/>
              </w:numPr>
              <w:spacing w:before="0" w:after="0" w:line="240" w:lineRule="auto"/>
              <w:ind w:left="272" w:hanging="272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przepisy bhp i przeciwpożarowe obowiązujące w tych miejscach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sporządzić podstawową dokumentację wybranych obiektów zdjęciowych</w:t>
            </w:r>
            <w:r w:rsidRPr="00141B61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prowadzić dokumentację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wybranych obiektów zdjęciowych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11E73" w:rsidRPr="00141B61" w:rsidRDefault="00611E73" w:rsidP="000E74D5">
            <w:pPr>
              <w:pStyle w:val="Normalny1"/>
              <w:numPr>
                <w:ilvl w:val="0"/>
                <w:numId w:val="56"/>
              </w:numPr>
              <w:spacing w:before="0" w:after="0" w:line="240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dobrać lokacje do planowanych produkcji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611E73" w:rsidRPr="000E74D5" w:rsidRDefault="00611E73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lastRenderedPageBreak/>
              <w:t>Rok 1,</w:t>
            </w:r>
          </w:p>
          <w:p w:rsidR="00611E73" w:rsidRPr="000E74D5" w:rsidRDefault="00611E73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 semestr</w:t>
            </w:r>
          </w:p>
          <w:p w:rsidR="00611E73" w:rsidRPr="00141B61" w:rsidRDefault="00611E73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  <w:vMerge w:val="restart"/>
            <w:vAlign w:val="bottom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2. Wykonawcy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i struktura organizacyjna produkcji filmowej.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struktur</w:t>
            </w:r>
            <w:r w:rsidRPr="000E74D5">
              <w:rPr>
                <w:rFonts w:ascii="Arial" w:hAnsi="Arial" w:cs="Arial"/>
                <w:sz w:val="20"/>
                <w:szCs w:val="20"/>
              </w:rPr>
              <w:t>ę organizacyjną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omówić zależności w strukturze organizacyjnej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omówić zasady </w:t>
            </w:r>
            <w:r w:rsidRPr="000E74D5">
              <w:rPr>
                <w:rFonts w:ascii="Arial" w:hAnsi="Arial" w:cs="Arial"/>
                <w:sz w:val="20"/>
                <w:szCs w:val="20"/>
              </w:rPr>
              <w:t>współpracy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z poszczególny</w:t>
            </w:r>
            <w:r w:rsidRPr="000E74D5">
              <w:rPr>
                <w:rFonts w:ascii="Arial" w:hAnsi="Arial" w:cs="Arial"/>
                <w:sz w:val="20"/>
                <w:szCs w:val="20"/>
              </w:rPr>
              <w:t>mi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pion</w:t>
            </w:r>
            <w:r w:rsidRPr="000E74D5">
              <w:rPr>
                <w:rFonts w:ascii="Arial" w:hAnsi="Arial" w:cs="Arial"/>
                <w:sz w:val="20"/>
                <w:szCs w:val="20"/>
              </w:rPr>
              <w:t>ami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realizacyjny</w:t>
            </w:r>
            <w:r w:rsidRPr="000E74D5">
              <w:rPr>
                <w:rFonts w:ascii="Arial" w:hAnsi="Arial" w:cs="Arial"/>
                <w:sz w:val="20"/>
                <w:szCs w:val="20"/>
              </w:rPr>
              <w:t>mi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omówić zakresy działań poszczególnych pionów w odniesieniu do procesu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projekty umów cywilnoprawnych z wykonawcami.</w:t>
            </w:r>
          </w:p>
        </w:tc>
        <w:tc>
          <w:tcPr>
            <w:tcW w:w="227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2.a. Wykonawcy </w:t>
            </w:r>
            <w:r w:rsidRPr="00141B61">
              <w:rPr>
                <w:rFonts w:ascii="Arial" w:hAnsi="Arial" w:cs="Arial"/>
                <w:sz w:val="20"/>
                <w:szCs w:val="20"/>
              </w:rPr>
              <w:t>–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ekipa reżyserska (reżyser, drugi reżyser, asystent reżysera, sekretarka planu, klapser)</w:t>
            </w: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strukturę organizacyjną produkcji audiowizualnej i umiejscowić w niej poszczególnych wykonawców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zależności w strukturze organizacyjnej i w pionie realizacyjnym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ind w:left="272" w:hanging="272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zasady współpracy z poszczególnymi pionami realizacyjnymi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zakresy działań poszczególnych pionów w odniesieniu do procesu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0E74D5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color w:val="000000"/>
                <w:sz w:val="20"/>
                <w:szCs w:val="20"/>
              </w:rPr>
            </w:pPr>
            <w:r w:rsidRPr="000E74D5">
              <w:rPr>
                <w:color w:val="000000"/>
                <w:sz w:val="20"/>
                <w:szCs w:val="20"/>
              </w:rPr>
              <w:t>omówić projekty umów cywilnoprawnych z wykonawcami.</w:t>
            </w:r>
          </w:p>
        </w:tc>
        <w:tc>
          <w:tcPr>
            <w:tcW w:w="2272" w:type="dxa"/>
          </w:tcPr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1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1246"/>
        </w:trPr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2.b. Wykonawcy </w:t>
            </w:r>
            <w:r w:rsidRPr="00141B61">
              <w:rPr>
                <w:rFonts w:ascii="Arial" w:hAnsi="Arial" w:cs="Arial"/>
                <w:sz w:val="20"/>
                <w:szCs w:val="20"/>
              </w:rPr>
              <w:t>–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kierownictwo produkcji (kierownik produkcji, drugi kierownik produkcji, kierownik planu, asystent kierownika produkcji, administrator filmu)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strukturę organizacyjną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zależności w strukturze organizacyjnej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ogólny zakres prac poszczególnych wykonawców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ind w:left="272" w:hanging="272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zasady współpracy z poszczególnymi pionami realizacyjnymi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zakresy działań poszczególnych pionów w odniesieniu do procesu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projekty umów cywilnoprawnych z wykonawcami.</w:t>
            </w:r>
          </w:p>
        </w:tc>
        <w:tc>
          <w:tcPr>
            <w:tcW w:w="2272" w:type="dxa"/>
          </w:tcPr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1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2.c. Wykonawcy </w:t>
            </w:r>
            <w:r w:rsidRPr="00141B61">
              <w:rPr>
                <w:rFonts w:ascii="Arial" w:hAnsi="Arial" w:cs="Arial"/>
                <w:sz w:val="20"/>
                <w:szCs w:val="20"/>
              </w:rPr>
              <w:t>–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ekipa zdjęciowa (operator obrazu, operator kamery, mistrz oświetlenia,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oświetlacze, wózkarze, fotosiści)</w:t>
            </w: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272" w:hanging="2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strukturę organizacyjną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zależności w strukturze organizacyjnej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wskazać ogólny zakres prac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poszczególnych wykonawców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omówić zasady współpracy z poszczególnymi pionami realizacyjnymi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omówić zakresy działań poszczególnych pionów w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odniesieniu do procesu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4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projekty umów cywilnoprawnych z wykonawcami.</w:t>
            </w:r>
          </w:p>
        </w:tc>
        <w:tc>
          <w:tcPr>
            <w:tcW w:w="2272" w:type="dxa"/>
          </w:tcPr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lastRenderedPageBreak/>
              <w:t>Rok 2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III semestr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2.d. Wykonawcy </w:t>
            </w:r>
            <w:r w:rsidRPr="00141B61">
              <w:rPr>
                <w:rFonts w:ascii="Arial" w:hAnsi="Arial" w:cs="Arial"/>
                <w:sz w:val="20"/>
                <w:szCs w:val="20"/>
              </w:rPr>
              <w:t>–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pion scenografii (scenograf, drugi scenograf, dekorator wnętrz, rekwizytor, kierownik budowy dekoracji, dyżurny planu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strukturę organizacyjną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zależności w strukturze organizacyjnej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ogólny zakres prac poszczególnych wykonawców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zasady współpracy z poszczególnymi pionami realizacyjnymi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zakresy działań poszczególnych pionów w odniesieniu do procesu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projekty umów cywilnoprawnych z wykonawcami.</w:t>
            </w:r>
          </w:p>
        </w:tc>
        <w:tc>
          <w:tcPr>
            <w:tcW w:w="2272" w:type="dxa"/>
          </w:tcPr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2.e. Wykonawcy </w:t>
            </w:r>
            <w:r w:rsidRPr="00141B61">
              <w:rPr>
                <w:rFonts w:ascii="Arial" w:hAnsi="Arial" w:cs="Arial"/>
                <w:sz w:val="20"/>
                <w:szCs w:val="20"/>
              </w:rPr>
              <w:t>–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charakteryzacja i kostiumy (charakteryzatorzy i asystenci,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kostiumograf</w:t>
            </w:r>
            <w:proofErr w:type="spellEnd"/>
            <w:r w:rsidRPr="000E74D5">
              <w:rPr>
                <w:rFonts w:ascii="Arial" w:hAnsi="Arial" w:cs="Arial"/>
                <w:sz w:val="20"/>
                <w:szCs w:val="20"/>
              </w:rPr>
              <w:t xml:space="preserve">, drugi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kostiumograf</w:t>
            </w:r>
            <w:proofErr w:type="spellEnd"/>
            <w:r w:rsidRPr="000E74D5">
              <w:rPr>
                <w:rFonts w:ascii="Arial" w:hAnsi="Arial" w:cs="Arial"/>
                <w:sz w:val="20"/>
                <w:szCs w:val="20"/>
              </w:rPr>
              <w:t>, asystent, garderobiana)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strukturę organizacyjną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zależności w strukturze organizacyjnej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ogólny zakres prac poszczególnych wykonawców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zasady współpracy z poszczególnymi pionami realizacyjnymi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zakresy działań poszczególnych pionów w odniesieniu do procesu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projekty umów cywilnoprawnych z wykonawcami</w:t>
            </w:r>
          </w:p>
        </w:tc>
        <w:tc>
          <w:tcPr>
            <w:tcW w:w="2272" w:type="dxa"/>
          </w:tcPr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2.f. Wykonawcy </w:t>
            </w:r>
            <w:r w:rsidRPr="00141B61">
              <w:rPr>
                <w:rFonts w:ascii="Arial" w:hAnsi="Arial" w:cs="Arial"/>
                <w:sz w:val="20"/>
                <w:szCs w:val="20"/>
              </w:rPr>
              <w:t>–</w:t>
            </w:r>
            <w:r w:rsidRPr="000E74D5">
              <w:rPr>
                <w:rFonts w:ascii="Arial" w:hAnsi="Arial" w:cs="Arial"/>
                <w:sz w:val="20"/>
                <w:szCs w:val="20"/>
              </w:rPr>
              <w:t>ekipa dźwiękowa (operator dźwięku i dźwiękowcy</w:t>
            </w:r>
            <w:r w:rsidRPr="00141B61">
              <w:rPr>
                <w:rFonts w:ascii="Arial" w:hAnsi="Arial" w:cs="Arial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mikrofoniarz</w:t>
            </w:r>
            <w:proofErr w:type="spellEnd"/>
            <w:r w:rsidRPr="000E74D5">
              <w:rPr>
                <w:rFonts w:ascii="Arial" w:hAnsi="Arial" w:cs="Arial"/>
                <w:sz w:val="20"/>
                <w:szCs w:val="20"/>
              </w:rPr>
              <w:t>, technik dźwięku, asystent, kompozytorzy, muzycy</w:t>
            </w:r>
            <w:r w:rsidRPr="00141B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strukturę organizacyjną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zależności w strukturze organizacyjnej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ogólny zakres prac poszczególnych wykonawców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zasady współpracy z poszczególnymi pionami realizacyjnymi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zakresy działań poszczególnych pionów w odniesieniu do procesu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89" w:hanging="3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projekty umów cywilnoprawnych z wykonawcami.</w:t>
            </w:r>
          </w:p>
        </w:tc>
        <w:tc>
          <w:tcPr>
            <w:tcW w:w="2272" w:type="dxa"/>
          </w:tcPr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505884" w:rsidRPr="00141B61">
              <w:rPr>
                <w:rFonts w:ascii="Arial" w:hAnsi="Arial" w:cs="Arial"/>
                <w:sz w:val="20"/>
                <w:szCs w:val="20"/>
              </w:rPr>
              <w:t xml:space="preserve">Obsada </w:t>
            </w:r>
            <w:r w:rsidRPr="00141B61">
              <w:rPr>
                <w:rFonts w:ascii="Arial" w:hAnsi="Arial" w:cs="Arial"/>
                <w:sz w:val="20"/>
                <w:szCs w:val="20"/>
              </w:rPr>
              <w:t>–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aktorzy, kaskaderzy, dublerzy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prawa i obowiązki obsady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8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zasady bhp w pracy na planie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ind w:left="318" w:hanging="284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opisać uwarunkowania pracy z poszczególnymi członkami obsady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9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wyszczególnić zasady pracy z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aktorami małoletnimi.</w:t>
            </w:r>
          </w:p>
        </w:tc>
        <w:tc>
          <w:tcPr>
            <w:tcW w:w="2272" w:type="dxa"/>
          </w:tcPr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lastRenderedPageBreak/>
              <w:t>Rok 2</w:t>
            </w:r>
          </w:p>
          <w:p w:rsidR="00FF0FC0" w:rsidRPr="000E74D5" w:rsidRDefault="00FF0FC0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4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. Tworzenie narzędzi i obieg dokumentów</w:t>
            </w: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72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dokumenty związane z produkcją audiowizualną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dobrać narzędzia do monitorowania produkcji zgodnie z harmonogramem prac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0E74D5" w:rsidRDefault="00FF0FC0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color w:val="000000"/>
                <w:sz w:val="20"/>
                <w:szCs w:val="20"/>
              </w:rPr>
            </w:pPr>
            <w:r w:rsidRPr="000E74D5">
              <w:rPr>
                <w:color w:val="000000"/>
                <w:sz w:val="20"/>
                <w:szCs w:val="20"/>
              </w:rPr>
              <w:t>wskazać rodzaje dokumentów wykorzystywanych w poszczególnych pionach ekipy.</w:t>
            </w:r>
          </w:p>
        </w:tc>
        <w:tc>
          <w:tcPr>
            <w:tcW w:w="3397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6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utrzymanie obiegu dokumentów pomiędzy pionami produkcyjnymi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6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zaplanować dokumentację przebiegu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0E74D5" w:rsidRDefault="00FF0FC0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sz w:val="20"/>
                <w:szCs w:val="20"/>
              </w:rPr>
            </w:pPr>
            <w:r w:rsidRPr="000E74D5">
              <w:rPr>
                <w:color w:val="000000"/>
                <w:sz w:val="20"/>
                <w:szCs w:val="20"/>
              </w:rPr>
              <w:t>sporządzić dokumentację przebiegu produkcji audiowizualnej.</w:t>
            </w:r>
          </w:p>
        </w:tc>
        <w:tc>
          <w:tcPr>
            <w:tcW w:w="227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23101A" w:rsidRPr="00141B61" w:rsidTr="0023101A">
        <w:trPr>
          <w:trHeight w:val="200"/>
        </w:trPr>
        <w:tc>
          <w:tcPr>
            <w:tcW w:w="1696" w:type="dxa"/>
            <w:vMerge w:val="restart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4.a. Narzędzia komunikacji i monitoringu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rodzaje kalendarzy elektronicznych i sposobów powiadamiania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obsługiwać kalendarz (wprowadzać wydarzenia, ustawiać powiadomienia, załączać pliki)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wymienić aplikacje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komunikatory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obsługiwać komunikatory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tworzyć rejestry i listy kontrolne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stworzyć listę wysyłkową (grupę w narzędziach poczty elektronicznej czy Google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);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określić czas niezbędny na wykonanie działań i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zgodnie z tym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ustawić przypomnienia w kalendarzach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wprowadzić reguły wiadomości, przesyłanie dalej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rozróżniać serwery </w:t>
            </w:r>
            <w:r w:rsidR="00AC0BA9">
              <w:rPr>
                <w:rFonts w:ascii="Arial" w:hAnsi="Arial" w:cs="Arial"/>
                <w:color w:val="000000"/>
                <w:sz w:val="20"/>
                <w:szCs w:val="20"/>
              </w:rPr>
              <w:t>POP3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/IMAP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zarządzać pocztą elektroniczną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zmieniać ustawienia dostępu plików we wspólnej przestrzeni dyskowej (OneDrive, Google Drive,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Dropbox</w:t>
            </w:r>
            <w:proofErr w:type="spellEnd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etc.).</w:t>
            </w:r>
          </w:p>
        </w:tc>
        <w:tc>
          <w:tcPr>
            <w:tcW w:w="2272" w:type="dxa"/>
          </w:tcPr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III semestr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01A" w:rsidRPr="00141B61" w:rsidTr="0023101A">
        <w:trPr>
          <w:trHeight w:val="200"/>
        </w:trPr>
        <w:tc>
          <w:tcPr>
            <w:tcW w:w="1696" w:type="dxa"/>
            <w:vMerge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4.b. Koordynacja obiegu dokumentów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zgodnie z harmonogramem prac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opracować plan komunikacji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tworzyć zestawienia dokumentów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0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dobrać narzędzia do monitorowania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jak utrzymać obieg dokumentów pomiędzy pionami produkcyjnymi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dokumentację przebiegu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5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zakresy uprawnień i odpowiedzialności warunkujące przygotowanie, opiniowanie i zatwierdzanie dokumentów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III semestr</w:t>
            </w:r>
          </w:p>
          <w:p w:rsidR="0023101A" w:rsidRPr="00141B61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3101A" w:rsidRPr="00141B61" w:rsidTr="0023101A">
        <w:tc>
          <w:tcPr>
            <w:tcW w:w="1696" w:type="dxa"/>
            <w:vMerge w:val="restart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II. Zasoby</w:t>
            </w: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1. Rodzaje zasobów w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produkcji filmowej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zasoby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niezbędne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do organizacji produkcji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podział zasobów na rzeczowe, finansowe, informacyjne i ludzkie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określić zasoby i ich wykorzystanie na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poszczególnych etapach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ustalić i podać przykłady zasobów niezbędnych w konkretnych scenach.</w:t>
            </w:r>
          </w:p>
        </w:tc>
        <w:tc>
          <w:tcPr>
            <w:tcW w:w="2272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2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23101A" w:rsidRPr="00141B61" w:rsidTr="0023101A">
        <w:tc>
          <w:tcPr>
            <w:tcW w:w="1696" w:type="dxa"/>
            <w:vMerge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1.a. Zasoby rzeczowe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rodzaje zasobów rzeczowych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sposoby pozyskania sprzętu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przyporządkować zasoby do poszczególnych pionów i członków ekipy filmowej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sprzęt i materiały niezbędne w przykładowych scenach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IV semestr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01A" w:rsidRPr="00141B61" w:rsidTr="0023101A">
        <w:tc>
          <w:tcPr>
            <w:tcW w:w="1696" w:type="dxa"/>
            <w:vMerge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1.b. Zasoby finansowe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oszacować koszty wykorzystania sprzętu i materiałów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rozróżnić metody płatności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omówić różnicę netto/brutto w przypadku różnych kosztów (umowy o pracę i cywilnoprawne </w:t>
            </w:r>
            <w:r w:rsidR="00AC0BA9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VAT)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oszacować czas i wskazać kwoty jednostkowe poszczególnych pozycji kosztorysu konkretnej sceny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sposoby finansowania i rozliczeń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np. barter, kompensata, zaliczka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stawki VAT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przygotować zestawienie kosztów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IV semestr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01A" w:rsidRPr="00141B61" w:rsidTr="0023101A">
        <w:tc>
          <w:tcPr>
            <w:tcW w:w="1696" w:type="dxa"/>
            <w:vMerge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1.c. Zasoby informacyjne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znaczenie przepływu informacji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notatkę ze spotkania roboczego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rodzaje komunikatów w produkcji filmowej.</w:t>
            </w: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opracować plan komunikacji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przygotować zawiadomienie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przygotować rejestr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obiegówkę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IV semestr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01A" w:rsidRPr="00141B61" w:rsidTr="0023101A">
        <w:tc>
          <w:tcPr>
            <w:tcW w:w="1696" w:type="dxa"/>
            <w:vMerge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1.d. Zasoby ludzkie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sposoby angażowania osób do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181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obowiązki bhp w odniesieniu do poszczególnych grup wykonawców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środki ochrony indywidualnej i zbiorowej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rodzaje i specyfikę umów w zależności od wykonawcy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0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zakres prac osoby na danym stanowisku pracy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IV semestr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01A" w:rsidRPr="00141B61" w:rsidTr="0023101A">
        <w:tc>
          <w:tcPr>
            <w:tcW w:w="1696" w:type="dxa"/>
            <w:vMerge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2. Zapewnienie zasobów rzeczowych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6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sprzęt i materiały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niezbędne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 organizacji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6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rodzaje sprzętu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6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omówić sposoby zapewnienia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poszczególnych rodzajów sprzętu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26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zastosować poznane zabezpieczenia sprzętu i materiałów po zakończeniu prac na planie zdjęciowym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6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prace transportowe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dotyczące obsługi planu zdjęciowego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2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23101A" w:rsidRPr="00141B61" w:rsidTr="0023101A">
        <w:tc>
          <w:tcPr>
            <w:tcW w:w="1696" w:type="dxa"/>
            <w:vMerge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3. Zabezpieczenie zasobów rzeczowych</w:t>
            </w:r>
          </w:p>
        </w:tc>
        <w:tc>
          <w:tcPr>
            <w:tcW w:w="951" w:type="dxa"/>
          </w:tcPr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6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zadania związane z pracami na planie zdjęciowym i jego likwidacją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6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gromadzić sprzęt i materiały niezbędne na planie zdjęciowym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63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wypełnić zamówienie na sprzęt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23101A" w:rsidRPr="00141B61" w:rsidRDefault="0023101A" w:rsidP="000E74D5">
            <w:pPr>
              <w:pStyle w:val="Normalny1"/>
              <w:numPr>
                <w:ilvl w:val="0"/>
                <w:numId w:val="26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zastosować poznane zabezpieczenia sprzętu i materiałów po zakończeniu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6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prace transportowe dotyczące obsługi planu zdjęciowego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23101A" w:rsidRPr="00141B61" w:rsidRDefault="0023101A" w:rsidP="000E74D5">
            <w:pPr>
              <w:pStyle w:val="Normalny1"/>
              <w:numPr>
                <w:ilvl w:val="0"/>
                <w:numId w:val="26"/>
              </w:numPr>
              <w:spacing w:before="0" w:after="0" w:line="240" w:lineRule="auto"/>
              <w:ind w:left="31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uzupełnić protokół zdawczo-odbiorczy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Rok 2</w:t>
            </w:r>
          </w:p>
          <w:p w:rsidR="0023101A" w:rsidRPr="000E74D5" w:rsidRDefault="0023101A" w:rsidP="000E74D5">
            <w:pPr>
              <w:pStyle w:val="NormalnyWeb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141B61">
              <w:rPr>
                <w:color w:val="000000"/>
                <w:sz w:val="20"/>
                <w:szCs w:val="20"/>
              </w:rPr>
              <w:t>IV semestr</w:t>
            </w:r>
          </w:p>
          <w:p w:rsidR="0023101A" w:rsidRPr="00141B61" w:rsidRDefault="0023101A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FC0" w:rsidRPr="00141B61" w:rsidTr="000E74D5">
        <w:trPr>
          <w:trHeight w:val="200"/>
        </w:trPr>
        <w:tc>
          <w:tcPr>
            <w:tcW w:w="169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1" w:type="dxa"/>
            <w:gridSpan w:val="3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3101A" w:rsidRPr="00141B61" w:rsidRDefault="0023101A" w:rsidP="0023101A">
      <w:pPr>
        <w:pStyle w:val="Normalny1"/>
        <w:spacing w:before="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3101A" w:rsidRPr="00141B61" w:rsidRDefault="0023101A" w:rsidP="0023101A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3101A" w:rsidRPr="00141B61" w:rsidRDefault="0023101A" w:rsidP="0023101A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rFonts w:ascii="Arial" w:hAnsi="Arial" w:cs="Arial"/>
          <w:b/>
          <w:bCs/>
          <w:color w:val="000000"/>
          <w:sz w:val="20"/>
          <w:szCs w:val="20"/>
        </w:rPr>
        <w:t>PROCEDURY OSIĄGANIA CELÓW KSZTAŁCENIA PRZEDMIOTU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 nauczaniu przedmiotu Produkcja audiowizualna</w:t>
      </w: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E74D5">
        <w:rPr>
          <w:rFonts w:ascii="Arial" w:hAnsi="Arial" w:cs="Arial"/>
          <w:color w:val="000000"/>
          <w:sz w:val="20"/>
          <w:szCs w:val="20"/>
        </w:rPr>
        <w:t>wskazane jest wykorzystanie szerokie</w:t>
      </w:r>
      <w:r w:rsidRPr="00141B61">
        <w:rPr>
          <w:rFonts w:ascii="Arial" w:hAnsi="Arial" w:cs="Arial"/>
          <w:color w:val="000000"/>
          <w:sz w:val="20"/>
          <w:szCs w:val="20"/>
        </w:rPr>
        <w:t>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 zróżnicowane</w:t>
      </w:r>
      <w:r w:rsidRPr="00141B61">
        <w:rPr>
          <w:rFonts w:ascii="Arial" w:hAnsi="Arial" w:cs="Arial"/>
          <w:color w:val="000000"/>
          <w:sz w:val="20"/>
          <w:szCs w:val="20"/>
        </w:rPr>
        <w:t>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spektrum metod, w szczególności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takich jak</w:t>
      </w:r>
      <w:r w:rsidRPr="000E74D5">
        <w:rPr>
          <w:rFonts w:ascii="Arial" w:hAnsi="Arial" w:cs="Arial"/>
          <w:color w:val="000000"/>
          <w:sz w:val="20"/>
          <w:szCs w:val="20"/>
        </w:rPr>
        <w:t>:</w:t>
      </w:r>
    </w:p>
    <w:p w:rsidR="00FF0FC0" w:rsidRPr="000E74D5" w:rsidRDefault="00FF0FC0" w:rsidP="000E74D5">
      <w:pPr>
        <w:pStyle w:val="Normalny1"/>
        <w:numPr>
          <w:ilvl w:val="0"/>
          <w:numId w:val="241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podające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tj. wykład informacyjny, pogadanka, opowiadanie, opis, prelekcja, anegdota, odczyt, objaśnienie lub wyjaśnienie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</w:p>
    <w:p w:rsidR="00FF0FC0" w:rsidRPr="000E74D5" w:rsidRDefault="00FF0FC0" w:rsidP="000E74D5">
      <w:pPr>
        <w:pStyle w:val="Normalny1"/>
        <w:numPr>
          <w:ilvl w:val="0"/>
          <w:numId w:val="241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problemowe, w tym</w:t>
      </w:r>
      <w:r w:rsidRPr="00141B61">
        <w:rPr>
          <w:rFonts w:ascii="Arial" w:hAnsi="Arial" w:cs="Arial"/>
          <w:color w:val="000000"/>
          <w:sz w:val="20"/>
          <w:szCs w:val="20"/>
        </w:rPr>
        <w:t>: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wykład problemowy, wykład konwersatoryjny, klasyczna metoda problemowa, metody aktywizujące (metoda przypadków, metoda sytuacyjna, inscenizacja), gry dydaktyczne (symulacyjne, decyzyjne, psychologiczne), seminarium, dyskusja dydaktyczna (związana z wykładem, okrągłego stołu, wielokrotna, burza mózgów, panelowa),</w:t>
      </w:r>
    </w:p>
    <w:p w:rsidR="00FF0FC0" w:rsidRPr="000E74D5" w:rsidRDefault="00FF0FC0" w:rsidP="000E74D5">
      <w:pPr>
        <w:pStyle w:val="Normalny1"/>
        <w:numPr>
          <w:ilvl w:val="0"/>
          <w:numId w:val="241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eksponujące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np. film, ekspozycja, pokaz połączony z przeżyciem,</w:t>
      </w:r>
    </w:p>
    <w:p w:rsidR="00FF0FC0" w:rsidRPr="000E74D5" w:rsidRDefault="00FF0FC0" w:rsidP="000E74D5">
      <w:pPr>
        <w:pStyle w:val="Normalny1"/>
        <w:numPr>
          <w:ilvl w:val="0"/>
          <w:numId w:val="241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praktyczne, w tym pokaz, ćwiczenia przedmiotowe, ćwiczenia laboratoryjne, ćwiczenia produkcyjne, metoda projektów, metoda przewodniego tekstu, seminarium, symulacja.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Wśród środków dydaktycznych rekomendowanych do wykorzystania przez nauczycieli i instruktorów praktycznej nauki zawodu wymienić należy środki:</w:t>
      </w:r>
    </w:p>
    <w:p w:rsidR="00FF0FC0" w:rsidRPr="000E74D5" w:rsidRDefault="00FF0FC0" w:rsidP="000E74D5">
      <w:pPr>
        <w:pStyle w:val="Normalny1"/>
        <w:numPr>
          <w:ilvl w:val="0"/>
          <w:numId w:val="242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wzrokowe w postaci tablicy szkolnej lub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flipchartu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do obrazowania schematów, rysunków czy przykładów graficznych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a także wydruki, fotografie, katalogi sprzętu, formularze etc.</w:t>
      </w:r>
    </w:p>
    <w:p w:rsidR="00FF0FC0" w:rsidRPr="000E74D5" w:rsidRDefault="00FF0FC0" w:rsidP="000E74D5">
      <w:pPr>
        <w:pStyle w:val="Normalny1"/>
        <w:numPr>
          <w:ilvl w:val="0"/>
          <w:numId w:val="242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wzrokowo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>słuchowe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obejmujące zasoby kanałów tematycznych na stronach internetowych typu, filmy i inne treści multimedialne.</w:t>
      </w: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93C5E" w:rsidRPr="000E74D5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PROPONOWANE METODY SPRAWDZANIA OSIĄGNIĘĆ EDUKACYJNYCH UCZNIA/SŁUCHACZA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sprawdzania osiągnięć edukacyjnych ucznia dla przedmiotu Produkcja audiowizualna to: odpowiedź ustna, dyskusja, testy, sprawdzian podsumowujący dział programowy, ćwiczenia praktyczne, ćwiczenia projektowe, badanie aktywności uczniów na zajęciach. Sprawdzając osiągnięcia uczniów w nauce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należy zwrócić uwagę na systematyczność ich pracy oraz indywidualizację potrzeb i możliwości edukacyjnych uczniów.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3101A" w:rsidRPr="000E74D5" w:rsidRDefault="0023101A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ewaluacji dla przedmiotu Produkcja audiowizualna to: ankieta ewaluacyjna po każdym zakończonym semestrze, analiza wykonanych ćwiczeń, prac kontrolnych, wyników zadań i sprawdzianów, rozmowa grupowa i indywidualna (</w:t>
      </w:r>
      <w:r w:rsidR="00505884" w:rsidRPr="00141B61">
        <w:rPr>
          <w:rFonts w:ascii="Arial" w:hAnsi="Arial" w:cs="Arial"/>
          <w:color w:val="000000"/>
          <w:sz w:val="20"/>
          <w:szCs w:val="20"/>
        </w:rPr>
        <w:t>c</w:t>
      </w:r>
      <w:r w:rsidRPr="000E74D5">
        <w:rPr>
          <w:rFonts w:ascii="Arial" w:hAnsi="Arial" w:cs="Arial"/>
          <w:color w:val="000000"/>
          <w:sz w:val="20"/>
          <w:szCs w:val="20"/>
        </w:rPr>
        <w:t>zy uczniowie umieli wykorzystać zdobytą wiedzę w danym semestrze?</w:t>
      </w:r>
      <w:r w:rsidR="00505884" w:rsidRPr="00141B61">
        <w:rPr>
          <w:rFonts w:ascii="Arial" w:hAnsi="Arial" w:cs="Arial"/>
          <w:color w:val="000000"/>
          <w:sz w:val="20"/>
          <w:szCs w:val="20"/>
        </w:rPr>
        <w:t>; w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jaki sposób?</w:t>
      </w:r>
      <w:r w:rsidR="00505884" w:rsidRPr="00141B61">
        <w:rPr>
          <w:rFonts w:ascii="Arial" w:hAnsi="Arial" w:cs="Arial"/>
          <w:color w:val="000000"/>
          <w:sz w:val="20"/>
          <w:szCs w:val="20"/>
        </w:rPr>
        <w:t>; j</w:t>
      </w:r>
      <w:r w:rsidRPr="000E74D5">
        <w:rPr>
          <w:rFonts w:ascii="Arial" w:hAnsi="Arial" w:cs="Arial"/>
          <w:color w:val="000000"/>
          <w:sz w:val="20"/>
          <w:szCs w:val="20"/>
        </w:rPr>
        <w:t>ak zdobyta wiedza przełożyła się na inne przedmioty?), analiza wyników egzaminu zawodowego.</w:t>
      </w:r>
    </w:p>
    <w:p w:rsidR="00FF0FC0" w:rsidRPr="000E74D5" w:rsidRDefault="0023101A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color w:val="000000"/>
        </w:rPr>
        <w:br w:type="page"/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Nazwa przedmiotu:</w:t>
      </w:r>
    </w:p>
    <w:p w:rsidR="00FF0FC0" w:rsidRPr="000E74D5" w:rsidRDefault="001C3696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Postprodukcja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audiowizualna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Cele ogólne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1. Poznanie zestawów montażowych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ich parametrów oraz dostępności.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2. Kształtowanie umiejętności tworzenia zamówień na sprzęt potrzebny do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postprodukcji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>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3. Nabywanie umiejętności koordynacji prac związanych z udźwiękowieniem.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4. Poznanie materiałów niezbędnych do wykonania efektów dźwiękowych i muzyki.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5. Podejmowanie działań </w:t>
      </w:r>
      <w:r w:rsidRPr="00141B61">
        <w:rPr>
          <w:rFonts w:ascii="Arial" w:hAnsi="Arial" w:cs="Arial"/>
          <w:color w:val="000000"/>
          <w:sz w:val="20"/>
          <w:szCs w:val="20"/>
        </w:rPr>
        <w:t>w kwestii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organizacj</w:t>
      </w:r>
      <w:r w:rsidRPr="00141B61">
        <w:rPr>
          <w:rFonts w:ascii="Arial" w:hAnsi="Arial" w:cs="Arial"/>
          <w:color w:val="000000"/>
          <w:sz w:val="20"/>
          <w:szCs w:val="20"/>
        </w:rPr>
        <w:t>i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prac związanych z udźwiękowieniem.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6. Poznanie zasad kopiowania treści audiowizualnych.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7. Kształtowanie umiejętności organizowania przeglądów technicznych i kolaudacji.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8. Nabycie umiejętności przygotowania dokumentacji do rozliczenia kosztów produkcji.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9. Kształtowanie umiejętności przygotowania dokumentacji do promocji i dystrybucji.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10. Kształtowanie umiejętności przygotowania i przekazywania dokumentacji do archiwum.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opisać elementy zestawu montażowego dla produkcji audiowizualnej,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rozpoznać parametry techniczne zestawów oraz ich dostępność na rynku,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sporządzić zamówienia na sprzęt niezbędny na etapie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postprodukcji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>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opisać materiały i sprzęt potrzebny do wykonania postsynchronów, 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sporządzić listę środków niezbędnych do realizacji nagrań efektów dźwiękowych i muzyki,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sporządzić zamówienia na sprzęt i materiały do określonej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postprodukcji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postsynchronów,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sporządzić zamówienia na środki niezbędne do realizacji nagrań efektów dźwiękowych i muzyki,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zgromadzić sprzęt i materiały do wykonania nagrań efektów dźwiękowych i muzyki,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opracować harmonogram pracy realizatorów i wykonawców,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>opisać prawa dotyczące kopiowania i nagrywania materiałów audiowizualnych,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opisać wymagania potrzebne do przeprowadzenia przeglądów technicznych i kolaudacji,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zorganizować zasoby (w tym pomieszczenia) niezbędne do przeglądów i kolaudacji,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zgromadzić dokumentację z przeglądów i kolaudacji,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przygotować dane niezbędne do rozliczenia kosztów produkcji,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opracować podstawową dokumentację do archiwizacji,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zgromadzić dane do sporządzenia sprawozdania finansowego z produkcji zgodnie z przepisami prawa,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sporządzić kalkulację poniesionych kosztów produkcji,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zgromadzić dane do sporządzenia sprawozdania organizacyjno-ekonomicznego,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zestawić dokumenty finansowe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potrzebne </w:t>
      </w:r>
      <w:r w:rsidRPr="000E74D5">
        <w:rPr>
          <w:rFonts w:ascii="Arial" w:hAnsi="Arial" w:cs="Arial"/>
          <w:color w:val="000000"/>
          <w:sz w:val="20"/>
          <w:szCs w:val="20"/>
        </w:rPr>
        <w:t>do rozliczenia środków przekazanych przez instytucje finansujące produkcję,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rozróżnić elementy planu dystrybucji oraz opisać prace związane z jego realizacją,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sporządzić listę materiałów i dokumentacji możliwej do wykorzystania w celach promocyjnych,</w:t>
      </w:r>
    </w:p>
    <w:p w:rsidR="00FF0FC0" w:rsidRPr="000E74D5" w:rsidRDefault="00FF0FC0" w:rsidP="000E74D5">
      <w:pPr>
        <w:pStyle w:val="Normalny1"/>
        <w:numPr>
          <w:ilvl w:val="0"/>
          <w:numId w:val="121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opisać materiały do metryki dzieła audiowizualnego.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MATERIAŁ NAUCZANIA: </w:t>
      </w:r>
      <w:proofErr w:type="spellStart"/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Postprod</w:t>
      </w:r>
      <w:r w:rsidR="001C3696">
        <w:rPr>
          <w:rFonts w:ascii="Arial" w:hAnsi="Arial" w:cs="Arial"/>
          <w:b/>
          <w:bCs/>
          <w:color w:val="000000"/>
          <w:sz w:val="20"/>
          <w:szCs w:val="20"/>
        </w:rPr>
        <w:t>ukcja</w:t>
      </w:r>
      <w:proofErr w:type="spellEnd"/>
      <w:r w:rsidR="001C3696">
        <w:rPr>
          <w:rFonts w:ascii="Arial" w:hAnsi="Arial" w:cs="Arial"/>
          <w:b/>
          <w:bCs/>
          <w:color w:val="000000"/>
          <w:sz w:val="20"/>
          <w:szCs w:val="20"/>
        </w:rPr>
        <w:t xml:space="preserve"> audiowizualna</w:t>
      </w:r>
    </w:p>
    <w:tbl>
      <w:tblPr>
        <w:tblW w:w="1350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831"/>
        <w:gridCol w:w="1671"/>
        <w:gridCol w:w="850"/>
        <w:gridCol w:w="3765"/>
        <w:gridCol w:w="3210"/>
        <w:gridCol w:w="2175"/>
      </w:tblGrid>
      <w:tr w:rsidR="00FF0FC0" w:rsidRPr="00141B61" w:rsidTr="000E74D5">
        <w:trPr>
          <w:trHeight w:val="248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 o realizacji</w:t>
            </w:r>
          </w:p>
        </w:tc>
      </w:tr>
      <w:tr w:rsidR="00FF0FC0" w:rsidRPr="00141B61" w:rsidTr="000E74D5">
        <w:trPr>
          <w:trHeight w:val="396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br/>
              <w:t>Uczeń potrafi: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 realizacji</w:t>
            </w:r>
          </w:p>
        </w:tc>
      </w:tr>
      <w:tr w:rsidR="00FF0FC0" w:rsidRPr="00141B61" w:rsidTr="000E74D5">
        <w:trPr>
          <w:trHeight w:val="25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I. Zestawy montażowe w produkcji audiowizualnej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Rodzaje zestawów montażowych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2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elementy zestawu montażowego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2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elementy zestawu montażowego dla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2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zestawów montażowych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2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producentów zestawów montażowych</w:t>
            </w:r>
            <w:r w:rsidRPr="00141B6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3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poszczególne elementy zestawów montażowych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3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zestawy montażowe poszczególnych producentów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3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przeznaczenie poszczególnych elementów zestawu montażowego dla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158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Parametry zestawów montażowych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rozpoznać parametry techniczne zestawów montażowych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parametry techniczne zestawów montażowych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zapotrzebowanie na zestawy montażowe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5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zestawy montażowe pod kątem ich parametrów technicznych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5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dokonać wyboru odpowiedniego zestawu montażowego na podstawie parametrów technicznych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5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zamówienie na zestawy montażowe na podstawie ich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5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sprawdzić dostępność zestawów montażowych na rynku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158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II. Harmonogram pracy realizatorów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postprodukcji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Harmonogram pracy realizatorów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postprodukcji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7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opracować harmonogram pracy realizatorów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7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opracować harmonogram pracy wykonawców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7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zapotrzebowanie na sprzęt i inne zasoby w zależności od sporządzonego harmonogramu pracy realizatorów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7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zapotrzebowanie na sprzęt i inne zasoby w zależności od sporządzonego harmonogramu pracy wykonawców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06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zastosować opracowany harmonogram pracy realizatorów w czynnościach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6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opracowany harmonogram pracy wykonawców w czynnościach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6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dostępność sprzętu i innych zasobów w zależności od opracowanego harmonogramu pracy realizatorów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6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dostępność sprzętu i innych zasobów w zależności od opracowanego harmonogramu pracy wykonawców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158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="0023101A" w:rsidRPr="00141B61">
              <w:rPr>
                <w:color w:val="000000"/>
              </w:rPr>
              <w:t xml:space="preserve">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Tworzenie zamówień na sprzęt potrzebny do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postprodukcji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Materiały i sprzęt potrzebny do wykonania post-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synchronów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71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omówić poszczególne etapy realizacji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1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materiały potrzebne do wykonania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1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sprzęt potrzebny do wykonania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1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materiały </w:t>
            </w:r>
            <w:r w:rsidRPr="000E74D5">
              <w:rPr>
                <w:rFonts w:ascii="Arial" w:hAnsi="Arial" w:cs="Arial"/>
                <w:sz w:val="20"/>
                <w:szCs w:val="20"/>
              </w:rPr>
              <w:t>potrzebne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wykonania postsynchronów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1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opisać sprzęt potrzebny do wykonania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1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scharakteryzować etapy powstawania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1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parametry materiałów potrzebnych do wykonania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1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porównać dostępne materiały potrzebne do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wykonania postsynchronów na podstawie ich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3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pisać parametry sprzętu potrzebnego do wykonania postsynchronów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3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sprzęt potrzebny do wykonania postsynchronów na podstawie jego parametrów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40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Zamówienia na sprzęt potrzebny do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postprodukcji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8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wymienić rodzaje sprzętu potrzebnego do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postprodukcji</w:t>
            </w:r>
            <w:proofErr w:type="spellEnd"/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8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wymienić producentów sprzętu potrzebnego do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postprodukcji</w:t>
            </w:r>
            <w:proofErr w:type="spellEnd"/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8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sprawdzić dostępność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na rynku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sprzętu potrzebnego do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postprodukcji</w:t>
            </w:r>
            <w:proofErr w:type="spellEnd"/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8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sporządzić zamówienie na sprzęt potrzebny do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postprodukcji</w:t>
            </w:r>
            <w:proofErr w:type="spellEnd"/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porównać parametry sprzętu potrzebnego do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postprodukcji</w:t>
            </w:r>
            <w:proofErr w:type="spellEnd"/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dostępne na rynku oferty sprzęt</w:t>
            </w:r>
            <w:r w:rsidRPr="00141B61">
              <w:rPr>
                <w:rFonts w:ascii="Arial" w:hAnsi="Arial" w:cs="Arial"/>
                <w:sz w:val="20"/>
                <w:szCs w:val="20"/>
              </w:rPr>
              <w:t>u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potrzebn</w:t>
            </w:r>
            <w:r w:rsidRPr="00141B61">
              <w:rPr>
                <w:rFonts w:ascii="Arial" w:hAnsi="Arial" w:cs="Arial"/>
                <w:sz w:val="20"/>
                <w:szCs w:val="20"/>
              </w:rPr>
              <w:t>ego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0E74D5">
              <w:rPr>
                <w:rFonts w:ascii="Arial" w:hAnsi="Arial" w:cs="Arial"/>
                <w:sz w:val="20"/>
                <w:szCs w:val="20"/>
              </w:rPr>
              <w:t>postprodukcji</w:t>
            </w:r>
            <w:proofErr w:type="spellEnd"/>
            <w:r w:rsidRPr="000E74D5">
              <w:rPr>
                <w:rFonts w:ascii="Arial" w:hAnsi="Arial" w:cs="Arial"/>
                <w:sz w:val="20"/>
                <w:szCs w:val="20"/>
              </w:rPr>
              <w:t xml:space="preserve"> oferowan</w:t>
            </w:r>
            <w:r w:rsidRPr="00141B61">
              <w:rPr>
                <w:rFonts w:ascii="Arial" w:hAnsi="Arial" w:cs="Arial"/>
                <w:sz w:val="20"/>
                <w:szCs w:val="20"/>
              </w:rPr>
              <w:t>ego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przez różnych producentów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zgromadzić sprzęt potrzebny do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postprodukcji</w:t>
            </w:r>
            <w:proofErr w:type="spellEnd"/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178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Zamówienia na sprzęt i materiały do produkcji postsynchronów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31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sprawdzić dostępność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na rynku </w:t>
            </w:r>
            <w:r w:rsidRPr="000E74D5">
              <w:rPr>
                <w:rFonts w:ascii="Arial" w:hAnsi="Arial" w:cs="Arial"/>
                <w:sz w:val="20"/>
                <w:szCs w:val="20"/>
              </w:rPr>
              <w:t>sprzętu potrzebnego do produkcji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1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zamówienia na sprzęt do produkcji postsynchronów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1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sprawdzić dostępność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na rynku </w:t>
            </w:r>
            <w:r w:rsidRPr="000E74D5">
              <w:rPr>
                <w:rFonts w:ascii="Arial" w:hAnsi="Arial" w:cs="Arial"/>
                <w:sz w:val="20"/>
                <w:szCs w:val="20"/>
              </w:rPr>
              <w:t>materiałów potrzebnych do produkcji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1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zamówienie na materiały do produkcji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1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parametry dostępnego sprzętu do produkcji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zgromadzić sprzęt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 produkcji postsynchronów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ilość materiałów potrzebnych do produkcji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zgromadzić materiały do produkcji postsynchronów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32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Zamówienia na środki niezbędne do realizacji nagrań efektów dźwiękowych i muzyki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0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listę środków niezbędnych do realizacji nagrań efektów dźwiękowych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0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listę środków niezbędnych do realizacji nagrań muzyki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0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zamówienia na środki niezbędne do realizacji nagrań efektów dźwiękowych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0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sporządzić zamówienia na środki niezbędne do realizacji nagrań muzyki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80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zgromadzić środki niezbędne do realizacji nagrań efektów dźwiękowych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0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zgromadzić środki niezbędne do realizacji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nagrań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muzyki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II semestr </w:t>
            </w:r>
          </w:p>
        </w:tc>
      </w:tr>
      <w:tr w:rsidR="00FF0FC0" w:rsidRPr="00141B61" w:rsidTr="000E74D5">
        <w:trPr>
          <w:trHeight w:val="18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IV. Efekty dźwiękowe i muzyka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Materiały do realizacji efektów dźwiękowych i muzyki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4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materiały niezbędne do realizacji nagrań efektów dźwiękowych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6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materiały niezbędne do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realizacji nagrań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efektów dźwiękowych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6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materiały niezbędne do realizacji nagrań muzyki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6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materiały niezbędne do realizacji nagrań muzyki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8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parametry materiałów niezbędnych do realizacji nagrań efektów dźwiękowych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8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zgromadzić materiały niezbędne do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realizacji nagrań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efektów dźwiękowych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8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porównać parametry materiałów niezbędnych do realizacji nagrań muzyki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8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zgromadzić materiały niezbędne do realizacji nagrań muzyki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134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Koordynacja prac związanych z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udźwiękowie</w:t>
            </w:r>
            <w:proofErr w:type="spellEnd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niem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82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ocenić czas potrzebny do wykonania zadań związanych z udźwiękowieniem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2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opracować harmonogram prac związanych z udźwiękowieniem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2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określić zapotrzebowanie na niezbędne materiały na podstawie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sporządzonego </w:t>
            </w:r>
            <w:r w:rsidRPr="000E74D5">
              <w:rPr>
                <w:rFonts w:ascii="Arial" w:hAnsi="Arial" w:cs="Arial"/>
                <w:sz w:val="20"/>
                <w:szCs w:val="20"/>
              </w:rPr>
              <w:t>harmonogramu prac związanych z udźwiękowieniem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2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określić zapotrzebowanie na niezbędny sprzęt na podstawie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sporządzonego </w:t>
            </w:r>
            <w:r w:rsidRPr="000E74D5">
              <w:rPr>
                <w:rFonts w:ascii="Arial" w:hAnsi="Arial" w:cs="Arial"/>
                <w:sz w:val="20"/>
                <w:szCs w:val="20"/>
              </w:rPr>
              <w:t>harmonogramu prac związanych z udźwiękowieniem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ocenić czas potrzebny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poszczególnym członkom zespołu </w:t>
            </w:r>
            <w:r w:rsidRPr="000E74D5">
              <w:rPr>
                <w:rFonts w:ascii="Arial" w:hAnsi="Arial" w:cs="Arial"/>
                <w:sz w:val="20"/>
                <w:szCs w:val="20"/>
              </w:rPr>
              <w:t>na realizację zadań związanych z udźwiękowieniem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opracować harmonogramy prac wykonawców związane z udźwiękowieniem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zgromadzić niezbędne materiały na podstawie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sporządzonego </w:t>
            </w:r>
            <w:r w:rsidRPr="000E74D5">
              <w:rPr>
                <w:rFonts w:ascii="Arial" w:hAnsi="Arial" w:cs="Arial"/>
                <w:sz w:val="20"/>
                <w:szCs w:val="20"/>
              </w:rPr>
              <w:t>harmonogramu prac związanych z udźwiękowieniem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zgromadzić niezbędny sprzęt na podstawie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sporządzonego </w:t>
            </w:r>
            <w:r w:rsidRPr="000E74D5">
              <w:rPr>
                <w:rFonts w:ascii="Arial" w:hAnsi="Arial" w:cs="Arial"/>
                <w:sz w:val="20"/>
                <w:szCs w:val="20"/>
              </w:rPr>
              <w:t>harmonogramu prac związanych z udźwiękowieniem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202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V. Kopiowanie treści audiowizualnych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Przepisy prawa związane z kopiowaniem i przegrywaniem materiałów audiowizualnych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2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przepisy prawa dotyczące kopiowania i przegrywania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2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przepisy prawa dotyczące kopiowania i przegrywania materiałów 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2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programy i nośniki służące do legalne</w:t>
            </w:r>
            <w:r w:rsidRPr="00141B61">
              <w:rPr>
                <w:rFonts w:ascii="Arial" w:hAnsi="Arial" w:cs="Arial"/>
                <w:sz w:val="20"/>
                <w:szCs w:val="20"/>
              </w:rPr>
              <w:t>go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przegrywani</w:t>
            </w:r>
            <w:r w:rsidRPr="00141B61">
              <w:rPr>
                <w:rFonts w:ascii="Arial" w:hAnsi="Arial" w:cs="Arial"/>
                <w:sz w:val="20"/>
                <w:szCs w:val="20"/>
              </w:rPr>
              <w:t>a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materiałów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0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interpretować przepisy prawa dotyczące kopiowania i przegrywania materiałów 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0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przepisy prawa dotyczące kopiowania i przegrywania materiałów audiowizualnych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111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VI. Organizacja przeglądów technicznych i kolaudacji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Organizacja przeglądów technicznych i kolaudacji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7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wyjaśnić definicję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7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wyjaśnić znaczeni</w:t>
            </w:r>
            <w:r w:rsidRPr="00141B61">
              <w:rPr>
                <w:rFonts w:ascii="Arial" w:hAnsi="Arial" w:cs="Arial"/>
                <w:sz w:val="20"/>
                <w:szCs w:val="20"/>
              </w:rPr>
              <w:t>e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organizacji przegląd</w:t>
            </w:r>
            <w:r w:rsidRPr="00141B61">
              <w:rPr>
                <w:rFonts w:ascii="Arial" w:hAnsi="Arial" w:cs="Arial"/>
                <w:sz w:val="20"/>
                <w:szCs w:val="20"/>
              </w:rPr>
              <w:t>u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technicznego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7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etapy realizacji prac w celu organizacji przeglądu technicznego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7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wymagania potrzebne do przeprowadzenia przeglądów technicznych i kolaudacji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2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harmonogram realizacji zadań w celu organizacji przeglądu technicznego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2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zamówienia na zasoby (w tym pomieszczenia) niezbędne do przeprowadzenia przeglądów technicznych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2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zorganizować zasoby (w tym pomieszczenia) niezbędne do przeglądów i kolaudacji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202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Dokumentacja z przeglądów technicznych i kolaudacj</w:t>
            </w: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4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dokumenty z przeglądów technicznych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4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przepisy bhp związane z przeprowadzaniem przeglądów technicznych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4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dokumentację z przeglądów technicznych i kolaudacji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5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zastosować sporządzoną dokumentację w czynnościach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5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przepisy prawa związane z organizacją przeglądów technicznych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5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przepisy bhp związane z przeprowadzaniem przeglądów technicznych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5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poprawność sporządzonej dokumentacji z przeglądów technicznych i kolaudacji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32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VII. Rozliczenie kosztów produkcji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Sprawozdanie finansowe z produkcji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"/>
              </w:numPr>
              <w:tabs>
                <w:tab w:val="left" w:pos="346"/>
              </w:tabs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zgromadzić dane do sporządzenia sprawozdania finansowego z produkcji zgodnie z przepisami prawa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"/>
              </w:numPr>
              <w:tabs>
                <w:tab w:val="left" w:pos="346"/>
              </w:tabs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przepisy prawa mające zastosowania podczas sporządzania sprawozdania finansowego z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"/>
              </w:numPr>
              <w:tabs>
                <w:tab w:val="left" w:pos="346"/>
              </w:tabs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opisać dokumenty 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potrzebne </w:t>
            </w:r>
            <w:r w:rsidRPr="000E74D5">
              <w:rPr>
                <w:rFonts w:ascii="Arial" w:hAnsi="Arial" w:cs="Arial"/>
                <w:sz w:val="20"/>
                <w:szCs w:val="20"/>
              </w:rPr>
              <w:t>do sporządzenia sprawozdania finansowego z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"/>
              </w:numPr>
              <w:tabs>
                <w:tab w:val="left" w:pos="346"/>
              </w:tabs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harmonogram realizacji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8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zgromadzić dane do sporządzenia sprawozdania organizacyjno-ekonomicznego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zgodność poniesionych kosztów produkcji z planowanymi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zgodność realizacji produkcji z zaplanowanym harmonogramem prac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sprawozdanie finansowe zgodnie z wytycznymi i wzorami dokumentów przekazanymi przez instytucje finansujące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zgodność poniesionych wydatków z przepisami prawa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25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Kalkulacja kosztów produkcji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7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zgromadzić dane niezbędne do sporządzenia kalkulacji poniesionych kosztów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7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porządzić kalkulację poniesionych kosztów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03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sprawdzić zgodność poniesionych kosztów produkcji z planowanymi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3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zgodność całkowitych poniesionych kosztów z całkowitym budżetem na produkcję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3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zestawienia kosztów w podziale na poszczególne zadania związane z procesem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3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zgodność poniesionych wydatków z przepisami prawa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3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dokonywać przesunięć pomiędzy kategoriami wydatków w ramach przyjętego całkowitego budżetu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226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Rozliczenia środków przekazanych przez instytucje finansujące produkcję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0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zgromadzić dane niezbędne do rozliczenia kosztów produkcji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0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przygotować dane niezbędne do rozliczenia kosztów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0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podstawowe zestawienie poniesionych kosztów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505884" w:rsidP="000E74D5">
            <w:pPr>
              <w:pStyle w:val="Normalny1"/>
              <w:numPr>
                <w:ilvl w:val="0"/>
                <w:numId w:val="40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141B61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="00FF0FC0" w:rsidRPr="000E74D5">
              <w:rPr>
                <w:rFonts w:ascii="Arial" w:hAnsi="Arial" w:cs="Arial"/>
                <w:sz w:val="20"/>
                <w:szCs w:val="20"/>
              </w:rPr>
              <w:t>narzędzia i programy komputerowe pozwalające na rozliczenie środków przekazanych przez instytucje finansujące produkcję</w:t>
            </w:r>
            <w:r w:rsidR="00FF0FC0"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0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sporządzić zestawienie wydatków </w:t>
            </w:r>
            <w:r w:rsidRPr="00141B61">
              <w:rPr>
                <w:rFonts w:ascii="Arial" w:hAnsi="Arial" w:cs="Arial"/>
                <w:sz w:val="20"/>
                <w:szCs w:val="20"/>
              </w:rPr>
              <w:t>w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arkuszu kalkulacyjnym na poziomie podstawowym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6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zestawić dokumenty finansowe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potrzebne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 rozliczenia środków przekazanych przez instytucje finansujące produkcję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6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zgodność poniesionych wydatków z przepisami prawa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6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sprawdzić zgodność poniesionych wydatków z wytycznymi instytucji finansujących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6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zestawienie wydatków w programie obowiązującym podczas rozliczania środków przez odpowiednią instytucję finansującą produkcję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 w:rsidTr="000E74D5">
        <w:trPr>
          <w:trHeight w:val="156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VIII. Promocja i dystrybucja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Plan dystrybucji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3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</w:t>
            </w:r>
            <w:r w:rsidRPr="00141B61">
              <w:rPr>
                <w:rFonts w:ascii="Arial" w:hAnsi="Arial" w:cs="Arial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czym jest dystrybucja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3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elementy planu dystrybucji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3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rozróżnić elementy planu dystrybucji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3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prace związane z dystrybucją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3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prace związane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z dystrybucją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9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dobrać elementy planu dystrybucji w zadaniach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9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scharakteryzować elementy planu dystrybucji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9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plan dystrybucji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9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podmioty zajmujące się dystrybucją dzieł audiowizualnych w Polsce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 w:rsidTr="000E74D5">
        <w:trPr>
          <w:trHeight w:val="238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Promocja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2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sporządzić listę materiałów 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możliwych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 wykorzystania w celach promocyjnych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2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sporządzić listę dokumentacji możliwej do wykorzystania w celach promocyjnych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2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instytucje zajmujące się promocją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2"/>
              </w:numPr>
              <w:spacing w:before="0" w:after="0" w:line="240" w:lineRule="auto"/>
              <w:ind w:left="3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etapy prac związanych z promocją dzieła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4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zastosować sporządzoną listę materiałów w promocji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4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sporządzoną listę dokumentów w promocji produkcji audiowizualnej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 w:rsidTr="000E74D5">
        <w:trPr>
          <w:trHeight w:val="112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IX. Przygotowywanie dokumentacji do archiwum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Metryka dzieła audiowizualnego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6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materiały do metryki dzieła audiowizualnego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6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materiały do metryki dzieła audiowizualnego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4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pełną metrykę dzieła audiowizualnego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4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ocenić metrykę dzieła audiowizualnego pod kątem jej kompletności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V semestr</w:t>
            </w:r>
          </w:p>
        </w:tc>
      </w:tr>
      <w:tr w:rsidR="00FF0FC0" w:rsidRPr="00141B61" w:rsidTr="000E74D5">
        <w:trPr>
          <w:trHeight w:val="94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Podstawowa dokumentacja do archiwizacji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5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podstawową dokumentację do archiwizacji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95"/>
              </w:numPr>
              <w:spacing w:before="0" w:after="0" w:line="240" w:lineRule="auto"/>
              <w:ind w:left="3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opracować podstawową dokumentację do archiwizacji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1"/>
              </w:numPr>
              <w:spacing w:before="0" w:after="0" w:line="240" w:lineRule="auto"/>
              <w:ind w:left="3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przepisy prawa związane z archiwizacją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1"/>
              </w:numPr>
              <w:spacing w:before="0" w:after="0" w:line="240" w:lineRule="auto"/>
              <w:ind w:left="386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zinterpretować przepisy prawa związane z archiwizacją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 w:rsidTr="000E74D5">
        <w:trPr>
          <w:trHeight w:val="20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PROCEDURY OSIĄGANIA CELÓW KSZTAŁCENIA PRZEDMIOTU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 nauczaniu przedmiotu </w:t>
      </w:r>
      <w:proofErr w:type="spellStart"/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Postprodukcja</w:t>
      </w:r>
      <w:proofErr w:type="spellEnd"/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 audiowizualna </w:t>
      </w:r>
      <w:r w:rsidRPr="000E74D5">
        <w:rPr>
          <w:rFonts w:ascii="Arial" w:hAnsi="Arial" w:cs="Arial"/>
          <w:color w:val="000000"/>
          <w:sz w:val="20"/>
          <w:szCs w:val="20"/>
        </w:rPr>
        <w:t>wskazane jest wykorzystanie szerokie</w:t>
      </w:r>
      <w:r w:rsidRPr="00141B61">
        <w:rPr>
          <w:rFonts w:ascii="Arial" w:hAnsi="Arial" w:cs="Arial"/>
          <w:color w:val="000000"/>
          <w:sz w:val="20"/>
          <w:szCs w:val="20"/>
        </w:rPr>
        <w:t>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 zróżnicowane</w:t>
      </w:r>
      <w:r w:rsidRPr="00141B61">
        <w:rPr>
          <w:rFonts w:ascii="Arial" w:hAnsi="Arial" w:cs="Arial"/>
          <w:color w:val="000000"/>
          <w:sz w:val="20"/>
          <w:szCs w:val="20"/>
        </w:rPr>
        <w:t>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spektrum metod, w szczególności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takich jak</w:t>
      </w:r>
      <w:r w:rsidRPr="000E74D5">
        <w:rPr>
          <w:rFonts w:ascii="Arial" w:hAnsi="Arial" w:cs="Arial"/>
          <w:color w:val="000000"/>
          <w:sz w:val="20"/>
          <w:szCs w:val="20"/>
        </w:rPr>
        <w:t>:</w:t>
      </w:r>
    </w:p>
    <w:p w:rsidR="00FF0FC0" w:rsidRPr="000E74D5" w:rsidRDefault="00FF0FC0" w:rsidP="000E74D5">
      <w:pPr>
        <w:pStyle w:val="Normalny1"/>
        <w:numPr>
          <w:ilvl w:val="0"/>
          <w:numId w:val="243"/>
        </w:numPr>
        <w:spacing w:before="0"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podające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tj. wykład informacyjny, pogadanka, opowiadanie, opis, prelekcja, anegdota, odczyt, objaśnienie lub wyjaśnienie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</w:p>
    <w:p w:rsidR="00FF0FC0" w:rsidRPr="000E74D5" w:rsidRDefault="00FF0FC0" w:rsidP="000E74D5">
      <w:pPr>
        <w:pStyle w:val="Normalny1"/>
        <w:numPr>
          <w:ilvl w:val="0"/>
          <w:numId w:val="243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problemowe, w tym</w:t>
      </w:r>
      <w:r w:rsidRPr="00141B61">
        <w:rPr>
          <w:rFonts w:ascii="Arial" w:hAnsi="Arial" w:cs="Arial"/>
          <w:color w:val="000000"/>
          <w:sz w:val="20"/>
          <w:szCs w:val="20"/>
        </w:rPr>
        <w:t>: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wykład problemowy, wykład konwersatoryjny, klasyczna metoda problemowa, metody aktywizujące (metoda przypadków, metoda sytuacyjna, inscenizacja), gry dydaktyczne (symulacyjne, decyzyjne, psychologiczne), seminarium, dyskusja dydaktyczna (związana z wykładem, okrągłego stołu, wielokrotna, burza mózgów, panelowa),</w:t>
      </w:r>
    </w:p>
    <w:p w:rsidR="00FF0FC0" w:rsidRPr="000E74D5" w:rsidRDefault="00FF0FC0" w:rsidP="000E74D5">
      <w:pPr>
        <w:pStyle w:val="Normalny1"/>
        <w:numPr>
          <w:ilvl w:val="0"/>
          <w:numId w:val="243"/>
        </w:numPr>
        <w:spacing w:before="0"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eksponujące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np. film, ekspozycja, pokaz połączony z przeżyciem,</w:t>
      </w:r>
    </w:p>
    <w:p w:rsidR="00FF0FC0" w:rsidRPr="000E74D5" w:rsidRDefault="00FF0FC0" w:rsidP="000E74D5">
      <w:pPr>
        <w:pStyle w:val="Normalny1"/>
        <w:numPr>
          <w:ilvl w:val="0"/>
          <w:numId w:val="243"/>
        </w:numPr>
        <w:spacing w:before="0"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praktyczne, w tym pokaz, ćwiczenia przedmiotowe, ćwiczenia laboratoryjne, ćwiczenia produkcyjne, metoda projektów, metoda przewodniego tekstu, seminarium, symulacja.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>Wśród środków dydaktycznych rekomendowanych do wykorzystania przez nauczycieli i instruktorów praktycznej nauki zawodu wymienić należy środki:</w:t>
      </w:r>
    </w:p>
    <w:p w:rsidR="00FF0FC0" w:rsidRPr="000E74D5" w:rsidRDefault="00FF0FC0" w:rsidP="000E74D5">
      <w:pPr>
        <w:pStyle w:val="Normalny1"/>
        <w:numPr>
          <w:ilvl w:val="0"/>
          <w:numId w:val="244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wzrokowe w postaci tablicy szkolnej lub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flipchartu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do obrazowania schematów, rysunków czy przykładów graficznych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a także wydruki, fotografie, katalogi sprzętu etc.</w:t>
      </w:r>
    </w:p>
    <w:p w:rsidR="00FF0FC0" w:rsidRPr="000E74D5" w:rsidRDefault="00FF0FC0" w:rsidP="000E74D5">
      <w:pPr>
        <w:pStyle w:val="Normalny1"/>
        <w:numPr>
          <w:ilvl w:val="0"/>
          <w:numId w:val="244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wzrokowo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>słuchowe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obejmujące zasoby kanałów tematycznych na stronach internetowych, filmy i inne treści multimedialne.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PROPONOWANE METODY SPRAWDZANIA OSIĄGNIĘĆ EDUKACYJNYCH UCZNIA/SŁUCHACZA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Proponowane metody sprawdzania osiągnięć edukacyjnych ucznia dla przedmiotu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Postprodukcja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audiowizualna to: odpowiedź ustna, dyskusja, testy, sprawdzian podsumowujący dział programowy, ćwiczenia praktyczne, ćwiczenia projektowe, badanie aktywności uczniów na zajęciach. Sprawdzając osiągnięcia uczniów w nauce, należy zwrócić uwagę na systematyczność ich pracy oraz indywidualizację potrzeb i możliwości edukacyjnych uczniów.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Proponowane metody ewaluacji dla przedmiotu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Postprodukcja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audiowizualna to: ankieta ewaluacyjna po każdym zakończonym semestrze, analiza wykonanych ćwiczeń, prac kontrolnych, wyników zadań i sprawdzianów, rozmowa grupowa i indywidualna (</w:t>
      </w:r>
      <w:r w:rsidR="00505884" w:rsidRPr="00141B61">
        <w:rPr>
          <w:rFonts w:ascii="Arial" w:hAnsi="Arial" w:cs="Arial"/>
          <w:color w:val="000000"/>
          <w:sz w:val="20"/>
          <w:szCs w:val="20"/>
        </w:rPr>
        <w:t>c</w:t>
      </w:r>
      <w:r w:rsidRPr="000E74D5">
        <w:rPr>
          <w:rFonts w:ascii="Arial" w:hAnsi="Arial" w:cs="Arial"/>
          <w:color w:val="000000"/>
          <w:sz w:val="20"/>
          <w:szCs w:val="20"/>
        </w:rPr>
        <w:t>zy uczniowie umieli wykorzystać zdobytą wiedzę w danym semestrze?</w:t>
      </w:r>
      <w:r w:rsidR="00505884" w:rsidRPr="00141B61">
        <w:rPr>
          <w:rFonts w:ascii="Arial" w:hAnsi="Arial" w:cs="Arial"/>
          <w:color w:val="000000"/>
          <w:sz w:val="20"/>
          <w:szCs w:val="20"/>
        </w:rPr>
        <w:t>;w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jaki sposób?</w:t>
      </w:r>
      <w:r w:rsidR="00505884" w:rsidRPr="00141B61">
        <w:rPr>
          <w:rFonts w:ascii="Arial" w:hAnsi="Arial" w:cs="Arial"/>
          <w:color w:val="000000"/>
          <w:sz w:val="20"/>
          <w:szCs w:val="20"/>
        </w:rPr>
        <w:t>; j</w:t>
      </w:r>
      <w:r w:rsidRPr="000E74D5">
        <w:rPr>
          <w:rFonts w:ascii="Arial" w:hAnsi="Arial" w:cs="Arial"/>
          <w:color w:val="000000"/>
          <w:sz w:val="20"/>
          <w:szCs w:val="20"/>
        </w:rPr>
        <w:t>ak zdobyta wiedza przełożyła się na inne przedmioty?), analiza wyników egzaminu zawodowego.</w:t>
      </w:r>
    </w:p>
    <w:p w:rsidR="00FF0FC0" w:rsidRPr="000E74D5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141B61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NAZWA PRZEDMIOTU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 Zarządzanie zespołem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Cele ogólne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1. Nabycie umiejętności przestrzegania zasad kultury i etykiety w komunikacji z przełożonymi i współpracownikami.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2. Kształtowanie umiejętności planowania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i </w:t>
      </w:r>
      <w:r w:rsidRPr="000E74D5">
        <w:rPr>
          <w:rFonts w:ascii="Arial" w:hAnsi="Arial" w:cs="Arial"/>
          <w:color w:val="000000"/>
          <w:sz w:val="20"/>
          <w:szCs w:val="20"/>
        </w:rPr>
        <w:t>wykon</w:t>
      </w:r>
      <w:r w:rsidRPr="00141B61">
        <w:rPr>
          <w:rFonts w:ascii="Arial" w:hAnsi="Arial" w:cs="Arial"/>
          <w:color w:val="000000"/>
          <w:sz w:val="20"/>
          <w:szCs w:val="20"/>
        </w:rPr>
        <w:t>yw</w:t>
      </w:r>
      <w:r w:rsidRPr="000E74D5">
        <w:rPr>
          <w:rFonts w:ascii="Arial" w:hAnsi="Arial" w:cs="Arial"/>
          <w:color w:val="000000"/>
          <w:sz w:val="20"/>
          <w:szCs w:val="20"/>
        </w:rPr>
        <w:t>ania zadań zawodowych oraz organizacji pracy zespołu w tym zakresie.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3. Kształtowanie umiejętności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brania </w:t>
      </w:r>
      <w:r w:rsidRPr="000E74D5">
        <w:rPr>
          <w:rFonts w:ascii="Arial" w:hAnsi="Arial" w:cs="Arial"/>
          <w:color w:val="000000"/>
          <w:sz w:val="20"/>
          <w:szCs w:val="20"/>
        </w:rPr>
        <w:t>odpowiedzialności za podejmowane działania.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4. Kształtowanie kreatywności, otwartości i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umiejętności </w:t>
      </w:r>
      <w:r w:rsidRPr="000E74D5">
        <w:rPr>
          <w:rFonts w:ascii="Arial" w:hAnsi="Arial" w:cs="Arial"/>
          <w:color w:val="000000"/>
          <w:sz w:val="20"/>
          <w:szCs w:val="20"/>
        </w:rPr>
        <w:t>podjęci</w:t>
      </w:r>
      <w:r w:rsidRPr="00141B61">
        <w:rPr>
          <w:rFonts w:ascii="Arial" w:hAnsi="Arial" w:cs="Arial"/>
          <w:color w:val="000000"/>
          <w:sz w:val="20"/>
          <w:szCs w:val="20"/>
        </w:rPr>
        <w:t>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inicjatywy w sytuacjach nietypowych.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5. Poznanie technik radzenia sobie ze stresem.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6. Kształtowanie świadomości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znaczenia </w:t>
      </w:r>
      <w:r w:rsidRPr="000E74D5">
        <w:rPr>
          <w:rFonts w:ascii="Arial" w:hAnsi="Arial" w:cs="Arial"/>
          <w:color w:val="000000"/>
          <w:sz w:val="20"/>
          <w:szCs w:val="20"/>
        </w:rPr>
        <w:t>aktualizacji wiedzy i umiejętności zawodowych dla jakości pracy.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7. Naby</w:t>
      </w:r>
      <w:r w:rsidRPr="00141B61">
        <w:rPr>
          <w:rFonts w:ascii="Arial" w:hAnsi="Arial" w:cs="Arial"/>
          <w:color w:val="000000"/>
          <w:sz w:val="20"/>
          <w:szCs w:val="20"/>
        </w:rPr>
        <w:t>c</w:t>
      </w:r>
      <w:r w:rsidRPr="000E74D5">
        <w:rPr>
          <w:rFonts w:ascii="Arial" w:hAnsi="Arial" w:cs="Arial"/>
          <w:color w:val="000000"/>
          <w:sz w:val="20"/>
          <w:szCs w:val="20"/>
        </w:rPr>
        <w:t>ie umiejętności negocjacji warunków porozumień.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8. Naby</w:t>
      </w:r>
      <w:r w:rsidRPr="00141B61">
        <w:rPr>
          <w:rFonts w:ascii="Arial" w:hAnsi="Arial" w:cs="Arial"/>
          <w:color w:val="000000"/>
          <w:sz w:val="20"/>
          <w:szCs w:val="20"/>
        </w:rPr>
        <w:t>c</w:t>
      </w:r>
      <w:r w:rsidRPr="000E74D5">
        <w:rPr>
          <w:rFonts w:ascii="Arial" w:hAnsi="Arial" w:cs="Arial"/>
          <w:color w:val="000000"/>
          <w:sz w:val="20"/>
          <w:szCs w:val="20"/>
        </w:rPr>
        <w:t>ie umiejętności organizacji pracy zespołu przydzielonych mu zadań oraz jakości ich wykonania.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9. Kształtowanie umiejętności komunikacji interpersonalnej i pracy w zespole</w:t>
      </w:r>
      <w:r w:rsidRPr="00141B61">
        <w:rPr>
          <w:rFonts w:ascii="Arial" w:hAnsi="Arial" w:cs="Arial"/>
          <w:color w:val="000000"/>
          <w:sz w:val="20"/>
          <w:szCs w:val="20"/>
        </w:rPr>
        <w:t>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10. </w:t>
      </w:r>
      <w:r w:rsidRPr="00141B61">
        <w:rPr>
          <w:rFonts w:ascii="Arial" w:hAnsi="Arial" w:cs="Arial"/>
          <w:color w:val="000000"/>
          <w:sz w:val="20"/>
          <w:szCs w:val="20"/>
        </w:rPr>
        <w:t>Nabycie umiejętności p</w:t>
      </w:r>
      <w:r w:rsidRPr="000E74D5">
        <w:rPr>
          <w:rFonts w:ascii="Arial" w:hAnsi="Arial" w:cs="Arial"/>
          <w:color w:val="000000"/>
          <w:sz w:val="20"/>
          <w:szCs w:val="20"/>
        </w:rPr>
        <w:t>odejmowani</w:t>
      </w:r>
      <w:r w:rsidRPr="00141B61">
        <w:rPr>
          <w:rFonts w:ascii="Arial" w:hAnsi="Arial" w:cs="Arial"/>
          <w:color w:val="000000"/>
          <w:sz w:val="20"/>
          <w:szCs w:val="20"/>
        </w:rPr>
        <w:t>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działań z zastosowaniem metod i technik rozwiązywania problemów 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505884" w:rsidRPr="00141B61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rozróżniać zasady etyczne i prawne związane z ochroną własności intelektualnej i ochroną danych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wyraża</w:t>
      </w:r>
      <w:r w:rsidR="00505884" w:rsidRPr="00141B61">
        <w:rPr>
          <w:rFonts w:ascii="Arial" w:hAnsi="Arial" w:cs="Arial"/>
          <w:color w:val="000000"/>
          <w:sz w:val="20"/>
          <w:szCs w:val="20"/>
        </w:rPr>
        <w:t>ć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swoje opinie zgodnie z przyjętymi normami,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stosować zasady etykiety w komunikacji z przełożonym i ze współpracownikami w codziennych kontaktach,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oceniać czas i budżet potrzebny do wykonania zadania,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realizować zadania w wyznaczonym czasie,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oceniać przypadki naruszania norm i procedur postępowania,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wskazywać obszary odpowiedzialności prawnej za podejmowane działania,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opisywać rodzaje działań, w których uczestniczą przedsiębiorstwa funkcjonujące w branży artystycznej,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wyjaśniać znaczenie zmiany w życiu człowieka,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>wskazywać najczęstsze przyczyny sytuacji stresowych w pracy zawodowej,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analizować własne kompetencje,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wyznacza</w:t>
      </w:r>
      <w:r w:rsidRPr="00141B61">
        <w:rPr>
          <w:rFonts w:ascii="Arial" w:hAnsi="Arial" w:cs="Arial"/>
          <w:color w:val="000000"/>
          <w:sz w:val="20"/>
          <w:szCs w:val="20"/>
        </w:rPr>
        <w:t>ć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sobie cele rozwojowe,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ustala</w:t>
      </w:r>
      <w:r w:rsidRPr="00141B61">
        <w:rPr>
          <w:rFonts w:ascii="Arial" w:hAnsi="Arial" w:cs="Arial"/>
          <w:color w:val="000000"/>
          <w:sz w:val="20"/>
          <w:szCs w:val="20"/>
        </w:rPr>
        <w:t>ć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zapisy prostej umowy lub porozumienia,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interpretować mowę ciała w komunikacji,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opisywać techniki twórczego rozwiązywania problemu,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diagnozować przyczyny konfliktu w grupie,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przewidywać konsekwencje swoich działań dla innych członków zespołu,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opisać zestaw umiejętności i kompetencji niezbędnych w zawodzie,</w:t>
      </w:r>
    </w:p>
    <w:p w:rsidR="00FF0FC0" w:rsidRPr="000E74D5" w:rsidRDefault="00FF0FC0" w:rsidP="000E74D5">
      <w:pPr>
        <w:pStyle w:val="Normalny1"/>
        <w:numPr>
          <w:ilvl w:val="0"/>
          <w:numId w:val="136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organizować pracę zespołową.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MATERIAŁ NAUCZANIA: Zarządzanie zespołem </w:t>
      </w:r>
    </w:p>
    <w:tbl>
      <w:tblPr>
        <w:tblW w:w="136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985"/>
        <w:gridCol w:w="992"/>
        <w:gridCol w:w="3310"/>
        <w:gridCol w:w="3310"/>
        <w:gridCol w:w="2295"/>
      </w:tblGrid>
      <w:tr w:rsidR="00FF0FC0" w:rsidRPr="00141B61" w:rsidTr="000E74D5"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620" w:type="dxa"/>
            <w:gridSpan w:val="2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 o realizacji</w:t>
            </w:r>
          </w:p>
        </w:tc>
      </w:tr>
      <w:tr w:rsidR="00FF0FC0" w:rsidRPr="00141B61" w:rsidTr="000E74D5"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br/>
              <w:t>Uczeń potrafi: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Etap realizacji</w:t>
            </w:r>
          </w:p>
        </w:tc>
      </w:tr>
      <w:tr w:rsidR="00FF0FC0" w:rsidRPr="00141B61" w:rsidTr="000E74D5">
        <w:trPr>
          <w:trHeight w:val="1278"/>
        </w:trPr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 w:rsidR="00844BB9" w:rsidRPr="00141B61">
              <w:rPr>
                <w:color w:val="00000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Etyka i etykieta zawodowa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Prawo autorskie i pokrewne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4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rozróżnić zasady etyczne i prawne związane z ochroną własności intelektualnej i ochroną danych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4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wyraża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swoje opinie zgodnie z przyjętymi normami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1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zastosować przepisy prawa w odniesieniu do wykonywanych zadań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Komunikacja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etykieta zawodowa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9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zasady etykiety w komunikacji z przełożonym i ze współpracownikami w codziennych kontaktach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86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zasady etykiety w komunikacji z przełożonym i ze współpracownikami w codziennych kontaktach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II. Podejmowanie zadań zawodowych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Planowanie i realizacja zadań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zawodowych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4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ocenić czas i budżet potrzebny do wykonania zadania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7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opisać rodzaje działań, w których uczestniczą przedsiębiorstwa funkcjonujące w branży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artystycznej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realizować zadania zawodowe w wyznaczonym czasie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F0FC0" w:rsidRPr="00141B61" w:rsidTr="000E74D5">
        <w:trPr>
          <w:trHeight w:val="20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Odpowiedzialność za podejmowane zadania zawodowe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70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zasady bhp obowiązujące na stanowisku pracy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0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ocenić przypadki naruszania norm i procedur postępowania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3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najczęstsze przyczyny sytuacji stresowych w pracy zawodowej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6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obszary odpowiedzialności prawnej za podejmowane działania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1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przewidzieć konsekwencje swoich działań dla innych członków zespołu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807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III. Kompetencje zawodowe</w:t>
            </w:r>
          </w:p>
        </w:tc>
        <w:tc>
          <w:tcPr>
            <w:tcW w:w="198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Rozwój zawodowy</w:t>
            </w:r>
          </w:p>
        </w:tc>
        <w:tc>
          <w:tcPr>
            <w:tcW w:w="99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88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wyjaśnić znaczenie zmiany w życiu człowieka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6"/>
              </w:numPr>
              <w:spacing w:before="0" w:after="0" w:line="240" w:lineRule="auto"/>
              <w:ind w:left="317" w:right="-213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umiejętności i kompetencje niezbędne w zawodzie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9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analizować własne kompetencje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04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wyznacza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sobie cele rozwojowe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2.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Komunikacja interpersonalna</w:t>
            </w:r>
          </w:p>
        </w:tc>
        <w:tc>
          <w:tcPr>
            <w:tcW w:w="99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00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pis</w:t>
            </w:r>
            <w:r w:rsidRPr="000E74D5">
              <w:rPr>
                <w:rFonts w:ascii="Arial" w:hAnsi="Arial" w:cs="Arial"/>
                <w:sz w:val="20"/>
                <w:szCs w:val="20"/>
              </w:rPr>
              <w:t>ać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ogólne zasady komunikacji interpersonalnej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organizować pracę zespołową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techniki twórczego rozwiązywania problemu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30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interpretować mowę ciała w komunikacji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7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diagnozować przyczyny konfliktu w grupie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200"/>
        </w:trPr>
        <w:tc>
          <w:tcPr>
            <w:tcW w:w="1807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Negocjacje</w:t>
            </w:r>
          </w:p>
        </w:tc>
        <w:tc>
          <w:tcPr>
            <w:tcW w:w="99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5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umów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5"/>
              </w:numPr>
              <w:spacing w:before="0"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rodzaje porozumień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5"/>
              </w:numPr>
              <w:spacing w:before="0"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określić zawartość treści porozumienia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5"/>
              </w:numPr>
              <w:spacing w:before="0" w:after="0" w:line="24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przepisy prawa obowiązujące 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5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ustalić zapisy prostej umowy lub porozumienia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29"/>
              </w:numPr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umowę lub porozumienie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F0FC0" w:rsidRPr="00141B61" w:rsidTr="000E74D5">
        <w:tc>
          <w:tcPr>
            <w:tcW w:w="1807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8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17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141B61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93C5E" w:rsidRPr="00141B61" w:rsidRDefault="00D93C5E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141B61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PROCEDURY OSIĄGANIA CELÓW KSZTAŁCENIA PRZEDMIOTU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Zarządzanie zespołem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0E74D5">
        <w:rPr>
          <w:rFonts w:ascii="Arial" w:hAnsi="Arial" w:cs="Arial"/>
          <w:color w:val="000000"/>
          <w:spacing w:val="-8"/>
          <w:sz w:val="20"/>
          <w:szCs w:val="20"/>
        </w:rPr>
        <w:t xml:space="preserve">W nauczaniu przedmiotu </w:t>
      </w:r>
      <w:r w:rsidRPr="000E74D5">
        <w:rPr>
          <w:rFonts w:ascii="Arial" w:hAnsi="Arial" w:cs="Arial"/>
          <w:b/>
          <w:color w:val="000000"/>
          <w:spacing w:val="-8"/>
          <w:sz w:val="20"/>
          <w:szCs w:val="20"/>
        </w:rPr>
        <w:t>Z</w:t>
      </w:r>
      <w:r w:rsidRPr="000E74D5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arządzanie zespołem </w:t>
      </w:r>
      <w:r w:rsidRPr="000E74D5">
        <w:rPr>
          <w:rFonts w:ascii="Arial" w:hAnsi="Arial" w:cs="Arial"/>
          <w:color w:val="000000"/>
          <w:spacing w:val="-8"/>
          <w:sz w:val="20"/>
          <w:szCs w:val="20"/>
        </w:rPr>
        <w:t>wskazane jest wykorzystanie szerokiego i zróżnicowanego spektrum metod, w szczególności takich jak:</w:t>
      </w:r>
    </w:p>
    <w:p w:rsidR="00FF0FC0" w:rsidRPr="000E74D5" w:rsidRDefault="00FF0FC0" w:rsidP="000E74D5">
      <w:pPr>
        <w:pStyle w:val="Normalny1"/>
        <w:numPr>
          <w:ilvl w:val="0"/>
          <w:numId w:val="245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metody podające: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miniwykład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>, prezentacja, opis przypadku, prelekcja, anegdota,</w:t>
      </w:r>
    </w:p>
    <w:p w:rsidR="00FF0FC0" w:rsidRPr="000E74D5" w:rsidRDefault="00FF0FC0" w:rsidP="000E74D5">
      <w:pPr>
        <w:pStyle w:val="Normalny1"/>
        <w:numPr>
          <w:ilvl w:val="0"/>
          <w:numId w:val="245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problemowe, w tym wykład problemowy, metoda projektu (praca i współpraca w grupie), metody aktywizujące (metoda przypadków, metoda sytuacyjna, inscenizacja), gry dydaktyczne (symulacyjne, decyzyjne, psychologiczne), dyskusja dydaktyczna (związana z wykładem, okrągłego stołu, wielokrotna, burza mózgów, panelowa),</w:t>
      </w:r>
    </w:p>
    <w:p w:rsidR="00FF0FC0" w:rsidRPr="000E74D5" w:rsidRDefault="00FF0FC0" w:rsidP="000E74D5">
      <w:pPr>
        <w:pStyle w:val="Normalny1"/>
        <w:numPr>
          <w:ilvl w:val="0"/>
          <w:numId w:val="245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eksponujące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np. film, prezentacja (pokaz połączony z przeżyciem),</w:t>
      </w:r>
    </w:p>
    <w:p w:rsidR="00FF0FC0" w:rsidRPr="000E74D5" w:rsidRDefault="00FF0FC0" w:rsidP="000E74D5">
      <w:pPr>
        <w:pStyle w:val="Normalny1"/>
        <w:numPr>
          <w:ilvl w:val="0"/>
          <w:numId w:val="245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praktyczne: metody projektu, analiza SWOT, metody dramy, ćwiczenia przedmiotowe, ćwiczenia produkcyjne, metoda przypadku, symulacja.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Ze względu na charakter przedmiotu przekładający się na praktyczne zastosowanie podczas pracy zawodowej proponuje się, aby zajęcia dydaktyczne prowadzić w grupie do 15 osób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41B61">
        <w:rPr>
          <w:rFonts w:ascii="Arial" w:hAnsi="Arial" w:cs="Arial"/>
          <w:color w:val="000000"/>
          <w:sz w:val="20"/>
          <w:szCs w:val="20"/>
        </w:rPr>
        <w:t>n</w:t>
      </w:r>
      <w:r w:rsidRPr="000E74D5">
        <w:rPr>
          <w:rFonts w:ascii="Arial" w:hAnsi="Arial" w:cs="Arial"/>
          <w:color w:val="000000"/>
          <w:sz w:val="20"/>
          <w:szCs w:val="20"/>
        </w:rPr>
        <w:t>atomiast ćwiczenia oraz wszelkie formy praktyczne przedmiotu w grupach mniejszych (4</w:t>
      </w:r>
      <w:r w:rsidRPr="00141B61">
        <w:rPr>
          <w:rFonts w:ascii="Arial" w:hAnsi="Arial" w:cs="Arial"/>
          <w:color w:val="000000"/>
          <w:sz w:val="20"/>
          <w:szCs w:val="20"/>
        </w:rPr>
        <w:t>–</w:t>
      </w:r>
      <w:r w:rsidRPr="000E74D5">
        <w:rPr>
          <w:rFonts w:ascii="Arial" w:hAnsi="Arial" w:cs="Arial"/>
          <w:color w:val="000000"/>
          <w:sz w:val="20"/>
          <w:szCs w:val="20"/>
        </w:rPr>
        <w:t>5 osób).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Wśród środków dydaktycznych rekomendowanych do wykorzystania przez nauczycieli i instruktorów praktycznej nauki zawodu wymienić należy środki:</w:t>
      </w:r>
    </w:p>
    <w:p w:rsidR="00FF0FC0" w:rsidRPr="000E74D5" w:rsidRDefault="00FF0FC0" w:rsidP="000E74D5">
      <w:pPr>
        <w:pStyle w:val="Normalny1"/>
        <w:numPr>
          <w:ilvl w:val="0"/>
          <w:numId w:val="246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wzrokowe w postaci tablicy szkolnej lub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flipchartu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do obrazowania schematów, rysunków czy przykładów graficznych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a także wydruki, fotografie, wzory dokumentów wykorzystywanych w pracy zawodowej, programy komputerowe i aplikacje mobilne do planowania pracy oraz koordynowania pracy grupowej,</w:t>
      </w:r>
    </w:p>
    <w:p w:rsidR="00FF0FC0" w:rsidRPr="000E74D5" w:rsidRDefault="00FF0FC0" w:rsidP="000E74D5">
      <w:pPr>
        <w:pStyle w:val="Normalny1"/>
        <w:numPr>
          <w:ilvl w:val="0"/>
          <w:numId w:val="246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wzrokowo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>słuchowe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obejmujące zasoby kanałów tematycznych na stronach internetowych typu, filmy i inne treści multimedialne.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PROPONOWANE METODY SPRAWDZANIA OSIĄGNIĘĆ EDUKACYJNYCH UCZNIA/SŁUCHACZA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sprawdzania osiągnięć edukacyjnych ucznia dla przedmiotu Zarządzanie zespołem to: test kompetencji dotyczący przedmiotów kontynuowanych ze szkoły ponadpodstawowej, praca w grupie, dyskusje, karty pracy, sprawdziany obejmujące niewielką partię materiału, ćwiczenia praktyczne, aktywność na zajęciach, metody dramy, inscenizac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je</w:t>
      </w:r>
      <w:r w:rsidRPr="000E74D5">
        <w:rPr>
          <w:rFonts w:ascii="Arial" w:hAnsi="Arial" w:cs="Arial"/>
          <w:color w:val="000000"/>
          <w:sz w:val="20"/>
          <w:szCs w:val="20"/>
        </w:rPr>
        <w:t>, prezentacje indywidualne i grupowe, prace projektowe, opracowanie i wykonanie pomocy dydaktycznych.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Sprawdzając osiągnięcia uczniów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należy zwrócić uwagę na sposób ich pracy w grupie, przydzielane role oraz kompetencje interpersonaln</w:t>
      </w:r>
      <w:r w:rsidRPr="00141B61">
        <w:rPr>
          <w:rFonts w:ascii="Arial" w:hAnsi="Arial" w:cs="Arial"/>
          <w:color w:val="000000"/>
          <w:sz w:val="20"/>
          <w:szCs w:val="20"/>
        </w:rPr>
        <w:t>e</w:t>
      </w:r>
      <w:r w:rsidRPr="000E74D5">
        <w:rPr>
          <w:rFonts w:ascii="Arial" w:hAnsi="Arial" w:cs="Arial"/>
          <w:color w:val="000000"/>
          <w:sz w:val="20"/>
          <w:szCs w:val="20"/>
        </w:rPr>
        <w:t>, systematyczność pracy oraz indywidualizację potrzeb i możliwości edukacyjnych uczniów.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>Proponowane metody ewaluacji dla przedmiotu Zarządzanie zespołem to: obserwacja i analiza pracy ucznia w grupie podczas wykonywania zadań zawodowych, analiza wykonanych zadań i ćwiczeń, wyników zadań i kart pracy, rozmowa grupowa i indywidualna (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 xml:space="preserve">czy 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uczniowie umieli wykorzystać zdobytą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w danym semestrze </w:t>
      </w:r>
      <w:r w:rsidRPr="000E74D5">
        <w:rPr>
          <w:rFonts w:ascii="Arial" w:hAnsi="Arial" w:cs="Arial"/>
          <w:color w:val="000000"/>
          <w:sz w:val="20"/>
          <w:szCs w:val="20"/>
        </w:rPr>
        <w:t>wiedzę?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; w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jaki sposób?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; j</w:t>
      </w:r>
      <w:r w:rsidRPr="000E74D5">
        <w:rPr>
          <w:rFonts w:ascii="Arial" w:hAnsi="Arial" w:cs="Arial"/>
          <w:color w:val="000000"/>
          <w:sz w:val="20"/>
          <w:szCs w:val="20"/>
        </w:rPr>
        <w:t>ak zdobyta wiedza przełożyła się na inne przedmioty?), analiza wyników egzaminu zawodowego oraz dziennika praktyk zawodowych w odniesieniu do zagadnień przedmiotowych, analiza losów absolwentów (podejmowanie działalności gospodarczej).</w:t>
      </w:r>
    </w:p>
    <w:p w:rsidR="00FF0FC0" w:rsidRPr="000E74D5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b/>
          <w:bCs/>
          <w:color w:val="000000"/>
        </w:rPr>
        <w:br w:type="page"/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NAZWA PRZEDMIOTU</w:t>
      </w:r>
    </w:p>
    <w:p w:rsidR="00FF0FC0" w:rsidRPr="000E74D5" w:rsidRDefault="00EC3F7B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Język obcy zawodowy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Cele ogólne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1. Kształtowanie umiejętności posługiwania się środkami językowymi w języku obcym nowożytnym umożliwiającymi</w:t>
      </w:r>
      <w:r w:rsidR="00FF73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74D5">
        <w:rPr>
          <w:rFonts w:ascii="Arial" w:hAnsi="Arial" w:cs="Arial"/>
          <w:color w:val="000000"/>
          <w:sz w:val="20"/>
          <w:szCs w:val="20"/>
        </w:rPr>
        <w:t>realizację czynności 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2. </w:t>
      </w:r>
      <w:r w:rsidRPr="00141B61">
        <w:rPr>
          <w:rFonts w:ascii="Arial" w:hAnsi="Arial" w:cs="Arial"/>
          <w:color w:val="000000"/>
          <w:sz w:val="20"/>
          <w:szCs w:val="20"/>
        </w:rPr>
        <w:t>Nabycie umiejętności r</w:t>
      </w:r>
      <w:r w:rsidRPr="000E74D5">
        <w:rPr>
          <w:rFonts w:ascii="Arial" w:hAnsi="Arial" w:cs="Arial"/>
          <w:color w:val="000000"/>
          <w:sz w:val="20"/>
          <w:szCs w:val="20"/>
        </w:rPr>
        <w:t>ozumieni</w:t>
      </w:r>
      <w:r w:rsidRPr="00141B61">
        <w:rPr>
          <w:rFonts w:ascii="Arial" w:hAnsi="Arial" w:cs="Arial"/>
          <w:color w:val="000000"/>
          <w:sz w:val="20"/>
          <w:szCs w:val="20"/>
        </w:rPr>
        <w:t>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wypowiedzi ustnych i pisemnych w języku obcym nowożytnym w zakresie realizacji zadań 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3. Nabywanie umiejętności tworzenia wypowiedzi ustnych i pisemnych w języku obcym nowożytnym w zakresie realizacji zadań 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4. Kształtowanie umiejętności prowadzenia rozmów w języku obcym adekwatnie do sytuacji 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5. Nabywanie umiejętności zmieniania formy przekazu ustnego lub pisemnego w języku obcym nowożytnym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w sposób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umożliwiając</w:t>
      </w:r>
      <w:r w:rsidRPr="00141B61">
        <w:rPr>
          <w:rFonts w:ascii="Arial" w:hAnsi="Arial" w:cs="Arial"/>
          <w:color w:val="000000"/>
          <w:sz w:val="20"/>
          <w:szCs w:val="20"/>
        </w:rPr>
        <w:t>y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realizację zadań</w:t>
      </w:r>
      <w:r w:rsidR="00FF73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74D5">
        <w:rPr>
          <w:rFonts w:ascii="Arial" w:hAnsi="Arial" w:cs="Arial"/>
          <w:color w:val="000000"/>
          <w:sz w:val="20"/>
          <w:szCs w:val="20"/>
        </w:rPr>
        <w:t>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6. Podejmowanie działań służących doskonaleniu umiejętności i świadomości językowej.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rozpoznawać oraz stosować środki językowe umożliwiające realizację czynności zawodowych,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określać główną myśl oraz znajdować informacje w wypowiedzi i tekście lub </w:t>
      </w:r>
      <w:r w:rsidRPr="00141B61">
        <w:rPr>
          <w:rFonts w:ascii="Arial" w:hAnsi="Arial" w:cs="Arial"/>
          <w:color w:val="000000"/>
          <w:sz w:val="20"/>
          <w:szCs w:val="20"/>
        </w:rPr>
        <w:t>ich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fragmencie, 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rozpoznawać związki między poszczególnymi częściami tekstu,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układać informacje w określonym porządku i stosować zasady konstruowania tekstów,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opisywać przedmioty, działania i zjawiska związane z czynnościami zawodowymi,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przedstawiać sposób postępowania w różnych sytuacjach zawodowych (np.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udzielać </w:t>
      </w:r>
      <w:r w:rsidRPr="000E74D5">
        <w:rPr>
          <w:rFonts w:ascii="Arial" w:hAnsi="Arial" w:cs="Arial"/>
          <w:color w:val="000000"/>
          <w:sz w:val="20"/>
          <w:szCs w:val="20"/>
        </w:rPr>
        <w:t>instrukcji, wskazówek, określa</w:t>
      </w:r>
      <w:r w:rsidRPr="00141B61">
        <w:rPr>
          <w:rFonts w:ascii="Arial" w:hAnsi="Arial" w:cs="Arial"/>
          <w:color w:val="000000"/>
          <w:sz w:val="20"/>
          <w:szCs w:val="20"/>
        </w:rPr>
        <w:t>ć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zasady),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wyrażać i uzasadniać swoje stanowisko,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rozpoczynać, prowadzić i kończyć rozmowę,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uzyskiwać i przekazywać informacje i wyjaśnienia,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wyrażać swoje opinie i uzasadniać je, pytać o opinie, zgadzać się lub nie zgadzać z opiniami innych osób,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przekazywać informacje zawarte w materiałach wizualnych (np. </w:t>
      </w:r>
      <w:r w:rsidRPr="00141B61">
        <w:rPr>
          <w:rFonts w:ascii="Arial" w:hAnsi="Arial" w:cs="Arial"/>
          <w:color w:val="000000"/>
          <w:sz w:val="20"/>
          <w:szCs w:val="20"/>
        </w:rPr>
        <w:t>wykresach</w:t>
      </w:r>
      <w:r w:rsidRPr="000E74D5">
        <w:rPr>
          <w:rFonts w:ascii="Arial" w:hAnsi="Arial" w:cs="Arial"/>
          <w:color w:val="000000"/>
          <w:sz w:val="20"/>
          <w:szCs w:val="20"/>
        </w:rPr>
        <w:t>, symbolach, piktogramach, schematach) oraz audiowizualnych (np. filmach instruktażowych),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>przekazywać w języku polskim informacje sformułowane w języku obcym nowożytnym,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przekaz</w:t>
      </w:r>
      <w:r w:rsidRPr="00141B61">
        <w:rPr>
          <w:rFonts w:ascii="Arial" w:hAnsi="Arial" w:cs="Arial"/>
          <w:color w:val="000000"/>
          <w:sz w:val="20"/>
          <w:szCs w:val="20"/>
        </w:rPr>
        <w:t>ywać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w języku obcym nowożytnym informacje sformułowane w języku polskim lub tym</w:t>
      </w:r>
      <w:r w:rsidRPr="00141B61">
        <w:rPr>
          <w:rFonts w:ascii="Arial" w:hAnsi="Arial" w:cs="Arial"/>
          <w:color w:val="000000"/>
          <w:sz w:val="20"/>
          <w:szCs w:val="20"/>
        </w:rPr>
        <w:t>że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języku obcym nowożytnym,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wykorzystywać kontekst, aby w przybliżeniu określić znaczenie słowa,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korzystać z tekstów w języku obcym za pomocą technologii,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rFonts w:ascii="Arial" w:hAnsi="Arial" w:cs="Arial"/>
          <w:color w:val="000000"/>
          <w:sz w:val="20"/>
          <w:szCs w:val="20"/>
        </w:rPr>
        <w:t>w</w:t>
      </w:r>
      <w:r w:rsidRPr="000E74D5">
        <w:rPr>
          <w:rFonts w:ascii="Arial" w:hAnsi="Arial" w:cs="Arial"/>
          <w:color w:val="000000"/>
          <w:sz w:val="20"/>
          <w:szCs w:val="20"/>
        </w:rPr>
        <w:t>spółdziałać z innymi osobami, realizując zadania językowe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i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informacyjno-komunikacyjn</w:t>
      </w:r>
      <w:r w:rsidRPr="00141B61">
        <w:rPr>
          <w:rFonts w:ascii="Arial" w:hAnsi="Arial" w:cs="Arial"/>
          <w:color w:val="000000"/>
          <w:sz w:val="20"/>
          <w:szCs w:val="20"/>
        </w:rPr>
        <w:t>e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rFonts w:ascii="Arial" w:hAnsi="Arial" w:cs="Arial"/>
          <w:color w:val="000000"/>
          <w:sz w:val="20"/>
          <w:szCs w:val="20"/>
        </w:rPr>
        <w:t>p</w:t>
      </w:r>
      <w:r w:rsidRPr="000E74D5">
        <w:rPr>
          <w:rFonts w:ascii="Arial" w:hAnsi="Arial" w:cs="Arial"/>
          <w:color w:val="000000"/>
          <w:sz w:val="20"/>
          <w:szCs w:val="20"/>
        </w:rPr>
        <w:t>rzedstawia</w:t>
      </w:r>
      <w:r w:rsidRPr="00141B61">
        <w:rPr>
          <w:rFonts w:ascii="Arial" w:hAnsi="Arial" w:cs="Arial"/>
          <w:color w:val="000000"/>
          <w:sz w:val="20"/>
          <w:szCs w:val="20"/>
        </w:rPr>
        <w:t>ć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publicznie w języku obcym nowożytnym wcześniej opracowany materiał, np. prezentację,</w:t>
      </w:r>
    </w:p>
    <w:p w:rsidR="00FF0FC0" w:rsidRPr="000E74D5" w:rsidRDefault="00FF0FC0" w:rsidP="000E74D5">
      <w:pPr>
        <w:pStyle w:val="Normalny1"/>
        <w:numPr>
          <w:ilvl w:val="0"/>
          <w:numId w:val="128"/>
        </w:numPr>
        <w:tabs>
          <w:tab w:val="left" w:pos="426"/>
        </w:tabs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141B61">
        <w:rPr>
          <w:rFonts w:ascii="Arial" w:hAnsi="Arial" w:cs="Arial"/>
          <w:color w:val="000000"/>
          <w:sz w:val="20"/>
          <w:szCs w:val="20"/>
        </w:rPr>
        <w:t>u</w:t>
      </w:r>
      <w:r w:rsidRPr="000E74D5">
        <w:rPr>
          <w:rFonts w:ascii="Arial" w:hAnsi="Arial" w:cs="Arial"/>
          <w:color w:val="000000"/>
          <w:sz w:val="20"/>
          <w:szCs w:val="20"/>
        </w:rPr>
        <w:t>praszczać (jeżeli to konieczne) wypowiedź, zastępować nieznane słowa innymi, wykorzystywać opis, środki niewerbalne.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MATERIAŁ N</w:t>
      </w:r>
      <w:r w:rsidR="00EC3F7B">
        <w:rPr>
          <w:rFonts w:ascii="Arial" w:hAnsi="Arial" w:cs="Arial"/>
          <w:b/>
          <w:bCs/>
          <w:color w:val="000000"/>
          <w:sz w:val="20"/>
          <w:szCs w:val="20"/>
        </w:rPr>
        <w:t>AUCZANIA – Język obcy zawodowy</w:t>
      </w:r>
    </w:p>
    <w:tbl>
      <w:tblPr>
        <w:tblW w:w="1347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695"/>
        <w:gridCol w:w="1995"/>
        <w:gridCol w:w="855"/>
        <w:gridCol w:w="3810"/>
        <w:gridCol w:w="3015"/>
        <w:gridCol w:w="2100"/>
      </w:tblGrid>
      <w:tr w:rsidR="00FF0FC0" w:rsidRPr="00141B61" w:rsidTr="000E74D5">
        <w:trPr>
          <w:trHeight w:val="204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>Uwagi o realizacji</w:t>
            </w:r>
          </w:p>
        </w:tc>
      </w:tr>
      <w:tr w:rsidR="00FF0FC0" w:rsidRPr="00141B61" w:rsidTr="000E74D5">
        <w:trPr>
          <w:trHeight w:val="522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 w:rsidR="00844BB9" w:rsidRPr="00141B61">
              <w:rPr>
                <w:color w:val="00000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Zasoby językowe a czynności zawodowe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Słownictwo i czynności zawodowe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rozpoznać </w:t>
            </w:r>
            <w:r w:rsidRPr="000E74D5">
              <w:rPr>
                <w:rFonts w:ascii="Arial" w:hAnsi="Arial" w:cs="Arial"/>
                <w:sz w:val="20"/>
                <w:szCs w:val="20"/>
              </w:rPr>
              <w:t>środki językowe umożliwiające realizację czynności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środki językowe umożliwiające realizację czynności zawodowyc</w:t>
            </w:r>
            <w:r w:rsidRPr="000E74D5">
              <w:rPr>
                <w:rFonts w:ascii="Arial" w:hAnsi="Arial" w:cs="Arial"/>
                <w:sz w:val="20"/>
                <w:szCs w:val="20"/>
              </w:rPr>
              <w:t>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przetłumaczyć podstawowe słownictwo branżowe (nazwy sprzętu, funkcji, czynności zawodowych)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obsłużyć klienta w języku obcym zgodnie z jego oczekiwaniami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przeczytać i prawidłowo przetłumaczyć ofertę handlową dotyczącą usług w branży filmowo-telewizyjnej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słownictwo w języku obcym w zakresie wspomagającym wykonywan</w:t>
            </w:r>
            <w:r w:rsidRPr="00141B61">
              <w:rPr>
                <w:rFonts w:ascii="Arial" w:hAnsi="Arial" w:cs="Arial"/>
                <w:sz w:val="20"/>
                <w:szCs w:val="20"/>
              </w:rPr>
              <w:t>i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e zadań zawodowych asystenta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kierownika produkcji filmowej 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wydać polecenia w języku obcym dotyczące realizacji prac zawodowych zgodnie z zasadami gramatyki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zwroty grzecznościowe w języku obcym zgodnie z zasadami</w:t>
            </w:r>
            <w:r w:rsidR="001749CF" w:rsidRPr="00141B61">
              <w:rPr>
                <w:rFonts w:ascii="Arial" w:hAnsi="Arial" w:cs="Arial"/>
                <w:sz w:val="20"/>
                <w:szCs w:val="20"/>
              </w:rPr>
              <w:t xml:space="preserve"> gramatyki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opracować w języku obcym porozumienie o współpracy z kontrahentem zgodnie z zasadami gramatyki;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porozumieć się z uczestnikami procesu </w:t>
            </w:r>
            <w:r w:rsidR="001749CF" w:rsidRPr="00141B61">
              <w:rPr>
                <w:rFonts w:ascii="Arial" w:hAnsi="Arial" w:cs="Arial"/>
                <w:sz w:val="20"/>
                <w:szCs w:val="20"/>
              </w:rPr>
              <w:t xml:space="preserve">produkcji </w:t>
            </w:r>
            <w:r w:rsidRPr="000E74D5">
              <w:rPr>
                <w:rFonts w:ascii="Arial" w:hAnsi="Arial" w:cs="Arial"/>
                <w:sz w:val="20"/>
                <w:szCs w:val="20"/>
              </w:rPr>
              <w:t>w języku obcym</w:t>
            </w:r>
            <w:r w:rsidRPr="00141B61">
              <w:rPr>
                <w:rFonts w:ascii="Arial" w:hAnsi="Arial" w:cs="Arial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wykorzystując słownictwo zawodowe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posłużyć się poprawnie kontekstem w zrozumieniu wypowiedzi z użyciem specjalistycznego słownictwa stosowanego w branży filmowej i telewizyjnej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9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zaplanować rozmowę z potencjalnym przełożonym, współpracownikami lub klientem w języku obcym w celu realizacji zadań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9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przygotować ofertę produkcji audiowizualnej w języku obcym z zastosowaniem słownictwa branżowego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9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zinterpretować poprawnie typowe pytania stawiane przez klientów w języku obcym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09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w prawidłowy sposób zwroty grzecznościowe w rozmowach kontrahenckich i we współpracy z przełożonymi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2.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Wypowiedzi ustne i pisemne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określić główną myśl wypowiedzi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tekstu lub fragmentu wypowiedzi oraz tekstu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wysłuchać ze zrozumieniem wypowiedzi w języku obcym kontrahentów zgodnie z zasadami aktywnego słuchania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porozumieć się w języku obcym z potencjalnym przełożonym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porozumieć się w języku obcym z innymi współpracownikami</w:t>
            </w:r>
            <w:r w:rsidRPr="000E74D5">
              <w:rPr>
                <w:rFonts w:ascii="Arial" w:hAnsi="Arial" w:cs="Arial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lub klientem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odczytywać obcojęzyczne instrukcje branżowe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zmienić formę przekazu ustnego lub pisemnego w języku obcym nowożytnym, w zakresie umożliwiającym realizację zadań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4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używać form grzecznościowych w komunikacji pisemnej i ustnej z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współpracownikami i przełożonymi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5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ułożyć informacje w określonym porządku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5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związki pomiędzy poszczególnymi częściami tekstu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5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znaleźć w wypowiedzi oraz tekście określone informacje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5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nowoczesne technologie w prowadzeniu rozmów oraz korespondencji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w języku obcym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5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opisać zakres czynności zawodowych, przepisów bhp, przepisów prawa w języku obcym w odniesieniu do czynności wykonywanych na stanowisku pracy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5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weryfikować pojawiające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się nowe słownictwo branżowe i używać go w odpowiednim kontekście</w:t>
            </w:r>
            <w:r w:rsidRPr="000E74D5">
              <w:rPr>
                <w:rFonts w:ascii="Arial" w:hAnsi="Arial" w:cs="Arial"/>
              </w:rPr>
              <w:t xml:space="preserve"> w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wypowiedzi ustnej i pisemnej podczas wykonywania czynności zawodowych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Argumentacja i wyciąganie wniosków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6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przedstawi</w:t>
            </w:r>
            <w:r w:rsidRPr="000E74D5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sposób postępowania w różnych sytuacjach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rozpocząć, prowadzić i kończyć rozmowę z</w:t>
            </w:r>
            <w:r w:rsidRPr="000E74D5">
              <w:rPr>
                <w:rFonts w:ascii="Arial" w:hAnsi="Arial" w:cs="Arial"/>
                <w:sz w:val="20"/>
                <w:szCs w:val="20"/>
              </w:rPr>
              <w:t>e współpracownikami, pracodawcą, przełożonym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przekazać w języku obcym informacje dotyczące wykonywanych prac zgodnie z zasadami gramatyki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zasady grzecznościowe w wypowiedziach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zasady etykiety zawodowej w prowadzeniu rozmów, dyskusji na tematy zawodowe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2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wyrazić i uzasadni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swoje stanowisko w języku obcym zawodowym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5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uzysk</w:t>
            </w:r>
            <w:r w:rsidRPr="000E74D5">
              <w:rPr>
                <w:rFonts w:ascii="Arial" w:hAnsi="Arial" w:cs="Arial"/>
                <w:sz w:val="20"/>
                <w:szCs w:val="20"/>
              </w:rPr>
              <w:t>iwać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przekazywać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informacje i wyjaśnienia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5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argumenty i kontrargumenty podczas rozmów i korespondencji w odniesieniu do czynności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5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współpracować z innymi podczas tworzenia argumentów i kontrargumentów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Rok 1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II. Rozmowa i korespondencja w języku obcym zawodowym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Dyskusja na tematy zawodowe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6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wyrazić swoje opinie i uzasadni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je, pytać o opinie, zgadzać się lub nie zgadzać się z opiniami innych osób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6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przedstawić publicznie w języku obcym nowożytnym wcześniej opracowany materiał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6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samodzielnie tworzyć krótkie, proste, spójne i logiczne wypowiedzi ustne i pisemne w języku obcym nowożytnym, w zakresie umożliwiającym realizację zadań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1749CF" w:rsidP="000E74D5">
            <w:pPr>
              <w:pStyle w:val="Normalny1"/>
              <w:numPr>
                <w:ilvl w:val="0"/>
                <w:numId w:val="116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wyrazić </w:t>
            </w:r>
            <w:r w:rsidR="00FF0FC0" w:rsidRPr="000E74D5">
              <w:rPr>
                <w:rFonts w:ascii="Arial" w:hAnsi="Arial" w:cs="Arial"/>
                <w:color w:val="000000"/>
                <w:sz w:val="20"/>
                <w:szCs w:val="20"/>
              </w:rPr>
              <w:t>swoje opinie w czynnościach zawodowych oraz we współpracy z in</w:t>
            </w:r>
            <w:r w:rsidR="00FF0FC0" w:rsidRPr="000E74D5">
              <w:rPr>
                <w:rFonts w:ascii="Arial" w:hAnsi="Arial" w:cs="Arial"/>
                <w:sz w:val="20"/>
                <w:szCs w:val="20"/>
              </w:rPr>
              <w:t>nymi pracownikami</w:t>
            </w:r>
            <w:r w:rsidR="00FF0FC0"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6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141B61">
              <w:rPr>
                <w:rFonts w:ascii="Arial" w:hAnsi="Arial" w:cs="Arial"/>
                <w:sz w:val="20"/>
                <w:szCs w:val="20"/>
              </w:rPr>
              <w:t xml:space="preserve">dokonać </w:t>
            </w:r>
            <w:r w:rsidRPr="000E74D5">
              <w:rPr>
                <w:rFonts w:ascii="Arial" w:hAnsi="Arial" w:cs="Arial"/>
                <w:sz w:val="20"/>
                <w:szCs w:val="20"/>
              </w:rPr>
              <w:t>korekt</w:t>
            </w:r>
            <w:r w:rsidRPr="00141B61">
              <w:rPr>
                <w:rFonts w:ascii="Arial" w:hAnsi="Arial" w:cs="Arial"/>
                <w:sz w:val="20"/>
                <w:szCs w:val="20"/>
              </w:rPr>
              <w:t>y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językow</w:t>
            </w:r>
            <w:r w:rsidRPr="00141B61">
              <w:rPr>
                <w:rFonts w:ascii="Arial" w:hAnsi="Arial" w:cs="Arial"/>
                <w:sz w:val="20"/>
                <w:szCs w:val="20"/>
              </w:rPr>
              <w:t>ej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opracowanych materiałów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6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tworzyć dłuższe wypowiedzi ustne i pisemne w języku obcym zawodowym</w:t>
            </w:r>
            <w:r w:rsidRPr="00141B61">
              <w:rPr>
                <w:rFonts w:ascii="Arial" w:hAnsi="Arial" w:cs="Arial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odwołujące się do zadań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16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prowadzić dyskusje w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języku obcym zawodowym z użyciem nowoczesnych narzędzi oraz technik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 xml:space="preserve">Rok 2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III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2. Negocjacje i współpraca zawodowa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zaplanować poprawnie przeprowadzoną rozmowę kontrahencką w języku obcym zawodowym z uwzględnieniem wypowiedzi projektanta-wykonawcy oraz kontrahenta;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przeprowadzić rozmowę kontrahencką z klientem w języku obcym z uwzględnieniem rodzaju proponowanych usług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negocjować warunki zakupu określonego sprzętu w języku obcym zgodnie z zasadami gramatyki i z wykorzystaniem odpowiedniej terminologii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w prawidłowy sposób zwroty grzecznościowe w rozmowach kontrahenckich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24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przeprowadzić poprawnie rozmowę kontrahencką w języku obcym zawodowym z uwzględnieniem wypowiedzi projektanta-wykonawcy oraz kontrahenta;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dokonać korekty językowej i gramatycznej dokumentacji związanej z prowadzonymi negocjacjami oraz czynnościami zawodowymi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nowoczesne technologie w opracowaniu i przeprowadzeniu negocjacji, rozmów zawodowych w języku obcym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0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rozpoznać w prowadzonej korespondencji oraz rozmowie w języku obcym użycie odpowiedniego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kontekstu językowego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Tłumaczenia tekstu obcego zawodowego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72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zasady tłumaczenia tekstu w języku obcym w odniesieniu do czynności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2"/>
              </w:numPr>
              <w:spacing w:before="0" w:after="0" w:line="240" w:lineRule="auto"/>
              <w:ind w:left="6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znać kontekst językowy i kulturowy obcojęzycznych współpracowników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2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przekazać w języku obcym nowożytnym informacje zawarte w materiałach wizualnych oraz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2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wykorzystać kontekst (tam, gdzie to możliwe), aby w przybliżeniu określić znaczenie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nieznanego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słowa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2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upraszczać wypowiedź, zastępować nieznane słowa innymi, wykorzystywać opis, środki niewerbalne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4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przekazać w języku polskim informacje sformułowane w języku obcym nowożytnym oraz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 języku obcym nowożytnym informacje sformułowane w języku polskim lub tym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że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języku obcym nowożytny</w:t>
            </w:r>
            <w:r w:rsidRPr="000E74D5">
              <w:rPr>
                <w:rFonts w:ascii="Arial" w:hAnsi="Arial" w:cs="Arial"/>
                <w:sz w:val="20"/>
                <w:szCs w:val="20"/>
              </w:rPr>
              <w:t>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4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zastosować w prawidłowy </w:t>
            </w: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sposób zwroty grzecznościowe w tłumaczeniach tekstu obcego zawodowego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4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różnorodne słownictwo</w:t>
            </w:r>
            <w:r w:rsidRPr="000E74D5">
              <w:rPr>
                <w:rFonts w:ascii="Arial" w:hAnsi="Arial" w:cs="Arial"/>
              </w:rPr>
              <w:t>,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adekwatne do opisywanych przedmiotów</w:t>
            </w:r>
            <w:r w:rsidRPr="000E74D5">
              <w:rPr>
                <w:rFonts w:ascii="Arial" w:hAnsi="Arial" w:cs="Arial"/>
              </w:rPr>
              <w:t xml:space="preserve"> i </w:t>
            </w:r>
            <w:r w:rsidRPr="000E74D5">
              <w:rPr>
                <w:rFonts w:ascii="Arial" w:hAnsi="Arial" w:cs="Arial"/>
                <w:sz w:val="20"/>
                <w:szCs w:val="20"/>
              </w:rPr>
              <w:t>czynności zawodowych</w:t>
            </w:r>
            <w:r w:rsidRPr="000E74D5">
              <w:rPr>
                <w:rFonts w:ascii="Arial" w:hAnsi="Arial" w:cs="Arial"/>
              </w:rPr>
              <w:t>,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bez opisu i zastosowania środków niewerbalnych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 xml:space="preserve">Rok 2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Technologia w pracy nad językiem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9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przedstawić publicznie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w języku obcym nowożytnym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wcześniej opracowany materiał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9"/>
              </w:numPr>
              <w:spacing w:before="0" w:after="0" w:line="240" w:lineRule="auto"/>
              <w:ind w:left="6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zastosować podstawowe programy do prezentacji w języku obcym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9"/>
              </w:numPr>
              <w:spacing w:before="0" w:after="0" w:line="240" w:lineRule="auto"/>
              <w:ind w:left="6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wymienić programy do doskonalenia umiejętności językowych związanych z wykonywaniem czynności zawodowych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9"/>
              </w:numPr>
              <w:spacing w:before="0" w:after="0" w:line="240" w:lineRule="auto"/>
              <w:ind w:left="6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stwarzać i wysyłać korespondencję za pomocą poczty elektronicznej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korzystać z tekstów w języku obcym, również za pomocą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nowoczesnych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technologii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korzystać z programów komputerowych i nowoczesnych technologii w doskonaleniu czynności zawodowych oraz umiejętności językowych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nowoczesne metody w praktycznym</w:t>
            </w:r>
            <w:r w:rsidR="00FF7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sz w:val="20"/>
                <w:szCs w:val="20"/>
              </w:rPr>
              <w:t>użyciu języka obcego na stanowisku pracy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Kompetencje językowe i społeczne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09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współdziałać z innymi osobami, realizując zadania językowe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informacyjno-komunikacyjne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9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prawidłowo zredagować w języku obcym korespondencję wysyłaną za pomocą poczty elektronicznej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9"/>
              </w:numPr>
              <w:spacing w:before="0" w:after="0" w:line="240" w:lineRule="auto"/>
              <w:ind w:left="6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zasady grzecznościowe w wypowiedziach</w:t>
            </w:r>
            <w:r w:rsidRPr="00141B61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09"/>
              </w:numPr>
              <w:spacing w:before="0" w:after="0" w:line="240" w:lineRule="auto"/>
              <w:ind w:left="624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stosować zasady etykiety zawodowej w prowadzeniu rozmów</w:t>
            </w:r>
            <w:r w:rsidRPr="000E74D5">
              <w:rPr>
                <w:rFonts w:ascii="Arial" w:hAnsi="Arial" w:cs="Arial"/>
              </w:rPr>
              <w:t xml:space="preserve"> i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dyskusji na tematy zawodowe</w:t>
            </w:r>
            <w:r w:rsidRPr="000E74D5">
              <w:rPr>
                <w:rFonts w:ascii="Arial" w:hAnsi="Arial" w:cs="Arial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1"/>
              </w:numPr>
              <w:spacing w:before="0" w:after="0" w:line="240" w:lineRule="auto"/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wyrazić i uzasadni</w:t>
            </w:r>
            <w:r w:rsidRPr="000E74D5">
              <w:rPr>
                <w:rFonts w:ascii="Arial" w:hAnsi="Arial" w:cs="Arial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swoje stanowisko w języku obcym zawodowym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71"/>
              </w:numPr>
              <w:spacing w:before="0" w:after="0"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odwołać się do kontekstu kulturowego i społecznego w tłumaczeniu oraz tworzeniu wypowiedzi ustnych i pisemnych w języku obcym</w:t>
            </w:r>
            <w:r w:rsidRPr="00141B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Rok 2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III semestr </w:t>
            </w:r>
          </w:p>
        </w:tc>
      </w:tr>
      <w:tr w:rsidR="00FF0FC0" w:rsidRPr="00141B61" w:rsidTr="000E7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24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PROCEDURY OSIĄGANIA CELÓW KSZTAŁCENIA PRZEDMIOTU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Język obcy zawodowy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 nauczaniu przedmiotu </w:t>
      </w: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Język obcy zawodowy 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wskazane jest wykorzystanie pracowni komputerowej (minimum jedno stanowisko dla dwóch uczniów) z dostępem do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internetu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oraz sprzętu i oprogramowania niezbędnego do tworzenia dokumentacji oraz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wykonywania 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czynności zawodowych. Proponuje się, aby zajęcia odbywały się w grupie nie większej niż 15 osób.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Rekomenduj</w:t>
      </w:r>
      <w:r w:rsidRPr="00141B61">
        <w:rPr>
          <w:rFonts w:ascii="Arial" w:hAnsi="Arial" w:cs="Arial"/>
          <w:color w:val="000000"/>
          <w:sz w:val="20"/>
          <w:szCs w:val="20"/>
        </w:rPr>
        <w:t>e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się szerokie i zróżnicowane spektrum metod, w szczególności:</w:t>
      </w:r>
    </w:p>
    <w:p w:rsidR="00FF0FC0" w:rsidRPr="000E74D5" w:rsidRDefault="00FF0FC0" w:rsidP="000E74D5">
      <w:pPr>
        <w:pStyle w:val="Normalny1"/>
        <w:numPr>
          <w:ilvl w:val="0"/>
          <w:numId w:val="247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podające</w:t>
      </w:r>
      <w:r w:rsidRPr="000E74D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miniwykład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>, prezentacja, anegdota, odczyt, objaśnienie lub wyjaśnienie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</w:p>
    <w:p w:rsidR="00FF0FC0" w:rsidRPr="000E74D5" w:rsidRDefault="00FF0FC0" w:rsidP="000E74D5">
      <w:pPr>
        <w:pStyle w:val="Normalny1"/>
        <w:numPr>
          <w:ilvl w:val="0"/>
          <w:numId w:val="247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problemowe, w tym wykład problemowy, metoda projektu (praca i współpraca w grupie), metody aktywizujące (metoda przypadków, metoda sytuacyjna, inscenizacja), gry dydaktyczne (symulacyjne, decyzyjne, psychologiczne),</w:t>
      </w:r>
    </w:p>
    <w:p w:rsidR="00FF0FC0" w:rsidRPr="000E74D5" w:rsidRDefault="00FF0FC0" w:rsidP="000E74D5">
      <w:pPr>
        <w:pStyle w:val="Normalny1"/>
        <w:numPr>
          <w:ilvl w:val="0"/>
          <w:numId w:val="247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eksponujące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np. film, ekspozycja, pokaz połączony z przeżyciem,</w:t>
      </w:r>
    </w:p>
    <w:p w:rsidR="00FF0FC0" w:rsidRPr="000E74D5" w:rsidRDefault="00FF0FC0" w:rsidP="000E74D5">
      <w:pPr>
        <w:pStyle w:val="Normalny1"/>
        <w:numPr>
          <w:ilvl w:val="0"/>
          <w:numId w:val="247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praktyczne: dyskusja, ćwiczenia w pisaniu, mówieniu, scenki rodzajowe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metoda przypadku, symulacja.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Proponowane środki dydaktyczne to: </w:t>
      </w:r>
      <w:r w:rsidRPr="000E74D5">
        <w:rPr>
          <w:rFonts w:ascii="Arial" w:hAnsi="Arial" w:cs="Arial"/>
          <w:color w:val="000000"/>
        </w:rPr>
        <w:t>z</w:t>
      </w:r>
      <w:r w:rsidRPr="000E74D5">
        <w:rPr>
          <w:rFonts w:ascii="Arial" w:hAnsi="Arial" w:cs="Arial"/>
          <w:color w:val="000000"/>
          <w:sz w:val="20"/>
          <w:szCs w:val="20"/>
        </w:rPr>
        <w:t>estawy ćwiczeń, instrukcje do ćwiczeń, karty samooceny, karty pracy dla uczniów, czasopisma branżowe, katalogi, filmy i prezentacje multimedialne o tematyce sprzętowej.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E74D5">
        <w:rPr>
          <w:rFonts w:ascii="Arial" w:hAnsi="Arial" w:cs="Arial"/>
          <w:b/>
          <w:color w:val="000000"/>
          <w:sz w:val="20"/>
          <w:szCs w:val="20"/>
        </w:rPr>
        <w:t>Zalecane metody dydaktyczne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Przedmiot wymaga stosowania aktywizujących metod kształcenia, ze szczególnym uwzględnieniem przede wszystkim ćwiczeń praktycznych, konwersacji i dyskusji dydaktycznej, poszerzaniu zasobu słów oraz umiejętności swobodnej komunikacji. Zajęcia powinny być prowadzone z wykorzystaniem zróżnicowanych form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indywidualnie lub grupowo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z nastawieniem na rozszerzenie kompetencji językowych uczniów. Zajęcia należy prowadzić w grupach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maksymalnie </w:t>
      </w:r>
      <w:r w:rsidRPr="000E74D5">
        <w:rPr>
          <w:rFonts w:ascii="Arial" w:hAnsi="Arial" w:cs="Arial"/>
          <w:color w:val="000000"/>
          <w:sz w:val="20"/>
          <w:szCs w:val="20"/>
        </w:rPr>
        <w:t>15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osobowych, z 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wykorzystaniem</w:t>
      </w:r>
      <w:r w:rsidR="001749CF" w:rsidRPr="00141B61" w:rsidDel="001749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74D5">
        <w:rPr>
          <w:rFonts w:ascii="Arial" w:hAnsi="Arial" w:cs="Arial"/>
          <w:color w:val="000000"/>
          <w:sz w:val="20"/>
          <w:szCs w:val="20"/>
        </w:rPr>
        <w:t>pracy w małych grupach oraz uwzględnieni</w:t>
      </w:r>
      <w:r w:rsidRPr="00141B61">
        <w:rPr>
          <w:rFonts w:ascii="Arial" w:hAnsi="Arial" w:cs="Arial"/>
          <w:color w:val="000000"/>
          <w:sz w:val="20"/>
          <w:szCs w:val="20"/>
        </w:rPr>
        <w:t>em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potrzebnych metod i form kształcenia dostosowanych do możliwości intelektualnych grupy.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Wśród środków dydaktycznych rekomendowanych do wykorzystania przez nauczycieli i instruktorów praktycznej nauki zawodu wymienić należy środki:</w:t>
      </w:r>
    </w:p>
    <w:p w:rsidR="00FF0FC0" w:rsidRPr="000E74D5" w:rsidRDefault="00FF0FC0" w:rsidP="000E74D5">
      <w:pPr>
        <w:pStyle w:val="Normalny1"/>
        <w:numPr>
          <w:ilvl w:val="0"/>
          <w:numId w:val="248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wzrokowe w postaci tablicy szkolnej lub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flipchartu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do obrazowania schematów, rysunków czy przykładów graficznych, tablice gramatyczne,</w:t>
      </w:r>
    </w:p>
    <w:p w:rsidR="00FF0FC0" w:rsidRPr="000E74D5" w:rsidRDefault="00FF0FC0" w:rsidP="000E74D5">
      <w:pPr>
        <w:pStyle w:val="Normalny1"/>
        <w:numPr>
          <w:ilvl w:val="0"/>
          <w:numId w:val="248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wzrokowo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>słuchowe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obejmujące zasoby kanałów tematycznych na stronach internetowych, filmy, audiobooki, nowoczesne technologie pozwalające na kształcenie kompetencji w posługiwaniu się językiem obcym.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PROPONOWANE METODY SPRAWDZANIA OSIĄGNIĘĆ EDUKACYJNYCH UCZNIA/SŁUCHACZA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Proponowane metody sprawdzania osiągnięć edukacyjnych ucznia dla przedmiotu Język obcy zawodowy to: sprawdzenie wiedzy za pomocą testu kompetencji językowych na podbudowie szkoły ponadpodstawowej </w:t>
      </w:r>
      <w:r w:rsidRPr="00141B61">
        <w:rPr>
          <w:rFonts w:ascii="Arial" w:hAnsi="Arial" w:cs="Arial"/>
          <w:color w:val="000000"/>
          <w:sz w:val="20"/>
          <w:szCs w:val="20"/>
        </w:rPr>
        <w:t>(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na 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początku</w:t>
      </w:r>
      <w:r w:rsidRPr="00141B61">
        <w:rPr>
          <w:rFonts w:ascii="Arial" w:hAnsi="Arial" w:cs="Arial"/>
          <w:color w:val="000000"/>
          <w:sz w:val="20"/>
          <w:szCs w:val="20"/>
        </w:rPr>
        <w:t>)</w:t>
      </w:r>
      <w:r w:rsidRPr="000E74D5">
        <w:rPr>
          <w:rFonts w:ascii="Arial" w:hAnsi="Arial" w:cs="Arial"/>
          <w:color w:val="000000"/>
          <w:sz w:val="20"/>
          <w:szCs w:val="20"/>
        </w:rPr>
        <w:t>, konwersacje, testy praktyczne, dyskusje, wypracowania, zagadki językowe, ćwiczenia gramatyczne i fleksyjne, odpowiedź ustna, aktywność na zajęciach.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ewaluacji dla przedmiotu Język obcy zawodowy to: analiza ćwiczeń i zadań z praktycznego użycia języka obcego wykonywanych przez uczniów podczas pracy indywidualnej i w grupie, analiza kart pracy, rozmowa grupowa i indywidualna (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 xml:space="preserve">czy </w:t>
      </w:r>
      <w:r w:rsidRPr="000E74D5">
        <w:rPr>
          <w:rFonts w:ascii="Arial" w:hAnsi="Arial" w:cs="Arial"/>
          <w:color w:val="000000"/>
          <w:sz w:val="20"/>
          <w:szCs w:val="20"/>
        </w:rPr>
        <w:t>uczniowie umieli wykorzystać zdobytą wiedzę w praktycznych sytuacjach zawodowych</w:t>
      </w:r>
      <w:r w:rsidRPr="00141B61">
        <w:rPr>
          <w:rFonts w:ascii="Arial" w:hAnsi="Arial" w:cs="Arial"/>
          <w:color w:val="000000"/>
          <w:sz w:val="20"/>
          <w:szCs w:val="20"/>
        </w:rPr>
        <w:t>?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;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w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jaki sposób?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;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j</w:t>
      </w:r>
      <w:r w:rsidRPr="000E74D5">
        <w:rPr>
          <w:rFonts w:ascii="Arial" w:hAnsi="Arial" w:cs="Arial"/>
          <w:color w:val="000000"/>
          <w:sz w:val="20"/>
          <w:szCs w:val="20"/>
        </w:rPr>
        <w:t>ak zdobyta wiedza przełożyła się na inne przedmioty?), analiza wyników egzaminu zawodowego oraz dziennika praktyk zawodowych w odniesieniu do zagadnień przedmiotowych, analiza losów absolwentów (podejmowanie pracy poza granicami kraju).</w:t>
      </w:r>
    </w:p>
    <w:p w:rsidR="00FF0FC0" w:rsidRPr="000E74D5" w:rsidRDefault="00844BB9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141B61">
        <w:rPr>
          <w:color w:val="000000"/>
        </w:rPr>
        <w:br w:type="page"/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NAZWA PRZEDMIOTU</w:t>
      </w:r>
    </w:p>
    <w:p w:rsidR="00FF0FC0" w:rsidRPr="000E74D5" w:rsidRDefault="00EC3F7B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Praktyka zawodowa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Cele ogólne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1. Poznanie skutków oddziaływania czynników szkodliwych na organizm człowieka.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2. Kształtowanie umiejętności udzielania pierwszej pomocy poszkodowanym w wypadkach przy pracy oraz w stanach zagrożenia zdrowia i życia.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3. Nabywanie umiejętności stosowania środków ochrony indywidualnej i zbiorowej podczas wykonywania zadań 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4. Kształtowani</w:t>
      </w:r>
      <w:r w:rsidRPr="00141B61">
        <w:rPr>
          <w:rFonts w:ascii="Arial" w:hAnsi="Arial" w:cs="Arial"/>
          <w:color w:val="000000"/>
          <w:sz w:val="20"/>
          <w:szCs w:val="20"/>
        </w:rPr>
        <w:t>e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umiejętności stosowania nowoczesnych technologii w procesie kreacji w twórczości filmowej, telewizyjnej i multimedialnej.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5. Nabywanie wiedzy </w:t>
      </w:r>
      <w:r w:rsidRPr="00141B61">
        <w:rPr>
          <w:rFonts w:ascii="Arial" w:hAnsi="Arial" w:cs="Arial"/>
          <w:color w:val="000000"/>
          <w:sz w:val="20"/>
          <w:szCs w:val="20"/>
        </w:rPr>
        <w:t>na temat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wyposażenia miejsc, w których odbywa się produkcja audiowizualna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oraz parametrów sprzętów wykorzystywanych przy jej realizacji.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6. Poznanie elementów struktury organizacyjnej i pionów wchodzących w skład ekipy producenckiej.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7. Kształtowanie umiejętności sporządzania i opisywania dokumentacji w produkcji audiowizualnej.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8. Nabywanie umiejętności realizowania zadań w wyznaczonym czasie.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9. Podejmowanie działań służących organizacji pracy zespołowej.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10. Kształtowanie umiejętności postępowania w różnych sytuacjach zawodowych.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określać sposoby przeciwdziałania czynnikom szkodliwym na organizm człowieka,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opisywać procedury postępowania w sytuacji zaistnienia wypadku przy pracy,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określać środki ochrony indywidualnej i zbiorowej stosowane podczas wykonywania zadań zawodowych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takie jak ubranie ochronne, worki z piaskiem, obuwie i kombinezony,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rozpoznawać i 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 xml:space="preserve">opisywać </w:t>
      </w:r>
      <w:r w:rsidRPr="000E74D5">
        <w:rPr>
          <w:rFonts w:ascii="Arial" w:hAnsi="Arial" w:cs="Arial"/>
          <w:color w:val="000000"/>
          <w:sz w:val="20"/>
          <w:szCs w:val="20"/>
        </w:rPr>
        <w:t>technologie wykorzystywane w procesie audiowizualnym,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wymieniać parametry sprzętu audiowizualnego w zależności od zastosowanej technologii procesu rejestracji materiału audiowizualnego (film, telewizja, </w:t>
      </w:r>
      <w:proofErr w:type="spellStart"/>
      <w:r w:rsidRPr="00141B61">
        <w:rPr>
          <w:rFonts w:ascii="Arial" w:hAnsi="Arial" w:cs="Arial"/>
          <w:color w:val="000000"/>
          <w:sz w:val="20"/>
          <w:szCs w:val="20"/>
        </w:rPr>
        <w:t>i</w:t>
      </w:r>
      <w:r w:rsidRPr="000E74D5">
        <w:rPr>
          <w:rFonts w:ascii="Arial" w:hAnsi="Arial" w:cs="Arial"/>
          <w:color w:val="000000"/>
          <w:sz w:val="20"/>
          <w:szCs w:val="20"/>
        </w:rPr>
        <w:t>nternet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>),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wymieniać elementy wyposażenia studia filmowego, telewizyjnego, hali zdjęciowej, wozu transmisyjnego zgodnie z warunkami produkcji audiowizualnej,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 xml:space="preserve">wyliczać elementy struktury organizacyjnej i pionów wchodzących w skład ekipy producenckiej, 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stosować nowoczesne oprogramowanie komputerowe i aplikacje do tworzenia dokumentów, przetwarzania grafiki i multimediów,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omawiać zapotrzebowanie na sprzęt i zasoby niezbędne do produkcji audiowizualnej,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sporządzać dokumentację wybranych obiektów zdjęciowych – teczki/karty obiektów,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opisywać i sporządzać dokumenty związane z produkcją audiowizualną,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wypełniać dokumenty związane z produkcją audiowizualną,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gromadzić dokumentację z przeglądów i kolaudacji,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realizować zadania w wyznaczonym czasie,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wskazywać obszary odpowiedzialności prawnej za podejmowane działania,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organizować pracę zespołową,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przedstawiać sposób postępowania w różnych sytuacjach zawodowych (np. udzielać instrukcji, wskazówek, określać zasady).</w:t>
      </w:r>
    </w:p>
    <w:p w:rsidR="00FF0FC0" w:rsidRPr="000E74D5" w:rsidRDefault="00FF0FC0" w:rsidP="000E74D5">
      <w:pPr>
        <w:pStyle w:val="Normalny1"/>
        <w:numPr>
          <w:ilvl w:val="0"/>
          <w:numId w:val="133"/>
        </w:numPr>
        <w:tabs>
          <w:tab w:val="left" w:pos="426"/>
        </w:tabs>
        <w:spacing w:before="0" w:after="0" w:line="360" w:lineRule="auto"/>
        <w:ind w:left="283" w:righ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uzyskiwać i przekazywać informacje i wyjaśnienia.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MATERIA</w:t>
      </w:r>
      <w:r w:rsidR="00EC3F7B">
        <w:rPr>
          <w:rFonts w:ascii="Arial" w:hAnsi="Arial" w:cs="Arial"/>
          <w:b/>
          <w:bCs/>
          <w:color w:val="000000"/>
          <w:sz w:val="20"/>
          <w:szCs w:val="20"/>
        </w:rPr>
        <w:t>Ł NAUCZANIA: Praktyka zawodowa</w:t>
      </w:r>
    </w:p>
    <w:tbl>
      <w:tblPr>
        <w:tblW w:w="137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995"/>
        <w:gridCol w:w="855"/>
        <w:gridCol w:w="3555"/>
        <w:gridCol w:w="3330"/>
        <w:gridCol w:w="2280"/>
      </w:tblGrid>
      <w:tr w:rsidR="00FF0FC0" w:rsidRPr="00141B61">
        <w:tc>
          <w:tcPr>
            <w:tcW w:w="1695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95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5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885" w:type="dxa"/>
            <w:gridSpan w:val="2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28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 o realizacji</w:t>
            </w:r>
          </w:p>
        </w:tc>
      </w:tr>
      <w:tr w:rsidR="00FF0FC0" w:rsidRPr="00141B61">
        <w:tc>
          <w:tcPr>
            <w:tcW w:w="1695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33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228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Etap realizacji</w:t>
            </w:r>
          </w:p>
        </w:tc>
      </w:tr>
      <w:tr w:rsidR="00FF0FC0" w:rsidRPr="00141B61">
        <w:tc>
          <w:tcPr>
            <w:tcW w:w="16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I. Poznanie środowiska pracy w czasie praktyki</w:t>
            </w: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1. Szkolenie stanowiskowe i wstępne BHP </w:t>
            </w:r>
          </w:p>
        </w:tc>
        <w:tc>
          <w:tcPr>
            <w:tcW w:w="85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określać sposoby przeciwdziałania czynnikom szkodliwym na organizm człowieka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opisywać procedury postępowania w sytuacji zaistnienia wypadku przy pracy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określać środki ochrony indywidualnej i zbiorowej stosowane podczas wykonywania zadań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takie jak ubranie ochronne, worki z piaskiem, obuwie i kombinezony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>
        <w:tc>
          <w:tcPr>
            <w:tcW w:w="16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2. Stosowanie nowoczesnych technologii w procesie kreacji w twórczości filmowej,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telewizyjnej i multimedialnej</w:t>
            </w:r>
          </w:p>
        </w:tc>
        <w:tc>
          <w:tcPr>
            <w:tcW w:w="85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7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rozpoznawać i objaśniać technologie wykorzystywane w procesie audiowizualnym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5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wymieniać parametry sprzętu audiowizualnego w zależności od zastosowanej technologii procesu rejestracji materiału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audiowizualnego (film, telewizja, </w:t>
            </w:r>
            <w:proofErr w:type="spellStart"/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nternet</w:t>
            </w:r>
            <w:proofErr w:type="spellEnd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lastRenderedPageBreak/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>
        <w:tc>
          <w:tcPr>
            <w:tcW w:w="16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Pr="000E74D5">
              <w:rPr>
                <w:rFonts w:ascii="Arial" w:hAnsi="Arial" w:cs="Arial"/>
                <w:color w:val="00000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Wyposażenie miejsc, w których odbywa się produkcja audiowizualna oraz parametr</w:t>
            </w:r>
            <w:r w:rsidRPr="000E74D5">
              <w:rPr>
                <w:rFonts w:ascii="Arial" w:hAnsi="Arial" w:cs="Arial"/>
                <w:color w:val="000000"/>
              </w:rPr>
              <w:t>y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sprzętów wykorzystywanych przy jej realizacji</w:t>
            </w:r>
          </w:p>
        </w:tc>
        <w:tc>
          <w:tcPr>
            <w:tcW w:w="85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elementy wyposażenia studia filmowego, telewizyjnego, hali zdjęciowej, wozu transmisyjnego zgodnie z warunkami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zastosować elementy wyposażenia studia filmowego, telewizyjnego, hali zdjęciowej w realizowanych czynnościach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>
        <w:tc>
          <w:tcPr>
            <w:tcW w:w="16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4.</w:t>
            </w:r>
            <w:r w:rsidRPr="000E74D5">
              <w:rPr>
                <w:rFonts w:ascii="Arial" w:hAnsi="Arial" w:cs="Arial"/>
                <w:color w:val="00000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Elementy struktury organizacyjnej i pionów wchodzących w skład ekipy producenckiej</w:t>
            </w:r>
          </w:p>
        </w:tc>
        <w:tc>
          <w:tcPr>
            <w:tcW w:w="85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1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wyliczyć elementy struktury organizacyjnej i pionów wchodzących w skład ekipy producenckiej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dobrać struktury organizacyjne pionów wchodzących w skład ekipy producenckiej do czynności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semestr</w:t>
            </w:r>
          </w:p>
        </w:tc>
      </w:tr>
      <w:tr w:rsidR="00FF0FC0" w:rsidRPr="00141B61">
        <w:tc>
          <w:tcPr>
            <w:tcW w:w="16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5. Sporządzanie i opisywanie dokumentacji w produkcji audiowizualnej</w:t>
            </w:r>
          </w:p>
        </w:tc>
        <w:tc>
          <w:tcPr>
            <w:tcW w:w="85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nowoczesne oprogramowanie komputerowe i aplikacje do tworzenia dokumentów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dokumentację wybranych obiektów zdjęciowych – teczki/karty obiektów</w:t>
            </w:r>
            <w:r w:rsidRPr="000E74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3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aplikacje do przetwarzania grafiki i multimediów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opisywać i sporządzać dokumenty związane z produkcją audiowizualną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>
        <w:tc>
          <w:tcPr>
            <w:tcW w:w="16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6.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Realizowanie zadań w wyznaczonym czasie i podejmowanie działań służących organizacji pracy zespołowej</w:t>
            </w:r>
          </w:p>
        </w:tc>
        <w:tc>
          <w:tcPr>
            <w:tcW w:w="85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5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3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zapotrzebowanie na sprzęt i zasoby niezbędne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37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zrealizować zapotrzebowanie na sprzęt i zasoby niezbędne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>
        <w:trPr>
          <w:trHeight w:val="200"/>
        </w:trPr>
        <w:tc>
          <w:tcPr>
            <w:tcW w:w="16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9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5" w:type="dxa"/>
            <w:gridSpan w:val="3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C7589" w:rsidRPr="000E74D5" w:rsidRDefault="008C758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PROCEDURY OSIĄGANIA CELÓW KSZTAŁCENIA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Praktyka zawodowa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 xml:space="preserve">W ramach </w:t>
      </w: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Praktyki zawodowej </w:t>
      </w:r>
      <w:r w:rsidRPr="000E74D5">
        <w:rPr>
          <w:rFonts w:ascii="Arial" w:hAnsi="Arial" w:cs="Arial"/>
          <w:color w:val="000000"/>
          <w:sz w:val="20"/>
          <w:szCs w:val="20"/>
        </w:rPr>
        <w:t>uczniowie powinni mieć sposobność obserwacji uczestniczącej innych osób w pracy na pokrewnych stanowiskach. Ponadto oprócz obserwacji dominować powinny metody czynne</w:t>
      </w:r>
      <w:r w:rsidRPr="00141B61">
        <w:rPr>
          <w:rFonts w:ascii="Arial" w:hAnsi="Arial" w:cs="Arial"/>
          <w:color w:val="000000"/>
          <w:sz w:val="20"/>
          <w:szCs w:val="20"/>
        </w:rPr>
        <w:t>/</w:t>
      </w:r>
      <w:r w:rsidRPr="000E74D5">
        <w:rPr>
          <w:rFonts w:ascii="Arial" w:hAnsi="Arial" w:cs="Arial"/>
          <w:color w:val="000000"/>
          <w:sz w:val="20"/>
          <w:szCs w:val="20"/>
        </w:rPr>
        <w:t>praktyczne, takie jak</w:t>
      </w:r>
      <w:r w:rsidRPr="00141B61">
        <w:rPr>
          <w:rFonts w:ascii="Arial" w:hAnsi="Arial" w:cs="Arial"/>
          <w:color w:val="000000"/>
          <w:sz w:val="20"/>
          <w:szCs w:val="20"/>
        </w:rPr>
        <w:t>: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pokaz, ćwiczenia, ćwiczenia produkcyjne, metoda projektów. 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Środki dydaktyczne stanowić będą standardowe narzędzia pracy wykorzystywane w organizacji dającej możliwość odbycia praktyki. 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PROPONOWANE METODY SPRAWDZANIA OSIĄGNIĘĆ EDUKACYJNYCH UCZNIA/SŁUCHACZA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Proponowane metody sprawdzania osiągnięć edukacyjnych ucznia dla przedmiotu Praktyka zawodowa to: ćwiczenia praktyczne, ćwiczenia projektowe, badanie aktywności. </w:t>
      </w:r>
    </w:p>
    <w:p w:rsidR="00FF0FC0" w:rsidRPr="00141B61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ewaluacji dla przedmiotu Praktyka zawodowa to: ankieta ewaluacyjna po każdym zakończonym semestrze, analiza wykonanych prac, rozmowa grupowa i indywidualna (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 xml:space="preserve">czy </w:t>
      </w:r>
      <w:r w:rsidRPr="000E74D5">
        <w:rPr>
          <w:rFonts w:ascii="Arial" w:hAnsi="Arial" w:cs="Arial"/>
          <w:color w:val="000000"/>
          <w:sz w:val="20"/>
          <w:szCs w:val="20"/>
        </w:rPr>
        <w:t>uczniowie umieli wykorzystać zdobytą w danym semestrze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wiedzę</w:t>
      </w:r>
      <w:r w:rsidRPr="000E74D5">
        <w:rPr>
          <w:rFonts w:ascii="Arial" w:hAnsi="Arial" w:cs="Arial"/>
          <w:color w:val="000000"/>
          <w:sz w:val="20"/>
          <w:szCs w:val="20"/>
        </w:rPr>
        <w:t>?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; w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jaki sposób?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; j</w:t>
      </w:r>
      <w:r w:rsidRPr="000E74D5">
        <w:rPr>
          <w:rFonts w:ascii="Arial" w:hAnsi="Arial" w:cs="Arial"/>
          <w:color w:val="000000"/>
          <w:sz w:val="20"/>
          <w:szCs w:val="20"/>
        </w:rPr>
        <w:t>ak zdobyta wiedza przełożyła się na inne przedmioty? W jaki sposób wiedza zdobyta na innych przedmiotach jest wykorzystywana podczas nauczania w pracowni produkcji audiowizualnej?), analiza wyników egzaminu zawodowego.</w:t>
      </w:r>
    </w:p>
    <w:p w:rsidR="00FF0FC0" w:rsidRPr="000E74D5" w:rsidRDefault="00844BB9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141B61">
        <w:rPr>
          <w:color w:val="000000"/>
        </w:rPr>
        <w:br w:type="page"/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NAZWA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Pracownia produkcji audiowizualnej 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ogólne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1. Kształtowanie umiejętności posługiwania się oprogramowaniem komputerowym do tworzenia dokumentacji wykorzystywanej w pracy zawodowej.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2. Poznanie sprzętu oraz zasobów technologicznych produkcji audiowizualnej.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3. Nabywanie umiejętności przygotowywania projektów związanych z produkcją audiowizualną.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4. Kształtowanie umiejętności pracy w zespole.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5. Wykazywanie się umiejętnością przygotowania oraz organizowania poszczególnych etapów produkcji i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postprodukcji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audiowizualnej.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Cele operacyjne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Uczeń potrafi: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stosować nowoczesne oprogramowanie komputerowe i aplikacje do tworzenia dokumentów, przetwarzania grafiki i multimediów,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omawiać zapotrzebowanie na sprzęt i zasoby niezbędne do produkcji audiowizualnej, 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przedstawiać możliwe źródła pochodzenia niezbędnych materiałów i sprzętu,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przygotowywać projekt poszczególnych kosztów sprzętu, materiału i usług niezbędnych do realizacji planowanej produkcji, 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opisywać zasadność planowanych kosztów produkcji,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realizować zadania w wyznaczonym czasie,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wskazywać obszary odpowiedzialności prawnej za podejmowane działania,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organizować pracę zespołową,</w:t>
      </w:r>
    </w:p>
    <w:p w:rsidR="00FF0FC0" w:rsidRPr="000E74D5" w:rsidRDefault="00FF0FC0" w:rsidP="000E74D5">
      <w:pPr>
        <w:pStyle w:val="Normalny1"/>
        <w:numPr>
          <w:ilvl w:val="0"/>
          <w:numId w:val="138"/>
        </w:numPr>
        <w:spacing w:before="0" w:after="0" w:line="360" w:lineRule="auto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przedstawiać sposób postępowania w różnych sytuacjach zawodowych (np. udzielać instrukcji, wskazówek, określa</w:t>
      </w:r>
      <w:r w:rsidRPr="00141B61">
        <w:rPr>
          <w:rFonts w:ascii="Arial" w:hAnsi="Arial" w:cs="Arial"/>
          <w:color w:val="000000"/>
          <w:sz w:val="20"/>
          <w:szCs w:val="20"/>
        </w:rPr>
        <w:t>ć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zasady),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10) uzyskiwać i przekazywać informacje i wyjaśnienia</w:t>
      </w:r>
      <w:r w:rsidRPr="000E74D5">
        <w:rPr>
          <w:rFonts w:ascii="Arial" w:hAnsi="Arial" w:cs="Arial"/>
          <w:sz w:val="20"/>
          <w:szCs w:val="20"/>
        </w:rPr>
        <w:t>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141B61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141B61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MATERIAŁ NAUCZANIA: Pracownia produkcji audiowizualne</w:t>
      </w:r>
      <w:r w:rsidR="00EC3F7B">
        <w:rPr>
          <w:rFonts w:ascii="Arial" w:hAnsi="Arial" w:cs="Arial"/>
          <w:b/>
          <w:bCs/>
          <w:color w:val="000000"/>
          <w:sz w:val="20"/>
          <w:szCs w:val="20"/>
        </w:rPr>
        <w:t>j</w:t>
      </w:r>
    </w:p>
    <w:tbl>
      <w:tblPr>
        <w:tblW w:w="138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2006"/>
        <w:gridCol w:w="850"/>
        <w:gridCol w:w="3199"/>
        <w:gridCol w:w="3015"/>
        <w:gridCol w:w="2820"/>
      </w:tblGrid>
      <w:tr w:rsidR="00FF0FC0" w:rsidRPr="00141B61" w:rsidTr="000E74D5">
        <w:trPr>
          <w:trHeight w:val="334"/>
        </w:trPr>
        <w:tc>
          <w:tcPr>
            <w:tcW w:w="1928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006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214" w:type="dxa"/>
            <w:gridSpan w:val="2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Uwagi o realizacji</w:t>
            </w:r>
          </w:p>
        </w:tc>
      </w:tr>
      <w:tr w:rsidR="00FF0FC0" w:rsidRPr="00141B61" w:rsidTr="000E74D5">
        <w:trPr>
          <w:trHeight w:val="407"/>
        </w:trPr>
        <w:tc>
          <w:tcPr>
            <w:tcW w:w="1928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FC0" w:rsidRPr="00141B61" w:rsidRDefault="00FF0FC0" w:rsidP="000E74D5">
            <w:pPr>
              <w:pStyle w:val="Normalny1"/>
              <w:widowControl w:val="0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Ponadpodstawowe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right="-2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 realizacji</w:t>
            </w:r>
          </w:p>
        </w:tc>
      </w:tr>
      <w:tr w:rsidR="00FF0FC0" w:rsidRPr="00141B61" w:rsidTr="000E74D5">
        <w:trPr>
          <w:trHeight w:val="1633"/>
        </w:trPr>
        <w:tc>
          <w:tcPr>
            <w:tcW w:w="1928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I. Stosowanie nowoczesnego oprogramowania komputerowego i aplikacji do tworzenia dokumentów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Oprogramowanie w produkcji audiowizualnej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2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nowoczesne oprogramowanie komputerowe do tworzenia dokumentów, przetwarzania grafiki i multimediów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porównać rodzaje nowoczesnego oprogramowania komputerowego do tworzenia dokumentów, przetwarzania grafiki i multimediów.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1131"/>
        </w:trPr>
        <w:tc>
          <w:tcPr>
            <w:tcW w:w="1928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2. Aplikacje w produkcji audiowizualnej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stosować aplikacje do tworzenia dokumentów, przetwarzania grafiki i multimediów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porównać rodzaje aplikacji do tworzenia dokumentów, przetwarzania grafiki i multimediów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1813"/>
        </w:trPr>
        <w:tc>
          <w:tcPr>
            <w:tcW w:w="1928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II. Podejmowanie zadań zawodowych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Planowanie i realizacja zadań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zawodowych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ocenić czas i budżet potrzebny do wykonania zadania;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2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rodzaje działań, w których uczestniczą przedsiębiorstwa funkcjonujące w branży artystycznej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0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realizować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zadania zawodowe w wyznaczonym czasie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1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 semestr</w:t>
            </w:r>
          </w:p>
        </w:tc>
      </w:tr>
      <w:tr w:rsidR="00FF0FC0" w:rsidRPr="00141B61" w:rsidTr="000E74D5">
        <w:trPr>
          <w:trHeight w:val="2094"/>
        </w:trPr>
        <w:tc>
          <w:tcPr>
            <w:tcW w:w="1928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Odpowiedzialność za podejmowane zadania zawodow</w:t>
            </w: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8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ocenić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przypadki naruszania norm i procedur postępowania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przedstawić sposób postępowania w różnych sytuacjach zawodowych (np. udzielać instrukcji, wskazówek, określa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zasady)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1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wskazać obszary odpowiedzialności prawnej za podejmowane działania;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3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przewidzieć konsekwencje swoich działań dla innych członków zespołu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F0FC0" w:rsidRPr="00141B61" w:rsidTr="000E74D5">
        <w:trPr>
          <w:trHeight w:val="1673"/>
        </w:trPr>
        <w:tc>
          <w:tcPr>
            <w:tcW w:w="1928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Komunikacja interpersonalna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ogólne zasady komunikacji interpersonalnej;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9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organizować pracę zespołową;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8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uzysk</w:t>
            </w:r>
            <w:r w:rsidRPr="000E74D5">
              <w:rPr>
                <w:rFonts w:ascii="Arial" w:hAnsi="Arial" w:cs="Arial"/>
                <w:sz w:val="20"/>
                <w:szCs w:val="20"/>
              </w:rPr>
              <w:t>iwać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przekazywać informacje i wyjaśnienia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9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interpretować mowę ciała w komunikacji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1398"/>
        </w:trPr>
        <w:tc>
          <w:tcPr>
            <w:tcW w:w="1928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III. Tworzenie zapotrzebowania na sprzęt i zasoby niezbędne do produkcji audiowizualnej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Sprzęt i zasoby niezbędne do produkcji audiowizualnej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"/>
              </w:numPr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zapotrzebowanie na sprzęt i zasoby niezbędne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9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uzasadnić zapotrzebowanie na sprzęt i zasoby niezbędne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265"/>
        </w:trPr>
        <w:tc>
          <w:tcPr>
            <w:tcW w:w="1928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Źródła pochodzenia sprzętu i zasobów niezbędnych do produkcji audiowizualnej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4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wymienić możliwe źródła pochodzenia sprzętu i zasobów niezbędnych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3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dokonać wyboru optymalnego źródła pochodzenia sprzętu i zasobów niezbędnych do produkcji audiowizualnej w zależności od zapotrzebowania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1402"/>
        </w:trPr>
        <w:tc>
          <w:tcPr>
            <w:tcW w:w="1928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IV. Tworzenie kosztorysów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Koszty sprzętu, materiału i usług niezbędnych do realizacji planowanej produkcji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20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omówić poszczególne koszty sprzętu, materiału i usług niezbędnych do realizacji planowanej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75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przygotować projekt poszczególnych kosztów sprzętu, materiału i usług niezbędnych do realizacji planowanej produkcji.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915"/>
        </w:trPr>
        <w:tc>
          <w:tcPr>
            <w:tcW w:w="1928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Kosztorys w produkcji audiowizualnej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67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opisać planowane koszty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67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kosztorys dla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uzasadnić planowane koszt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III semestr</w:t>
            </w:r>
          </w:p>
        </w:tc>
      </w:tr>
      <w:tr w:rsidR="00FF0FC0" w:rsidRPr="00141B61" w:rsidTr="000E74D5">
        <w:trPr>
          <w:trHeight w:val="255"/>
        </w:trPr>
        <w:tc>
          <w:tcPr>
            <w:tcW w:w="1928" w:type="dxa"/>
            <w:vMerge w:val="restart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VII. Rozliczenie kosztów produkcji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Sprawozdanie finansowe z produkcji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5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zgromadzić dane do sporządzenia sprawozdania finansowego z produkcji zgodnie z przepisami prawa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13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zgromadzić dane do sporządzenia sprawozdania organizacyjno-ekonomicznego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 w:rsidTr="000E74D5">
        <w:trPr>
          <w:trHeight w:val="826"/>
        </w:trPr>
        <w:tc>
          <w:tcPr>
            <w:tcW w:w="1928" w:type="dxa"/>
            <w:vMerge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Kalkulacja kosztów produkcji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90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sporządzić kalkulację poniesionych kosztów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89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sprawdzić zgodność poniesionych kosztów produkcji z planowanymi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right="-375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 w:rsidTr="000E74D5">
        <w:trPr>
          <w:trHeight w:val="1321"/>
        </w:trPr>
        <w:tc>
          <w:tcPr>
            <w:tcW w:w="1928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E74D5">
              <w:rPr>
                <w:rFonts w:ascii="Arial" w:hAnsi="Arial" w:cs="Arial"/>
                <w:sz w:val="20"/>
                <w:szCs w:val="20"/>
              </w:rPr>
              <w:t>.</w:t>
            </w:r>
            <w:r w:rsidRPr="0014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Rozliczenia środków przekazanych przez instytucje finansujące produkcję</w:t>
            </w: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06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sz w:val="20"/>
                <w:szCs w:val="20"/>
              </w:rPr>
              <w:t>p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rzygotować dane niezbędne do rozliczenia kosztów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zestawić dokumenty finansowe do rozliczenia środków przekazanych przez instytucje finansujące produkcję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Rok 2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IV semestr</w:t>
            </w:r>
          </w:p>
        </w:tc>
      </w:tr>
      <w:tr w:rsidR="00FF0FC0" w:rsidRPr="00141B61" w:rsidTr="000E74D5">
        <w:trPr>
          <w:trHeight w:val="207"/>
        </w:trPr>
        <w:tc>
          <w:tcPr>
            <w:tcW w:w="1928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06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4" w:type="dxa"/>
            <w:gridSpan w:val="3"/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PROCEDURY OSIĄGANIA CELÓW KSZTAŁCENIA PRZEDMIOTU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 nauczaniu przedmiotu </w:t>
      </w: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Pracownia produkcji audiowizualnej </w:t>
      </w:r>
      <w:r w:rsidRPr="000E74D5">
        <w:rPr>
          <w:rFonts w:ascii="Arial" w:hAnsi="Arial" w:cs="Arial"/>
          <w:color w:val="000000"/>
          <w:sz w:val="20"/>
          <w:szCs w:val="20"/>
        </w:rPr>
        <w:t>wskazane jest wykorzystanie szerokie</w:t>
      </w:r>
      <w:r w:rsidRPr="00141B61">
        <w:rPr>
          <w:rFonts w:ascii="Arial" w:hAnsi="Arial" w:cs="Arial"/>
          <w:color w:val="000000"/>
          <w:sz w:val="20"/>
          <w:szCs w:val="20"/>
        </w:rPr>
        <w:t>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i zróżnicowane</w:t>
      </w:r>
      <w:r w:rsidRPr="00141B61">
        <w:rPr>
          <w:rFonts w:ascii="Arial" w:hAnsi="Arial" w:cs="Arial"/>
          <w:color w:val="000000"/>
          <w:sz w:val="20"/>
          <w:szCs w:val="20"/>
        </w:rPr>
        <w:t>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spektrum metod, w szczególności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 takich jak</w:t>
      </w:r>
      <w:r w:rsidRPr="000E74D5">
        <w:rPr>
          <w:rFonts w:ascii="Arial" w:hAnsi="Arial" w:cs="Arial"/>
          <w:color w:val="000000"/>
          <w:sz w:val="20"/>
          <w:szCs w:val="20"/>
        </w:rPr>
        <w:t>:</w:t>
      </w:r>
    </w:p>
    <w:p w:rsidR="00FF0FC0" w:rsidRPr="000E74D5" w:rsidRDefault="00FF0FC0" w:rsidP="000E74D5">
      <w:pPr>
        <w:pStyle w:val="Normalny1"/>
        <w:numPr>
          <w:ilvl w:val="0"/>
          <w:numId w:val="249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problemowe, w tym</w:t>
      </w:r>
      <w:r w:rsidRPr="00141B61">
        <w:rPr>
          <w:rFonts w:ascii="Arial" w:hAnsi="Arial" w:cs="Arial"/>
          <w:color w:val="000000"/>
          <w:sz w:val="20"/>
          <w:szCs w:val="20"/>
        </w:rPr>
        <w:t>: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wykład problemowy, wykład konwersatoryjny, klasyczna metoda problemowa, metody aktywizujące (metoda przypadków, metoda sytuacyjna, inscenizacja), gry dydaktyczne (symulacyjne, decyzyjne, psychologiczne), seminarium, dyskusja dydaktyczna (związana z wykładem, okrągłego stołu, wielokrotna, burza mózgów, panelowa),</w:t>
      </w:r>
    </w:p>
    <w:p w:rsidR="00FF0FC0" w:rsidRPr="000E74D5" w:rsidRDefault="00FF0FC0" w:rsidP="000E74D5">
      <w:pPr>
        <w:pStyle w:val="Normalny1"/>
        <w:numPr>
          <w:ilvl w:val="0"/>
          <w:numId w:val="249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eksponujące np. film, ekspozycja, pokaz połączony z przeżyciem,</w:t>
      </w:r>
    </w:p>
    <w:p w:rsidR="00FF0FC0" w:rsidRPr="000E74D5" w:rsidRDefault="00FF0FC0" w:rsidP="000E74D5">
      <w:pPr>
        <w:pStyle w:val="Normalny1"/>
        <w:numPr>
          <w:ilvl w:val="0"/>
          <w:numId w:val="249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metody praktyczne, w tym pokaz, ćwiczenia przedmiotowe, ćwiczenia laboratoryjne, ćwiczenia produkcyjne, metoda projektów, metoda przewodniego tekstu, seminarium, symulacja.</w:t>
      </w: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Wśród środków dydaktycznych rekomendowanych do wykorzystania przez nauczycieli i instruktorów praktycznej nauki zawodu wymienić należy środki:</w:t>
      </w:r>
    </w:p>
    <w:p w:rsidR="00FF0FC0" w:rsidRPr="000E74D5" w:rsidRDefault="00FF0FC0" w:rsidP="000E74D5">
      <w:pPr>
        <w:pStyle w:val="Normalny1"/>
        <w:numPr>
          <w:ilvl w:val="0"/>
          <w:numId w:val="250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wzrokowe w postaci tablicy szkolnej lub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flipchartu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do obrazowania schematów, rysunków czy przykładów graficznych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a także wydruki, fotografie, katalogi sprzętu etc.</w:t>
      </w:r>
    </w:p>
    <w:p w:rsidR="00FF0FC0" w:rsidRPr="000E74D5" w:rsidRDefault="00FF0FC0" w:rsidP="000E74D5">
      <w:pPr>
        <w:pStyle w:val="Normalny1"/>
        <w:numPr>
          <w:ilvl w:val="0"/>
          <w:numId w:val="250"/>
        </w:numPr>
        <w:spacing w:before="0" w:after="0" w:line="36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wzrokowo</w:t>
      </w:r>
      <w:r w:rsidRPr="00141B61">
        <w:rPr>
          <w:rFonts w:ascii="Arial" w:hAnsi="Arial" w:cs="Arial"/>
          <w:color w:val="000000"/>
          <w:sz w:val="20"/>
          <w:szCs w:val="20"/>
        </w:rPr>
        <w:t>-</w:t>
      </w:r>
      <w:r w:rsidRPr="000E74D5">
        <w:rPr>
          <w:rFonts w:ascii="Arial" w:hAnsi="Arial" w:cs="Arial"/>
          <w:color w:val="000000"/>
          <w:sz w:val="20"/>
          <w:szCs w:val="20"/>
        </w:rPr>
        <w:t>słuchowe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obejmujące zasoby kanałów tematycznych na stronach internetowych, filmy i inne treści multimedialne.</w:t>
      </w:r>
    </w:p>
    <w:p w:rsidR="00141B61" w:rsidRPr="00141B61" w:rsidRDefault="00141B61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4BB9" w:rsidRPr="00141B61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4BB9" w:rsidRPr="00141B61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PROPONOWANE METODY SPRAWDZANIA OSIĄGNIĘĆ EDUKACYJNYCH UCZNIA/SŁUCHACZA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sprawdzania osiągnięć edukacyjnych ucznia dla przedmiotu Pracownia produkcji audiowizualnej to: ćwiczenia praktyczne, sprawdzian podsumowujący dział programowy, ćwiczenia projektowe, badanie aktywności uczniów na zajęciach. Sprawdzając osiągnięcia uczniów w nauce</w:t>
      </w:r>
      <w:r w:rsidRPr="00141B61">
        <w:rPr>
          <w:rFonts w:ascii="Arial" w:hAnsi="Arial" w:cs="Arial"/>
          <w:color w:val="000000"/>
          <w:sz w:val="20"/>
          <w:szCs w:val="20"/>
        </w:rPr>
        <w:t>,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należy zwrócić uwagę na systematyczność ich pracy oraz indywidualizację potrzeb i możliwości edukacyjnych uczniów.</w:t>
      </w:r>
    </w:p>
    <w:p w:rsidR="00FF0FC0" w:rsidRPr="00141B61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44BB9" w:rsidRPr="000E74D5" w:rsidRDefault="00844BB9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EWALUACJA PRZEDMIOTU</w:t>
      </w:r>
    </w:p>
    <w:p w:rsidR="00FF0FC0" w:rsidRPr="000E74D5" w:rsidRDefault="00FF0FC0" w:rsidP="000E74D5">
      <w:pPr>
        <w:pStyle w:val="Normalny1"/>
        <w:widowControl w:val="0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Proponowane metody ewaluacji dla przedmiotu Pracownia produkcji audiowizualnej to: ankieta ewaluacyjna po każdym zakończonym semestrze, analiza wykonanych ćwiczeń, prac kontrolnych, wyników ćwiczeń i sprawdzianów, rozmowa grupowa i indywidualna (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 xml:space="preserve">czy 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uczniowie umieli wykorzystać zdobytą </w:t>
      </w:r>
      <w:r w:rsidRPr="00141B61">
        <w:rPr>
          <w:rFonts w:ascii="Arial" w:hAnsi="Arial" w:cs="Arial"/>
          <w:color w:val="000000"/>
          <w:sz w:val="20"/>
          <w:szCs w:val="20"/>
        </w:rPr>
        <w:t xml:space="preserve">w danym semestrze </w:t>
      </w:r>
      <w:r w:rsidRPr="000E74D5">
        <w:rPr>
          <w:rFonts w:ascii="Arial" w:hAnsi="Arial" w:cs="Arial"/>
          <w:color w:val="000000"/>
          <w:sz w:val="20"/>
          <w:szCs w:val="20"/>
        </w:rPr>
        <w:t>wiedzę?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; w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jaki sposób?</w:t>
      </w:r>
      <w:r w:rsidR="001749CF" w:rsidRPr="00141B61">
        <w:rPr>
          <w:rFonts w:ascii="Arial" w:hAnsi="Arial" w:cs="Arial"/>
          <w:color w:val="000000"/>
          <w:sz w:val="20"/>
          <w:szCs w:val="20"/>
        </w:rPr>
        <w:t>; j</w:t>
      </w:r>
      <w:r w:rsidRPr="000E74D5">
        <w:rPr>
          <w:rFonts w:ascii="Arial" w:hAnsi="Arial" w:cs="Arial"/>
          <w:color w:val="000000"/>
          <w:sz w:val="20"/>
          <w:szCs w:val="20"/>
        </w:rPr>
        <w:t>ak zdobyta wiedza przełożyła się na inne przedmioty? W jaki sposób wiedza zdobyta na innych przedmiotach jest wykorzystywana podczas nauczania w pracowni produkcji audiowizualnej?), analiza wyników egzaminu zawodowego.</w:t>
      </w:r>
    </w:p>
    <w:p w:rsidR="00FF0FC0" w:rsidRPr="000E74D5" w:rsidRDefault="00844BB9" w:rsidP="005479E3">
      <w:pPr>
        <w:pStyle w:val="Normalny1"/>
        <w:widowControl w:val="0"/>
        <w:numPr>
          <w:ilvl w:val="0"/>
          <w:numId w:val="252"/>
        </w:numPr>
        <w:spacing w:before="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1B61">
        <w:rPr>
          <w:b/>
          <w:bCs/>
        </w:rPr>
        <w:br w:type="page"/>
      </w:r>
      <w:r w:rsidR="00FF0FC0" w:rsidRPr="000E74D5">
        <w:rPr>
          <w:rFonts w:ascii="Arial" w:hAnsi="Arial" w:cs="Arial"/>
          <w:b/>
          <w:bCs/>
          <w:sz w:val="20"/>
          <w:szCs w:val="20"/>
        </w:rPr>
        <w:lastRenderedPageBreak/>
        <w:t>EWALUACJA ZAWODU</w:t>
      </w:r>
      <w:r w:rsidR="005479E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F0FC0" w:rsidRPr="000E74D5" w:rsidRDefault="005479E3" w:rsidP="000E74D5">
      <w:pPr>
        <w:pStyle w:val="Normalny1"/>
        <w:spacing w:before="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SPOSOBY</w:t>
      </w:r>
      <w:r w:rsidR="00FF0FC0" w:rsidRPr="000E74D5">
        <w:rPr>
          <w:rFonts w:ascii="Arial" w:hAnsi="Arial" w:cs="Arial"/>
          <w:b/>
          <w:bCs/>
          <w:sz w:val="20"/>
          <w:szCs w:val="20"/>
        </w:rPr>
        <w:t xml:space="preserve"> EWALUACJI PROGRAMU NAUCZANIA ZAWODU</w:t>
      </w:r>
      <w:r w:rsidR="00FF0FC0" w:rsidRPr="000E74D5">
        <w:rPr>
          <w:rFonts w:ascii="Arial" w:hAnsi="Arial" w:cs="Arial"/>
          <w:b/>
          <w:bCs/>
          <w:color w:val="000000"/>
          <w:sz w:val="20"/>
          <w:szCs w:val="20"/>
        </w:rPr>
        <w:t>: ASYSTENT KIEROWNIKA PRODUKCJI FILMOWEJ I TELEWIZYJNEJ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Cele ewaluacji</w:t>
      </w:r>
      <w:r w:rsidRPr="00141B61">
        <w:rPr>
          <w:rFonts w:ascii="Arial" w:hAnsi="Arial" w:cs="Arial"/>
          <w:color w:val="000000"/>
          <w:sz w:val="20"/>
          <w:szCs w:val="20"/>
        </w:rPr>
        <w:t>:</w:t>
      </w:r>
    </w:p>
    <w:p w:rsidR="00FF0FC0" w:rsidRPr="000E74D5" w:rsidRDefault="00FF0FC0" w:rsidP="000E74D5">
      <w:pPr>
        <w:pStyle w:val="Normalny1"/>
        <w:numPr>
          <w:ilvl w:val="0"/>
          <w:numId w:val="216"/>
        </w:numPr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Określenie jakości i skuteczności realizacji programu nauczania zawodu w zakresie:</w:t>
      </w:r>
    </w:p>
    <w:p w:rsidR="00FF0FC0" w:rsidRPr="000E74D5" w:rsidRDefault="00FF0FC0" w:rsidP="000E74D5">
      <w:pPr>
        <w:pStyle w:val="Normalny1"/>
        <w:spacing w:before="0" w:after="0"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– osiągania szczegółowych efektów kształcenia,</w:t>
      </w:r>
    </w:p>
    <w:p w:rsidR="00FF0FC0" w:rsidRPr="000E74D5" w:rsidRDefault="00FF0FC0" w:rsidP="000E74D5">
      <w:pPr>
        <w:pStyle w:val="Normalny1"/>
        <w:spacing w:before="0" w:after="0"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– doboru oraz zastosowania form, metod i strategii dydaktycznych,</w:t>
      </w:r>
    </w:p>
    <w:p w:rsidR="00FF0FC0" w:rsidRPr="000E74D5" w:rsidRDefault="00FF0FC0" w:rsidP="000E74D5">
      <w:pPr>
        <w:pStyle w:val="Normalny1"/>
        <w:spacing w:before="0" w:after="0"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– współpracy z pracodawcami,</w:t>
      </w:r>
    </w:p>
    <w:p w:rsidR="00FF0FC0" w:rsidRPr="000E74D5" w:rsidRDefault="00FF0FC0" w:rsidP="000E74D5">
      <w:pPr>
        <w:pStyle w:val="Normalny1"/>
        <w:spacing w:before="0" w:after="0"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 – wykorzystania bazy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technodydaktycznej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>.</w:t>
      </w:r>
    </w:p>
    <w:p w:rsidR="00FF0FC0" w:rsidRPr="000E74D5" w:rsidRDefault="00FF0FC0" w:rsidP="000E74D5">
      <w:pPr>
        <w:pStyle w:val="Normalny1"/>
        <w:spacing w:before="0" w:after="0" w:line="36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tbl>
      <w:tblPr>
        <w:tblW w:w="1399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518"/>
        <w:gridCol w:w="26"/>
        <w:gridCol w:w="4252"/>
        <w:gridCol w:w="3544"/>
        <w:gridCol w:w="1815"/>
        <w:gridCol w:w="170"/>
        <w:gridCol w:w="1666"/>
      </w:tblGrid>
      <w:tr w:rsidR="00FF0FC0" w:rsidRPr="00141B61" w:rsidTr="000E74D5"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Faza refleksyjna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Obszar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Metody, techniki badania/narzędzia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badania 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Układ materiału nauczania danego przedmiotu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4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program nauczania uwzględnia spiralną strukturę treści?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4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efekty kształcenia kluczowe dla zawodu zostały podzielone na materiał nauczania w taki sposób, aby były kształtowane przez kilka przedmiotów w całym cyklu kształcenia w zakresie danej kwalifikacji?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44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Program nauczania umożliwia przygotowanie do egzaminu potwierdzającego kwalifikacje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Efekty kształcenia są mierzalne i powtarzalne w cyklu kształcenia dla danej kwalifikacji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Wszyscy nauczyciele współpracują przy tworzeniu różnych materiałów dydaktycznych dostosowanych do potrzeb uczniów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treści programu nauczania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arkusze diagnostyczne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ankieta dla nauczycieli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wyników sprawdzianów oraz egzaminów wewnętrznych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arkusze obserwacji lekcji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prac zespołów przedmiotowych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każdym etapie edukacyjnym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po danym semestrze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danej partii materiału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zgodnie z harmonogramem 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Relacje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3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program nauczania uwzględnia podział na przedmioty teoretyczne i praktyczne?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3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międzyprzedmiotową</w:t>
            </w:r>
            <w:proofErr w:type="spellEnd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Program nauczania ułatwia uczenie się innych przedmiotów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nauczania uwzględnia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koralację</w:t>
            </w:r>
            <w:proofErr w:type="spellEnd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międzyprzedmiotow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proofErr w:type="spellEnd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i dostosowuje ją do potrzeb edukacyjnych uczniów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 nadzoru pedagogicznego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ankiety dla nauczycieli i uczniów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wywiady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wyników sprawdzianów oraz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ocen semestralnych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dzienników lekcyjnych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każdym etapie edukacyjnym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po danym semestrze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po danej partii materiału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bieżąco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8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8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Czy cele nauczania zostały poprawnie sformułowane? 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8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Czy cele nauczania odpowiadają opisanym treściom programowym? 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8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dobór metod nauczania pozwoli na osiągnięcie celu?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8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zaproponowane metody umożliwiają realizację treści?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8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dobór środków dydaktycznych pozwoli na osiągni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cie celu?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Materiał nauczania, zastosowane metody i dobór środków dydaktycznych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wspomaga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ją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przygotowanie ucznia do egzaminu zawodowego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wyników nauczania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planu praktyk zawodowych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planów pracy nauczycieli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bieżąco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semestr III, semestr IV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danym semestrze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1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program nie jest przeładowany, trudny?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1"/>
              </w:numPr>
              <w:spacing w:before="0" w:after="0" w:line="240" w:lineRule="auto"/>
              <w:ind w:left="28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1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Program nauczania jest atrakcyjny dla ucznia i rozwija jego zainteresowania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ankieta dla uczniów, nauczycieli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obserwacja pracy na zajęciach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 wyników nauczania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 frekwencji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 zajęciach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 każdym bloku tematycznym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każdym semestrze nauki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bieżąco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45"/>
              </w:numPr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Faza kształtująca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Przedmiot badania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E74D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wynika </w:t>
            </w:r>
            <w:r w:rsidRPr="00141B6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z </w:t>
            </w:r>
            <w:r w:rsidRPr="000E74D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założonych w podstawie programowej i realizowanych w programie nauczania efektów kształcenia)</w:t>
            </w:r>
            <w:r w:rsidRPr="000E74D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Pytania kluczowe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(Jakie należy zadać pytania, aby uzyskać informację</w:t>
            </w:r>
            <w:r w:rsidRPr="00141B6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czy dany wskaźnik został osiągnięty)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Wskaźniki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</w:t>
            </w:r>
            <w:r w:rsidRPr="000E74D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Wynika</w:t>
            </w:r>
            <w:r w:rsidRPr="00141B6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ją</w:t>
            </w:r>
            <w:r w:rsidRPr="000E74D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z kryteriów weryfikacji</w:t>
            </w:r>
            <w:r w:rsidRPr="00141B61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Zastosowane metody, techniki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Termin badania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Kreacja artystyczna w twórczości audiowizualnej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32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opanował znaczenie poszczególnych terminów stosowanych w produkcji audiowizualnej?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2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zna dziedziny produkcji audiowizualnej?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32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wymienić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poszczególne etapy procesu kreacji twórczości filmowej?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84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Objaśnia terminy stosowane w produkcji audiowizualnej właściwe dla poszczególnych dziedzin.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4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Wymienia rodzaje podmiotów funkcjonujących na rynku audiowizualnym.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4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Rozpoznaje poszczególne etapy procesu kreacji w twórczości filmowej.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4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Wskazuje kolejność realizacji poszczególnych etapów procesu kreacji w twórczości filmowej.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84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Objaśnia poszczególne etapy procesu kreacji w twórczości filmowej.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test sprawdzający wiedzę, sprawdziany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arkusze obserwacji zajęć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zadań domowych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projektów i prac stworzonych przez uczniów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po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semestrze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 kolejnych semestrach nauki w korelacji do pozostałych przedmiotów zawodowych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Planowanie produkcji audiowizualnej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39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używać odpowiedniego słownictwa branżowego do przygotowania zapotrzebowania na sprzęt i materiały oraz ich zabezpieczenia do produkcji audiowizualnej?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9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planować zadania w poszczególnych procesach kreacji artystycznej i technologicznej w dziedzinach twórczości audiowizualnej?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39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stosować nowoczesne narzędzia, technologie i oprogramowanie komputerowe w odniesieniu do planowania produkcji audiowizualnej?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right="6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right="6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right="6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53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Używa terminologii branżowej w przygotowaniu i planowaniu poszczególnych czynności zawodowych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3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Używa słownictwa branżowego w języku obcym ukierunkowan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czynności zawodowe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3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Wymienia rodzaje materiałów niezbędnych do zaplanowania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3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Wskazuje kolejność realizacji poszczególnych etapów planowania procesów kreacji artystycznej i technologicznej w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twórczości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3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Stosuje nowoczesne narzędzia, technologie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oprogramowanie komputerowe w planowaniu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53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Planuje własny rozwój zawodowy oraz doskonali umiejętności współpracy w zespole.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zadania praktyczne, test wiedzy,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przypadku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obserwacja czynności ucznia na zajęciach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arkusze wywiadu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arkusze obserwacji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zajęć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ćwiczenia praktyczne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rozmowa z uczniem, ankieta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po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semestrze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po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semestrze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 kolejnych semestr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ach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nauki w korelacji do pozostałych przedmiotów zawodowych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Produkcja audiowizualna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59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organizować i koordynować zadania i poszczególne procesy kreacji artystycznej i technologicznej w dziedzinach twórczości audiowizualnej?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59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stosować nowoczesne narzędzia, technologie i oprogramowanie komputerowe w produkcji audiowizualnej?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72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79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Planuje, organizuje i koordynuje zadania oraz poszczególne procesy kreacji artystycznej i technologicznej w dziedzinach twórczości audiowizualnej zgodnie z zasadami i wymaganiami dokumentacji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9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Używa odpowiedniego słownictwa branżowego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opisując rodzaje sprzętu, nośników i jednostki transportowe </w:t>
            </w:r>
            <w:r w:rsidR="001749CF"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w celu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przygotowania zapotrzebowania na sprzęt i materiały oraz ich zabezpieczenia do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9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Stosuje nowoczesne narzędzia, technologie i oprogramowanie komputerowe w zadaniach zawodowych w odniesieniu do planowania i realizacji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a także do monitorowania i weryfikacji zgodności założeń produkcji z jej wykonaniem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9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Odpowiada za podejmowane działania oraz współpracuje w zespole zgodnie ze strukturą organizacyjną, składem zespołów oraz kompetencjami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osób wchodzących w skład pionów i ekip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79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Przestrzega zasad związanych z kopiowaniem i przegrywaniem materiałów audiowizualnych na każdym etapie pracy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zadania praktyczne, test wiedzy,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przypadku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obserwacja czynności ucznia na zajęciach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arkusze wywiadu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arkusze obserwacji zajęć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ćwiczenia praktyczne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rozmowa z uczniem, ankieta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po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semestrze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egzaminie zawodowym</w:t>
            </w:r>
          </w:p>
        </w:tc>
      </w:tr>
      <w:tr w:rsidR="00FF0FC0" w:rsidRPr="00141B61" w:rsidTr="000E74D5"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Postprodukcja</w:t>
            </w:r>
            <w:proofErr w:type="spellEnd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audiowizualna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64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opisać wymagania potrzebne do przeprowadzenia przeglądów technicznych i kolaudacji?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4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rozliczyć koszty produkcji?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64"/>
              </w:numPr>
              <w:spacing w:before="0" w:after="0" w:line="240" w:lineRule="auto"/>
              <w:ind w:left="289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Czy uczeń potrafi sporządzić plan dystrybucji i promocji?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12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Opisuje elementy zestawu montażowego dla produkcji audiowizualnej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Opracowuje harmonogram pracy realizatorów i wykonawców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Opisuje materiały i sprzęt potrzebny do wykonania postsynchronów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Sporządza listę środków niezbędnych do realizacji nagrań efektów dźwiękowych i muzyki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Opisuje przepisy prawa dotyczące kopiowania i nagrywania materiałów audiowizualnych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Opisuje wymagania potrzebne do przeprowadzenia przeglądów technicznych i kolaudacji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Sporządza kalkulację poniesionych kosztów produkcji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12"/>
              </w:numPr>
              <w:spacing w:before="0" w:after="0" w:line="240" w:lineRule="auto"/>
              <w:ind w:left="290" w:right="6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Rozróżnia elementy planu dystrybucji oraz opisuje prace związane z jego realizacją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zadania praktyczne, test wiedzy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zadania praktyczne, test wiedzy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obserwacja czynności ucznia na zajęciach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test wiedzy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test wiedzy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ćwiczenia praktyczne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ćwiczenia praktyczne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obserwacja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czynności ucznia na zajęciach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 II semestrze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o III semestrze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po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semestrze, na egzaminie zawodowym</w:t>
            </w:r>
          </w:p>
        </w:tc>
      </w:tr>
      <w:tr w:rsidR="00FF0FC0" w:rsidRPr="00141B61" w:rsidTr="000E74D5">
        <w:tc>
          <w:tcPr>
            <w:tcW w:w="1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Faza podsumowująca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Dokonujemy pomiaru osiągnięć uczniów i analizy końcowych efektów realizacji programu, oceniamy program jako całość, ewentualnie porównujemy z innymi programami i nanosimy określone zmiany w naszym programie.</w:t>
            </w:r>
          </w:p>
        </w:tc>
      </w:tr>
      <w:tr w:rsidR="00FF0FC0" w:rsidRPr="00141B61" w:rsidTr="000E74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Przedmiot badania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Pytania kluczowe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Wskaźniki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Zastosowane metody, techniki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Termin badania</w:t>
            </w:r>
          </w:p>
        </w:tc>
      </w:tr>
      <w:tr w:rsidR="00FF0FC0" w:rsidRPr="00141B61" w:rsidTr="000E74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Sprawność szkoły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360"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np</w:t>
            </w:r>
            <w:proofErr w:type="spellEnd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Liczba poprawek 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11"/>
              </w:numPr>
              <w:spacing w:before="0" w:after="0" w:line="240" w:lineRule="auto"/>
              <w:ind w:left="4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ocen niedostatecznych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końcoworocznych</w:t>
            </w:r>
            <w:proofErr w:type="spellEnd"/>
          </w:p>
          <w:p w:rsidR="00FF0FC0" w:rsidRPr="00141B61" w:rsidRDefault="00FF0FC0" w:rsidP="000E74D5">
            <w:pPr>
              <w:pStyle w:val="Normalny1"/>
              <w:numPr>
                <w:ilvl w:val="0"/>
                <w:numId w:val="211"/>
              </w:numPr>
              <w:spacing w:before="0" w:after="0" w:line="240" w:lineRule="auto"/>
              <w:ind w:left="4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Ilu uczniów nie otrzymało promocji 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 xml:space="preserve">na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kolejne lata nauki?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5% uczniów uzyskało oceny niedostateczne </w:t>
            </w:r>
            <w:proofErr w:type="spellStart"/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końcoworoczne</w:t>
            </w:r>
            <w:proofErr w:type="spellEnd"/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95% uczniów otrzymało promocję na kolejny rok nauki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frekwencji na zajęciach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postępów w nauce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monitorowanie przebiegu zajęć dodatkowych dla uczniów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366091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ankiety badające relacje w grupie klasowej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monitorowanie realizacji treści zawartych w PPKZ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każdym miesiącu nauki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każdym semestrze nauki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na bieżąco</w:t>
            </w:r>
          </w:p>
        </w:tc>
      </w:tr>
      <w:tr w:rsidR="00FF0FC0" w:rsidRPr="00141B61" w:rsidTr="000E74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27"/>
              </w:numPr>
              <w:spacing w:before="0" w:after="0" w:line="240" w:lineRule="auto"/>
              <w:ind w:left="4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Ilu uczniów zapisano w pierwszym semestrze?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7"/>
              </w:numPr>
              <w:spacing w:before="0" w:after="0" w:line="240" w:lineRule="auto"/>
              <w:ind w:left="4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Ilu uczniów przystąpiło do egzaminów potwierdzających kwalifikacje w zawodzie?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27"/>
              </w:numPr>
              <w:spacing w:before="0" w:after="0" w:line="240" w:lineRule="auto"/>
              <w:ind w:left="4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80% uczniów zapisanych w pierwszym semestrze ukończyło szkołę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85% uczniów przystępujących do egzaminu uzyskało dyplom potwierdzający kwalifikacje w zawodzie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umiejętności po odbytej praktyce zawodowej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wyników egzaminów zawodowych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ankieta ewaluacyjna dla pracodawcy, u którego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realizowana jest praktyka zawodowa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 III semestrze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IV semestrze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egzaminie zawodowym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odbytej praktyce zawodowej</w:t>
            </w:r>
          </w:p>
        </w:tc>
      </w:tr>
      <w:tr w:rsidR="00FF0FC0" w:rsidRPr="00141B61" w:rsidTr="000E74D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Badanie losów zawodowych absolwentów szkoły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numPr>
                <w:ilvl w:val="0"/>
                <w:numId w:val="47"/>
              </w:numPr>
              <w:spacing w:before="0" w:after="0" w:line="240" w:lineRule="auto"/>
              <w:ind w:left="3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Liczba absolwentów pracujących w branży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7"/>
              </w:numPr>
              <w:spacing w:before="0" w:after="0" w:line="240" w:lineRule="auto"/>
              <w:ind w:left="3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Liczba absolwentów prowadzących własną działalność gospodarczą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7"/>
              </w:numPr>
              <w:spacing w:before="0" w:after="0" w:line="240" w:lineRule="auto"/>
              <w:ind w:left="3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Liczba absolwentów niepracujących w branży</w:t>
            </w:r>
          </w:p>
          <w:p w:rsidR="00FF0FC0" w:rsidRPr="00141B61" w:rsidRDefault="00FF0FC0" w:rsidP="000E74D5">
            <w:pPr>
              <w:pStyle w:val="Normalny1"/>
              <w:numPr>
                <w:ilvl w:val="0"/>
                <w:numId w:val="47"/>
              </w:numPr>
              <w:spacing w:before="0" w:after="0" w:line="240" w:lineRule="auto"/>
              <w:ind w:left="3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Uczniowie, którzy kształcą się dalej na studiach wyższych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40% absolwentów pracuje w branży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20% absolwentów nie pracuje w branży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ind w:lef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40% absolwentów kształci się na studiach wyższych</w:t>
            </w: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61">
              <w:rPr>
                <w:rFonts w:ascii="Arial" w:hAnsi="Arial" w:cs="Arial"/>
                <w:color w:val="000000"/>
                <w:sz w:val="20"/>
                <w:szCs w:val="20"/>
              </w:rPr>
              <w:t>ankiety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informacja zwrotna od absolwenta 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wywiady z pracodawcami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analiza potrzeb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rynku pracy oraz rynku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edukacyjnego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  <w:r w:rsidR="00FF73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zakończeniu praktyk zawodowych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zdaniu egzaminu zawodowego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ukończeniu szkoły</w:t>
            </w: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F0FC0" w:rsidRPr="00141B61" w:rsidRDefault="00FF0FC0" w:rsidP="000E74D5">
            <w:pPr>
              <w:pStyle w:val="Normalny1"/>
              <w:spacing w:before="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4D5">
              <w:rPr>
                <w:rFonts w:ascii="Arial" w:hAnsi="Arial" w:cs="Arial"/>
                <w:color w:val="000000"/>
                <w:sz w:val="20"/>
                <w:szCs w:val="20"/>
              </w:rPr>
              <w:t>po każdym roku nauki</w:t>
            </w:r>
          </w:p>
        </w:tc>
      </w:tr>
    </w:tbl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5479E3">
      <w:pPr>
        <w:pStyle w:val="Normalny1"/>
        <w:numPr>
          <w:ilvl w:val="0"/>
          <w:numId w:val="252"/>
        </w:numPr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 xml:space="preserve">ZALECANA LITERATURA DO ZAWODU 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Pozycje książkowe i e-booki: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Mostowska J.,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Elementarz młodego kinomana</w:t>
      </w:r>
      <w:r w:rsidRPr="000E74D5">
        <w:rPr>
          <w:rFonts w:ascii="Arial" w:hAnsi="Arial" w:cs="Arial"/>
          <w:color w:val="000000"/>
          <w:sz w:val="20"/>
          <w:szCs w:val="20"/>
        </w:rPr>
        <w:t>, Stowarzyszenie Edukacyjno-Kulturalne „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Venae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Artis”,</w:t>
      </w:r>
      <w:r w:rsidR="00FF73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74D5">
        <w:rPr>
          <w:rFonts w:ascii="Arial" w:hAnsi="Arial" w:cs="Arial"/>
          <w:color w:val="000000"/>
          <w:sz w:val="20"/>
          <w:szCs w:val="20"/>
        </w:rPr>
        <w:t>2017.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Encyklopedia kultury polskiej. Film. Kinematografia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, red.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Zajicek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E., Warszawa 1994.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Kowalski M.,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Filmowa Akademia Młodych: vademecum nauczyciela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Poznańska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Fundacja Filmowa, Poznań 2006.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Karpiński M., Scenariusz: niedoskonałe odbicie filmu: o sztuce scenariusza filmowego, 2004.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Kołodyński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A., Słownik adaptacji filmowych, Park Edukacja, 2006.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Zawojski P.,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Sztuka obrazu i obrazowania w epoce nowych mediów</w:t>
      </w:r>
      <w:r w:rsidRPr="000E74D5">
        <w:rPr>
          <w:rFonts w:ascii="Arial" w:hAnsi="Arial" w:cs="Arial"/>
          <w:color w:val="000000"/>
          <w:sz w:val="20"/>
          <w:szCs w:val="20"/>
        </w:rPr>
        <w:t>, Oficyna Naukowa, 2012.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Ślęzak P.,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Prawo autorskie. Podręcznik dla studentów szkół filmowych i artystycznych</w:t>
      </w:r>
      <w:r w:rsidRPr="000E74D5">
        <w:rPr>
          <w:rFonts w:ascii="Arial" w:hAnsi="Arial" w:cs="Arial"/>
          <w:color w:val="000000"/>
          <w:sz w:val="20"/>
          <w:szCs w:val="20"/>
        </w:rPr>
        <w:t>, Katowice 2008.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Godzic W.,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Telewizja i jej gatunki</w:t>
      </w:r>
      <w:r w:rsidRPr="000E74D5">
        <w:rPr>
          <w:rFonts w:ascii="Arial" w:hAnsi="Arial" w:cs="Arial"/>
          <w:color w:val="000000"/>
          <w:sz w:val="20"/>
          <w:szCs w:val="20"/>
        </w:rPr>
        <w:t>, Kraków 2004.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Sztekmiler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K.,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 xml:space="preserve"> Podstawy nagłośnienia i realizacji nagrań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, Warszawa 2003. 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Yewdall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D.L.,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Dźwięk w filmie</w:t>
      </w:r>
      <w:r w:rsidRPr="000E74D5">
        <w:rPr>
          <w:rFonts w:ascii="Arial" w:hAnsi="Arial" w:cs="Arial"/>
          <w:color w:val="000000"/>
          <w:sz w:val="20"/>
          <w:szCs w:val="20"/>
        </w:rPr>
        <w:t>, Warszawa 2011.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  <w:lang w:val="en-US"/>
        </w:rPr>
        <w:t>Kirn</w:t>
      </w:r>
      <w:proofErr w:type="spellEnd"/>
      <w:r w:rsidRPr="000E74D5">
        <w:rPr>
          <w:rFonts w:ascii="Arial" w:hAnsi="Arial" w:cs="Arial"/>
          <w:color w:val="000000"/>
          <w:sz w:val="20"/>
          <w:szCs w:val="20"/>
          <w:lang w:val="en-US"/>
        </w:rPr>
        <w:t xml:space="preserve"> P., </w:t>
      </w:r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Digital Audio</w:t>
      </w:r>
      <w:r w:rsidRPr="000E74D5">
        <w:rPr>
          <w:rFonts w:ascii="Arial" w:hAnsi="Arial" w:cs="Arial"/>
          <w:color w:val="000000"/>
          <w:sz w:val="20"/>
          <w:szCs w:val="20"/>
          <w:lang w:val="en-US"/>
        </w:rPr>
        <w:t>, Gliwice 2007.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Alton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F. Everest,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Podręcznik akustyki</w:t>
      </w:r>
      <w:r w:rsidRPr="000E74D5">
        <w:rPr>
          <w:rFonts w:ascii="Arial" w:hAnsi="Arial" w:cs="Arial"/>
          <w:color w:val="000000"/>
          <w:sz w:val="20"/>
          <w:szCs w:val="20"/>
        </w:rPr>
        <w:t>, Katowice 2009.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Uhma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M.,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Elementy technologii telewizyjnej</w:t>
      </w:r>
      <w:r w:rsidRPr="000E74D5">
        <w:rPr>
          <w:rFonts w:ascii="Arial" w:hAnsi="Arial" w:cs="Arial"/>
          <w:color w:val="000000"/>
          <w:sz w:val="20"/>
          <w:szCs w:val="20"/>
        </w:rPr>
        <w:t>, Katowice 2007.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lastRenderedPageBreak/>
        <w:t xml:space="preserve">Helman A.,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Rola muzyki w filmie</w:t>
      </w:r>
      <w:r w:rsidRPr="000E74D5">
        <w:rPr>
          <w:rFonts w:ascii="Arial" w:hAnsi="Arial" w:cs="Arial"/>
          <w:color w:val="000000"/>
          <w:sz w:val="20"/>
          <w:szCs w:val="20"/>
        </w:rPr>
        <w:t>, Warszawa 1964.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Przedpełska-Bieniek M.,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Dźwięk w filmie</w:t>
      </w:r>
      <w:r w:rsidRPr="000E74D5">
        <w:rPr>
          <w:rFonts w:ascii="Arial" w:hAnsi="Arial" w:cs="Arial"/>
          <w:color w:val="000000"/>
          <w:sz w:val="20"/>
          <w:szCs w:val="20"/>
        </w:rPr>
        <w:t>, Warszawa 2009.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Lovell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R.,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Leksykon oświetlenia</w:t>
      </w:r>
      <w:r w:rsidRPr="000E74D5">
        <w:rPr>
          <w:rFonts w:ascii="Arial" w:hAnsi="Arial" w:cs="Arial"/>
          <w:color w:val="000000"/>
          <w:sz w:val="20"/>
          <w:szCs w:val="20"/>
        </w:rPr>
        <w:t>, Łódź 1997.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Brown B.,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Światło w filmie</w:t>
      </w:r>
      <w:r w:rsidRPr="000E74D5">
        <w:rPr>
          <w:rFonts w:ascii="Arial" w:hAnsi="Arial" w:cs="Arial"/>
          <w:color w:val="000000"/>
          <w:sz w:val="20"/>
          <w:szCs w:val="20"/>
        </w:rPr>
        <w:t>, Wyd. WM, Warszawa 2008.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Dąbal W., Andrejew P.,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Kompendium terminologii filmowej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, Warszawa 2005. 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Bocian M., Zabłocki M.J.,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Słownik terminologii filmowej</w:t>
      </w:r>
      <w:r w:rsidRPr="000E74D5">
        <w:rPr>
          <w:rFonts w:ascii="Arial" w:hAnsi="Arial" w:cs="Arial"/>
          <w:color w:val="000000"/>
          <w:sz w:val="20"/>
          <w:szCs w:val="20"/>
        </w:rPr>
        <w:t>, Wyd. WM, Warszawa 2007.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Bałos I.,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Prawo dla filmowców</w:t>
      </w:r>
      <w:r w:rsidRPr="000E74D5">
        <w:rPr>
          <w:rFonts w:ascii="Arial" w:hAnsi="Arial" w:cs="Arial"/>
          <w:color w:val="000000"/>
          <w:sz w:val="20"/>
          <w:szCs w:val="20"/>
        </w:rPr>
        <w:t>, Wyd. WM, Warszawa 2016.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Wróblewska A.,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Rynek filmowy w Polsce</w:t>
      </w:r>
      <w:r w:rsidRPr="000E74D5">
        <w:rPr>
          <w:rFonts w:ascii="Arial" w:hAnsi="Arial" w:cs="Arial"/>
          <w:color w:val="000000"/>
          <w:sz w:val="20"/>
          <w:szCs w:val="20"/>
        </w:rPr>
        <w:t>, Wyd. WM, Warszawa 2014.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Goodwell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G.,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Sztuka Produkcji Filmowej</w:t>
      </w:r>
      <w:r w:rsidRPr="000E74D5">
        <w:rPr>
          <w:rFonts w:ascii="Arial" w:hAnsi="Arial" w:cs="Arial"/>
          <w:color w:val="000000"/>
          <w:sz w:val="20"/>
          <w:szCs w:val="20"/>
        </w:rPr>
        <w:t>, Wyd. WM, Warszawa 2009.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Mascelli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J.,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5 tajników warsztatu filmowego</w:t>
      </w:r>
      <w:r w:rsidRPr="000E74D5">
        <w:rPr>
          <w:rFonts w:ascii="Arial" w:hAnsi="Arial" w:cs="Arial"/>
          <w:color w:val="000000"/>
          <w:sz w:val="20"/>
          <w:szCs w:val="20"/>
        </w:rPr>
        <w:t>, Wyd. WM, Warszawa 2008.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Newton D.,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Gaspard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J.,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Jak się robi film?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, Laterna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Magica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>, Warszawa 2007.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Neumann P.,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Appelgren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Ch.,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Sztuka koprodukcji</w:t>
      </w:r>
      <w:r w:rsidRPr="000E74D5">
        <w:rPr>
          <w:rFonts w:ascii="Arial" w:hAnsi="Arial" w:cs="Arial"/>
          <w:color w:val="000000"/>
          <w:sz w:val="20"/>
          <w:szCs w:val="20"/>
        </w:rPr>
        <w:t>, KIPA/Media Polska, Warszawa 2010.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  <w:lang w:val="en-US"/>
        </w:rPr>
        <w:t>Bordwell</w:t>
      </w:r>
      <w:proofErr w:type="spellEnd"/>
      <w:r w:rsidRPr="000E74D5">
        <w:rPr>
          <w:rFonts w:ascii="Arial" w:hAnsi="Arial" w:cs="Arial"/>
          <w:color w:val="000000"/>
          <w:sz w:val="20"/>
          <w:szCs w:val="20"/>
          <w:lang w:val="en-US"/>
        </w:rPr>
        <w:t xml:space="preserve"> D., </w:t>
      </w:r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Film Art. </w:t>
      </w:r>
      <w:proofErr w:type="spellStart"/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Sztuka</w:t>
      </w:r>
      <w:proofErr w:type="spellEnd"/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Filmowa</w:t>
      </w:r>
      <w:proofErr w:type="spellEnd"/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Wprowadzenie</w:t>
      </w:r>
      <w:r w:rsidRPr="000E74D5">
        <w:rPr>
          <w:rFonts w:ascii="Arial" w:hAnsi="Arial" w:cs="Arial"/>
          <w:color w:val="000000"/>
          <w:sz w:val="20"/>
          <w:szCs w:val="20"/>
        </w:rPr>
        <w:t>, Warszawa 2010.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Przylipiak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M.,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Kino stylu zerowego: z zagadnień estetyki filmu fabularnego</w:t>
      </w:r>
      <w:r w:rsidRPr="000E74D5">
        <w:rPr>
          <w:rFonts w:ascii="Arial" w:hAnsi="Arial" w:cs="Arial"/>
          <w:color w:val="000000"/>
          <w:sz w:val="20"/>
          <w:szCs w:val="20"/>
        </w:rPr>
        <w:t>, Gdańsk 1994.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Płażewski J.,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Język filmu</w:t>
      </w:r>
      <w:r w:rsidRPr="000E74D5">
        <w:rPr>
          <w:rFonts w:ascii="Arial" w:hAnsi="Arial" w:cs="Arial"/>
          <w:color w:val="000000"/>
          <w:sz w:val="20"/>
          <w:szCs w:val="20"/>
        </w:rPr>
        <w:t>, Warszawa 2008.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Encyklopedia kina</w:t>
      </w:r>
      <w:r w:rsidRPr="000E74D5">
        <w:rPr>
          <w:rFonts w:ascii="Arial" w:hAnsi="Arial" w:cs="Arial"/>
          <w:color w:val="000000"/>
          <w:sz w:val="20"/>
          <w:szCs w:val="20"/>
        </w:rPr>
        <w:t>, red. Lubelski T., Kraków 2003.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Słownik filmu</w:t>
      </w:r>
      <w:r w:rsidRPr="000E74D5">
        <w:rPr>
          <w:rFonts w:ascii="Arial" w:hAnsi="Arial" w:cs="Arial"/>
          <w:color w:val="000000"/>
          <w:sz w:val="20"/>
          <w:szCs w:val="20"/>
        </w:rPr>
        <w:t>, red. Syski R., Kraków 2005.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Słownik wiedzy o filmie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, red. Wojnicki J. i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Katafiasz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O., Bielsko-Biała 2005.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Mc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Quail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Teorie komunikowania masowego</w:t>
      </w:r>
      <w:r w:rsidRPr="000E74D5">
        <w:rPr>
          <w:rFonts w:ascii="Arial" w:hAnsi="Arial" w:cs="Arial"/>
          <w:color w:val="000000"/>
          <w:sz w:val="20"/>
          <w:szCs w:val="20"/>
        </w:rPr>
        <w:t>, PWN, Warszawa 2007.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Fiske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J.,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Wprowadzenie do badań nad komunikowaniem</w:t>
      </w:r>
      <w:r w:rsidRPr="000E74D5">
        <w:rPr>
          <w:rFonts w:ascii="Arial" w:hAnsi="Arial" w:cs="Arial"/>
          <w:color w:val="000000"/>
          <w:sz w:val="20"/>
          <w:szCs w:val="20"/>
        </w:rPr>
        <w:t>, ASTRUM, Wrocław 1999.</w:t>
      </w:r>
    </w:p>
    <w:p w:rsidR="00FF0FC0" w:rsidRPr="00A346D7" w:rsidRDefault="00FF0FC0" w:rsidP="000E74D5">
      <w:pPr>
        <w:spacing w:before="0" w:after="0"/>
        <w:rPr>
          <w:color w:val="000000"/>
        </w:rPr>
      </w:pPr>
      <w:proofErr w:type="spellStart"/>
      <w:r w:rsidRPr="00A346D7">
        <w:rPr>
          <w:color w:val="000000"/>
        </w:rPr>
        <w:t>Goban</w:t>
      </w:r>
      <w:proofErr w:type="spellEnd"/>
      <w:r w:rsidRPr="00A346D7">
        <w:rPr>
          <w:color w:val="000000"/>
        </w:rPr>
        <w:t xml:space="preserve">-Klas T., </w:t>
      </w:r>
      <w:r w:rsidRPr="000E74D5">
        <w:rPr>
          <w:i/>
          <w:iCs/>
          <w:color w:val="000000"/>
        </w:rPr>
        <w:t>Media i komunikowanie masowe</w:t>
      </w:r>
      <w:r w:rsidRPr="00A346D7">
        <w:rPr>
          <w:color w:val="000000"/>
        </w:rPr>
        <w:t xml:space="preserve">. </w:t>
      </w:r>
      <w:r w:rsidRPr="000E74D5">
        <w:rPr>
          <w:i/>
          <w:iCs/>
          <w:color w:val="000000"/>
        </w:rPr>
        <w:t>Teorie i analizy prasy, radia, telewizji i Internetu</w:t>
      </w:r>
      <w:r w:rsidRPr="00A346D7">
        <w:rPr>
          <w:color w:val="000000"/>
        </w:rPr>
        <w:t>, PWN, Warszawa–Kraków 1999.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Grzybczak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J.,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Czy oddziaływanie mediów jest skuteczne? Stare i nowsze teorie</w:t>
      </w:r>
      <w:r w:rsidRPr="000E74D5">
        <w:rPr>
          <w:rFonts w:ascii="Arial" w:hAnsi="Arial" w:cs="Arial"/>
          <w:color w:val="000000"/>
          <w:sz w:val="20"/>
          <w:szCs w:val="20"/>
        </w:rPr>
        <w:t>, „Zeszyty Prasoznawcze”, 1995, nr 3</w:t>
      </w:r>
      <w:r w:rsidRPr="00141B61">
        <w:rPr>
          <w:rFonts w:ascii="Arial" w:hAnsi="Arial" w:cs="Arial"/>
          <w:color w:val="000000"/>
          <w:sz w:val="20"/>
          <w:szCs w:val="20"/>
        </w:rPr>
        <w:t>–</w:t>
      </w:r>
      <w:r w:rsidRPr="000E74D5">
        <w:rPr>
          <w:rFonts w:ascii="Arial" w:hAnsi="Arial" w:cs="Arial"/>
          <w:color w:val="000000"/>
          <w:sz w:val="20"/>
          <w:szCs w:val="20"/>
        </w:rPr>
        <w:t>4.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Mattellard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A., M.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Mattellard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Teorie komunikacji. Krótkie wprowadzenie</w:t>
      </w:r>
      <w:r w:rsidRPr="000E74D5">
        <w:rPr>
          <w:rFonts w:ascii="Arial" w:hAnsi="Arial" w:cs="Arial"/>
          <w:color w:val="000000"/>
          <w:sz w:val="20"/>
          <w:szCs w:val="20"/>
        </w:rPr>
        <w:t>, PWN, Warszawa</w:t>
      </w:r>
      <w:r w:rsidRPr="00141B61">
        <w:rPr>
          <w:rFonts w:ascii="Arial" w:hAnsi="Arial" w:cs="Arial"/>
          <w:color w:val="000000"/>
          <w:sz w:val="20"/>
          <w:szCs w:val="20"/>
        </w:rPr>
        <w:t>–</w:t>
      </w:r>
      <w:r w:rsidRPr="000E74D5">
        <w:rPr>
          <w:rFonts w:ascii="Arial" w:hAnsi="Arial" w:cs="Arial"/>
          <w:color w:val="000000"/>
          <w:sz w:val="20"/>
          <w:szCs w:val="20"/>
        </w:rPr>
        <w:t>Kraków 2001.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Mrozowski M.,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Media masowe. Władza, rozrywka i biznes</w:t>
      </w:r>
      <w:r w:rsidRPr="000E74D5">
        <w:rPr>
          <w:rFonts w:ascii="Arial" w:hAnsi="Arial" w:cs="Arial"/>
          <w:color w:val="000000"/>
          <w:sz w:val="20"/>
          <w:szCs w:val="20"/>
        </w:rPr>
        <w:t>, Oficyna Wydawnicza ASPRA-JR, Warszawa 2001.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Pisarek W.,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Wstęp do nauki o komunikowaniu</w:t>
      </w:r>
      <w:r w:rsidRPr="000E74D5">
        <w:rPr>
          <w:rFonts w:ascii="Arial" w:hAnsi="Arial" w:cs="Arial"/>
          <w:color w:val="000000"/>
          <w:sz w:val="20"/>
          <w:szCs w:val="20"/>
        </w:rPr>
        <w:t>, Wydawnictwo Akademickie i Profesjonalne, Warszawa 2008.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Zajicek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E.,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Praca i film. Problemy ekonomiki pracy w produkcji filmowej</w:t>
      </w:r>
      <w:r w:rsidRPr="000E74D5">
        <w:rPr>
          <w:rFonts w:ascii="Arial" w:hAnsi="Arial" w:cs="Arial"/>
          <w:color w:val="000000"/>
          <w:sz w:val="20"/>
          <w:szCs w:val="20"/>
        </w:rPr>
        <w:t>, Łódź 2007.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lastRenderedPageBreak/>
        <w:t>Goodwell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G.,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Sztuka produkcji filmowej. Podręcznik dla producentów</w:t>
      </w:r>
      <w:r w:rsidRPr="000E74D5">
        <w:rPr>
          <w:rFonts w:ascii="Arial" w:hAnsi="Arial" w:cs="Arial"/>
          <w:color w:val="000000"/>
          <w:sz w:val="20"/>
          <w:szCs w:val="20"/>
        </w:rPr>
        <w:t>, Warszawa 2009.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Gębicka E.,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Między państwowym mecenatem a rynkiem. Polska kinematografia w kontekście transformacji ustrojowej</w:t>
      </w:r>
      <w:r w:rsidRPr="000E74D5">
        <w:rPr>
          <w:rFonts w:ascii="Arial" w:hAnsi="Arial" w:cs="Arial"/>
          <w:color w:val="000000"/>
          <w:sz w:val="20"/>
          <w:szCs w:val="20"/>
        </w:rPr>
        <w:t>, Katowice 2006.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Uhma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M.,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Elementy technologii telewizyjnej</w:t>
      </w:r>
      <w:r w:rsidRPr="000E74D5">
        <w:rPr>
          <w:rFonts w:ascii="Arial" w:hAnsi="Arial" w:cs="Arial"/>
          <w:color w:val="000000"/>
          <w:sz w:val="20"/>
          <w:szCs w:val="20"/>
        </w:rPr>
        <w:t>, Wydawnictwo Uniwersytetu Śląskiego, Katowice 2007.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Franek K., Intermedium, WKŁ, Warszawa 2000. 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Kotapski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R.,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ABC kosztów przedsiębiorstwa telewizyjnego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, MONTEVIDEO, Warszawa 2005. 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 xml:space="preserve">Bourne J.,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Wrzuć film! Web video od pomysłu po realizację</w:t>
      </w:r>
      <w:r w:rsidRPr="000E74D5">
        <w:rPr>
          <w:rFonts w:ascii="Arial" w:hAnsi="Arial" w:cs="Arial"/>
          <w:color w:val="000000"/>
          <w:sz w:val="20"/>
          <w:szCs w:val="20"/>
        </w:rPr>
        <w:t>, Helion, Gliwice 2009.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Boyd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A.,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Dziennikarstwo radiowo-telewizyjne</w:t>
      </w:r>
      <w:r w:rsidRPr="000E74D5">
        <w:rPr>
          <w:rFonts w:ascii="Arial" w:hAnsi="Arial" w:cs="Arial"/>
          <w:color w:val="000000"/>
          <w:sz w:val="20"/>
          <w:szCs w:val="20"/>
        </w:rPr>
        <w:t>, Wydawnictwo UJ, Kraków 2006.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Dayan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D., Katz E.,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Wydarzenia medialne</w:t>
      </w:r>
      <w:r w:rsidRPr="000E74D5">
        <w:rPr>
          <w:rFonts w:ascii="Arial" w:hAnsi="Arial" w:cs="Arial"/>
          <w:color w:val="000000"/>
          <w:sz w:val="20"/>
          <w:szCs w:val="20"/>
        </w:rPr>
        <w:t>, WL Warszawa 2008.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E74D5">
        <w:rPr>
          <w:rFonts w:ascii="Arial" w:hAnsi="Arial" w:cs="Arial"/>
          <w:color w:val="000000"/>
          <w:sz w:val="20"/>
          <w:szCs w:val="20"/>
          <w:lang w:val="en-US"/>
        </w:rPr>
        <w:t xml:space="preserve">Long B., Schenk S., </w:t>
      </w:r>
      <w:proofErr w:type="spellStart"/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Cyfrowe</w:t>
      </w:r>
      <w:proofErr w:type="spellEnd"/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filmy </w:t>
      </w:r>
      <w:proofErr w:type="spellStart"/>
      <w:r w:rsidRPr="000E74D5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wideo</w:t>
      </w:r>
      <w:proofErr w:type="spellEnd"/>
      <w:r w:rsidRPr="000E74D5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0E74D5">
        <w:rPr>
          <w:rFonts w:ascii="Arial" w:hAnsi="Arial" w:cs="Arial"/>
          <w:color w:val="000000"/>
          <w:sz w:val="20"/>
          <w:szCs w:val="20"/>
          <w:lang w:val="en-US"/>
        </w:rPr>
        <w:t>Helion</w:t>
      </w:r>
      <w:proofErr w:type="spellEnd"/>
      <w:r w:rsidRPr="000E74D5">
        <w:rPr>
          <w:rFonts w:ascii="Arial" w:hAnsi="Arial" w:cs="Arial"/>
          <w:color w:val="000000"/>
          <w:sz w:val="20"/>
          <w:szCs w:val="20"/>
          <w:lang w:val="en-US"/>
        </w:rPr>
        <w:t>, Gliwice 2003.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30 najważniejszych programów TV w Polsce</w:t>
      </w:r>
      <w:r w:rsidRPr="000E74D5">
        <w:rPr>
          <w:rFonts w:ascii="Arial" w:hAnsi="Arial" w:cs="Arial"/>
          <w:color w:val="000000"/>
          <w:sz w:val="20"/>
          <w:szCs w:val="20"/>
        </w:rPr>
        <w:t xml:space="preserve"> , red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 w:rsidRPr="000E74D5">
        <w:rPr>
          <w:rFonts w:ascii="Arial" w:hAnsi="Arial" w:cs="Arial"/>
          <w:color w:val="000000"/>
          <w:sz w:val="20"/>
          <w:szCs w:val="20"/>
        </w:rPr>
        <w:t>Godzic W., TRIO, Warszawa 2005.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</w:rPr>
        <w:t>McLuhan</w:t>
      </w:r>
      <w:proofErr w:type="spellEnd"/>
      <w:r w:rsidRPr="000E74D5">
        <w:rPr>
          <w:rFonts w:ascii="Arial" w:hAnsi="Arial" w:cs="Arial"/>
          <w:color w:val="000000"/>
          <w:sz w:val="20"/>
          <w:szCs w:val="20"/>
        </w:rPr>
        <w:t xml:space="preserve"> M., </w:t>
      </w:r>
      <w:r w:rsidRPr="000E74D5">
        <w:rPr>
          <w:rFonts w:ascii="Arial" w:hAnsi="Arial" w:cs="Arial"/>
          <w:i/>
          <w:iCs/>
          <w:color w:val="000000"/>
          <w:sz w:val="20"/>
          <w:szCs w:val="20"/>
        </w:rPr>
        <w:t>Wybór tekstów</w:t>
      </w:r>
      <w:r w:rsidRPr="000E74D5">
        <w:rPr>
          <w:rFonts w:ascii="Arial" w:hAnsi="Arial" w:cs="Arial"/>
          <w:color w:val="000000"/>
          <w:sz w:val="20"/>
          <w:szCs w:val="20"/>
        </w:rPr>
        <w:t>, Zysk i S-ka, Poznań 2001.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b/>
          <w:bCs/>
          <w:color w:val="000000"/>
          <w:sz w:val="20"/>
          <w:szCs w:val="20"/>
        </w:rPr>
        <w:t>Czasopisma: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Kwartalnik Filmowy (</w:t>
      </w:r>
      <w:r w:rsidR="00D6282D" w:rsidRPr="000E74D5">
        <w:rPr>
          <w:rFonts w:ascii="Arial" w:hAnsi="Arial" w:cs="Arial"/>
          <w:color w:val="000000"/>
          <w:sz w:val="20"/>
          <w:szCs w:val="20"/>
        </w:rPr>
        <w:t>http://www.ispan.pl/pl/dzialalnosc-badawcza/zaklad-antropologii-kultury-filmu-i-sztuki-audiowizualnej/kwartalnik-filmowy.-redakcja</w:t>
      </w:r>
      <w:r w:rsidRPr="000E74D5">
        <w:rPr>
          <w:rFonts w:ascii="Arial" w:hAnsi="Arial" w:cs="Arial"/>
          <w:color w:val="000000"/>
          <w:sz w:val="20"/>
          <w:szCs w:val="20"/>
        </w:rPr>
        <w:t>)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Ekrany (</w:t>
      </w:r>
      <w:r w:rsidR="00D6282D" w:rsidRPr="000E74D5">
        <w:rPr>
          <w:rFonts w:ascii="Arial" w:hAnsi="Arial" w:cs="Arial"/>
          <w:color w:val="000000"/>
          <w:sz w:val="20"/>
          <w:szCs w:val="20"/>
        </w:rPr>
        <w:t>http://ekrany.org.pl</w:t>
      </w:r>
      <w:r w:rsidRPr="000E74D5">
        <w:rPr>
          <w:rFonts w:ascii="Arial" w:hAnsi="Arial" w:cs="Arial"/>
          <w:color w:val="000000"/>
          <w:sz w:val="20"/>
          <w:szCs w:val="20"/>
        </w:rPr>
        <w:t>)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Magazyn Filmowy (</w:t>
      </w:r>
      <w:hyperlink r:id="rId8">
        <w:r w:rsidRPr="000E74D5">
          <w:rPr>
            <w:rFonts w:ascii="Arial" w:hAnsi="Arial" w:cs="Arial"/>
            <w:color w:val="000000"/>
            <w:sz w:val="20"/>
            <w:szCs w:val="20"/>
          </w:rPr>
          <w:t>https://www.sfp.org.pl/magazyn_filmowy</w:t>
        </w:r>
      </w:hyperlink>
      <w:r w:rsidRPr="000E74D5">
        <w:rPr>
          <w:rFonts w:ascii="Arial" w:hAnsi="Arial" w:cs="Arial"/>
          <w:color w:val="000000"/>
          <w:sz w:val="20"/>
          <w:szCs w:val="20"/>
        </w:rPr>
        <w:t>)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E74D5">
        <w:rPr>
          <w:rFonts w:ascii="Arial" w:hAnsi="Arial" w:cs="Arial"/>
          <w:color w:val="000000"/>
          <w:sz w:val="20"/>
          <w:szCs w:val="20"/>
          <w:lang w:val="en-US"/>
        </w:rPr>
        <w:t>Polish Film Magazine (</w:t>
      </w:r>
      <w:hyperlink r:id="rId9">
        <w:r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http://filmcommissionpoland.pl/about-fcp/polish-film-magazine</w:t>
        </w:r>
      </w:hyperlink>
      <w:r w:rsidRPr="000E74D5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E74D5">
        <w:rPr>
          <w:rFonts w:ascii="Arial" w:hAnsi="Arial" w:cs="Arial"/>
          <w:color w:val="000000"/>
          <w:sz w:val="20"/>
          <w:szCs w:val="20"/>
          <w:lang w:val="en-US"/>
        </w:rPr>
        <w:t>FilmPRO</w:t>
      </w:r>
      <w:proofErr w:type="spellEnd"/>
      <w:r w:rsidRPr="000E74D5">
        <w:rPr>
          <w:rFonts w:ascii="Arial" w:hAnsi="Arial" w:cs="Arial"/>
          <w:color w:val="000000"/>
          <w:sz w:val="20"/>
          <w:szCs w:val="20"/>
          <w:lang w:val="en-US"/>
        </w:rPr>
        <w:t xml:space="preserve"> (</w:t>
      </w:r>
      <w:hyperlink r:id="rId10">
        <w:r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http://www.filmpro.com.pl/</w:t>
        </w:r>
      </w:hyperlink>
      <w:r w:rsidRPr="000E74D5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E74D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Netografia</w:t>
      </w:r>
      <w:proofErr w:type="spellEnd"/>
      <w:r w:rsidRPr="000E74D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11">
        <w:r w:rsidR="00FF0FC0"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https://www.pisf.pl/</w:t>
        </w:r>
      </w:hyperlink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E74D5">
        <w:rPr>
          <w:rFonts w:ascii="Arial" w:hAnsi="Arial" w:cs="Arial"/>
          <w:color w:val="000000"/>
          <w:sz w:val="20"/>
          <w:szCs w:val="20"/>
          <w:lang w:val="en-US"/>
        </w:rPr>
        <w:t>http://www.fn.org.pl/</w:t>
      </w:r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12">
        <w:r w:rsidR="00FF0FC0"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http://kipa.pl/branza/raporty/</w:t>
        </w:r>
      </w:hyperlink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13">
        <w:r w:rsidR="00FF0FC0"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www.filmpolski.pl</w:t>
        </w:r>
      </w:hyperlink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14">
        <w:r w:rsidR="00FF0FC0"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http://filmcommissionpoland.pl</w:t>
        </w:r>
      </w:hyperlink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15">
        <w:r w:rsidR="00FF0FC0"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http://broadcastengineering.com</w:t>
        </w:r>
      </w:hyperlink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16">
        <w:r w:rsidR="00FF0FC0"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http://www.krrit.gov.pl/bip</w:t>
        </w:r>
      </w:hyperlink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17">
        <w:r w:rsidR="00FF0FC0"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http://cyfryzacja.gov.pl</w:t>
        </w:r>
      </w:hyperlink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hyperlink r:id="rId18">
        <w:r w:rsidR="00FF0FC0" w:rsidRPr="000E74D5">
          <w:rPr>
            <w:rFonts w:ascii="Arial" w:hAnsi="Arial" w:cs="Arial"/>
            <w:color w:val="000000"/>
            <w:sz w:val="20"/>
            <w:szCs w:val="20"/>
            <w:lang w:val="en-US"/>
          </w:rPr>
          <w:t>http://satkurier.pl</w:t>
        </w:r>
      </w:hyperlink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E74D5">
        <w:rPr>
          <w:rFonts w:ascii="Arial" w:hAnsi="Arial" w:cs="Arial"/>
          <w:color w:val="000000"/>
          <w:sz w:val="20"/>
          <w:szCs w:val="20"/>
        </w:rPr>
        <w:t>Inne, na bieżąco pojawiające się pozycje rekomendowane na stronach:</w:t>
      </w:r>
    </w:p>
    <w:p w:rsidR="00FF0FC0" w:rsidRPr="000E74D5" w:rsidRDefault="005B7D1F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  <w:hyperlink r:id="rId19">
        <w:r w:rsidR="00FF0FC0" w:rsidRPr="000E74D5">
          <w:rPr>
            <w:rFonts w:ascii="Arial" w:hAnsi="Arial" w:cs="Arial"/>
            <w:color w:val="000000"/>
            <w:sz w:val="20"/>
            <w:szCs w:val="20"/>
          </w:rPr>
          <w:t>https://ksiegarnia.filmschool.lodz.pl/</w:t>
        </w:r>
      </w:hyperlink>
    </w:p>
    <w:p w:rsidR="00FF0FC0" w:rsidRPr="00141B61" w:rsidRDefault="00FF0FC0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D6282D" w:rsidRPr="000E74D5" w:rsidRDefault="00D6282D" w:rsidP="000E74D5">
      <w:pPr>
        <w:pStyle w:val="Normalny1"/>
        <w:spacing w:before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FF0FC0" w:rsidRPr="000E74D5" w:rsidRDefault="00FF0FC0" w:rsidP="000E74D5">
      <w:pPr>
        <w:pStyle w:val="Normalny1"/>
        <w:spacing w:before="0" w:after="0" w:line="36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sectPr w:rsidR="00FF0FC0" w:rsidRPr="000E74D5" w:rsidSect="00F6644C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1417" w:right="138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1F" w:rsidRDefault="005B7D1F" w:rsidP="00612F64">
      <w:r>
        <w:separator/>
      </w:r>
    </w:p>
  </w:endnote>
  <w:endnote w:type="continuationSeparator" w:id="0">
    <w:p w:rsidR="005B7D1F" w:rsidRDefault="005B7D1F" w:rsidP="0061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9" w:rsidRDefault="003E21C9" w:rsidP="000E74D5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>
      <w:rPr>
        <w:sz w:val="18"/>
        <w:szCs w:val="18"/>
      </w:rPr>
      <w:t xml:space="preserve">Projekt „Partnerstwo na rzecz kształcenia zawodowego. Etap 3. Edukacja zawodowa odpowiadająca potrzebom rynku pracy” </w:t>
    </w:r>
    <w:r>
      <w:rPr>
        <w:sz w:val="18"/>
        <w:szCs w:val="18"/>
      </w:rPr>
      <w:br/>
      <w:t>współfinansowany ze środków Unii Europejskiej w ramach Europejskiego Funduszu Społecznego</w:t>
    </w:r>
  </w:p>
  <w:p w:rsidR="003E21C9" w:rsidRPr="000E74D5" w:rsidRDefault="003E21C9" w:rsidP="000E74D5">
    <w:pPr>
      <w:spacing w:before="0" w:after="0" w:line="240" w:lineRule="auto"/>
      <w:ind w:right="-426"/>
      <w:jc w:val="right"/>
      <w:rPr>
        <w:sz w:val="24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682B54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9" w:rsidRPr="000E74D5" w:rsidRDefault="003E21C9" w:rsidP="000E74D5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sz w:val="18"/>
        <w:szCs w:val="18"/>
      </w:rPr>
    </w:pPr>
    <w:r>
      <w:rPr>
        <w:sz w:val="18"/>
        <w:szCs w:val="18"/>
      </w:rPr>
      <w:t xml:space="preserve">Projekt „Partnerstwo na rzecz kształcenia zawodowego. Etap 3. Edukacja zawodowa odpowiadająca potrzebom rynku pracy” </w:t>
    </w:r>
    <w:r>
      <w:rPr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1F" w:rsidRDefault="005B7D1F" w:rsidP="00612F64">
      <w:r>
        <w:separator/>
      </w:r>
    </w:p>
  </w:footnote>
  <w:footnote w:type="continuationSeparator" w:id="0">
    <w:p w:rsidR="005B7D1F" w:rsidRDefault="005B7D1F" w:rsidP="00612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9" w:rsidRDefault="003E21C9" w:rsidP="000E74D5">
    <w:pPr>
      <w:pStyle w:val="Normalny1"/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7216" behindDoc="0" locked="0" layoutInCell="1" allowOverlap="1" wp14:anchorId="27F1C76F" wp14:editId="017CAFA4">
          <wp:simplePos x="0" y="0"/>
          <wp:positionH relativeFrom="margin">
            <wp:posOffset>1326515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9" w:rsidRDefault="003E21C9" w:rsidP="000E74D5">
    <w:pPr>
      <w:pStyle w:val="Nagwek"/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 wp14:anchorId="276AD08A" wp14:editId="47CF0D2F">
          <wp:simplePos x="0" y="0"/>
          <wp:positionH relativeFrom="margin">
            <wp:posOffset>1199515</wp:posOffset>
          </wp:positionH>
          <wp:positionV relativeFrom="paragraph">
            <wp:posOffset>-373380</wp:posOffset>
          </wp:positionV>
          <wp:extent cx="6304915" cy="791210"/>
          <wp:effectExtent l="0" t="0" r="635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4180"/>
    <w:multiLevelType w:val="multilevel"/>
    <w:tmpl w:val="2AE88C9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01C74B70"/>
    <w:multiLevelType w:val="multilevel"/>
    <w:tmpl w:val="B40E2DA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">
    <w:nsid w:val="039938CD"/>
    <w:multiLevelType w:val="multilevel"/>
    <w:tmpl w:val="A184F5C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">
    <w:nsid w:val="04892DA0"/>
    <w:multiLevelType w:val="hybridMultilevel"/>
    <w:tmpl w:val="CB5074EC"/>
    <w:lvl w:ilvl="0" w:tplc="90546764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54B2EF1"/>
    <w:multiLevelType w:val="multilevel"/>
    <w:tmpl w:val="1F12440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5">
    <w:nsid w:val="069119E0"/>
    <w:multiLevelType w:val="multilevel"/>
    <w:tmpl w:val="AC5CCAF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6">
    <w:nsid w:val="06FA5D1B"/>
    <w:multiLevelType w:val="multilevel"/>
    <w:tmpl w:val="4EA46DD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7">
    <w:nsid w:val="07305CA8"/>
    <w:multiLevelType w:val="multilevel"/>
    <w:tmpl w:val="EAA8F00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">
    <w:nsid w:val="08042888"/>
    <w:multiLevelType w:val="multilevel"/>
    <w:tmpl w:val="2CFAF2B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">
    <w:nsid w:val="08171BE2"/>
    <w:multiLevelType w:val="multilevel"/>
    <w:tmpl w:val="DACA179C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0">
    <w:nsid w:val="083F0CA9"/>
    <w:multiLevelType w:val="multilevel"/>
    <w:tmpl w:val="E740434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1">
    <w:nsid w:val="08652AFB"/>
    <w:multiLevelType w:val="multilevel"/>
    <w:tmpl w:val="174E8FA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2">
    <w:nsid w:val="09FE762C"/>
    <w:multiLevelType w:val="hybridMultilevel"/>
    <w:tmpl w:val="7D64046A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13533"/>
    <w:multiLevelType w:val="multilevel"/>
    <w:tmpl w:val="5EF411D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4">
    <w:nsid w:val="0A43664C"/>
    <w:multiLevelType w:val="multilevel"/>
    <w:tmpl w:val="73FE30E4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5">
    <w:nsid w:val="0B6F4CBC"/>
    <w:multiLevelType w:val="multilevel"/>
    <w:tmpl w:val="16A0526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6">
    <w:nsid w:val="0B963823"/>
    <w:multiLevelType w:val="hybridMultilevel"/>
    <w:tmpl w:val="CE28531E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BCB0E6B"/>
    <w:multiLevelType w:val="multilevel"/>
    <w:tmpl w:val="BC18781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8">
    <w:nsid w:val="0BEA496B"/>
    <w:multiLevelType w:val="multilevel"/>
    <w:tmpl w:val="C0F87A8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">
    <w:nsid w:val="0CBA7212"/>
    <w:multiLevelType w:val="multilevel"/>
    <w:tmpl w:val="CBF065A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">
    <w:nsid w:val="0D3965AC"/>
    <w:multiLevelType w:val="multilevel"/>
    <w:tmpl w:val="73E830D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1">
    <w:nsid w:val="0D4D65C3"/>
    <w:multiLevelType w:val="multilevel"/>
    <w:tmpl w:val="578E38A4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2">
    <w:nsid w:val="0E99289A"/>
    <w:multiLevelType w:val="hybridMultilevel"/>
    <w:tmpl w:val="8A50B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A508B0"/>
    <w:multiLevelType w:val="multilevel"/>
    <w:tmpl w:val="EFF4221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4">
    <w:nsid w:val="0EEE790F"/>
    <w:multiLevelType w:val="multilevel"/>
    <w:tmpl w:val="04B27E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110C3AFE"/>
    <w:multiLevelType w:val="multilevel"/>
    <w:tmpl w:val="D410053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6">
    <w:nsid w:val="11424B7F"/>
    <w:multiLevelType w:val="multilevel"/>
    <w:tmpl w:val="230E355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7">
    <w:nsid w:val="114A029C"/>
    <w:multiLevelType w:val="multilevel"/>
    <w:tmpl w:val="B802B12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8">
    <w:nsid w:val="12FB6C15"/>
    <w:multiLevelType w:val="multilevel"/>
    <w:tmpl w:val="685639D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9">
    <w:nsid w:val="1335793E"/>
    <w:multiLevelType w:val="multilevel"/>
    <w:tmpl w:val="4170B4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133C05A2"/>
    <w:multiLevelType w:val="multilevel"/>
    <w:tmpl w:val="822C56C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1">
    <w:nsid w:val="14012CD7"/>
    <w:multiLevelType w:val="multilevel"/>
    <w:tmpl w:val="C04A63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142A45C0"/>
    <w:multiLevelType w:val="multilevel"/>
    <w:tmpl w:val="56E400E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3">
    <w:nsid w:val="14636111"/>
    <w:multiLevelType w:val="multilevel"/>
    <w:tmpl w:val="09F2EC4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4">
    <w:nsid w:val="14651BC6"/>
    <w:multiLevelType w:val="multilevel"/>
    <w:tmpl w:val="412210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35">
    <w:nsid w:val="14ED6B57"/>
    <w:multiLevelType w:val="multilevel"/>
    <w:tmpl w:val="61CE71C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6">
    <w:nsid w:val="15772C40"/>
    <w:multiLevelType w:val="multilevel"/>
    <w:tmpl w:val="A30A305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7">
    <w:nsid w:val="15A4611A"/>
    <w:multiLevelType w:val="multilevel"/>
    <w:tmpl w:val="F31C24E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8">
    <w:nsid w:val="15C26538"/>
    <w:multiLevelType w:val="multilevel"/>
    <w:tmpl w:val="DAE2AAA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39">
    <w:nsid w:val="15C84676"/>
    <w:multiLevelType w:val="multilevel"/>
    <w:tmpl w:val="CEBC780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40">
    <w:nsid w:val="16A312CB"/>
    <w:multiLevelType w:val="multilevel"/>
    <w:tmpl w:val="36769FD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41">
    <w:nsid w:val="16F14B42"/>
    <w:multiLevelType w:val="hybridMultilevel"/>
    <w:tmpl w:val="B31CD3DA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77224CA"/>
    <w:multiLevelType w:val="multilevel"/>
    <w:tmpl w:val="FF54CD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43">
    <w:nsid w:val="17C510A3"/>
    <w:multiLevelType w:val="multilevel"/>
    <w:tmpl w:val="D18A20F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44">
    <w:nsid w:val="18133AB8"/>
    <w:multiLevelType w:val="multilevel"/>
    <w:tmpl w:val="DD08F55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45">
    <w:nsid w:val="19033F16"/>
    <w:multiLevelType w:val="multilevel"/>
    <w:tmpl w:val="F01A99F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46">
    <w:nsid w:val="19132F63"/>
    <w:multiLevelType w:val="multilevel"/>
    <w:tmpl w:val="46AED4E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47">
    <w:nsid w:val="19340CF7"/>
    <w:multiLevelType w:val="multilevel"/>
    <w:tmpl w:val="1182173C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48">
    <w:nsid w:val="1B513488"/>
    <w:multiLevelType w:val="multilevel"/>
    <w:tmpl w:val="404871FE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>
    <w:nsid w:val="1BBB1244"/>
    <w:multiLevelType w:val="multilevel"/>
    <w:tmpl w:val="D79ADAE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50">
    <w:nsid w:val="1C807E29"/>
    <w:multiLevelType w:val="multilevel"/>
    <w:tmpl w:val="9D36B69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51">
    <w:nsid w:val="1DED558C"/>
    <w:multiLevelType w:val="hybridMultilevel"/>
    <w:tmpl w:val="48485C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1E6826C1"/>
    <w:multiLevelType w:val="multilevel"/>
    <w:tmpl w:val="D1FE8E8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53">
    <w:nsid w:val="1F1936ED"/>
    <w:multiLevelType w:val="multilevel"/>
    <w:tmpl w:val="AC108AB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54">
    <w:nsid w:val="1F7636CC"/>
    <w:multiLevelType w:val="multilevel"/>
    <w:tmpl w:val="EDA6BF7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55">
    <w:nsid w:val="1FD560F7"/>
    <w:multiLevelType w:val="multilevel"/>
    <w:tmpl w:val="7800369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56">
    <w:nsid w:val="1FD97665"/>
    <w:multiLevelType w:val="hybridMultilevel"/>
    <w:tmpl w:val="818A0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>
    <w:nsid w:val="210E5A0F"/>
    <w:multiLevelType w:val="multilevel"/>
    <w:tmpl w:val="5F3AA42C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58">
    <w:nsid w:val="215C7140"/>
    <w:multiLevelType w:val="multilevel"/>
    <w:tmpl w:val="0BFC165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59">
    <w:nsid w:val="218C3950"/>
    <w:multiLevelType w:val="multilevel"/>
    <w:tmpl w:val="F3C44C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>
    <w:nsid w:val="21AB46D4"/>
    <w:multiLevelType w:val="multilevel"/>
    <w:tmpl w:val="C8C6D0EC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61">
    <w:nsid w:val="23A81AFD"/>
    <w:multiLevelType w:val="multilevel"/>
    <w:tmpl w:val="358CBD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2">
    <w:nsid w:val="24545ADE"/>
    <w:multiLevelType w:val="multilevel"/>
    <w:tmpl w:val="8FAE78D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63">
    <w:nsid w:val="24D06A6F"/>
    <w:multiLevelType w:val="multilevel"/>
    <w:tmpl w:val="D4C8778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64">
    <w:nsid w:val="2533615C"/>
    <w:multiLevelType w:val="multilevel"/>
    <w:tmpl w:val="8FB497F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65">
    <w:nsid w:val="254A35CA"/>
    <w:multiLevelType w:val="multilevel"/>
    <w:tmpl w:val="963C1A1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66">
    <w:nsid w:val="25CD6DAD"/>
    <w:multiLevelType w:val="multilevel"/>
    <w:tmpl w:val="AED6F4B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67">
    <w:nsid w:val="26386CAF"/>
    <w:multiLevelType w:val="multilevel"/>
    <w:tmpl w:val="A6B4B80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68">
    <w:nsid w:val="26430D02"/>
    <w:multiLevelType w:val="multilevel"/>
    <w:tmpl w:val="6DF6D5A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69">
    <w:nsid w:val="26802B7D"/>
    <w:multiLevelType w:val="multilevel"/>
    <w:tmpl w:val="3612A89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70">
    <w:nsid w:val="26A82B44"/>
    <w:multiLevelType w:val="multilevel"/>
    <w:tmpl w:val="295040D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71">
    <w:nsid w:val="26D8734C"/>
    <w:multiLevelType w:val="multilevel"/>
    <w:tmpl w:val="13FADB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72">
    <w:nsid w:val="27B515F1"/>
    <w:multiLevelType w:val="multilevel"/>
    <w:tmpl w:val="DC704A4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73">
    <w:nsid w:val="28BC6A74"/>
    <w:multiLevelType w:val="multilevel"/>
    <w:tmpl w:val="4934A29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74">
    <w:nsid w:val="292B7EF7"/>
    <w:multiLevelType w:val="multilevel"/>
    <w:tmpl w:val="27543FD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75">
    <w:nsid w:val="29585D4E"/>
    <w:multiLevelType w:val="multilevel"/>
    <w:tmpl w:val="670E23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6">
    <w:nsid w:val="29D86BAE"/>
    <w:multiLevelType w:val="multilevel"/>
    <w:tmpl w:val="8EDE5CE2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77">
    <w:nsid w:val="2A357FFA"/>
    <w:multiLevelType w:val="multilevel"/>
    <w:tmpl w:val="C13EE1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>
    <w:nsid w:val="2C3947B0"/>
    <w:multiLevelType w:val="multilevel"/>
    <w:tmpl w:val="C00291A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79">
    <w:nsid w:val="2C502DB2"/>
    <w:multiLevelType w:val="hybridMultilevel"/>
    <w:tmpl w:val="90849446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2C946BFB"/>
    <w:multiLevelType w:val="multilevel"/>
    <w:tmpl w:val="9BF454B6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81">
    <w:nsid w:val="2CA316FD"/>
    <w:multiLevelType w:val="multilevel"/>
    <w:tmpl w:val="5E8EFDB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2">
    <w:nsid w:val="2DE856BA"/>
    <w:multiLevelType w:val="multilevel"/>
    <w:tmpl w:val="A7FE40E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3">
    <w:nsid w:val="2EEE25E7"/>
    <w:multiLevelType w:val="hybridMultilevel"/>
    <w:tmpl w:val="2EEEBDE6"/>
    <w:lvl w:ilvl="0" w:tplc="FF4EFC64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F0A533D"/>
    <w:multiLevelType w:val="multilevel"/>
    <w:tmpl w:val="3AECFEA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5">
    <w:nsid w:val="2F4F2907"/>
    <w:multiLevelType w:val="multilevel"/>
    <w:tmpl w:val="6B84089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6">
    <w:nsid w:val="2F5B72A6"/>
    <w:multiLevelType w:val="multilevel"/>
    <w:tmpl w:val="2376ACE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7">
    <w:nsid w:val="2FDE2354"/>
    <w:multiLevelType w:val="multilevel"/>
    <w:tmpl w:val="2F28611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8">
    <w:nsid w:val="301001EE"/>
    <w:multiLevelType w:val="multilevel"/>
    <w:tmpl w:val="7AE2BEA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89">
    <w:nsid w:val="30561AAD"/>
    <w:multiLevelType w:val="multilevel"/>
    <w:tmpl w:val="3954C7C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0">
    <w:nsid w:val="31007AED"/>
    <w:multiLevelType w:val="multilevel"/>
    <w:tmpl w:val="46F6B83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1">
    <w:nsid w:val="32BC0931"/>
    <w:multiLevelType w:val="multilevel"/>
    <w:tmpl w:val="9B9AEB1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2">
    <w:nsid w:val="32D25C59"/>
    <w:multiLevelType w:val="multilevel"/>
    <w:tmpl w:val="1D26935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3">
    <w:nsid w:val="332B4851"/>
    <w:multiLevelType w:val="multilevel"/>
    <w:tmpl w:val="F8D8FA2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4">
    <w:nsid w:val="33D52D00"/>
    <w:multiLevelType w:val="multilevel"/>
    <w:tmpl w:val="313C120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5">
    <w:nsid w:val="341001F3"/>
    <w:multiLevelType w:val="multilevel"/>
    <w:tmpl w:val="0944F36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96">
    <w:nsid w:val="345E3753"/>
    <w:multiLevelType w:val="multilevel"/>
    <w:tmpl w:val="5984A62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7">
    <w:nsid w:val="346C4F6A"/>
    <w:multiLevelType w:val="multilevel"/>
    <w:tmpl w:val="C0B0AFE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8">
    <w:nsid w:val="35122392"/>
    <w:multiLevelType w:val="multilevel"/>
    <w:tmpl w:val="7BB0A96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99">
    <w:nsid w:val="35C86544"/>
    <w:multiLevelType w:val="multilevel"/>
    <w:tmpl w:val="755E204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00">
    <w:nsid w:val="36022CFA"/>
    <w:multiLevelType w:val="multilevel"/>
    <w:tmpl w:val="7C02FEC4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01">
    <w:nsid w:val="361B5EB4"/>
    <w:multiLevelType w:val="multilevel"/>
    <w:tmpl w:val="E498178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02">
    <w:nsid w:val="385F407F"/>
    <w:multiLevelType w:val="multilevel"/>
    <w:tmpl w:val="29F8832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03">
    <w:nsid w:val="398D0B4F"/>
    <w:multiLevelType w:val="multilevel"/>
    <w:tmpl w:val="2DB2933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04">
    <w:nsid w:val="39B515BC"/>
    <w:multiLevelType w:val="multilevel"/>
    <w:tmpl w:val="1A00B5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5">
    <w:nsid w:val="39C61326"/>
    <w:multiLevelType w:val="multilevel"/>
    <w:tmpl w:val="A39E71B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06">
    <w:nsid w:val="3ABE45EE"/>
    <w:multiLevelType w:val="hybridMultilevel"/>
    <w:tmpl w:val="E6248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601892"/>
    <w:multiLevelType w:val="multilevel"/>
    <w:tmpl w:val="915CE74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08">
    <w:nsid w:val="3B6B2DEB"/>
    <w:multiLevelType w:val="multilevel"/>
    <w:tmpl w:val="B3C082E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09">
    <w:nsid w:val="3C554968"/>
    <w:multiLevelType w:val="multilevel"/>
    <w:tmpl w:val="E398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0">
    <w:nsid w:val="3CBA7AFA"/>
    <w:multiLevelType w:val="multilevel"/>
    <w:tmpl w:val="5A46996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11">
    <w:nsid w:val="3CDB5BB8"/>
    <w:multiLevelType w:val="multilevel"/>
    <w:tmpl w:val="CBB8E9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2">
    <w:nsid w:val="3CEE47B6"/>
    <w:multiLevelType w:val="hybridMultilevel"/>
    <w:tmpl w:val="C770C0F6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3">
    <w:nsid w:val="3CF957C0"/>
    <w:multiLevelType w:val="hybridMultilevel"/>
    <w:tmpl w:val="42A2B50E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3D664061"/>
    <w:multiLevelType w:val="hybridMultilevel"/>
    <w:tmpl w:val="F710D5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5">
    <w:nsid w:val="3D6C27BB"/>
    <w:multiLevelType w:val="multilevel"/>
    <w:tmpl w:val="BEFA0A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6">
    <w:nsid w:val="3EA20D75"/>
    <w:multiLevelType w:val="multilevel"/>
    <w:tmpl w:val="DAFC95A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17">
    <w:nsid w:val="3F416B55"/>
    <w:multiLevelType w:val="multilevel"/>
    <w:tmpl w:val="AE34948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8">
    <w:nsid w:val="404B3B42"/>
    <w:multiLevelType w:val="multilevel"/>
    <w:tmpl w:val="0A8055F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19">
    <w:nsid w:val="40D33047"/>
    <w:multiLevelType w:val="multilevel"/>
    <w:tmpl w:val="BF5E2E9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20">
    <w:nsid w:val="4138326C"/>
    <w:multiLevelType w:val="multilevel"/>
    <w:tmpl w:val="301E710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21">
    <w:nsid w:val="415358CE"/>
    <w:multiLevelType w:val="multilevel"/>
    <w:tmpl w:val="44C840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2">
    <w:nsid w:val="41674513"/>
    <w:multiLevelType w:val="multilevel"/>
    <w:tmpl w:val="755850B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23">
    <w:nsid w:val="41D01D9A"/>
    <w:multiLevelType w:val="multilevel"/>
    <w:tmpl w:val="B758193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24">
    <w:nsid w:val="43A011B3"/>
    <w:multiLevelType w:val="multilevel"/>
    <w:tmpl w:val="5F20DD5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25">
    <w:nsid w:val="43B07067"/>
    <w:multiLevelType w:val="multilevel"/>
    <w:tmpl w:val="EBBC151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26">
    <w:nsid w:val="4424570A"/>
    <w:multiLevelType w:val="multilevel"/>
    <w:tmpl w:val="CC44F306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27">
    <w:nsid w:val="44C15A56"/>
    <w:multiLevelType w:val="multilevel"/>
    <w:tmpl w:val="B63A516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28">
    <w:nsid w:val="44C91958"/>
    <w:multiLevelType w:val="multilevel"/>
    <w:tmpl w:val="E1225B68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29">
    <w:nsid w:val="44DC7EBC"/>
    <w:multiLevelType w:val="multilevel"/>
    <w:tmpl w:val="70B2B6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0">
    <w:nsid w:val="451F6D54"/>
    <w:multiLevelType w:val="multilevel"/>
    <w:tmpl w:val="18E8D3C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31">
    <w:nsid w:val="456D1CB6"/>
    <w:multiLevelType w:val="multilevel"/>
    <w:tmpl w:val="5242203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32">
    <w:nsid w:val="457E48BA"/>
    <w:multiLevelType w:val="multilevel"/>
    <w:tmpl w:val="817256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3">
    <w:nsid w:val="45B02126"/>
    <w:multiLevelType w:val="multilevel"/>
    <w:tmpl w:val="F356BFD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34">
    <w:nsid w:val="466D76E1"/>
    <w:multiLevelType w:val="multilevel"/>
    <w:tmpl w:val="B56A4CE8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35">
    <w:nsid w:val="47111C50"/>
    <w:multiLevelType w:val="multilevel"/>
    <w:tmpl w:val="9AC85FC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36">
    <w:nsid w:val="47973C26"/>
    <w:multiLevelType w:val="multilevel"/>
    <w:tmpl w:val="8BEED3F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37">
    <w:nsid w:val="48083004"/>
    <w:multiLevelType w:val="hybridMultilevel"/>
    <w:tmpl w:val="A4AA83BA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>
    <w:nsid w:val="48302492"/>
    <w:multiLevelType w:val="multilevel"/>
    <w:tmpl w:val="44B66AE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39">
    <w:nsid w:val="48651415"/>
    <w:multiLevelType w:val="multilevel"/>
    <w:tmpl w:val="1B8AE0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40">
    <w:nsid w:val="487270D2"/>
    <w:multiLevelType w:val="multilevel"/>
    <w:tmpl w:val="F182A81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41">
    <w:nsid w:val="48912811"/>
    <w:multiLevelType w:val="multilevel"/>
    <w:tmpl w:val="8F02C8D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42">
    <w:nsid w:val="48D41E30"/>
    <w:multiLevelType w:val="multilevel"/>
    <w:tmpl w:val="8EEA3BB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43">
    <w:nsid w:val="49410DF7"/>
    <w:multiLevelType w:val="multilevel"/>
    <w:tmpl w:val="04966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4">
    <w:nsid w:val="4A252066"/>
    <w:multiLevelType w:val="multilevel"/>
    <w:tmpl w:val="318ADEA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5">
    <w:nsid w:val="4B0011D4"/>
    <w:multiLevelType w:val="multilevel"/>
    <w:tmpl w:val="4A201736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46">
    <w:nsid w:val="4B234061"/>
    <w:multiLevelType w:val="multilevel"/>
    <w:tmpl w:val="24145B7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47">
    <w:nsid w:val="4BC33D6F"/>
    <w:multiLevelType w:val="multilevel"/>
    <w:tmpl w:val="03E83C1E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48">
    <w:nsid w:val="4BE97A54"/>
    <w:multiLevelType w:val="multilevel"/>
    <w:tmpl w:val="89C61AB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49">
    <w:nsid w:val="4C011513"/>
    <w:multiLevelType w:val="multilevel"/>
    <w:tmpl w:val="588C876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0">
    <w:nsid w:val="4D980B14"/>
    <w:multiLevelType w:val="multilevel"/>
    <w:tmpl w:val="83ACE6A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1">
    <w:nsid w:val="4E6A0314"/>
    <w:multiLevelType w:val="multilevel"/>
    <w:tmpl w:val="9ED2598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2">
    <w:nsid w:val="4E9C6A1B"/>
    <w:multiLevelType w:val="multilevel"/>
    <w:tmpl w:val="B500414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3">
    <w:nsid w:val="4F564A45"/>
    <w:multiLevelType w:val="multilevel"/>
    <w:tmpl w:val="E5DE258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4">
    <w:nsid w:val="4F5B141A"/>
    <w:multiLevelType w:val="multilevel"/>
    <w:tmpl w:val="BEDA423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5">
    <w:nsid w:val="4FB50610"/>
    <w:multiLevelType w:val="hybridMultilevel"/>
    <w:tmpl w:val="20E66FFC"/>
    <w:lvl w:ilvl="0" w:tplc="9B7A45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06864C0"/>
    <w:multiLevelType w:val="multilevel"/>
    <w:tmpl w:val="E962E7A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7">
    <w:nsid w:val="50B32539"/>
    <w:multiLevelType w:val="multilevel"/>
    <w:tmpl w:val="7BF047A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8">
    <w:nsid w:val="50B56D1E"/>
    <w:multiLevelType w:val="multilevel"/>
    <w:tmpl w:val="CF0A33E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9">
    <w:nsid w:val="51091F6C"/>
    <w:multiLevelType w:val="multilevel"/>
    <w:tmpl w:val="36F0EFD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60">
    <w:nsid w:val="516E36C9"/>
    <w:multiLevelType w:val="multilevel"/>
    <w:tmpl w:val="DC2E4AB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61">
    <w:nsid w:val="51C71224"/>
    <w:multiLevelType w:val="hybridMultilevel"/>
    <w:tmpl w:val="3B78D95A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2">
    <w:nsid w:val="52B35D23"/>
    <w:multiLevelType w:val="multilevel"/>
    <w:tmpl w:val="9EA82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3">
    <w:nsid w:val="5306566D"/>
    <w:multiLevelType w:val="multilevel"/>
    <w:tmpl w:val="A684C6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4">
    <w:nsid w:val="5404577C"/>
    <w:multiLevelType w:val="multilevel"/>
    <w:tmpl w:val="D70C89A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65">
    <w:nsid w:val="541503ED"/>
    <w:multiLevelType w:val="multilevel"/>
    <w:tmpl w:val="AED00C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6">
    <w:nsid w:val="54F20892"/>
    <w:multiLevelType w:val="multilevel"/>
    <w:tmpl w:val="0B36824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67">
    <w:nsid w:val="55026E1D"/>
    <w:multiLevelType w:val="multilevel"/>
    <w:tmpl w:val="4D6A323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68">
    <w:nsid w:val="5539296C"/>
    <w:multiLevelType w:val="multilevel"/>
    <w:tmpl w:val="9BB275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9">
    <w:nsid w:val="55C2359B"/>
    <w:multiLevelType w:val="multilevel"/>
    <w:tmpl w:val="69626BD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70">
    <w:nsid w:val="56B11355"/>
    <w:multiLevelType w:val="multilevel"/>
    <w:tmpl w:val="ABA21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1">
    <w:nsid w:val="57784F80"/>
    <w:multiLevelType w:val="multilevel"/>
    <w:tmpl w:val="32AEAF8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72">
    <w:nsid w:val="581A2456"/>
    <w:multiLevelType w:val="multilevel"/>
    <w:tmpl w:val="6CF090C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73">
    <w:nsid w:val="59A610DF"/>
    <w:multiLevelType w:val="hybridMultilevel"/>
    <w:tmpl w:val="E2E40840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4">
    <w:nsid w:val="59B54BC4"/>
    <w:multiLevelType w:val="multilevel"/>
    <w:tmpl w:val="EBF483EC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75">
    <w:nsid w:val="5A4D1122"/>
    <w:multiLevelType w:val="multilevel"/>
    <w:tmpl w:val="F73A13E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76">
    <w:nsid w:val="5ABF08AA"/>
    <w:multiLevelType w:val="multilevel"/>
    <w:tmpl w:val="46EC2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7">
    <w:nsid w:val="5AFB1FEB"/>
    <w:multiLevelType w:val="multilevel"/>
    <w:tmpl w:val="5CD4AAF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78">
    <w:nsid w:val="5B4655F3"/>
    <w:multiLevelType w:val="multilevel"/>
    <w:tmpl w:val="024C9DC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79">
    <w:nsid w:val="5B661F9C"/>
    <w:multiLevelType w:val="multilevel"/>
    <w:tmpl w:val="AFFCE990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80">
    <w:nsid w:val="5B89564C"/>
    <w:multiLevelType w:val="multilevel"/>
    <w:tmpl w:val="CF4AE65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81">
    <w:nsid w:val="5BB031CB"/>
    <w:multiLevelType w:val="multilevel"/>
    <w:tmpl w:val="E99CA4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2">
    <w:nsid w:val="5BB46050"/>
    <w:multiLevelType w:val="multilevel"/>
    <w:tmpl w:val="4C827B8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83">
    <w:nsid w:val="5C0A2A8B"/>
    <w:multiLevelType w:val="multilevel"/>
    <w:tmpl w:val="993296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84">
    <w:nsid w:val="5D401CDD"/>
    <w:multiLevelType w:val="multilevel"/>
    <w:tmpl w:val="DD3E41F0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85">
    <w:nsid w:val="5D5D0CB3"/>
    <w:multiLevelType w:val="multilevel"/>
    <w:tmpl w:val="BF74574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86">
    <w:nsid w:val="5D6715A5"/>
    <w:multiLevelType w:val="multilevel"/>
    <w:tmpl w:val="0BF6505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87">
    <w:nsid w:val="5DC0694F"/>
    <w:multiLevelType w:val="multilevel"/>
    <w:tmpl w:val="71E2451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88">
    <w:nsid w:val="5E146E87"/>
    <w:multiLevelType w:val="multilevel"/>
    <w:tmpl w:val="E4A2C0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89">
    <w:nsid w:val="5F451A53"/>
    <w:multiLevelType w:val="multilevel"/>
    <w:tmpl w:val="34DE771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0">
    <w:nsid w:val="5F465306"/>
    <w:multiLevelType w:val="multilevel"/>
    <w:tmpl w:val="A018336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1">
    <w:nsid w:val="5F7F68AE"/>
    <w:multiLevelType w:val="multilevel"/>
    <w:tmpl w:val="6FB4AA5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2">
    <w:nsid w:val="5F90703B"/>
    <w:multiLevelType w:val="multilevel"/>
    <w:tmpl w:val="B9CA0A5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3">
    <w:nsid w:val="60124EEA"/>
    <w:multiLevelType w:val="hybridMultilevel"/>
    <w:tmpl w:val="65C80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4">
    <w:nsid w:val="606C601A"/>
    <w:multiLevelType w:val="multilevel"/>
    <w:tmpl w:val="3B8CF1E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5">
    <w:nsid w:val="60A317BD"/>
    <w:multiLevelType w:val="multilevel"/>
    <w:tmpl w:val="C22244CE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96">
    <w:nsid w:val="617C15D4"/>
    <w:multiLevelType w:val="multilevel"/>
    <w:tmpl w:val="0F3E060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7">
    <w:nsid w:val="6184521F"/>
    <w:multiLevelType w:val="multilevel"/>
    <w:tmpl w:val="68305CA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98">
    <w:nsid w:val="62092CF0"/>
    <w:multiLevelType w:val="multilevel"/>
    <w:tmpl w:val="34EC88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99">
    <w:nsid w:val="62BB63D4"/>
    <w:multiLevelType w:val="multilevel"/>
    <w:tmpl w:val="120CCE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0">
    <w:nsid w:val="62C86B6C"/>
    <w:multiLevelType w:val="multilevel"/>
    <w:tmpl w:val="B5D67C4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1">
    <w:nsid w:val="63836614"/>
    <w:multiLevelType w:val="multilevel"/>
    <w:tmpl w:val="BEC64E5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2">
    <w:nsid w:val="63A744EF"/>
    <w:multiLevelType w:val="multilevel"/>
    <w:tmpl w:val="6958B2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3">
    <w:nsid w:val="644B5130"/>
    <w:multiLevelType w:val="multilevel"/>
    <w:tmpl w:val="C8C0179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4">
    <w:nsid w:val="64AF5B28"/>
    <w:multiLevelType w:val="multilevel"/>
    <w:tmpl w:val="9E10478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5">
    <w:nsid w:val="65564FB3"/>
    <w:multiLevelType w:val="hybridMultilevel"/>
    <w:tmpl w:val="8E6A11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6">
    <w:nsid w:val="665222EB"/>
    <w:multiLevelType w:val="multilevel"/>
    <w:tmpl w:val="A67C57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07">
    <w:nsid w:val="66B15C2B"/>
    <w:multiLevelType w:val="multilevel"/>
    <w:tmpl w:val="38D012B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8">
    <w:nsid w:val="69023043"/>
    <w:multiLevelType w:val="multilevel"/>
    <w:tmpl w:val="4844B5C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09">
    <w:nsid w:val="69DE437A"/>
    <w:multiLevelType w:val="multilevel"/>
    <w:tmpl w:val="D14A94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10">
    <w:nsid w:val="6AFC08BA"/>
    <w:multiLevelType w:val="multilevel"/>
    <w:tmpl w:val="CC22CEC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11">
    <w:nsid w:val="6B5163F3"/>
    <w:multiLevelType w:val="multilevel"/>
    <w:tmpl w:val="5EA07D8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12">
    <w:nsid w:val="6C147EF4"/>
    <w:multiLevelType w:val="multilevel"/>
    <w:tmpl w:val="6700F74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13">
    <w:nsid w:val="6CAC4E4B"/>
    <w:multiLevelType w:val="multilevel"/>
    <w:tmpl w:val="AD3A40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14">
    <w:nsid w:val="6CAE20CD"/>
    <w:multiLevelType w:val="multilevel"/>
    <w:tmpl w:val="3AE486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15">
    <w:nsid w:val="6CEB2F55"/>
    <w:multiLevelType w:val="multilevel"/>
    <w:tmpl w:val="FB8CD36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16">
    <w:nsid w:val="6E6A3766"/>
    <w:multiLevelType w:val="multilevel"/>
    <w:tmpl w:val="0C5ECE2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17">
    <w:nsid w:val="6F9A4815"/>
    <w:multiLevelType w:val="multilevel"/>
    <w:tmpl w:val="2736BBC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18">
    <w:nsid w:val="6FA2596F"/>
    <w:multiLevelType w:val="multilevel"/>
    <w:tmpl w:val="99025A2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19">
    <w:nsid w:val="6FE86D3E"/>
    <w:multiLevelType w:val="multilevel"/>
    <w:tmpl w:val="6D4A1DF8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20">
    <w:nsid w:val="70CD4136"/>
    <w:multiLevelType w:val="multilevel"/>
    <w:tmpl w:val="0F9E76A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21">
    <w:nsid w:val="71B57721"/>
    <w:multiLevelType w:val="multilevel"/>
    <w:tmpl w:val="E542AC0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22">
    <w:nsid w:val="71D7188D"/>
    <w:multiLevelType w:val="multilevel"/>
    <w:tmpl w:val="FF286A2A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23">
    <w:nsid w:val="724C2F28"/>
    <w:multiLevelType w:val="multilevel"/>
    <w:tmpl w:val="B484B05A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24">
    <w:nsid w:val="746356A5"/>
    <w:multiLevelType w:val="multilevel"/>
    <w:tmpl w:val="6A68A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5">
    <w:nsid w:val="74CB5EE4"/>
    <w:multiLevelType w:val="multilevel"/>
    <w:tmpl w:val="4CE09B7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26">
    <w:nsid w:val="756E4261"/>
    <w:multiLevelType w:val="hybridMultilevel"/>
    <w:tmpl w:val="8F2C1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5754AA5"/>
    <w:multiLevelType w:val="multilevel"/>
    <w:tmpl w:val="AC9A149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28">
    <w:nsid w:val="75E17E94"/>
    <w:multiLevelType w:val="multilevel"/>
    <w:tmpl w:val="999EE3A2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29">
    <w:nsid w:val="76FF63BA"/>
    <w:multiLevelType w:val="multilevel"/>
    <w:tmpl w:val="543C039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0">
    <w:nsid w:val="770F3B3E"/>
    <w:multiLevelType w:val="multilevel"/>
    <w:tmpl w:val="EE6C30B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1">
    <w:nsid w:val="77444A69"/>
    <w:multiLevelType w:val="multilevel"/>
    <w:tmpl w:val="B790AA88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2">
    <w:nsid w:val="784C447B"/>
    <w:multiLevelType w:val="multilevel"/>
    <w:tmpl w:val="A9048DC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3">
    <w:nsid w:val="78CF7677"/>
    <w:multiLevelType w:val="multilevel"/>
    <w:tmpl w:val="FBD0FD6A"/>
    <w:lvl w:ilvl="0">
      <w:start w:val="1"/>
      <w:numFmt w:val="bullet"/>
      <w:lvlText w:val="-"/>
      <w:lvlJc w:val="left"/>
      <w:pPr>
        <w:ind w:left="36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  <w:vertAlign w:val="baseline"/>
      </w:rPr>
    </w:lvl>
  </w:abstractNum>
  <w:abstractNum w:abstractNumId="234">
    <w:nsid w:val="79D00043"/>
    <w:multiLevelType w:val="multilevel"/>
    <w:tmpl w:val="7C181CF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5">
    <w:nsid w:val="7A6B3689"/>
    <w:multiLevelType w:val="multilevel"/>
    <w:tmpl w:val="EAC895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6">
    <w:nsid w:val="7B5A039D"/>
    <w:multiLevelType w:val="multilevel"/>
    <w:tmpl w:val="80E66CC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7">
    <w:nsid w:val="7B6F2A85"/>
    <w:multiLevelType w:val="multilevel"/>
    <w:tmpl w:val="DFF41BF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8">
    <w:nsid w:val="7B913397"/>
    <w:multiLevelType w:val="multilevel"/>
    <w:tmpl w:val="B9CC612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9">
    <w:nsid w:val="7B9D02F1"/>
    <w:multiLevelType w:val="multilevel"/>
    <w:tmpl w:val="14BA8CC0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40">
    <w:nsid w:val="7BA951A1"/>
    <w:multiLevelType w:val="multilevel"/>
    <w:tmpl w:val="C9BE238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41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7CB3279C"/>
    <w:multiLevelType w:val="multilevel"/>
    <w:tmpl w:val="726858C8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43">
    <w:nsid w:val="7CCE37EC"/>
    <w:multiLevelType w:val="multilevel"/>
    <w:tmpl w:val="175A2BA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44">
    <w:nsid w:val="7CF35C96"/>
    <w:multiLevelType w:val="multilevel"/>
    <w:tmpl w:val="6F8E1586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45">
    <w:nsid w:val="7D98720B"/>
    <w:multiLevelType w:val="multilevel"/>
    <w:tmpl w:val="C812CF84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46">
    <w:nsid w:val="7DC829FE"/>
    <w:multiLevelType w:val="multilevel"/>
    <w:tmpl w:val="6CD6B86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47">
    <w:nsid w:val="7DE330B1"/>
    <w:multiLevelType w:val="multilevel"/>
    <w:tmpl w:val="815412E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48"/>
  </w:num>
  <w:num w:numId="2">
    <w:abstractNumId w:val="166"/>
  </w:num>
  <w:num w:numId="3">
    <w:abstractNumId w:val="215"/>
  </w:num>
  <w:num w:numId="4">
    <w:abstractNumId w:val="73"/>
  </w:num>
  <w:num w:numId="5">
    <w:abstractNumId w:val="28"/>
  </w:num>
  <w:num w:numId="6">
    <w:abstractNumId w:val="39"/>
  </w:num>
  <w:num w:numId="7">
    <w:abstractNumId w:val="192"/>
  </w:num>
  <w:num w:numId="8">
    <w:abstractNumId w:val="94"/>
  </w:num>
  <w:num w:numId="9">
    <w:abstractNumId w:val="182"/>
  </w:num>
  <w:num w:numId="10">
    <w:abstractNumId w:val="87"/>
  </w:num>
  <w:num w:numId="11">
    <w:abstractNumId w:val="53"/>
  </w:num>
  <w:num w:numId="12">
    <w:abstractNumId w:val="60"/>
  </w:num>
  <w:num w:numId="13">
    <w:abstractNumId w:val="150"/>
  </w:num>
  <w:num w:numId="14">
    <w:abstractNumId w:val="234"/>
  </w:num>
  <w:num w:numId="15">
    <w:abstractNumId w:val="64"/>
  </w:num>
  <w:num w:numId="16">
    <w:abstractNumId w:val="29"/>
  </w:num>
  <w:num w:numId="17">
    <w:abstractNumId w:val="5"/>
  </w:num>
  <w:num w:numId="18">
    <w:abstractNumId w:val="6"/>
  </w:num>
  <w:num w:numId="19">
    <w:abstractNumId w:val="148"/>
  </w:num>
  <w:num w:numId="20">
    <w:abstractNumId w:val="49"/>
  </w:num>
  <w:num w:numId="21">
    <w:abstractNumId w:val="86"/>
  </w:num>
  <w:num w:numId="22">
    <w:abstractNumId w:val="2"/>
  </w:num>
  <w:num w:numId="23">
    <w:abstractNumId w:val="80"/>
  </w:num>
  <w:num w:numId="24">
    <w:abstractNumId w:val="84"/>
  </w:num>
  <w:num w:numId="25">
    <w:abstractNumId w:val="178"/>
  </w:num>
  <w:num w:numId="26">
    <w:abstractNumId w:val="90"/>
  </w:num>
  <w:num w:numId="27">
    <w:abstractNumId w:val="111"/>
  </w:num>
  <w:num w:numId="28">
    <w:abstractNumId w:val="179"/>
  </w:num>
  <w:num w:numId="29">
    <w:abstractNumId w:val="232"/>
  </w:num>
  <w:num w:numId="30">
    <w:abstractNumId w:val="153"/>
  </w:num>
  <w:num w:numId="31">
    <w:abstractNumId w:val="187"/>
  </w:num>
  <w:num w:numId="32">
    <w:abstractNumId w:val="134"/>
  </w:num>
  <w:num w:numId="33">
    <w:abstractNumId w:val="199"/>
  </w:num>
  <w:num w:numId="34">
    <w:abstractNumId w:val="146"/>
  </w:num>
  <w:num w:numId="35">
    <w:abstractNumId w:val="133"/>
  </w:num>
  <w:num w:numId="36">
    <w:abstractNumId w:val="172"/>
  </w:num>
  <w:num w:numId="37">
    <w:abstractNumId w:val="185"/>
  </w:num>
  <w:num w:numId="38">
    <w:abstractNumId w:val="124"/>
  </w:num>
  <w:num w:numId="39">
    <w:abstractNumId w:val="247"/>
  </w:num>
  <w:num w:numId="40">
    <w:abstractNumId w:val="44"/>
  </w:num>
  <w:num w:numId="41">
    <w:abstractNumId w:val="77"/>
  </w:num>
  <w:num w:numId="42">
    <w:abstractNumId w:val="222"/>
  </w:num>
  <w:num w:numId="43">
    <w:abstractNumId w:val="55"/>
  </w:num>
  <w:num w:numId="44">
    <w:abstractNumId w:val="200"/>
  </w:num>
  <w:num w:numId="45">
    <w:abstractNumId w:val="61"/>
  </w:num>
  <w:num w:numId="46">
    <w:abstractNumId w:val="239"/>
  </w:num>
  <w:num w:numId="47">
    <w:abstractNumId w:val="9"/>
  </w:num>
  <w:num w:numId="48">
    <w:abstractNumId w:val="32"/>
  </w:num>
  <w:num w:numId="49">
    <w:abstractNumId w:val="91"/>
  </w:num>
  <w:num w:numId="50">
    <w:abstractNumId w:val="65"/>
  </w:num>
  <w:num w:numId="51">
    <w:abstractNumId w:val="223"/>
  </w:num>
  <w:num w:numId="52">
    <w:abstractNumId w:val="218"/>
  </w:num>
  <w:num w:numId="53">
    <w:abstractNumId w:val="76"/>
  </w:num>
  <w:num w:numId="54">
    <w:abstractNumId w:val="152"/>
  </w:num>
  <w:num w:numId="55">
    <w:abstractNumId w:val="244"/>
  </w:num>
  <w:num w:numId="56">
    <w:abstractNumId w:val="19"/>
  </w:num>
  <w:num w:numId="57">
    <w:abstractNumId w:val="78"/>
  </w:num>
  <w:num w:numId="58">
    <w:abstractNumId w:val="8"/>
  </w:num>
  <w:num w:numId="59">
    <w:abstractNumId w:val="236"/>
  </w:num>
  <w:num w:numId="60">
    <w:abstractNumId w:val="110"/>
  </w:num>
  <w:num w:numId="61">
    <w:abstractNumId w:val="220"/>
  </w:num>
  <w:num w:numId="62">
    <w:abstractNumId w:val="189"/>
  </w:num>
  <w:num w:numId="63">
    <w:abstractNumId w:val="54"/>
  </w:num>
  <w:num w:numId="64">
    <w:abstractNumId w:val="168"/>
  </w:num>
  <w:num w:numId="65">
    <w:abstractNumId w:val="104"/>
  </w:num>
  <w:num w:numId="66">
    <w:abstractNumId w:val="59"/>
  </w:num>
  <w:num w:numId="67">
    <w:abstractNumId w:val="121"/>
  </w:num>
  <w:num w:numId="68">
    <w:abstractNumId w:val="123"/>
  </w:num>
  <w:num w:numId="69">
    <w:abstractNumId w:val="224"/>
  </w:num>
  <w:num w:numId="70">
    <w:abstractNumId w:val="158"/>
  </w:num>
  <w:num w:numId="71">
    <w:abstractNumId w:val="81"/>
  </w:num>
  <w:num w:numId="72">
    <w:abstractNumId w:val="96"/>
  </w:num>
  <w:num w:numId="73">
    <w:abstractNumId w:val="68"/>
  </w:num>
  <w:num w:numId="74">
    <w:abstractNumId w:val="18"/>
  </w:num>
  <w:num w:numId="75">
    <w:abstractNumId w:val="165"/>
  </w:num>
  <w:num w:numId="76">
    <w:abstractNumId w:val="204"/>
  </w:num>
  <w:num w:numId="77">
    <w:abstractNumId w:val="190"/>
  </w:num>
  <w:num w:numId="78">
    <w:abstractNumId w:val="122"/>
  </w:num>
  <w:num w:numId="79">
    <w:abstractNumId w:val="221"/>
  </w:num>
  <w:num w:numId="80">
    <w:abstractNumId w:val="181"/>
  </w:num>
  <w:num w:numId="81">
    <w:abstractNumId w:val="102"/>
  </w:num>
  <w:num w:numId="82">
    <w:abstractNumId w:val="15"/>
  </w:num>
  <w:num w:numId="83">
    <w:abstractNumId w:val="20"/>
  </w:num>
  <w:num w:numId="84">
    <w:abstractNumId w:val="85"/>
  </w:num>
  <w:num w:numId="85">
    <w:abstractNumId w:val="93"/>
  </w:num>
  <w:num w:numId="86">
    <w:abstractNumId w:val="227"/>
  </w:num>
  <w:num w:numId="87">
    <w:abstractNumId w:val="70"/>
  </w:num>
  <w:num w:numId="88">
    <w:abstractNumId w:val="157"/>
  </w:num>
  <w:num w:numId="89">
    <w:abstractNumId w:val="116"/>
  </w:num>
  <w:num w:numId="90">
    <w:abstractNumId w:val="143"/>
  </w:num>
  <w:num w:numId="91">
    <w:abstractNumId w:val="162"/>
  </w:num>
  <w:num w:numId="92">
    <w:abstractNumId w:val="31"/>
  </w:num>
  <w:num w:numId="93">
    <w:abstractNumId w:val="138"/>
  </w:num>
  <w:num w:numId="94">
    <w:abstractNumId w:val="177"/>
  </w:num>
  <w:num w:numId="95">
    <w:abstractNumId w:val="45"/>
  </w:num>
  <w:num w:numId="96">
    <w:abstractNumId w:val="131"/>
  </w:num>
  <w:num w:numId="97">
    <w:abstractNumId w:val="89"/>
  </w:num>
  <w:num w:numId="98">
    <w:abstractNumId w:val="118"/>
  </w:num>
  <w:num w:numId="99">
    <w:abstractNumId w:val="107"/>
  </w:num>
  <w:num w:numId="100">
    <w:abstractNumId w:val="180"/>
  </w:num>
  <w:num w:numId="101">
    <w:abstractNumId w:val="40"/>
  </w:num>
  <w:num w:numId="102">
    <w:abstractNumId w:val="156"/>
  </w:num>
  <w:num w:numId="103">
    <w:abstractNumId w:val="160"/>
  </w:num>
  <w:num w:numId="104">
    <w:abstractNumId w:val="88"/>
  </w:num>
  <w:num w:numId="105">
    <w:abstractNumId w:val="154"/>
  </w:num>
  <w:num w:numId="106">
    <w:abstractNumId w:val="176"/>
  </w:num>
  <w:num w:numId="107">
    <w:abstractNumId w:val="171"/>
  </w:num>
  <w:num w:numId="108">
    <w:abstractNumId w:val="125"/>
  </w:num>
  <w:num w:numId="109">
    <w:abstractNumId w:val="75"/>
  </w:num>
  <w:num w:numId="110">
    <w:abstractNumId w:val="23"/>
  </w:num>
  <w:num w:numId="111">
    <w:abstractNumId w:val="141"/>
  </w:num>
  <w:num w:numId="112">
    <w:abstractNumId w:val="240"/>
  </w:num>
  <w:num w:numId="113">
    <w:abstractNumId w:val="129"/>
  </w:num>
  <w:num w:numId="114">
    <w:abstractNumId w:val="58"/>
  </w:num>
  <w:num w:numId="115">
    <w:abstractNumId w:val="26"/>
  </w:num>
  <w:num w:numId="116">
    <w:abstractNumId w:val="63"/>
  </w:num>
  <w:num w:numId="117">
    <w:abstractNumId w:val="245"/>
  </w:num>
  <w:num w:numId="118">
    <w:abstractNumId w:val="127"/>
  </w:num>
  <w:num w:numId="119">
    <w:abstractNumId w:val="46"/>
  </w:num>
  <w:num w:numId="120">
    <w:abstractNumId w:val="163"/>
  </w:num>
  <w:num w:numId="121">
    <w:abstractNumId w:val="128"/>
  </w:num>
  <w:num w:numId="122">
    <w:abstractNumId w:val="24"/>
  </w:num>
  <w:num w:numId="123">
    <w:abstractNumId w:val="0"/>
  </w:num>
  <w:num w:numId="124">
    <w:abstractNumId w:val="74"/>
  </w:num>
  <w:num w:numId="125">
    <w:abstractNumId w:val="126"/>
  </w:num>
  <w:num w:numId="126">
    <w:abstractNumId w:val="208"/>
  </w:num>
  <w:num w:numId="127">
    <w:abstractNumId w:val="50"/>
  </w:num>
  <w:num w:numId="128">
    <w:abstractNumId w:val="57"/>
  </w:num>
  <w:num w:numId="129">
    <w:abstractNumId w:val="191"/>
  </w:num>
  <w:num w:numId="130">
    <w:abstractNumId w:val="66"/>
  </w:num>
  <w:num w:numId="131">
    <w:abstractNumId w:val="175"/>
  </w:num>
  <w:num w:numId="132">
    <w:abstractNumId w:val="202"/>
  </w:num>
  <w:num w:numId="133">
    <w:abstractNumId w:val="242"/>
  </w:num>
  <w:num w:numId="134">
    <w:abstractNumId w:val="117"/>
  </w:num>
  <w:num w:numId="135">
    <w:abstractNumId w:val="38"/>
  </w:num>
  <w:num w:numId="136">
    <w:abstractNumId w:val="95"/>
  </w:num>
  <w:num w:numId="137">
    <w:abstractNumId w:val="17"/>
  </w:num>
  <w:num w:numId="138">
    <w:abstractNumId w:val="147"/>
  </w:num>
  <w:num w:numId="139">
    <w:abstractNumId w:val="184"/>
  </w:num>
  <w:num w:numId="140">
    <w:abstractNumId w:val="229"/>
  </w:num>
  <w:num w:numId="141">
    <w:abstractNumId w:val="14"/>
  </w:num>
  <w:num w:numId="142">
    <w:abstractNumId w:val="37"/>
  </w:num>
  <w:num w:numId="143">
    <w:abstractNumId w:val="13"/>
  </w:num>
  <w:num w:numId="144">
    <w:abstractNumId w:val="174"/>
  </w:num>
  <w:num w:numId="145">
    <w:abstractNumId w:val="145"/>
  </w:num>
  <w:num w:numId="146">
    <w:abstractNumId w:val="203"/>
  </w:num>
  <w:num w:numId="147">
    <w:abstractNumId w:val="225"/>
  </w:num>
  <w:num w:numId="148">
    <w:abstractNumId w:val="211"/>
  </w:num>
  <w:num w:numId="149">
    <w:abstractNumId w:val="151"/>
  </w:num>
  <w:num w:numId="150">
    <w:abstractNumId w:val="217"/>
  </w:num>
  <w:num w:numId="151">
    <w:abstractNumId w:val="97"/>
  </w:num>
  <w:num w:numId="152">
    <w:abstractNumId w:val="67"/>
  </w:num>
  <w:num w:numId="153">
    <w:abstractNumId w:val="235"/>
  </w:num>
  <w:num w:numId="154">
    <w:abstractNumId w:val="115"/>
  </w:num>
  <w:num w:numId="155">
    <w:abstractNumId w:val="164"/>
  </w:num>
  <w:num w:numId="156">
    <w:abstractNumId w:val="130"/>
  </w:num>
  <w:num w:numId="157">
    <w:abstractNumId w:val="72"/>
  </w:num>
  <w:num w:numId="158">
    <w:abstractNumId w:val="142"/>
  </w:num>
  <w:num w:numId="159">
    <w:abstractNumId w:val="100"/>
  </w:num>
  <w:num w:numId="160">
    <w:abstractNumId w:val="99"/>
  </w:num>
  <w:num w:numId="161">
    <w:abstractNumId w:val="246"/>
  </w:num>
  <w:num w:numId="162">
    <w:abstractNumId w:val="228"/>
  </w:num>
  <w:num w:numId="163">
    <w:abstractNumId w:val="103"/>
  </w:num>
  <w:num w:numId="164">
    <w:abstractNumId w:val="47"/>
  </w:num>
  <w:num w:numId="165">
    <w:abstractNumId w:val="186"/>
  </w:num>
  <w:num w:numId="166">
    <w:abstractNumId w:val="108"/>
  </w:num>
  <w:num w:numId="167">
    <w:abstractNumId w:val="69"/>
  </w:num>
  <w:num w:numId="168">
    <w:abstractNumId w:val="33"/>
  </w:num>
  <w:num w:numId="169">
    <w:abstractNumId w:val="212"/>
  </w:num>
  <w:num w:numId="170">
    <w:abstractNumId w:val="231"/>
  </w:num>
  <w:num w:numId="171">
    <w:abstractNumId w:val="197"/>
  </w:num>
  <w:num w:numId="172">
    <w:abstractNumId w:val="10"/>
  </w:num>
  <w:num w:numId="173">
    <w:abstractNumId w:val="195"/>
  </w:num>
  <w:num w:numId="174">
    <w:abstractNumId w:val="230"/>
  </w:num>
  <w:num w:numId="175">
    <w:abstractNumId w:val="82"/>
  </w:num>
  <w:num w:numId="176">
    <w:abstractNumId w:val="36"/>
  </w:num>
  <w:num w:numId="177">
    <w:abstractNumId w:val="238"/>
  </w:num>
  <w:num w:numId="178">
    <w:abstractNumId w:val="169"/>
  </w:num>
  <w:num w:numId="179">
    <w:abstractNumId w:val="219"/>
  </w:num>
  <w:num w:numId="180">
    <w:abstractNumId w:val="43"/>
  </w:num>
  <w:num w:numId="181">
    <w:abstractNumId w:val="136"/>
  </w:num>
  <w:num w:numId="182">
    <w:abstractNumId w:val="105"/>
  </w:num>
  <w:num w:numId="183">
    <w:abstractNumId w:val="35"/>
  </w:num>
  <w:num w:numId="184">
    <w:abstractNumId w:val="21"/>
  </w:num>
  <w:num w:numId="185">
    <w:abstractNumId w:val="11"/>
  </w:num>
  <w:num w:numId="186">
    <w:abstractNumId w:val="4"/>
  </w:num>
  <w:num w:numId="187">
    <w:abstractNumId w:val="27"/>
  </w:num>
  <w:num w:numId="188">
    <w:abstractNumId w:val="149"/>
  </w:num>
  <w:num w:numId="189">
    <w:abstractNumId w:val="170"/>
  </w:num>
  <w:num w:numId="190">
    <w:abstractNumId w:val="52"/>
  </w:num>
  <w:num w:numId="191">
    <w:abstractNumId w:val="119"/>
  </w:num>
  <w:num w:numId="192">
    <w:abstractNumId w:val="167"/>
  </w:num>
  <w:num w:numId="193">
    <w:abstractNumId w:val="216"/>
  </w:num>
  <w:num w:numId="194">
    <w:abstractNumId w:val="196"/>
  </w:num>
  <w:num w:numId="195">
    <w:abstractNumId w:val="62"/>
  </w:num>
  <w:num w:numId="196">
    <w:abstractNumId w:val="92"/>
  </w:num>
  <w:num w:numId="197">
    <w:abstractNumId w:val="207"/>
  </w:num>
  <w:num w:numId="198">
    <w:abstractNumId w:val="101"/>
  </w:num>
  <w:num w:numId="199">
    <w:abstractNumId w:val="233"/>
  </w:num>
  <w:num w:numId="200">
    <w:abstractNumId w:val="135"/>
  </w:num>
  <w:num w:numId="201">
    <w:abstractNumId w:val="201"/>
  </w:num>
  <w:num w:numId="202">
    <w:abstractNumId w:val="198"/>
  </w:num>
  <w:num w:numId="203">
    <w:abstractNumId w:val="194"/>
  </w:num>
  <w:num w:numId="204">
    <w:abstractNumId w:val="98"/>
  </w:num>
  <w:num w:numId="205">
    <w:abstractNumId w:val="210"/>
  </w:num>
  <w:num w:numId="206">
    <w:abstractNumId w:val="30"/>
  </w:num>
  <w:num w:numId="207">
    <w:abstractNumId w:val="1"/>
  </w:num>
  <w:num w:numId="208">
    <w:abstractNumId w:val="120"/>
  </w:num>
  <w:num w:numId="209">
    <w:abstractNumId w:val="159"/>
  </w:num>
  <w:num w:numId="210">
    <w:abstractNumId w:val="140"/>
  </w:num>
  <w:num w:numId="211">
    <w:abstractNumId w:val="132"/>
  </w:num>
  <w:num w:numId="212">
    <w:abstractNumId w:val="243"/>
  </w:num>
  <w:num w:numId="213">
    <w:abstractNumId w:val="25"/>
  </w:num>
  <w:num w:numId="214">
    <w:abstractNumId w:val="237"/>
  </w:num>
  <w:num w:numId="215">
    <w:abstractNumId w:val="7"/>
  </w:num>
  <w:num w:numId="216">
    <w:abstractNumId w:val="144"/>
  </w:num>
  <w:num w:numId="217">
    <w:abstractNumId w:val="83"/>
  </w:num>
  <w:num w:numId="218">
    <w:abstractNumId w:val="193"/>
  </w:num>
  <w:num w:numId="219">
    <w:abstractNumId w:val="56"/>
  </w:num>
  <w:num w:numId="220">
    <w:abstractNumId w:val="12"/>
  </w:num>
  <w:num w:numId="221">
    <w:abstractNumId w:val="205"/>
  </w:num>
  <w:num w:numId="222">
    <w:abstractNumId w:val="114"/>
  </w:num>
  <w:num w:numId="223">
    <w:abstractNumId w:val="22"/>
  </w:num>
  <w:num w:numId="224">
    <w:abstractNumId w:val="3"/>
  </w:num>
  <w:num w:numId="225">
    <w:abstractNumId w:val="51"/>
  </w:num>
  <w:num w:numId="226">
    <w:abstractNumId w:val="106"/>
  </w:num>
  <w:num w:numId="227">
    <w:abstractNumId w:val="109"/>
  </w:num>
  <w:num w:numId="22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39"/>
  </w:num>
  <w:num w:numId="234">
    <w:abstractNumId w:val="112"/>
  </w:num>
  <w:num w:numId="235">
    <w:abstractNumId w:val="113"/>
  </w:num>
  <w:num w:numId="236">
    <w:abstractNumId w:val="42"/>
  </w:num>
  <w:num w:numId="237">
    <w:abstractNumId w:val="137"/>
  </w:num>
  <w:num w:numId="238">
    <w:abstractNumId w:val="183"/>
  </w:num>
  <w:num w:numId="239">
    <w:abstractNumId w:val="41"/>
  </w:num>
  <w:num w:numId="240">
    <w:abstractNumId w:val="34"/>
  </w:num>
  <w:num w:numId="241">
    <w:abstractNumId w:val="173"/>
  </w:num>
  <w:num w:numId="242">
    <w:abstractNumId w:val="213"/>
  </w:num>
  <w:num w:numId="243">
    <w:abstractNumId w:val="16"/>
  </w:num>
  <w:num w:numId="244">
    <w:abstractNumId w:val="206"/>
  </w:num>
  <w:num w:numId="245">
    <w:abstractNumId w:val="79"/>
  </w:num>
  <w:num w:numId="246">
    <w:abstractNumId w:val="214"/>
  </w:num>
  <w:num w:numId="247">
    <w:abstractNumId w:val="161"/>
  </w:num>
  <w:num w:numId="248">
    <w:abstractNumId w:val="209"/>
  </w:num>
  <w:num w:numId="249">
    <w:abstractNumId w:val="71"/>
  </w:num>
  <w:num w:numId="250">
    <w:abstractNumId w:val="188"/>
  </w:num>
  <w:num w:numId="251">
    <w:abstractNumId w:val="226"/>
  </w:num>
  <w:num w:numId="252">
    <w:abstractNumId w:val="155"/>
  </w:num>
  <w:num w:numId="253">
    <w:abstractNumId w:val="241"/>
  </w:num>
  <w:numIdMacAtCleanup w:val="2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64"/>
    <w:rsid w:val="000027E7"/>
    <w:rsid w:val="0002140F"/>
    <w:rsid w:val="000246FC"/>
    <w:rsid w:val="00045C37"/>
    <w:rsid w:val="00047727"/>
    <w:rsid w:val="00047AD1"/>
    <w:rsid w:val="000613FE"/>
    <w:rsid w:val="00062C94"/>
    <w:rsid w:val="0006740C"/>
    <w:rsid w:val="00073A49"/>
    <w:rsid w:val="0009011C"/>
    <w:rsid w:val="00093AB6"/>
    <w:rsid w:val="000A28D8"/>
    <w:rsid w:val="000B3410"/>
    <w:rsid w:val="000E74D5"/>
    <w:rsid w:val="001103FC"/>
    <w:rsid w:val="0011674F"/>
    <w:rsid w:val="0012248A"/>
    <w:rsid w:val="00141B61"/>
    <w:rsid w:val="00142882"/>
    <w:rsid w:val="0014606A"/>
    <w:rsid w:val="00146D2C"/>
    <w:rsid w:val="00154A72"/>
    <w:rsid w:val="00162CD1"/>
    <w:rsid w:val="00173A60"/>
    <w:rsid w:val="001749CF"/>
    <w:rsid w:val="001862F1"/>
    <w:rsid w:val="00186FAE"/>
    <w:rsid w:val="00187DB0"/>
    <w:rsid w:val="0019786B"/>
    <w:rsid w:val="001A2AB4"/>
    <w:rsid w:val="001B1E0B"/>
    <w:rsid w:val="001C3696"/>
    <w:rsid w:val="001C3776"/>
    <w:rsid w:val="001C5CC4"/>
    <w:rsid w:val="001D4586"/>
    <w:rsid w:val="001E68A2"/>
    <w:rsid w:val="001F237E"/>
    <w:rsid w:val="002266DE"/>
    <w:rsid w:val="00230D10"/>
    <w:rsid w:val="0023101A"/>
    <w:rsid w:val="0023682F"/>
    <w:rsid w:val="00241CDA"/>
    <w:rsid w:val="002458E1"/>
    <w:rsid w:val="00267E98"/>
    <w:rsid w:val="00276936"/>
    <w:rsid w:val="002800F9"/>
    <w:rsid w:val="00286EB4"/>
    <w:rsid w:val="002B2A3F"/>
    <w:rsid w:val="0030082A"/>
    <w:rsid w:val="00307282"/>
    <w:rsid w:val="00312DE9"/>
    <w:rsid w:val="003250CE"/>
    <w:rsid w:val="0033176D"/>
    <w:rsid w:val="003342F6"/>
    <w:rsid w:val="00344629"/>
    <w:rsid w:val="00361007"/>
    <w:rsid w:val="0036438B"/>
    <w:rsid w:val="00376738"/>
    <w:rsid w:val="003A4233"/>
    <w:rsid w:val="003A673F"/>
    <w:rsid w:val="003B313B"/>
    <w:rsid w:val="003C2994"/>
    <w:rsid w:val="003D554C"/>
    <w:rsid w:val="003D5658"/>
    <w:rsid w:val="003E21C9"/>
    <w:rsid w:val="003E59E5"/>
    <w:rsid w:val="003F15E0"/>
    <w:rsid w:val="003F2380"/>
    <w:rsid w:val="004049C8"/>
    <w:rsid w:val="00406ECE"/>
    <w:rsid w:val="00424336"/>
    <w:rsid w:val="00430530"/>
    <w:rsid w:val="00444692"/>
    <w:rsid w:val="00445634"/>
    <w:rsid w:val="004529B2"/>
    <w:rsid w:val="00465848"/>
    <w:rsid w:val="00475794"/>
    <w:rsid w:val="0047725D"/>
    <w:rsid w:val="00477CA1"/>
    <w:rsid w:val="004B3161"/>
    <w:rsid w:val="004B4F10"/>
    <w:rsid w:val="004C4BEB"/>
    <w:rsid w:val="004C6F47"/>
    <w:rsid w:val="004E0465"/>
    <w:rsid w:val="005012B3"/>
    <w:rsid w:val="00505884"/>
    <w:rsid w:val="00510D43"/>
    <w:rsid w:val="00512C74"/>
    <w:rsid w:val="00521A67"/>
    <w:rsid w:val="00535FA1"/>
    <w:rsid w:val="005465B4"/>
    <w:rsid w:val="005479E3"/>
    <w:rsid w:val="00564CEB"/>
    <w:rsid w:val="00573C10"/>
    <w:rsid w:val="005864AF"/>
    <w:rsid w:val="0059221B"/>
    <w:rsid w:val="005A1FC0"/>
    <w:rsid w:val="005B0831"/>
    <w:rsid w:val="005B7D1F"/>
    <w:rsid w:val="005D07F6"/>
    <w:rsid w:val="005D41DB"/>
    <w:rsid w:val="00611E73"/>
    <w:rsid w:val="00612F64"/>
    <w:rsid w:val="00613680"/>
    <w:rsid w:val="00642897"/>
    <w:rsid w:val="00682B54"/>
    <w:rsid w:val="006C1A72"/>
    <w:rsid w:val="006D01A9"/>
    <w:rsid w:val="006D6B1D"/>
    <w:rsid w:val="006E2F61"/>
    <w:rsid w:val="006E72C1"/>
    <w:rsid w:val="006F261B"/>
    <w:rsid w:val="00717D0A"/>
    <w:rsid w:val="00726463"/>
    <w:rsid w:val="00745235"/>
    <w:rsid w:val="00764AB5"/>
    <w:rsid w:val="00766A87"/>
    <w:rsid w:val="0078348B"/>
    <w:rsid w:val="00785D4E"/>
    <w:rsid w:val="007A02D9"/>
    <w:rsid w:val="007C5061"/>
    <w:rsid w:val="00801AA5"/>
    <w:rsid w:val="00813043"/>
    <w:rsid w:val="0082241F"/>
    <w:rsid w:val="00844BB9"/>
    <w:rsid w:val="00861E3D"/>
    <w:rsid w:val="008628CD"/>
    <w:rsid w:val="0086458C"/>
    <w:rsid w:val="00867693"/>
    <w:rsid w:val="00867ECE"/>
    <w:rsid w:val="008741DE"/>
    <w:rsid w:val="00874F24"/>
    <w:rsid w:val="008757D5"/>
    <w:rsid w:val="0087607B"/>
    <w:rsid w:val="008773C4"/>
    <w:rsid w:val="00882D58"/>
    <w:rsid w:val="00891327"/>
    <w:rsid w:val="008A17E4"/>
    <w:rsid w:val="008A29D2"/>
    <w:rsid w:val="008A57C6"/>
    <w:rsid w:val="008B4CD2"/>
    <w:rsid w:val="008C7589"/>
    <w:rsid w:val="008E35E1"/>
    <w:rsid w:val="00900E8D"/>
    <w:rsid w:val="0092676A"/>
    <w:rsid w:val="00930808"/>
    <w:rsid w:val="0093668D"/>
    <w:rsid w:val="0094473A"/>
    <w:rsid w:val="00950255"/>
    <w:rsid w:val="009611F3"/>
    <w:rsid w:val="0099147A"/>
    <w:rsid w:val="009A1B5E"/>
    <w:rsid w:val="009A25DD"/>
    <w:rsid w:val="009A5FED"/>
    <w:rsid w:val="009E030F"/>
    <w:rsid w:val="009F7E9E"/>
    <w:rsid w:val="00A07B97"/>
    <w:rsid w:val="00A20CE5"/>
    <w:rsid w:val="00A31917"/>
    <w:rsid w:val="00A346D7"/>
    <w:rsid w:val="00A44321"/>
    <w:rsid w:val="00A67DDA"/>
    <w:rsid w:val="00A93992"/>
    <w:rsid w:val="00A95D37"/>
    <w:rsid w:val="00AA6674"/>
    <w:rsid w:val="00AA7F0A"/>
    <w:rsid w:val="00AC0BA9"/>
    <w:rsid w:val="00AD00D5"/>
    <w:rsid w:val="00AD2A7C"/>
    <w:rsid w:val="00AD4DD7"/>
    <w:rsid w:val="00AD6219"/>
    <w:rsid w:val="00AE1878"/>
    <w:rsid w:val="00AE1912"/>
    <w:rsid w:val="00B01AE6"/>
    <w:rsid w:val="00B07D53"/>
    <w:rsid w:val="00B46427"/>
    <w:rsid w:val="00B53A19"/>
    <w:rsid w:val="00B66BB0"/>
    <w:rsid w:val="00B700D2"/>
    <w:rsid w:val="00B73942"/>
    <w:rsid w:val="00B8400B"/>
    <w:rsid w:val="00B844A0"/>
    <w:rsid w:val="00B93AC0"/>
    <w:rsid w:val="00BB21A9"/>
    <w:rsid w:val="00BB3C45"/>
    <w:rsid w:val="00BB4FF3"/>
    <w:rsid w:val="00BB6AC7"/>
    <w:rsid w:val="00BC31AD"/>
    <w:rsid w:val="00BF594C"/>
    <w:rsid w:val="00C13B2F"/>
    <w:rsid w:val="00C2407B"/>
    <w:rsid w:val="00C24FF7"/>
    <w:rsid w:val="00C3727A"/>
    <w:rsid w:val="00C45025"/>
    <w:rsid w:val="00C51B78"/>
    <w:rsid w:val="00C91892"/>
    <w:rsid w:val="00C91CA2"/>
    <w:rsid w:val="00C94559"/>
    <w:rsid w:val="00C96D1B"/>
    <w:rsid w:val="00CD0843"/>
    <w:rsid w:val="00CD433C"/>
    <w:rsid w:val="00CD7996"/>
    <w:rsid w:val="00D12D3C"/>
    <w:rsid w:val="00D1623C"/>
    <w:rsid w:val="00D30CF0"/>
    <w:rsid w:val="00D5153E"/>
    <w:rsid w:val="00D60B64"/>
    <w:rsid w:val="00D6282D"/>
    <w:rsid w:val="00D77523"/>
    <w:rsid w:val="00D93C5E"/>
    <w:rsid w:val="00D94C01"/>
    <w:rsid w:val="00DB5094"/>
    <w:rsid w:val="00DB6422"/>
    <w:rsid w:val="00DB662F"/>
    <w:rsid w:val="00DC4D32"/>
    <w:rsid w:val="00DC6C9E"/>
    <w:rsid w:val="00DD0386"/>
    <w:rsid w:val="00DF4052"/>
    <w:rsid w:val="00E1427D"/>
    <w:rsid w:val="00E16774"/>
    <w:rsid w:val="00E1717B"/>
    <w:rsid w:val="00E34268"/>
    <w:rsid w:val="00E55BE7"/>
    <w:rsid w:val="00E579A0"/>
    <w:rsid w:val="00E67FEA"/>
    <w:rsid w:val="00E72E2D"/>
    <w:rsid w:val="00E85DAC"/>
    <w:rsid w:val="00E95292"/>
    <w:rsid w:val="00EC3F7B"/>
    <w:rsid w:val="00EC5D1A"/>
    <w:rsid w:val="00ED1AA3"/>
    <w:rsid w:val="00ED3484"/>
    <w:rsid w:val="00ED547F"/>
    <w:rsid w:val="00F338F1"/>
    <w:rsid w:val="00F37392"/>
    <w:rsid w:val="00F640FF"/>
    <w:rsid w:val="00F6644C"/>
    <w:rsid w:val="00F7246D"/>
    <w:rsid w:val="00F74F57"/>
    <w:rsid w:val="00FB1544"/>
    <w:rsid w:val="00FB1C63"/>
    <w:rsid w:val="00FC4F07"/>
    <w:rsid w:val="00FC5E9D"/>
    <w:rsid w:val="00FD1012"/>
    <w:rsid w:val="00FE2CC9"/>
    <w:rsid w:val="00FF0FC0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B844A0"/>
    <w:pPr>
      <w:spacing w:before="200" w:after="200" w:line="360" w:lineRule="auto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44A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jc w:val="left"/>
      <w:outlineLvl w:val="0"/>
    </w:pPr>
    <w:rPr>
      <w:b/>
      <w:bCs/>
      <w:color w:val="FFFFF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313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ascii="Calibri" w:hAnsi="Calibri" w:cs="Calibri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313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ascii="Calibri" w:hAnsi="Calibri" w:cs="Calibri"/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313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hAnsi="Calibri" w:cs="Calibri"/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B313B"/>
    <w:pPr>
      <w:pBdr>
        <w:bottom w:val="single" w:sz="6" w:space="1" w:color="4F81BD"/>
      </w:pBdr>
      <w:spacing w:before="300" w:after="0"/>
      <w:outlineLvl w:val="4"/>
    </w:pPr>
    <w:rPr>
      <w:rFonts w:ascii="Calibri" w:hAnsi="Calibri" w:cs="Calibri"/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B313B"/>
    <w:pPr>
      <w:pBdr>
        <w:bottom w:val="dotted" w:sz="6" w:space="1" w:color="4F81BD"/>
      </w:pBdr>
      <w:spacing w:before="300" w:after="0"/>
      <w:outlineLvl w:val="5"/>
    </w:pPr>
    <w:rPr>
      <w:rFonts w:ascii="Calibri" w:hAnsi="Calibri" w:cs="Calibri"/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B313B"/>
    <w:pPr>
      <w:spacing w:before="300" w:after="0"/>
      <w:outlineLvl w:val="6"/>
    </w:pPr>
    <w:rPr>
      <w:rFonts w:ascii="Calibri" w:hAnsi="Calibri" w:cs="Calibri"/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313B"/>
    <w:pPr>
      <w:spacing w:before="300" w:after="0"/>
      <w:outlineLvl w:val="7"/>
    </w:pPr>
    <w:rPr>
      <w:rFonts w:ascii="Calibri" w:hAnsi="Calibri" w:cs="Calibri"/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B313B"/>
    <w:pPr>
      <w:spacing w:before="300" w:after="0"/>
      <w:outlineLvl w:val="8"/>
    </w:pPr>
    <w:rPr>
      <w:rFonts w:ascii="Calibri" w:hAnsi="Calibri" w:cs="Calibri"/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844A0"/>
    <w:rPr>
      <w:rFonts w:ascii="Arial" w:hAnsi="Arial" w:cs="Arial"/>
      <w:b/>
      <w:bCs/>
      <w:color w:val="FFFFFF"/>
      <w:sz w:val="24"/>
      <w:szCs w:val="24"/>
      <w:shd w:val="clear" w:color="auto" w:fill="4F81BD"/>
    </w:rPr>
  </w:style>
  <w:style w:type="character" w:customStyle="1" w:styleId="Nagwek2Znak">
    <w:name w:val="Nagłówek 2 Znak"/>
    <w:link w:val="Nagwek2"/>
    <w:uiPriority w:val="99"/>
    <w:locked/>
    <w:rsid w:val="003B313B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locked/>
    <w:rsid w:val="003B313B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locked/>
    <w:rsid w:val="003B313B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locked/>
    <w:rsid w:val="003B313B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locked/>
    <w:rsid w:val="003B313B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locked/>
    <w:rsid w:val="003B313B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locked/>
    <w:rsid w:val="003B313B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locked/>
    <w:rsid w:val="003B313B"/>
    <w:rPr>
      <w:rFonts w:cs="Times New Roman"/>
      <w:i/>
      <w:iCs/>
      <w:caps/>
      <w:spacing w:val="10"/>
      <w:sz w:val="18"/>
      <w:szCs w:val="18"/>
    </w:rPr>
  </w:style>
  <w:style w:type="paragraph" w:customStyle="1" w:styleId="Normalny1">
    <w:name w:val="Normalny1"/>
    <w:uiPriority w:val="99"/>
    <w:rsid w:val="00612F64"/>
    <w:pPr>
      <w:spacing w:before="200" w:after="200" w:line="276" w:lineRule="auto"/>
    </w:pPr>
    <w:rPr>
      <w:rFonts w:cs="Calibri"/>
      <w:sz w:val="22"/>
      <w:szCs w:val="22"/>
    </w:rPr>
  </w:style>
  <w:style w:type="table" w:customStyle="1" w:styleId="TableNormal1">
    <w:name w:val="Table Normal1"/>
    <w:uiPriority w:val="99"/>
    <w:rsid w:val="00612F64"/>
    <w:pPr>
      <w:spacing w:before="200" w:after="200" w:line="276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3B313B"/>
    <w:pPr>
      <w:spacing w:before="720"/>
    </w:pPr>
    <w:rPr>
      <w:rFonts w:ascii="Calibri" w:hAnsi="Calibri" w:cs="Calibri"/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3B313B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B313B"/>
    <w:pPr>
      <w:spacing w:after="1000" w:line="240" w:lineRule="auto"/>
    </w:pPr>
    <w:rPr>
      <w:rFonts w:ascii="Calibri" w:hAnsi="Calibri" w:cs="Calibri"/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B313B"/>
    <w:rPr>
      <w:rFonts w:cs="Times New Roman"/>
      <w:caps/>
      <w:color w:val="595959"/>
      <w:spacing w:val="10"/>
      <w:sz w:val="24"/>
      <w:szCs w:val="24"/>
    </w:rPr>
  </w:style>
  <w:style w:type="table" w:customStyle="1" w:styleId="Styl">
    <w:name w:val="Styl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1">
    <w:name w:val="Styl11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0">
    <w:name w:val="Styl10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9">
    <w:name w:val="Styl9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8">
    <w:name w:val="Styl8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7">
    <w:name w:val="Styl7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6">
    <w:name w:val="Styl6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5">
    <w:name w:val="Styl5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4">
    <w:name w:val="Styl4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3">
    <w:name w:val="Styl3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2">
    <w:name w:val="Styl2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rsid w:val="00612F64"/>
  </w:style>
  <w:style w:type="character" w:customStyle="1" w:styleId="TekstkomentarzaZnak">
    <w:name w:val="Tekst komentarza Znak"/>
    <w:link w:val="Tekstkomentarza"/>
    <w:uiPriority w:val="99"/>
    <w:semiHidden/>
    <w:locked/>
    <w:rsid w:val="00612F64"/>
    <w:rPr>
      <w:rFonts w:cs="Times New Roman"/>
    </w:rPr>
  </w:style>
  <w:style w:type="character" w:styleId="Odwoaniedokomentarza">
    <w:name w:val="annotation reference"/>
    <w:uiPriority w:val="99"/>
    <w:semiHidden/>
    <w:rsid w:val="00612F64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E72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72E2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3E59E5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286EB4"/>
    <w:rPr>
      <w:rFonts w:cs="Times New Roman"/>
      <w:sz w:val="20"/>
      <w:szCs w:val="20"/>
    </w:rPr>
  </w:style>
  <w:style w:type="paragraph" w:styleId="Akapitzlist">
    <w:name w:val="List Paragraph"/>
    <w:aliases w:val="Numerowanie"/>
    <w:basedOn w:val="Normalny"/>
    <w:link w:val="AkapitzlistZnak"/>
    <w:uiPriority w:val="99"/>
    <w:qFormat/>
    <w:rsid w:val="003B313B"/>
    <w:pPr>
      <w:ind w:left="720"/>
    </w:pPr>
    <w:rPr>
      <w:rFonts w:ascii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2380"/>
    <w:rPr>
      <w:rFonts w:ascii="Calibri" w:hAnsi="Calibri" w:cs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2380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F2380"/>
    <w:pPr>
      <w:spacing w:before="200" w:after="200" w:line="276" w:lineRule="auto"/>
    </w:pPr>
    <w:rPr>
      <w:rFonts w:cs="Calibri"/>
      <w:sz w:val="22"/>
      <w:szCs w:val="22"/>
    </w:rPr>
  </w:style>
  <w:style w:type="paragraph" w:styleId="Legenda">
    <w:name w:val="caption"/>
    <w:basedOn w:val="Normalny"/>
    <w:next w:val="Normalny"/>
    <w:uiPriority w:val="99"/>
    <w:qFormat/>
    <w:rsid w:val="003B313B"/>
    <w:rPr>
      <w:b/>
      <w:bCs/>
      <w:color w:val="365F91"/>
      <w:sz w:val="16"/>
      <w:szCs w:val="16"/>
    </w:rPr>
  </w:style>
  <w:style w:type="character" w:styleId="Pogrubienie">
    <w:name w:val="Strong"/>
    <w:uiPriority w:val="99"/>
    <w:qFormat/>
    <w:rsid w:val="003B313B"/>
    <w:rPr>
      <w:rFonts w:cs="Times New Roman"/>
      <w:b/>
      <w:bCs/>
    </w:rPr>
  </w:style>
  <w:style w:type="character" w:styleId="Uwydatnienie">
    <w:name w:val="Emphasis"/>
    <w:uiPriority w:val="99"/>
    <w:qFormat/>
    <w:rsid w:val="003B313B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3B313B"/>
    <w:pPr>
      <w:spacing w:before="0" w:after="0" w:line="240" w:lineRule="auto"/>
    </w:pPr>
    <w:rPr>
      <w:rFonts w:ascii="Calibri" w:hAnsi="Calibri" w:cs="Calibri"/>
    </w:rPr>
  </w:style>
  <w:style w:type="character" w:customStyle="1" w:styleId="BezodstpwZnak">
    <w:name w:val="Bez odstępów Znak"/>
    <w:link w:val="Bezodstpw"/>
    <w:uiPriority w:val="99"/>
    <w:locked/>
    <w:rsid w:val="003B313B"/>
    <w:rPr>
      <w:rFonts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3B313B"/>
    <w:rPr>
      <w:rFonts w:ascii="Calibri" w:hAnsi="Calibri" w:cs="Calibri"/>
      <w:i/>
      <w:iCs/>
    </w:rPr>
  </w:style>
  <w:style w:type="character" w:customStyle="1" w:styleId="CytatZnak">
    <w:name w:val="Cytat Znak"/>
    <w:link w:val="Cytat"/>
    <w:uiPriority w:val="99"/>
    <w:locked/>
    <w:rsid w:val="003B313B"/>
    <w:rPr>
      <w:rFonts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313B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hAnsi="Calibri" w:cs="Calibri"/>
      <w:i/>
      <w:iCs/>
      <w:color w:val="4F81BD"/>
    </w:rPr>
  </w:style>
  <w:style w:type="character" w:customStyle="1" w:styleId="CytatintensywnyZnak">
    <w:name w:val="Cytat intensywny Znak"/>
    <w:link w:val="Cytatintensywny"/>
    <w:uiPriority w:val="99"/>
    <w:locked/>
    <w:rsid w:val="003B313B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3B313B"/>
    <w:rPr>
      <w:rFonts w:cs="Times New Roman"/>
      <w:i/>
      <w:iCs/>
      <w:color w:val="243F60"/>
    </w:rPr>
  </w:style>
  <w:style w:type="character" w:styleId="Wyrnienieintensywne">
    <w:name w:val="Intense Emphasis"/>
    <w:uiPriority w:val="99"/>
    <w:qFormat/>
    <w:rsid w:val="003B313B"/>
    <w:rPr>
      <w:rFonts w:cs="Times New Roman"/>
      <w:b/>
      <w:bCs/>
      <w:caps/>
      <w:color w:val="243F60"/>
      <w:spacing w:val="10"/>
    </w:rPr>
  </w:style>
  <w:style w:type="character" w:styleId="Odwoaniedelikatne">
    <w:name w:val="Subtle Reference"/>
    <w:uiPriority w:val="99"/>
    <w:qFormat/>
    <w:rsid w:val="003B313B"/>
    <w:rPr>
      <w:rFonts w:cs="Times New Roman"/>
      <w:b/>
      <w:bCs/>
      <w:color w:val="4F81BD"/>
    </w:rPr>
  </w:style>
  <w:style w:type="character" w:styleId="Odwoanieintensywne">
    <w:name w:val="Intense Reference"/>
    <w:uiPriority w:val="99"/>
    <w:qFormat/>
    <w:rsid w:val="003B313B"/>
    <w:rPr>
      <w:rFonts w:cs="Times New Roman"/>
      <w:b/>
      <w:bCs/>
      <w:i/>
      <w:iCs/>
      <w:caps/>
      <w:color w:val="4F81BD"/>
    </w:rPr>
  </w:style>
  <w:style w:type="character" w:styleId="Tytuksiki">
    <w:name w:val="Book Title"/>
    <w:uiPriority w:val="99"/>
    <w:qFormat/>
    <w:rsid w:val="003B313B"/>
    <w:rPr>
      <w:rFonts w:cs="Times New Roman"/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3B313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locked/>
    <w:rsid w:val="00045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45C37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locked/>
    <w:rsid w:val="00045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5C37"/>
    <w:rPr>
      <w:rFonts w:ascii="Arial" w:hAnsi="Arial" w:cs="Arial"/>
      <w:sz w:val="20"/>
      <w:szCs w:val="20"/>
    </w:rPr>
  </w:style>
  <w:style w:type="character" w:customStyle="1" w:styleId="highlight">
    <w:name w:val="highlight"/>
    <w:rsid w:val="0092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B844A0"/>
    <w:pPr>
      <w:spacing w:before="200" w:after="200" w:line="360" w:lineRule="auto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44A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jc w:val="left"/>
      <w:outlineLvl w:val="0"/>
    </w:pPr>
    <w:rPr>
      <w:b/>
      <w:bCs/>
      <w:color w:val="FFFFF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313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ascii="Calibri" w:hAnsi="Calibri" w:cs="Calibri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313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ascii="Calibri" w:hAnsi="Calibri" w:cs="Calibri"/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313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ascii="Calibri" w:hAnsi="Calibri" w:cs="Calibri"/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B313B"/>
    <w:pPr>
      <w:pBdr>
        <w:bottom w:val="single" w:sz="6" w:space="1" w:color="4F81BD"/>
      </w:pBdr>
      <w:spacing w:before="300" w:after="0"/>
      <w:outlineLvl w:val="4"/>
    </w:pPr>
    <w:rPr>
      <w:rFonts w:ascii="Calibri" w:hAnsi="Calibri" w:cs="Calibri"/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B313B"/>
    <w:pPr>
      <w:pBdr>
        <w:bottom w:val="dotted" w:sz="6" w:space="1" w:color="4F81BD"/>
      </w:pBdr>
      <w:spacing w:before="300" w:after="0"/>
      <w:outlineLvl w:val="5"/>
    </w:pPr>
    <w:rPr>
      <w:rFonts w:ascii="Calibri" w:hAnsi="Calibri" w:cs="Calibri"/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B313B"/>
    <w:pPr>
      <w:spacing w:before="300" w:after="0"/>
      <w:outlineLvl w:val="6"/>
    </w:pPr>
    <w:rPr>
      <w:rFonts w:ascii="Calibri" w:hAnsi="Calibri" w:cs="Calibri"/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313B"/>
    <w:pPr>
      <w:spacing w:before="300" w:after="0"/>
      <w:outlineLvl w:val="7"/>
    </w:pPr>
    <w:rPr>
      <w:rFonts w:ascii="Calibri" w:hAnsi="Calibri" w:cs="Calibri"/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B313B"/>
    <w:pPr>
      <w:spacing w:before="300" w:after="0"/>
      <w:outlineLvl w:val="8"/>
    </w:pPr>
    <w:rPr>
      <w:rFonts w:ascii="Calibri" w:hAnsi="Calibri" w:cs="Calibri"/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844A0"/>
    <w:rPr>
      <w:rFonts w:ascii="Arial" w:hAnsi="Arial" w:cs="Arial"/>
      <w:b/>
      <w:bCs/>
      <w:color w:val="FFFFFF"/>
      <w:sz w:val="24"/>
      <w:szCs w:val="24"/>
      <w:shd w:val="clear" w:color="auto" w:fill="4F81BD"/>
    </w:rPr>
  </w:style>
  <w:style w:type="character" w:customStyle="1" w:styleId="Nagwek2Znak">
    <w:name w:val="Nagłówek 2 Znak"/>
    <w:link w:val="Nagwek2"/>
    <w:uiPriority w:val="99"/>
    <w:locked/>
    <w:rsid w:val="003B313B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locked/>
    <w:rsid w:val="003B313B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locked/>
    <w:rsid w:val="003B313B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locked/>
    <w:rsid w:val="003B313B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locked/>
    <w:rsid w:val="003B313B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locked/>
    <w:rsid w:val="003B313B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locked/>
    <w:rsid w:val="003B313B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locked/>
    <w:rsid w:val="003B313B"/>
    <w:rPr>
      <w:rFonts w:cs="Times New Roman"/>
      <w:i/>
      <w:iCs/>
      <w:caps/>
      <w:spacing w:val="10"/>
      <w:sz w:val="18"/>
      <w:szCs w:val="18"/>
    </w:rPr>
  </w:style>
  <w:style w:type="paragraph" w:customStyle="1" w:styleId="Normalny1">
    <w:name w:val="Normalny1"/>
    <w:uiPriority w:val="99"/>
    <w:rsid w:val="00612F64"/>
    <w:pPr>
      <w:spacing w:before="200" w:after="200" w:line="276" w:lineRule="auto"/>
    </w:pPr>
    <w:rPr>
      <w:rFonts w:cs="Calibri"/>
      <w:sz w:val="22"/>
      <w:szCs w:val="22"/>
    </w:rPr>
  </w:style>
  <w:style w:type="table" w:customStyle="1" w:styleId="TableNormal1">
    <w:name w:val="Table Normal1"/>
    <w:uiPriority w:val="99"/>
    <w:rsid w:val="00612F64"/>
    <w:pPr>
      <w:spacing w:before="200" w:after="200" w:line="276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3B313B"/>
    <w:pPr>
      <w:spacing w:before="720"/>
    </w:pPr>
    <w:rPr>
      <w:rFonts w:ascii="Calibri" w:hAnsi="Calibri" w:cs="Calibri"/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3B313B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B313B"/>
    <w:pPr>
      <w:spacing w:after="1000" w:line="240" w:lineRule="auto"/>
    </w:pPr>
    <w:rPr>
      <w:rFonts w:ascii="Calibri" w:hAnsi="Calibri" w:cs="Calibri"/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B313B"/>
    <w:rPr>
      <w:rFonts w:cs="Times New Roman"/>
      <w:caps/>
      <w:color w:val="595959"/>
      <w:spacing w:val="10"/>
      <w:sz w:val="24"/>
      <w:szCs w:val="24"/>
    </w:rPr>
  </w:style>
  <w:style w:type="table" w:customStyle="1" w:styleId="Styl">
    <w:name w:val="Styl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1">
    <w:name w:val="Styl11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0">
    <w:name w:val="Styl10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9">
    <w:name w:val="Styl9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8">
    <w:name w:val="Styl8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7">
    <w:name w:val="Styl7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6">
    <w:name w:val="Styl6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5">
    <w:name w:val="Styl5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4">
    <w:name w:val="Styl4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3">
    <w:name w:val="Styl3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2">
    <w:name w:val="Styl2"/>
    <w:basedOn w:val="TableNormal1"/>
    <w:uiPriority w:val="99"/>
    <w:rsid w:val="00612F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basedOn w:val="TableNormal1"/>
    <w:uiPriority w:val="99"/>
    <w:rsid w:val="00612F6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rsid w:val="00612F64"/>
  </w:style>
  <w:style w:type="character" w:customStyle="1" w:styleId="TekstkomentarzaZnak">
    <w:name w:val="Tekst komentarza Znak"/>
    <w:link w:val="Tekstkomentarza"/>
    <w:uiPriority w:val="99"/>
    <w:semiHidden/>
    <w:locked/>
    <w:rsid w:val="00612F64"/>
    <w:rPr>
      <w:rFonts w:cs="Times New Roman"/>
    </w:rPr>
  </w:style>
  <w:style w:type="character" w:styleId="Odwoaniedokomentarza">
    <w:name w:val="annotation reference"/>
    <w:uiPriority w:val="99"/>
    <w:semiHidden/>
    <w:rsid w:val="00612F64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E72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72E2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3E59E5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286EB4"/>
    <w:rPr>
      <w:rFonts w:cs="Times New Roman"/>
      <w:sz w:val="20"/>
      <w:szCs w:val="20"/>
    </w:rPr>
  </w:style>
  <w:style w:type="paragraph" w:styleId="Akapitzlist">
    <w:name w:val="List Paragraph"/>
    <w:aliases w:val="Numerowanie"/>
    <w:basedOn w:val="Normalny"/>
    <w:link w:val="AkapitzlistZnak"/>
    <w:uiPriority w:val="99"/>
    <w:qFormat/>
    <w:rsid w:val="003B313B"/>
    <w:pPr>
      <w:ind w:left="720"/>
    </w:pPr>
    <w:rPr>
      <w:rFonts w:ascii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2380"/>
    <w:rPr>
      <w:rFonts w:ascii="Calibri" w:hAnsi="Calibri" w:cs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2380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F2380"/>
    <w:pPr>
      <w:spacing w:before="200" w:after="200" w:line="276" w:lineRule="auto"/>
    </w:pPr>
    <w:rPr>
      <w:rFonts w:cs="Calibri"/>
      <w:sz w:val="22"/>
      <w:szCs w:val="22"/>
    </w:rPr>
  </w:style>
  <w:style w:type="paragraph" w:styleId="Legenda">
    <w:name w:val="caption"/>
    <w:basedOn w:val="Normalny"/>
    <w:next w:val="Normalny"/>
    <w:uiPriority w:val="99"/>
    <w:qFormat/>
    <w:rsid w:val="003B313B"/>
    <w:rPr>
      <w:b/>
      <w:bCs/>
      <w:color w:val="365F91"/>
      <w:sz w:val="16"/>
      <w:szCs w:val="16"/>
    </w:rPr>
  </w:style>
  <w:style w:type="character" w:styleId="Pogrubienie">
    <w:name w:val="Strong"/>
    <w:uiPriority w:val="99"/>
    <w:qFormat/>
    <w:rsid w:val="003B313B"/>
    <w:rPr>
      <w:rFonts w:cs="Times New Roman"/>
      <w:b/>
      <w:bCs/>
    </w:rPr>
  </w:style>
  <w:style w:type="character" w:styleId="Uwydatnienie">
    <w:name w:val="Emphasis"/>
    <w:uiPriority w:val="99"/>
    <w:qFormat/>
    <w:rsid w:val="003B313B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3B313B"/>
    <w:pPr>
      <w:spacing w:before="0" w:after="0" w:line="240" w:lineRule="auto"/>
    </w:pPr>
    <w:rPr>
      <w:rFonts w:ascii="Calibri" w:hAnsi="Calibri" w:cs="Calibri"/>
    </w:rPr>
  </w:style>
  <w:style w:type="character" w:customStyle="1" w:styleId="BezodstpwZnak">
    <w:name w:val="Bez odstępów Znak"/>
    <w:link w:val="Bezodstpw"/>
    <w:uiPriority w:val="99"/>
    <w:locked/>
    <w:rsid w:val="003B313B"/>
    <w:rPr>
      <w:rFonts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3B313B"/>
    <w:rPr>
      <w:rFonts w:ascii="Calibri" w:hAnsi="Calibri" w:cs="Calibri"/>
      <w:i/>
      <w:iCs/>
    </w:rPr>
  </w:style>
  <w:style w:type="character" w:customStyle="1" w:styleId="CytatZnak">
    <w:name w:val="Cytat Znak"/>
    <w:link w:val="Cytat"/>
    <w:uiPriority w:val="99"/>
    <w:locked/>
    <w:rsid w:val="003B313B"/>
    <w:rPr>
      <w:rFonts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313B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rFonts w:ascii="Calibri" w:hAnsi="Calibri" w:cs="Calibri"/>
      <w:i/>
      <w:iCs/>
      <w:color w:val="4F81BD"/>
    </w:rPr>
  </w:style>
  <w:style w:type="character" w:customStyle="1" w:styleId="CytatintensywnyZnak">
    <w:name w:val="Cytat intensywny Znak"/>
    <w:link w:val="Cytatintensywny"/>
    <w:uiPriority w:val="99"/>
    <w:locked/>
    <w:rsid w:val="003B313B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3B313B"/>
    <w:rPr>
      <w:rFonts w:cs="Times New Roman"/>
      <w:i/>
      <w:iCs/>
      <w:color w:val="243F60"/>
    </w:rPr>
  </w:style>
  <w:style w:type="character" w:styleId="Wyrnienieintensywne">
    <w:name w:val="Intense Emphasis"/>
    <w:uiPriority w:val="99"/>
    <w:qFormat/>
    <w:rsid w:val="003B313B"/>
    <w:rPr>
      <w:rFonts w:cs="Times New Roman"/>
      <w:b/>
      <w:bCs/>
      <w:caps/>
      <w:color w:val="243F60"/>
      <w:spacing w:val="10"/>
    </w:rPr>
  </w:style>
  <w:style w:type="character" w:styleId="Odwoaniedelikatne">
    <w:name w:val="Subtle Reference"/>
    <w:uiPriority w:val="99"/>
    <w:qFormat/>
    <w:rsid w:val="003B313B"/>
    <w:rPr>
      <w:rFonts w:cs="Times New Roman"/>
      <w:b/>
      <w:bCs/>
      <w:color w:val="4F81BD"/>
    </w:rPr>
  </w:style>
  <w:style w:type="character" w:styleId="Odwoanieintensywne">
    <w:name w:val="Intense Reference"/>
    <w:uiPriority w:val="99"/>
    <w:qFormat/>
    <w:rsid w:val="003B313B"/>
    <w:rPr>
      <w:rFonts w:cs="Times New Roman"/>
      <w:b/>
      <w:bCs/>
      <w:i/>
      <w:iCs/>
      <w:caps/>
      <w:color w:val="4F81BD"/>
    </w:rPr>
  </w:style>
  <w:style w:type="character" w:styleId="Tytuksiki">
    <w:name w:val="Book Title"/>
    <w:uiPriority w:val="99"/>
    <w:qFormat/>
    <w:rsid w:val="003B313B"/>
    <w:rPr>
      <w:rFonts w:cs="Times New Roman"/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3B313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locked/>
    <w:rsid w:val="00045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45C37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locked/>
    <w:rsid w:val="00045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5C37"/>
    <w:rPr>
      <w:rFonts w:ascii="Arial" w:hAnsi="Arial" w:cs="Arial"/>
      <w:sz w:val="20"/>
      <w:szCs w:val="20"/>
    </w:rPr>
  </w:style>
  <w:style w:type="character" w:customStyle="1" w:styleId="highlight">
    <w:name w:val="highlight"/>
    <w:rsid w:val="0092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p.org.pl/magazyn_filmowy" TargetMode="External"/><Relationship Id="rId13" Type="http://schemas.openxmlformats.org/officeDocument/2006/relationships/hyperlink" Target="http://www.filmpolski.pl" TargetMode="External"/><Relationship Id="rId18" Type="http://schemas.openxmlformats.org/officeDocument/2006/relationships/hyperlink" Target="http://satkurier.p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kipa.pl/branza/raporty/" TargetMode="External"/><Relationship Id="rId17" Type="http://schemas.openxmlformats.org/officeDocument/2006/relationships/hyperlink" Target="http://cyfryzacja.gov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rrit.gov.pl/bi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isf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roadcastengineering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filmpro.com.pl/" TargetMode="External"/><Relationship Id="rId19" Type="http://schemas.openxmlformats.org/officeDocument/2006/relationships/hyperlink" Target="https://ksiegarnia.filmschool.lodz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mcommissionpoland.pl/about-fcp/polish-film-magazine" TargetMode="External"/><Relationship Id="rId14" Type="http://schemas.openxmlformats.org/officeDocument/2006/relationships/hyperlink" Target="http://filmcommissionpoland.p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82</Pages>
  <Words>18970</Words>
  <Characters>113820</Characters>
  <Application>Microsoft Office Word</Application>
  <DocSecurity>0</DocSecurity>
  <Lines>948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</dc:creator>
  <cp:lastModifiedBy>Justyna Lis</cp:lastModifiedBy>
  <cp:revision>9</cp:revision>
  <dcterms:created xsi:type="dcterms:W3CDTF">2019-06-05T06:45:00Z</dcterms:created>
  <dcterms:modified xsi:type="dcterms:W3CDTF">2019-06-10T09:19:00Z</dcterms:modified>
</cp:coreProperties>
</file>