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396" w:rsidRDefault="00247396">
      <w:pPr>
        <w:jc w:val="center"/>
        <w:rPr>
          <w:rFonts w:ascii="Arial" w:hAnsi="Arial"/>
          <w:b/>
          <w:bCs/>
          <w:sz w:val="20"/>
          <w:szCs w:val="20"/>
        </w:rPr>
      </w:pPr>
    </w:p>
    <w:p w:rsidR="006E651A" w:rsidRPr="00CF078E" w:rsidRDefault="006E651A" w:rsidP="006E651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6E651A" w:rsidRPr="00FC4693" w:rsidRDefault="006E651A" w:rsidP="006E651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</w:rPr>
      </w:pPr>
    </w:p>
    <w:p w:rsidR="006E651A" w:rsidRPr="00FC4693" w:rsidRDefault="006E651A" w:rsidP="006E65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FC4693">
        <w:rPr>
          <w:rFonts w:ascii="Arial" w:hAnsi="Arial"/>
          <w:b/>
          <w:bCs/>
          <w:sz w:val="28"/>
        </w:rPr>
        <w:t>GÓRNIK ODKRYWKOWEJ EKSPLOATACJI ZŁÓŻ</w:t>
      </w:r>
    </w:p>
    <w:p w:rsidR="006E651A" w:rsidRPr="00CF078E" w:rsidRDefault="006E651A" w:rsidP="006E651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6E651A" w:rsidRPr="00CF078E" w:rsidRDefault="006E651A" w:rsidP="006E651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6E651A" w:rsidRPr="00CF078E" w:rsidRDefault="006E651A" w:rsidP="006E651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6E651A" w:rsidRDefault="006E651A" w:rsidP="006E651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</w:t>
      </w:r>
      <w:r w:rsidRPr="00CF078E">
        <w:rPr>
          <w:rFonts w:ascii="Arial" w:eastAsia="Arial" w:hAnsi="Arial" w:cs="Arial"/>
          <w:b/>
          <w:color w:val="auto"/>
        </w:rPr>
        <w:t xml:space="preserve"> latach 2018 </w:t>
      </w:r>
      <w:r>
        <w:rPr>
          <w:rFonts w:ascii="Arial" w:eastAsia="Arial" w:hAnsi="Arial" w:cs="Arial"/>
          <w:b/>
          <w:color w:val="auto"/>
        </w:rPr>
        <w:t>–</w:t>
      </w:r>
      <w:r w:rsidRPr="00CF078E">
        <w:rPr>
          <w:rFonts w:ascii="Arial" w:eastAsia="Arial" w:hAnsi="Arial" w:cs="Arial"/>
          <w:b/>
          <w:color w:val="auto"/>
        </w:rPr>
        <w:t xml:space="preserve"> 2019</w:t>
      </w:r>
    </w:p>
    <w:p w:rsidR="009F4EE3" w:rsidRPr="00EE5646" w:rsidRDefault="009F4EE3" w:rsidP="009F4E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9F4EE3" w:rsidRPr="00EE5646" w:rsidRDefault="009F4EE3" w:rsidP="009F4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Cs/>
        </w:rPr>
      </w:pPr>
      <w:r w:rsidRPr="00EE5646">
        <w:rPr>
          <w:rFonts w:ascii="Arial" w:hAnsi="Arial"/>
          <w:bCs/>
        </w:rPr>
        <w:t>Program przedmiotowy o strukturze spiralnej</w:t>
      </w:r>
    </w:p>
    <w:p w:rsidR="009F4EE3" w:rsidRPr="00EE5646" w:rsidRDefault="009F4EE3" w:rsidP="009F4E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9F4EE3" w:rsidRPr="00EE5646" w:rsidRDefault="009F4EE3" w:rsidP="009F4E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EE5646">
        <w:rPr>
          <w:rFonts w:ascii="Arial" w:hAnsi="Arial"/>
          <w:b/>
          <w:bCs/>
        </w:rPr>
        <w:t>SYMBOL CYFROWY ZAWODU 811102</w:t>
      </w:r>
    </w:p>
    <w:p w:rsidR="009F4EE3" w:rsidRPr="00B04CFB" w:rsidRDefault="009F4EE3" w:rsidP="009F4E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9F4EE3" w:rsidRPr="00EE5646" w:rsidRDefault="009F4EE3" w:rsidP="009F4E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B04CFB">
        <w:rPr>
          <w:rFonts w:ascii="Arial" w:hAnsi="Arial"/>
          <w:b/>
          <w:bCs/>
        </w:rPr>
        <w:t>KWALIFIKACJ</w:t>
      </w:r>
      <w:r>
        <w:rPr>
          <w:rFonts w:ascii="Arial" w:hAnsi="Arial"/>
          <w:b/>
          <w:bCs/>
        </w:rPr>
        <w:t>A</w:t>
      </w:r>
      <w:r w:rsidRPr="00B04CFB">
        <w:rPr>
          <w:rFonts w:ascii="Arial" w:hAnsi="Arial"/>
          <w:b/>
          <w:bCs/>
        </w:rPr>
        <w:t xml:space="preserve"> WYODR</w:t>
      </w:r>
      <w:r w:rsidRPr="00BC3ECE">
        <w:rPr>
          <w:rFonts w:ascii="Arial" w:hAnsi="Arial"/>
          <w:b/>
          <w:bCs/>
        </w:rPr>
        <w:t>ĘBNION</w:t>
      </w:r>
      <w:r>
        <w:rPr>
          <w:rFonts w:ascii="Arial" w:hAnsi="Arial"/>
          <w:b/>
          <w:bCs/>
        </w:rPr>
        <w:t>A</w:t>
      </w:r>
      <w:r w:rsidRPr="00BC3ECE">
        <w:rPr>
          <w:rFonts w:ascii="Arial" w:hAnsi="Arial"/>
          <w:b/>
          <w:bCs/>
        </w:rPr>
        <w:t xml:space="preserve"> W ZAWODZIE:</w:t>
      </w:r>
    </w:p>
    <w:p w:rsidR="009F4EE3" w:rsidRPr="00EE5646" w:rsidRDefault="00E94DFD" w:rsidP="009F4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/>
        </w:rPr>
        <w:t>GIW.03.</w:t>
      </w:r>
      <w:r w:rsidR="009F4EE3" w:rsidRPr="00EE5646">
        <w:rPr>
          <w:rFonts w:ascii="Arial" w:hAnsi="Arial"/>
        </w:rPr>
        <w:t xml:space="preserve"> Eksploatacja złóż </w:t>
      </w:r>
      <w:r w:rsidR="009F4EE3" w:rsidRPr="00EE5646">
        <w:rPr>
          <w:rFonts w:ascii="Arial" w:hAnsi="Arial"/>
          <w:lang w:val="es-ES_tradnl"/>
        </w:rPr>
        <w:t>metod</w:t>
      </w:r>
      <w:r w:rsidR="009F4EE3" w:rsidRPr="00EE5646">
        <w:rPr>
          <w:rFonts w:ascii="Arial" w:hAnsi="Arial"/>
        </w:rPr>
        <w:t>ą odkrywkową</w:t>
      </w:r>
    </w:p>
    <w:p w:rsidR="009F4EE3" w:rsidRPr="00EE5646" w:rsidRDefault="009F4EE3" w:rsidP="009F4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9F4EE3" w:rsidRPr="00EE5646" w:rsidRDefault="009F4EE3" w:rsidP="009F4E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</w:rPr>
      </w:pPr>
    </w:p>
    <w:p w:rsidR="009F4EE3" w:rsidRPr="00EE5646" w:rsidRDefault="009F4EE3" w:rsidP="009F4E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</w:rPr>
      </w:pPr>
    </w:p>
    <w:p w:rsidR="009F4EE3" w:rsidRPr="00B04CFB" w:rsidRDefault="009F4EE3" w:rsidP="009F4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</w:rPr>
      </w:pPr>
    </w:p>
    <w:p w:rsidR="006E651A" w:rsidRPr="00C7323D" w:rsidRDefault="006E651A" w:rsidP="006E651A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247396" w:rsidRDefault="00247396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:rsidR="00671BDA" w:rsidRDefault="00671BDA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:rsidR="00247396" w:rsidRDefault="0024739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198"/>
        <w:jc w:val="both"/>
        <w:rPr>
          <w:rFonts w:ascii="Arial" w:eastAsia="Arial" w:hAnsi="Arial" w:cs="Arial"/>
          <w:sz w:val="28"/>
          <w:szCs w:val="28"/>
        </w:rPr>
      </w:pPr>
    </w:p>
    <w:p w:rsidR="006E651A" w:rsidRPr="00CF078E" w:rsidRDefault="006E651A" w:rsidP="006E651A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6E651A" w:rsidRPr="00CF078E" w:rsidRDefault="006E651A" w:rsidP="006E651A">
      <w:pPr>
        <w:jc w:val="both"/>
        <w:rPr>
          <w:rFonts w:ascii="Arial" w:eastAsia="Arial" w:hAnsi="Arial" w:cs="Arial"/>
          <w:b/>
          <w:color w:val="auto"/>
        </w:rPr>
      </w:pPr>
    </w:p>
    <w:p w:rsidR="006E651A" w:rsidRPr="00CF078E" w:rsidRDefault="006E651A" w:rsidP="006E651A">
      <w:pPr>
        <w:numPr>
          <w:ilvl w:val="0"/>
          <w:numId w:val="62"/>
        </w:numPr>
        <w:pBdr>
          <w:bar w:val="none" w:sz="0" w:color="auto"/>
        </w:pBdr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dostosowanie </w:t>
      </w:r>
      <w:r w:rsidRPr="00CF078E">
        <w:rPr>
          <w:rFonts w:ascii="Arial" w:eastAsia="Arial" w:hAnsi="Arial" w:cs="Arial"/>
          <w:b/>
          <w:color w:val="auto"/>
        </w:rPr>
        <w:t>do efektów kszta</w:t>
      </w:r>
      <w:bookmarkStart w:id="0" w:name="_GoBack"/>
      <w:bookmarkEnd w:id="0"/>
      <w:r w:rsidRPr="00CF078E">
        <w:rPr>
          <w:rFonts w:ascii="Arial" w:eastAsia="Arial" w:hAnsi="Arial" w:cs="Arial"/>
          <w:b/>
          <w:color w:val="auto"/>
        </w:rPr>
        <w:t>łcenia, kryteriów weryfikacji oraz warunków realizacji kształcenia w zawodzie, określonych w podstawie programowej kształcenia w zawodzie szkolnictwa branżowego (</w:t>
      </w:r>
      <w:proofErr w:type="spellStart"/>
      <w:r w:rsidRPr="00CF078E">
        <w:rPr>
          <w:rFonts w:ascii="Arial" w:eastAsia="Arial" w:hAnsi="Arial" w:cs="Arial"/>
          <w:b/>
          <w:color w:val="auto"/>
        </w:rPr>
        <w:t>Dz.U</w:t>
      </w:r>
      <w:proofErr w:type="spellEnd"/>
      <w:r w:rsidRPr="00CF078E">
        <w:rPr>
          <w:rFonts w:ascii="Arial" w:eastAsia="Arial" w:hAnsi="Arial" w:cs="Arial"/>
          <w:b/>
          <w:color w:val="auto"/>
        </w:rPr>
        <w:t>. z 2019 r.  poz. 991);</w:t>
      </w:r>
    </w:p>
    <w:p w:rsidR="006E651A" w:rsidRPr="00CF078E" w:rsidRDefault="006E651A" w:rsidP="006E651A">
      <w:pPr>
        <w:numPr>
          <w:ilvl w:val="0"/>
          <w:numId w:val="62"/>
        </w:numPr>
        <w:pBdr>
          <w:bar w:val="none" w:sz="0" w:color="auto"/>
        </w:pBd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</w:p>
    <w:p w:rsidR="00671BDA" w:rsidRDefault="00671BD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198"/>
        <w:jc w:val="both"/>
        <w:rPr>
          <w:rFonts w:ascii="Arial" w:eastAsia="Arial" w:hAnsi="Arial" w:cs="Arial"/>
          <w:sz w:val="28"/>
          <w:szCs w:val="28"/>
        </w:rPr>
      </w:pPr>
    </w:p>
    <w:p w:rsidR="00247396" w:rsidRDefault="0024739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198"/>
        <w:jc w:val="both"/>
        <w:rPr>
          <w:rFonts w:ascii="Arial" w:eastAsia="Arial" w:hAnsi="Arial" w:cs="Arial"/>
          <w:sz w:val="28"/>
          <w:szCs w:val="28"/>
        </w:rPr>
      </w:pPr>
    </w:p>
    <w:p w:rsidR="00247396" w:rsidRDefault="00247396">
      <w:pPr>
        <w:spacing w:line="360" w:lineRule="auto"/>
        <w:ind w:left="360"/>
        <w:jc w:val="center"/>
        <w:rPr>
          <w:rFonts w:ascii="Arial" w:eastAsia="Arial" w:hAnsi="Arial" w:cs="Arial"/>
          <w:b/>
          <w:bCs/>
        </w:rPr>
      </w:pPr>
    </w:p>
    <w:p w:rsidR="00247396" w:rsidRDefault="00E02419">
      <w:r>
        <w:rPr>
          <w:rFonts w:ascii="Arial Unicode MS" w:hAnsi="Arial Unicode MS"/>
          <w:sz w:val="28"/>
          <w:szCs w:val="28"/>
        </w:rPr>
        <w:br w:type="page"/>
      </w:r>
    </w:p>
    <w:p w:rsidR="00247396" w:rsidRDefault="00E02419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lastRenderedPageBreak/>
        <w:t>STRUKTURA PROGRAMU NAUCZANIA ZAWODU</w:t>
      </w:r>
    </w:p>
    <w:p w:rsidR="00247396" w:rsidRDefault="00247396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47396" w:rsidRPr="00E94DFD" w:rsidRDefault="00E94DFD" w:rsidP="00671BDA">
      <w:pPr>
        <w:pStyle w:val="Akapitzlist"/>
        <w:numPr>
          <w:ilvl w:val="0"/>
          <w:numId w:val="2"/>
        </w:numPr>
        <w:spacing w:line="360" w:lineRule="auto"/>
        <w:ind w:left="567" w:hanging="49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Wstęp do programu</w:t>
      </w:r>
    </w:p>
    <w:p w:rsidR="00247396" w:rsidRDefault="00E024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zawodu</w:t>
      </w:r>
    </w:p>
    <w:p w:rsidR="00247396" w:rsidRDefault="00E024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Charakterystyka programu</w:t>
      </w:r>
    </w:p>
    <w:p w:rsidR="00247396" w:rsidRDefault="00E024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Założenia programowe</w:t>
      </w:r>
    </w:p>
    <w:p w:rsidR="00247396" w:rsidRPr="00671BDA" w:rsidRDefault="00671BDA" w:rsidP="00671BDA">
      <w:pPr>
        <w:pStyle w:val="Akapitzlist"/>
        <w:numPr>
          <w:ilvl w:val="0"/>
          <w:numId w:val="2"/>
        </w:numPr>
        <w:spacing w:line="360" w:lineRule="auto"/>
        <w:ind w:left="567" w:hanging="49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Cele kierunkowe zawodu</w:t>
      </w:r>
    </w:p>
    <w:p w:rsidR="00247396" w:rsidRPr="00671BDA" w:rsidRDefault="00671BDA" w:rsidP="00671BDA">
      <w:pPr>
        <w:pStyle w:val="Akapitzlist"/>
        <w:numPr>
          <w:ilvl w:val="0"/>
          <w:numId w:val="2"/>
        </w:numPr>
        <w:spacing w:line="360" w:lineRule="auto"/>
        <w:ind w:left="567" w:hanging="49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Programy nauczania dla poszczególnych</w:t>
      </w:r>
      <w:r w:rsidR="00E02419">
        <w:rPr>
          <w:rFonts w:ascii="Arial" w:hAnsi="Arial"/>
          <w:sz w:val="20"/>
          <w:szCs w:val="20"/>
        </w:rPr>
        <w:t xml:space="preserve"> przedmiot</w:t>
      </w:r>
      <w:r w:rsidR="00E02419" w:rsidRPr="00671BDA">
        <w:rPr>
          <w:rFonts w:ascii="Arial" w:hAnsi="Arial"/>
          <w:sz w:val="20"/>
          <w:szCs w:val="20"/>
        </w:rPr>
        <w:t>ó</w:t>
      </w:r>
      <w:r w:rsidR="00E94DFD">
        <w:rPr>
          <w:rFonts w:ascii="Arial" w:hAnsi="Arial"/>
          <w:sz w:val="20"/>
          <w:szCs w:val="20"/>
        </w:rPr>
        <w:t>w</w:t>
      </w:r>
    </w:p>
    <w:p w:rsidR="00247396" w:rsidRPr="00671BDA" w:rsidRDefault="00E02419" w:rsidP="00671BD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71BDA">
        <w:rPr>
          <w:rFonts w:ascii="Arial" w:hAnsi="Arial"/>
          <w:sz w:val="20"/>
          <w:szCs w:val="20"/>
        </w:rPr>
        <w:t>nazwa przedmiotu</w:t>
      </w:r>
    </w:p>
    <w:p w:rsidR="00247396" w:rsidRPr="00671BDA" w:rsidRDefault="00E02419" w:rsidP="00671BD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71BDA">
        <w:rPr>
          <w:rFonts w:ascii="Arial" w:hAnsi="Arial"/>
          <w:sz w:val="20"/>
          <w:szCs w:val="20"/>
        </w:rPr>
        <w:t xml:space="preserve">cele </w:t>
      </w:r>
      <w:r w:rsidR="00671BDA" w:rsidRPr="00671BDA">
        <w:rPr>
          <w:rFonts w:ascii="Arial" w:hAnsi="Arial"/>
          <w:sz w:val="20"/>
          <w:szCs w:val="20"/>
        </w:rPr>
        <w:t>ogólne</w:t>
      </w:r>
    </w:p>
    <w:p w:rsidR="00247396" w:rsidRPr="00671BDA" w:rsidRDefault="00E02419" w:rsidP="00671BD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71BDA">
        <w:rPr>
          <w:rFonts w:ascii="Arial" w:hAnsi="Arial"/>
          <w:sz w:val="20"/>
          <w:szCs w:val="20"/>
        </w:rPr>
        <w:t>cele operacyjne</w:t>
      </w:r>
    </w:p>
    <w:p w:rsidR="00247396" w:rsidRPr="00671BDA" w:rsidRDefault="00E02419" w:rsidP="00671BD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71BDA">
        <w:rPr>
          <w:rFonts w:ascii="Arial" w:hAnsi="Arial"/>
          <w:sz w:val="20"/>
          <w:szCs w:val="20"/>
        </w:rPr>
        <w:t>materia</w:t>
      </w:r>
      <w:r>
        <w:rPr>
          <w:rFonts w:ascii="Arial" w:hAnsi="Arial"/>
          <w:sz w:val="20"/>
          <w:szCs w:val="20"/>
        </w:rPr>
        <w:t>ł nauczania - plan wynikowy zgodnie z załączonym schematem</w:t>
      </w:r>
    </w:p>
    <w:p w:rsidR="00247396" w:rsidRDefault="00E0241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działy programowe</w:t>
      </w:r>
    </w:p>
    <w:p w:rsidR="00247396" w:rsidRDefault="00E0241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temat jednostki metodycznej </w:t>
      </w:r>
    </w:p>
    <w:p w:rsidR="00247396" w:rsidRDefault="00E0241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wymagania programowe (podstawowe, ponadpodstawowe) </w:t>
      </w:r>
    </w:p>
    <w:p w:rsidR="00247396" w:rsidRDefault="00E02419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procedury osiągania cel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kształcenia, propozycje metod nauczania, </w:t>
      </w:r>
      <w:r w:rsidR="00671BDA">
        <w:rPr>
          <w:rFonts w:ascii="Arial" w:hAnsi="Arial"/>
          <w:sz w:val="20"/>
          <w:szCs w:val="20"/>
        </w:rPr>
        <w:t xml:space="preserve">środków </w:t>
      </w:r>
      <w:r>
        <w:rPr>
          <w:rFonts w:ascii="Arial" w:hAnsi="Arial"/>
          <w:sz w:val="20"/>
          <w:szCs w:val="20"/>
        </w:rPr>
        <w:t xml:space="preserve">dydaktycznych do przedmiotu, obudowa dydaktyczna, warunki realizacji </w:t>
      </w:r>
    </w:p>
    <w:p w:rsidR="00247396" w:rsidRDefault="00E02419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proponowane metody sprawdzania osią</w:t>
      </w:r>
      <w:r>
        <w:rPr>
          <w:rFonts w:ascii="Arial" w:hAnsi="Arial"/>
          <w:sz w:val="20"/>
          <w:szCs w:val="20"/>
          <w:lang w:val="it-IT"/>
        </w:rPr>
        <w:t>gni</w:t>
      </w:r>
      <w:r w:rsidR="00671BDA">
        <w:rPr>
          <w:rFonts w:ascii="Arial" w:hAnsi="Arial"/>
          <w:sz w:val="20"/>
          <w:szCs w:val="20"/>
          <w:lang w:val="it-IT"/>
        </w:rPr>
        <w:t>ęć</w:t>
      </w:r>
      <w:r>
        <w:rPr>
          <w:rFonts w:ascii="Arial" w:hAnsi="Arial"/>
          <w:sz w:val="20"/>
          <w:szCs w:val="20"/>
        </w:rPr>
        <w:t xml:space="preserve"> edukacyjnych ucznia/słuchacza,</w:t>
      </w:r>
    </w:p>
    <w:p w:rsidR="00247396" w:rsidRDefault="00E02419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sposoby ewaluacji przedmiotu</w:t>
      </w:r>
    </w:p>
    <w:p w:rsidR="00247396" w:rsidRDefault="00E02419" w:rsidP="00671BDA">
      <w:pPr>
        <w:pStyle w:val="Akapitzlist"/>
        <w:numPr>
          <w:ilvl w:val="0"/>
          <w:numId w:val="2"/>
        </w:numPr>
        <w:spacing w:line="360" w:lineRule="auto"/>
        <w:ind w:left="567" w:hanging="49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Sposoby ewaluacji programu nauczania do zawodu</w:t>
      </w:r>
    </w:p>
    <w:p w:rsidR="004F6B47" w:rsidRPr="004F6B47" w:rsidRDefault="004F6B47" w:rsidP="005B5FB0">
      <w:pPr>
        <w:pStyle w:val="Akapitzlist"/>
        <w:numPr>
          <w:ilvl w:val="0"/>
          <w:numId w:val="2"/>
        </w:numPr>
        <w:spacing w:line="276" w:lineRule="auto"/>
        <w:ind w:left="567" w:hanging="490"/>
        <w:jc w:val="both"/>
      </w:pPr>
      <w:r>
        <w:rPr>
          <w:rFonts w:ascii="Arial" w:hAnsi="Arial"/>
          <w:sz w:val="20"/>
          <w:szCs w:val="20"/>
        </w:rPr>
        <w:t>Zalecana literatura do zawodu</w:t>
      </w:r>
    </w:p>
    <w:p w:rsidR="00247396" w:rsidRDefault="00E02419" w:rsidP="005B5FB0">
      <w:pPr>
        <w:pStyle w:val="Akapitzlist"/>
        <w:numPr>
          <w:ilvl w:val="0"/>
          <w:numId w:val="2"/>
        </w:numPr>
        <w:spacing w:line="276" w:lineRule="auto"/>
        <w:ind w:left="567" w:hanging="490"/>
        <w:jc w:val="both"/>
      </w:pPr>
      <w:r w:rsidRPr="005B5FB0">
        <w:rPr>
          <w:rFonts w:ascii="Arial Unicode MS" w:hAnsi="Arial Unicode MS"/>
          <w:sz w:val="20"/>
          <w:szCs w:val="20"/>
        </w:rPr>
        <w:br w:type="page"/>
      </w:r>
    </w:p>
    <w:p w:rsidR="00E94DFD" w:rsidRPr="00E94DFD" w:rsidRDefault="00E94DFD" w:rsidP="004C69F1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94DFD">
        <w:rPr>
          <w:rFonts w:ascii="Arial" w:hAnsi="Arial" w:cs="Arial"/>
          <w:b/>
          <w:sz w:val="20"/>
          <w:szCs w:val="20"/>
        </w:rPr>
        <w:lastRenderedPageBreak/>
        <w:t>I. WSTĘP DO PROGRAMU</w:t>
      </w:r>
    </w:p>
    <w:p w:rsidR="00AE6458" w:rsidRPr="00AE6458" w:rsidRDefault="00963AC4" w:rsidP="00E94D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P</w:t>
      </w:r>
      <w:r w:rsidR="00AE6458" w:rsidRPr="00AE645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zedmiotowe kształcenie zawodowe</w:t>
      </w:r>
    </w:p>
    <w:p w:rsidR="00AE6458" w:rsidRDefault="00AE6458" w:rsidP="00E94D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AE645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Typ szkoły: Branżowa szkoła I st</w:t>
      </w:r>
      <w:r w:rsidR="00E94DF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opnia - 3-letni okres nauczania</w:t>
      </w:r>
    </w:p>
    <w:p w:rsidR="00963AC4" w:rsidRPr="00AE6458" w:rsidRDefault="00963AC4" w:rsidP="00E94D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AE645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Podbudowa programowa: 8-klasowa szkoła podstawowa</w:t>
      </w:r>
    </w:p>
    <w:p w:rsidR="00AE6458" w:rsidRPr="00AE6458" w:rsidRDefault="00AE6458" w:rsidP="00E94D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AE645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Zawód: </w:t>
      </w:r>
      <w:r w:rsidRPr="001C1DD0">
        <w:rPr>
          <w:rFonts w:ascii="Arial" w:hAnsi="Arial" w:cs="Arial"/>
          <w:b/>
          <w:bCs/>
          <w:sz w:val="20"/>
          <w:szCs w:val="20"/>
        </w:rPr>
        <w:t>Górnik odkrywkowej eksploatacji złóż</w:t>
      </w:r>
      <w:r w:rsidRPr="00AE645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; symbol cyfrowy zawodu </w:t>
      </w:r>
      <w:r w:rsidRPr="001C1DD0">
        <w:rPr>
          <w:rFonts w:ascii="Arial" w:hAnsi="Arial" w:cs="Arial"/>
          <w:b/>
          <w:bCs/>
          <w:sz w:val="20"/>
          <w:szCs w:val="20"/>
        </w:rPr>
        <w:t>811102</w:t>
      </w:r>
    </w:p>
    <w:p w:rsidR="00AE6458" w:rsidRPr="00AE6458" w:rsidRDefault="00AE6458" w:rsidP="00E94D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AE645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Kwalifikacja: </w:t>
      </w:r>
      <w:r w:rsidR="00E94DFD">
        <w:rPr>
          <w:rFonts w:ascii="Arial" w:hAnsi="Arial" w:cs="Arial"/>
          <w:b/>
          <w:bCs/>
          <w:sz w:val="20"/>
          <w:szCs w:val="20"/>
        </w:rPr>
        <w:t>GIW.03.</w:t>
      </w:r>
      <w:r w:rsidRPr="001C1DD0">
        <w:rPr>
          <w:rFonts w:ascii="Arial" w:hAnsi="Arial" w:cs="Arial"/>
          <w:b/>
          <w:bCs/>
          <w:sz w:val="20"/>
          <w:szCs w:val="20"/>
        </w:rPr>
        <w:t xml:space="preserve"> Eksploatacja złóż metodą odkrywkową</w:t>
      </w:r>
    </w:p>
    <w:p w:rsidR="00E94DFD" w:rsidRPr="00E94DFD" w:rsidRDefault="00E94DFD">
      <w:pPr>
        <w:spacing w:line="276" w:lineRule="auto"/>
        <w:jc w:val="both"/>
        <w:rPr>
          <w:rFonts w:ascii="Arial" w:hAnsi="Arial"/>
          <w:bCs/>
          <w:color w:val="auto"/>
          <w:szCs w:val="20"/>
          <w:lang w:val="de-DE"/>
        </w:rPr>
      </w:pPr>
      <w:bookmarkStart w:id="1" w:name="_Hlk517989788"/>
    </w:p>
    <w:p w:rsidR="00247396" w:rsidRPr="00E94DFD" w:rsidRDefault="00E02419" w:rsidP="00E94DFD">
      <w:pPr>
        <w:spacing w:line="360" w:lineRule="auto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E94DFD">
        <w:rPr>
          <w:rFonts w:ascii="Arial" w:hAnsi="Arial"/>
          <w:b/>
          <w:bCs/>
          <w:color w:val="auto"/>
          <w:sz w:val="20"/>
          <w:szCs w:val="20"/>
          <w:lang w:val="de-DE"/>
        </w:rPr>
        <w:t>OPIS ZAWODU</w:t>
      </w:r>
    </w:p>
    <w:p w:rsidR="00247396" w:rsidRPr="001B5A53" w:rsidRDefault="00E16764" w:rsidP="00E94DF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contextualSpacing/>
        <w:jc w:val="both"/>
        <w:rPr>
          <w:rFonts w:ascii="Arial" w:eastAsia="Arial" w:hAnsi="Arial" w:cs="Arial"/>
          <w:b/>
          <w:i/>
          <w:iCs/>
          <w:color w:val="auto"/>
          <w:sz w:val="20"/>
          <w:szCs w:val="20"/>
        </w:rPr>
      </w:pPr>
      <w:r w:rsidRPr="001B5A53">
        <w:rPr>
          <w:rFonts w:ascii="Arial" w:hAnsi="Arial"/>
          <w:b/>
          <w:color w:val="auto"/>
          <w:sz w:val="20"/>
          <w:szCs w:val="20"/>
        </w:rPr>
        <w:t>GÓRNIK ODKRYWKOWEJ EKSPLOATACJI ZŁÓŻ</w:t>
      </w:r>
    </w:p>
    <w:p w:rsidR="00247396" w:rsidRPr="006E62AF" w:rsidRDefault="00E02419" w:rsidP="00E94DF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contextualSpacing/>
        <w:jc w:val="both"/>
        <w:rPr>
          <w:rFonts w:ascii="Arial" w:eastAsia="Arial" w:hAnsi="Arial" w:cs="Arial"/>
          <w:i/>
          <w:iCs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SYMBOL CYFROWY ZAWODU</w:t>
      </w:r>
      <w:r w:rsidR="00E16764" w:rsidRPr="00963AC4">
        <w:rPr>
          <w:rFonts w:ascii="Arial" w:hAnsi="Arial"/>
          <w:b/>
          <w:color w:val="auto"/>
          <w:sz w:val="20"/>
          <w:szCs w:val="20"/>
        </w:rPr>
        <w:t>811102</w:t>
      </w:r>
    </w:p>
    <w:p w:rsidR="00632B53" w:rsidRPr="006E62AF" w:rsidRDefault="00632B53" w:rsidP="00E94D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6E62A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górniczo-wiertnicza </w:t>
      </w:r>
      <w:r w:rsidR="00E94DF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(GIW)</w:t>
      </w:r>
    </w:p>
    <w:p w:rsidR="00247396" w:rsidRPr="006E62AF" w:rsidRDefault="007A7329" w:rsidP="009A5C73">
      <w:pPr>
        <w:spacing w:line="36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Poziom III Polskiej Ramy Kwalifikacji określony dla zawodu jako kwalifikacji pełnej</w:t>
      </w:r>
    </w:p>
    <w:p w:rsidR="00247396" w:rsidRPr="006E62AF" w:rsidRDefault="00E02419" w:rsidP="009A5C73">
      <w:p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Kwalifikacja wyodrębniona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Pr="006E62AF">
        <w:rPr>
          <w:rFonts w:ascii="Arial" w:hAnsi="Arial"/>
          <w:color w:val="auto"/>
          <w:sz w:val="20"/>
          <w:szCs w:val="20"/>
        </w:rPr>
        <w:t>zawodzie:</w:t>
      </w:r>
    </w:p>
    <w:p w:rsidR="00725453" w:rsidRDefault="00E94DFD" w:rsidP="009A5C73">
      <w:pPr>
        <w:spacing w:after="200" w:line="36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  <w:t>GIW.03.</w:t>
      </w:r>
      <w:r w:rsidR="00725453" w:rsidRPr="006E62AF">
        <w:rPr>
          <w:rFonts w:ascii="Arial" w:hAnsi="Arial"/>
          <w:color w:val="auto"/>
          <w:sz w:val="20"/>
          <w:szCs w:val="20"/>
        </w:rPr>
        <w:t xml:space="preserve"> Eksploatacja złóż metodą odkrywkową</w:t>
      </w:r>
    </w:p>
    <w:p w:rsidR="00963AC4" w:rsidRPr="006E62AF" w:rsidRDefault="00963AC4" w:rsidP="00963AC4">
      <w:pPr>
        <w:spacing w:line="360" w:lineRule="auto"/>
        <w:contextualSpacing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Poziom</w:t>
      </w:r>
      <w:r>
        <w:rPr>
          <w:rFonts w:ascii="Arial" w:hAnsi="Arial"/>
          <w:color w:val="auto"/>
          <w:sz w:val="20"/>
          <w:szCs w:val="20"/>
        </w:rPr>
        <w:t xml:space="preserve"> 3</w:t>
      </w:r>
      <w:r w:rsidRPr="006E62AF">
        <w:rPr>
          <w:rFonts w:ascii="Arial" w:hAnsi="Arial"/>
          <w:color w:val="auto"/>
          <w:sz w:val="20"/>
          <w:szCs w:val="20"/>
        </w:rPr>
        <w:t xml:space="preserve">Polskiej Ramy Kwalifikacji określony dla </w:t>
      </w:r>
      <w:r>
        <w:rPr>
          <w:rFonts w:ascii="Arial" w:hAnsi="Arial"/>
          <w:color w:val="auto"/>
          <w:sz w:val="20"/>
          <w:szCs w:val="20"/>
        </w:rPr>
        <w:t xml:space="preserve">kwalifikacji </w:t>
      </w:r>
      <w:r w:rsidRPr="006E62AF">
        <w:rPr>
          <w:rFonts w:ascii="Arial" w:hAnsi="Arial"/>
          <w:color w:val="auto"/>
          <w:sz w:val="20"/>
          <w:szCs w:val="20"/>
        </w:rPr>
        <w:t xml:space="preserve">jako kwalifikacji </w:t>
      </w:r>
      <w:r>
        <w:rPr>
          <w:rFonts w:ascii="Arial" w:hAnsi="Arial"/>
          <w:color w:val="auto"/>
          <w:sz w:val="20"/>
          <w:szCs w:val="20"/>
        </w:rPr>
        <w:t>cząstkowej</w:t>
      </w:r>
    </w:p>
    <w:p w:rsidR="00963AC4" w:rsidRPr="006E62AF" w:rsidRDefault="00963AC4" w:rsidP="009A5C73">
      <w:pPr>
        <w:spacing w:after="200" w:line="360" w:lineRule="auto"/>
        <w:jc w:val="both"/>
        <w:rPr>
          <w:rFonts w:ascii="Arial" w:hAnsi="Arial"/>
          <w:color w:val="auto"/>
          <w:sz w:val="20"/>
          <w:szCs w:val="20"/>
        </w:rPr>
      </w:pPr>
    </w:p>
    <w:p w:rsidR="001814A8" w:rsidRPr="006E62AF" w:rsidRDefault="005630AD" w:rsidP="00E94DFD">
      <w:pPr>
        <w:spacing w:line="360" w:lineRule="auto"/>
        <w:ind w:firstLine="720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eastAsia="Arial" w:hAnsi="Arial" w:cs="Arial"/>
          <w:color w:val="auto"/>
          <w:sz w:val="20"/>
          <w:szCs w:val="20"/>
        </w:rPr>
        <w:t>Kopaliny eksploatowane metodą odkrywkową</w:t>
      </w:r>
      <w:r w:rsidR="006F1F76">
        <w:rPr>
          <w:rFonts w:ascii="Arial" w:eastAsia="Arial" w:hAnsi="Arial" w:cs="Arial"/>
          <w:color w:val="auto"/>
          <w:sz w:val="20"/>
          <w:szCs w:val="20"/>
        </w:rPr>
        <w:t xml:space="preserve"> w </w:t>
      </w:r>
      <w:r w:rsidRPr="006E62AF">
        <w:rPr>
          <w:rFonts w:ascii="Arial" w:eastAsia="Arial" w:hAnsi="Arial" w:cs="Arial"/>
          <w:color w:val="auto"/>
          <w:sz w:val="20"/>
          <w:szCs w:val="20"/>
        </w:rPr>
        <w:t>Polsce znajdują szerokie zastosowanie</w:t>
      </w:r>
      <w:r w:rsidR="006F1F76">
        <w:rPr>
          <w:rFonts w:ascii="Arial" w:eastAsia="Arial" w:hAnsi="Arial" w:cs="Arial"/>
          <w:color w:val="auto"/>
          <w:sz w:val="20"/>
          <w:szCs w:val="20"/>
        </w:rPr>
        <w:t xml:space="preserve"> w </w:t>
      </w:r>
      <w:r w:rsidRPr="006E62AF">
        <w:rPr>
          <w:rFonts w:ascii="Arial" w:eastAsia="Arial" w:hAnsi="Arial" w:cs="Arial"/>
          <w:color w:val="auto"/>
          <w:sz w:val="20"/>
          <w:szCs w:val="20"/>
        </w:rPr>
        <w:t xml:space="preserve">wielu branżach gospodarki narodowej. </w:t>
      </w:r>
      <w:r w:rsidR="00362074" w:rsidRPr="006E62AF">
        <w:rPr>
          <w:rFonts w:ascii="Arial" w:eastAsia="Arial" w:hAnsi="Arial" w:cs="Arial"/>
          <w:color w:val="auto"/>
          <w:sz w:val="20"/>
          <w:szCs w:val="20"/>
        </w:rPr>
        <w:t xml:space="preserve">Są to między innymi: węgiel brunatny, kruszywa naturalne żwirowo-piaskowe, kruszywa łamane, surowce do przemysłu cementowego i wapienniczego i wiele innych. </w:t>
      </w:r>
      <w:r w:rsidR="00DA42AF">
        <w:rPr>
          <w:rFonts w:ascii="Arial" w:hAnsi="Arial"/>
          <w:color w:val="auto"/>
          <w:sz w:val="20"/>
          <w:szCs w:val="20"/>
        </w:rPr>
        <w:t>Z </w:t>
      </w:r>
      <w:r w:rsidR="00963AC4">
        <w:rPr>
          <w:rFonts w:ascii="Arial" w:hAnsi="Arial"/>
          <w:color w:val="auto"/>
          <w:sz w:val="20"/>
          <w:szCs w:val="20"/>
        </w:rPr>
        <w:t>uwagi na </w:t>
      </w:r>
      <w:r w:rsidR="00963ED1" w:rsidRPr="006E62AF">
        <w:rPr>
          <w:rFonts w:ascii="Arial" w:hAnsi="Arial"/>
          <w:color w:val="auto"/>
          <w:sz w:val="20"/>
          <w:szCs w:val="20"/>
        </w:rPr>
        <w:t>liczącą tysiące kopalń odkrywkowych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="00963ED1" w:rsidRPr="006E62AF">
        <w:rPr>
          <w:rFonts w:ascii="Arial" w:hAnsi="Arial"/>
          <w:color w:val="auto"/>
          <w:sz w:val="20"/>
          <w:szCs w:val="20"/>
        </w:rPr>
        <w:t xml:space="preserve">Polsce branżę górniczą zawód </w:t>
      </w:r>
      <w:r w:rsidR="00963ED1" w:rsidRPr="006E62AF">
        <w:rPr>
          <w:rFonts w:ascii="Arial" w:hAnsi="Arial"/>
          <w:b/>
          <w:color w:val="auto"/>
          <w:sz w:val="20"/>
          <w:szCs w:val="20"/>
        </w:rPr>
        <w:t>górnika odkrywkowej eksploatacji złóż</w:t>
      </w:r>
      <w:r w:rsidR="00963ED1" w:rsidRPr="006E62AF">
        <w:rPr>
          <w:rFonts w:ascii="Arial" w:hAnsi="Arial"/>
          <w:color w:val="auto"/>
          <w:sz w:val="20"/>
          <w:szCs w:val="20"/>
        </w:rPr>
        <w:t xml:space="preserve"> ma istotne znaczenie</w:t>
      </w:r>
      <w:r w:rsidR="00362074" w:rsidRPr="006E62AF">
        <w:rPr>
          <w:rFonts w:ascii="Arial" w:hAnsi="Arial"/>
          <w:color w:val="auto"/>
          <w:sz w:val="20"/>
          <w:szCs w:val="20"/>
        </w:rPr>
        <w:t>. Z</w:t>
      </w:r>
      <w:r w:rsidR="00963ED1" w:rsidRPr="006E62AF">
        <w:rPr>
          <w:rFonts w:ascii="Arial" w:hAnsi="Arial"/>
          <w:color w:val="auto"/>
          <w:sz w:val="20"/>
          <w:szCs w:val="20"/>
        </w:rPr>
        <w:t xml:space="preserve"> uwagi na mnogość procesów technologicznych: </w:t>
      </w:r>
      <w:r w:rsidRPr="006E62AF">
        <w:rPr>
          <w:rFonts w:ascii="Arial" w:hAnsi="Arial"/>
          <w:color w:val="auto"/>
          <w:sz w:val="20"/>
          <w:szCs w:val="20"/>
        </w:rPr>
        <w:t xml:space="preserve">podstawowych, </w:t>
      </w:r>
      <w:proofErr w:type="spellStart"/>
      <w:r w:rsidRPr="006E62AF">
        <w:rPr>
          <w:rFonts w:ascii="Arial" w:hAnsi="Arial"/>
          <w:color w:val="auto"/>
          <w:sz w:val="20"/>
          <w:szCs w:val="20"/>
        </w:rPr>
        <w:t>pomocniczycha</w:t>
      </w:r>
      <w:proofErr w:type="spellEnd"/>
      <w:r w:rsidRPr="006E62AF">
        <w:rPr>
          <w:rFonts w:ascii="Arial" w:hAnsi="Arial"/>
          <w:color w:val="auto"/>
          <w:sz w:val="20"/>
          <w:szCs w:val="20"/>
        </w:rPr>
        <w:t xml:space="preserve"> także porządkowych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="00362074" w:rsidRPr="006E62AF">
        <w:rPr>
          <w:rFonts w:ascii="Arial" w:hAnsi="Arial"/>
          <w:color w:val="auto"/>
          <w:sz w:val="20"/>
          <w:szCs w:val="20"/>
        </w:rPr>
        <w:t>kopalniach odkrywkowyc</w:t>
      </w:r>
      <w:r w:rsidR="00DA42AF">
        <w:rPr>
          <w:rFonts w:ascii="Arial" w:hAnsi="Arial"/>
          <w:color w:val="auto"/>
          <w:sz w:val="20"/>
          <w:szCs w:val="20"/>
        </w:rPr>
        <w:t>h, potrafi obsługiwać maszyny i </w:t>
      </w:r>
      <w:r w:rsidR="00362074" w:rsidRPr="006E62AF">
        <w:rPr>
          <w:rFonts w:ascii="Arial" w:hAnsi="Arial"/>
          <w:color w:val="auto"/>
          <w:sz w:val="20"/>
          <w:szCs w:val="20"/>
        </w:rPr>
        <w:t>urządzenia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="00362074" w:rsidRPr="006E62AF">
        <w:rPr>
          <w:rFonts w:ascii="Arial" w:hAnsi="Arial"/>
          <w:color w:val="auto"/>
          <w:sz w:val="20"/>
          <w:szCs w:val="20"/>
        </w:rPr>
        <w:t>podstawowym zakresie, jak również umie postępować z nimi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="00362074" w:rsidRPr="006E62AF">
        <w:rPr>
          <w:rFonts w:ascii="Arial" w:hAnsi="Arial"/>
          <w:color w:val="auto"/>
          <w:sz w:val="20"/>
          <w:szCs w:val="20"/>
        </w:rPr>
        <w:t>przypadku sytuacji mogących mieć wpływ na zdrowie i życie osób pracujących na danym stanowisku pracy.</w:t>
      </w:r>
      <w:r w:rsidR="000752D4" w:rsidRPr="006E62AF">
        <w:rPr>
          <w:rFonts w:ascii="Arial" w:hAnsi="Arial"/>
          <w:color w:val="auto"/>
          <w:sz w:val="20"/>
          <w:szCs w:val="20"/>
        </w:rPr>
        <w:t xml:space="preserve"> Dokonuje podstawowych czynności związanych z przygotowywaniem frontów eksploatacyjn</w:t>
      </w:r>
      <w:r w:rsidR="00DA42AF">
        <w:rPr>
          <w:rFonts w:ascii="Arial" w:hAnsi="Arial"/>
          <w:color w:val="auto"/>
          <w:sz w:val="20"/>
          <w:szCs w:val="20"/>
        </w:rPr>
        <w:t>ych, przy pracach związanych ze </w:t>
      </w:r>
      <w:r w:rsidR="000752D4" w:rsidRPr="006E62AF">
        <w:rPr>
          <w:rFonts w:ascii="Arial" w:hAnsi="Arial"/>
          <w:color w:val="auto"/>
          <w:sz w:val="20"/>
          <w:szCs w:val="20"/>
        </w:rPr>
        <w:t>zdejmowaniem nadkładu ze złóż kopalin czy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="000752D4" w:rsidRPr="006E62AF">
        <w:rPr>
          <w:rFonts w:ascii="Arial" w:hAnsi="Arial"/>
          <w:color w:val="auto"/>
          <w:sz w:val="20"/>
          <w:szCs w:val="20"/>
        </w:rPr>
        <w:t>pracach związanych ze zwałowaniem nadkładu, dokonuje podstawowych napraw maszyn i urząd</w:t>
      </w:r>
      <w:r w:rsidR="00DA42AF">
        <w:rPr>
          <w:rFonts w:ascii="Arial" w:hAnsi="Arial"/>
          <w:color w:val="auto"/>
          <w:sz w:val="20"/>
          <w:szCs w:val="20"/>
        </w:rPr>
        <w:t>zeń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="00E94DFD">
        <w:rPr>
          <w:rFonts w:ascii="Arial" w:hAnsi="Arial"/>
          <w:color w:val="auto"/>
          <w:sz w:val="20"/>
          <w:szCs w:val="20"/>
        </w:rPr>
        <w:t>ciągach technologicznych.</w:t>
      </w:r>
    </w:p>
    <w:p w:rsidR="00E1750E" w:rsidRPr="006E62AF" w:rsidRDefault="00E1750E" w:rsidP="003615B5">
      <w:pPr>
        <w:spacing w:line="360" w:lineRule="auto"/>
        <w:ind w:firstLine="720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lastRenderedPageBreak/>
        <w:t>Przygotowanie do zawodu górnika odkrywkowej eksploatacji złóż wymaga zarówno znacznej wiedzy teoretycznej jak również przede wszystkim praktycznej.</w:t>
      </w:r>
    </w:p>
    <w:p w:rsidR="00247396" w:rsidRPr="006E62AF" w:rsidRDefault="000F19F0" w:rsidP="006E62AF">
      <w:pPr>
        <w:spacing w:line="360" w:lineRule="auto"/>
        <w:ind w:firstLine="720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Posiadacz dyplomu potwierdzającego kwalifikacje zawodowe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Pr="006E62AF">
        <w:rPr>
          <w:rFonts w:ascii="Arial" w:hAnsi="Arial"/>
          <w:color w:val="auto"/>
          <w:sz w:val="20"/>
          <w:szCs w:val="20"/>
        </w:rPr>
        <w:t>zawodzie górnik odkrywkowej eksploatacji złóż, symbol cyfrowy 811102,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Pr="006E62AF">
        <w:rPr>
          <w:rFonts w:ascii="Arial" w:hAnsi="Arial"/>
          <w:color w:val="auto"/>
          <w:sz w:val="20"/>
          <w:szCs w:val="20"/>
        </w:rPr>
        <w:t>którym wyodręb</w:t>
      </w:r>
      <w:r w:rsidR="00E764F2" w:rsidRPr="006E62AF">
        <w:rPr>
          <w:rFonts w:ascii="Arial" w:hAnsi="Arial"/>
          <w:color w:val="auto"/>
          <w:sz w:val="20"/>
          <w:szCs w:val="20"/>
        </w:rPr>
        <w:t>n</w:t>
      </w:r>
      <w:r w:rsidRPr="006E62AF">
        <w:rPr>
          <w:rFonts w:ascii="Arial" w:hAnsi="Arial"/>
          <w:color w:val="auto"/>
          <w:sz w:val="20"/>
          <w:szCs w:val="20"/>
        </w:rPr>
        <w:t xml:space="preserve">iono kwalifikację </w:t>
      </w:r>
      <w:r w:rsidR="00E94DFD">
        <w:rPr>
          <w:rFonts w:ascii="Arial" w:hAnsi="Arial"/>
          <w:color w:val="auto"/>
          <w:sz w:val="20"/>
          <w:szCs w:val="20"/>
        </w:rPr>
        <w:t>GIW.03.</w:t>
      </w:r>
      <w:r w:rsidRPr="006E62AF">
        <w:rPr>
          <w:rFonts w:ascii="Arial" w:hAnsi="Arial"/>
          <w:color w:val="auto"/>
          <w:sz w:val="20"/>
          <w:szCs w:val="20"/>
        </w:rPr>
        <w:t xml:space="preserve"> Eksploatacja złóż metodą odkrywkową, potrafi:</w:t>
      </w:r>
    </w:p>
    <w:p w:rsidR="009A5C73" w:rsidRPr="006E62AF" w:rsidRDefault="000F19F0" w:rsidP="00077A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posługiwać się mapami górniczymi</w:t>
      </w:r>
      <w:r w:rsidR="009019D7" w:rsidRPr="006E62AF">
        <w:rPr>
          <w:rFonts w:ascii="Arial" w:hAnsi="Arial"/>
          <w:color w:val="auto"/>
          <w:sz w:val="20"/>
          <w:szCs w:val="20"/>
        </w:rPr>
        <w:t xml:space="preserve"> i przekrojami geologicznymi </w:t>
      </w:r>
      <w:r w:rsidRPr="006E62AF">
        <w:rPr>
          <w:rFonts w:ascii="Arial" w:hAnsi="Arial"/>
          <w:color w:val="auto"/>
          <w:sz w:val="20"/>
          <w:szCs w:val="20"/>
        </w:rPr>
        <w:t xml:space="preserve">do </w:t>
      </w:r>
      <w:r w:rsidR="009A5C73" w:rsidRPr="006E62AF">
        <w:rPr>
          <w:rFonts w:ascii="Arial" w:hAnsi="Arial"/>
          <w:color w:val="auto"/>
          <w:sz w:val="20"/>
          <w:szCs w:val="20"/>
        </w:rPr>
        <w:t xml:space="preserve">organizowania podstawowych procesów technologicznych, np. </w:t>
      </w:r>
      <w:r w:rsidRPr="006E62AF">
        <w:rPr>
          <w:rFonts w:ascii="Arial" w:hAnsi="Arial"/>
          <w:color w:val="auto"/>
          <w:sz w:val="20"/>
          <w:szCs w:val="20"/>
        </w:rPr>
        <w:t>wyznaczania</w:t>
      </w:r>
      <w:r w:rsidR="00632B53" w:rsidRPr="006E62AF">
        <w:rPr>
          <w:rFonts w:ascii="Arial" w:hAnsi="Arial"/>
          <w:color w:val="auto"/>
          <w:sz w:val="20"/>
          <w:szCs w:val="20"/>
        </w:rPr>
        <w:t xml:space="preserve"> tras </w:t>
      </w:r>
      <w:r w:rsidR="00963AC4">
        <w:rPr>
          <w:rFonts w:ascii="Arial" w:hAnsi="Arial"/>
          <w:color w:val="auto"/>
          <w:sz w:val="20"/>
          <w:szCs w:val="20"/>
        </w:rPr>
        <w:t>do </w:t>
      </w:r>
      <w:r w:rsidR="009A5C73" w:rsidRPr="006E62AF">
        <w:rPr>
          <w:rFonts w:ascii="Arial" w:hAnsi="Arial"/>
          <w:color w:val="auto"/>
          <w:sz w:val="20"/>
          <w:szCs w:val="20"/>
        </w:rPr>
        <w:t>wykonywania zaplanowanych robót górniczych,</w:t>
      </w:r>
    </w:p>
    <w:p w:rsidR="00632B53" w:rsidRPr="006E62AF" w:rsidRDefault="00632B53" w:rsidP="00077A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posługiwać się mapami górniczymi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Pr="006E62AF">
        <w:rPr>
          <w:rFonts w:ascii="Arial" w:hAnsi="Arial"/>
          <w:color w:val="auto"/>
          <w:sz w:val="20"/>
          <w:szCs w:val="20"/>
        </w:rPr>
        <w:t>celu wyznaczania kierunku tras</w:t>
      </w:r>
      <w:r w:rsidR="009A5C73" w:rsidRPr="006E62AF">
        <w:rPr>
          <w:rFonts w:ascii="Arial" w:hAnsi="Arial"/>
          <w:color w:val="auto"/>
          <w:sz w:val="20"/>
          <w:szCs w:val="20"/>
        </w:rPr>
        <w:t xml:space="preserve"> ucieczkowych do punktów zbiórki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="009A5C73" w:rsidRPr="006E62AF">
        <w:rPr>
          <w:rFonts w:ascii="Arial" w:hAnsi="Arial"/>
          <w:color w:val="auto"/>
          <w:sz w:val="20"/>
          <w:szCs w:val="20"/>
        </w:rPr>
        <w:t>razie zaistnienia sytuacji potencjalnie niebezpiecznych,</w:t>
      </w:r>
    </w:p>
    <w:p w:rsidR="009A5C73" w:rsidRPr="006E62AF" w:rsidRDefault="009A5C73" w:rsidP="00077A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 xml:space="preserve">organizować stanowisko pracy przed rozpoczęciem prac górniczych – czyszczenie maszyn podstawowych i </w:t>
      </w:r>
      <w:r w:rsidR="00DA42AF">
        <w:rPr>
          <w:rFonts w:ascii="Arial" w:hAnsi="Arial"/>
          <w:color w:val="auto"/>
          <w:sz w:val="20"/>
          <w:szCs w:val="20"/>
        </w:rPr>
        <w:t>pomocniczych biorących udział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Pr="006E62AF">
        <w:rPr>
          <w:rFonts w:ascii="Arial" w:hAnsi="Arial"/>
          <w:color w:val="auto"/>
          <w:sz w:val="20"/>
          <w:szCs w:val="20"/>
        </w:rPr>
        <w:t>procesach technologicznych oraz ich otoczenia,</w:t>
      </w:r>
    </w:p>
    <w:p w:rsidR="009A5C73" w:rsidRPr="006E62AF" w:rsidRDefault="009A5C73" w:rsidP="00077A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po przeszkoleniu stanowiskowym potrafi obsługiwać podstawowe maszyny i urządzenia adekwatne do stanowiska pracy,</w:t>
      </w:r>
    </w:p>
    <w:p w:rsidR="00632B53" w:rsidRPr="006E62AF" w:rsidRDefault="00632B53" w:rsidP="00077A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przestrzegać przepisów bezpieczeństwa i higieny pracy, ochrony przeciwpożarowej i ochrony środowiska,</w:t>
      </w:r>
    </w:p>
    <w:p w:rsidR="00837CE6" w:rsidRPr="006E62AF" w:rsidRDefault="00837CE6" w:rsidP="00077A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udzielać pierwszej pomocy poszkodowanym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Pr="006E62AF">
        <w:rPr>
          <w:rFonts w:ascii="Arial" w:hAnsi="Arial"/>
          <w:color w:val="auto"/>
          <w:sz w:val="20"/>
          <w:szCs w:val="20"/>
        </w:rPr>
        <w:t>wypadkach przy pracy oraz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Pr="006E62AF">
        <w:rPr>
          <w:rFonts w:ascii="Arial" w:hAnsi="Arial"/>
          <w:color w:val="auto"/>
          <w:sz w:val="20"/>
          <w:szCs w:val="20"/>
        </w:rPr>
        <w:t>stanach zagrożenia zdrowia i życia</w:t>
      </w:r>
      <w:r w:rsidR="009A5C73" w:rsidRPr="006E62AF">
        <w:rPr>
          <w:rFonts w:ascii="Arial" w:hAnsi="Arial"/>
          <w:color w:val="auto"/>
          <w:sz w:val="20"/>
          <w:szCs w:val="20"/>
        </w:rPr>
        <w:t>,</w:t>
      </w:r>
    </w:p>
    <w:p w:rsidR="009A5C73" w:rsidRPr="006E62AF" w:rsidRDefault="009A5C73" w:rsidP="00077A1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6E62AF">
        <w:rPr>
          <w:rFonts w:ascii="Arial" w:hAnsi="Arial"/>
          <w:color w:val="auto"/>
          <w:sz w:val="20"/>
          <w:szCs w:val="20"/>
        </w:rPr>
        <w:t>współpracować</w:t>
      </w:r>
      <w:r w:rsidR="006F1F76">
        <w:rPr>
          <w:rFonts w:ascii="Arial" w:hAnsi="Arial"/>
          <w:color w:val="auto"/>
          <w:sz w:val="20"/>
          <w:szCs w:val="20"/>
        </w:rPr>
        <w:t xml:space="preserve"> w </w:t>
      </w:r>
      <w:r w:rsidRPr="006E62AF">
        <w:rPr>
          <w:rFonts w:ascii="Arial" w:hAnsi="Arial"/>
          <w:color w:val="auto"/>
          <w:sz w:val="20"/>
          <w:szCs w:val="20"/>
        </w:rPr>
        <w:t>zespole przestrzegając zasad kultury i etyki.</w:t>
      </w:r>
    </w:p>
    <w:p w:rsidR="000F19F0" w:rsidRDefault="000F19F0" w:rsidP="00E94DFD">
      <w:pPr>
        <w:jc w:val="both"/>
        <w:rPr>
          <w:rFonts w:ascii="Arial" w:hAnsi="Arial"/>
          <w:color w:val="auto"/>
          <w:sz w:val="20"/>
          <w:szCs w:val="20"/>
          <w:u w:color="FF0000"/>
        </w:rPr>
      </w:pPr>
    </w:p>
    <w:p w:rsidR="00247396" w:rsidRPr="006E62AF" w:rsidRDefault="00E02419">
      <w:pPr>
        <w:spacing w:line="276" w:lineRule="auto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6E62AF">
        <w:rPr>
          <w:rFonts w:ascii="Arial" w:hAnsi="Arial"/>
          <w:b/>
          <w:bCs/>
          <w:color w:val="auto"/>
          <w:sz w:val="20"/>
          <w:szCs w:val="20"/>
        </w:rPr>
        <w:t>CHARAKTERYSTYKA PROGRAMU</w:t>
      </w:r>
    </w:p>
    <w:p w:rsidR="00247396" w:rsidRPr="006E62AF" w:rsidRDefault="00837CE6" w:rsidP="003615B5">
      <w:pPr>
        <w:pStyle w:val="Tekstkomentarza"/>
        <w:spacing w:line="360" w:lineRule="auto"/>
        <w:ind w:firstLine="720"/>
        <w:jc w:val="both"/>
        <w:rPr>
          <w:rFonts w:ascii="Arial" w:eastAsia="Arial" w:hAnsi="Arial" w:cs="Arial"/>
          <w:color w:val="auto"/>
        </w:rPr>
      </w:pPr>
      <w:r w:rsidRPr="006E62AF">
        <w:rPr>
          <w:rFonts w:ascii="Arial" w:eastAsia="Arial" w:hAnsi="Arial" w:cs="Arial"/>
          <w:color w:val="auto"/>
        </w:rPr>
        <w:t xml:space="preserve">Program nauczania zawodu </w:t>
      </w:r>
      <w:r w:rsidR="00E94DFD">
        <w:rPr>
          <w:rFonts w:ascii="Arial" w:eastAsia="Arial" w:hAnsi="Arial" w:cs="Arial"/>
          <w:color w:val="auto"/>
        </w:rPr>
        <w:t>g</w:t>
      </w:r>
      <w:r w:rsidRPr="006E62AF">
        <w:rPr>
          <w:rFonts w:ascii="Arial" w:eastAsia="Arial" w:hAnsi="Arial" w:cs="Arial"/>
          <w:color w:val="auto"/>
        </w:rPr>
        <w:t xml:space="preserve">órnik odkrywkowej eksploatacji złóż </w:t>
      </w:r>
      <w:r w:rsidRPr="006E62AF">
        <w:rPr>
          <w:rFonts w:ascii="Arial" w:hAnsi="Arial"/>
          <w:color w:val="auto"/>
        </w:rPr>
        <w:t xml:space="preserve">811102 dla szkoły branżowej </w:t>
      </w:r>
      <w:r w:rsidR="00E94DFD">
        <w:rPr>
          <w:rFonts w:ascii="Arial" w:hAnsi="Arial"/>
          <w:color w:val="auto"/>
        </w:rPr>
        <w:t xml:space="preserve">I stopnia </w:t>
      </w:r>
      <w:r w:rsidRPr="006E62AF">
        <w:rPr>
          <w:rFonts w:ascii="Arial" w:eastAsia="Arial" w:hAnsi="Arial" w:cs="Arial"/>
          <w:color w:val="auto"/>
        </w:rPr>
        <w:t xml:space="preserve">przeznaczony jest dla osób posiadających minimum wykształcenie podstawowe. Umożliwia uzyskanie dyplomu potwierdzającego kwalifikacje zawodowe po zdaniu egzaminów </w:t>
      </w:r>
      <w:r w:rsidR="00C21CBF" w:rsidRPr="006E62AF">
        <w:rPr>
          <w:rFonts w:ascii="Arial" w:eastAsia="Arial" w:hAnsi="Arial" w:cs="Arial"/>
          <w:color w:val="auto"/>
        </w:rPr>
        <w:t xml:space="preserve">je </w:t>
      </w:r>
      <w:r w:rsidRPr="006E62AF">
        <w:rPr>
          <w:rFonts w:ascii="Arial" w:eastAsia="Arial" w:hAnsi="Arial" w:cs="Arial"/>
          <w:color w:val="auto"/>
        </w:rPr>
        <w:t>potwierdzających</w:t>
      </w:r>
      <w:r w:rsidR="00C21CBF" w:rsidRPr="006E62AF">
        <w:rPr>
          <w:rFonts w:ascii="Arial" w:eastAsia="Arial" w:hAnsi="Arial" w:cs="Arial"/>
          <w:color w:val="auto"/>
        </w:rPr>
        <w:t>. Program nauczania</w:t>
      </w:r>
      <w:r w:rsidR="00792846" w:rsidRPr="006E62AF">
        <w:rPr>
          <w:rFonts w:ascii="Arial" w:eastAsia="Arial" w:hAnsi="Arial" w:cs="Arial"/>
          <w:color w:val="auto"/>
        </w:rPr>
        <w:t xml:space="preserve"> posiada</w:t>
      </w:r>
      <w:r w:rsidR="00C21CBF" w:rsidRPr="006E62AF">
        <w:rPr>
          <w:rFonts w:ascii="Arial" w:eastAsia="Arial" w:hAnsi="Arial" w:cs="Arial"/>
          <w:color w:val="auto"/>
        </w:rPr>
        <w:t xml:space="preserve"> struktur</w:t>
      </w:r>
      <w:r w:rsidR="00792846" w:rsidRPr="006E62AF">
        <w:rPr>
          <w:rFonts w:ascii="Arial" w:eastAsia="Arial" w:hAnsi="Arial" w:cs="Arial"/>
          <w:color w:val="auto"/>
        </w:rPr>
        <w:t>ę</w:t>
      </w:r>
      <w:r w:rsidR="00C21CBF" w:rsidRPr="006E62AF">
        <w:rPr>
          <w:rFonts w:ascii="Arial" w:eastAsia="Arial" w:hAnsi="Arial" w:cs="Arial"/>
          <w:color w:val="auto"/>
        </w:rPr>
        <w:t xml:space="preserve"> przedmiotow</w:t>
      </w:r>
      <w:r w:rsidR="00792846" w:rsidRPr="006E62AF">
        <w:rPr>
          <w:rFonts w:ascii="Arial" w:eastAsia="Arial" w:hAnsi="Arial" w:cs="Arial"/>
          <w:color w:val="auto"/>
        </w:rPr>
        <w:t xml:space="preserve">ą </w:t>
      </w:r>
      <w:r w:rsidR="00C21CBF" w:rsidRPr="006E62AF">
        <w:rPr>
          <w:rFonts w:ascii="Arial" w:eastAsia="Arial" w:hAnsi="Arial" w:cs="Arial"/>
          <w:color w:val="auto"/>
        </w:rPr>
        <w:t>i spiralny układ treści, gdzie materiał nauczania ułożony został od najprostszych treści po bardziej trudne. Umożliwia to powrót do treści zrealizowanych na początku edukacji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C21CBF" w:rsidRPr="006E62AF">
        <w:rPr>
          <w:rFonts w:ascii="Arial" w:eastAsia="Arial" w:hAnsi="Arial" w:cs="Arial"/>
          <w:color w:val="auto"/>
        </w:rPr>
        <w:t>szkole branżowej, aby je poszerzyć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C21CBF" w:rsidRPr="006E62AF">
        <w:rPr>
          <w:rFonts w:ascii="Arial" w:eastAsia="Arial" w:hAnsi="Arial" w:cs="Arial"/>
          <w:color w:val="auto"/>
        </w:rPr>
        <w:t>kolejnym roku nauki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C21CBF" w:rsidRPr="006E62AF">
        <w:rPr>
          <w:rFonts w:ascii="Arial" w:eastAsia="Arial" w:hAnsi="Arial" w:cs="Arial"/>
          <w:color w:val="auto"/>
        </w:rPr>
        <w:t>celu kształtowania umiejętności wykonania czynności związanych z realizacją zadań zawodowych. Ponadto taki układ treści utrwala poznane wcześniej wiadomości i ułatwia zdanie egzaminu zawodowego. Treści korelują ze sobą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C21CBF" w:rsidRPr="006E62AF">
        <w:rPr>
          <w:rFonts w:ascii="Arial" w:eastAsia="Arial" w:hAnsi="Arial" w:cs="Arial"/>
          <w:color w:val="auto"/>
        </w:rPr>
        <w:t>ramach przedmiotów i są realizowane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C21CBF" w:rsidRPr="006E62AF">
        <w:rPr>
          <w:rFonts w:ascii="Arial" w:eastAsia="Arial" w:hAnsi="Arial" w:cs="Arial"/>
          <w:color w:val="auto"/>
        </w:rPr>
        <w:t>postaci kształcenia teoretycznego oraz praktycznego.</w:t>
      </w:r>
    </w:p>
    <w:p w:rsidR="00C21CBF" w:rsidRPr="006E62AF" w:rsidRDefault="00C21CBF" w:rsidP="003615B5">
      <w:pPr>
        <w:pStyle w:val="Tekstkomentarza"/>
        <w:spacing w:line="360" w:lineRule="auto"/>
        <w:ind w:firstLine="720"/>
        <w:jc w:val="both"/>
        <w:rPr>
          <w:rFonts w:ascii="Arial" w:hAnsi="Arial"/>
          <w:color w:val="auto"/>
        </w:rPr>
      </w:pPr>
      <w:r w:rsidRPr="006E62AF">
        <w:rPr>
          <w:rFonts w:ascii="Arial" w:eastAsia="Arial" w:hAnsi="Arial" w:cs="Arial"/>
          <w:color w:val="auto"/>
        </w:rPr>
        <w:t xml:space="preserve">Materiał będzie realizowany przez okres 3 lat. Egzamin z kwalifikacji </w:t>
      </w:r>
      <w:r w:rsidR="00E94DFD">
        <w:rPr>
          <w:rFonts w:ascii="Arial" w:hAnsi="Arial"/>
          <w:color w:val="auto"/>
        </w:rPr>
        <w:t>GIW.03.</w:t>
      </w:r>
      <w:r w:rsidRPr="006E62AF">
        <w:rPr>
          <w:rFonts w:ascii="Arial" w:hAnsi="Arial"/>
          <w:color w:val="auto"/>
        </w:rPr>
        <w:t xml:space="preserve"> Eksploatacja złóż metodą odkrywkową </w:t>
      </w:r>
      <w:r w:rsidR="007C3EE8" w:rsidRPr="006E62AF">
        <w:rPr>
          <w:rFonts w:ascii="Arial" w:hAnsi="Arial"/>
          <w:color w:val="auto"/>
        </w:rPr>
        <w:t>–</w:t>
      </w:r>
      <w:r w:rsidR="006F1F76">
        <w:rPr>
          <w:rFonts w:ascii="Arial" w:hAnsi="Arial"/>
          <w:color w:val="auto"/>
        </w:rPr>
        <w:t xml:space="preserve"> w </w:t>
      </w:r>
      <w:r w:rsidRPr="006E62AF">
        <w:rPr>
          <w:rFonts w:ascii="Arial" w:hAnsi="Arial"/>
          <w:color w:val="auto"/>
        </w:rPr>
        <w:t>klasie III.</w:t>
      </w:r>
    </w:p>
    <w:p w:rsidR="00247396" w:rsidRPr="006E62AF" w:rsidRDefault="00247396">
      <w:pPr>
        <w:spacing w:line="276" w:lineRule="auto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:rsidR="00247396" w:rsidRPr="006E62AF" w:rsidRDefault="00E02419">
      <w:pPr>
        <w:spacing w:line="276" w:lineRule="auto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6E62AF">
        <w:rPr>
          <w:rFonts w:ascii="Arial" w:hAnsi="Arial"/>
          <w:b/>
          <w:bCs/>
          <w:color w:val="auto"/>
          <w:sz w:val="20"/>
          <w:szCs w:val="20"/>
        </w:rPr>
        <w:t>ZAŁOŻ</w:t>
      </w:r>
      <w:r w:rsidRPr="006E62AF">
        <w:rPr>
          <w:rFonts w:ascii="Arial" w:hAnsi="Arial"/>
          <w:b/>
          <w:bCs/>
          <w:color w:val="auto"/>
          <w:sz w:val="20"/>
          <w:szCs w:val="20"/>
          <w:lang w:val="de-DE"/>
        </w:rPr>
        <w:t>ENIA PROGRAMOWE</w:t>
      </w:r>
    </w:p>
    <w:p w:rsidR="00247396" w:rsidRPr="006E62AF" w:rsidRDefault="003615B5" w:rsidP="003615B5">
      <w:pPr>
        <w:pStyle w:val="Tekstkomentarza"/>
        <w:spacing w:line="360" w:lineRule="auto"/>
        <w:ind w:firstLine="720"/>
        <w:jc w:val="both"/>
        <w:rPr>
          <w:rFonts w:ascii="Arial" w:eastAsia="Arial" w:hAnsi="Arial" w:cs="Arial"/>
          <w:color w:val="auto"/>
        </w:rPr>
      </w:pPr>
      <w:r w:rsidRPr="006E62AF">
        <w:rPr>
          <w:rFonts w:ascii="Arial" w:eastAsia="Arial" w:hAnsi="Arial" w:cs="Arial"/>
          <w:color w:val="auto"/>
        </w:rPr>
        <w:t>Program nauczania realizowany jest na 9 przedmiotach oraz na praktykach zawodowych. Przedmioty te podzielone zostały na działy.</w:t>
      </w:r>
    </w:p>
    <w:p w:rsidR="003615B5" w:rsidRPr="006E62AF" w:rsidRDefault="003615B5" w:rsidP="003615B5">
      <w:pPr>
        <w:pStyle w:val="Tekstkomentarza"/>
        <w:spacing w:line="360" w:lineRule="auto"/>
        <w:ind w:firstLine="720"/>
        <w:jc w:val="both"/>
        <w:rPr>
          <w:rFonts w:ascii="Arial" w:eastAsia="Arial" w:hAnsi="Arial" w:cs="Arial"/>
          <w:color w:val="auto"/>
        </w:rPr>
      </w:pPr>
      <w:r w:rsidRPr="006E62AF">
        <w:rPr>
          <w:rFonts w:ascii="Arial" w:eastAsia="Arial" w:hAnsi="Arial" w:cs="Arial"/>
          <w:color w:val="auto"/>
        </w:rPr>
        <w:lastRenderedPageBreak/>
        <w:t>Głównym zadaniem dla podmiotów realizujących kształcenie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Pr="006E62AF">
        <w:rPr>
          <w:rFonts w:ascii="Arial" w:eastAsia="Arial" w:hAnsi="Arial" w:cs="Arial"/>
          <w:color w:val="auto"/>
        </w:rPr>
        <w:t>zawodzie górnika odkrywkowej eksploatacji złóż jest to, aby po zakończeniu kształcenia absolwent był przygotowany do wykonywania prac związanych z prowadzeniem ruchu zakładu górniczego.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Pr="006E62AF">
        <w:rPr>
          <w:rFonts w:ascii="Arial" w:eastAsia="Arial" w:hAnsi="Arial" w:cs="Arial"/>
          <w:color w:val="auto"/>
        </w:rPr>
        <w:t>ramach kształcenia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Pr="006E62AF">
        <w:rPr>
          <w:rFonts w:ascii="Arial" w:eastAsia="Arial" w:hAnsi="Arial" w:cs="Arial"/>
          <w:color w:val="auto"/>
        </w:rPr>
        <w:t>zawodzie uczniowie nabywają gruntowną i zaawansowaną wiedzę teoretyczną i praktyczną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Pr="006E62AF">
        <w:rPr>
          <w:rFonts w:ascii="Arial" w:eastAsia="Arial" w:hAnsi="Arial" w:cs="Arial"/>
          <w:color w:val="auto"/>
        </w:rPr>
        <w:t xml:space="preserve">dziedzinie geologii, </w:t>
      </w:r>
      <w:r w:rsidR="00AC4832" w:rsidRPr="006E62AF">
        <w:rPr>
          <w:rFonts w:ascii="Arial" w:eastAsia="Arial" w:hAnsi="Arial" w:cs="Arial"/>
          <w:color w:val="auto"/>
        </w:rPr>
        <w:t>procesów technologicznych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AC4832" w:rsidRPr="006E62AF">
        <w:rPr>
          <w:rFonts w:ascii="Arial" w:eastAsia="Arial" w:hAnsi="Arial" w:cs="Arial"/>
          <w:color w:val="auto"/>
        </w:rPr>
        <w:t>kopalniach odkrywkowych</w:t>
      </w:r>
      <w:r w:rsidRPr="006E62AF">
        <w:rPr>
          <w:rFonts w:ascii="Arial" w:eastAsia="Arial" w:hAnsi="Arial" w:cs="Arial"/>
          <w:color w:val="auto"/>
        </w:rPr>
        <w:t>, obsługi maszyn i urządzeń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AC4832" w:rsidRPr="006E62AF">
        <w:rPr>
          <w:rFonts w:ascii="Arial" w:eastAsia="Arial" w:hAnsi="Arial" w:cs="Arial"/>
          <w:color w:val="auto"/>
        </w:rPr>
        <w:t>nich stosowanych</w:t>
      </w:r>
      <w:r w:rsidRPr="006E62AF">
        <w:rPr>
          <w:rFonts w:ascii="Arial" w:eastAsia="Arial" w:hAnsi="Arial" w:cs="Arial"/>
          <w:color w:val="auto"/>
        </w:rPr>
        <w:t>, zas</w:t>
      </w:r>
      <w:r w:rsidR="00AC4832" w:rsidRPr="006E62AF">
        <w:rPr>
          <w:rFonts w:ascii="Arial" w:eastAsia="Arial" w:hAnsi="Arial" w:cs="Arial"/>
          <w:color w:val="auto"/>
        </w:rPr>
        <w:t>ad BHP, a także przepisów dotyczących prowadzenia ruchu zakładu górniczego.</w:t>
      </w:r>
    </w:p>
    <w:p w:rsidR="003615B5" w:rsidRPr="006E62AF" w:rsidRDefault="003615B5" w:rsidP="003615B5">
      <w:pPr>
        <w:pStyle w:val="Tekstkomentarza"/>
        <w:spacing w:line="360" w:lineRule="auto"/>
        <w:ind w:firstLine="720"/>
        <w:jc w:val="both"/>
        <w:rPr>
          <w:rFonts w:ascii="Arial" w:eastAsia="Arial" w:hAnsi="Arial" w:cs="Arial"/>
          <w:color w:val="auto"/>
        </w:rPr>
      </w:pPr>
      <w:r w:rsidRPr="006E62AF">
        <w:rPr>
          <w:rFonts w:ascii="Arial" w:eastAsia="Arial" w:hAnsi="Arial" w:cs="Arial"/>
          <w:color w:val="auto"/>
        </w:rPr>
        <w:t>Odpowiedni</w:t>
      </w:r>
      <w:r w:rsidR="00AC4832" w:rsidRPr="006E62AF">
        <w:rPr>
          <w:rFonts w:ascii="Arial" w:eastAsia="Arial" w:hAnsi="Arial" w:cs="Arial"/>
          <w:color w:val="auto"/>
        </w:rPr>
        <w:t xml:space="preserve"> poziom wiedzy zawodowej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AC4832" w:rsidRPr="006E62AF">
        <w:rPr>
          <w:rFonts w:ascii="Arial" w:eastAsia="Arial" w:hAnsi="Arial" w:cs="Arial"/>
          <w:color w:val="auto"/>
        </w:rPr>
        <w:t>powią</w:t>
      </w:r>
      <w:r w:rsidRPr="006E62AF">
        <w:rPr>
          <w:rFonts w:ascii="Arial" w:eastAsia="Arial" w:hAnsi="Arial" w:cs="Arial"/>
          <w:color w:val="auto"/>
        </w:rPr>
        <w:t>zaniu z wiedzą ogólną zdobytą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Pr="006E62AF">
        <w:rPr>
          <w:rFonts w:ascii="Arial" w:eastAsia="Arial" w:hAnsi="Arial" w:cs="Arial"/>
          <w:color w:val="auto"/>
        </w:rPr>
        <w:t>procesie kształcenia</w:t>
      </w:r>
      <w:r w:rsidR="006F1F76">
        <w:rPr>
          <w:rFonts w:ascii="Arial" w:eastAsia="Arial" w:hAnsi="Arial" w:cs="Arial"/>
          <w:color w:val="auto"/>
        </w:rPr>
        <w:t xml:space="preserve"> w </w:t>
      </w:r>
      <w:r w:rsidR="00AC4832" w:rsidRPr="006E62AF">
        <w:rPr>
          <w:rFonts w:ascii="Arial" w:eastAsia="Arial" w:hAnsi="Arial" w:cs="Arial"/>
          <w:color w:val="auto"/>
        </w:rPr>
        <w:t xml:space="preserve">3 letniej szkole branżowej </w:t>
      </w:r>
      <w:r w:rsidRPr="006E62AF">
        <w:rPr>
          <w:rFonts w:ascii="Arial" w:eastAsia="Arial" w:hAnsi="Arial" w:cs="Arial"/>
          <w:color w:val="auto"/>
        </w:rPr>
        <w:t>przyczyni się do podniesienia umiejętnośc</w:t>
      </w:r>
      <w:r w:rsidR="00AC4832" w:rsidRPr="006E62AF">
        <w:rPr>
          <w:rFonts w:ascii="Arial" w:eastAsia="Arial" w:hAnsi="Arial" w:cs="Arial"/>
          <w:color w:val="auto"/>
        </w:rPr>
        <w:t>i zawodowych absolwenta szkoły.</w:t>
      </w:r>
    </w:p>
    <w:p w:rsidR="003615B5" w:rsidRPr="006E62AF" w:rsidRDefault="003615B5" w:rsidP="00E94DFD">
      <w:pPr>
        <w:pStyle w:val="Tekstkomentarza"/>
        <w:spacing w:line="360" w:lineRule="auto"/>
        <w:jc w:val="both"/>
        <w:rPr>
          <w:rFonts w:ascii="Arial" w:eastAsia="Arial" w:hAnsi="Arial" w:cs="Arial"/>
          <w:color w:val="auto"/>
        </w:rPr>
      </w:pPr>
    </w:p>
    <w:p w:rsidR="00247396" w:rsidRPr="006E62AF" w:rsidRDefault="00E02419" w:rsidP="00D26B1B">
      <w:pPr>
        <w:spacing w:line="360" w:lineRule="auto"/>
        <w:jc w:val="both"/>
        <w:rPr>
          <w:rFonts w:ascii="Arial" w:hAnsi="Arial"/>
          <w:b/>
          <w:bCs/>
          <w:color w:val="auto"/>
          <w:sz w:val="20"/>
          <w:szCs w:val="20"/>
        </w:rPr>
      </w:pPr>
      <w:r w:rsidRPr="006E62AF">
        <w:rPr>
          <w:rFonts w:ascii="Arial" w:hAnsi="Arial"/>
          <w:b/>
          <w:bCs/>
          <w:color w:val="auto"/>
          <w:sz w:val="20"/>
          <w:szCs w:val="20"/>
        </w:rPr>
        <w:t>Wykaz przedmiot</w:t>
      </w:r>
      <w:r w:rsidRPr="006E62AF">
        <w:rPr>
          <w:rFonts w:ascii="Arial" w:hAnsi="Arial"/>
          <w:b/>
          <w:bCs/>
          <w:color w:val="auto"/>
          <w:sz w:val="20"/>
          <w:szCs w:val="20"/>
          <w:lang w:val="es-ES_tradnl"/>
        </w:rPr>
        <w:t>ó</w:t>
      </w:r>
      <w:r w:rsidRPr="006E62AF">
        <w:rPr>
          <w:rFonts w:ascii="Arial" w:hAnsi="Arial"/>
          <w:b/>
          <w:bCs/>
          <w:color w:val="auto"/>
          <w:sz w:val="20"/>
          <w:szCs w:val="20"/>
        </w:rPr>
        <w:t>w</w:t>
      </w:r>
      <w:r w:rsidR="00986D1D">
        <w:rPr>
          <w:rFonts w:ascii="Arial" w:hAnsi="Arial"/>
          <w:b/>
          <w:bCs/>
          <w:color w:val="auto"/>
          <w:sz w:val="20"/>
          <w:szCs w:val="20"/>
        </w:rPr>
        <w:t xml:space="preserve"> </w:t>
      </w:r>
      <w:proofErr w:type="spellStart"/>
      <w:r w:rsidR="00986D1D">
        <w:rPr>
          <w:rFonts w:ascii="Arial" w:hAnsi="Arial"/>
          <w:b/>
          <w:bCs/>
          <w:color w:val="auto"/>
          <w:sz w:val="20"/>
          <w:szCs w:val="20"/>
        </w:rPr>
        <w:t>w</w:t>
      </w:r>
      <w:proofErr w:type="spellEnd"/>
      <w:r w:rsidR="00986D1D">
        <w:rPr>
          <w:rFonts w:ascii="Arial" w:hAnsi="Arial"/>
          <w:b/>
          <w:bCs/>
          <w:color w:val="auto"/>
          <w:sz w:val="20"/>
          <w:szCs w:val="20"/>
        </w:rPr>
        <w:t xml:space="preserve"> </w:t>
      </w:r>
      <w:r w:rsidRPr="006E62AF">
        <w:rPr>
          <w:rFonts w:ascii="Arial" w:hAnsi="Arial"/>
          <w:b/>
          <w:bCs/>
          <w:color w:val="auto"/>
          <w:sz w:val="20"/>
          <w:szCs w:val="20"/>
        </w:rPr>
        <w:t>toku kształcenia</w:t>
      </w:r>
    </w:p>
    <w:p w:rsidR="00247396" w:rsidRPr="006E62AF" w:rsidRDefault="00E94DFD" w:rsidP="00D26B1B">
      <w:pPr>
        <w:pStyle w:val="Akapitzlist"/>
        <w:spacing w:line="360" w:lineRule="auto"/>
        <w:ind w:left="0"/>
        <w:rPr>
          <w:rFonts w:ascii="Arial" w:eastAsia="Arial" w:hAnsi="Arial" w:cs="Arial"/>
          <w:b/>
          <w:bCs/>
          <w:color w:val="auto"/>
          <w:sz w:val="20"/>
          <w:szCs w:val="20"/>
          <w:u w:color="FF0000"/>
        </w:rPr>
      </w:pPr>
      <w:r>
        <w:rPr>
          <w:rFonts w:ascii="Arial" w:hAnsi="Arial"/>
          <w:color w:val="auto"/>
          <w:sz w:val="20"/>
          <w:szCs w:val="20"/>
        </w:rPr>
        <w:t>GIW.03.</w:t>
      </w:r>
      <w:r w:rsidR="007C3EE8" w:rsidRPr="006E62AF">
        <w:rPr>
          <w:rFonts w:ascii="Arial" w:hAnsi="Arial"/>
          <w:color w:val="auto"/>
          <w:sz w:val="20"/>
          <w:szCs w:val="20"/>
        </w:rPr>
        <w:t xml:space="preserve"> Eksploatacja złóż metodą odkrywkową</w:t>
      </w:r>
    </w:p>
    <w:p w:rsidR="00247396" w:rsidRPr="004C69F1" w:rsidRDefault="00E02419" w:rsidP="00D26B1B">
      <w:pPr>
        <w:pStyle w:val="Akapitzlist"/>
        <w:spacing w:line="360" w:lineRule="auto"/>
        <w:ind w:left="0"/>
        <w:rPr>
          <w:rFonts w:ascii="Arial" w:eastAsia="Arial" w:hAnsi="Arial" w:cs="Arial"/>
          <w:b/>
          <w:bCs/>
          <w:sz w:val="20"/>
          <w:szCs w:val="20"/>
        </w:rPr>
      </w:pPr>
      <w:r w:rsidRPr="004C69F1">
        <w:rPr>
          <w:rFonts w:ascii="Arial" w:hAnsi="Arial"/>
          <w:b/>
          <w:sz w:val="20"/>
          <w:szCs w:val="20"/>
        </w:rPr>
        <w:t>Przedmioty</w:t>
      </w:r>
      <w:r w:rsidR="00216040">
        <w:rPr>
          <w:rFonts w:ascii="Arial" w:hAnsi="Arial"/>
          <w:b/>
          <w:sz w:val="20"/>
          <w:szCs w:val="20"/>
        </w:rPr>
        <w:t xml:space="preserve"> </w:t>
      </w:r>
      <w:r w:rsidR="004C69F1" w:rsidRPr="004C69F1">
        <w:rPr>
          <w:rFonts w:ascii="Arial" w:hAnsi="Arial"/>
          <w:b/>
          <w:sz w:val="20"/>
          <w:szCs w:val="20"/>
        </w:rPr>
        <w:t>teoretyczne zawodowe</w:t>
      </w:r>
      <w:r w:rsidRPr="004C69F1">
        <w:rPr>
          <w:rFonts w:ascii="Arial" w:hAnsi="Arial"/>
          <w:b/>
          <w:sz w:val="20"/>
          <w:szCs w:val="20"/>
        </w:rPr>
        <w:t>:</w:t>
      </w:r>
    </w:p>
    <w:p w:rsidR="00E94DFD" w:rsidRPr="00DA42AF" w:rsidRDefault="00E94DFD" w:rsidP="00DA42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hAnsi="Arial"/>
          <w:sz w:val="20"/>
          <w:szCs w:val="20"/>
        </w:rPr>
      </w:pPr>
      <w:r w:rsidRPr="00DA42AF">
        <w:rPr>
          <w:rFonts w:ascii="Arial" w:hAnsi="Arial"/>
          <w:sz w:val="20"/>
          <w:szCs w:val="20"/>
        </w:rPr>
        <w:t>Bezpieczeństwo i higiena pracy</w:t>
      </w:r>
      <w:r>
        <w:rPr>
          <w:rFonts w:ascii="Arial" w:hAnsi="Arial"/>
          <w:sz w:val="20"/>
          <w:szCs w:val="20"/>
        </w:rPr>
        <w:t xml:space="preserve"> w </w:t>
      </w:r>
      <w:r w:rsidRPr="00DA42AF">
        <w:rPr>
          <w:rFonts w:ascii="Arial" w:hAnsi="Arial"/>
          <w:sz w:val="20"/>
          <w:szCs w:val="20"/>
        </w:rPr>
        <w:t>górnictwie odkrywkowym</w:t>
      </w:r>
    </w:p>
    <w:p w:rsidR="00E94DFD" w:rsidRPr="00DA42AF" w:rsidRDefault="00E94DFD" w:rsidP="00DA42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hAnsi="Arial"/>
          <w:sz w:val="20"/>
          <w:szCs w:val="20"/>
        </w:rPr>
      </w:pPr>
      <w:r w:rsidRPr="00DA42AF">
        <w:rPr>
          <w:rFonts w:ascii="Arial" w:hAnsi="Arial"/>
          <w:sz w:val="20"/>
          <w:szCs w:val="20"/>
        </w:rPr>
        <w:t>Przeróbka surowców mineralnych</w:t>
      </w:r>
    </w:p>
    <w:p w:rsidR="00E94DFD" w:rsidRPr="00DA42AF" w:rsidRDefault="00E94DFD" w:rsidP="00DA42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eastAsia="Arial" w:hAnsi="Arial" w:cs="Arial"/>
          <w:sz w:val="20"/>
          <w:szCs w:val="20"/>
        </w:rPr>
      </w:pPr>
      <w:r w:rsidRPr="00DA42AF">
        <w:rPr>
          <w:rFonts w:ascii="Arial" w:eastAsia="Arial" w:hAnsi="Arial" w:cs="Arial"/>
          <w:sz w:val="20"/>
          <w:szCs w:val="20"/>
        </w:rPr>
        <w:t>Zwałowanie i rekultywacja</w:t>
      </w:r>
    </w:p>
    <w:p w:rsidR="00E94DFD" w:rsidRPr="00DA42AF" w:rsidRDefault="00E94DFD" w:rsidP="00DA42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hAnsi="Arial"/>
          <w:sz w:val="20"/>
          <w:szCs w:val="20"/>
        </w:rPr>
      </w:pPr>
      <w:r w:rsidRPr="00DA42AF">
        <w:rPr>
          <w:rFonts w:ascii="Arial" w:hAnsi="Arial"/>
          <w:sz w:val="20"/>
          <w:szCs w:val="20"/>
        </w:rPr>
        <w:t>Prawo geologiczne i górnicze</w:t>
      </w:r>
    </w:p>
    <w:p w:rsidR="00E94DFD" w:rsidRPr="00DA42AF" w:rsidRDefault="00E94DFD" w:rsidP="003F493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hAnsi="Arial"/>
          <w:sz w:val="20"/>
          <w:szCs w:val="20"/>
        </w:rPr>
      </w:pPr>
      <w:r w:rsidRPr="00DA42AF">
        <w:rPr>
          <w:rFonts w:ascii="Arial" w:hAnsi="Arial"/>
          <w:sz w:val="20"/>
          <w:szCs w:val="20"/>
        </w:rPr>
        <w:t>Język obcy zawodowy</w:t>
      </w:r>
    </w:p>
    <w:p w:rsidR="00247396" w:rsidRPr="004C69F1" w:rsidRDefault="00E02419">
      <w:pPr>
        <w:pStyle w:val="Akapitzlist"/>
        <w:spacing w:line="360" w:lineRule="auto"/>
        <w:ind w:left="0"/>
        <w:rPr>
          <w:rFonts w:ascii="Arial" w:eastAsia="Arial" w:hAnsi="Arial" w:cs="Arial"/>
          <w:b/>
          <w:bCs/>
          <w:sz w:val="20"/>
          <w:szCs w:val="20"/>
        </w:rPr>
      </w:pPr>
      <w:r w:rsidRPr="004C69F1">
        <w:rPr>
          <w:rFonts w:ascii="Arial" w:hAnsi="Arial"/>
          <w:b/>
          <w:sz w:val="20"/>
          <w:szCs w:val="20"/>
        </w:rPr>
        <w:t>Przedmioty</w:t>
      </w:r>
      <w:r w:rsidR="00216040">
        <w:rPr>
          <w:rFonts w:ascii="Arial" w:hAnsi="Arial"/>
          <w:b/>
          <w:sz w:val="20"/>
          <w:szCs w:val="20"/>
        </w:rPr>
        <w:t xml:space="preserve"> </w:t>
      </w:r>
      <w:r w:rsidR="004C69F1" w:rsidRPr="004C69F1">
        <w:rPr>
          <w:rFonts w:ascii="Arial" w:hAnsi="Arial"/>
          <w:b/>
          <w:sz w:val="20"/>
          <w:szCs w:val="20"/>
        </w:rPr>
        <w:t>realizowane w formie zajęć praktycznych</w:t>
      </w:r>
      <w:r w:rsidRPr="004C69F1">
        <w:rPr>
          <w:rFonts w:ascii="Arial" w:hAnsi="Arial"/>
          <w:b/>
          <w:sz w:val="20"/>
          <w:szCs w:val="20"/>
        </w:rPr>
        <w:t>:</w:t>
      </w:r>
    </w:p>
    <w:p w:rsidR="00E94DFD" w:rsidRPr="00DA42AF" w:rsidRDefault="00E94DFD" w:rsidP="00DA42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hAnsi="Arial"/>
          <w:sz w:val="20"/>
          <w:szCs w:val="20"/>
        </w:rPr>
      </w:pPr>
      <w:r w:rsidRPr="00DA42AF">
        <w:rPr>
          <w:rFonts w:ascii="Arial" w:hAnsi="Arial"/>
          <w:sz w:val="20"/>
          <w:szCs w:val="20"/>
        </w:rPr>
        <w:t>Podstawy górnictwa odkrywkowego</w:t>
      </w:r>
    </w:p>
    <w:p w:rsidR="00E94DFD" w:rsidRPr="00DA42AF" w:rsidRDefault="00E94DFD" w:rsidP="00DA42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hAnsi="Arial"/>
          <w:sz w:val="20"/>
          <w:szCs w:val="20"/>
        </w:rPr>
      </w:pPr>
      <w:r w:rsidRPr="00DA42AF">
        <w:rPr>
          <w:rFonts w:ascii="Arial" w:hAnsi="Arial"/>
          <w:sz w:val="20"/>
          <w:szCs w:val="20"/>
        </w:rPr>
        <w:t>Podstawy techniki</w:t>
      </w:r>
    </w:p>
    <w:p w:rsidR="00E94DFD" w:rsidRPr="00DA42AF" w:rsidRDefault="00E94DFD" w:rsidP="00DA42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hAnsi="Arial"/>
          <w:sz w:val="20"/>
          <w:szCs w:val="20"/>
        </w:rPr>
      </w:pPr>
      <w:r w:rsidRPr="00DA42AF">
        <w:rPr>
          <w:rFonts w:ascii="Arial" w:hAnsi="Arial"/>
          <w:sz w:val="20"/>
          <w:szCs w:val="20"/>
        </w:rPr>
        <w:t>Transport</w:t>
      </w:r>
      <w:r>
        <w:rPr>
          <w:rFonts w:ascii="Arial" w:hAnsi="Arial"/>
          <w:sz w:val="20"/>
          <w:szCs w:val="20"/>
        </w:rPr>
        <w:t xml:space="preserve"> w </w:t>
      </w:r>
      <w:r w:rsidRPr="00DA42AF">
        <w:rPr>
          <w:rFonts w:ascii="Arial" w:hAnsi="Arial"/>
          <w:sz w:val="20"/>
          <w:szCs w:val="20"/>
        </w:rPr>
        <w:t>górnictwie odkrywkowym</w:t>
      </w:r>
    </w:p>
    <w:p w:rsidR="00E94DFD" w:rsidRPr="00DA42AF" w:rsidRDefault="00E94DFD" w:rsidP="00DA42A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="Arial" w:hAnsi="Arial"/>
          <w:sz w:val="20"/>
          <w:szCs w:val="20"/>
        </w:rPr>
      </w:pPr>
      <w:r w:rsidRPr="00DA42AF">
        <w:rPr>
          <w:rFonts w:ascii="Arial" w:hAnsi="Arial"/>
          <w:sz w:val="20"/>
          <w:szCs w:val="20"/>
        </w:rPr>
        <w:t>Urabianie złóż</w:t>
      </w:r>
    </w:p>
    <w:p w:rsidR="00247396" w:rsidRDefault="0024739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47396" w:rsidRPr="006345E9" w:rsidRDefault="00E94DF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br w:type="column"/>
      </w:r>
      <w:r>
        <w:rPr>
          <w:rFonts w:ascii="Arial" w:hAnsi="Arial"/>
          <w:b/>
          <w:bCs/>
          <w:sz w:val="20"/>
          <w:szCs w:val="20"/>
          <w:lang w:val="de-DE"/>
        </w:rPr>
        <w:lastRenderedPageBreak/>
        <w:t xml:space="preserve">II. </w:t>
      </w:r>
      <w:r w:rsidR="00E02419" w:rsidRPr="006345E9">
        <w:rPr>
          <w:rFonts w:ascii="Arial" w:hAnsi="Arial"/>
          <w:b/>
          <w:bCs/>
          <w:sz w:val="20"/>
          <w:szCs w:val="20"/>
          <w:lang w:val="de-DE"/>
        </w:rPr>
        <w:t>CELE KIERUNKOWE ZAWODU</w:t>
      </w:r>
    </w:p>
    <w:p w:rsidR="00247396" w:rsidRPr="006E62AF" w:rsidRDefault="00247396" w:rsidP="00AC4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hanging="397"/>
        <w:jc w:val="both"/>
        <w:rPr>
          <w:rFonts w:ascii="Arial" w:eastAsia="Times New Roman" w:hAnsi="Arial" w:cs="Arial"/>
          <w:color w:val="auto"/>
          <w:sz w:val="20"/>
          <w:szCs w:val="20"/>
          <w:highlight w:val="yellow"/>
          <w:bdr w:val="none" w:sz="0" w:space="0" w:color="auto"/>
        </w:rPr>
      </w:pPr>
    </w:p>
    <w:p w:rsidR="004E2CCD" w:rsidRPr="004E2CCD" w:rsidRDefault="00364F1D" w:rsidP="00364F1D">
      <w:p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="004E2CCD">
        <w:rPr>
          <w:rFonts w:ascii="Arial" w:hAnsi="Arial" w:cs="Arial"/>
          <w:sz w:val="20"/>
          <w:szCs w:val="20"/>
        </w:rPr>
        <w:t>Wykonywanie</w:t>
      </w:r>
      <w:r w:rsidR="004E2CCD" w:rsidRPr="004E2CCD">
        <w:rPr>
          <w:rFonts w:ascii="Arial" w:hAnsi="Arial" w:cs="Arial"/>
          <w:sz w:val="20"/>
          <w:szCs w:val="20"/>
        </w:rPr>
        <w:t xml:space="preserve"> robót związanych z ud</w:t>
      </w:r>
      <w:r w:rsidR="004E2CCD">
        <w:rPr>
          <w:rFonts w:ascii="Arial" w:hAnsi="Arial" w:cs="Arial"/>
          <w:sz w:val="20"/>
          <w:szCs w:val="20"/>
        </w:rPr>
        <w:t>ostępnieniem i urabianiem złoża.</w:t>
      </w:r>
    </w:p>
    <w:p w:rsidR="004E2CCD" w:rsidRPr="004E2CCD" w:rsidRDefault="004E2CCD" w:rsidP="00364F1D">
      <w:p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E2CCD">
        <w:rPr>
          <w:rFonts w:ascii="Arial" w:hAnsi="Arial" w:cs="Arial"/>
          <w:sz w:val="20"/>
          <w:szCs w:val="20"/>
        </w:rPr>
        <w:t xml:space="preserve">2) </w:t>
      </w:r>
      <w:r w:rsidR="00364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Wykonywanie</w:t>
      </w:r>
      <w:r w:rsidRPr="004E2CCD">
        <w:rPr>
          <w:rFonts w:ascii="Arial" w:hAnsi="Arial" w:cs="Arial"/>
          <w:sz w:val="20"/>
          <w:szCs w:val="20"/>
        </w:rPr>
        <w:t xml:space="preserve"> robót związanych z transportem, zwałowaniem n</w:t>
      </w:r>
      <w:r>
        <w:rPr>
          <w:rFonts w:ascii="Arial" w:hAnsi="Arial" w:cs="Arial"/>
          <w:sz w:val="20"/>
          <w:szCs w:val="20"/>
        </w:rPr>
        <w:t>adkładu i składowaniem kopaliny.</w:t>
      </w:r>
    </w:p>
    <w:p w:rsidR="004E2CCD" w:rsidRPr="004E2CCD" w:rsidRDefault="004E2CCD" w:rsidP="00364F1D">
      <w:p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E2CCD">
        <w:rPr>
          <w:rFonts w:ascii="Arial" w:hAnsi="Arial" w:cs="Arial"/>
          <w:sz w:val="20"/>
          <w:szCs w:val="20"/>
        </w:rPr>
        <w:t xml:space="preserve">3) </w:t>
      </w:r>
      <w:r w:rsidR="00364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Wykonywanie</w:t>
      </w:r>
      <w:r w:rsidRPr="004E2CCD">
        <w:rPr>
          <w:rFonts w:ascii="Arial" w:hAnsi="Arial" w:cs="Arial"/>
          <w:sz w:val="20"/>
          <w:szCs w:val="20"/>
        </w:rPr>
        <w:t xml:space="preserve"> robót związanych z przeróbką mechaniczną kopalin</w:t>
      </w:r>
      <w:r>
        <w:rPr>
          <w:rFonts w:ascii="Arial" w:hAnsi="Arial" w:cs="Arial"/>
          <w:sz w:val="20"/>
          <w:szCs w:val="20"/>
        </w:rPr>
        <w:t xml:space="preserve"> wydobywanych metodą odkrywkową.</w:t>
      </w:r>
    </w:p>
    <w:p w:rsidR="004E2CCD" w:rsidRPr="004E2CCD" w:rsidRDefault="004E2CCD" w:rsidP="00364F1D">
      <w:p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E2CCD">
        <w:rPr>
          <w:rFonts w:ascii="Arial" w:hAnsi="Arial" w:cs="Arial"/>
          <w:sz w:val="20"/>
          <w:szCs w:val="20"/>
        </w:rPr>
        <w:t xml:space="preserve">4) </w:t>
      </w:r>
      <w:r w:rsidR="00364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Wykonywanie</w:t>
      </w:r>
      <w:r w:rsidRPr="004E2CCD">
        <w:rPr>
          <w:rFonts w:ascii="Arial" w:hAnsi="Arial" w:cs="Arial"/>
          <w:sz w:val="20"/>
          <w:szCs w:val="20"/>
        </w:rPr>
        <w:t xml:space="preserve"> robót związanych z odw</w:t>
      </w:r>
      <w:r>
        <w:rPr>
          <w:rFonts w:ascii="Arial" w:hAnsi="Arial" w:cs="Arial"/>
          <w:sz w:val="20"/>
          <w:szCs w:val="20"/>
        </w:rPr>
        <w:t>adnianiem wyrobisk i zwałowisk.</w:t>
      </w:r>
    </w:p>
    <w:p w:rsidR="00247396" w:rsidRDefault="004E2CCD" w:rsidP="00302169">
      <w:pPr>
        <w:spacing w:line="360" w:lineRule="auto"/>
        <w:ind w:left="426" w:hanging="426"/>
      </w:pPr>
      <w:r w:rsidRPr="004E2CCD">
        <w:rPr>
          <w:rFonts w:ascii="Arial" w:hAnsi="Arial" w:cs="Arial"/>
          <w:sz w:val="20"/>
          <w:szCs w:val="20"/>
        </w:rPr>
        <w:t xml:space="preserve">5) </w:t>
      </w:r>
      <w:r w:rsidR="00364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Wykonywanie</w:t>
      </w:r>
      <w:r w:rsidRPr="004E2CCD">
        <w:rPr>
          <w:rFonts w:ascii="Arial" w:hAnsi="Arial" w:cs="Arial"/>
          <w:sz w:val="20"/>
          <w:szCs w:val="20"/>
        </w:rPr>
        <w:t xml:space="preserve"> robót związanych z rekultywacją terenów </w:t>
      </w:r>
      <w:proofErr w:type="spellStart"/>
      <w:r w:rsidRPr="004E2CCD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górniczych</w:t>
      </w:r>
      <w:proofErr w:type="spellEnd"/>
      <w:r>
        <w:rPr>
          <w:rFonts w:ascii="Arial" w:hAnsi="Arial" w:cs="Arial"/>
          <w:sz w:val="20"/>
          <w:szCs w:val="20"/>
        </w:rPr>
        <w:t xml:space="preserve"> i ochroną środowiska.</w:t>
      </w:r>
      <w:r w:rsidR="00E02419">
        <w:rPr>
          <w:rFonts w:ascii="Arial Unicode MS" w:hAnsi="Arial Unicode MS"/>
          <w:sz w:val="20"/>
          <w:szCs w:val="20"/>
        </w:rPr>
        <w:br w:type="page"/>
      </w:r>
    </w:p>
    <w:p w:rsidR="00034888" w:rsidRPr="00034888" w:rsidRDefault="00034888" w:rsidP="00034888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I</w:t>
      </w:r>
      <w:r w:rsidR="004C69F1">
        <w:rPr>
          <w:rFonts w:ascii="Arial" w:hAnsi="Arial"/>
          <w:b/>
          <w:sz w:val="20"/>
          <w:szCs w:val="20"/>
        </w:rPr>
        <w:t>II</w:t>
      </w:r>
      <w:r w:rsidRPr="00034888">
        <w:rPr>
          <w:rFonts w:ascii="Arial" w:hAnsi="Arial"/>
          <w:b/>
          <w:sz w:val="20"/>
          <w:szCs w:val="20"/>
        </w:rPr>
        <w:t>. PROGRAMY NAUCZANIA DLA POSZCZEGÓLNYCH PRZEDMIOTÓW</w:t>
      </w:r>
    </w:p>
    <w:p w:rsidR="00034888" w:rsidRDefault="00034888">
      <w:pPr>
        <w:spacing w:line="276" w:lineRule="auto"/>
        <w:jc w:val="both"/>
        <w:rPr>
          <w:rFonts w:ascii="Arial" w:hAnsi="Arial"/>
          <w:b/>
          <w:szCs w:val="20"/>
        </w:rPr>
      </w:pPr>
    </w:p>
    <w:p w:rsidR="00247396" w:rsidRPr="00235C7D" w:rsidRDefault="00CA26E2">
      <w:pPr>
        <w:spacing w:line="276" w:lineRule="auto"/>
        <w:jc w:val="both"/>
        <w:rPr>
          <w:rFonts w:ascii="Arial" w:hAnsi="Arial"/>
          <w:b/>
          <w:szCs w:val="20"/>
        </w:rPr>
      </w:pPr>
      <w:r w:rsidRPr="00235C7D">
        <w:rPr>
          <w:rFonts w:ascii="Arial" w:hAnsi="Arial"/>
          <w:b/>
          <w:szCs w:val="20"/>
        </w:rPr>
        <w:t>Bezpieczeństwo i higiena pracy</w:t>
      </w:r>
      <w:r w:rsidR="006F1F76">
        <w:rPr>
          <w:rFonts w:ascii="Arial" w:hAnsi="Arial"/>
          <w:b/>
          <w:szCs w:val="20"/>
        </w:rPr>
        <w:t xml:space="preserve"> w </w:t>
      </w:r>
      <w:r w:rsidRPr="00235C7D">
        <w:rPr>
          <w:rFonts w:ascii="Arial" w:hAnsi="Arial"/>
          <w:b/>
          <w:szCs w:val="20"/>
        </w:rPr>
        <w:t xml:space="preserve">górnictwie odkrywkowym </w:t>
      </w:r>
    </w:p>
    <w:p w:rsidR="00CF7C8B" w:rsidRDefault="00CF7C8B" w:rsidP="00CF7C8B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CF7C8B" w:rsidRDefault="00CF7C8B" w:rsidP="00CF7C8B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ogólne przedmiotu</w:t>
      </w:r>
    </w:p>
    <w:p w:rsidR="00CF7C8B" w:rsidRPr="00CF7C8B" w:rsidRDefault="00CF7C8B" w:rsidP="00077A14">
      <w:pPr>
        <w:pStyle w:val="Akapitzlist"/>
        <w:numPr>
          <w:ilvl w:val="0"/>
          <w:numId w:val="16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F7C8B">
        <w:rPr>
          <w:rFonts w:ascii="Arial" w:hAnsi="Arial"/>
          <w:sz w:val="20"/>
          <w:szCs w:val="20"/>
        </w:rPr>
        <w:t>Poznanie pojęć związanych z bezpieczeństwem i higieną pracy.</w:t>
      </w:r>
    </w:p>
    <w:p w:rsidR="00CF7C8B" w:rsidRPr="00CF7C8B" w:rsidRDefault="00CF7C8B" w:rsidP="00077A14">
      <w:pPr>
        <w:pStyle w:val="Akapitzlist"/>
        <w:numPr>
          <w:ilvl w:val="0"/>
          <w:numId w:val="16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F7C8B">
        <w:rPr>
          <w:rFonts w:ascii="Arial" w:hAnsi="Arial"/>
          <w:sz w:val="20"/>
          <w:szCs w:val="20"/>
        </w:rPr>
        <w:t>Kształtowanie świadomości wpływu zagrożeń na życie i zdrowie człowieka.</w:t>
      </w:r>
    </w:p>
    <w:p w:rsidR="00CF7C8B" w:rsidRPr="00CF7C8B" w:rsidRDefault="00CF7C8B" w:rsidP="00077A14">
      <w:pPr>
        <w:pStyle w:val="Akapitzlist"/>
        <w:numPr>
          <w:ilvl w:val="0"/>
          <w:numId w:val="16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F7C8B">
        <w:rPr>
          <w:rFonts w:ascii="Arial" w:hAnsi="Arial"/>
          <w:sz w:val="20"/>
          <w:szCs w:val="20"/>
        </w:rPr>
        <w:t>Podejmowanie działań związanych z udzielaniem pierwszej pomocy poszkodowanemu.</w:t>
      </w:r>
    </w:p>
    <w:p w:rsidR="00CF7C8B" w:rsidRPr="00CF7C8B" w:rsidRDefault="00CF7C8B" w:rsidP="00077A14">
      <w:pPr>
        <w:pStyle w:val="Akapitzlist"/>
        <w:numPr>
          <w:ilvl w:val="0"/>
          <w:numId w:val="16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F7C8B">
        <w:rPr>
          <w:rFonts w:ascii="Arial" w:hAnsi="Arial"/>
          <w:sz w:val="20"/>
          <w:szCs w:val="20"/>
        </w:rPr>
        <w:t>Nabywanie umiejętności doboru środków ochrony indywidualnej i zbiorowej przy występowaniu określonych zagrożeń.</w:t>
      </w:r>
    </w:p>
    <w:p w:rsidR="00CF7C8B" w:rsidRPr="00CF7C8B" w:rsidRDefault="00CF7C8B" w:rsidP="00CF7C8B">
      <w:pPr>
        <w:pStyle w:val="Akapitzlist"/>
        <w:spacing w:line="360" w:lineRule="auto"/>
        <w:ind w:left="360"/>
        <w:jc w:val="both"/>
        <w:rPr>
          <w:rFonts w:ascii="Arial Unicode MS" w:hAnsi="Arial Unicode MS"/>
          <w:sz w:val="20"/>
          <w:szCs w:val="20"/>
        </w:rPr>
      </w:pPr>
    </w:p>
    <w:p w:rsidR="00CF7C8B" w:rsidRPr="00CF7C8B" w:rsidRDefault="00CF7C8B" w:rsidP="00CF7C8B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operacyjne</w:t>
      </w:r>
    </w:p>
    <w:p w:rsidR="00CF7C8B" w:rsidRPr="00CF7C8B" w:rsidRDefault="00010F5C" w:rsidP="000A16DA">
      <w:pPr>
        <w:pStyle w:val="Akapitzlist"/>
        <w:numPr>
          <w:ilvl w:val="0"/>
          <w:numId w:val="17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="00CF7C8B" w:rsidRPr="00CF7C8B">
        <w:rPr>
          <w:rFonts w:ascii="Arial" w:hAnsi="Arial"/>
          <w:sz w:val="20"/>
          <w:szCs w:val="20"/>
        </w:rPr>
        <w:t>definiować pojęcia związane z bezpieczeństwem i higieną pracy, ochroną przeciwpożarową, ochroną środowiska i ergonomią,</w:t>
      </w:r>
    </w:p>
    <w:p w:rsidR="00CF7C8B" w:rsidRPr="00CF7C8B" w:rsidRDefault="00010F5C" w:rsidP="000A16DA">
      <w:pPr>
        <w:pStyle w:val="Akapitzlist"/>
        <w:numPr>
          <w:ilvl w:val="0"/>
          <w:numId w:val="17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="00CF7C8B" w:rsidRPr="00CF7C8B">
        <w:rPr>
          <w:rFonts w:ascii="Arial" w:hAnsi="Arial"/>
          <w:sz w:val="20"/>
          <w:szCs w:val="20"/>
        </w:rPr>
        <w:t>identyfikować zadania instytucji oraz służb działających</w:t>
      </w:r>
      <w:r w:rsidR="006F1F76">
        <w:rPr>
          <w:rFonts w:ascii="Arial" w:hAnsi="Arial"/>
          <w:sz w:val="20"/>
          <w:szCs w:val="20"/>
        </w:rPr>
        <w:t xml:space="preserve"> w </w:t>
      </w:r>
      <w:r w:rsidR="00CF7C8B" w:rsidRPr="00CF7C8B">
        <w:rPr>
          <w:rFonts w:ascii="Arial" w:hAnsi="Arial"/>
          <w:sz w:val="20"/>
          <w:szCs w:val="20"/>
        </w:rPr>
        <w:t>zakresie ochrony pracy i ochrony środowiska</w:t>
      </w:r>
      <w:r w:rsidR="006F1F76">
        <w:rPr>
          <w:rFonts w:ascii="Arial" w:hAnsi="Arial"/>
          <w:sz w:val="20"/>
          <w:szCs w:val="20"/>
        </w:rPr>
        <w:t xml:space="preserve"> w </w:t>
      </w:r>
      <w:r w:rsidR="00CF7C8B" w:rsidRPr="00CF7C8B">
        <w:rPr>
          <w:rFonts w:ascii="Arial" w:hAnsi="Arial"/>
          <w:sz w:val="20"/>
          <w:szCs w:val="20"/>
        </w:rPr>
        <w:t>Polsce,</w:t>
      </w:r>
    </w:p>
    <w:p w:rsidR="00CF7C8B" w:rsidRPr="00CF7C8B" w:rsidRDefault="00CF7C8B" w:rsidP="000A16DA">
      <w:pPr>
        <w:pStyle w:val="Akapitzlist"/>
        <w:numPr>
          <w:ilvl w:val="0"/>
          <w:numId w:val="17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F7C8B">
        <w:rPr>
          <w:rFonts w:ascii="Arial" w:hAnsi="Arial"/>
          <w:sz w:val="20"/>
          <w:szCs w:val="20"/>
        </w:rPr>
        <w:t>wymienić prawa i obowiązki pracodawcy i pracownika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CF7C8B">
        <w:rPr>
          <w:rFonts w:ascii="Arial" w:hAnsi="Arial"/>
          <w:sz w:val="20"/>
          <w:szCs w:val="20"/>
        </w:rPr>
        <w:t>zakresie bezpieczeństwa i higieny pracy,</w:t>
      </w:r>
    </w:p>
    <w:p w:rsidR="00CF7C8B" w:rsidRPr="00CF7C8B" w:rsidRDefault="00010F5C" w:rsidP="000A16DA">
      <w:pPr>
        <w:pStyle w:val="Akapitzlist"/>
        <w:numPr>
          <w:ilvl w:val="0"/>
          <w:numId w:val="17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="00CF7C8B" w:rsidRPr="00CF7C8B">
        <w:rPr>
          <w:rFonts w:ascii="Arial" w:hAnsi="Arial"/>
          <w:sz w:val="20"/>
          <w:szCs w:val="20"/>
        </w:rPr>
        <w:t>identyfikować zagrożenia dla zdrowia i życia człowieka związane z wykonywaniem zadań zawodowych,</w:t>
      </w:r>
    </w:p>
    <w:p w:rsidR="00CF7C8B" w:rsidRPr="00CF7C8B" w:rsidRDefault="00010F5C" w:rsidP="000A16DA">
      <w:pPr>
        <w:pStyle w:val="Akapitzlist"/>
        <w:numPr>
          <w:ilvl w:val="0"/>
          <w:numId w:val="17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określi</w:t>
      </w:r>
      <w:r w:rsidRPr="00CF7C8B">
        <w:rPr>
          <w:rFonts w:ascii="Arial" w:hAnsi="Arial"/>
          <w:sz w:val="20"/>
          <w:szCs w:val="20"/>
        </w:rPr>
        <w:t xml:space="preserve">ć </w:t>
      </w:r>
      <w:r w:rsidR="00CF7C8B" w:rsidRPr="00CF7C8B">
        <w:rPr>
          <w:rFonts w:ascii="Arial" w:hAnsi="Arial"/>
          <w:sz w:val="20"/>
          <w:szCs w:val="20"/>
        </w:rPr>
        <w:t>skutki oddziaływania czynników szkodliwych na organizm człowieka,</w:t>
      </w:r>
    </w:p>
    <w:p w:rsidR="00CF7C8B" w:rsidRPr="00CF7C8B" w:rsidRDefault="00CF7C8B" w:rsidP="000A16DA">
      <w:pPr>
        <w:pStyle w:val="Akapitzlist"/>
        <w:numPr>
          <w:ilvl w:val="0"/>
          <w:numId w:val="17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F7C8B">
        <w:rPr>
          <w:rFonts w:ascii="Arial" w:hAnsi="Arial"/>
          <w:sz w:val="20"/>
          <w:szCs w:val="20"/>
        </w:rPr>
        <w:t>przestrzegać zasad bezpieczeństwa i higieny pracy,</w:t>
      </w:r>
    </w:p>
    <w:p w:rsidR="00CF7C8B" w:rsidRPr="00CF7C8B" w:rsidRDefault="00010F5C" w:rsidP="000A16DA">
      <w:pPr>
        <w:pStyle w:val="Akapitzlist"/>
        <w:numPr>
          <w:ilvl w:val="0"/>
          <w:numId w:val="17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F7C8B">
        <w:rPr>
          <w:rFonts w:ascii="Arial" w:hAnsi="Arial"/>
          <w:sz w:val="20"/>
          <w:szCs w:val="20"/>
        </w:rPr>
        <w:t>udziel</w:t>
      </w:r>
      <w:r>
        <w:rPr>
          <w:rFonts w:ascii="Arial" w:hAnsi="Arial"/>
          <w:sz w:val="20"/>
          <w:szCs w:val="20"/>
        </w:rPr>
        <w:t>i</w:t>
      </w:r>
      <w:r w:rsidRPr="00CF7C8B">
        <w:rPr>
          <w:rFonts w:ascii="Arial" w:hAnsi="Arial"/>
          <w:sz w:val="20"/>
          <w:szCs w:val="20"/>
        </w:rPr>
        <w:t xml:space="preserve">ć </w:t>
      </w:r>
      <w:r w:rsidR="00CF7C8B" w:rsidRPr="00CF7C8B">
        <w:rPr>
          <w:rFonts w:ascii="Arial" w:hAnsi="Arial"/>
          <w:sz w:val="20"/>
          <w:szCs w:val="20"/>
        </w:rPr>
        <w:t>pierwszej pomocy poszkodowanym</w:t>
      </w:r>
      <w:r w:rsidR="006F1F76">
        <w:rPr>
          <w:rFonts w:ascii="Arial" w:hAnsi="Arial"/>
          <w:sz w:val="20"/>
          <w:szCs w:val="20"/>
        </w:rPr>
        <w:t xml:space="preserve"> w </w:t>
      </w:r>
      <w:r w:rsidR="00CF7C8B" w:rsidRPr="00CF7C8B">
        <w:rPr>
          <w:rFonts w:ascii="Arial" w:hAnsi="Arial"/>
          <w:sz w:val="20"/>
          <w:szCs w:val="20"/>
        </w:rPr>
        <w:t>wypadkach przy pracy oraz</w:t>
      </w:r>
      <w:r w:rsidR="006F1F76">
        <w:rPr>
          <w:rFonts w:ascii="Arial" w:hAnsi="Arial"/>
          <w:sz w:val="20"/>
          <w:szCs w:val="20"/>
        </w:rPr>
        <w:t xml:space="preserve"> w </w:t>
      </w:r>
      <w:r w:rsidR="00CF7C8B" w:rsidRPr="00CF7C8B">
        <w:rPr>
          <w:rFonts w:ascii="Arial" w:hAnsi="Arial"/>
          <w:sz w:val="20"/>
          <w:szCs w:val="20"/>
        </w:rPr>
        <w:t>stanach zagrożenia zdrowia i życia,</w:t>
      </w:r>
    </w:p>
    <w:p w:rsidR="00CF7C8B" w:rsidRPr="00CF7C8B" w:rsidRDefault="00CF7C8B" w:rsidP="000A16DA">
      <w:pPr>
        <w:pStyle w:val="Akapitzlist"/>
        <w:numPr>
          <w:ilvl w:val="0"/>
          <w:numId w:val="17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F7C8B">
        <w:rPr>
          <w:rFonts w:ascii="Arial" w:hAnsi="Arial"/>
          <w:sz w:val="20"/>
          <w:szCs w:val="20"/>
        </w:rPr>
        <w:t>dobrać środki ochrony indywidualnej i zbiorowej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CF7C8B">
        <w:rPr>
          <w:rFonts w:ascii="Arial" w:hAnsi="Arial"/>
          <w:sz w:val="20"/>
          <w:szCs w:val="20"/>
        </w:rPr>
        <w:t>stosunku do danego typu zagrożenia.</w:t>
      </w:r>
    </w:p>
    <w:p w:rsidR="00247396" w:rsidRDefault="00E02419" w:rsidP="00CF7C8B">
      <w:pPr>
        <w:spacing w:line="360" w:lineRule="auto"/>
        <w:jc w:val="both"/>
        <w:rPr>
          <w:rFonts w:ascii="Arial Unicode MS" w:hAnsi="Arial Unicode MS"/>
          <w:sz w:val="20"/>
          <w:szCs w:val="20"/>
        </w:rPr>
      </w:pPr>
      <w:r w:rsidRPr="00CF7C8B">
        <w:rPr>
          <w:rFonts w:ascii="Arial Unicode MS" w:hAnsi="Arial Unicode MS"/>
          <w:sz w:val="20"/>
          <w:szCs w:val="20"/>
        </w:rPr>
        <w:br w:type="page"/>
      </w:r>
    </w:p>
    <w:p w:rsidR="00CF7C8B" w:rsidRDefault="00CF7C8B" w:rsidP="00CF7C8B">
      <w:pPr>
        <w:spacing w:line="360" w:lineRule="auto"/>
        <w:rPr>
          <w:rFonts w:ascii="Arial" w:hAnsi="Arial" w:cs="Arial"/>
          <w:sz w:val="20"/>
          <w:szCs w:val="20"/>
        </w:rPr>
      </w:pPr>
      <w:r w:rsidRPr="00CF7C8B">
        <w:rPr>
          <w:rFonts w:ascii="Arial" w:hAnsi="Arial" w:cs="Arial"/>
          <w:b/>
          <w:sz w:val="20"/>
          <w:szCs w:val="20"/>
        </w:rPr>
        <w:lastRenderedPageBreak/>
        <w:t>MATERIAŁ NAUCZANIA BHP</w:t>
      </w:r>
      <w:r w:rsidR="006F1F76">
        <w:rPr>
          <w:rFonts w:ascii="Arial" w:hAnsi="Arial" w:cs="Arial"/>
          <w:b/>
          <w:sz w:val="20"/>
          <w:szCs w:val="20"/>
        </w:rPr>
        <w:t xml:space="preserve"> w </w:t>
      </w:r>
      <w:r w:rsidRPr="00CF7C8B">
        <w:rPr>
          <w:rFonts w:ascii="Arial" w:hAnsi="Arial" w:cs="Arial"/>
          <w:b/>
          <w:sz w:val="20"/>
          <w:szCs w:val="20"/>
        </w:rPr>
        <w:t>górnictwie odkrywkowym</w:t>
      </w:r>
    </w:p>
    <w:tbl>
      <w:tblPr>
        <w:tblW w:w="12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2588"/>
        <w:gridCol w:w="865"/>
        <w:gridCol w:w="3253"/>
        <w:gridCol w:w="2971"/>
        <w:gridCol w:w="1414"/>
      </w:tblGrid>
      <w:tr w:rsidR="00CF7C8B" w:rsidRPr="00CF7C8B" w:rsidTr="00ED5799">
        <w:tc>
          <w:tcPr>
            <w:tcW w:w="1660" w:type="dxa"/>
            <w:vMerge w:val="restart"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588" w:type="dxa"/>
            <w:vMerge w:val="restart"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65" w:type="dxa"/>
            <w:vMerge w:val="restart"/>
            <w:vAlign w:val="center"/>
          </w:tcPr>
          <w:p w:rsidR="00CF7C8B" w:rsidRPr="00CF7C8B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24" w:type="dxa"/>
            <w:gridSpan w:val="2"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F7C8B" w:rsidRPr="00CF7C8B" w:rsidTr="00ED5799">
        <w:tc>
          <w:tcPr>
            <w:tcW w:w="1660" w:type="dxa"/>
            <w:vMerge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vMerge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F7C8B" w:rsidRPr="00CF7C8B" w:rsidRDefault="00CF7C8B" w:rsidP="00EE05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8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971" w:type="dxa"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F7C8B" w:rsidRPr="00CF7C8B" w:rsidRDefault="00CF7C8B" w:rsidP="00EE05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8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4" w:type="dxa"/>
            <w:vAlign w:val="center"/>
          </w:tcPr>
          <w:p w:rsidR="00CF7C8B" w:rsidRPr="00CF7C8B" w:rsidRDefault="00CF7C8B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F7C8B" w:rsidRPr="00CF7C8B" w:rsidTr="00ED5799">
        <w:trPr>
          <w:trHeight w:val="1109"/>
        </w:trPr>
        <w:tc>
          <w:tcPr>
            <w:tcW w:w="1660" w:type="dxa"/>
            <w:vMerge w:val="restart"/>
          </w:tcPr>
          <w:p w:rsidR="00CF7C8B" w:rsidRPr="00CF7C8B" w:rsidRDefault="00CF7C8B" w:rsidP="00CF7C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I. Prawna</w:t>
            </w:r>
          </w:p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ochrona pracy</w:t>
            </w: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ED579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 xml:space="preserve">1. Podstawowe pojęcia związane z BHP, </w:t>
            </w:r>
            <w:r w:rsidR="00ED5799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rgon</w:t>
            </w:r>
            <w:r w:rsidR="00ED5799">
              <w:rPr>
                <w:rFonts w:ascii="Arial" w:hAnsi="Arial" w:cs="Arial"/>
                <w:color w:val="auto"/>
                <w:sz w:val="20"/>
                <w:szCs w:val="20"/>
              </w:rPr>
              <w:t>omią, ochroną przeciwpożarową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ochroną środowiska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3" w:type="dxa"/>
            <w:vMerge w:val="restart"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wyjaśnić pojęcia dotyczące bezpieczeństwa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higieny pracy, ergonomii, ochrony przeciwpożarowej oraz ochrony środowiska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wymienić instytucje działaj</w:t>
            </w:r>
            <w:r w:rsidR="001546C3">
              <w:rPr>
                <w:rFonts w:ascii="Arial" w:hAnsi="Arial" w:cs="Arial"/>
                <w:sz w:val="20"/>
                <w:szCs w:val="20"/>
              </w:rPr>
              <w:t>ące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1546C3">
              <w:rPr>
                <w:rFonts w:ascii="Arial" w:hAnsi="Arial" w:cs="Arial"/>
                <w:sz w:val="20"/>
                <w:szCs w:val="20"/>
              </w:rPr>
              <w:t>zakresie bezpieczeństwa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higieny pracy przepisów przeciwpożarowych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ochrony środowiska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CF7C8B" w:rsidRPr="00E12C5D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2C5D">
              <w:rPr>
                <w:rFonts w:ascii="Arial" w:hAnsi="Arial" w:cs="Arial"/>
                <w:color w:val="auto"/>
                <w:sz w:val="20"/>
                <w:szCs w:val="20"/>
              </w:rPr>
              <w:t>opisać uprawnienia insty</w:t>
            </w:r>
            <w:r w:rsidR="001546C3">
              <w:rPr>
                <w:rFonts w:ascii="Arial" w:hAnsi="Arial" w:cs="Arial"/>
                <w:color w:val="auto"/>
                <w:sz w:val="20"/>
                <w:szCs w:val="20"/>
              </w:rPr>
              <w:t>tucji oraz służb działających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12C5D">
              <w:rPr>
                <w:rFonts w:ascii="Arial" w:hAnsi="Arial" w:cs="Arial"/>
                <w:color w:val="auto"/>
                <w:sz w:val="20"/>
                <w:szCs w:val="20"/>
              </w:rPr>
              <w:t>zakresie oc</w:t>
            </w:r>
            <w:r w:rsidR="001546C3">
              <w:rPr>
                <w:rFonts w:ascii="Arial" w:hAnsi="Arial" w:cs="Arial"/>
                <w:color w:val="auto"/>
                <w:sz w:val="20"/>
                <w:szCs w:val="20"/>
              </w:rPr>
              <w:t>hrony pracy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12C5D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12C5D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scharakteryzować system ochrony pracy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wymienić prawa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obowiązki pracodawcy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sz w:val="20"/>
                <w:szCs w:val="20"/>
              </w:rPr>
              <w:t>zakresie bezpieczeństwa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wymienić prawa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obowiązki pracownika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zakresie bezpieczeństwa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2971" w:type="dxa"/>
            <w:vMerge w:val="restart"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 xml:space="preserve">wymienić konsekwencje nieprzestrzegania obowiązków przez pracownika 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wymienić konsekwencje nieprzestrzegania obowiązków przez pracodawcę</w:t>
            </w:r>
          </w:p>
        </w:tc>
        <w:tc>
          <w:tcPr>
            <w:tcW w:w="1414" w:type="dxa"/>
            <w:vMerge w:val="restart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F7C8B" w:rsidRPr="00CF7C8B" w:rsidTr="00ED5799">
        <w:trPr>
          <w:trHeight w:val="691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2. System ochrony pracy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841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ED5799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 Uprawnienia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F7C8B" w:rsidRPr="00CF7C8B">
              <w:rPr>
                <w:rFonts w:ascii="Arial" w:hAnsi="Arial" w:cs="Arial"/>
                <w:color w:val="auto"/>
                <w:sz w:val="20"/>
                <w:szCs w:val="20"/>
              </w:rPr>
              <w:t>zadania</w:t>
            </w:r>
            <w:r w:rsidR="00235C7D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instytucji odpowiedzialnych za </w:t>
            </w:r>
            <w:r w:rsidR="00CF7C8B" w:rsidRPr="00CF7C8B">
              <w:rPr>
                <w:rFonts w:ascii="Arial" w:hAnsi="Arial" w:cs="Arial"/>
                <w:color w:val="auto"/>
                <w:sz w:val="20"/>
                <w:szCs w:val="20"/>
              </w:rPr>
              <w:t>ochronę pracy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2550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ED5799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 Prawa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obowiązki pracodawcy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pracownika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F7C8B" w:rsidRPr="00CF7C8B">
              <w:rPr>
                <w:rFonts w:ascii="Arial" w:hAnsi="Arial" w:cs="Arial"/>
                <w:color w:val="auto"/>
                <w:sz w:val="20"/>
                <w:szCs w:val="20"/>
              </w:rPr>
              <w:t>zakresie BHP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567"/>
        </w:trPr>
        <w:tc>
          <w:tcPr>
            <w:tcW w:w="1660" w:type="dxa"/>
            <w:vMerge w:val="restart"/>
          </w:tcPr>
          <w:p w:rsidR="00CF7C8B" w:rsidRPr="00CF7C8B" w:rsidRDefault="00CF7C8B" w:rsidP="00CF7C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Podstawowe</w:t>
            </w:r>
            <w:proofErr w:type="spellEnd"/>
            <w:r w:rsidRPr="00CF7C8B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 czynniki zagrożeń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 w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środowisku pracy</w:t>
            </w: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ED579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1. Rodzaje zagrożeń występujących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środowisku pra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cy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 w:val="restart"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wymienić rodzaje czynni</w:t>
            </w:r>
            <w:r w:rsidR="001546C3">
              <w:rPr>
                <w:rFonts w:ascii="Arial" w:hAnsi="Arial" w:cs="Arial"/>
                <w:sz w:val="20"/>
                <w:szCs w:val="20"/>
              </w:rPr>
              <w:t>ków szkodliwych występujących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sz w:val="20"/>
                <w:szCs w:val="20"/>
              </w:rPr>
              <w:t>środowisku pracy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rozpoznać źródła czynników szkodliwych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sz w:val="20"/>
                <w:szCs w:val="20"/>
              </w:rPr>
              <w:t>miejscu pracy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 xml:space="preserve">wymienić rodzaje chorób </w:t>
            </w:r>
            <w:r w:rsidRPr="00CF7C8B">
              <w:rPr>
                <w:rFonts w:ascii="Arial" w:hAnsi="Arial" w:cs="Arial"/>
                <w:sz w:val="20"/>
                <w:szCs w:val="20"/>
              </w:rPr>
              <w:lastRenderedPageBreak/>
              <w:t>zawodowych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wymienić sposoby zapobiegania chorobom zawodowym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5"/>
              </w:tabs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 xml:space="preserve"> stosować zasady resuscytacji, reanimacji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sztucznego oddychania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 xml:space="preserve">zaplanować wykonanie zadania 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przestrzegać zasad etyki zawodowej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kultury</w:t>
            </w:r>
          </w:p>
          <w:p w:rsidR="00CF7C8B" w:rsidRPr="00CF7C8B" w:rsidRDefault="00CF7C8B" w:rsidP="00CF7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 w:val="restart"/>
          </w:tcPr>
          <w:p w:rsidR="00CF7C8B" w:rsidRPr="000B7FB4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7FB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 wskaźniki raportowania bezpieczeństwa pracy</w:t>
            </w:r>
          </w:p>
          <w:p w:rsidR="00CF7C8B" w:rsidRPr="00CF7C8B" w:rsidRDefault="00CF7C8B" w:rsidP="001546C3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określić koszty wdrażania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utrzymania zarządzania BHP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7C8B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</w:tc>
        <w:tc>
          <w:tcPr>
            <w:tcW w:w="1414" w:type="dxa"/>
            <w:vMerge w:val="restart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F7C8B" w:rsidRPr="00CF7C8B" w:rsidTr="00ED5799">
        <w:trPr>
          <w:trHeight w:val="826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2. Skutki oddziaływania czynników szkodliwych na organizm człowieka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826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3.Wypadki przy pracy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profilaktyka wypadkowa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564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4. Choroby zawodowe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stosowana profilaktyka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855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ED5799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5. Pierwsza pomoc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F7C8B" w:rsidRPr="00CF7C8B">
              <w:rPr>
                <w:rFonts w:ascii="Arial" w:hAnsi="Arial" w:cs="Arial"/>
                <w:color w:val="auto"/>
                <w:sz w:val="20"/>
                <w:szCs w:val="20"/>
              </w:rPr>
              <w:t>stanach zagrożenia zdrowia lub życia człowieka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601"/>
        </w:trPr>
        <w:tc>
          <w:tcPr>
            <w:tcW w:w="1660" w:type="dxa"/>
            <w:vMerge w:val="restart"/>
          </w:tcPr>
          <w:p w:rsidR="00CF7C8B" w:rsidRPr="00CF7C8B" w:rsidRDefault="00CF7C8B" w:rsidP="00CF7C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F7C8B">
              <w:rPr>
                <w:rFonts w:ascii="Arial" w:hAnsi="Arial" w:cs="Arial"/>
                <w:sz w:val="20"/>
                <w:szCs w:val="20"/>
                <w:lang w:eastAsia="ja-JP"/>
              </w:rPr>
              <w:t xml:space="preserve">III. </w:t>
            </w:r>
            <w:r w:rsidRPr="00CF7C8B">
              <w:rPr>
                <w:rFonts w:ascii="Arial" w:hAnsi="Arial" w:cs="Arial"/>
                <w:sz w:val="20"/>
                <w:szCs w:val="20"/>
              </w:rPr>
              <w:t>Ergonomia, psychofizyka pracy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ryzyko zawodowe</w:t>
            </w:r>
          </w:p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ED5799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 Ergonomia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F7C8B" w:rsidRPr="00CF7C8B">
              <w:rPr>
                <w:rFonts w:ascii="Arial" w:hAnsi="Arial" w:cs="Arial"/>
                <w:color w:val="auto"/>
                <w:sz w:val="20"/>
                <w:szCs w:val="20"/>
              </w:rPr>
              <w:t>organizacji stanowiska pracy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 w:val="restart"/>
          </w:tcPr>
          <w:p w:rsidR="00CF7C8B" w:rsidRPr="00CF7C8B" w:rsidRDefault="00CF7C8B" w:rsidP="001546C3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opisać wymagania dotyczące ergonomii pracy</w:t>
            </w:r>
          </w:p>
          <w:p w:rsidR="00CF7C8B" w:rsidRPr="00CF7C8B" w:rsidRDefault="00CF7C8B" w:rsidP="001546C3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zorganizować stanowisko pracy zgodnie z obowiązującymi wymaganiami ergonom</w:t>
            </w:r>
            <w:r w:rsidR="001546C3">
              <w:rPr>
                <w:rFonts w:ascii="Arial" w:hAnsi="Arial" w:cs="Arial"/>
                <w:sz w:val="20"/>
                <w:szCs w:val="20"/>
              </w:rPr>
              <w:t>ii, przepisami bezpieczeństwa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higieny pracy, ochrony przeciwpożarowej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ochrony środowiska</w:t>
            </w:r>
          </w:p>
          <w:p w:rsidR="00CF7C8B" w:rsidRPr="00CF7C8B" w:rsidRDefault="00CF7C8B" w:rsidP="001546C3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stosować zasady bezpiecznej pracy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46C3">
              <w:rPr>
                <w:rFonts w:ascii="Arial" w:hAnsi="Arial" w:cs="Arial"/>
                <w:sz w:val="20"/>
                <w:szCs w:val="20"/>
              </w:rPr>
              <w:t xml:space="preserve">trakcie wykonywania robót górniczych </w:t>
            </w:r>
            <w:proofErr w:type="spellStart"/>
            <w:r w:rsidRPr="001546C3">
              <w:rPr>
                <w:rFonts w:ascii="Arial" w:hAnsi="Arial" w:cs="Arial"/>
                <w:sz w:val="20"/>
                <w:szCs w:val="20"/>
              </w:rPr>
              <w:t>zgodnie</w:t>
            </w:r>
            <w:r w:rsidR="001546C3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="001546C3">
              <w:rPr>
                <w:rFonts w:ascii="Arial" w:hAnsi="Arial" w:cs="Arial"/>
                <w:sz w:val="20"/>
                <w:szCs w:val="20"/>
              </w:rPr>
              <w:t> </w:t>
            </w:r>
            <w:r w:rsidRPr="001546C3">
              <w:rPr>
                <w:rFonts w:ascii="Arial" w:hAnsi="Arial" w:cs="Arial"/>
                <w:sz w:val="20"/>
                <w:szCs w:val="20"/>
              </w:rPr>
              <w:t>obowiązującymi wymaganiami ergonom</w:t>
            </w:r>
            <w:r w:rsidR="001546C3">
              <w:rPr>
                <w:rFonts w:ascii="Arial" w:hAnsi="Arial" w:cs="Arial"/>
                <w:sz w:val="20"/>
                <w:szCs w:val="20"/>
              </w:rPr>
              <w:t>ii, przepisami bezpieczeństwa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CF7C8B" w:rsidRPr="00CF7C8B" w:rsidRDefault="00CF7C8B" w:rsidP="001546C3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stosować środki ochrony indywidualnej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sz w:val="20"/>
                <w:szCs w:val="20"/>
              </w:rPr>
              <w:t>zbiorowej podczas wykonywania zadań zawodowych</w:t>
            </w:r>
          </w:p>
          <w:p w:rsidR="00CF7C8B" w:rsidRPr="00CF7C8B" w:rsidRDefault="00CF7C8B" w:rsidP="001546C3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scharakteryzować wyposażenie grupy przebywającej na ćwiczeniach terenowych umożliwiające bezpieczną pracę, przemieszczanie się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lokalizację grupy</w:t>
            </w:r>
          </w:p>
        </w:tc>
        <w:tc>
          <w:tcPr>
            <w:tcW w:w="2971" w:type="dxa"/>
            <w:vMerge w:val="restart"/>
          </w:tcPr>
          <w:p w:rsidR="00CF7C8B" w:rsidRPr="000B7FB4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7FB4">
              <w:rPr>
                <w:rFonts w:ascii="Arial" w:hAnsi="Arial" w:cs="Arial"/>
                <w:color w:val="auto"/>
                <w:sz w:val="20"/>
                <w:szCs w:val="20"/>
              </w:rPr>
              <w:t>wykonać proste pomiary antropometryczne</w:t>
            </w:r>
          </w:p>
          <w:p w:rsidR="00CF7C8B" w:rsidRPr="00CF7C8B" w:rsidRDefault="00CF7C8B" w:rsidP="00077A14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04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opisać metody oceny obciążenia fizycznego (REBA)</w:t>
            </w:r>
          </w:p>
        </w:tc>
        <w:tc>
          <w:tcPr>
            <w:tcW w:w="1414" w:type="dxa"/>
            <w:vMerge w:val="restart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F7C8B" w:rsidRPr="00CF7C8B" w:rsidTr="00ED5799">
        <w:trPr>
          <w:trHeight w:val="695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ED5799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436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3. Ocena ryzyka zawodowego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C8B" w:rsidRPr="00CF7C8B" w:rsidTr="00ED5799">
        <w:trPr>
          <w:trHeight w:val="1602"/>
        </w:trPr>
        <w:tc>
          <w:tcPr>
            <w:tcW w:w="1660" w:type="dxa"/>
            <w:vMerge/>
          </w:tcPr>
          <w:p w:rsidR="00CF7C8B" w:rsidRPr="00CF7C8B" w:rsidRDefault="00CF7C8B" w:rsidP="00CF7C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88" w:type="dxa"/>
            <w:shd w:val="clear" w:color="auto" w:fill="auto"/>
          </w:tcPr>
          <w:p w:rsidR="00CF7C8B" w:rsidRPr="00CF7C8B" w:rsidRDefault="00CF7C8B" w:rsidP="00CF7C8B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7C8B">
              <w:rPr>
                <w:rFonts w:ascii="Arial" w:hAnsi="Arial" w:cs="Arial"/>
                <w:color w:val="auto"/>
                <w:sz w:val="20"/>
                <w:szCs w:val="20"/>
              </w:rPr>
              <w:t>4. Zarządzania bezpieczeństwem pracy</w:t>
            </w:r>
          </w:p>
        </w:tc>
        <w:tc>
          <w:tcPr>
            <w:tcW w:w="865" w:type="dxa"/>
          </w:tcPr>
          <w:p w:rsidR="00CF7C8B" w:rsidRPr="00CF7C8B" w:rsidRDefault="00CF7C8B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F7C8B" w:rsidRPr="00CF7C8B" w:rsidRDefault="00CF7C8B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6DA" w:rsidRPr="00CF7C8B" w:rsidTr="00ED5799">
        <w:trPr>
          <w:trHeight w:hRule="exact" w:val="284"/>
        </w:trPr>
        <w:tc>
          <w:tcPr>
            <w:tcW w:w="4248" w:type="dxa"/>
            <w:gridSpan w:val="2"/>
          </w:tcPr>
          <w:p w:rsidR="000A16DA" w:rsidRPr="00CF7C8B" w:rsidRDefault="000A16DA" w:rsidP="000A16DA">
            <w:pPr>
              <w:rPr>
                <w:rFonts w:ascii="Arial" w:hAnsi="Arial" w:cs="Arial"/>
                <w:sz w:val="20"/>
                <w:szCs w:val="20"/>
              </w:rPr>
            </w:pPr>
            <w:r w:rsidRPr="00CF7C8B">
              <w:rPr>
                <w:rFonts w:ascii="Arial" w:hAnsi="Arial" w:cs="Arial"/>
                <w:sz w:val="20"/>
                <w:szCs w:val="20"/>
                <w:lang w:eastAsia="ja-JP"/>
              </w:rPr>
              <w:t>Razem</w:t>
            </w:r>
          </w:p>
        </w:tc>
        <w:tc>
          <w:tcPr>
            <w:tcW w:w="865" w:type="dxa"/>
          </w:tcPr>
          <w:p w:rsidR="000A16DA" w:rsidRPr="00CF7C8B" w:rsidRDefault="000A16DA" w:rsidP="000A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8" w:type="dxa"/>
            <w:gridSpan w:val="3"/>
            <w:tcBorders>
              <w:bottom w:val="nil"/>
              <w:right w:val="nil"/>
            </w:tcBorders>
          </w:tcPr>
          <w:p w:rsidR="000A16DA" w:rsidRPr="00CF7C8B" w:rsidRDefault="000A16DA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lastRenderedPageBreak/>
        <w:t>PROCEDURY OSIĄGANIA CELÓW KSZTAŁCENIA PRZEDMIOTU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Przygotowanie do wykonywania </w:t>
      </w:r>
      <w:r>
        <w:rPr>
          <w:rFonts w:ascii="Arial" w:hAnsi="Arial" w:cs="Arial"/>
          <w:color w:val="auto"/>
          <w:sz w:val="20"/>
          <w:szCs w:val="20"/>
        </w:rPr>
        <w:t>zadań zawodowych górnika odkrywkowego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zakresie bezpieczeństwa i higieny pracy, 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podstawowych zagadnień z zakresu ochrony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Polsce</w:t>
      </w:r>
      <w:r w:rsidR="000A16DA"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A54DD">
        <w:rPr>
          <w:rFonts w:ascii="Arial" w:hAnsi="Arial" w:cs="Arial"/>
          <w:color w:val="auto"/>
          <w:sz w:val="20"/>
          <w:szCs w:val="20"/>
        </w:rPr>
        <w:t xml:space="preserve">doskonalenia umiejętności z zakresu przygotowania </w:t>
      </w:r>
      <w:proofErr w:type="spellStart"/>
      <w:r w:rsidRPr="00AA54DD">
        <w:rPr>
          <w:rFonts w:ascii="Arial" w:hAnsi="Arial" w:cs="Arial"/>
          <w:color w:val="auto"/>
          <w:sz w:val="20"/>
          <w:szCs w:val="20"/>
        </w:rPr>
        <w:t>stanowiska</w:t>
      </w: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pracy zgodnie z zasadami ergonomii,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EE0594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dowolnej pracowni, która jest 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zestawy filmów dydaktycznych oraz fachową literaturę.</w:t>
      </w:r>
    </w:p>
    <w:p w:rsidR="00235C7D" w:rsidRPr="004B5200" w:rsidRDefault="00235C7D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ED5799" w:rsidRDefault="00ED5799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środków ochrony</w:t>
      </w:r>
      <w:r>
        <w:rPr>
          <w:rFonts w:ascii="Arial" w:hAnsi="Arial" w:cs="Arial"/>
          <w:color w:val="auto"/>
          <w:sz w:val="20"/>
          <w:szCs w:val="20"/>
        </w:rPr>
        <w:t xml:space="preserve"> indywidualnej i zbiorowej itp.,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stanowisko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EE0594" w:rsidRDefault="00EE0594" w:rsidP="00EE05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D5799" w:rsidRPr="004B5200" w:rsidRDefault="00ED5799" w:rsidP="00EE05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</w:t>
      </w:r>
      <w:r>
        <w:rPr>
          <w:rFonts w:ascii="Arial" w:hAnsi="Arial" w:cs="Arial"/>
          <w:bCs/>
          <w:color w:val="auto"/>
          <w:sz w:val="20"/>
          <w:szCs w:val="20"/>
        </w:rPr>
        <w:t>ęć edukacyjnych ucznia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E0594" w:rsidRPr="004B5200" w:rsidRDefault="00EE0594" w:rsidP="000A16DA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EE0594" w:rsidRPr="004B5200" w:rsidRDefault="00EE0594" w:rsidP="000A16D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EE0594" w:rsidRPr="004B5200" w:rsidRDefault="00EE0594" w:rsidP="000A16D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</w:p>
    <w:p w:rsidR="00EE0594" w:rsidRPr="004B5200" w:rsidRDefault="00EE0594" w:rsidP="000A16D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obserwacji.</w:t>
      </w:r>
    </w:p>
    <w:p w:rsidR="00EE0594" w:rsidRPr="004B5200" w:rsidRDefault="00EE0594" w:rsidP="000A16DA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0A16DA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EE0594" w:rsidRPr="004B5200" w:rsidRDefault="00EE0594" w:rsidP="000A16DA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EE0594" w:rsidRPr="004B5200" w:rsidRDefault="00EE0594" w:rsidP="000A16D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E0594" w:rsidRPr="004B5200" w:rsidRDefault="00EE0594" w:rsidP="000A16D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EE0594" w:rsidRPr="004B5200" w:rsidRDefault="00EE0594" w:rsidP="000A16D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EE0594" w:rsidRPr="004B5200" w:rsidRDefault="00EE0594" w:rsidP="000A16DA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0A16DA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4B5200">
        <w:rPr>
          <w:rFonts w:ascii="Arial" w:hAnsi="Arial" w:cs="Arial"/>
          <w:color w:val="auto"/>
          <w:sz w:val="20"/>
          <w:szCs w:val="20"/>
        </w:rPr>
        <w:t>uczniów uzyska wynik testu praktycznego powyżej 75%. Metody jakościowe pozwolą zbadać osiąganie kwalifikacji przez ucząc</w:t>
      </w:r>
      <w:r>
        <w:rPr>
          <w:rFonts w:ascii="Arial" w:hAnsi="Arial" w:cs="Arial"/>
          <w:color w:val="auto"/>
          <w:sz w:val="20"/>
          <w:szCs w:val="20"/>
        </w:rPr>
        <w:t>ych się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</w:t>
      </w:r>
      <w:r w:rsidR="006F1F76">
        <w:rPr>
          <w:rFonts w:ascii="Arial" w:hAnsi="Arial" w:cs="Arial"/>
          <w:color w:val="auto"/>
          <w:sz w:val="20"/>
          <w:szCs w:val="20"/>
        </w:rPr>
        <w:t>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bookmarkEnd w:id="1"/>
    <w:p w:rsidR="00EE0594" w:rsidRPr="004C656C" w:rsidRDefault="003F7D61" w:rsidP="006A53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E0594" w:rsidRPr="00235C7D" w:rsidRDefault="00EE0594" w:rsidP="00C53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  <w:r w:rsidRPr="00235C7D">
        <w:rPr>
          <w:rFonts w:ascii="Arial" w:hAnsi="Arial" w:cs="Arial"/>
          <w:b/>
          <w:szCs w:val="20"/>
        </w:rPr>
        <w:lastRenderedPageBreak/>
        <w:t xml:space="preserve">Język obcy zawodowy </w:t>
      </w:r>
    </w:p>
    <w:p w:rsidR="00EE0594" w:rsidRPr="00D844F1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0594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EE0594" w:rsidRPr="003F7D61" w:rsidRDefault="00EE0594" w:rsidP="00F235E7">
      <w:pPr>
        <w:pStyle w:val="Akapitzlist"/>
        <w:numPr>
          <w:ilvl w:val="0"/>
          <w:numId w:val="4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>Kształtowanie umiejętności porozumiewania się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3F7D61">
        <w:rPr>
          <w:rFonts w:ascii="Arial" w:hAnsi="Arial"/>
          <w:sz w:val="20"/>
          <w:szCs w:val="20"/>
        </w:rPr>
        <w:t>języku obcym.</w:t>
      </w:r>
    </w:p>
    <w:p w:rsidR="00EE0594" w:rsidRPr="003F7D61" w:rsidRDefault="00EE0594" w:rsidP="00F235E7">
      <w:pPr>
        <w:pStyle w:val="Akapitzlist"/>
        <w:numPr>
          <w:ilvl w:val="0"/>
          <w:numId w:val="4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>Nabywanie umiejętności analizy tekstów technicznych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3F7D61">
        <w:rPr>
          <w:rFonts w:ascii="Arial" w:hAnsi="Arial"/>
          <w:sz w:val="20"/>
          <w:szCs w:val="20"/>
        </w:rPr>
        <w:t>języku obcym.</w:t>
      </w:r>
    </w:p>
    <w:p w:rsidR="00EE0594" w:rsidRPr="003F7D61" w:rsidRDefault="00EE0594" w:rsidP="00F235E7">
      <w:pPr>
        <w:pStyle w:val="Akapitzlist"/>
        <w:numPr>
          <w:ilvl w:val="0"/>
          <w:numId w:val="4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>Kształcenie umiejętności zapisu informacji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3F7D61">
        <w:rPr>
          <w:rFonts w:ascii="Arial" w:hAnsi="Arial"/>
          <w:sz w:val="20"/>
          <w:szCs w:val="20"/>
        </w:rPr>
        <w:t>języku obcym związanych z górnictwem odkrywkowym.</w:t>
      </w:r>
    </w:p>
    <w:p w:rsidR="00EE0594" w:rsidRPr="004B5200" w:rsidRDefault="00EE0594" w:rsidP="00EE05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EE0594" w:rsidRPr="004B5200" w:rsidRDefault="00010F5C" w:rsidP="00C53B0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przeprowadzić </w:t>
      </w:r>
      <w:r w:rsidR="00EE0594" w:rsidRPr="004B5200">
        <w:rPr>
          <w:rFonts w:ascii="Arial" w:hAnsi="Arial" w:cs="Arial"/>
          <w:color w:val="auto"/>
          <w:sz w:val="20"/>
          <w:szCs w:val="20"/>
        </w:rPr>
        <w:t>rozmowę z pracownikiem i pracodawcą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="00EE0594" w:rsidRPr="00EC6DCC">
        <w:rPr>
          <w:rFonts w:ascii="Arial" w:hAnsi="Arial" w:cs="Arial"/>
          <w:color w:val="auto"/>
          <w:sz w:val="20"/>
          <w:szCs w:val="20"/>
        </w:rPr>
        <w:t>języku obcym,</w:t>
      </w:r>
    </w:p>
    <w:p w:rsidR="00EE0594" w:rsidRPr="003F7D61" w:rsidRDefault="00EE0594" w:rsidP="00C53B0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EC6DCC">
        <w:rPr>
          <w:rFonts w:ascii="Arial" w:hAnsi="Arial" w:cs="Arial"/>
          <w:color w:val="auto"/>
          <w:sz w:val="20"/>
          <w:szCs w:val="20"/>
        </w:rPr>
        <w:t>stosować</w:t>
      </w:r>
      <w:r w:rsidRPr="004B5200">
        <w:rPr>
          <w:rFonts w:ascii="Arial" w:hAnsi="Arial" w:cs="Arial"/>
          <w:color w:val="auto"/>
          <w:sz w:val="20"/>
          <w:szCs w:val="20"/>
        </w:rPr>
        <w:t>zwroty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grzecznościowe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rozmowie z pracownikiem i pracodawcą,</w:t>
      </w:r>
    </w:p>
    <w:p w:rsidR="00EE0594" w:rsidRPr="003F7D61" w:rsidRDefault="00EE0594" w:rsidP="00C53B0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 xml:space="preserve">stosować określenia </w:t>
      </w:r>
      <w:proofErr w:type="spellStart"/>
      <w:r w:rsidRPr="00EC6DCC">
        <w:rPr>
          <w:rFonts w:ascii="Arial" w:hAnsi="Arial" w:cs="Arial"/>
          <w:color w:val="auto"/>
          <w:sz w:val="20"/>
          <w:szCs w:val="20"/>
        </w:rPr>
        <w:t>zawodowe</w:t>
      </w:r>
      <w:r w:rsidRPr="004B5200">
        <w:rPr>
          <w:rFonts w:ascii="Arial" w:hAnsi="Arial" w:cs="Arial"/>
          <w:color w:val="auto"/>
          <w:sz w:val="20"/>
          <w:szCs w:val="20"/>
        </w:rPr>
        <w:t>przy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omawianiu zagadnień z zakresu </w:t>
      </w:r>
      <w:r>
        <w:rPr>
          <w:rFonts w:ascii="Arial" w:hAnsi="Arial" w:cs="Arial"/>
          <w:color w:val="auto"/>
          <w:sz w:val="20"/>
          <w:szCs w:val="20"/>
        </w:rPr>
        <w:t>górnictwa odkrywkowego</w:t>
      </w:r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3F7D61" w:rsidRDefault="00EE0594" w:rsidP="00C53B0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3F7D61">
        <w:rPr>
          <w:rFonts w:ascii="Arial" w:hAnsi="Arial" w:cs="Arial"/>
          <w:color w:val="auto"/>
          <w:sz w:val="20"/>
          <w:szCs w:val="20"/>
        </w:rPr>
        <w:t>rozumieć wypowiedzi pracowników posługujących się językiem technicznym,</w:t>
      </w:r>
    </w:p>
    <w:p w:rsidR="00EE0594" w:rsidRPr="003F7D61" w:rsidRDefault="00EE0594" w:rsidP="00C53B0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EC6DCC">
        <w:rPr>
          <w:rFonts w:ascii="Arial" w:hAnsi="Arial" w:cs="Arial"/>
          <w:color w:val="auto"/>
          <w:sz w:val="20"/>
          <w:szCs w:val="20"/>
        </w:rPr>
        <w:t>przetłumaczyć</w:t>
      </w:r>
      <w:r w:rsidRPr="004B5200">
        <w:rPr>
          <w:rFonts w:ascii="Arial" w:hAnsi="Arial" w:cs="Arial"/>
          <w:color w:val="auto"/>
          <w:sz w:val="20"/>
          <w:szCs w:val="20"/>
        </w:rPr>
        <w:t>odsłuchany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materiał tematyczny,</w:t>
      </w:r>
    </w:p>
    <w:p w:rsidR="00EE0594" w:rsidRPr="003F7D61" w:rsidRDefault="00EE0594" w:rsidP="00C53B0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dokonać analizy informacji zawartych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folderach obcojęzycznych,</w:t>
      </w:r>
    </w:p>
    <w:p w:rsidR="00EE0594" w:rsidRPr="003F7D61" w:rsidRDefault="00EE0594" w:rsidP="00C53B0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EC6DCC">
        <w:rPr>
          <w:rFonts w:ascii="Arial" w:hAnsi="Arial" w:cs="Arial"/>
          <w:color w:val="auto"/>
          <w:sz w:val="20"/>
          <w:szCs w:val="20"/>
        </w:rPr>
        <w:t>przetłumaczyć</w:t>
      </w:r>
      <w:r w:rsidRPr="004B5200">
        <w:rPr>
          <w:rFonts w:ascii="Arial" w:hAnsi="Arial" w:cs="Arial"/>
          <w:color w:val="auto"/>
          <w:sz w:val="20"/>
          <w:szCs w:val="20"/>
        </w:rPr>
        <w:t>teksty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techniczne,</w:t>
      </w:r>
    </w:p>
    <w:p w:rsidR="00EE0594" w:rsidRPr="003F7D61" w:rsidRDefault="00EE0594" w:rsidP="00C53B0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EC6DCC">
        <w:rPr>
          <w:rFonts w:ascii="Arial" w:hAnsi="Arial" w:cs="Arial"/>
          <w:color w:val="auto"/>
          <w:sz w:val="20"/>
          <w:szCs w:val="20"/>
        </w:rPr>
        <w:t>dokonaćanalizy</w:t>
      </w:r>
      <w:r w:rsidRPr="004B5200">
        <w:rPr>
          <w:rFonts w:ascii="Arial" w:hAnsi="Arial" w:cs="Arial"/>
          <w:color w:val="auto"/>
          <w:sz w:val="20"/>
          <w:szCs w:val="20"/>
        </w:rPr>
        <w:t>instrukcj</w:t>
      </w:r>
      <w:r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="00872C1A">
        <w:rPr>
          <w:rFonts w:ascii="Arial" w:hAnsi="Arial" w:cs="Arial"/>
          <w:color w:val="auto"/>
          <w:sz w:val="20"/>
          <w:szCs w:val="20"/>
        </w:rPr>
        <w:t>języku obcym.</w:t>
      </w:r>
    </w:p>
    <w:p w:rsidR="00EE0594" w:rsidRDefault="00EE0594" w:rsidP="00EE05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E0594" w:rsidRDefault="00EE0594" w:rsidP="00EE0594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774107">
        <w:rPr>
          <w:rFonts w:ascii="Arial" w:hAnsi="Arial" w:cs="Arial"/>
          <w:b/>
          <w:sz w:val="20"/>
          <w:szCs w:val="20"/>
        </w:rPr>
        <w:t xml:space="preserve">Język obcy zawodowy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6"/>
        <w:gridCol w:w="3040"/>
        <w:gridCol w:w="1446"/>
        <w:gridCol w:w="2949"/>
        <w:gridCol w:w="3214"/>
        <w:gridCol w:w="1403"/>
      </w:tblGrid>
      <w:tr w:rsidR="00EE0594" w:rsidRPr="003D6237" w:rsidTr="00EE0594">
        <w:tc>
          <w:tcPr>
            <w:tcW w:w="1695" w:type="dxa"/>
            <w:vMerge w:val="restart"/>
            <w:vAlign w:val="center"/>
          </w:tcPr>
          <w:p w:rsidR="00EE0594" w:rsidRPr="000964E0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62" w:type="dxa"/>
            <w:vMerge w:val="restart"/>
            <w:vAlign w:val="center"/>
          </w:tcPr>
          <w:p w:rsidR="00EE0594" w:rsidRPr="000964E0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66" w:type="dxa"/>
            <w:vMerge w:val="restart"/>
            <w:vAlign w:val="center"/>
          </w:tcPr>
          <w:p w:rsidR="00EE0594" w:rsidRPr="00EE0594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20" w:type="dxa"/>
            <w:gridSpan w:val="2"/>
            <w:vAlign w:val="center"/>
          </w:tcPr>
          <w:p w:rsidR="00EE0594" w:rsidRPr="000964E0" w:rsidRDefault="00EE0594" w:rsidP="00EE0594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5" w:type="dxa"/>
            <w:vAlign w:val="center"/>
          </w:tcPr>
          <w:p w:rsidR="00EE0594" w:rsidRPr="000964E0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E0594" w:rsidRPr="003D6237" w:rsidTr="00C57E61">
        <w:trPr>
          <w:trHeight w:val="720"/>
        </w:trPr>
        <w:tc>
          <w:tcPr>
            <w:tcW w:w="1695" w:type="dxa"/>
            <w:vMerge/>
            <w:vAlign w:val="center"/>
          </w:tcPr>
          <w:p w:rsidR="00EE0594" w:rsidRPr="000964E0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:rsidR="00EE0594" w:rsidRPr="000964E0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EE0594" w:rsidRPr="000964E0" w:rsidRDefault="00EE0594" w:rsidP="00EE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:rsidR="00EE0594" w:rsidRPr="000964E0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E0594" w:rsidRPr="000964E0" w:rsidRDefault="00EE0594" w:rsidP="00EE0594">
            <w:pPr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53" w:type="dxa"/>
            <w:vAlign w:val="center"/>
          </w:tcPr>
          <w:p w:rsidR="00EE0594" w:rsidRPr="000964E0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E0594" w:rsidRPr="000964E0" w:rsidRDefault="00EE0594" w:rsidP="00EE0594">
            <w:pPr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5" w:type="dxa"/>
            <w:vAlign w:val="center"/>
          </w:tcPr>
          <w:p w:rsidR="00EE0594" w:rsidRPr="000964E0" w:rsidRDefault="00EE0594" w:rsidP="00EE0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E0594" w:rsidRPr="003D6237" w:rsidTr="003F7D61">
        <w:trPr>
          <w:trHeight w:val="1109"/>
        </w:trPr>
        <w:tc>
          <w:tcPr>
            <w:tcW w:w="1695" w:type="dxa"/>
            <w:vMerge w:val="restart"/>
          </w:tcPr>
          <w:p w:rsidR="00EE0594" w:rsidRPr="00750561" w:rsidRDefault="00EE0594" w:rsidP="00EE05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750561">
              <w:rPr>
                <w:rFonts w:ascii="Arial" w:hAnsi="Arial" w:cs="Arial"/>
                <w:sz w:val="20"/>
                <w:szCs w:val="20"/>
              </w:rPr>
              <w:t>Porozum</w:t>
            </w:r>
            <w:r w:rsidR="00235C7D">
              <w:rPr>
                <w:rFonts w:ascii="Arial" w:hAnsi="Arial" w:cs="Arial"/>
                <w:sz w:val="20"/>
                <w:szCs w:val="20"/>
              </w:rPr>
              <w:t>iewanie</w:t>
            </w:r>
            <w:proofErr w:type="spellEnd"/>
            <w:r w:rsidR="00235C7D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35C7D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proofErr w:type="spellStart"/>
            <w:r w:rsidR="00235C7D">
              <w:rPr>
                <w:rFonts w:ascii="Arial" w:hAnsi="Arial" w:cs="Arial"/>
                <w:sz w:val="20"/>
                <w:szCs w:val="20"/>
              </w:rPr>
              <w:t>obcym</w:t>
            </w:r>
            <w:r w:rsidR="006F1F76"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  <w:r w:rsidR="006F1F76">
              <w:rPr>
                <w:rFonts w:ascii="Arial" w:hAnsi="Arial" w:cs="Arial"/>
                <w:sz w:val="20"/>
                <w:szCs w:val="20"/>
              </w:rPr>
              <w:t> 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realizacji zadań </w:t>
            </w:r>
            <w:r w:rsidRPr="00750561">
              <w:rPr>
                <w:rFonts w:ascii="Arial" w:hAnsi="Arial" w:cs="Arial"/>
                <w:sz w:val="20"/>
                <w:szCs w:val="20"/>
              </w:rPr>
              <w:lastRenderedPageBreak/>
              <w:t>zawodowych</w:t>
            </w:r>
          </w:p>
        </w:tc>
        <w:tc>
          <w:tcPr>
            <w:tcW w:w="3062" w:type="dxa"/>
          </w:tcPr>
          <w:p w:rsidR="00EE0594" w:rsidRPr="000964E0" w:rsidRDefault="00EE0594" w:rsidP="00872C1A">
            <w:p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Pr="001D58D6">
              <w:rPr>
                <w:rFonts w:ascii="Arial" w:hAnsi="Arial" w:cs="Arial"/>
                <w:sz w:val="20"/>
                <w:szCs w:val="20"/>
              </w:rPr>
              <w:t>Rozumienie poleceń dotyczących wykonywania różnych czynności zawodowych</w:t>
            </w:r>
          </w:p>
        </w:tc>
        <w:tc>
          <w:tcPr>
            <w:tcW w:w="1466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 w:val="restart"/>
          </w:tcPr>
          <w:p w:rsidR="00EE0594" w:rsidRDefault="00872C1A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EE0594" w:rsidRPr="00CA4B12">
              <w:rPr>
                <w:rFonts w:ascii="Arial" w:hAnsi="Arial" w:cs="Arial"/>
                <w:sz w:val="20"/>
                <w:szCs w:val="20"/>
              </w:rPr>
              <w:t>rozumieć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E0594" w:rsidRPr="00CA4B12">
              <w:rPr>
                <w:rFonts w:ascii="Arial" w:hAnsi="Arial" w:cs="Arial"/>
                <w:sz w:val="20"/>
                <w:szCs w:val="20"/>
              </w:rPr>
              <w:t>zastosować się do ustnie wypowiedzianych informacji dotyczących obowiązków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E0594" w:rsidRPr="00CA4B12">
              <w:rPr>
                <w:rFonts w:ascii="Arial" w:hAnsi="Arial" w:cs="Arial"/>
                <w:sz w:val="20"/>
                <w:szCs w:val="20"/>
              </w:rPr>
              <w:t xml:space="preserve">oczekiwań </w:t>
            </w:r>
            <w:r w:rsidR="00EE0594" w:rsidRPr="00CA4B12">
              <w:rPr>
                <w:rFonts w:ascii="Arial" w:hAnsi="Arial" w:cs="Arial"/>
                <w:sz w:val="20"/>
                <w:szCs w:val="20"/>
              </w:rPr>
              <w:lastRenderedPageBreak/>
              <w:t>pracodawcy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zrozumieć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zastosować ustnie wypowiedziane zasady </w:t>
            </w:r>
            <w:proofErr w:type="spellStart"/>
            <w:r w:rsidRPr="00CA4B12">
              <w:rPr>
                <w:rFonts w:ascii="Arial" w:hAnsi="Arial" w:cs="Arial"/>
                <w:sz w:val="20"/>
                <w:szCs w:val="20"/>
              </w:rPr>
              <w:t>związanez</w:t>
            </w:r>
            <w:proofErr w:type="spellEnd"/>
            <w:r w:rsidRPr="00CA4B12">
              <w:rPr>
                <w:rFonts w:ascii="Arial" w:hAnsi="Arial" w:cs="Arial"/>
                <w:sz w:val="20"/>
                <w:szCs w:val="20"/>
              </w:rPr>
              <w:t xml:space="preserve"> obsługą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  <w:r>
              <w:rPr>
                <w:rFonts w:ascii="Arial" w:hAnsi="Arial" w:cs="Arial"/>
                <w:sz w:val="20"/>
                <w:szCs w:val="20"/>
              </w:rPr>
              <w:t>górniczych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określić kontekst wypowiedzi dotyczących wykonywania czynności zawodowe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zinterpretować polecenia pisemne dotyczące wykonywania czynności zawodowych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odczytać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>analizować podane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A4B12">
              <w:rPr>
                <w:rFonts w:ascii="Arial" w:hAnsi="Arial" w:cs="Arial"/>
                <w:sz w:val="20"/>
                <w:szCs w:val="20"/>
              </w:rPr>
              <w:t>sposób pisemny instrukcje obsługi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EE0594" w:rsidRDefault="00235C7D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przełożyć język instrukcji na </w:t>
            </w:r>
            <w:r w:rsidR="00EE0594" w:rsidRPr="00CA4B12">
              <w:rPr>
                <w:rFonts w:ascii="Arial" w:hAnsi="Arial" w:cs="Arial"/>
                <w:sz w:val="20"/>
                <w:szCs w:val="20"/>
              </w:rPr>
              <w:t>czynności wykonywania zadań zawodowych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prowadzić korespondencję formalną, nieformalną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>mailową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zabrać głos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A4B12">
              <w:rPr>
                <w:rFonts w:ascii="Arial" w:hAnsi="Arial" w:cs="Arial"/>
                <w:sz w:val="20"/>
                <w:szCs w:val="20"/>
              </w:rPr>
              <w:t>dyskusji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>argumentować własne poglądy dotyczące wykonywania zawodu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wyrazić swoje opinie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pomysły </w:t>
            </w:r>
            <w:proofErr w:type="spellStart"/>
            <w:r w:rsidRPr="00CA4B12">
              <w:rPr>
                <w:rFonts w:ascii="Arial" w:hAnsi="Arial" w:cs="Arial"/>
                <w:sz w:val="20"/>
                <w:szCs w:val="20"/>
              </w:rPr>
              <w:t>związane</w:t>
            </w:r>
            <w:r w:rsidR="001546C3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="001546C3">
              <w:rPr>
                <w:rFonts w:ascii="Arial" w:hAnsi="Arial" w:cs="Arial"/>
                <w:sz w:val="20"/>
                <w:szCs w:val="20"/>
              </w:rPr>
              <w:t> </w:t>
            </w:r>
            <w:r w:rsidRPr="00CA4B12">
              <w:rPr>
                <w:rFonts w:ascii="Arial" w:hAnsi="Arial" w:cs="Arial"/>
                <w:sz w:val="20"/>
                <w:szCs w:val="20"/>
              </w:rPr>
              <w:t>wykonywaną pracą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prowadzić </w:t>
            </w:r>
            <w:proofErr w:type="spellStart"/>
            <w:r w:rsidRPr="00CA4B12">
              <w:rPr>
                <w:rFonts w:ascii="Arial" w:hAnsi="Arial" w:cs="Arial"/>
                <w:sz w:val="20"/>
                <w:szCs w:val="20"/>
              </w:rPr>
              <w:t>rozmowę</w:t>
            </w:r>
            <w:r w:rsidR="001546C3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="001546C3">
              <w:rPr>
                <w:rFonts w:ascii="Arial" w:hAnsi="Arial" w:cs="Arial"/>
                <w:sz w:val="20"/>
                <w:szCs w:val="20"/>
              </w:rPr>
              <w:t> przełożonym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>podwładnym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A4B12">
              <w:rPr>
                <w:rFonts w:ascii="Arial" w:hAnsi="Arial" w:cs="Arial"/>
                <w:sz w:val="20"/>
                <w:szCs w:val="20"/>
              </w:rPr>
              <w:t>zakresie wykonywania zadań zawodowych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lastRenderedPageBreak/>
              <w:t>korzystać ze słowników jedno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>dwujęzycznych ogólnych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>branżowych</w:t>
            </w:r>
          </w:p>
          <w:p w:rsidR="00EE0594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odszukać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A4B12">
              <w:rPr>
                <w:rFonts w:ascii="Arial" w:hAnsi="Arial" w:cs="Arial"/>
                <w:sz w:val="20"/>
                <w:szCs w:val="20"/>
              </w:rPr>
              <w:t>prasie, litera</w:t>
            </w:r>
            <w:r w:rsidR="00235C7D">
              <w:rPr>
                <w:rFonts w:ascii="Arial" w:hAnsi="Arial" w:cs="Arial"/>
                <w:sz w:val="20"/>
                <w:szCs w:val="20"/>
              </w:rPr>
              <w:t>turze fachowej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35C7D">
              <w:rPr>
                <w:rFonts w:ascii="Arial" w:hAnsi="Arial" w:cs="Arial"/>
                <w:sz w:val="20"/>
                <w:szCs w:val="20"/>
              </w:rPr>
              <w:t>na </w:t>
            </w:r>
            <w:r w:rsidRPr="00CA4B12">
              <w:rPr>
                <w:rFonts w:ascii="Arial" w:hAnsi="Arial" w:cs="Arial"/>
                <w:sz w:val="20"/>
                <w:szCs w:val="20"/>
              </w:rPr>
              <w:t>stronach internetowych potrzebne informacje związane z wykonywaniem zawodu</w:t>
            </w:r>
          </w:p>
          <w:p w:rsidR="00EE0594" w:rsidRPr="00CA4B12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przekazać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A4B12">
              <w:rPr>
                <w:rFonts w:ascii="Arial" w:hAnsi="Arial" w:cs="Arial"/>
                <w:sz w:val="20"/>
                <w:szCs w:val="20"/>
              </w:rPr>
              <w:t>języku polskim główne myśli lub wybrane informacje z tekstu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A4B12">
              <w:rPr>
                <w:rFonts w:ascii="Arial" w:hAnsi="Arial" w:cs="Arial"/>
                <w:sz w:val="20"/>
                <w:szCs w:val="20"/>
              </w:rPr>
              <w:t>języku obcym</w:t>
            </w:r>
          </w:p>
        </w:tc>
        <w:tc>
          <w:tcPr>
            <w:tcW w:w="3253" w:type="dxa"/>
            <w:vMerge w:val="restart"/>
          </w:tcPr>
          <w:p w:rsidR="00EE0594" w:rsidRPr="00872C1A" w:rsidRDefault="00EE0594" w:rsidP="00F235E7">
            <w:pPr>
              <w:pStyle w:val="Default"/>
              <w:numPr>
                <w:ilvl w:val="0"/>
                <w:numId w:val="45"/>
              </w:numPr>
              <w:ind w:left="185" w:hanging="185"/>
              <w:rPr>
                <w:rFonts w:ascii="Arial" w:hAnsi="Arial" w:cs="Arial"/>
                <w:sz w:val="20"/>
                <w:szCs w:val="20"/>
              </w:rPr>
            </w:pPr>
            <w:r w:rsidRPr="00872C1A">
              <w:rPr>
                <w:rFonts w:ascii="Arial" w:hAnsi="Arial" w:cs="Arial"/>
                <w:sz w:val="20"/>
                <w:szCs w:val="20"/>
              </w:rPr>
              <w:lastRenderedPageBreak/>
              <w:t>zrozumieć informacje dotyczące wykonywanego zawodu usłyszane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872C1A">
              <w:rPr>
                <w:rFonts w:ascii="Arial" w:hAnsi="Arial" w:cs="Arial"/>
                <w:sz w:val="20"/>
                <w:szCs w:val="20"/>
              </w:rPr>
              <w:t>mediach obcojęzycznych</w:t>
            </w:r>
          </w:p>
        </w:tc>
        <w:tc>
          <w:tcPr>
            <w:tcW w:w="1415" w:type="dxa"/>
            <w:vMerge w:val="restart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E0594" w:rsidRPr="003D6237" w:rsidTr="003F7D61">
        <w:trPr>
          <w:trHeight w:val="699"/>
        </w:trPr>
        <w:tc>
          <w:tcPr>
            <w:tcW w:w="1695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EE0594" w:rsidRPr="00A6154C" w:rsidRDefault="00EE0594" w:rsidP="00872C1A">
            <w:p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A6154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0B7FB4">
              <w:rPr>
                <w:rFonts w:ascii="Arial" w:hAnsi="Arial" w:cs="Arial"/>
                <w:sz w:val="20"/>
                <w:szCs w:val="20"/>
              </w:rPr>
              <w:t>Czytanie ze zrozumieniem instrukcji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B7FB4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1466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3F7D61">
        <w:trPr>
          <w:trHeight w:val="696"/>
        </w:trPr>
        <w:tc>
          <w:tcPr>
            <w:tcW w:w="1695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EE0594" w:rsidRPr="000964E0" w:rsidRDefault="00EE0594" w:rsidP="00872C1A">
            <w:p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1D58D6">
              <w:rPr>
                <w:rFonts w:ascii="Arial" w:hAnsi="Arial" w:cs="Arial"/>
                <w:sz w:val="20"/>
                <w:szCs w:val="20"/>
              </w:rPr>
              <w:t>Prowadzenie korespondencji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D58D6">
              <w:rPr>
                <w:rFonts w:ascii="Arial" w:hAnsi="Arial" w:cs="Arial"/>
                <w:sz w:val="20"/>
                <w:szCs w:val="20"/>
              </w:rPr>
              <w:t>języku obcym</w:t>
            </w:r>
          </w:p>
        </w:tc>
        <w:tc>
          <w:tcPr>
            <w:tcW w:w="1466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3F7D61">
        <w:trPr>
          <w:trHeight w:val="1272"/>
        </w:trPr>
        <w:tc>
          <w:tcPr>
            <w:tcW w:w="1695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EE0594" w:rsidRPr="000964E0" w:rsidRDefault="00EE0594" w:rsidP="00872C1A">
            <w:p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1D58D6">
              <w:rPr>
                <w:rFonts w:ascii="Arial" w:hAnsi="Arial" w:cs="Arial"/>
                <w:sz w:val="20"/>
                <w:szCs w:val="20"/>
              </w:rPr>
              <w:t xml:space="preserve">Prowadzenie </w:t>
            </w:r>
            <w:proofErr w:type="spellStart"/>
            <w:r w:rsidRPr="001D58D6">
              <w:rPr>
                <w:rFonts w:ascii="Arial" w:hAnsi="Arial" w:cs="Arial"/>
                <w:sz w:val="20"/>
                <w:szCs w:val="20"/>
              </w:rPr>
              <w:t>rozmowy</w:t>
            </w:r>
            <w:r w:rsidR="00235C7D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="00235C7D">
              <w:rPr>
                <w:rFonts w:ascii="Arial" w:hAnsi="Arial" w:cs="Arial"/>
                <w:sz w:val="20"/>
                <w:szCs w:val="20"/>
              </w:rPr>
              <w:t> </w:t>
            </w:r>
            <w:r w:rsidRPr="001D58D6">
              <w:rPr>
                <w:rFonts w:ascii="Arial" w:hAnsi="Arial" w:cs="Arial"/>
                <w:sz w:val="20"/>
                <w:szCs w:val="20"/>
              </w:rPr>
              <w:t>przełożonym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35C7D">
              <w:rPr>
                <w:rFonts w:ascii="Arial" w:hAnsi="Arial" w:cs="Arial"/>
                <w:sz w:val="20"/>
                <w:szCs w:val="20"/>
              </w:rPr>
              <w:t>z </w:t>
            </w:r>
            <w:r w:rsidRPr="001D58D6">
              <w:rPr>
                <w:rFonts w:ascii="Arial" w:hAnsi="Arial" w:cs="Arial"/>
                <w:sz w:val="20"/>
                <w:szCs w:val="20"/>
              </w:rPr>
              <w:t>podwładnym dotyczącą wykonywanych zadań zawodowych</w:t>
            </w:r>
          </w:p>
        </w:tc>
        <w:tc>
          <w:tcPr>
            <w:tcW w:w="1466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9108F4">
        <w:trPr>
          <w:trHeight w:val="552"/>
        </w:trPr>
        <w:tc>
          <w:tcPr>
            <w:tcW w:w="1695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</w:tcPr>
          <w:p w:rsidR="00EE0594" w:rsidRPr="000964E0" w:rsidRDefault="00EE0594" w:rsidP="00872C1A">
            <w:p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A6154C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0B7FB4">
              <w:rPr>
                <w:rFonts w:ascii="Arial" w:hAnsi="Arial" w:cs="Arial"/>
                <w:sz w:val="20"/>
                <w:szCs w:val="20"/>
              </w:rPr>
              <w:t>Czytanie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B7FB4">
              <w:rPr>
                <w:rFonts w:ascii="Arial" w:hAnsi="Arial" w:cs="Arial"/>
                <w:sz w:val="20"/>
                <w:szCs w:val="20"/>
              </w:rPr>
              <w:t>tłumaczenie literatury branżowej</w:t>
            </w:r>
          </w:p>
        </w:tc>
        <w:tc>
          <w:tcPr>
            <w:tcW w:w="1466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bottom w:val="single" w:sz="4" w:space="0" w:color="auto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9108F4">
        <w:trPr>
          <w:trHeight w:val="283"/>
        </w:trPr>
        <w:tc>
          <w:tcPr>
            <w:tcW w:w="4757" w:type="dxa"/>
            <w:gridSpan w:val="2"/>
          </w:tcPr>
          <w:p w:rsidR="00EE0594" w:rsidRDefault="00EE0594" w:rsidP="009108F4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66" w:type="dxa"/>
          </w:tcPr>
          <w:p w:rsidR="00EE0594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tcBorders>
              <w:bottom w:val="nil"/>
              <w:right w:val="nil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nil"/>
              <w:bottom w:val="nil"/>
              <w:right w:val="nil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594" w:rsidRDefault="00EE0594" w:rsidP="00EE0594">
      <w:pPr>
        <w:spacing w:line="360" w:lineRule="auto"/>
        <w:rPr>
          <w:rFonts w:ascii="Arial" w:hAnsi="Arial" w:cs="Arial"/>
          <w:sz w:val="20"/>
          <w:szCs w:val="20"/>
        </w:rPr>
      </w:pP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>
        <w:rPr>
          <w:rFonts w:ascii="Arial" w:hAnsi="Arial" w:cs="Arial"/>
          <w:color w:val="auto"/>
          <w:sz w:val="20"/>
          <w:szCs w:val="20"/>
        </w:rPr>
        <w:t>górnika odkrywkowego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zakresie zwrotów i znaczeń językowych typowych dla </w:t>
      </w:r>
      <w:r w:rsidRPr="00677EAD">
        <w:rPr>
          <w:rFonts w:ascii="Arial" w:hAnsi="Arial" w:cs="Arial"/>
          <w:color w:val="auto"/>
          <w:sz w:val="20"/>
          <w:szCs w:val="20"/>
        </w:rPr>
        <w:t>zawodu,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677EAD">
        <w:rPr>
          <w:rFonts w:ascii="Arial" w:hAnsi="Arial" w:cs="Arial"/>
          <w:color w:val="auto"/>
          <w:sz w:val="20"/>
          <w:szCs w:val="20"/>
        </w:rPr>
        <w:t>opanowania</w:t>
      </w:r>
      <w:r w:rsidRPr="004B5200">
        <w:rPr>
          <w:rFonts w:ascii="Arial" w:hAnsi="Arial" w:cs="Arial"/>
          <w:color w:val="auto"/>
          <w:sz w:val="20"/>
          <w:szCs w:val="20"/>
        </w:rPr>
        <w:t>podstawowych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zagadnień z zakresu nauczanego języka,</w:t>
      </w:r>
    </w:p>
    <w:p w:rsidR="00EE0594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677EAD">
        <w:rPr>
          <w:rFonts w:ascii="Arial" w:hAnsi="Arial" w:cs="Arial"/>
          <w:color w:val="auto"/>
          <w:sz w:val="20"/>
          <w:szCs w:val="20"/>
        </w:rPr>
        <w:t xml:space="preserve">wykształcenia </w:t>
      </w:r>
      <w:proofErr w:type="spellStart"/>
      <w:r w:rsidRPr="00677EAD">
        <w:rPr>
          <w:rFonts w:ascii="Arial" w:hAnsi="Arial" w:cs="Arial"/>
          <w:color w:val="auto"/>
          <w:sz w:val="20"/>
          <w:szCs w:val="20"/>
        </w:rPr>
        <w:t>umiejętności</w:t>
      </w:r>
      <w:r w:rsidRPr="004B5200">
        <w:rPr>
          <w:rFonts w:ascii="Arial" w:hAnsi="Arial" w:cs="Arial"/>
          <w:color w:val="auto"/>
          <w:sz w:val="20"/>
          <w:szCs w:val="20"/>
        </w:rPr>
        <w:t>prowadzenia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rozmów z zastosowaniem języka obcego technicznego,</w:t>
      </w:r>
    </w:p>
    <w:p w:rsidR="00EE0594" w:rsidRPr="00677EAD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677EAD">
        <w:rPr>
          <w:rFonts w:ascii="Arial" w:hAnsi="Arial" w:cs="Arial"/>
          <w:color w:val="auto"/>
          <w:sz w:val="20"/>
          <w:szCs w:val="20"/>
        </w:rPr>
        <w:t>wykształcenia umiejętności czytania i tłumaczenia literatury zawodowej,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EE0594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E0594" w:rsidRPr="004B5200" w:rsidRDefault="00EE0594" w:rsidP="00EE0594">
      <w:pPr>
        <w:pStyle w:val="Akapitzlist"/>
        <w:spacing w:line="276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zależności od realizowanej jednostki tematycznej oraz zaangażowania i wieku uczniów. Celem zaję</w:t>
      </w:r>
      <w:r>
        <w:rPr>
          <w:rFonts w:ascii="Arial" w:hAnsi="Arial" w:cs="Arial"/>
          <w:color w:val="auto"/>
          <w:sz w:val="20"/>
          <w:szCs w:val="20"/>
        </w:rPr>
        <w:t>ć jest zainteresowanie uczniów 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EE0594" w:rsidRPr="004B5200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bCs/>
          <w:sz w:val="20"/>
        </w:rPr>
        <w:t>p</w:t>
      </w:r>
      <w:r w:rsidRPr="00F06139">
        <w:rPr>
          <w:rFonts w:ascii="Arial" w:hAnsi="Arial" w:cs="Arial"/>
          <w:bCs/>
          <w:sz w:val="20"/>
        </w:rPr>
        <w:t>racowni komunikowania się</w:t>
      </w:r>
      <w:r w:rsidR="006F1F76">
        <w:rPr>
          <w:rFonts w:ascii="Arial" w:hAnsi="Arial" w:cs="Arial"/>
          <w:bCs/>
          <w:sz w:val="20"/>
        </w:rPr>
        <w:t xml:space="preserve"> w </w:t>
      </w:r>
      <w:r w:rsidRPr="00F06139">
        <w:rPr>
          <w:rFonts w:ascii="Arial" w:hAnsi="Arial" w:cs="Arial"/>
          <w:bCs/>
          <w:sz w:val="20"/>
        </w:rPr>
        <w:t>języku obcym zawodowym</w:t>
      </w:r>
      <w:r w:rsidRPr="004B5200">
        <w:rPr>
          <w:rFonts w:ascii="Arial" w:hAnsi="Arial" w:cs="Arial"/>
          <w:color w:val="auto"/>
          <w:sz w:val="20"/>
          <w:szCs w:val="20"/>
        </w:rPr>
        <w:t>, która jest 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teksty branżowe,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nauczanym języku obcym, instrukcje obsługi </w:t>
      </w:r>
      <w:r>
        <w:rPr>
          <w:rFonts w:ascii="Arial" w:hAnsi="Arial" w:cs="Arial"/>
          <w:color w:val="auto"/>
          <w:sz w:val="20"/>
          <w:szCs w:val="20"/>
        </w:rPr>
        <w:t>maszyn górniczych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języku obcym, słowniki, zestawy filmów dydaktycznych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języku obcym oraz fachową literaturę.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86D1D" w:rsidRDefault="00986D1D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lastRenderedPageBreak/>
        <w:t>PROPONOWANE METODY SPRAWDZANIA OSIĄGNIĘĆ EDUKACYJNYCH UCZNIA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E0594" w:rsidRDefault="00EE0594" w:rsidP="00077A14">
      <w:pPr>
        <w:pStyle w:val="Akapitzlist"/>
        <w:numPr>
          <w:ilvl w:val="0"/>
          <w:numId w:val="33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EE0594" w:rsidRPr="004B5200" w:rsidRDefault="00EE0594" w:rsidP="00EE0594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związane ze zjawi</w:t>
      </w:r>
      <w:r>
        <w:rPr>
          <w:rFonts w:ascii="Arial" w:hAnsi="Arial" w:cs="Arial"/>
          <w:color w:val="auto"/>
          <w:sz w:val="20"/>
          <w:szCs w:val="20"/>
        </w:rPr>
        <w:t>skami i procesami geologicznymi,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stanowiska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Default="00EE0594" w:rsidP="00077A14">
      <w:pPr>
        <w:pStyle w:val="Akapitzlist"/>
        <w:numPr>
          <w:ilvl w:val="0"/>
          <w:numId w:val="34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0594" w:rsidRPr="004B5200" w:rsidRDefault="00EE0594" w:rsidP="00EE0594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EE0594" w:rsidRPr="003036F4" w:rsidRDefault="00EE0594" w:rsidP="00EE0594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594" w:rsidRPr="004B5200" w:rsidRDefault="00EE0594" w:rsidP="00EE0594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Default="00EE0594" w:rsidP="00EE0594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</w:p>
    <w:p w:rsidR="00EE0594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obserwacji.</w:t>
      </w:r>
    </w:p>
    <w:p w:rsidR="00EE0594" w:rsidRPr="004B5200" w:rsidRDefault="00EE0594" w:rsidP="00EE0594">
      <w:pPr>
        <w:pStyle w:val="Akapitzlist"/>
        <w:spacing w:line="276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lastRenderedPageBreak/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235C7D" w:rsidRDefault="00EE0594" w:rsidP="00872C1A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uczniów </w:t>
      </w:r>
      <w:r w:rsidRPr="00235C7D">
        <w:rPr>
          <w:rFonts w:ascii="Arial" w:hAnsi="Arial" w:cs="Arial"/>
          <w:color w:val="000000" w:themeColor="text1"/>
          <w:sz w:val="20"/>
          <w:szCs w:val="20"/>
        </w:rPr>
        <w:t xml:space="preserve">uzyska wynik testu praktycznego powyżej 75%. Metody jakościowe pozwolą zbadać osiąganie kwalifikacji przez </w:t>
      </w:r>
      <w:r w:rsidR="006F1F76">
        <w:rPr>
          <w:rFonts w:ascii="Arial" w:hAnsi="Arial" w:cs="Arial"/>
          <w:color w:val="000000" w:themeColor="text1"/>
          <w:sz w:val="20"/>
          <w:szCs w:val="20"/>
        </w:rPr>
        <w:t>uczących się w zawodzie oraz do </w:t>
      </w:r>
      <w:r w:rsidRPr="00235C7D">
        <w:rPr>
          <w:rFonts w:ascii="Arial" w:hAnsi="Arial" w:cs="Arial"/>
          <w:color w:val="000000" w:themeColor="text1"/>
          <w:sz w:val="20"/>
          <w:szCs w:val="20"/>
        </w:rPr>
        <w:t>oceny stopnia korelacji celów i treści programu nauczania.</w:t>
      </w:r>
    </w:p>
    <w:p w:rsidR="00EE0594" w:rsidRPr="00235C7D" w:rsidRDefault="00EE0594">
      <w:pPr>
        <w:rPr>
          <w:rFonts w:ascii="Arial" w:hAnsi="Arial" w:cs="Arial"/>
          <w:color w:val="000000" w:themeColor="text1"/>
          <w:sz w:val="20"/>
          <w:szCs w:val="20"/>
        </w:rPr>
      </w:pPr>
      <w:r w:rsidRPr="00235C7D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73516" w:rsidRPr="006F1F76" w:rsidRDefault="00773516" w:rsidP="00773516">
      <w:pPr>
        <w:spacing w:line="276" w:lineRule="auto"/>
        <w:jc w:val="both"/>
        <w:rPr>
          <w:rFonts w:ascii="Arial" w:hAnsi="Arial"/>
          <w:b/>
          <w:szCs w:val="20"/>
        </w:rPr>
      </w:pPr>
      <w:r w:rsidRPr="006F1F76">
        <w:rPr>
          <w:rFonts w:ascii="Arial" w:hAnsi="Arial"/>
          <w:b/>
          <w:szCs w:val="20"/>
        </w:rPr>
        <w:lastRenderedPageBreak/>
        <w:t xml:space="preserve">Podstawy górnictwa odkrywkowego </w:t>
      </w:r>
    </w:p>
    <w:p w:rsidR="00872C1A" w:rsidRDefault="00872C1A" w:rsidP="00872C1A">
      <w:pPr>
        <w:jc w:val="both"/>
        <w:rPr>
          <w:rFonts w:ascii="Arial" w:hAnsi="Arial"/>
          <w:b/>
          <w:bCs/>
          <w:sz w:val="20"/>
          <w:szCs w:val="20"/>
        </w:rPr>
      </w:pPr>
    </w:p>
    <w:p w:rsidR="00773516" w:rsidRDefault="00773516" w:rsidP="006E62AF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ogólne przedmiotu</w:t>
      </w:r>
    </w:p>
    <w:p w:rsidR="00773516" w:rsidRDefault="003E6B56" w:rsidP="00F235E7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Poznanie podstawowych zagadnień z budowy geologicznej ziemi</w:t>
      </w:r>
      <w:r w:rsidR="000A53E7">
        <w:rPr>
          <w:rFonts w:ascii="Arial" w:hAnsi="Arial"/>
          <w:sz w:val="20"/>
          <w:szCs w:val="20"/>
        </w:rPr>
        <w:t>.</w:t>
      </w:r>
    </w:p>
    <w:p w:rsidR="00773516" w:rsidRDefault="003E6B56" w:rsidP="00F235E7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skał i minerałów</w:t>
      </w:r>
      <w:r w:rsidR="000A53E7">
        <w:rPr>
          <w:rFonts w:ascii="Arial" w:hAnsi="Arial"/>
          <w:sz w:val="20"/>
          <w:szCs w:val="20"/>
        </w:rPr>
        <w:t>.</w:t>
      </w:r>
    </w:p>
    <w:p w:rsidR="003E6B56" w:rsidRDefault="003E6B56" w:rsidP="00F235E7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Poznanie złóż kopalin użytecznych</w:t>
      </w:r>
      <w:r w:rsidR="006F1F76">
        <w:rPr>
          <w:rFonts w:ascii="Arial" w:hAnsi="Arial"/>
          <w:sz w:val="20"/>
          <w:szCs w:val="20"/>
        </w:rPr>
        <w:t xml:space="preserve"> w </w:t>
      </w:r>
      <w:r>
        <w:rPr>
          <w:rFonts w:ascii="Arial" w:hAnsi="Arial"/>
          <w:sz w:val="20"/>
          <w:szCs w:val="20"/>
        </w:rPr>
        <w:t>Polsce</w:t>
      </w:r>
      <w:r w:rsidR="00DB4865">
        <w:rPr>
          <w:rFonts w:ascii="Arial" w:hAnsi="Arial"/>
          <w:sz w:val="20"/>
          <w:szCs w:val="20"/>
        </w:rPr>
        <w:t>.</w:t>
      </w:r>
    </w:p>
    <w:p w:rsidR="003E6B56" w:rsidRDefault="003E6B56" w:rsidP="00F235E7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Określenie sposobów poszukiwania kopalin</w:t>
      </w:r>
      <w:r w:rsidR="00DB4865">
        <w:rPr>
          <w:rFonts w:ascii="Arial" w:hAnsi="Arial"/>
          <w:sz w:val="20"/>
          <w:szCs w:val="20"/>
        </w:rPr>
        <w:t>.</w:t>
      </w:r>
    </w:p>
    <w:p w:rsidR="003E6B56" w:rsidRDefault="003E6B56" w:rsidP="00F235E7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warunków geologicznych i hydrogeologicznych złóż do prowadzenia eksploatacji odkrywkowej</w:t>
      </w:r>
      <w:r w:rsidR="00383F60">
        <w:rPr>
          <w:rFonts w:ascii="Arial" w:hAnsi="Arial"/>
          <w:sz w:val="20"/>
          <w:szCs w:val="20"/>
        </w:rPr>
        <w:t>.</w:t>
      </w:r>
    </w:p>
    <w:p w:rsidR="003E6B56" w:rsidRDefault="003E6B56" w:rsidP="00F235E7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Opisywanie budowy kopalni odkrywkowej i zwałowiska</w:t>
      </w:r>
      <w:r w:rsidR="00383F60">
        <w:rPr>
          <w:rFonts w:ascii="Arial" w:hAnsi="Arial"/>
          <w:sz w:val="20"/>
          <w:szCs w:val="20"/>
        </w:rPr>
        <w:t>.</w:t>
      </w:r>
    </w:p>
    <w:p w:rsidR="003E6B56" w:rsidRDefault="003E6B56" w:rsidP="00F235E7">
      <w:pPr>
        <w:pStyle w:val="Akapitzlist"/>
        <w:numPr>
          <w:ilvl w:val="0"/>
          <w:numId w:val="38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Korzystanie z map górniczych i przekroi geologicznych</w:t>
      </w:r>
      <w:r w:rsidR="00383F60">
        <w:rPr>
          <w:rFonts w:ascii="Arial" w:hAnsi="Arial"/>
          <w:sz w:val="20"/>
          <w:szCs w:val="20"/>
        </w:rPr>
        <w:t>.</w:t>
      </w:r>
    </w:p>
    <w:p w:rsidR="00872C1A" w:rsidRDefault="00872C1A" w:rsidP="00872C1A">
      <w:pPr>
        <w:jc w:val="both"/>
        <w:rPr>
          <w:rFonts w:ascii="Arial" w:hAnsi="Arial"/>
          <w:b/>
          <w:bCs/>
          <w:sz w:val="20"/>
          <w:szCs w:val="20"/>
        </w:rPr>
      </w:pPr>
    </w:p>
    <w:p w:rsidR="00773516" w:rsidRDefault="00DB4865" w:rsidP="006E62AF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operacyjne</w:t>
      </w:r>
    </w:p>
    <w:p w:rsidR="00773516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zdefiniować podstawowe pojęcia geologiczne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wymienić procesy i zjawiska geologiczne, tektoniczne, hydrotermalne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wymienić epoki geologiczne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010F5C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3E6B56">
        <w:rPr>
          <w:rFonts w:ascii="Arial" w:hAnsi="Arial"/>
          <w:sz w:val="20"/>
          <w:szCs w:val="20"/>
        </w:rPr>
        <w:t>charakteryzować procesy wietrzenia i krasowienia skał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rozróżnić rodzaj skał i minerałów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wyznacz</w:t>
      </w:r>
      <w:r w:rsidR="00010F5C">
        <w:rPr>
          <w:rFonts w:ascii="Arial" w:hAnsi="Arial"/>
          <w:sz w:val="20"/>
          <w:szCs w:val="20"/>
        </w:rPr>
        <w:t>y</w:t>
      </w:r>
      <w:r>
        <w:rPr>
          <w:rFonts w:ascii="Arial" w:hAnsi="Arial"/>
          <w:sz w:val="20"/>
          <w:szCs w:val="20"/>
        </w:rPr>
        <w:t>ć cechy i właściwości skał i minerałów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rozpoznać makroskopowo i mikroskopowo skały i minerały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010F5C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określić </w:t>
      </w:r>
      <w:r w:rsidR="003E6B56">
        <w:rPr>
          <w:rFonts w:ascii="Arial" w:hAnsi="Arial"/>
          <w:sz w:val="20"/>
          <w:szCs w:val="20"/>
        </w:rPr>
        <w:t>formy występowania złóż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010F5C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3E6B56">
        <w:rPr>
          <w:rFonts w:ascii="Arial" w:hAnsi="Arial"/>
          <w:sz w:val="20"/>
          <w:szCs w:val="20"/>
        </w:rPr>
        <w:t>charakteryzować sposoby poszukiwania złóż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010F5C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3E6B56">
        <w:rPr>
          <w:rFonts w:ascii="Arial" w:hAnsi="Arial"/>
          <w:sz w:val="20"/>
          <w:szCs w:val="20"/>
        </w:rPr>
        <w:t>charakteryzować znaczenie gospodarcze i ekonomiczne złóż kopalin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010F5C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3E6B56">
        <w:rPr>
          <w:rFonts w:ascii="Arial" w:hAnsi="Arial"/>
          <w:sz w:val="20"/>
          <w:szCs w:val="20"/>
        </w:rPr>
        <w:t>klasyfikować wody</w:t>
      </w:r>
      <w:r w:rsidR="006F1F76">
        <w:rPr>
          <w:rFonts w:ascii="Arial" w:hAnsi="Arial"/>
          <w:sz w:val="20"/>
          <w:szCs w:val="20"/>
        </w:rPr>
        <w:t xml:space="preserve"> w </w:t>
      </w:r>
      <w:r w:rsidR="003E6B56">
        <w:rPr>
          <w:rFonts w:ascii="Arial" w:hAnsi="Arial"/>
          <w:sz w:val="20"/>
          <w:szCs w:val="20"/>
        </w:rPr>
        <w:t>górotworze</w:t>
      </w:r>
      <w:r w:rsidR="00383F60">
        <w:rPr>
          <w:rFonts w:ascii="Arial" w:hAnsi="Arial"/>
          <w:sz w:val="20"/>
          <w:szCs w:val="20"/>
        </w:rPr>
        <w:t>,</w:t>
      </w:r>
    </w:p>
    <w:p w:rsidR="003E6B56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wyznaczyć czynniki wpływające na wybór sposobu </w:t>
      </w:r>
      <w:proofErr w:type="spellStart"/>
      <w:r>
        <w:rPr>
          <w:rFonts w:ascii="Arial" w:hAnsi="Arial"/>
          <w:sz w:val="20"/>
          <w:szCs w:val="20"/>
        </w:rPr>
        <w:t>eksploatacjimetodą</w:t>
      </w:r>
      <w:proofErr w:type="spellEnd"/>
      <w:r>
        <w:rPr>
          <w:rFonts w:ascii="Arial" w:hAnsi="Arial"/>
          <w:sz w:val="20"/>
          <w:szCs w:val="20"/>
        </w:rPr>
        <w:t xml:space="preserve"> odkrywkową</w:t>
      </w:r>
      <w:r w:rsidR="00383F60">
        <w:rPr>
          <w:rFonts w:ascii="Arial" w:hAnsi="Arial"/>
          <w:sz w:val="20"/>
          <w:szCs w:val="20"/>
        </w:rPr>
        <w:t>,</w:t>
      </w:r>
    </w:p>
    <w:p w:rsidR="003E6B56" w:rsidRPr="000B7FB4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0B7FB4">
        <w:rPr>
          <w:rFonts w:ascii="Arial" w:hAnsi="Arial"/>
          <w:sz w:val="20"/>
          <w:szCs w:val="20"/>
        </w:rPr>
        <w:t>objaśnić znaczenie stosowanych oznaczeń na przekrojach geologicznych i na mapach górniczych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0B7FB4">
        <w:rPr>
          <w:rFonts w:ascii="Arial" w:hAnsi="Arial"/>
          <w:sz w:val="20"/>
          <w:szCs w:val="20"/>
        </w:rPr>
        <w:t>kopalniach odkrywkowych</w:t>
      </w:r>
      <w:r w:rsidR="00383F60" w:rsidRPr="000B7FB4">
        <w:rPr>
          <w:rFonts w:ascii="Arial" w:hAnsi="Arial"/>
          <w:sz w:val="20"/>
          <w:szCs w:val="20"/>
        </w:rPr>
        <w:t>,</w:t>
      </w:r>
    </w:p>
    <w:p w:rsidR="003E6B56" w:rsidRDefault="003E6B56" w:rsidP="00F235E7">
      <w:pPr>
        <w:pStyle w:val="Akapitzlist"/>
        <w:numPr>
          <w:ilvl w:val="0"/>
          <w:numId w:val="3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wymienić elementy wyrobiska odkrywkowego i zwałowiska</w:t>
      </w:r>
      <w:r w:rsidR="00872C1A">
        <w:rPr>
          <w:rFonts w:ascii="Arial" w:hAnsi="Arial"/>
          <w:sz w:val="20"/>
          <w:szCs w:val="20"/>
        </w:rPr>
        <w:t>.</w:t>
      </w:r>
    </w:p>
    <w:p w:rsidR="007B191C" w:rsidRDefault="007B191C" w:rsidP="007B191C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 xml:space="preserve">MATERIAŁ 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NAUCZANIA </w:t>
      </w:r>
      <w:r w:rsidRPr="00C65D18">
        <w:rPr>
          <w:rFonts w:ascii="Arial" w:hAnsi="Arial"/>
          <w:b/>
          <w:sz w:val="20"/>
          <w:szCs w:val="20"/>
        </w:rPr>
        <w:t>Podstaw górnictwa odkrywkowego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/>
      </w:tblPr>
      <w:tblGrid>
        <w:gridCol w:w="2004"/>
        <w:gridCol w:w="2983"/>
        <w:gridCol w:w="748"/>
        <w:gridCol w:w="3496"/>
        <w:gridCol w:w="3496"/>
        <w:gridCol w:w="1439"/>
      </w:tblGrid>
      <w:tr w:rsidR="0028620D" w:rsidRPr="001C1DD0" w:rsidTr="000D16E0">
        <w:trPr>
          <w:trHeight w:val="453"/>
        </w:trPr>
        <w:tc>
          <w:tcPr>
            <w:tcW w:w="70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Pr="001C1DD0">
              <w:rPr>
                <w:rFonts w:ascii="Arial" w:hAnsi="Arial" w:cs="Arial"/>
                <w:sz w:val="20"/>
                <w:szCs w:val="20"/>
              </w:rPr>
              <w:br/>
              <w:t>programowy</w:t>
            </w:r>
          </w:p>
        </w:tc>
        <w:tc>
          <w:tcPr>
            <w:tcW w:w="1053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68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50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8620D" w:rsidRPr="001C1DD0" w:rsidTr="000D16E0">
        <w:trPr>
          <w:trHeight w:val="453"/>
        </w:trPr>
        <w:tc>
          <w:tcPr>
            <w:tcW w:w="707" w:type="pct"/>
            <w:vMerge/>
            <w:shd w:val="clear" w:color="auto" w:fill="auto"/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vMerge/>
            <w:shd w:val="clear" w:color="auto" w:fill="auto"/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123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50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8620D" w:rsidRPr="001C1DD0" w:rsidTr="000D16E0">
        <w:trPr>
          <w:trHeight w:val="565"/>
        </w:trPr>
        <w:tc>
          <w:tcPr>
            <w:tcW w:w="70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5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I. Podstawy geologii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8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Podział procesów geologicznych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opisać kształt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budowę Ziemi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opisać strukturę Ziemi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epoki geologiczne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omówić procesy endogeniczne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omówić procesy egzogeniczne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omówić zjawiska tektoniczne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procesy wietrzenia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krasowienia skał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narysować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opisać uskok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narysować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opisać fałd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scharakteryzować warstwy Ziemi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scharakteryzować stopień geotermiczny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 xml:space="preserve">podać od czego zależy wartość stopnia geotermicznego Ziemi </w:t>
            </w:r>
          </w:p>
        </w:tc>
        <w:tc>
          <w:tcPr>
            <w:tcW w:w="50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8620D" w:rsidRPr="001C1DD0" w:rsidTr="000D16E0">
        <w:trPr>
          <w:trHeight w:val="577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Procesy endogeniczne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egzogeniczne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8620D" w:rsidRPr="001C1DD0" w:rsidTr="000D16E0">
        <w:trPr>
          <w:trHeight w:val="673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8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Tektonika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deformacje skorupy ziemskiej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8620D" w:rsidRPr="001C1DD0" w:rsidTr="00D635EA">
        <w:trPr>
          <w:trHeight w:val="287"/>
        </w:trPr>
        <w:tc>
          <w:tcPr>
            <w:tcW w:w="707" w:type="pct"/>
            <w:vMerge w:val="restart"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II. Mineralogia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C1DD0">
              <w:rPr>
                <w:rFonts w:ascii="Arial" w:hAnsi="Arial" w:cs="Arial"/>
                <w:sz w:val="20"/>
                <w:szCs w:val="20"/>
              </w:rPr>
              <w:t>. Właściwości minerałów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55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podstawowe właściwości minerałów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minerały skałotwórcze skał magmowych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minerały skałotwórcze skał osadowych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minerały skałotwórcze skał metamorficznych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podać właściwości makroskopowe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mikroskopowe wybranych minerałów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minerały skałotwórcze wszystkich grup skał</w:t>
            </w:r>
          </w:p>
        </w:tc>
        <w:tc>
          <w:tcPr>
            <w:tcW w:w="50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C1DD0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137" w:right="113" w:hanging="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C1DD0">
              <w:rPr>
                <w:rFonts w:ascii="Arial" w:hAnsi="Arial" w:cs="Arial"/>
                <w:sz w:val="20"/>
                <w:szCs w:val="20"/>
              </w:rPr>
              <w:t>. Minerały skałotwórcze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3D5" w:rsidRPr="001C1DD0" w:rsidRDefault="00F103D5" w:rsidP="00F1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C1DD0">
              <w:rPr>
                <w:rFonts w:ascii="Arial" w:hAnsi="Arial" w:cs="Arial"/>
                <w:sz w:val="20"/>
                <w:szCs w:val="20"/>
              </w:rPr>
              <w:t>. Właściwości mikroskopowe minerałów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F1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C1DD0">
              <w:rPr>
                <w:rFonts w:ascii="Arial" w:hAnsi="Arial" w:cs="Arial"/>
                <w:sz w:val="20"/>
                <w:szCs w:val="20"/>
              </w:rPr>
              <w:t>. Właściwości makroskopowe minerałów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3D5" w:rsidRPr="001C1DD0" w:rsidRDefault="00F103D5" w:rsidP="00542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 w:val="restart"/>
            <w:shd w:val="clear" w:color="auto" w:fill="auto"/>
          </w:tcPr>
          <w:p w:rsidR="0028620D" w:rsidRPr="001C1DD0" w:rsidRDefault="0028620D" w:rsidP="00F103D5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</w:t>
            </w:r>
            <w:r w:rsidR="00F103D5">
              <w:rPr>
                <w:rFonts w:ascii="Arial" w:hAnsi="Arial" w:cs="Arial"/>
                <w:sz w:val="20"/>
                <w:szCs w:val="20"/>
              </w:rPr>
              <w:t>II</w:t>
            </w:r>
            <w:r w:rsidRPr="001C1DD0">
              <w:rPr>
                <w:rFonts w:ascii="Arial" w:hAnsi="Arial" w:cs="Arial"/>
                <w:sz w:val="20"/>
                <w:szCs w:val="20"/>
              </w:rPr>
              <w:t>. Petrografia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Procesy powstawania skał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F1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opisać procesy powstawania skał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podać podstawowy podział skał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opisać rodzaje skał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podać właściwości makroskopowe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mikroskopowe wybranych skał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podać zastosowanie gospodarcze wybranych skał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podać klasyfikację skał magmowych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podać klasyfikację skał osadowych</w:t>
            </w:r>
          </w:p>
        </w:tc>
        <w:tc>
          <w:tcPr>
            <w:tcW w:w="50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Klasyfikacja skał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Właściwości mikroskopowe skał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4. Właściwości makroskopowe skał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 w:val="restart"/>
            <w:shd w:val="clear" w:color="auto" w:fill="auto"/>
          </w:tcPr>
          <w:p w:rsidR="0028620D" w:rsidRPr="001C1DD0" w:rsidRDefault="00F103D5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8620D" w:rsidRPr="001C1DD0">
              <w:rPr>
                <w:rFonts w:ascii="Arial" w:hAnsi="Arial" w:cs="Arial"/>
                <w:sz w:val="20"/>
                <w:szCs w:val="20"/>
              </w:rPr>
              <w:t>V. Geologia górnicza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1. Podział geologiczny polski 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F1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podstawowe kopaliny występujące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46C3">
              <w:rPr>
                <w:rFonts w:ascii="Arial" w:hAnsi="Arial" w:cs="Arial"/>
                <w:sz w:val="20"/>
                <w:szCs w:val="20"/>
              </w:rPr>
              <w:t>Polsce,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formy zalegania złóż,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określić cechy fizyczne skał od których zależy dobór sposobu eksploatacji złoża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 xml:space="preserve">wymienić metody poszukiwania złóż kopalin 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scharakteryzować złoża kopalin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546C3">
              <w:rPr>
                <w:rFonts w:ascii="Arial" w:hAnsi="Arial" w:cs="Arial"/>
                <w:sz w:val="20"/>
                <w:szCs w:val="20"/>
              </w:rPr>
              <w:t>uwagi na ich gospodarcze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ekonomiczne znaczenie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podać różnice pomiędzy formami występowania złóż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występowanie złó</w:t>
            </w:r>
            <w:r>
              <w:rPr>
                <w:rFonts w:ascii="Arial" w:hAnsi="Arial" w:cs="Arial"/>
                <w:sz w:val="20"/>
                <w:szCs w:val="20"/>
              </w:rPr>
              <w:t>ż najbardziej znanych kopalin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46C3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50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Formy występowania złóż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F1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Metody poszukiwania złóż kopalin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F1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4. Zastosowanie złóż kopalin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 w:val="restart"/>
            <w:shd w:val="clear" w:color="auto" w:fill="auto"/>
          </w:tcPr>
          <w:p w:rsidR="0028620D" w:rsidRPr="001C1DD0" w:rsidRDefault="0028620D" w:rsidP="00F103D5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V. Miernictwo górnicze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1. Podstawy </w:t>
            </w:r>
            <w:r>
              <w:rPr>
                <w:rFonts w:ascii="Arial" w:hAnsi="Arial" w:cs="Arial"/>
                <w:sz w:val="20"/>
                <w:szCs w:val="20"/>
              </w:rPr>
              <w:t>miernictwa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przyrządy do wykonywan</w:t>
            </w:r>
            <w:r>
              <w:rPr>
                <w:rFonts w:ascii="Arial" w:hAnsi="Arial" w:cs="Arial"/>
                <w:sz w:val="20"/>
                <w:szCs w:val="20"/>
              </w:rPr>
              <w:t>ia pomiarów geodezyjnych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 xml:space="preserve">opisać wskazaną wartość z mapy górniczej 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opisać wskazaną</w:t>
            </w:r>
            <w:r>
              <w:rPr>
                <w:rFonts w:ascii="Arial" w:hAnsi="Arial" w:cs="Arial"/>
                <w:sz w:val="20"/>
                <w:szCs w:val="20"/>
              </w:rPr>
              <w:t xml:space="preserve"> wartość z </w:t>
            </w:r>
            <w:r w:rsidRPr="001546C3">
              <w:rPr>
                <w:rFonts w:ascii="Arial" w:hAnsi="Arial" w:cs="Arial"/>
                <w:sz w:val="20"/>
                <w:szCs w:val="20"/>
              </w:rPr>
              <w:t>przekroju geologicznego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skorzystać z podstawowych nor</w:t>
            </w:r>
            <w:r>
              <w:rPr>
                <w:rFonts w:ascii="Arial" w:hAnsi="Arial" w:cs="Arial"/>
                <w:sz w:val="20"/>
                <w:szCs w:val="20"/>
              </w:rPr>
              <w:t>m do kartowania map górniczych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 xml:space="preserve">wyznaczyć poprawnie wartości 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wyznaczyć podstawowe parametry złóż pokładowych jak rozciągłość, upad, miąższość</w:t>
            </w:r>
          </w:p>
        </w:tc>
        <w:tc>
          <w:tcPr>
            <w:tcW w:w="50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Kartografia – m</w:t>
            </w:r>
            <w:r w:rsidRPr="001C1DD0">
              <w:rPr>
                <w:rFonts w:ascii="Arial" w:hAnsi="Arial" w:cs="Arial"/>
                <w:sz w:val="20"/>
                <w:szCs w:val="20"/>
              </w:rPr>
              <w:t>apy górnicze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normy rysunkowe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F1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Parametry geometryczne złóż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 w:val="restart"/>
            <w:shd w:val="clear" w:color="auto" w:fill="auto"/>
          </w:tcPr>
          <w:p w:rsidR="0028620D" w:rsidRPr="001C1DD0" w:rsidRDefault="0028620D" w:rsidP="00F103D5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VI. Górnictwo odkrywkowe - podstawy</w:t>
            </w: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Budowa wyrobiska odkrywkowego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typy wyrobisk odkrywkowych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>podać ich różnice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podstawowe elementy wyrobiska odkrywkowego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elementy budowy zwałowiska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podać różnice pomiędzy zboczami stałymi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46C3">
              <w:rPr>
                <w:rFonts w:ascii="Arial" w:hAnsi="Arial" w:cs="Arial"/>
                <w:sz w:val="20"/>
                <w:szCs w:val="20"/>
              </w:rPr>
              <w:t xml:space="preserve">eksploatacyjnymi 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czynniki decydujące o </w:t>
            </w:r>
            <w:r w:rsidRPr="001546C3">
              <w:rPr>
                <w:rFonts w:ascii="Arial" w:hAnsi="Arial" w:cs="Arial"/>
                <w:sz w:val="20"/>
                <w:szCs w:val="20"/>
              </w:rPr>
              <w:t>zastosowaniu metody odkrywkowej eksploatacji złóż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 xml:space="preserve">podać warunki ograniczające </w:t>
            </w:r>
            <w:r w:rsidRPr="001546C3">
              <w:rPr>
                <w:rFonts w:ascii="Arial" w:hAnsi="Arial" w:cs="Arial"/>
                <w:sz w:val="20"/>
                <w:szCs w:val="20"/>
              </w:rPr>
              <w:lastRenderedPageBreak/>
              <w:t>zastosowanie odkrywkowej eksploatacji złóż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lastRenderedPageBreak/>
              <w:t>określić kiedy stosujemy selektywną eksploatację złóż</w:t>
            </w:r>
          </w:p>
          <w:p w:rsidR="0028620D" w:rsidRPr="001546C3" w:rsidRDefault="0028620D" w:rsidP="000D16E0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wyzna</w:t>
            </w:r>
            <w:r>
              <w:rPr>
                <w:rFonts w:ascii="Arial" w:hAnsi="Arial" w:cs="Arial"/>
                <w:sz w:val="20"/>
                <w:szCs w:val="20"/>
              </w:rPr>
              <w:t>czyć system eksploatacji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46C3">
              <w:rPr>
                <w:rFonts w:ascii="Arial" w:hAnsi="Arial" w:cs="Arial"/>
                <w:sz w:val="20"/>
                <w:szCs w:val="20"/>
              </w:rPr>
              <w:t>zależności od formy złoża</w:t>
            </w:r>
          </w:p>
          <w:p w:rsidR="0028620D" w:rsidRPr="001C1DD0" w:rsidRDefault="0028620D" w:rsidP="000D16E0">
            <w:pPr>
              <w:ind w:left="203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Budowa zwałowiska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Klasyfikacje kopalin użytecznych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0D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4. Warunki prowadzenia odkrywkowej eksploatacji złóż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20D" w:rsidRPr="001C1DD0" w:rsidRDefault="0028620D" w:rsidP="000D1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9FE" w:rsidRPr="001C1DD0" w:rsidTr="000D16E0">
        <w:trPr>
          <w:trHeight w:val="300"/>
        </w:trPr>
        <w:tc>
          <w:tcPr>
            <w:tcW w:w="707" w:type="pct"/>
            <w:vMerge w:val="restart"/>
            <w:shd w:val="clear" w:color="auto" w:fill="auto"/>
          </w:tcPr>
          <w:p w:rsidR="005529FE" w:rsidRDefault="00F103D5" w:rsidP="005529FE">
            <w:pPr>
              <w:ind w:left="57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</w:t>
            </w:r>
            <w:r w:rsidR="005529FE" w:rsidRPr="001C1DD0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5529FE">
              <w:rPr>
                <w:rFonts w:ascii="Arial" w:hAnsi="Arial" w:cs="Arial"/>
                <w:sz w:val="20"/>
                <w:szCs w:val="20"/>
              </w:rPr>
              <w:t>Hydrogeologia</w:t>
            </w:r>
          </w:p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Pochodzenie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obieg wód podziemnych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Default="005529FE" w:rsidP="0055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546C3" w:rsidRDefault="005529FE" w:rsidP="005529FE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omówić pochodzenie wód podziemnych</w:t>
            </w:r>
          </w:p>
          <w:p w:rsidR="005529FE" w:rsidRPr="001546C3" w:rsidRDefault="005529FE" w:rsidP="005529FE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omówić podstawowe właściwości wody</w:t>
            </w:r>
          </w:p>
          <w:p w:rsidR="005529FE" w:rsidRPr="001546C3" w:rsidRDefault="005529FE" w:rsidP="005529FE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opisać właściwości hydrogeologiczne skał</w:t>
            </w:r>
          </w:p>
          <w:p w:rsidR="005529FE" w:rsidRPr="001546C3" w:rsidRDefault="005529FE" w:rsidP="005529FE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wody według ich jakości</w:t>
            </w:r>
          </w:p>
          <w:p w:rsidR="005529FE" w:rsidRPr="001546C3" w:rsidRDefault="005529FE" w:rsidP="005529FE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wymienić wody według ich występowania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46C3">
              <w:rPr>
                <w:rFonts w:ascii="Arial" w:hAnsi="Arial" w:cs="Arial"/>
                <w:sz w:val="20"/>
                <w:szCs w:val="20"/>
              </w:rPr>
              <w:t>górotworze</w:t>
            </w:r>
          </w:p>
          <w:p w:rsidR="005529FE" w:rsidRPr="001C1DD0" w:rsidRDefault="005529FE" w:rsidP="0010137B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określić zasady działania studni odwadniających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546C3" w:rsidRDefault="005529FE" w:rsidP="005529FE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omówić obieg wody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46C3">
              <w:rPr>
                <w:rFonts w:ascii="Arial" w:hAnsi="Arial" w:cs="Arial"/>
                <w:sz w:val="20"/>
                <w:szCs w:val="20"/>
              </w:rPr>
              <w:t>przyrodzie</w:t>
            </w:r>
          </w:p>
          <w:p w:rsidR="005529FE" w:rsidRPr="001C1DD0" w:rsidRDefault="005529FE" w:rsidP="0010137B">
            <w:pPr>
              <w:pStyle w:val="Akapitzlist"/>
              <w:numPr>
                <w:ilvl w:val="0"/>
                <w:numId w:val="46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 w:rsidRPr="001546C3">
              <w:rPr>
                <w:rFonts w:ascii="Arial" w:hAnsi="Arial" w:cs="Arial"/>
                <w:sz w:val="20"/>
                <w:szCs w:val="20"/>
              </w:rPr>
              <w:t>scharakteryzować poszczególne typy obiegów wody</w:t>
            </w:r>
          </w:p>
        </w:tc>
        <w:tc>
          <w:tcPr>
            <w:tcW w:w="50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529FE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Klasyfikacja wód podziemnych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Default="005529FE" w:rsidP="0055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9FE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Własności hydrogeologiczne skał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Default="005529FE" w:rsidP="0055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9FE" w:rsidRPr="001C1DD0" w:rsidTr="000D16E0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ind w:left="346" w:right="113" w:hanging="209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4. Zastosowanie wód podziemnych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Default="005529FE" w:rsidP="0055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9FE" w:rsidRPr="001C1DD0" w:rsidTr="000D16E0">
        <w:trPr>
          <w:trHeight w:val="300"/>
        </w:trPr>
        <w:tc>
          <w:tcPr>
            <w:tcW w:w="1760" w:type="pct"/>
            <w:gridSpan w:val="2"/>
            <w:shd w:val="clear" w:color="auto" w:fill="auto"/>
            <w:vAlign w:val="center"/>
          </w:tcPr>
          <w:p w:rsidR="005529FE" w:rsidRPr="001C1DD0" w:rsidRDefault="005529FE" w:rsidP="005529FE">
            <w:pPr>
              <w:ind w:left="137" w:righ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9FE" w:rsidRDefault="005529FE" w:rsidP="0055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pct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9FE" w:rsidRPr="001C1DD0" w:rsidRDefault="005529FE" w:rsidP="0055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594" w:rsidRDefault="00EE0594" w:rsidP="00773516">
      <w:pPr>
        <w:spacing w:line="276" w:lineRule="auto"/>
        <w:jc w:val="both"/>
        <w:rPr>
          <w:rFonts w:ascii="Arial" w:hAnsi="Arial"/>
          <w:b/>
          <w:bCs/>
          <w:sz w:val="20"/>
          <w:szCs w:val="20"/>
          <w:lang w:val="es-ES_tradnl"/>
        </w:rPr>
      </w:pPr>
    </w:p>
    <w:p w:rsidR="00EE0594" w:rsidRPr="00CB1418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</w:rPr>
      </w:pPr>
      <w:r w:rsidRPr="00CB1418">
        <w:rPr>
          <w:rFonts w:ascii="Arial" w:hAnsi="Arial" w:cs="Arial"/>
          <w:b/>
          <w:color w:val="auto"/>
        </w:rPr>
        <w:t>PROCEDURY OSIĄGANIA CELÓW KSZTAŁCENIA PRZEDMIOTU</w:t>
      </w:r>
    </w:p>
    <w:p w:rsidR="00EE0594" w:rsidRPr="00CB1418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Przygotowanie do wykonywania zadań zawodowych górnika odkrywkowego wymaga od uczącego się, m.in.:</w:t>
      </w:r>
    </w:p>
    <w:p w:rsidR="00D96560" w:rsidRPr="00CB1418" w:rsidRDefault="00D96560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1418">
        <w:rPr>
          <w:rFonts w:ascii="Arial" w:hAnsi="Arial" w:cs="Arial"/>
          <w:color w:val="auto"/>
          <w:sz w:val="20"/>
          <w:szCs w:val="20"/>
        </w:rPr>
        <w:t>zakresie geologii,</w:t>
      </w:r>
    </w:p>
    <w:p w:rsidR="00D96560" w:rsidRPr="00CB1418" w:rsidRDefault="00D96560" w:rsidP="00D96560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1418">
        <w:rPr>
          <w:rFonts w:ascii="Arial" w:hAnsi="Arial" w:cs="Arial"/>
          <w:color w:val="auto"/>
          <w:sz w:val="20"/>
          <w:szCs w:val="20"/>
        </w:rPr>
        <w:t>zakresie geologii Polski,</w:t>
      </w:r>
    </w:p>
    <w:p w:rsidR="00D96560" w:rsidRPr="00CB1418" w:rsidRDefault="00D96560" w:rsidP="00D96560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opanowania podstawowych zagadnień z mineralogii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1418">
        <w:rPr>
          <w:rFonts w:ascii="Arial" w:hAnsi="Arial" w:cs="Arial"/>
          <w:color w:val="auto"/>
          <w:sz w:val="20"/>
          <w:szCs w:val="20"/>
        </w:rPr>
        <w:t>petrografii,</w:t>
      </w:r>
    </w:p>
    <w:p w:rsidR="00D96560" w:rsidRPr="00CB1418" w:rsidRDefault="00D96560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1418">
        <w:rPr>
          <w:rFonts w:ascii="Arial" w:hAnsi="Arial" w:cs="Arial"/>
          <w:color w:val="auto"/>
          <w:sz w:val="20"/>
          <w:szCs w:val="20"/>
        </w:rPr>
        <w:t>zakresie geologii złożowej,</w:t>
      </w:r>
    </w:p>
    <w:p w:rsidR="00D96560" w:rsidRPr="00CB1418" w:rsidRDefault="00D96560" w:rsidP="00D96560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1418">
        <w:rPr>
          <w:rFonts w:ascii="Arial" w:hAnsi="Arial" w:cs="Arial"/>
          <w:color w:val="auto"/>
          <w:sz w:val="20"/>
          <w:szCs w:val="20"/>
        </w:rPr>
        <w:t>zakresie hydrogeologii,</w:t>
      </w:r>
    </w:p>
    <w:p w:rsidR="00D96560" w:rsidRPr="00CB1418" w:rsidRDefault="00CB1418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opanowania podstawowej wiedzy z zakresu miernictwa górniczego,</w:t>
      </w:r>
    </w:p>
    <w:p w:rsidR="00EE0594" w:rsidRPr="00CB1418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1418">
        <w:rPr>
          <w:rFonts w:ascii="Arial" w:hAnsi="Arial" w:cs="Arial"/>
          <w:color w:val="auto"/>
          <w:sz w:val="20"/>
          <w:szCs w:val="20"/>
        </w:rPr>
        <w:t xml:space="preserve">zakresie zwrotów i znaczeń językowych typowych dla zawodu, </w:t>
      </w:r>
    </w:p>
    <w:p w:rsidR="00EE0594" w:rsidRPr="00CB1418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kształtowania motywacji wewnętrznej,</w:t>
      </w:r>
    </w:p>
    <w:p w:rsidR="00EE0594" w:rsidRPr="00CB1418" w:rsidRDefault="00EE0594" w:rsidP="00077A14">
      <w:pPr>
        <w:pStyle w:val="Akapitzlist"/>
        <w:numPr>
          <w:ilvl w:val="0"/>
          <w:numId w:val="32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B1418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D96560" w:rsidRDefault="00D96560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zależności od realizowanej jednostki tematycznej oraz zaangażowania i wieku uczniów. Celem zaję</w:t>
      </w:r>
      <w:r>
        <w:rPr>
          <w:rFonts w:ascii="Arial" w:hAnsi="Arial" w:cs="Arial"/>
          <w:color w:val="auto"/>
          <w:sz w:val="20"/>
          <w:szCs w:val="20"/>
        </w:rPr>
        <w:t>ć jest zainteresowanie uczniów 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EE0594" w:rsidRPr="004B5200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bCs/>
          <w:sz w:val="20"/>
        </w:rPr>
        <w:t>p</w:t>
      </w:r>
      <w:r w:rsidRPr="00F06139">
        <w:rPr>
          <w:rFonts w:ascii="Arial" w:hAnsi="Arial" w:cs="Arial"/>
          <w:bCs/>
          <w:sz w:val="20"/>
        </w:rPr>
        <w:t>racowni komunikowania się</w:t>
      </w:r>
      <w:r w:rsidR="006F1F76">
        <w:rPr>
          <w:rFonts w:ascii="Arial" w:hAnsi="Arial" w:cs="Arial"/>
          <w:bCs/>
          <w:sz w:val="20"/>
        </w:rPr>
        <w:t xml:space="preserve"> w </w:t>
      </w:r>
      <w:r w:rsidRPr="00F06139">
        <w:rPr>
          <w:rFonts w:ascii="Arial" w:hAnsi="Arial" w:cs="Arial"/>
          <w:bCs/>
          <w:sz w:val="20"/>
        </w:rPr>
        <w:t>języku obcym zawodowym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</w:t>
      </w:r>
      <w:r w:rsidR="007F313D">
        <w:rPr>
          <w:rFonts w:ascii="Arial" w:hAnsi="Arial" w:cs="Arial"/>
          <w:color w:val="auto"/>
          <w:sz w:val="20"/>
          <w:szCs w:val="20"/>
        </w:rPr>
        <w:t>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="007F313D">
        <w:rPr>
          <w:rFonts w:ascii="Arial" w:hAnsi="Arial" w:cs="Arial"/>
          <w:color w:val="auto"/>
          <w:sz w:val="20"/>
          <w:szCs w:val="20"/>
        </w:rPr>
        <w:t>teksty branżowe,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nauczanym języku obcym, instrukcje obsługi </w:t>
      </w:r>
      <w:r>
        <w:rPr>
          <w:rFonts w:ascii="Arial" w:hAnsi="Arial" w:cs="Arial"/>
          <w:color w:val="auto"/>
          <w:sz w:val="20"/>
          <w:szCs w:val="20"/>
        </w:rPr>
        <w:t>maszyn górniczych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języku obcym, słowniki, zestawy filmów dydaktycznych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języku obcym oraz fachową literaturę.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E0594" w:rsidRDefault="00EE0594" w:rsidP="00077A14">
      <w:pPr>
        <w:pStyle w:val="Akapitzlist"/>
        <w:numPr>
          <w:ilvl w:val="0"/>
          <w:numId w:val="33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EE0594" w:rsidRPr="004B5200" w:rsidRDefault="00EE0594" w:rsidP="00EE0594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związane ze zjawi</w:t>
      </w:r>
      <w:r>
        <w:rPr>
          <w:rFonts w:ascii="Arial" w:hAnsi="Arial" w:cs="Arial"/>
          <w:color w:val="auto"/>
          <w:sz w:val="20"/>
          <w:szCs w:val="20"/>
        </w:rPr>
        <w:t>skami i procesami geologicznymi,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stanowiska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Default="00EE0594" w:rsidP="00077A14">
      <w:pPr>
        <w:pStyle w:val="Akapitzlist"/>
        <w:numPr>
          <w:ilvl w:val="0"/>
          <w:numId w:val="34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0594" w:rsidRPr="004B5200" w:rsidRDefault="00EE0594" w:rsidP="00EE0594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D25A7A" w:rsidRDefault="00D25A7A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594" w:rsidRDefault="00EE0594" w:rsidP="00EE0594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D3DD6" w:rsidRDefault="008D3DD6" w:rsidP="00C57E61">
      <w:pPr>
        <w:rPr>
          <w:rFonts w:ascii="Arial" w:hAnsi="Arial" w:cs="Arial"/>
          <w:b/>
          <w:color w:val="auto"/>
        </w:rPr>
      </w:pPr>
    </w:p>
    <w:p w:rsidR="00EE0594" w:rsidRDefault="00EE0594" w:rsidP="00C57E61">
      <w:pPr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</w:p>
    <w:p w:rsidR="00EE0594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obserwacji.</w:t>
      </w:r>
    </w:p>
    <w:p w:rsidR="00EE0594" w:rsidRPr="004B5200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Default="00EE0594" w:rsidP="00EE0594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</w:t>
      </w:r>
      <w:r w:rsidR="00986D1D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4B5200">
        <w:rPr>
          <w:rFonts w:ascii="Arial" w:hAnsi="Arial" w:cs="Arial"/>
          <w:color w:val="auto"/>
          <w:sz w:val="20"/>
          <w:szCs w:val="20"/>
        </w:rPr>
        <w:t>uczniów uzyska wynik testu praktycznego powyżej 75%. Metody jakościowe pozwolą zbadać osiąganie kwalifikacji przez ucząc</w:t>
      </w:r>
      <w:r>
        <w:rPr>
          <w:rFonts w:ascii="Arial" w:hAnsi="Arial" w:cs="Arial"/>
          <w:color w:val="auto"/>
          <w:sz w:val="20"/>
          <w:szCs w:val="20"/>
        </w:rPr>
        <w:t>ych się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="00986D1D">
        <w:rPr>
          <w:rFonts w:ascii="Arial" w:hAnsi="Arial" w:cs="Arial"/>
          <w:color w:val="auto"/>
          <w:sz w:val="20"/>
          <w:szCs w:val="20"/>
        </w:rPr>
        <w:t>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594" w:rsidRDefault="00EE0594">
      <w:pPr>
        <w:rPr>
          <w:rFonts w:ascii="Arial" w:eastAsia="Arial" w:hAnsi="Arial" w:cs="Arial"/>
          <w:b/>
          <w:bCs/>
          <w:color w:val="FF0000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br w:type="page"/>
      </w:r>
    </w:p>
    <w:p w:rsidR="00EE0594" w:rsidRPr="00986D1D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Cs w:val="20"/>
        </w:rPr>
      </w:pPr>
      <w:r w:rsidRPr="00986D1D">
        <w:rPr>
          <w:rFonts w:ascii="Arial" w:hAnsi="Arial" w:cs="Arial"/>
          <w:b/>
          <w:szCs w:val="20"/>
        </w:rPr>
        <w:lastRenderedPageBreak/>
        <w:t xml:space="preserve">Podstawy techniki </w:t>
      </w:r>
    </w:p>
    <w:p w:rsidR="00EE0594" w:rsidRPr="00D844F1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0594" w:rsidRDefault="00EE0594" w:rsidP="00D25A7A">
      <w:pPr>
        <w:spacing w:after="120"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EE0594" w:rsidRPr="003F7D61" w:rsidRDefault="00EE0594" w:rsidP="00F235E7">
      <w:pPr>
        <w:pStyle w:val="Akapitzlist"/>
        <w:numPr>
          <w:ilvl w:val="0"/>
          <w:numId w:val="40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>Nabywanie umiejętności sporządzania rysunku technicznego maszynowego.</w:t>
      </w:r>
    </w:p>
    <w:p w:rsidR="00EE0594" w:rsidRPr="003F7D61" w:rsidRDefault="00EE0594" w:rsidP="00F235E7">
      <w:pPr>
        <w:pStyle w:val="Akapitzlist"/>
        <w:numPr>
          <w:ilvl w:val="0"/>
          <w:numId w:val="40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 xml:space="preserve">Poznanie zasad wymiarowania i opisu rysunku technicznego. </w:t>
      </w:r>
    </w:p>
    <w:p w:rsidR="00EE0594" w:rsidRPr="003F7D61" w:rsidRDefault="00EE0594" w:rsidP="00F235E7">
      <w:pPr>
        <w:pStyle w:val="Akapitzlist"/>
        <w:numPr>
          <w:ilvl w:val="0"/>
          <w:numId w:val="40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 xml:space="preserve">Poznanie rodzajów i zasad działania układów </w:t>
      </w:r>
      <w:proofErr w:type="spellStart"/>
      <w:r w:rsidRPr="003F7D61">
        <w:rPr>
          <w:rFonts w:ascii="Arial" w:hAnsi="Arial"/>
          <w:sz w:val="20"/>
          <w:szCs w:val="20"/>
        </w:rPr>
        <w:t>mechatronicznych</w:t>
      </w:r>
      <w:proofErr w:type="spellEnd"/>
      <w:r w:rsidRPr="003F7D61">
        <w:rPr>
          <w:rFonts w:ascii="Arial" w:hAnsi="Arial"/>
          <w:sz w:val="20"/>
          <w:szCs w:val="20"/>
        </w:rPr>
        <w:t xml:space="preserve"> stosowanych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3F7D61">
        <w:rPr>
          <w:rFonts w:ascii="Arial" w:hAnsi="Arial"/>
          <w:sz w:val="20"/>
          <w:szCs w:val="20"/>
        </w:rPr>
        <w:t>maszynach górniczych.</w:t>
      </w:r>
    </w:p>
    <w:p w:rsidR="00EE0594" w:rsidRPr="003F7D61" w:rsidRDefault="00EE0594" w:rsidP="00F235E7">
      <w:pPr>
        <w:pStyle w:val="Akapitzlist"/>
        <w:numPr>
          <w:ilvl w:val="0"/>
          <w:numId w:val="40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>Poznanie rodzajów i zasad działania układów elektrycznych i elektronicznych stosowanych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3F7D61">
        <w:rPr>
          <w:rFonts w:ascii="Arial" w:hAnsi="Arial"/>
          <w:sz w:val="20"/>
          <w:szCs w:val="20"/>
        </w:rPr>
        <w:t>maszynach górniczych.</w:t>
      </w:r>
    </w:p>
    <w:p w:rsidR="00EE0594" w:rsidRPr="003F7D61" w:rsidRDefault="00EE0594" w:rsidP="00F235E7">
      <w:pPr>
        <w:pStyle w:val="Akapitzlist"/>
        <w:numPr>
          <w:ilvl w:val="0"/>
          <w:numId w:val="40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>Poznanie rodzajów i zasad działania elementów oraz układów hydraulicznych i pneumatycznych stosowanych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3F7D61">
        <w:rPr>
          <w:rFonts w:ascii="Arial" w:hAnsi="Arial"/>
          <w:sz w:val="20"/>
          <w:szCs w:val="20"/>
        </w:rPr>
        <w:t xml:space="preserve">systemach </w:t>
      </w:r>
      <w:proofErr w:type="spellStart"/>
      <w:r w:rsidRPr="003F7D61">
        <w:rPr>
          <w:rFonts w:ascii="Arial" w:hAnsi="Arial"/>
          <w:sz w:val="20"/>
          <w:szCs w:val="20"/>
        </w:rPr>
        <w:t>mechatronicznych</w:t>
      </w:r>
      <w:proofErr w:type="spellEnd"/>
      <w:r w:rsidRPr="003F7D61">
        <w:rPr>
          <w:rFonts w:ascii="Arial" w:hAnsi="Arial"/>
          <w:sz w:val="20"/>
          <w:szCs w:val="20"/>
        </w:rPr>
        <w:t>.</w:t>
      </w:r>
    </w:p>
    <w:p w:rsidR="00EE0594" w:rsidRPr="003F7D61" w:rsidRDefault="00EE0594" w:rsidP="00F235E7">
      <w:pPr>
        <w:pStyle w:val="Akapitzlist"/>
        <w:numPr>
          <w:ilvl w:val="0"/>
          <w:numId w:val="40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3F7D61">
        <w:rPr>
          <w:rFonts w:ascii="Arial" w:hAnsi="Arial"/>
          <w:sz w:val="20"/>
          <w:szCs w:val="20"/>
        </w:rPr>
        <w:t>Poznanie właściwych norm i procedur oceny zgodności podczas realizacji zadań zawodowych.</w:t>
      </w:r>
    </w:p>
    <w:p w:rsidR="00EE0594" w:rsidRPr="00A7632B" w:rsidRDefault="00EE0594" w:rsidP="00EE05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66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F87EF2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E0594" w:rsidRDefault="00EE0594" w:rsidP="00D25A7A">
      <w:pPr>
        <w:spacing w:after="120"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E0594" w:rsidRDefault="00010F5C" w:rsidP="00C53B0E">
      <w:pPr>
        <w:numPr>
          <w:ilvl w:val="0"/>
          <w:numId w:val="36"/>
        </w:numPr>
        <w:pBdr>
          <w:bar w:val="none" w:sz="0" w:color="auto"/>
        </w:pBdr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r w:rsidRPr="00F32A94">
        <w:rPr>
          <w:rFonts w:ascii="Arial" w:hAnsi="Arial" w:cs="Arial"/>
          <w:bCs/>
          <w:color w:val="auto"/>
          <w:sz w:val="20"/>
          <w:szCs w:val="20"/>
        </w:rPr>
        <w:t>wykreśl</w:t>
      </w:r>
      <w:r>
        <w:rPr>
          <w:rFonts w:ascii="Arial" w:hAnsi="Arial" w:cs="Arial"/>
          <w:bCs/>
          <w:color w:val="auto"/>
          <w:sz w:val="20"/>
          <w:szCs w:val="20"/>
        </w:rPr>
        <w:t>i</w:t>
      </w:r>
      <w:r w:rsidRPr="00F32A94">
        <w:rPr>
          <w:rFonts w:ascii="Arial" w:hAnsi="Arial" w:cs="Arial"/>
          <w:bCs/>
          <w:color w:val="auto"/>
          <w:sz w:val="20"/>
          <w:szCs w:val="20"/>
        </w:rPr>
        <w:t xml:space="preserve">ć </w:t>
      </w:r>
      <w:r w:rsidR="00EE0594" w:rsidRPr="00F32A94">
        <w:rPr>
          <w:rFonts w:ascii="Arial" w:hAnsi="Arial" w:cs="Arial"/>
          <w:bCs/>
          <w:color w:val="auto"/>
          <w:sz w:val="20"/>
          <w:szCs w:val="20"/>
        </w:rPr>
        <w:t xml:space="preserve">linie proste i </w:t>
      </w:r>
      <w:r w:rsidR="00EE0594">
        <w:rPr>
          <w:rFonts w:ascii="Arial" w:hAnsi="Arial" w:cs="Arial"/>
          <w:bCs/>
          <w:color w:val="auto"/>
          <w:sz w:val="20"/>
          <w:szCs w:val="20"/>
        </w:rPr>
        <w:t>łamane</w:t>
      </w:r>
      <w:r w:rsidR="00EE0594" w:rsidRPr="00F32A9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Default="00010F5C" w:rsidP="00C53B0E">
      <w:pPr>
        <w:numPr>
          <w:ilvl w:val="0"/>
          <w:numId w:val="36"/>
        </w:numPr>
        <w:pBdr>
          <w:bar w:val="none" w:sz="0" w:color="auto"/>
        </w:pBdr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wykreśl</w:t>
      </w:r>
      <w:r>
        <w:rPr>
          <w:rFonts w:ascii="Arial" w:hAnsi="Arial" w:cs="Arial"/>
          <w:bCs/>
          <w:color w:val="auto"/>
          <w:sz w:val="20"/>
          <w:szCs w:val="20"/>
        </w:rPr>
        <w:t>i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ć </w:t>
      </w:r>
      <w:r w:rsidR="00EE0594" w:rsidRPr="004B5200">
        <w:rPr>
          <w:rFonts w:ascii="Arial" w:hAnsi="Arial" w:cs="Arial"/>
          <w:bCs/>
          <w:color w:val="auto"/>
          <w:sz w:val="20"/>
          <w:szCs w:val="20"/>
        </w:rPr>
        <w:t>konstrukcję figur płaskich,</w:t>
      </w:r>
    </w:p>
    <w:p w:rsidR="00EE0594" w:rsidRPr="004B5200" w:rsidRDefault="00EE0594" w:rsidP="00C53B0E">
      <w:pPr>
        <w:numPr>
          <w:ilvl w:val="0"/>
          <w:numId w:val="36"/>
        </w:numPr>
        <w:pBdr>
          <w:bar w:val="none" w:sz="0" w:color="auto"/>
        </w:pBdr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zastosować zasady </w:t>
      </w:r>
      <w:r w:rsidR="00F87EF2" w:rsidRPr="00FE02AD">
        <w:rPr>
          <w:rFonts w:ascii="Arial" w:hAnsi="Arial" w:cs="Arial"/>
          <w:bCs/>
          <w:color w:val="auto"/>
          <w:sz w:val="20"/>
          <w:szCs w:val="20"/>
        </w:rPr>
        <w:t xml:space="preserve">tworzenia </w:t>
      </w:r>
      <w:r>
        <w:rPr>
          <w:rFonts w:ascii="Arial" w:hAnsi="Arial" w:cs="Arial"/>
          <w:bCs/>
          <w:color w:val="auto"/>
          <w:sz w:val="20"/>
          <w:szCs w:val="20"/>
        </w:rPr>
        <w:t>rysunku technicznego,</w:t>
      </w:r>
    </w:p>
    <w:p w:rsidR="00EE0594" w:rsidRPr="000A7D9F" w:rsidRDefault="00EE0594" w:rsidP="00C53B0E">
      <w:pPr>
        <w:numPr>
          <w:ilvl w:val="0"/>
          <w:numId w:val="36"/>
        </w:numPr>
        <w:pBdr>
          <w:bar w:val="none" w:sz="0" w:color="auto"/>
        </w:pBdr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r w:rsidRPr="003F7D61">
        <w:rPr>
          <w:rFonts w:ascii="Arial" w:hAnsi="Arial" w:cs="Arial"/>
          <w:bCs/>
          <w:color w:val="auto"/>
          <w:sz w:val="20"/>
          <w:szCs w:val="20"/>
        </w:rPr>
        <w:t xml:space="preserve">rozróżnić elementy struktury układu mechanicznego i </w:t>
      </w:r>
      <w:proofErr w:type="spellStart"/>
      <w:r w:rsidRPr="003F7D61">
        <w:rPr>
          <w:rFonts w:ascii="Arial" w:hAnsi="Arial" w:cs="Arial"/>
          <w:bCs/>
          <w:color w:val="auto"/>
          <w:sz w:val="20"/>
          <w:szCs w:val="20"/>
        </w:rPr>
        <w:t>mechatronicznego</w:t>
      </w:r>
      <w:proofErr w:type="spellEnd"/>
      <w:r w:rsidRPr="003F7D6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Pr="000A7D9F" w:rsidRDefault="00EE0594" w:rsidP="00C53B0E">
      <w:pPr>
        <w:numPr>
          <w:ilvl w:val="0"/>
          <w:numId w:val="36"/>
        </w:numPr>
        <w:pBdr>
          <w:bar w:val="none" w:sz="0" w:color="auto"/>
        </w:pBdr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r w:rsidRPr="003F7D61">
        <w:rPr>
          <w:rFonts w:ascii="Arial" w:hAnsi="Arial" w:cs="Arial"/>
          <w:bCs/>
          <w:color w:val="auto"/>
          <w:sz w:val="20"/>
          <w:szCs w:val="20"/>
        </w:rPr>
        <w:t>rozróżnić elementy układu elektrycznego oraz układu elektronicznego,</w:t>
      </w:r>
    </w:p>
    <w:p w:rsidR="00EE0594" w:rsidRPr="000A7D9F" w:rsidRDefault="00EE0594" w:rsidP="00C53B0E">
      <w:pPr>
        <w:numPr>
          <w:ilvl w:val="0"/>
          <w:numId w:val="36"/>
        </w:numPr>
        <w:pBdr>
          <w:bar w:val="none" w:sz="0" w:color="auto"/>
        </w:pBdr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r w:rsidRPr="003F7D61">
        <w:rPr>
          <w:rFonts w:ascii="Arial" w:hAnsi="Arial" w:cs="Arial"/>
          <w:bCs/>
          <w:color w:val="auto"/>
          <w:sz w:val="20"/>
          <w:szCs w:val="20"/>
        </w:rPr>
        <w:t>wyjaśnić zasadę działania elementów oraz układów hydraulicznych,</w:t>
      </w:r>
    </w:p>
    <w:p w:rsidR="00EE0594" w:rsidRPr="000A7D9F" w:rsidRDefault="003F7D61" w:rsidP="00C53B0E">
      <w:pPr>
        <w:numPr>
          <w:ilvl w:val="0"/>
          <w:numId w:val="36"/>
        </w:numPr>
        <w:pBdr>
          <w:bar w:val="none" w:sz="0" w:color="auto"/>
        </w:pBdr>
        <w:spacing w:line="360" w:lineRule="auto"/>
        <w:ind w:left="284" w:hanging="284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om</w:t>
      </w:r>
      <w:r w:rsidR="005A7281">
        <w:rPr>
          <w:rFonts w:ascii="Arial" w:hAnsi="Arial" w:cs="Arial"/>
          <w:bCs/>
          <w:color w:val="auto"/>
          <w:sz w:val="20"/>
          <w:szCs w:val="20"/>
        </w:rPr>
        <w:t>ówić</w:t>
      </w:r>
      <w:r w:rsidR="00EE0594" w:rsidRPr="003F7D61">
        <w:rPr>
          <w:rFonts w:ascii="Arial" w:hAnsi="Arial" w:cs="Arial"/>
          <w:bCs/>
          <w:color w:val="auto"/>
          <w:sz w:val="20"/>
          <w:szCs w:val="20"/>
        </w:rPr>
        <w:t>normy</w:t>
      </w:r>
      <w:proofErr w:type="spellEnd"/>
      <w:r w:rsidR="00EE0594" w:rsidRPr="003F7D61">
        <w:rPr>
          <w:rFonts w:ascii="Arial" w:hAnsi="Arial" w:cs="Arial"/>
          <w:bCs/>
          <w:color w:val="auto"/>
          <w:sz w:val="20"/>
          <w:szCs w:val="20"/>
        </w:rPr>
        <w:t xml:space="preserve"> i procedury oceny zgodności.</w:t>
      </w:r>
    </w:p>
    <w:p w:rsidR="00EE0594" w:rsidRDefault="00EE0594" w:rsidP="00EE05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E0594" w:rsidRDefault="00EE0594" w:rsidP="00EE05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E0594" w:rsidRDefault="00EE05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E0594" w:rsidRDefault="00EE0594" w:rsidP="00EE0594">
      <w:pPr>
        <w:spacing w:line="360" w:lineRule="auto"/>
        <w:rPr>
          <w:rFonts w:ascii="Arial" w:hAnsi="Arial" w:cs="Arial"/>
          <w:sz w:val="20"/>
          <w:szCs w:val="20"/>
        </w:rPr>
      </w:pPr>
      <w:r w:rsidRPr="00364F1D">
        <w:rPr>
          <w:rFonts w:ascii="Arial" w:hAnsi="Arial" w:cs="Arial"/>
          <w:b/>
          <w:sz w:val="20"/>
          <w:szCs w:val="20"/>
        </w:rPr>
        <w:lastRenderedPageBreak/>
        <w:t>MATERIAŁ NAUCZANIA Podstawy techniki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8"/>
        <w:gridCol w:w="3023"/>
        <w:gridCol w:w="1098"/>
        <w:gridCol w:w="3292"/>
        <w:gridCol w:w="3217"/>
        <w:gridCol w:w="1400"/>
      </w:tblGrid>
      <w:tr w:rsidR="00EE0594" w:rsidRPr="00AB5C6B" w:rsidTr="001177CB">
        <w:tc>
          <w:tcPr>
            <w:tcW w:w="1828" w:type="dxa"/>
            <w:vMerge w:val="restart"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23" w:type="dxa"/>
            <w:vMerge w:val="restart"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098" w:type="dxa"/>
            <w:vMerge w:val="restart"/>
            <w:vAlign w:val="center"/>
          </w:tcPr>
          <w:p w:rsidR="00EE0594" w:rsidRPr="00AB5C6B" w:rsidRDefault="00C57E61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09" w:type="dxa"/>
            <w:gridSpan w:val="2"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00" w:type="dxa"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E0594" w:rsidRPr="00AB5C6B" w:rsidTr="001177CB">
        <w:tc>
          <w:tcPr>
            <w:tcW w:w="1828" w:type="dxa"/>
            <w:vMerge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  <w:vMerge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E0594" w:rsidRPr="00AB5C6B" w:rsidRDefault="00EE0594" w:rsidP="00C57E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C6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17" w:type="dxa"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E0594" w:rsidRPr="00AB5C6B" w:rsidRDefault="00EE0594" w:rsidP="00C57E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C6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0" w:type="dxa"/>
            <w:vAlign w:val="center"/>
          </w:tcPr>
          <w:p w:rsidR="00EE0594" w:rsidRPr="00AB5C6B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E0594" w:rsidRPr="00AB5C6B" w:rsidTr="001177CB">
        <w:trPr>
          <w:trHeight w:val="401"/>
        </w:trPr>
        <w:tc>
          <w:tcPr>
            <w:tcW w:w="1828" w:type="dxa"/>
            <w:vMerge w:val="restart"/>
          </w:tcPr>
          <w:p w:rsidR="00EE0594" w:rsidRPr="00AB5C6B" w:rsidRDefault="00EE0594" w:rsidP="00EE05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t>I.Rysunek</w:t>
            </w:r>
            <w:proofErr w:type="spellEnd"/>
            <w:r w:rsidRPr="00AB5C6B">
              <w:rPr>
                <w:rFonts w:ascii="Arial" w:hAnsi="Arial" w:cs="Arial"/>
                <w:sz w:val="20"/>
                <w:szCs w:val="20"/>
              </w:rPr>
              <w:t xml:space="preserve"> techniczny</w:t>
            </w:r>
          </w:p>
        </w:tc>
        <w:tc>
          <w:tcPr>
            <w:tcW w:w="3023" w:type="dxa"/>
          </w:tcPr>
          <w:p w:rsidR="00EE0594" w:rsidRPr="00AB5C6B" w:rsidRDefault="000903D8" w:rsidP="000903D8">
            <w:pPr>
              <w:ind w:left="181" w:hanging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Zasady szkicowania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 w:val="restart"/>
          </w:tcPr>
          <w:p w:rsidR="00EE0594" w:rsidRPr="00F45D17" w:rsidRDefault="001177CB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 zasady normalizacji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0594" w:rsidRPr="00F45D17">
              <w:rPr>
                <w:rFonts w:ascii="Arial" w:hAnsi="Arial" w:cs="Arial"/>
                <w:color w:val="auto"/>
                <w:sz w:val="20"/>
                <w:szCs w:val="20"/>
              </w:rPr>
              <w:t>rysunku technicznym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zastosować pismo techniczne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opisie rysunku technicznego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wykonać szkice techniczne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rysunki 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zastosowaniem zasad rzutowania prostokątnego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wykonać rysunki części maszyn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widokach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przekrojach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wykonać wymiarowanie części maszyn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widokach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przekrojach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wymiarowanie 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zastosowaniem tolerancji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proofErr w:type="spellStart"/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pasowań</w:t>
            </w:r>
            <w:proofErr w:type="spellEnd"/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zastosować na rysunkach części maszyn oznaczanie stanu powierzchni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wykonać pomiary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sporządzić rysunki części maszyn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wykonać rysunki wykonawcze podstawowych części maszyn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wykonać rysunki połączeń elementów maszynowych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dokonać analizy rysunków wykonawczych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złożonych części maszyn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rozpoznać symbole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analizę schematów mechanicznych, 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elektrycznych, hydraulicznych, pneumatycznych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przeprowadzić analizę schematów kinematycznych maszyn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proste rysunki schematyczne 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zastosowaniem symboli stosowanych na schematach mechanicznych, elektrycznych, hydraulicznych, pneumatycznych</w:t>
            </w:r>
          </w:p>
        </w:tc>
        <w:tc>
          <w:tcPr>
            <w:tcW w:w="3217" w:type="dxa"/>
            <w:vMerge w:val="restart"/>
          </w:tcPr>
          <w:p w:rsidR="00FE02AD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dokonać interpretacji rysunków technicznych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elementów maszynowych</w:t>
            </w:r>
          </w:p>
          <w:p w:rsidR="00FE02AD" w:rsidRPr="00AB5C6B" w:rsidRDefault="00FE02AD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sporządzić rysunki techniczne z wykorzystaniem technik komputerowych</w:t>
            </w:r>
          </w:p>
        </w:tc>
        <w:tc>
          <w:tcPr>
            <w:tcW w:w="1400" w:type="dxa"/>
            <w:vMerge w:val="restart"/>
          </w:tcPr>
          <w:p w:rsidR="00EE0594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79218C" w:rsidRPr="00AB5C6B" w:rsidRDefault="0079218C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E0594" w:rsidRPr="00AB5C6B" w:rsidTr="001177CB">
        <w:trPr>
          <w:trHeight w:val="561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327" w:hanging="283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2. Rzutowanie prostokątne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0903D8">
              <w:rPr>
                <w:rFonts w:ascii="Arial" w:hAnsi="Arial" w:cs="Arial"/>
                <w:sz w:val="20"/>
                <w:szCs w:val="20"/>
              </w:rPr>
              <w:t>aksonometryczne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414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181" w:hanging="137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3. Rysunki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sz w:val="20"/>
                <w:szCs w:val="20"/>
              </w:rPr>
              <w:t>uproszczenia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420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181" w:hanging="137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4. Wymiarowanie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412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181" w:hanging="137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5. Połączenia części maszyn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559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327" w:hanging="283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6. Mechanizmy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412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181" w:hanging="137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7. Postawy metrologii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404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181" w:hanging="137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8. Tolerancje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sz w:val="20"/>
                <w:szCs w:val="20"/>
              </w:rPr>
              <w:t>pasowania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424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181" w:hanging="137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9. Wykonywanie pomiarów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0903D8">
            <w:pPr>
              <w:ind w:left="327" w:hanging="283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10. Rysunek techniczny maszynowy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605"/>
        </w:trPr>
        <w:tc>
          <w:tcPr>
            <w:tcW w:w="1828" w:type="dxa"/>
            <w:vMerge w:val="restart"/>
          </w:tcPr>
          <w:p w:rsidR="00EE0594" w:rsidRPr="00AB5C6B" w:rsidRDefault="00EE0594" w:rsidP="00EE05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B5C6B">
              <w:rPr>
                <w:rFonts w:ascii="Arial" w:hAnsi="Arial" w:cs="Arial"/>
                <w:sz w:val="20"/>
                <w:szCs w:val="20"/>
              </w:rPr>
              <w:t>.Układy</w:t>
            </w:r>
            <w:proofErr w:type="spellEnd"/>
            <w:r w:rsidRPr="00AB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mechaniczne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t>mechatroniczne</w:t>
            </w:r>
            <w:proofErr w:type="spellEnd"/>
          </w:p>
        </w:tc>
        <w:tc>
          <w:tcPr>
            <w:tcW w:w="3023" w:type="dxa"/>
          </w:tcPr>
          <w:p w:rsidR="00EE0594" w:rsidRPr="00AB5C6B" w:rsidRDefault="00EE0594" w:rsidP="009108F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 xml:space="preserve">1. Podstawowe </w:t>
            </w: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t>pojęcia</w:t>
            </w:r>
            <w:r w:rsidR="00F45D17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="00F45D17">
              <w:rPr>
                <w:rFonts w:ascii="Arial" w:hAnsi="Arial" w:cs="Arial"/>
                <w:sz w:val="20"/>
                <w:szCs w:val="20"/>
              </w:rPr>
              <w:t> </w:t>
            </w:r>
            <w:r w:rsidRPr="00AB5C6B">
              <w:rPr>
                <w:rFonts w:ascii="Arial" w:hAnsi="Arial" w:cs="Arial"/>
                <w:sz w:val="20"/>
                <w:szCs w:val="20"/>
              </w:rPr>
              <w:t>dziedziny mecha</w:t>
            </w:r>
            <w:r>
              <w:rPr>
                <w:rFonts w:ascii="Arial" w:hAnsi="Arial" w:cs="Arial"/>
                <w:sz w:val="20"/>
                <w:szCs w:val="20"/>
              </w:rPr>
              <w:t>niki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pStyle w:val="Teksttreci0"/>
              <w:shd w:val="clear" w:color="auto" w:fill="auto"/>
              <w:spacing w:before="60"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 w:val="restart"/>
          </w:tcPr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elementy struktury układu </w:t>
            </w:r>
            <w:proofErr w:type="spellStart"/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mechatronicznego</w:t>
            </w:r>
            <w:proofErr w:type="spellEnd"/>
          </w:p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zasadę działania układów </w:t>
            </w:r>
            <w:proofErr w:type="spellStart"/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</w:p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podstawowymi </w:t>
            </w:r>
            <w:proofErr w:type="spellStart"/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pojęciami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proofErr w:type="spellEnd"/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dziedziny mechatroniki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wyjaśnić znaczenie mechatroniki we współczesnej technice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gospodarce</w:t>
            </w:r>
          </w:p>
          <w:p w:rsidR="00EE0594" w:rsidRPr="006B7D76" w:rsidRDefault="00F45D17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układy sterowania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0594" w:rsidRPr="006B7D76">
              <w:rPr>
                <w:rFonts w:ascii="Arial" w:hAnsi="Arial" w:cs="Arial"/>
                <w:color w:val="auto"/>
                <w:sz w:val="20"/>
                <w:szCs w:val="20"/>
              </w:rPr>
              <w:t>automatycznej regulacji</w:t>
            </w:r>
          </w:p>
          <w:p w:rsidR="00EE0594" w:rsidRPr="006B7D76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D76">
              <w:rPr>
                <w:rFonts w:ascii="Arial" w:hAnsi="Arial" w:cs="Arial"/>
                <w:color w:val="auto"/>
                <w:sz w:val="20"/>
                <w:szCs w:val="20"/>
              </w:rPr>
              <w:t>omówić przykłady stosowania układów automatycznej regulacji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maszynach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6B7D76">
              <w:rPr>
                <w:rFonts w:ascii="Arial" w:hAnsi="Arial" w:cs="Arial"/>
                <w:color w:val="auto"/>
                <w:sz w:val="20"/>
                <w:szCs w:val="20"/>
              </w:rPr>
              <w:t>urządzeniach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omówić budowę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funkcję elementów automatycznej regulacji</w:t>
            </w:r>
          </w:p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rozpoznać symbole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schematy układów </w:t>
            </w:r>
            <w:proofErr w:type="spellStart"/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3217" w:type="dxa"/>
            <w:vMerge w:val="restart"/>
          </w:tcPr>
          <w:p w:rsidR="00FE02AD" w:rsidRPr="00F45D17" w:rsidRDefault="00FE02AD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klasyfik</w:t>
            </w:r>
            <w:r w:rsidR="00053D70" w:rsidRPr="00F45D17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konstrukcyjne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eksploatacyjne </w:t>
            </w:r>
          </w:p>
          <w:p w:rsidR="00053D70" w:rsidRPr="00F45D17" w:rsidRDefault="00FE02AD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053D70" w:rsidRPr="00F45D17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zastosowanie materiał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ów konstrukcyjnych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eksploatacyjny</w:t>
            </w:r>
          </w:p>
          <w:p w:rsidR="00F45D17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wykorzystanie układów </w:t>
            </w:r>
            <w:proofErr w:type="spellStart"/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używanych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podzespołach maszyn górniczych</w:t>
            </w:r>
          </w:p>
          <w:p w:rsidR="00EC3A17" w:rsidRPr="00053D70" w:rsidRDefault="00EC3A17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przed korozją</w:t>
            </w:r>
          </w:p>
        </w:tc>
        <w:tc>
          <w:tcPr>
            <w:tcW w:w="1400" w:type="dxa"/>
            <w:vMerge w:val="restart"/>
          </w:tcPr>
          <w:p w:rsidR="00EE0594" w:rsidRPr="00AB5C6B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Klasa I</w:t>
            </w:r>
            <w:r w:rsidR="0079218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E0594" w:rsidRPr="00AB5C6B" w:rsidTr="001177CB">
        <w:trPr>
          <w:trHeight w:val="697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9108F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2. Układy sterowania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sz w:val="20"/>
                <w:szCs w:val="20"/>
              </w:rPr>
              <w:t>automatycznej regulacji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pStyle w:val="Teksttreci0"/>
              <w:shd w:val="clear" w:color="auto" w:fill="auto"/>
              <w:tabs>
                <w:tab w:val="left" w:pos="267"/>
              </w:tabs>
              <w:spacing w:before="60"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720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9108F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 xml:space="preserve">3. Elementy struktury układu </w:t>
            </w: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t>mechatronicznego</w:t>
            </w:r>
            <w:proofErr w:type="spellEnd"/>
          </w:p>
        </w:tc>
        <w:tc>
          <w:tcPr>
            <w:tcW w:w="1098" w:type="dxa"/>
          </w:tcPr>
          <w:p w:rsidR="00EE0594" w:rsidRPr="00AB5C6B" w:rsidRDefault="00EE0594" w:rsidP="00B56994">
            <w:pPr>
              <w:pStyle w:val="Teksttreci0"/>
              <w:shd w:val="clear" w:color="auto" w:fill="auto"/>
              <w:tabs>
                <w:tab w:val="left" w:pos="267"/>
              </w:tabs>
              <w:spacing w:before="60"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614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9108F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 xml:space="preserve">4. Działania układów </w:t>
            </w: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098" w:type="dxa"/>
          </w:tcPr>
          <w:p w:rsidR="00EE0594" w:rsidRPr="00AB5C6B" w:rsidRDefault="00EE0594" w:rsidP="00B56994">
            <w:pPr>
              <w:pStyle w:val="Teksttreci0"/>
              <w:shd w:val="clear" w:color="auto" w:fill="auto"/>
              <w:tabs>
                <w:tab w:val="left" w:pos="267"/>
              </w:tabs>
              <w:spacing w:before="60"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636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EC3A17">
            <w:pPr>
              <w:autoSpaceDE w:val="0"/>
              <w:autoSpaceDN w:val="0"/>
              <w:adjustRightInd w:val="0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5.B</w:t>
            </w:r>
            <w:r w:rsidRPr="00AB5C6B">
              <w:rPr>
                <w:rFonts w:ascii="Arial" w:eastAsia="Calibri" w:hAnsi="Arial" w:cs="Arial"/>
                <w:color w:val="auto"/>
                <w:sz w:val="20"/>
                <w:szCs w:val="20"/>
              </w:rPr>
              <w:t>udow</w:t>
            </w:r>
            <w:r w:rsidR="00EC3A17"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 w:rsidR="001B5A5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eastAsia="Calibri" w:hAnsi="Arial" w:cs="Arial"/>
                <w:color w:val="auto"/>
                <w:sz w:val="20"/>
                <w:szCs w:val="20"/>
              </w:rPr>
              <w:t>funkcję elementów automatycznej regulacji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pStyle w:val="Teksttreci0"/>
              <w:shd w:val="clear" w:color="auto" w:fill="auto"/>
              <w:tabs>
                <w:tab w:val="left" w:pos="267"/>
              </w:tabs>
              <w:spacing w:before="60"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75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EC3A17">
            <w:pPr>
              <w:spacing w:line="276" w:lineRule="auto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Pr="00AB5C6B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</w:t>
            </w:r>
            <w:r w:rsidR="00EC3A17">
              <w:rPr>
                <w:rFonts w:ascii="Arial" w:eastAsia="Calibri" w:hAnsi="Arial" w:cs="Arial"/>
                <w:color w:val="auto"/>
                <w:sz w:val="20"/>
                <w:szCs w:val="20"/>
              </w:rPr>
              <w:t>wanie</w:t>
            </w:r>
            <w:r w:rsidRPr="00AB5C6B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symbol</w:t>
            </w:r>
            <w:r w:rsidR="00EC3A17">
              <w:rPr>
                <w:rFonts w:ascii="Arial" w:eastAsia="Calibri" w:hAnsi="Arial" w:cs="Arial"/>
                <w:color w:val="auto"/>
                <w:sz w:val="20"/>
                <w:szCs w:val="20"/>
              </w:rPr>
              <w:t>i</w:t>
            </w:r>
            <w:r w:rsidR="001B5A5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eastAsia="Calibri" w:hAnsi="Arial" w:cs="Arial"/>
                <w:color w:val="auto"/>
                <w:sz w:val="20"/>
                <w:szCs w:val="20"/>
              </w:rPr>
              <w:t>analiz</w:t>
            </w:r>
            <w:r w:rsidR="00EC3A17"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 w:rsidRPr="00AB5C6B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schemat</w:t>
            </w:r>
            <w:r w:rsidR="00EC3A17">
              <w:rPr>
                <w:rFonts w:ascii="Arial" w:eastAsia="Calibri" w:hAnsi="Arial" w:cs="Arial"/>
                <w:color w:val="auto"/>
                <w:sz w:val="20"/>
                <w:szCs w:val="20"/>
              </w:rPr>
              <w:t>ów</w:t>
            </w:r>
            <w:r w:rsidRPr="00AB5C6B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układów </w:t>
            </w:r>
            <w:proofErr w:type="spellStart"/>
            <w:r w:rsidRPr="00AB5C6B">
              <w:rPr>
                <w:rFonts w:ascii="Arial" w:eastAsia="Calibri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098" w:type="dxa"/>
          </w:tcPr>
          <w:p w:rsidR="00EE0594" w:rsidRPr="00AB5C6B" w:rsidRDefault="00EE0594" w:rsidP="00B56994">
            <w:pPr>
              <w:pStyle w:val="Teksttreci0"/>
              <w:shd w:val="clear" w:color="auto" w:fill="auto"/>
              <w:tabs>
                <w:tab w:val="left" w:pos="267"/>
              </w:tabs>
              <w:spacing w:before="60"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A17" w:rsidRPr="00AB5C6B" w:rsidTr="001177CB">
        <w:trPr>
          <w:trHeight w:val="75"/>
        </w:trPr>
        <w:tc>
          <w:tcPr>
            <w:tcW w:w="1828" w:type="dxa"/>
          </w:tcPr>
          <w:p w:rsidR="00EC3A17" w:rsidRPr="00AB5C6B" w:rsidRDefault="00EC3A17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C3A17" w:rsidRPr="00AB5C6B" w:rsidRDefault="00EC3A17" w:rsidP="00EC3A17">
            <w:pPr>
              <w:spacing w:line="276" w:lineRule="auto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Z</w:t>
            </w:r>
            <w:r w:rsidRPr="00A113A4">
              <w:rPr>
                <w:rFonts w:ascii="Arial" w:hAnsi="Arial" w:cs="Arial"/>
                <w:sz w:val="20"/>
                <w:szCs w:val="20"/>
              </w:rPr>
              <w:t>agadnienia eksploatacji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113A4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1098" w:type="dxa"/>
          </w:tcPr>
          <w:p w:rsidR="00EC3A17" w:rsidRPr="00AB5C6B" w:rsidRDefault="00EC3A17" w:rsidP="00B56994">
            <w:pPr>
              <w:pStyle w:val="Teksttreci0"/>
              <w:shd w:val="clear" w:color="auto" w:fill="auto"/>
              <w:tabs>
                <w:tab w:val="left" w:pos="267"/>
              </w:tabs>
              <w:spacing w:before="60"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</w:tcPr>
          <w:p w:rsidR="00EC3A17" w:rsidRPr="00F45D17" w:rsidRDefault="00EC3A17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D2303D" w:rsidRPr="00F45D17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przygotowania maszyn do eksploatacji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dokumentac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ji techniczno-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ruchowej maszyn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  <w:p w:rsidR="00EC3A17" w:rsidRPr="00F45D17" w:rsidRDefault="00D2303D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C3A17"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3A17"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montażu oraz </w:t>
            </w:r>
            <w:proofErr w:type="spellStart"/>
            <w:r w:rsidR="00EC3A17" w:rsidRPr="00F45D17">
              <w:rPr>
                <w:rFonts w:ascii="Arial" w:hAnsi="Arial" w:cs="Arial"/>
                <w:color w:val="auto"/>
                <w:sz w:val="20"/>
                <w:szCs w:val="20"/>
              </w:rPr>
              <w:t>demontażumaszyn</w:t>
            </w:r>
            <w:proofErr w:type="spellEnd"/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C3A17"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  <w:p w:rsidR="00EC3A17" w:rsidRPr="00F45D17" w:rsidRDefault="00EC3A17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D2303D" w:rsidRPr="00F45D17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zjawiska wpływające na proces eksploatacji maszyn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oraz ich podzespołów </w:t>
            </w:r>
          </w:p>
          <w:p w:rsidR="00EC3A17" w:rsidRPr="00F45D17" w:rsidRDefault="00EC3A17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D2303D" w:rsidRPr="00F45D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procesy zużywania się części maszyn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  <w:p w:rsidR="00EC3A17" w:rsidRPr="00F45D17" w:rsidRDefault="00EC3A17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D2303D" w:rsidRPr="00F45D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stan technicz</w:t>
            </w:r>
            <w:r w:rsidR="001177CB">
              <w:rPr>
                <w:rFonts w:ascii="Arial" w:hAnsi="Arial" w:cs="Arial"/>
                <w:color w:val="auto"/>
                <w:sz w:val="20"/>
                <w:szCs w:val="20"/>
              </w:rPr>
              <w:t>ny oraz eksploatacyjny maszyn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EC3A17" w:rsidRPr="000903D8" w:rsidRDefault="00EC3A17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D2303D" w:rsidRPr="00F45D17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zjawisko uszkodzenia maszyn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</w:tc>
        <w:tc>
          <w:tcPr>
            <w:tcW w:w="3217" w:type="dxa"/>
          </w:tcPr>
          <w:p w:rsidR="00EC3A17" w:rsidRPr="00F45D17" w:rsidRDefault="00EC3A17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</w:t>
            </w:r>
            <w:r w:rsidR="00D2303D" w:rsidRPr="00F45D17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diagnostyczne </w:t>
            </w:r>
          </w:p>
          <w:p w:rsidR="00EC3A17" w:rsidRPr="00F45D17" w:rsidRDefault="00EC3A17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interpret</w:t>
            </w:r>
            <w:r w:rsidR="00D2303D" w:rsidRPr="00F45D17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wyniki procesu 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diagnozowania</w:t>
            </w:r>
          </w:p>
          <w:p w:rsidR="00D2303D" w:rsidRPr="00F45D17" w:rsidRDefault="00D2303D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określić właściwości użytkowe maszyn, urządzeń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instalacji technicznych</w:t>
            </w:r>
          </w:p>
          <w:p w:rsidR="00D2303D" w:rsidRPr="00F45D17" w:rsidRDefault="00D2303D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omówić dobór parametrów użytkowania</w:t>
            </w:r>
          </w:p>
          <w:p w:rsidR="00D2303D" w:rsidRPr="00F45D17" w:rsidRDefault="00D2303D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określić zasady wdrażania urządzeń do użytkowania</w:t>
            </w:r>
          </w:p>
          <w:p w:rsidR="00D2303D" w:rsidRPr="00F45D17" w:rsidRDefault="00D2303D" w:rsidP="00F235E7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niezawodności maszyn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  <w:p w:rsidR="00D2303D" w:rsidRPr="00EC3A17" w:rsidRDefault="00D2303D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wyjaśnić trwałość urządzeń oraz scharakteryzować metody zwiększania niezawodności</w:t>
            </w:r>
          </w:p>
        </w:tc>
        <w:tc>
          <w:tcPr>
            <w:tcW w:w="1400" w:type="dxa"/>
          </w:tcPr>
          <w:p w:rsidR="00EC3A17" w:rsidRPr="00AB5C6B" w:rsidRDefault="00BF39D1" w:rsidP="00910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EE0594" w:rsidRPr="00AB5C6B" w:rsidTr="001177CB">
        <w:trPr>
          <w:trHeight w:val="669"/>
        </w:trPr>
        <w:tc>
          <w:tcPr>
            <w:tcW w:w="1828" w:type="dxa"/>
            <w:vMerge w:val="restart"/>
          </w:tcPr>
          <w:p w:rsidR="00EE0594" w:rsidRPr="00AB5C6B" w:rsidRDefault="00EE0594" w:rsidP="00EE05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B5C6B">
              <w:rPr>
                <w:rFonts w:ascii="Arial" w:hAnsi="Arial" w:cs="Arial"/>
                <w:sz w:val="20"/>
                <w:szCs w:val="20"/>
              </w:rPr>
              <w:t>I.Układy</w:t>
            </w:r>
            <w:proofErr w:type="spellEnd"/>
            <w:r w:rsidRPr="00AB5C6B">
              <w:rPr>
                <w:rFonts w:ascii="Arial" w:hAnsi="Arial" w:cs="Arial"/>
                <w:sz w:val="20"/>
                <w:szCs w:val="20"/>
              </w:rPr>
              <w:t xml:space="preserve"> elektryczne oraz układy elektroniczne</w:t>
            </w:r>
          </w:p>
        </w:tc>
        <w:tc>
          <w:tcPr>
            <w:tcW w:w="3023" w:type="dxa"/>
          </w:tcPr>
          <w:p w:rsidR="00EE0594" w:rsidRPr="00AB5C6B" w:rsidRDefault="00EE0594" w:rsidP="009108F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1. Układy elektryczne oraz układy elektroniczne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 w:val="restart"/>
          </w:tcPr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posługiwać się podstawowymi wielkościami charakteryzującymi prąd stały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przemienny oraz ich jednostkami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elementy układu elektrycznego oraz układu elektronicznego 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scharakteryzować elementy układów elektrycznych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 xml:space="preserve">elektronicznych 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przeprowadzić analizę schematów układów elektrycznych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elektronicznych</w:t>
            </w:r>
          </w:p>
          <w:p w:rsidR="00EE0594" w:rsidRPr="00F45D17" w:rsidRDefault="00F45D17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0594" w:rsidRPr="00F45D17">
              <w:rPr>
                <w:rFonts w:ascii="Arial" w:hAnsi="Arial" w:cs="Arial"/>
                <w:color w:val="auto"/>
                <w:sz w:val="20"/>
                <w:szCs w:val="20"/>
              </w:rPr>
              <w:t>scharakteryzować materiały stosowane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0594" w:rsidRPr="00F45D17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0594" w:rsidRPr="00F45D17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omówić działanie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zastosowanie analogowych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cyfrowych przyrządów pomiarowych do pomiaru wielkości </w:t>
            </w:r>
            <w:proofErr w:type="spellStart"/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elektrycznych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nieelektrycznych 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wykonać pomiary podstaw</w:t>
            </w:r>
            <w:r w:rsidR="00F45D17">
              <w:rPr>
                <w:rFonts w:ascii="Arial" w:hAnsi="Arial" w:cs="Arial"/>
                <w:color w:val="auto"/>
                <w:sz w:val="20"/>
                <w:szCs w:val="20"/>
              </w:rPr>
              <w:t>owych wielkości elektrycznych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nieelektrycznych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omówić funkcję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zastosowanie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układach elektrycznych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elektronicznych: styczników, przekaźników, sygnalizatorów, regulatorów, prostowników</w:t>
            </w:r>
          </w:p>
        </w:tc>
        <w:tc>
          <w:tcPr>
            <w:tcW w:w="3217" w:type="dxa"/>
            <w:vMerge w:val="restart"/>
          </w:tcPr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odczytać schematy układów elektrycznych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wskazać zastosowanie elementów oraz układów elektrycznych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elektronicznych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interpretować działanie układu elektrycznego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układu elektronicznego na podstawie dokumentacji technicznej </w:t>
            </w:r>
          </w:p>
        </w:tc>
        <w:tc>
          <w:tcPr>
            <w:tcW w:w="1400" w:type="dxa"/>
            <w:vMerge w:val="restart"/>
          </w:tcPr>
          <w:p w:rsidR="00EE0594" w:rsidRPr="00AB5C6B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Klasa I</w:t>
            </w:r>
            <w:r w:rsidR="00BF39D1">
              <w:rPr>
                <w:rFonts w:ascii="Arial" w:hAnsi="Arial" w:cs="Arial"/>
                <w:sz w:val="20"/>
                <w:szCs w:val="20"/>
              </w:rPr>
              <w:t>I</w:t>
            </w:r>
            <w:r w:rsidRPr="00AB5C6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E0594" w:rsidRPr="00AB5C6B" w:rsidTr="001177CB">
        <w:trPr>
          <w:trHeight w:val="577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EE0594" w:rsidRPr="00AB5C6B" w:rsidRDefault="00EE0594" w:rsidP="009108F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2. Schematy układów elektrycznych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rPr>
          <w:trHeight w:val="1149"/>
        </w:trPr>
        <w:tc>
          <w:tcPr>
            <w:tcW w:w="1828" w:type="dxa"/>
            <w:vMerge w:val="restart"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B5C6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Układy hydrauliczne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sz w:val="20"/>
                <w:szCs w:val="20"/>
              </w:rPr>
              <w:t>pneumatyczne stosowane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AB5C6B">
              <w:rPr>
                <w:rFonts w:ascii="Arial" w:hAnsi="Arial" w:cs="Arial"/>
                <w:sz w:val="20"/>
                <w:szCs w:val="20"/>
              </w:rPr>
              <w:t xml:space="preserve">systemach </w:t>
            </w: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3023" w:type="dxa"/>
          </w:tcPr>
          <w:p w:rsidR="00EE0594" w:rsidRPr="00AB5C6B" w:rsidRDefault="00EE0594" w:rsidP="001177CB">
            <w:pPr>
              <w:spacing w:line="276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1. Działanie elementów oraz układów hydraulicznych stosowanych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AB5C6B">
              <w:rPr>
                <w:rFonts w:ascii="Arial" w:hAnsi="Arial" w:cs="Arial"/>
                <w:sz w:val="20"/>
                <w:szCs w:val="20"/>
              </w:rPr>
              <w:t xml:space="preserve">systemach </w:t>
            </w: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 w:val="restart"/>
          </w:tcPr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wyjaśnić zasadę działania elementów oraz układów hydraulicznych</w:t>
            </w:r>
          </w:p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wyjaśnić zasadę działania układów pneumatycznych</w:t>
            </w:r>
          </w:p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posługiwać się podstawowymi wielkościami fizycznymi oraz ich jednostkami</w:t>
            </w:r>
          </w:p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omówić przykłady stosowania układów hydraulicznych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pneumatycznych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 xml:space="preserve">systemach </w:t>
            </w:r>
            <w:proofErr w:type="spellStart"/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mechatronicznych</w:t>
            </w:r>
            <w:proofErr w:type="spellEnd"/>
          </w:p>
          <w:p w:rsidR="00EE0594" w:rsidRPr="00AB5C6B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omówić budowę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zastosowanie elementów układów hydraulicznych: silników, pomp, siłowników, zaworów regulacyjnych, elektrozaworów</w:t>
            </w:r>
          </w:p>
          <w:p w:rsidR="00EE0594" w:rsidRPr="00AB5C6B" w:rsidRDefault="00DC3FFB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budowę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0594" w:rsidRPr="006B7D76">
              <w:rPr>
                <w:rFonts w:ascii="Arial" w:hAnsi="Arial" w:cs="Arial"/>
                <w:color w:val="auto"/>
                <w:sz w:val="20"/>
                <w:szCs w:val="20"/>
              </w:rPr>
              <w:t>zastosowanie elementów układów pneumatycznych: sprężarek, siłowników, zaworów regulacyjnych</w:t>
            </w:r>
            <w:r w:rsidR="00EE0594" w:rsidRPr="00AB5C6B">
              <w:rPr>
                <w:rFonts w:ascii="Arial" w:hAnsi="Arial" w:cs="Arial"/>
                <w:color w:val="auto"/>
                <w:sz w:val="20"/>
                <w:szCs w:val="20"/>
              </w:rPr>
              <w:t>, elektrozaworów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rozpoznać symbole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analizować schematy układów hydraulicznych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color w:val="auto"/>
                <w:sz w:val="20"/>
                <w:szCs w:val="20"/>
              </w:rPr>
              <w:t>pneumatycznych</w:t>
            </w:r>
          </w:p>
        </w:tc>
        <w:tc>
          <w:tcPr>
            <w:tcW w:w="3217" w:type="dxa"/>
            <w:vMerge w:val="restart"/>
          </w:tcPr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wskazać zastosowanie elementów oraz układów hydraulicznych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 xml:space="preserve">pneumatycznych stosowanych </w:t>
            </w:r>
          </w:p>
          <w:p w:rsidR="00EE0594" w:rsidRPr="00F45D17" w:rsidRDefault="006F1F76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E0594" w:rsidRPr="00F45D17">
              <w:rPr>
                <w:rFonts w:ascii="Arial" w:hAnsi="Arial" w:cs="Arial"/>
                <w:color w:val="auto"/>
                <w:sz w:val="20"/>
                <w:szCs w:val="20"/>
              </w:rPr>
              <w:t>podzespołach maszyn górniczych</w:t>
            </w:r>
          </w:p>
          <w:p w:rsidR="00EC3A17" w:rsidRPr="00F45D17" w:rsidRDefault="00EC3A17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wskazać programy komputerowe do wspomagania wykonywania zadań zawodowych</w:t>
            </w:r>
          </w:p>
          <w:p w:rsidR="00EC3A17" w:rsidRPr="00F45D17" w:rsidRDefault="00EC3A17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dobrać programy do wykonywania zadań zawodowych</w:t>
            </w:r>
          </w:p>
        </w:tc>
        <w:tc>
          <w:tcPr>
            <w:tcW w:w="1400" w:type="dxa"/>
            <w:vMerge w:val="restart"/>
          </w:tcPr>
          <w:p w:rsidR="00EE0594" w:rsidRPr="00AB5C6B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BF39D1">
              <w:rPr>
                <w:rFonts w:ascii="Arial" w:hAnsi="Arial" w:cs="Arial"/>
                <w:sz w:val="20"/>
                <w:szCs w:val="20"/>
              </w:rPr>
              <w:t>I</w:t>
            </w:r>
            <w:r w:rsidRPr="00AB5C6B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EE0594" w:rsidRPr="00AB5C6B" w:rsidTr="001177CB">
        <w:trPr>
          <w:trHeight w:val="802"/>
        </w:trPr>
        <w:tc>
          <w:tcPr>
            <w:tcW w:w="1828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:rsidR="00EE0594" w:rsidRPr="00AB5C6B" w:rsidRDefault="00EE0594" w:rsidP="001177CB">
            <w:pPr>
              <w:spacing w:line="276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2. Działanie elementów oraz układów pneumatycznych stosowanych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AB5C6B">
              <w:rPr>
                <w:rFonts w:ascii="Arial" w:hAnsi="Arial" w:cs="Arial"/>
                <w:sz w:val="20"/>
                <w:szCs w:val="20"/>
              </w:rPr>
              <w:t xml:space="preserve">systemach </w:t>
            </w:r>
            <w:proofErr w:type="spellStart"/>
            <w:r w:rsidRPr="00AB5C6B">
              <w:rPr>
                <w:rFonts w:ascii="Arial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Merge/>
          </w:tcPr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AB5C6B" w:rsidTr="001177CB">
        <w:tc>
          <w:tcPr>
            <w:tcW w:w="1828" w:type="dxa"/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lastRenderedPageBreak/>
              <w:t>V.</w:t>
            </w:r>
          </w:p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Normy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sz w:val="20"/>
                <w:szCs w:val="20"/>
              </w:rPr>
              <w:t>procedury oceny zgodności</w:t>
            </w:r>
          </w:p>
        </w:tc>
        <w:tc>
          <w:tcPr>
            <w:tcW w:w="3023" w:type="dxa"/>
          </w:tcPr>
          <w:p w:rsidR="00EE0594" w:rsidRPr="00AB5C6B" w:rsidRDefault="00EE0594" w:rsidP="009108F4">
            <w:pPr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1. Normy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B5C6B">
              <w:rPr>
                <w:rFonts w:ascii="Arial" w:hAnsi="Arial" w:cs="Arial"/>
                <w:sz w:val="20"/>
                <w:szCs w:val="20"/>
              </w:rPr>
              <w:t>procedury oceny zgodności podczas realizacji zadań zawodowych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wymienić cele normalizacji krajowej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zdefiniować normy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rozróżnić oznaczenie normy międzynarodowej, europejskiej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krajowej</w:t>
            </w:r>
          </w:p>
          <w:p w:rsidR="00EE0594" w:rsidRPr="00F45D17" w:rsidRDefault="00EE0594" w:rsidP="00F235E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256" w:hanging="2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45D17">
              <w:rPr>
                <w:rFonts w:ascii="Arial" w:hAnsi="Arial" w:cs="Arial"/>
                <w:color w:val="auto"/>
                <w:sz w:val="20"/>
                <w:szCs w:val="20"/>
              </w:rPr>
              <w:t>procedur oceny zgodności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EE0594" w:rsidRPr="00F45D17" w:rsidRDefault="00EE0594" w:rsidP="00F45D1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E0594" w:rsidRPr="00AB5C6B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Klasa I</w:t>
            </w:r>
            <w:r w:rsidR="00BF39D1">
              <w:rPr>
                <w:rFonts w:ascii="Arial" w:hAnsi="Arial" w:cs="Arial"/>
                <w:sz w:val="20"/>
                <w:szCs w:val="20"/>
              </w:rPr>
              <w:t>I</w:t>
            </w:r>
            <w:r w:rsidRPr="00AB5C6B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E0594" w:rsidRPr="00AB5C6B" w:rsidTr="001177CB">
        <w:tc>
          <w:tcPr>
            <w:tcW w:w="4851" w:type="dxa"/>
            <w:gridSpan w:val="2"/>
          </w:tcPr>
          <w:p w:rsidR="00EE0594" w:rsidRPr="00AB5C6B" w:rsidRDefault="00EE0594" w:rsidP="00B5699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B5C6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098" w:type="dxa"/>
          </w:tcPr>
          <w:p w:rsidR="00EE0594" w:rsidRPr="00AB5C6B" w:rsidRDefault="00EE0594" w:rsidP="00B56994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tcBorders>
              <w:bottom w:val="nil"/>
              <w:right w:val="nil"/>
            </w:tcBorders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tcBorders>
              <w:left w:val="nil"/>
              <w:bottom w:val="nil"/>
              <w:right w:val="nil"/>
            </w:tcBorders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</w:tcPr>
          <w:p w:rsidR="00EE0594" w:rsidRPr="00AB5C6B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594" w:rsidRDefault="00EE0594" w:rsidP="00EE0594">
      <w:pPr>
        <w:spacing w:line="360" w:lineRule="auto"/>
        <w:rPr>
          <w:rFonts w:ascii="Arial" w:hAnsi="Arial" w:cs="Arial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Przygotowanie d</w:t>
      </w:r>
      <w:r>
        <w:rPr>
          <w:rFonts w:ascii="Arial" w:hAnsi="Arial" w:cs="Arial"/>
          <w:color w:val="auto"/>
          <w:sz w:val="20"/>
          <w:szCs w:val="20"/>
        </w:rPr>
        <w:t>o wykonywania zadań zawodowych górnika odkrywkowego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zakresie </w:t>
      </w:r>
      <w:r w:rsidRPr="00B56994">
        <w:rPr>
          <w:rFonts w:ascii="Arial" w:hAnsi="Arial" w:cs="Arial"/>
          <w:color w:val="auto"/>
          <w:sz w:val="20"/>
          <w:szCs w:val="20"/>
        </w:rPr>
        <w:t>wykonywania rysunku technicznego i maszynow</w:t>
      </w:r>
      <w:r w:rsidR="00B56994">
        <w:rPr>
          <w:rFonts w:ascii="Arial" w:hAnsi="Arial" w:cs="Arial"/>
          <w:color w:val="auto"/>
          <w:sz w:val="20"/>
          <w:szCs w:val="20"/>
        </w:rPr>
        <w:t>ego</w:t>
      </w:r>
      <w:r w:rsidRPr="00B56994">
        <w:rPr>
          <w:rFonts w:ascii="Arial" w:hAnsi="Arial" w:cs="Arial"/>
          <w:color w:val="auto"/>
          <w:sz w:val="20"/>
          <w:szCs w:val="20"/>
        </w:rPr>
        <w:t xml:space="preserve"> oraz przestrzegania norm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EE0594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opanowania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>
        <w:rPr>
          <w:rFonts w:ascii="Arial" w:hAnsi="Arial" w:cs="Arial"/>
          <w:color w:val="auto"/>
          <w:sz w:val="20"/>
          <w:szCs w:val="20"/>
        </w:rPr>
        <w:t>podstaw metrologii,</w:t>
      </w:r>
    </w:p>
    <w:p w:rsidR="00EE0594" w:rsidRPr="008B31C1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B31C1">
        <w:rPr>
          <w:rFonts w:ascii="Arial" w:hAnsi="Arial" w:cs="Arial"/>
          <w:color w:val="auto"/>
          <w:sz w:val="20"/>
          <w:szCs w:val="20"/>
        </w:rPr>
        <w:t>wykształcenia umiejętności analizy schematów mechanicznych</w:t>
      </w:r>
      <w:r w:rsidR="008A3457">
        <w:rPr>
          <w:rFonts w:ascii="Arial" w:hAnsi="Arial" w:cs="Arial"/>
          <w:color w:val="auto"/>
          <w:sz w:val="20"/>
          <w:szCs w:val="20"/>
        </w:rPr>
        <w:t>,</w:t>
      </w:r>
      <w:r w:rsidRPr="008B31C1">
        <w:rPr>
          <w:rFonts w:ascii="Arial" w:hAnsi="Arial" w:cs="Arial"/>
          <w:color w:val="auto"/>
          <w:sz w:val="20"/>
          <w:szCs w:val="20"/>
        </w:rPr>
        <w:t xml:space="preserve"> elektrycznych, hydraulicznych, pneumatycznych</w:t>
      </w:r>
      <w:r w:rsidR="001177CB"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0B7FB4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B7FB4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B7FB4">
        <w:rPr>
          <w:rFonts w:ascii="Arial" w:hAnsi="Arial" w:cs="Arial"/>
          <w:color w:val="auto"/>
          <w:sz w:val="20"/>
          <w:szCs w:val="20"/>
        </w:rPr>
        <w:t xml:space="preserve">zakresie zasad działania układów </w:t>
      </w:r>
      <w:proofErr w:type="spellStart"/>
      <w:r w:rsidRPr="000B7FB4">
        <w:rPr>
          <w:rFonts w:ascii="Arial" w:hAnsi="Arial" w:cs="Arial"/>
          <w:color w:val="auto"/>
          <w:sz w:val="20"/>
          <w:szCs w:val="20"/>
        </w:rPr>
        <w:t>mechatronicznych</w:t>
      </w:r>
      <w:proofErr w:type="spellEnd"/>
      <w:r w:rsidRPr="000B7FB4">
        <w:rPr>
          <w:rFonts w:ascii="Arial" w:hAnsi="Arial" w:cs="Arial"/>
          <w:color w:val="auto"/>
          <w:sz w:val="20"/>
          <w:szCs w:val="20"/>
        </w:rPr>
        <w:t xml:space="preserve">, elektrycznych i elektronicznych, </w:t>
      </w:r>
    </w:p>
    <w:p w:rsidR="00EE0594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B7FB4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B7FB4">
        <w:rPr>
          <w:rFonts w:ascii="Arial" w:hAnsi="Arial" w:cs="Arial"/>
          <w:color w:val="auto"/>
          <w:sz w:val="20"/>
          <w:szCs w:val="20"/>
        </w:rPr>
        <w:t>zakresie</w:t>
      </w:r>
      <w:r>
        <w:rPr>
          <w:rFonts w:ascii="Arial" w:hAnsi="Arial" w:cs="Arial"/>
          <w:color w:val="auto"/>
          <w:sz w:val="20"/>
          <w:szCs w:val="20"/>
        </w:rPr>
        <w:t xml:space="preserve"> zastosowania elementów oraz układów pneumatycznych i hydraulicznych stosowanych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podzespołach maszyn górniczych,</w:t>
      </w:r>
    </w:p>
    <w:p w:rsidR="00EE0594" w:rsidRPr="00A70492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70492">
        <w:rPr>
          <w:rFonts w:ascii="Arial" w:hAnsi="Arial" w:cs="Arial"/>
          <w:color w:val="auto"/>
          <w:sz w:val="20"/>
          <w:szCs w:val="20"/>
        </w:rPr>
        <w:t>wykształcenia umiejętności korzystania z norm branżowych,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kształtowani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C57E61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>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EE0594" w:rsidRDefault="00EE0594" w:rsidP="00C57E61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eastAsia="ar-SA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pracowni</w:t>
      </w:r>
      <w:r>
        <w:rPr>
          <w:rFonts w:ascii="Arial" w:hAnsi="Arial" w:cs="Arial"/>
          <w:color w:val="auto"/>
          <w:sz w:val="20"/>
          <w:szCs w:val="20"/>
        </w:rPr>
        <w:t xml:space="preserve"> mechanicznej</w:t>
      </w:r>
      <w:r w:rsidRPr="004B5200">
        <w:rPr>
          <w:rFonts w:ascii="Arial" w:hAnsi="Arial" w:cs="Arial"/>
          <w:color w:val="auto"/>
          <w:sz w:val="20"/>
          <w:szCs w:val="20"/>
        </w:rPr>
        <w:t>, która jest 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zestawy 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elementów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maszyngórniczych,</w:t>
      </w:r>
      <w:r w:rsidRPr="003B1C0E">
        <w:rPr>
          <w:rFonts w:ascii="Arial" w:hAnsi="Arial" w:cs="Arial"/>
          <w:sz w:val="20"/>
          <w:szCs w:val="20"/>
          <w:lang w:eastAsia="ar-SA"/>
        </w:rPr>
        <w:t>schematy</w:t>
      </w:r>
      <w:proofErr w:type="spellEnd"/>
      <w:r w:rsidRPr="003B1C0E">
        <w:rPr>
          <w:rFonts w:ascii="Arial" w:hAnsi="Arial" w:cs="Arial"/>
          <w:sz w:val="20"/>
          <w:szCs w:val="20"/>
          <w:lang w:eastAsia="ar-SA"/>
        </w:rPr>
        <w:t xml:space="preserve"> maszyn i urządzeń elektrycznych, próbki materiałów konstrukcyjnych, dokumentacje techniczne maszyn i urządzeń </w:t>
      </w:r>
      <w:r>
        <w:rPr>
          <w:rFonts w:ascii="Arial" w:hAnsi="Arial" w:cs="Arial"/>
          <w:sz w:val="20"/>
          <w:szCs w:val="20"/>
          <w:lang w:eastAsia="ar-SA"/>
        </w:rPr>
        <w:t>górniczych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, poradniki obsługi maszyn i urządzeń </w:t>
      </w:r>
      <w:r>
        <w:rPr>
          <w:rFonts w:ascii="Arial" w:hAnsi="Arial" w:cs="Arial"/>
          <w:sz w:val="20"/>
          <w:szCs w:val="20"/>
          <w:lang w:eastAsia="ar-SA"/>
        </w:rPr>
        <w:t>górniczych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 i katalogi maszyn i urządzeń </w:t>
      </w:r>
      <w:r>
        <w:rPr>
          <w:rFonts w:ascii="Arial" w:hAnsi="Arial" w:cs="Arial"/>
          <w:sz w:val="20"/>
          <w:szCs w:val="20"/>
          <w:lang w:eastAsia="ar-SA"/>
        </w:rPr>
        <w:t>górniczych.</w:t>
      </w:r>
    </w:p>
    <w:p w:rsidR="001177CB" w:rsidRDefault="001177CB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:rsidR="00EE0594" w:rsidRDefault="00EE0594" w:rsidP="00EE0594">
      <w:pPr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E0594" w:rsidRPr="004B5200" w:rsidRDefault="004E287C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EE0594" w:rsidRPr="00F521DA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color w:val="auto"/>
          <w:sz w:val="20"/>
          <w:szCs w:val="20"/>
        </w:rPr>
      </w:pPr>
      <w:r w:rsidRPr="00F521DA">
        <w:rPr>
          <w:rFonts w:ascii="Arial" w:hAnsi="Arial" w:cs="Arial"/>
          <w:color w:val="auto"/>
          <w:sz w:val="20"/>
          <w:szCs w:val="20"/>
        </w:rPr>
        <w:t>karty</w:t>
      </w:r>
      <w:r w:rsidRPr="00F521DA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521DA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  <w:r w:rsidRPr="00F521DA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521DA">
        <w:rPr>
          <w:rFonts w:ascii="Arial" w:hAnsi="Arial" w:cs="Arial"/>
          <w:color w:val="auto"/>
          <w:sz w:val="20"/>
          <w:szCs w:val="20"/>
        </w:rPr>
        <w:t>karcie obserwacji.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test pisemny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C57E61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</w:t>
      </w:r>
      <w:r w:rsidR="007F313D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4B5200">
        <w:rPr>
          <w:rFonts w:ascii="Arial" w:hAnsi="Arial" w:cs="Arial"/>
          <w:color w:val="auto"/>
          <w:sz w:val="20"/>
          <w:szCs w:val="20"/>
        </w:rPr>
        <w:t>uczniów uzyska wynik testu praktycznego powyżej 75%. Metody jakościowe pozwolą zbadać osiąganie kwalifikacji przez uczących s</w:t>
      </w:r>
      <w:r w:rsidR="007F313D">
        <w:rPr>
          <w:rFonts w:ascii="Arial" w:hAnsi="Arial" w:cs="Arial"/>
          <w:color w:val="auto"/>
          <w:sz w:val="20"/>
          <w:szCs w:val="20"/>
        </w:rPr>
        <w:t>ię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="007F313D">
        <w:rPr>
          <w:rFonts w:ascii="Arial" w:hAnsi="Arial" w:cs="Arial"/>
          <w:color w:val="auto"/>
          <w:sz w:val="20"/>
          <w:szCs w:val="20"/>
        </w:rPr>
        <w:t>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C57E61">
        <w:rPr>
          <w:rFonts w:ascii="Arial" w:hAnsi="Arial" w:cs="Arial"/>
          <w:color w:val="auto"/>
          <w:sz w:val="20"/>
          <w:szCs w:val="20"/>
        </w:rPr>
        <w:t>.</w:t>
      </w:r>
    </w:p>
    <w:p w:rsidR="00773516" w:rsidRPr="00C67767" w:rsidRDefault="00773516" w:rsidP="00773516">
      <w:pPr>
        <w:spacing w:line="360" w:lineRule="auto"/>
        <w:jc w:val="both"/>
        <w:rPr>
          <w:rFonts w:ascii="Arial" w:eastAsia="Arial" w:hAnsi="Arial" w:cs="Arial"/>
          <w:b/>
          <w:bCs/>
          <w:color w:val="FF0000"/>
          <w:sz w:val="20"/>
          <w:szCs w:val="20"/>
        </w:rPr>
      </w:pPr>
    </w:p>
    <w:p w:rsidR="004E287C" w:rsidRDefault="004E287C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 w:type="page"/>
      </w:r>
    </w:p>
    <w:p w:rsidR="00E402A2" w:rsidRPr="00986D1D" w:rsidRDefault="00E402A2" w:rsidP="00E402A2">
      <w:pPr>
        <w:spacing w:line="276" w:lineRule="auto"/>
        <w:jc w:val="both"/>
        <w:rPr>
          <w:rFonts w:ascii="Arial" w:hAnsi="Arial"/>
          <w:b/>
          <w:szCs w:val="20"/>
        </w:rPr>
      </w:pPr>
      <w:r w:rsidRPr="00986D1D">
        <w:rPr>
          <w:rFonts w:ascii="Arial" w:hAnsi="Arial"/>
          <w:b/>
          <w:szCs w:val="20"/>
        </w:rPr>
        <w:lastRenderedPageBreak/>
        <w:t xml:space="preserve">Przeróbka surowców mineralnych </w:t>
      </w:r>
    </w:p>
    <w:p w:rsidR="00E402A2" w:rsidRDefault="00E402A2" w:rsidP="00E402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402A2" w:rsidRDefault="00E402A2" w:rsidP="00E402A2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ogólne przedmiotu</w:t>
      </w:r>
    </w:p>
    <w:p w:rsidR="00E402A2" w:rsidRDefault="00E402A2" w:rsidP="004E287C">
      <w:pPr>
        <w:pStyle w:val="Akapitzlist"/>
        <w:numPr>
          <w:ilvl w:val="0"/>
          <w:numId w:val="1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sposobów rozdrabniania i klasyfikacji kopalin</w:t>
      </w:r>
      <w:r w:rsidR="00383F60">
        <w:rPr>
          <w:rFonts w:ascii="Arial" w:hAnsi="Arial"/>
          <w:sz w:val="20"/>
          <w:szCs w:val="20"/>
        </w:rPr>
        <w:t>.</w:t>
      </w:r>
    </w:p>
    <w:p w:rsidR="00E402A2" w:rsidRDefault="00E402A2" w:rsidP="004E287C">
      <w:pPr>
        <w:pStyle w:val="Akapitzlist"/>
        <w:numPr>
          <w:ilvl w:val="0"/>
          <w:numId w:val="1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sposobów klasyfikacji i płukania krusz</w:t>
      </w:r>
      <w:r w:rsidR="00383F60">
        <w:rPr>
          <w:rFonts w:ascii="Arial" w:hAnsi="Arial"/>
          <w:sz w:val="20"/>
          <w:szCs w:val="20"/>
        </w:rPr>
        <w:t>yw.</w:t>
      </w:r>
    </w:p>
    <w:p w:rsidR="00E402A2" w:rsidRDefault="00E402A2" w:rsidP="004E287C">
      <w:pPr>
        <w:pStyle w:val="Akapitzlist"/>
        <w:numPr>
          <w:ilvl w:val="0"/>
          <w:numId w:val="1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Określanie produktów rozdrabniania i klasyfikacji kopalin</w:t>
      </w:r>
      <w:r w:rsidR="00383F60">
        <w:rPr>
          <w:rFonts w:ascii="Arial" w:hAnsi="Arial"/>
          <w:sz w:val="20"/>
          <w:szCs w:val="20"/>
        </w:rPr>
        <w:t>.</w:t>
      </w:r>
    </w:p>
    <w:p w:rsidR="00E402A2" w:rsidRDefault="00E402A2" w:rsidP="004E287C">
      <w:pPr>
        <w:pStyle w:val="Akapitzlist"/>
        <w:numPr>
          <w:ilvl w:val="0"/>
          <w:numId w:val="19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Wyznaczanie podstawowych parametrów technologicznych maszyn i urządzeń do rozdrabniania i klasyfikacji kopalin</w:t>
      </w:r>
      <w:r w:rsidR="00383F60">
        <w:rPr>
          <w:rFonts w:ascii="Arial" w:hAnsi="Arial"/>
          <w:sz w:val="20"/>
          <w:szCs w:val="20"/>
        </w:rPr>
        <w:t>.</w:t>
      </w:r>
    </w:p>
    <w:p w:rsidR="00E402A2" w:rsidRDefault="00E402A2" w:rsidP="00E402A2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402A2" w:rsidRDefault="00383F60" w:rsidP="00E402A2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operacyjne</w:t>
      </w:r>
    </w:p>
    <w:p w:rsidR="00E402A2" w:rsidRDefault="00E402A2" w:rsidP="00077A14">
      <w:pPr>
        <w:pStyle w:val="Akapitzlist"/>
        <w:numPr>
          <w:ilvl w:val="0"/>
          <w:numId w:val="18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 w:rsidRPr="00E402A2">
        <w:rPr>
          <w:rFonts w:ascii="Arial" w:hAnsi="Arial"/>
          <w:sz w:val="20"/>
          <w:szCs w:val="20"/>
        </w:rPr>
        <w:t>określać i charakteryzować maszyny i urządzenia do rozdrabniania i klasyfikacji kopalin</w:t>
      </w:r>
      <w:r w:rsidR="00383F60">
        <w:rPr>
          <w:rFonts w:ascii="Arial" w:hAnsi="Arial"/>
          <w:sz w:val="20"/>
          <w:szCs w:val="20"/>
        </w:rPr>
        <w:t>,</w:t>
      </w:r>
    </w:p>
    <w:p w:rsidR="00E402A2" w:rsidRDefault="00E402A2" w:rsidP="00077A14">
      <w:pPr>
        <w:pStyle w:val="Akapitzlist"/>
        <w:numPr>
          <w:ilvl w:val="0"/>
          <w:numId w:val="18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określać i charakteryzować maszyny </w:t>
      </w:r>
      <w:r w:rsidRPr="00E402A2">
        <w:rPr>
          <w:rFonts w:ascii="Arial" w:hAnsi="Arial"/>
          <w:sz w:val="20"/>
          <w:szCs w:val="20"/>
        </w:rPr>
        <w:t>i urządzenia do</w:t>
      </w:r>
      <w:r>
        <w:rPr>
          <w:rFonts w:ascii="Arial" w:hAnsi="Arial"/>
          <w:sz w:val="20"/>
          <w:szCs w:val="20"/>
        </w:rPr>
        <w:t xml:space="preserve"> płukania i klasyfikacji kruszyw</w:t>
      </w:r>
      <w:r w:rsidR="00383F60">
        <w:rPr>
          <w:rFonts w:ascii="Arial" w:hAnsi="Arial"/>
          <w:sz w:val="20"/>
          <w:szCs w:val="20"/>
        </w:rPr>
        <w:t>,</w:t>
      </w:r>
    </w:p>
    <w:p w:rsidR="00E402A2" w:rsidRDefault="00E402A2" w:rsidP="00077A14">
      <w:pPr>
        <w:pStyle w:val="Akapitzlist"/>
        <w:numPr>
          <w:ilvl w:val="0"/>
          <w:numId w:val="18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charakteryzować oznaczenia maszyn i urządzeń do rozdrabniania, </w:t>
      </w:r>
      <w:r w:rsidRPr="00E402A2">
        <w:rPr>
          <w:rFonts w:ascii="Arial" w:hAnsi="Arial"/>
          <w:sz w:val="20"/>
          <w:szCs w:val="20"/>
        </w:rPr>
        <w:t>klasyfikacji</w:t>
      </w:r>
      <w:r>
        <w:rPr>
          <w:rFonts w:ascii="Arial" w:hAnsi="Arial"/>
          <w:sz w:val="20"/>
          <w:szCs w:val="20"/>
        </w:rPr>
        <w:t xml:space="preserve"> i płukania kopalin na schematach technologicznych</w:t>
      </w:r>
      <w:r w:rsidR="006F1F76">
        <w:rPr>
          <w:rFonts w:ascii="Arial" w:hAnsi="Arial"/>
          <w:sz w:val="20"/>
          <w:szCs w:val="20"/>
        </w:rPr>
        <w:t xml:space="preserve"> w </w:t>
      </w:r>
      <w:r>
        <w:rPr>
          <w:rFonts w:ascii="Arial" w:hAnsi="Arial"/>
          <w:sz w:val="20"/>
          <w:szCs w:val="20"/>
        </w:rPr>
        <w:t>kopalni</w:t>
      </w:r>
      <w:r w:rsidR="00383F60">
        <w:rPr>
          <w:rFonts w:ascii="Arial" w:hAnsi="Arial"/>
          <w:sz w:val="20"/>
          <w:szCs w:val="20"/>
        </w:rPr>
        <w:t xml:space="preserve">ach </w:t>
      </w:r>
      <w:r>
        <w:rPr>
          <w:rFonts w:ascii="Arial" w:hAnsi="Arial"/>
          <w:sz w:val="20"/>
          <w:szCs w:val="20"/>
        </w:rPr>
        <w:t>odkrywkowych</w:t>
      </w:r>
      <w:r w:rsidR="00610B4B">
        <w:rPr>
          <w:rFonts w:ascii="Arial" w:hAnsi="Arial"/>
          <w:sz w:val="20"/>
          <w:szCs w:val="20"/>
        </w:rPr>
        <w:t>,</w:t>
      </w:r>
    </w:p>
    <w:p w:rsidR="00E402A2" w:rsidRDefault="00E402A2" w:rsidP="00077A14">
      <w:pPr>
        <w:pStyle w:val="Akapitzlist"/>
        <w:numPr>
          <w:ilvl w:val="0"/>
          <w:numId w:val="18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rozróżniać kopaliny pod kątem doboru technologii przeróbczych kopalin</w:t>
      </w:r>
      <w:r w:rsidR="00610B4B">
        <w:rPr>
          <w:rFonts w:ascii="Arial" w:hAnsi="Arial"/>
          <w:sz w:val="20"/>
          <w:szCs w:val="20"/>
        </w:rPr>
        <w:t>,</w:t>
      </w:r>
    </w:p>
    <w:p w:rsidR="00E402A2" w:rsidRDefault="00E402A2" w:rsidP="00077A14">
      <w:pPr>
        <w:pStyle w:val="Akapitzlist"/>
        <w:numPr>
          <w:ilvl w:val="0"/>
          <w:numId w:val="18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rozpoznawać frakcje produktów z przeróbki kopalin</w:t>
      </w:r>
      <w:r w:rsidR="00610B4B">
        <w:rPr>
          <w:rFonts w:ascii="Arial" w:hAnsi="Arial"/>
          <w:sz w:val="20"/>
          <w:szCs w:val="20"/>
        </w:rPr>
        <w:t>,</w:t>
      </w:r>
    </w:p>
    <w:p w:rsidR="00E402A2" w:rsidRDefault="00E402A2" w:rsidP="00077A14">
      <w:pPr>
        <w:pStyle w:val="Akapitzlist"/>
        <w:numPr>
          <w:ilvl w:val="0"/>
          <w:numId w:val="18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określać zastosowanie kruszyw</w:t>
      </w:r>
      <w:r w:rsidR="00610B4B">
        <w:rPr>
          <w:rFonts w:ascii="Arial" w:hAnsi="Arial"/>
          <w:sz w:val="20"/>
          <w:szCs w:val="20"/>
        </w:rPr>
        <w:t>,</w:t>
      </w:r>
    </w:p>
    <w:p w:rsidR="00E402A2" w:rsidRPr="00860C2B" w:rsidRDefault="00E402A2" w:rsidP="00077A14">
      <w:pPr>
        <w:pStyle w:val="Akapitzlist"/>
        <w:numPr>
          <w:ilvl w:val="0"/>
          <w:numId w:val="18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 w:rsidRPr="000B7FB4">
        <w:rPr>
          <w:rFonts w:ascii="Arial" w:hAnsi="Arial"/>
          <w:sz w:val="20"/>
          <w:szCs w:val="20"/>
        </w:rPr>
        <w:t>wyznaczać podstawowe parametry technologiczne maszyn i urządzeń przeróbczyc</w:t>
      </w:r>
      <w:r w:rsidRPr="00A6154C">
        <w:rPr>
          <w:rFonts w:ascii="Arial" w:hAnsi="Arial"/>
          <w:sz w:val="20"/>
          <w:szCs w:val="20"/>
        </w:rPr>
        <w:t>h</w:t>
      </w:r>
      <w:r w:rsidR="00610B4B" w:rsidRPr="00A6154C">
        <w:rPr>
          <w:rFonts w:ascii="Arial" w:hAnsi="Arial"/>
          <w:sz w:val="20"/>
          <w:szCs w:val="20"/>
        </w:rPr>
        <w:t>.</w:t>
      </w:r>
    </w:p>
    <w:p w:rsidR="00E650D2" w:rsidRDefault="00E650D2" w:rsidP="00E650D2">
      <w:pPr>
        <w:pStyle w:val="Akapitzlist"/>
        <w:spacing w:line="360" w:lineRule="auto"/>
        <w:ind w:left="360"/>
        <w:jc w:val="both"/>
        <w:rPr>
          <w:rFonts w:ascii="Arial" w:hAnsi="Arial"/>
          <w:sz w:val="20"/>
          <w:szCs w:val="20"/>
        </w:rPr>
      </w:pPr>
    </w:p>
    <w:p w:rsidR="00E650D2" w:rsidRPr="00E402A2" w:rsidRDefault="00E650D2" w:rsidP="00E650D2">
      <w:pPr>
        <w:pStyle w:val="Akapitzlist"/>
        <w:spacing w:line="360" w:lineRule="auto"/>
        <w:ind w:left="360"/>
        <w:jc w:val="both"/>
        <w:rPr>
          <w:rFonts w:ascii="Arial" w:hAnsi="Arial"/>
          <w:sz w:val="20"/>
          <w:szCs w:val="20"/>
        </w:rPr>
      </w:pPr>
    </w:p>
    <w:p w:rsidR="00F43CB1" w:rsidRDefault="00F43CB1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 w:type="page"/>
      </w:r>
    </w:p>
    <w:p w:rsidR="00F93530" w:rsidRPr="00F93530" w:rsidRDefault="00F93530" w:rsidP="00F93530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F93530">
        <w:rPr>
          <w:rFonts w:ascii="Arial" w:hAnsi="Arial"/>
          <w:b/>
          <w:bCs/>
          <w:sz w:val="20"/>
          <w:szCs w:val="20"/>
        </w:rPr>
        <w:lastRenderedPageBreak/>
        <w:t xml:space="preserve">MATERIAŁ </w:t>
      </w:r>
      <w:r w:rsidRPr="00F93530">
        <w:rPr>
          <w:rFonts w:ascii="Arial" w:hAnsi="Arial"/>
          <w:b/>
          <w:bCs/>
          <w:sz w:val="20"/>
          <w:szCs w:val="20"/>
          <w:lang w:val="de-DE"/>
        </w:rPr>
        <w:t xml:space="preserve">NAUCZANIA </w:t>
      </w:r>
      <w:r w:rsidRPr="00F93530">
        <w:rPr>
          <w:rFonts w:ascii="Arial" w:hAnsi="Arial"/>
          <w:b/>
          <w:sz w:val="20"/>
          <w:szCs w:val="20"/>
        </w:rPr>
        <w:t>Przeróbka surowców mineralnych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/>
      </w:tblPr>
      <w:tblGrid>
        <w:gridCol w:w="1722"/>
        <w:gridCol w:w="2982"/>
        <w:gridCol w:w="832"/>
        <w:gridCol w:w="3937"/>
        <w:gridCol w:w="3294"/>
        <w:gridCol w:w="1399"/>
      </w:tblGrid>
      <w:tr w:rsidR="00D07FF3" w:rsidRPr="001C1DD0" w:rsidTr="00C94B59">
        <w:trPr>
          <w:trHeight w:val="453"/>
        </w:trPr>
        <w:tc>
          <w:tcPr>
            <w:tcW w:w="556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Pr="001C1DD0">
              <w:rPr>
                <w:rFonts w:ascii="Arial" w:hAnsi="Arial" w:cs="Arial"/>
                <w:sz w:val="20"/>
                <w:szCs w:val="20"/>
              </w:rPr>
              <w:br/>
              <w:t>programowy</w:t>
            </w:r>
          </w:p>
        </w:tc>
        <w:tc>
          <w:tcPr>
            <w:tcW w:w="1063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73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5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07FF3" w:rsidRPr="001C1DD0" w:rsidTr="00C94B59">
        <w:trPr>
          <w:trHeight w:val="453"/>
        </w:trPr>
        <w:tc>
          <w:tcPr>
            <w:tcW w:w="556" w:type="pct"/>
            <w:vMerge/>
            <w:shd w:val="clear" w:color="auto" w:fill="auto"/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117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5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7FF3" w:rsidRPr="001C1DD0" w:rsidRDefault="00D07FF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C691D" w:rsidRPr="001C1DD0" w:rsidTr="00C94B59">
        <w:trPr>
          <w:trHeight w:val="673"/>
        </w:trPr>
        <w:tc>
          <w:tcPr>
            <w:tcW w:w="556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4E287C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Proces rozdrabniania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C691D" w:rsidRPr="001C1DD0">
              <w:rPr>
                <w:rFonts w:ascii="Arial" w:hAnsi="Arial" w:cs="Arial"/>
                <w:sz w:val="20"/>
                <w:szCs w:val="20"/>
              </w:rPr>
              <w:t>maszyny rozdrabniające</w:t>
            </w: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4E287C">
            <w:pPr>
              <w:ind w:left="320" w:right="113" w:hanging="18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1. Systematyka procesów rozdrabniania 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4E287C" w:rsidRDefault="001C691D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wymienić procesy kruszenia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4E287C">
              <w:rPr>
                <w:rFonts w:ascii="Arial" w:hAnsi="Arial" w:cs="Arial"/>
                <w:sz w:val="20"/>
                <w:szCs w:val="20"/>
              </w:rPr>
              <w:t>mielenie</w:t>
            </w:r>
          </w:p>
          <w:p w:rsidR="001C691D" w:rsidRPr="004E287C" w:rsidRDefault="001C691D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scharakteryzować fizyko-mechaniczne </w:t>
            </w:r>
            <w:r w:rsidR="004E287C" w:rsidRPr="004E287C">
              <w:rPr>
                <w:rFonts w:ascii="Arial" w:hAnsi="Arial" w:cs="Arial"/>
                <w:sz w:val="20"/>
                <w:szCs w:val="20"/>
              </w:rPr>
              <w:t>p</w:t>
            </w:r>
            <w:r w:rsidRPr="004E287C">
              <w:rPr>
                <w:rFonts w:ascii="Arial" w:hAnsi="Arial" w:cs="Arial"/>
                <w:sz w:val="20"/>
                <w:szCs w:val="20"/>
              </w:rPr>
              <w:t>odstawy procesu rozdrabniania skał</w:t>
            </w:r>
          </w:p>
          <w:p w:rsidR="001C691D" w:rsidRPr="004E287C" w:rsidRDefault="001C691D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wymienić typy operacji przeróbczych</w:t>
            </w:r>
          </w:p>
          <w:p w:rsidR="001C691D" w:rsidRPr="004E287C" w:rsidRDefault="001C691D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wymienić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4E287C">
              <w:rPr>
                <w:rFonts w:ascii="Arial" w:hAnsi="Arial" w:cs="Arial"/>
                <w:sz w:val="20"/>
                <w:szCs w:val="20"/>
              </w:rPr>
              <w:t>urządzenia do rozdrabniania</w:t>
            </w:r>
            <w:r w:rsidR="0038732D" w:rsidRPr="004E287C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4E287C">
              <w:rPr>
                <w:rFonts w:ascii="Arial" w:hAnsi="Arial" w:cs="Arial"/>
                <w:sz w:val="20"/>
                <w:szCs w:val="20"/>
              </w:rPr>
              <w:t>opalin</w:t>
            </w:r>
          </w:p>
          <w:p w:rsidR="001C691D" w:rsidRPr="004E287C" w:rsidRDefault="001C691D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wskazać typy maszyn przeróbczych na dowolnym schemacie technologicznym</w:t>
            </w:r>
          </w:p>
          <w:p w:rsidR="001C691D" w:rsidRPr="004E287C" w:rsidRDefault="001C691D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>opisać wybrany parametr techniczny kruszarki</w:t>
            </w:r>
          </w:p>
          <w:p w:rsidR="001C691D" w:rsidRPr="001C1DD0" w:rsidRDefault="001C691D" w:rsidP="00F22502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4E287C" w:rsidRDefault="001C691D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proces rozdrabniania</w:t>
            </w:r>
          </w:p>
          <w:p w:rsidR="001C691D" w:rsidRPr="006B7D76" w:rsidRDefault="001C691D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wyj</w:t>
            </w:r>
            <w:r w:rsidR="004E287C">
              <w:rPr>
                <w:rFonts w:ascii="Arial" w:hAnsi="Arial" w:cs="Arial"/>
                <w:sz w:val="20"/>
                <w:szCs w:val="20"/>
              </w:rPr>
              <w:t>aśnić działanie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B7D76">
              <w:rPr>
                <w:rFonts w:ascii="Arial" w:hAnsi="Arial" w:cs="Arial"/>
                <w:sz w:val="20"/>
                <w:szCs w:val="20"/>
              </w:rPr>
              <w:t>urządzeń do rozdrabniania</w:t>
            </w:r>
          </w:p>
          <w:p w:rsidR="00A6154C" w:rsidRPr="006B7D76" w:rsidRDefault="00A6154C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dobrać urządzenia rozdrabniające</w:t>
            </w:r>
          </w:p>
          <w:p w:rsidR="00A6154C" w:rsidRPr="001C1DD0" w:rsidRDefault="00A6154C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wyznaczyć parametr technologiczny pracy maszyny lub urządzenia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B7D76">
              <w:rPr>
                <w:rFonts w:ascii="Arial" w:hAnsi="Arial" w:cs="Arial"/>
                <w:sz w:val="20"/>
                <w:szCs w:val="20"/>
              </w:rPr>
              <w:t>procesie rozdrabniania</w:t>
            </w:r>
          </w:p>
          <w:p w:rsidR="00A6154C" w:rsidRPr="001C1DD0" w:rsidRDefault="00A6154C" w:rsidP="000800AC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C691D" w:rsidRPr="001C1DD0" w:rsidTr="00C94B59">
        <w:trPr>
          <w:trHeight w:val="673"/>
        </w:trPr>
        <w:tc>
          <w:tcPr>
            <w:tcW w:w="55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4E287C">
            <w:pPr>
              <w:ind w:left="320" w:right="113" w:hanging="18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Podstawy procesu rozdrabniania skał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8C4C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1D" w:rsidRPr="001C1DD0" w:rsidTr="00C94B59">
        <w:trPr>
          <w:trHeight w:val="548"/>
        </w:trPr>
        <w:tc>
          <w:tcPr>
            <w:tcW w:w="55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4E287C">
            <w:pPr>
              <w:ind w:left="320" w:right="113" w:hanging="18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Kruszarki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1C6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8C4C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8C4C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1D" w:rsidRPr="001C1DD0" w:rsidTr="00C94B59">
        <w:trPr>
          <w:trHeight w:val="673"/>
        </w:trPr>
        <w:tc>
          <w:tcPr>
            <w:tcW w:w="556" w:type="pct"/>
            <w:vMerge/>
            <w:shd w:val="clear" w:color="auto" w:fill="auto"/>
          </w:tcPr>
          <w:p w:rsidR="001C691D" w:rsidRPr="001C1DD0" w:rsidRDefault="001C691D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4E287C">
            <w:pPr>
              <w:ind w:left="320" w:right="113" w:hanging="18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4. Obliczenia technologiczne kruszarek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1C6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91D" w:rsidRPr="001C1DD0" w:rsidRDefault="001C691D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F3" w:rsidRPr="001C1DD0" w:rsidTr="00C94B59">
        <w:trPr>
          <w:trHeight w:val="673"/>
        </w:trPr>
        <w:tc>
          <w:tcPr>
            <w:tcW w:w="556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E287C">
            <w:pPr>
              <w:ind w:left="5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II. Klasyfikacja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przesiewanie</w:t>
            </w: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Klasyfikacja mechaniczna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 xml:space="preserve">wymienić metody klasyfikacji </w:t>
            </w:r>
          </w:p>
          <w:p w:rsidR="00D07FF3" w:rsidRPr="006B7D76" w:rsidRDefault="004E287C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podstawowe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D07FF3" w:rsidRPr="006B7D76">
              <w:rPr>
                <w:rFonts w:ascii="Arial" w:hAnsi="Arial" w:cs="Arial"/>
                <w:sz w:val="20"/>
                <w:szCs w:val="20"/>
              </w:rPr>
              <w:t>urządzenia do klasyfikacji urobku</w:t>
            </w:r>
          </w:p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podać typy maszyn do płukania kruszyw</w:t>
            </w:r>
          </w:p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wskazać typy maszyn służących do klasyfikacji na dowolnym schemacie technologicznym</w:t>
            </w:r>
          </w:p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wskazać typy maszyn służących do płukania kruszyw na dowolnym schemacie technologicznym</w:t>
            </w:r>
          </w:p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opisać wybrany parametr techniczny maszyny bądź urządzenia do klasyfikacji</w:t>
            </w:r>
          </w:p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 xml:space="preserve">wyznaczyć parametr technologiczny pracy maszyny lub urządzenia do </w:t>
            </w:r>
            <w:r w:rsidRPr="006B7D76">
              <w:rPr>
                <w:rFonts w:ascii="Arial" w:hAnsi="Arial" w:cs="Arial"/>
                <w:sz w:val="20"/>
                <w:szCs w:val="20"/>
              </w:rPr>
              <w:lastRenderedPageBreak/>
              <w:t>klasyfikacji urobku bądź płukania kruszywa</w:t>
            </w:r>
          </w:p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dobrać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B7D76">
              <w:rPr>
                <w:rFonts w:ascii="Arial" w:hAnsi="Arial" w:cs="Arial"/>
                <w:sz w:val="20"/>
                <w:szCs w:val="20"/>
              </w:rPr>
              <w:t>urządzenia do klasyfikacji urobku</w:t>
            </w:r>
          </w:p>
        </w:tc>
        <w:tc>
          <w:tcPr>
            <w:tcW w:w="1173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lastRenderedPageBreak/>
              <w:t>wyjaśnić zasadę działania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B7D76">
              <w:rPr>
                <w:rFonts w:ascii="Arial" w:hAnsi="Arial" w:cs="Arial"/>
                <w:sz w:val="20"/>
                <w:szCs w:val="20"/>
              </w:rPr>
              <w:t>urządzeń do klasyfikacji urobku</w:t>
            </w:r>
          </w:p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wyjaśnić zasadę działania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B7D76">
              <w:rPr>
                <w:rFonts w:ascii="Arial" w:hAnsi="Arial" w:cs="Arial"/>
                <w:sz w:val="20"/>
                <w:szCs w:val="20"/>
              </w:rPr>
              <w:t>urządzeń stosowanych do płukania kruszyw</w:t>
            </w:r>
          </w:p>
          <w:p w:rsidR="00D07FF3" w:rsidRPr="006B7D76" w:rsidRDefault="00D07FF3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wskazać obieg wody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B7D76">
              <w:rPr>
                <w:rFonts w:ascii="Arial" w:hAnsi="Arial" w:cs="Arial"/>
                <w:sz w:val="20"/>
                <w:szCs w:val="20"/>
              </w:rPr>
              <w:t>układzie do płukania kruszyw</w:t>
            </w:r>
          </w:p>
          <w:p w:rsidR="00A6154C" w:rsidRPr="006B7D76" w:rsidRDefault="00A6154C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>dobrać urządzenia do klasyfikacji urobku</w:t>
            </w:r>
          </w:p>
          <w:p w:rsidR="00D07FF3" w:rsidRPr="006B7D76" w:rsidRDefault="00D07FF3" w:rsidP="000800AC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07FF3" w:rsidRPr="001C1DD0" w:rsidTr="00C94B59">
        <w:trPr>
          <w:trHeight w:val="673"/>
        </w:trPr>
        <w:tc>
          <w:tcPr>
            <w:tcW w:w="556" w:type="pct"/>
            <w:vMerge/>
            <w:shd w:val="clear" w:color="auto" w:fill="auto"/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Klasyfikacja hydrauliczna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977C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F3" w:rsidRPr="001C1DD0" w:rsidTr="00C94B59">
        <w:trPr>
          <w:trHeight w:val="673"/>
        </w:trPr>
        <w:tc>
          <w:tcPr>
            <w:tcW w:w="556" w:type="pct"/>
            <w:vMerge/>
            <w:shd w:val="clear" w:color="auto" w:fill="auto"/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E287C">
            <w:pPr>
              <w:ind w:left="320" w:right="113" w:hanging="14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Klasyfikacja aerodynamiczna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977C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977C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F3" w:rsidRPr="001C1DD0" w:rsidTr="00C94B59">
        <w:trPr>
          <w:trHeight w:val="673"/>
        </w:trPr>
        <w:tc>
          <w:tcPr>
            <w:tcW w:w="556" w:type="pct"/>
            <w:vMerge/>
            <w:shd w:val="clear" w:color="auto" w:fill="auto"/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E287C">
            <w:pPr>
              <w:ind w:left="320" w:right="113" w:hanging="14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4. Płukanie kruszyw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977C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977C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1C691D" w:rsidP="00116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07FF3" w:rsidRPr="001C1DD0" w:rsidTr="00C94B59">
        <w:trPr>
          <w:trHeight w:val="300"/>
        </w:trPr>
        <w:tc>
          <w:tcPr>
            <w:tcW w:w="556" w:type="pct"/>
            <w:vMerge w:val="restart"/>
            <w:shd w:val="clear" w:color="auto" w:fill="auto"/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lastRenderedPageBreak/>
              <w:t>III. Określanie składu ziarnowego</w:t>
            </w: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Produkty rozdrabniania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FD3" w:rsidRDefault="00601FD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narysować krzywą składu ziarnowego dla </w:t>
            </w:r>
            <w:r>
              <w:rPr>
                <w:rFonts w:ascii="Arial" w:hAnsi="Arial" w:cs="Arial"/>
                <w:sz w:val="20"/>
                <w:szCs w:val="20"/>
              </w:rPr>
              <w:t>nadawy</w:t>
            </w:r>
          </w:p>
          <w:p w:rsidR="00601FD3" w:rsidRPr="001C1DD0" w:rsidRDefault="00601FD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narysować krzywą składu ziarnowego dla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</w:p>
          <w:p w:rsidR="00D07FF3" w:rsidRPr="001C1DD0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frakcje kruszyw</w:t>
            </w:r>
          </w:p>
          <w:p w:rsidR="00D07FF3" w:rsidRPr="001C1DD0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0B7FB4">
              <w:rPr>
                <w:rFonts w:ascii="Arial" w:hAnsi="Arial" w:cs="Arial"/>
                <w:sz w:val="20"/>
                <w:szCs w:val="20"/>
              </w:rPr>
              <w:t>opisać wybraną frakcję kruszywa</w:t>
            </w:r>
          </w:p>
          <w:p w:rsidR="00D07FF3" w:rsidRPr="001C1DD0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odczytać z </w:t>
            </w:r>
            <w:proofErr w:type="spellStart"/>
            <w:r w:rsidRPr="000B7FB4">
              <w:rPr>
                <w:rFonts w:ascii="Arial" w:hAnsi="Arial" w:cs="Arial"/>
                <w:sz w:val="20"/>
                <w:szCs w:val="20"/>
              </w:rPr>
              <w:t>normy</w:t>
            </w:r>
            <w:r w:rsidR="00860C2B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860C2B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860C2B">
              <w:rPr>
                <w:rFonts w:ascii="Arial" w:hAnsi="Arial" w:cs="Arial"/>
                <w:sz w:val="20"/>
                <w:szCs w:val="20"/>
              </w:rPr>
              <w:t>CE</w:t>
            </w:r>
            <w:r w:rsidRPr="001C1DD0">
              <w:rPr>
                <w:rFonts w:ascii="Arial" w:hAnsi="Arial" w:cs="Arial"/>
                <w:sz w:val="20"/>
                <w:szCs w:val="20"/>
              </w:rPr>
              <w:t>podstawowe</w:t>
            </w:r>
            <w:proofErr w:type="spellEnd"/>
            <w:r w:rsidRPr="001C1DD0">
              <w:rPr>
                <w:rFonts w:ascii="Arial" w:hAnsi="Arial" w:cs="Arial"/>
                <w:sz w:val="20"/>
                <w:szCs w:val="20"/>
              </w:rPr>
              <w:t xml:space="preserve"> parametry technologiczne wybranego kruszywa</w:t>
            </w:r>
          </w:p>
          <w:p w:rsidR="00D07FF3" w:rsidRPr="004E287C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0B7FB4">
              <w:rPr>
                <w:rFonts w:ascii="Arial" w:hAnsi="Arial" w:cs="Arial"/>
                <w:sz w:val="20"/>
                <w:szCs w:val="20"/>
              </w:rPr>
              <w:t>wymienić różnice pomiędzy kruszywami</w:t>
            </w:r>
          </w:p>
        </w:tc>
        <w:tc>
          <w:tcPr>
            <w:tcW w:w="1173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określić kierunek zastosowania kruszyw</w:t>
            </w:r>
          </w:p>
          <w:p w:rsidR="00601FD3" w:rsidRPr="001C1DD0" w:rsidRDefault="00A7308B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podział kruszyw ze względu na pochodzenie z przykładami</w:t>
            </w:r>
          </w:p>
        </w:tc>
        <w:tc>
          <w:tcPr>
            <w:tcW w:w="50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07FF3" w:rsidRPr="001C1DD0" w:rsidTr="00C94B59">
        <w:trPr>
          <w:trHeight w:val="300"/>
        </w:trPr>
        <w:tc>
          <w:tcPr>
            <w:tcW w:w="556" w:type="pct"/>
            <w:vMerge/>
            <w:shd w:val="clear" w:color="auto" w:fill="auto"/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Produkty klasyfikacji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FF3" w:rsidRPr="001C1DD0" w:rsidTr="00C94B59">
        <w:trPr>
          <w:trHeight w:val="300"/>
        </w:trPr>
        <w:tc>
          <w:tcPr>
            <w:tcW w:w="556" w:type="pct"/>
            <w:vMerge w:val="restart"/>
            <w:shd w:val="clear" w:color="auto" w:fill="auto"/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IV. Układy transportowe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C1DD0">
              <w:rPr>
                <w:rFonts w:ascii="Arial" w:hAnsi="Arial" w:cs="Arial"/>
                <w:sz w:val="20"/>
                <w:szCs w:val="20"/>
              </w:rPr>
              <w:t>zakładach przeróbczych</w:t>
            </w: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Transport poziomy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77145A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4E287C">
              <w:rPr>
                <w:rFonts w:ascii="Arial" w:hAnsi="Arial" w:cs="Arial"/>
                <w:sz w:val="20"/>
                <w:szCs w:val="20"/>
              </w:rPr>
              <w:t xml:space="preserve">wymienić maszyny do transportu poziomego lub </w:t>
            </w:r>
            <w:proofErr w:type="spellStart"/>
            <w:r w:rsidRPr="004E287C">
              <w:rPr>
                <w:rFonts w:ascii="Arial" w:hAnsi="Arial" w:cs="Arial"/>
                <w:sz w:val="20"/>
                <w:szCs w:val="20"/>
              </w:rPr>
              <w:t>pionowego</w:t>
            </w:r>
            <w:r w:rsidR="00D07FF3" w:rsidRPr="001C1DD0">
              <w:rPr>
                <w:rFonts w:ascii="Arial" w:hAnsi="Arial" w:cs="Arial"/>
                <w:sz w:val="20"/>
                <w:szCs w:val="20"/>
              </w:rPr>
              <w:t>dowolną</w:t>
            </w:r>
            <w:proofErr w:type="spellEnd"/>
            <w:r w:rsidR="00D07FF3" w:rsidRPr="001C1DD0">
              <w:rPr>
                <w:rFonts w:ascii="Arial" w:hAnsi="Arial" w:cs="Arial"/>
                <w:sz w:val="20"/>
                <w:szCs w:val="20"/>
              </w:rPr>
              <w:t xml:space="preserve"> maszynę do transportu poziomego lub pionowego kopalin</w:t>
            </w:r>
          </w:p>
          <w:p w:rsidR="00D07FF3" w:rsidRPr="001C1DD0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0B7FB4">
              <w:rPr>
                <w:rFonts w:ascii="Arial" w:hAnsi="Arial" w:cs="Arial"/>
                <w:sz w:val="20"/>
                <w:szCs w:val="20"/>
              </w:rPr>
              <w:t>wyznaczyć wybrany parametr technologiczny maszyny bądź urządzenia do transpor</w:t>
            </w:r>
            <w:r w:rsidR="004E287C">
              <w:rPr>
                <w:rFonts w:ascii="Arial" w:hAnsi="Arial" w:cs="Arial"/>
                <w:sz w:val="20"/>
                <w:szCs w:val="20"/>
              </w:rPr>
              <w:t>tu kopalin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B7FB4">
              <w:rPr>
                <w:rFonts w:ascii="Arial" w:hAnsi="Arial" w:cs="Arial"/>
                <w:sz w:val="20"/>
                <w:szCs w:val="20"/>
              </w:rPr>
              <w:t>zakładzie przeróbczym</w:t>
            </w:r>
          </w:p>
          <w:p w:rsidR="00D07FF3" w:rsidRPr="001C1DD0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zasadę działania</w:t>
            </w:r>
          </w:p>
          <w:p w:rsidR="00D07FF3" w:rsidRPr="001C1DD0" w:rsidRDefault="004E287C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urządzenia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D07FF3" w:rsidRPr="001C1DD0">
              <w:rPr>
                <w:rFonts w:ascii="Arial" w:hAnsi="Arial" w:cs="Arial"/>
                <w:sz w:val="20"/>
                <w:szCs w:val="20"/>
              </w:rPr>
              <w:t xml:space="preserve">zakładzie przeróbczym do transportu urobku </w:t>
            </w:r>
          </w:p>
        </w:tc>
        <w:tc>
          <w:tcPr>
            <w:tcW w:w="1173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4E287C" w:rsidRDefault="00D07FF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wyjaśnić zasadę działania ma</w:t>
            </w:r>
            <w:r w:rsidR="00CA11DE">
              <w:rPr>
                <w:rFonts w:ascii="Arial" w:hAnsi="Arial" w:cs="Arial"/>
                <w:sz w:val="20"/>
                <w:szCs w:val="20"/>
              </w:rPr>
              <w:t>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A11DE">
              <w:rPr>
                <w:rFonts w:ascii="Arial" w:hAnsi="Arial" w:cs="Arial"/>
                <w:sz w:val="20"/>
                <w:szCs w:val="20"/>
              </w:rPr>
              <w:t xml:space="preserve">urządzeń stosowanych do </w:t>
            </w:r>
            <w:r w:rsidRPr="001C1DD0">
              <w:rPr>
                <w:rFonts w:ascii="Arial" w:hAnsi="Arial" w:cs="Arial"/>
                <w:sz w:val="20"/>
                <w:szCs w:val="20"/>
              </w:rPr>
              <w:t xml:space="preserve">transportu </w:t>
            </w:r>
            <w:r w:rsidR="004E287C">
              <w:rPr>
                <w:rFonts w:ascii="Arial" w:hAnsi="Arial" w:cs="Arial"/>
                <w:sz w:val="20"/>
                <w:szCs w:val="20"/>
              </w:rPr>
              <w:t>kopalin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E287C">
              <w:rPr>
                <w:rFonts w:ascii="Arial" w:hAnsi="Arial" w:cs="Arial"/>
                <w:sz w:val="20"/>
                <w:szCs w:val="20"/>
              </w:rPr>
              <w:t>zakładzie przeróbczym</w:t>
            </w:r>
          </w:p>
        </w:tc>
        <w:tc>
          <w:tcPr>
            <w:tcW w:w="50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07FF3" w:rsidRPr="001C1DD0" w:rsidTr="00C94B59">
        <w:trPr>
          <w:trHeight w:val="1550"/>
        </w:trPr>
        <w:tc>
          <w:tcPr>
            <w:tcW w:w="556" w:type="pct"/>
            <w:vMerge/>
            <w:shd w:val="clear" w:color="auto" w:fill="auto"/>
          </w:tcPr>
          <w:p w:rsidR="00D07FF3" w:rsidRPr="001C1DD0" w:rsidRDefault="00D07FF3" w:rsidP="00D07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Transport pionowy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D07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D07F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7FF3" w:rsidRPr="001C1DD0" w:rsidRDefault="00D07FF3" w:rsidP="00D07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00" w:rsidRPr="001C1DD0" w:rsidTr="00C94B59">
        <w:trPr>
          <w:trHeight w:val="256"/>
        </w:trPr>
        <w:tc>
          <w:tcPr>
            <w:tcW w:w="1619" w:type="pct"/>
            <w:gridSpan w:val="2"/>
            <w:shd w:val="clear" w:color="auto" w:fill="auto"/>
            <w:vAlign w:val="center"/>
          </w:tcPr>
          <w:p w:rsidR="00854000" w:rsidRPr="001C1DD0" w:rsidRDefault="00EE0594" w:rsidP="00EE0594">
            <w:pPr>
              <w:ind w:left="137" w:right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4000" w:rsidRDefault="00854000" w:rsidP="004D5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pct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4000" w:rsidRPr="001C1DD0" w:rsidRDefault="00854000" w:rsidP="00D07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24E5" w:rsidRDefault="005D24E5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C57E61" w:rsidRPr="00B56994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6994">
        <w:rPr>
          <w:rFonts w:ascii="Arial" w:hAnsi="Arial" w:cs="Arial"/>
          <w:color w:val="auto"/>
          <w:sz w:val="20"/>
          <w:szCs w:val="20"/>
        </w:rPr>
        <w:t>Przygotowanie do wykonywania zadań zawodowych górnika odkrywkowego wymaga od uczącego się, m.in.:</w:t>
      </w:r>
    </w:p>
    <w:p w:rsidR="00B56994" w:rsidRPr="00CA0D2B" w:rsidRDefault="00B569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A0D2B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A0D2B">
        <w:rPr>
          <w:rFonts w:ascii="Arial" w:hAnsi="Arial" w:cs="Arial"/>
          <w:color w:val="auto"/>
          <w:sz w:val="20"/>
          <w:szCs w:val="20"/>
        </w:rPr>
        <w:t>zakresie procesów rozdrabniania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="00CA0D2B" w:rsidRPr="00CA0D2B">
        <w:rPr>
          <w:rFonts w:ascii="Arial" w:hAnsi="Arial" w:cs="Arial"/>
          <w:color w:val="auto"/>
          <w:sz w:val="20"/>
          <w:szCs w:val="20"/>
        </w:rPr>
        <w:t>klasyfikacji,</w:t>
      </w:r>
    </w:p>
    <w:p w:rsidR="00CA0D2B" w:rsidRPr="00CA0D2B" w:rsidRDefault="00CA0D2B" w:rsidP="00CA0D2B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A0D2B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A0D2B">
        <w:rPr>
          <w:rFonts w:ascii="Arial" w:hAnsi="Arial" w:cs="Arial"/>
          <w:color w:val="auto"/>
          <w:sz w:val="20"/>
          <w:szCs w:val="20"/>
        </w:rPr>
        <w:t>zakresie układów transportowych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A0D2B">
        <w:rPr>
          <w:rFonts w:ascii="Arial" w:hAnsi="Arial" w:cs="Arial"/>
          <w:color w:val="auto"/>
          <w:sz w:val="20"/>
          <w:szCs w:val="20"/>
        </w:rPr>
        <w:t>zakładach przeróbczych,</w:t>
      </w:r>
    </w:p>
    <w:p w:rsidR="00C57E61" w:rsidRPr="00CA0D2B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A0D2B">
        <w:rPr>
          <w:rFonts w:ascii="Arial" w:hAnsi="Arial" w:cs="Arial"/>
          <w:color w:val="auto"/>
          <w:sz w:val="20"/>
          <w:szCs w:val="20"/>
        </w:rPr>
        <w:lastRenderedPageBreak/>
        <w:t>wykształcenia umiejętności analizy schematów mechanicznych</w:t>
      </w:r>
      <w:r w:rsidR="008A3457">
        <w:rPr>
          <w:rFonts w:ascii="Arial" w:hAnsi="Arial" w:cs="Arial"/>
          <w:color w:val="auto"/>
          <w:sz w:val="20"/>
          <w:szCs w:val="20"/>
        </w:rPr>
        <w:t>,</w:t>
      </w:r>
      <w:r w:rsidRPr="00CA0D2B">
        <w:rPr>
          <w:rFonts w:ascii="Arial" w:hAnsi="Arial" w:cs="Arial"/>
          <w:color w:val="auto"/>
          <w:sz w:val="20"/>
          <w:szCs w:val="20"/>
        </w:rPr>
        <w:t xml:space="preserve"> elektrycznych, hydraulicznych, pneumatycznych</w:t>
      </w:r>
      <w:r w:rsidR="004E287C" w:rsidRPr="00CA0D2B"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CA0D2B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A0D2B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A0D2B">
        <w:rPr>
          <w:rFonts w:ascii="Arial" w:hAnsi="Arial" w:cs="Arial"/>
          <w:color w:val="auto"/>
          <w:sz w:val="20"/>
          <w:szCs w:val="20"/>
        </w:rPr>
        <w:t>zakresie zastosowania elementów oraz układów pneumatycznych i hydraulicznych stosowanych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A0D2B">
        <w:rPr>
          <w:rFonts w:ascii="Arial" w:hAnsi="Arial" w:cs="Arial"/>
          <w:color w:val="auto"/>
          <w:sz w:val="20"/>
          <w:szCs w:val="20"/>
        </w:rPr>
        <w:t xml:space="preserve">podzespołach maszyn górniczych, </w:t>
      </w:r>
    </w:p>
    <w:p w:rsidR="00C57E61" w:rsidRPr="00CA0D2B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A0D2B">
        <w:rPr>
          <w:rFonts w:ascii="Arial" w:hAnsi="Arial" w:cs="Arial"/>
          <w:color w:val="auto"/>
          <w:sz w:val="20"/>
          <w:szCs w:val="20"/>
        </w:rPr>
        <w:t>wykształcenia umiejętności korzystania z norm branżowych</w:t>
      </w:r>
      <w:r w:rsidR="00B56994" w:rsidRPr="00CA0D2B">
        <w:rPr>
          <w:rFonts w:ascii="Arial" w:hAnsi="Arial" w:cs="Arial"/>
          <w:color w:val="auto"/>
          <w:sz w:val="20"/>
          <w:szCs w:val="20"/>
        </w:rPr>
        <w:t xml:space="preserve"> i certyfikatów</w:t>
      </w:r>
      <w:r w:rsidRPr="00CA0D2B"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B56994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56994">
        <w:rPr>
          <w:rFonts w:ascii="Arial" w:hAnsi="Arial" w:cs="Arial"/>
          <w:color w:val="auto"/>
          <w:sz w:val="20"/>
          <w:szCs w:val="20"/>
        </w:rPr>
        <w:t>kształtowania motywacji wewnętrznej,</w:t>
      </w:r>
    </w:p>
    <w:p w:rsidR="00C57E61" w:rsidRPr="00B56994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5699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>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C57E61" w:rsidRDefault="00C57E61" w:rsidP="00C57E61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eastAsia="ar-SA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pracowni</w:t>
      </w:r>
      <w:r>
        <w:rPr>
          <w:rFonts w:ascii="Arial" w:hAnsi="Arial" w:cs="Arial"/>
          <w:color w:val="auto"/>
          <w:sz w:val="20"/>
          <w:szCs w:val="20"/>
        </w:rPr>
        <w:t xml:space="preserve"> mechanicznej</w:t>
      </w:r>
      <w:r w:rsidRPr="004B5200">
        <w:rPr>
          <w:rFonts w:ascii="Arial" w:hAnsi="Arial" w:cs="Arial"/>
          <w:color w:val="auto"/>
          <w:sz w:val="20"/>
          <w:szCs w:val="20"/>
        </w:rPr>
        <w:t>, która jest 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zestawy 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elementów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maszyngórniczych,</w:t>
      </w:r>
      <w:r w:rsidRPr="003B1C0E">
        <w:rPr>
          <w:rFonts w:ascii="Arial" w:hAnsi="Arial" w:cs="Arial"/>
          <w:sz w:val="20"/>
          <w:szCs w:val="20"/>
          <w:lang w:eastAsia="ar-SA"/>
        </w:rPr>
        <w:t>schematy</w:t>
      </w:r>
      <w:proofErr w:type="spellEnd"/>
      <w:r w:rsidRPr="003B1C0E">
        <w:rPr>
          <w:rFonts w:ascii="Arial" w:hAnsi="Arial" w:cs="Arial"/>
          <w:sz w:val="20"/>
          <w:szCs w:val="20"/>
          <w:lang w:eastAsia="ar-SA"/>
        </w:rPr>
        <w:t xml:space="preserve"> maszyn i urządzeń elektrycznych, próbki materiałów konstrukcyjnych, dokumentacje techniczne maszyn i urządzeń </w:t>
      </w:r>
      <w:r>
        <w:rPr>
          <w:rFonts w:ascii="Arial" w:hAnsi="Arial" w:cs="Arial"/>
          <w:sz w:val="20"/>
          <w:szCs w:val="20"/>
          <w:lang w:eastAsia="ar-SA"/>
        </w:rPr>
        <w:t>górniczych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, poradniki obsługi maszyn i urządzeń </w:t>
      </w:r>
      <w:r>
        <w:rPr>
          <w:rFonts w:ascii="Arial" w:hAnsi="Arial" w:cs="Arial"/>
          <w:sz w:val="20"/>
          <w:szCs w:val="20"/>
          <w:lang w:eastAsia="ar-SA"/>
        </w:rPr>
        <w:t>górniczych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 i katalogi maszyn i urządzeń </w:t>
      </w:r>
      <w:r>
        <w:rPr>
          <w:rFonts w:ascii="Arial" w:hAnsi="Arial" w:cs="Arial"/>
          <w:sz w:val="20"/>
          <w:szCs w:val="20"/>
          <w:lang w:eastAsia="ar-SA"/>
        </w:rPr>
        <w:t>górniczych.</w:t>
      </w:r>
    </w:p>
    <w:p w:rsidR="00C57E61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57E61" w:rsidRPr="004B5200" w:rsidRDefault="004E287C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C57E61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A0D2B" w:rsidRDefault="00CA0D2B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A0D2B" w:rsidRPr="004B5200" w:rsidRDefault="00CA0D2B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C57E61" w:rsidRPr="00F521DA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color w:val="auto"/>
          <w:sz w:val="20"/>
          <w:szCs w:val="20"/>
        </w:rPr>
      </w:pPr>
      <w:r w:rsidRPr="00F521DA">
        <w:rPr>
          <w:rFonts w:ascii="Arial" w:hAnsi="Arial" w:cs="Arial"/>
          <w:color w:val="auto"/>
          <w:sz w:val="20"/>
          <w:szCs w:val="20"/>
        </w:rPr>
        <w:t>karty</w:t>
      </w:r>
      <w:r w:rsidRPr="00F521DA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521DA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  <w:r w:rsidRPr="00F521DA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521DA">
        <w:rPr>
          <w:rFonts w:ascii="Arial" w:hAnsi="Arial" w:cs="Arial"/>
          <w:color w:val="auto"/>
          <w:sz w:val="20"/>
          <w:szCs w:val="20"/>
        </w:rPr>
        <w:t>karcie obserwacji.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402A2" w:rsidRPr="00383D91" w:rsidRDefault="00E402A2" w:rsidP="00077A14">
      <w:pPr>
        <w:pStyle w:val="Akapitzlist"/>
        <w:numPr>
          <w:ilvl w:val="0"/>
          <w:numId w:val="18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 w:rsidRPr="00383D91">
        <w:rPr>
          <w:rFonts w:ascii="Arial" w:hAnsi="Arial"/>
          <w:sz w:val="20"/>
          <w:szCs w:val="20"/>
        </w:rPr>
        <w:br w:type="page"/>
      </w:r>
    </w:p>
    <w:p w:rsidR="00E402A2" w:rsidRPr="005D24E5" w:rsidRDefault="00E402A2" w:rsidP="00E402A2">
      <w:pPr>
        <w:spacing w:line="276" w:lineRule="auto"/>
        <w:jc w:val="both"/>
        <w:rPr>
          <w:rFonts w:ascii="Arial" w:hAnsi="Arial"/>
          <w:b/>
          <w:szCs w:val="20"/>
        </w:rPr>
      </w:pPr>
      <w:r w:rsidRPr="005D24E5">
        <w:rPr>
          <w:rFonts w:ascii="Arial" w:hAnsi="Arial"/>
          <w:b/>
          <w:szCs w:val="20"/>
        </w:rPr>
        <w:lastRenderedPageBreak/>
        <w:t>Transport</w:t>
      </w:r>
      <w:r w:rsidR="006F1F76" w:rsidRPr="005D24E5">
        <w:rPr>
          <w:rFonts w:ascii="Arial" w:hAnsi="Arial"/>
          <w:b/>
          <w:szCs w:val="20"/>
        </w:rPr>
        <w:t xml:space="preserve"> w </w:t>
      </w:r>
      <w:r w:rsidRPr="005D24E5">
        <w:rPr>
          <w:rFonts w:ascii="Arial" w:hAnsi="Arial"/>
          <w:b/>
          <w:szCs w:val="20"/>
        </w:rPr>
        <w:t xml:space="preserve">górnictwie odkrywkowym </w:t>
      </w:r>
    </w:p>
    <w:p w:rsidR="00E402A2" w:rsidRDefault="00E402A2" w:rsidP="00E402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402A2" w:rsidRDefault="00E402A2" w:rsidP="00E402A2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ogólne przedmiotu</w:t>
      </w:r>
    </w:p>
    <w:p w:rsidR="00E402A2" w:rsidRDefault="00014797" w:rsidP="004E287C">
      <w:pPr>
        <w:pStyle w:val="Akapitzlist"/>
        <w:numPr>
          <w:ilvl w:val="0"/>
          <w:numId w:val="22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rodzajów transportu technologicznego</w:t>
      </w:r>
      <w:r w:rsidR="00610B4B">
        <w:rPr>
          <w:rFonts w:ascii="Arial" w:hAnsi="Arial"/>
          <w:sz w:val="20"/>
          <w:szCs w:val="20"/>
        </w:rPr>
        <w:t>.</w:t>
      </w:r>
    </w:p>
    <w:p w:rsidR="00014797" w:rsidRDefault="00014797" w:rsidP="004E287C">
      <w:pPr>
        <w:pStyle w:val="Akapitzlist"/>
        <w:numPr>
          <w:ilvl w:val="0"/>
          <w:numId w:val="22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Poznanie warunków stosowania transportu technologicznego</w:t>
      </w:r>
      <w:r w:rsidR="00610B4B">
        <w:rPr>
          <w:rFonts w:ascii="Arial" w:hAnsi="Arial"/>
          <w:sz w:val="20"/>
          <w:szCs w:val="20"/>
        </w:rPr>
        <w:t>.</w:t>
      </w:r>
    </w:p>
    <w:p w:rsidR="00014797" w:rsidRDefault="00014797" w:rsidP="004E287C">
      <w:pPr>
        <w:pStyle w:val="Akapitzlist"/>
        <w:numPr>
          <w:ilvl w:val="0"/>
          <w:numId w:val="22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poszczególnych elementów maszyn i urządzeń transportu technologicznego</w:t>
      </w:r>
      <w:r w:rsidR="00610B4B">
        <w:rPr>
          <w:rFonts w:ascii="Arial" w:hAnsi="Arial"/>
          <w:sz w:val="20"/>
          <w:szCs w:val="20"/>
        </w:rPr>
        <w:t>.</w:t>
      </w:r>
    </w:p>
    <w:p w:rsidR="00014797" w:rsidRDefault="00014797" w:rsidP="004E287C">
      <w:pPr>
        <w:pStyle w:val="Akapitzlist"/>
        <w:numPr>
          <w:ilvl w:val="0"/>
          <w:numId w:val="22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Określenie podstawowych parametrów technicznych i technologicznych transportu technologicznego</w:t>
      </w:r>
      <w:r w:rsidR="00610B4B">
        <w:rPr>
          <w:rFonts w:ascii="Arial" w:hAnsi="Arial"/>
          <w:sz w:val="20"/>
          <w:szCs w:val="20"/>
        </w:rPr>
        <w:t>.</w:t>
      </w:r>
    </w:p>
    <w:p w:rsidR="00014797" w:rsidRDefault="00014797" w:rsidP="004E287C">
      <w:pPr>
        <w:pStyle w:val="Akapitzlist"/>
        <w:numPr>
          <w:ilvl w:val="0"/>
          <w:numId w:val="22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Poznanie sposobów łączenia taśm przenośnikowych</w:t>
      </w:r>
      <w:r w:rsidR="00610B4B">
        <w:rPr>
          <w:rFonts w:ascii="Arial" w:hAnsi="Arial"/>
          <w:sz w:val="20"/>
          <w:szCs w:val="20"/>
        </w:rPr>
        <w:t>.</w:t>
      </w:r>
    </w:p>
    <w:p w:rsidR="00E402A2" w:rsidRDefault="00E402A2" w:rsidP="00E402A2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402A2" w:rsidRDefault="00E402A2" w:rsidP="00E402A2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operacyjne</w:t>
      </w:r>
    </w:p>
    <w:p w:rsidR="00E402A2" w:rsidRPr="00E16E2B" w:rsidRDefault="00014797" w:rsidP="00077A14">
      <w:pPr>
        <w:pStyle w:val="Akapitzlist"/>
        <w:numPr>
          <w:ilvl w:val="0"/>
          <w:numId w:val="21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wymienić </w:t>
      </w:r>
      <w:r w:rsidR="0077145A" w:rsidRPr="000B7FB4">
        <w:rPr>
          <w:rFonts w:ascii="Arial" w:hAnsi="Arial"/>
          <w:color w:val="auto"/>
          <w:sz w:val="20"/>
          <w:szCs w:val="20"/>
        </w:rPr>
        <w:t xml:space="preserve">rodzaje </w:t>
      </w:r>
      <w:r>
        <w:rPr>
          <w:rFonts w:ascii="Arial" w:hAnsi="Arial"/>
          <w:sz w:val="20"/>
          <w:szCs w:val="20"/>
        </w:rPr>
        <w:t>transportu technologicznego</w:t>
      </w:r>
      <w:r w:rsidR="00610B4B">
        <w:rPr>
          <w:rFonts w:ascii="Arial" w:hAnsi="Arial"/>
          <w:sz w:val="20"/>
          <w:szCs w:val="20"/>
        </w:rPr>
        <w:t>,</w:t>
      </w:r>
    </w:p>
    <w:p w:rsidR="00014797" w:rsidRPr="00E16E2B" w:rsidRDefault="00010F5C" w:rsidP="00077A14">
      <w:pPr>
        <w:pStyle w:val="Akapitzlist"/>
        <w:numPr>
          <w:ilvl w:val="0"/>
          <w:numId w:val="21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określić </w:t>
      </w:r>
      <w:r w:rsidR="00014797">
        <w:rPr>
          <w:rFonts w:ascii="Arial" w:hAnsi="Arial"/>
          <w:sz w:val="20"/>
          <w:szCs w:val="20"/>
        </w:rPr>
        <w:t>warunki stosowania maszyn i urządzeń do transportowania urobku</w:t>
      </w:r>
      <w:r w:rsidR="00610B4B">
        <w:rPr>
          <w:rFonts w:ascii="Arial" w:hAnsi="Arial"/>
          <w:sz w:val="20"/>
          <w:szCs w:val="20"/>
        </w:rPr>
        <w:t>,</w:t>
      </w:r>
    </w:p>
    <w:p w:rsidR="00014797" w:rsidRPr="00E16E2B" w:rsidRDefault="00010F5C" w:rsidP="00077A14">
      <w:pPr>
        <w:pStyle w:val="Akapitzlist"/>
        <w:numPr>
          <w:ilvl w:val="0"/>
          <w:numId w:val="21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014797">
        <w:rPr>
          <w:rFonts w:ascii="Arial" w:hAnsi="Arial"/>
          <w:sz w:val="20"/>
          <w:szCs w:val="20"/>
        </w:rPr>
        <w:t>charakteryzować elementy konstrukcyjne maszyn i urządzeń transportowych</w:t>
      </w:r>
      <w:r w:rsidR="00610B4B">
        <w:rPr>
          <w:rFonts w:ascii="Arial" w:hAnsi="Arial"/>
          <w:sz w:val="20"/>
          <w:szCs w:val="20"/>
        </w:rPr>
        <w:t>,</w:t>
      </w:r>
    </w:p>
    <w:p w:rsidR="00014797" w:rsidRPr="000B7FB4" w:rsidRDefault="00010F5C" w:rsidP="00077A14">
      <w:pPr>
        <w:pStyle w:val="Akapitzlist"/>
        <w:numPr>
          <w:ilvl w:val="0"/>
          <w:numId w:val="21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 w:rsidRPr="000B7FB4">
        <w:rPr>
          <w:rFonts w:ascii="Arial" w:hAnsi="Arial"/>
          <w:sz w:val="20"/>
          <w:szCs w:val="20"/>
        </w:rPr>
        <w:t>wyznacz</w:t>
      </w:r>
      <w:r>
        <w:rPr>
          <w:rFonts w:ascii="Arial" w:hAnsi="Arial"/>
          <w:sz w:val="20"/>
          <w:szCs w:val="20"/>
        </w:rPr>
        <w:t>y</w:t>
      </w:r>
      <w:r w:rsidRPr="000B7FB4">
        <w:rPr>
          <w:rFonts w:ascii="Arial" w:hAnsi="Arial"/>
          <w:sz w:val="20"/>
          <w:szCs w:val="20"/>
        </w:rPr>
        <w:t xml:space="preserve">ć </w:t>
      </w:r>
      <w:r w:rsidR="00014797" w:rsidRPr="000B7FB4">
        <w:rPr>
          <w:rFonts w:ascii="Arial" w:hAnsi="Arial"/>
          <w:sz w:val="20"/>
          <w:szCs w:val="20"/>
        </w:rPr>
        <w:t>rodzaj transportu technologicznego</w:t>
      </w:r>
      <w:r w:rsidR="006F1F76">
        <w:rPr>
          <w:rFonts w:ascii="Arial" w:hAnsi="Arial"/>
          <w:sz w:val="20"/>
          <w:szCs w:val="20"/>
        </w:rPr>
        <w:t xml:space="preserve"> w </w:t>
      </w:r>
      <w:r w:rsidR="00014797" w:rsidRPr="000B7FB4">
        <w:rPr>
          <w:rFonts w:ascii="Arial" w:hAnsi="Arial"/>
          <w:sz w:val="20"/>
          <w:szCs w:val="20"/>
        </w:rPr>
        <w:t>zależności od warunków geologiczno-górniczych</w:t>
      </w:r>
      <w:r w:rsidR="00610B4B" w:rsidRPr="000B7FB4">
        <w:rPr>
          <w:rFonts w:ascii="Arial" w:hAnsi="Arial"/>
          <w:sz w:val="20"/>
          <w:szCs w:val="20"/>
        </w:rPr>
        <w:t>,</w:t>
      </w:r>
    </w:p>
    <w:p w:rsidR="00014797" w:rsidRPr="00E16E2B" w:rsidRDefault="00014797" w:rsidP="00077A14">
      <w:pPr>
        <w:pStyle w:val="Akapitzlist"/>
        <w:numPr>
          <w:ilvl w:val="0"/>
          <w:numId w:val="21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opisać elementy układów transportowych na schematach technologicznych</w:t>
      </w:r>
      <w:r w:rsidR="00610B4B">
        <w:rPr>
          <w:rFonts w:ascii="Arial" w:hAnsi="Arial"/>
          <w:sz w:val="20"/>
          <w:szCs w:val="20"/>
        </w:rPr>
        <w:t>,</w:t>
      </w:r>
    </w:p>
    <w:p w:rsidR="00014797" w:rsidRPr="000B7FB4" w:rsidRDefault="00010F5C" w:rsidP="00077A14">
      <w:pPr>
        <w:pStyle w:val="Akapitzlist"/>
        <w:numPr>
          <w:ilvl w:val="0"/>
          <w:numId w:val="21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 w:rsidRPr="000B7FB4">
        <w:rPr>
          <w:rFonts w:ascii="Arial" w:hAnsi="Arial"/>
          <w:sz w:val="20"/>
          <w:szCs w:val="20"/>
        </w:rPr>
        <w:t>wyznacz</w:t>
      </w:r>
      <w:r>
        <w:rPr>
          <w:rFonts w:ascii="Arial" w:hAnsi="Arial"/>
          <w:sz w:val="20"/>
          <w:szCs w:val="20"/>
        </w:rPr>
        <w:t>y</w:t>
      </w:r>
      <w:r w:rsidRPr="000B7FB4">
        <w:rPr>
          <w:rFonts w:ascii="Arial" w:hAnsi="Arial"/>
          <w:sz w:val="20"/>
          <w:szCs w:val="20"/>
        </w:rPr>
        <w:t xml:space="preserve">ć </w:t>
      </w:r>
      <w:r w:rsidR="00014797" w:rsidRPr="000B7FB4">
        <w:rPr>
          <w:rFonts w:ascii="Arial" w:hAnsi="Arial"/>
          <w:sz w:val="20"/>
          <w:szCs w:val="20"/>
        </w:rPr>
        <w:t>parametry technologiczne układów transportowych</w:t>
      </w:r>
      <w:r w:rsidR="00610B4B" w:rsidRPr="000B7FB4">
        <w:rPr>
          <w:rFonts w:ascii="Arial" w:hAnsi="Arial"/>
          <w:sz w:val="20"/>
          <w:szCs w:val="20"/>
        </w:rPr>
        <w:t>,</w:t>
      </w:r>
    </w:p>
    <w:p w:rsidR="00014797" w:rsidRPr="00E16E2B" w:rsidRDefault="00014797" w:rsidP="00077A14">
      <w:pPr>
        <w:pStyle w:val="Akapitzlist"/>
        <w:numPr>
          <w:ilvl w:val="0"/>
          <w:numId w:val="21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ocenić stan techniczny taśm przenośnikowych</w:t>
      </w:r>
      <w:r w:rsidR="00610B4B">
        <w:rPr>
          <w:rFonts w:ascii="Arial" w:hAnsi="Arial"/>
          <w:sz w:val="20"/>
          <w:szCs w:val="20"/>
        </w:rPr>
        <w:t>,</w:t>
      </w:r>
    </w:p>
    <w:p w:rsidR="00014797" w:rsidRPr="00E16E2B" w:rsidRDefault="00014797" w:rsidP="00077A14">
      <w:pPr>
        <w:pStyle w:val="Akapitzlist"/>
        <w:numPr>
          <w:ilvl w:val="0"/>
          <w:numId w:val="21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</w:t>
      </w:r>
      <w:r w:rsidR="00010F5C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ć sposoby naprawy taśm przenośnikowych</w:t>
      </w:r>
      <w:r w:rsidR="006F1F76">
        <w:rPr>
          <w:rFonts w:ascii="Arial" w:hAnsi="Arial"/>
          <w:sz w:val="20"/>
          <w:szCs w:val="20"/>
        </w:rPr>
        <w:t xml:space="preserve"> w </w:t>
      </w:r>
      <w:r>
        <w:rPr>
          <w:rFonts w:ascii="Arial" w:hAnsi="Arial"/>
          <w:sz w:val="20"/>
          <w:szCs w:val="20"/>
        </w:rPr>
        <w:t>zależności od uszkodzeń</w:t>
      </w:r>
      <w:r w:rsidR="00610B4B">
        <w:rPr>
          <w:rFonts w:ascii="Arial" w:hAnsi="Arial"/>
          <w:sz w:val="20"/>
          <w:szCs w:val="20"/>
        </w:rPr>
        <w:t>.</w:t>
      </w:r>
    </w:p>
    <w:p w:rsidR="00E650D2" w:rsidRDefault="00E650D2" w:rsidP="00E650D2">
      <w:pPr>
        <w:spacing w:line="360" w:lineRule="auto"/>
        <w:jc w:val="both"/>
        <w:rPr>
          <w:rFonts w:ascii="Arial Unicode MS" w:hAnsi="Arial Unicode MS"/>
          <w:sz w:val="20"/>
          <w:szCs w:val="20"/>
        </w:rPr>
      </w:pPr>
    </w:p>
    <w:p w:rsidR="00CB43CD" w:rsidRDefault="00CB43CD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 w:type="page"/>
      </w:r>
    </w:p>
    <w:p w:rsidR="00E650D2" w:rsidRPr="00F93530" w:rsidRDefault="00E650D2" w:rsidP="00E650D2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F93530">
        <w:rPr>
          <w:rFonts w:ascii="Arial" w:hAnsi="Arial"/>
          <w:b/>
          <w:bCs/>
          <w:sz w:val="20"/>
          <w:szCs w:val="20"/>
        </w:rPr>
        <w:lastRenderedPageBreak/>
        <w:t xml:space="preserve">MATERIAŁ </w:t>
      </w:r>
      <w:r w:rsidRPr="00F93530">
        <w:rPr>
          <w:rFonts w:ascii="Arial" w:hAnsi="Arial"/>
          <w:b/>
          <w:bCs/>
          <w:sz w:val="20"/>
          <w:szCs w:val="20"/>
          <w:lang w:val="de-DE"/>
        </w:rPr>
        <w:t xml:space="preserve">NAUCZANIA </w:t>
      </w:r>
      <w:r w:rsidRPr="00E650D2">
        <w:rPr>
          <w:rFonts w:ascii="Arial" w:hAnsi="Arial"/>
          <w:b/>
          <w:sz w:val="20"/>
          <w:szCs w:val="20"/>
        </w:rPr>
        <w:t>Transport</w:t>
      </w:r>
      <w:r w:rsidR="006F1F76">
        <w:rPr>
          <w:rFonts w:ascii="Arial" w:hAnsi="Arial"/>
          <w:b/>
          <w:sz w:val="20"/>
          <w:szCs w:val="20"/>
        </w:rPr>
        <w:t xml:space="preserve"> w </w:t>
      </w:r>
      <w:r w:rsidRPr="00E650D2">
        <w:rPr>
          <w:rFonts w:ascii="Arial" w:hAnsi="Arial"/>
          <w:b/>
          <w:sz w:val="20"/>
          <w:szCs w:val="20"/>
        </w:rPr>
        <w:t>górnictwie odkrywkowym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/>
      </w:tblPr>
      <w:tblGrid>
        <w:gridCol w:w="2015"/>
        <w:gridCol w:w="2510"/>
        <w:gridCol w:w="1125"/>
        <w:gridCol w:w="3607"/>
        <w:gridCol w:w="3613"/>
        <w:gridCol w:w="1296"/>
      </w:tblGrid>
      <w:tr w:rsidR="001D32A3" w:rsidRPr="001C1DD0" w:rsidTr="009D075D">
        <w:trPr>
          <w:trHeight w:val="453"/>
        </w:trPr>
        <w:tc>
          <w:tcPr>
            <w:tcW w:w="70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Pr="001C1DD0">
              <w:rPr>
                <w:rFonts w:ascii="Arial" w:hAnsi="Arial" w:cs="Arial"/>
                <w:sz w:val="20"/>
                <w:szCs w:val="20"/>
              </w:rPr>
              <w:br/>
              <w:t>programowy</w:t>
            </w:r>
          </w:p>
        </w:tc>
        <w:tc>
          <w:tcPr>
            <w:tcW w:w="88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50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D32A3" w:rsidRPr="001C1DD0" w:rsidTr="009D075D">
        <w:trPr>
          <w:trHeight w:val="453"/>
        </w:trPr>
        <w:tc>
          <w:tcPr>
            <w:tcW w:w="707" w:type="pct"/>
            <w:vMerge/>
            <w:shd w:val="clear" w:color="auto" w:fill="auto"/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127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45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94B59" w:rsidRPr="001C1DD0" w:rsidTr="00C57E61">
        <w:trPr>
          <w:trHeight w:val="673"/>
        </w:trPr>
        <w:tc>
          <w:tcPr>
            <w:tcW w:w="70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860E4A">
            <w:pPr>
              <w:ind w:left="5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I. Konstrukcja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urządzeń do transportu urobku</w:t>
            </w: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42759C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Budowa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94B59" w:rsidRPr="001C1DD0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757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urządzenia do transportu urobku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własności materiałów konstrukcyjnych</w:t>
            </w:r>
          </w:p>
          <w:p w:rsidR="00C94B59" w:rsidRDefault="00C94B59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elementy budowy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urządzeń transportu technologicznego</w:t>
            </w:r>
          </w:p>
          <w:p w:rsidR="00440EA7" w:rsidRPr="001C1DD0" w:rsidRDefault="00440EA7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wybrany element konstrukcyjny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urządzeń wykorzystywanych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transporcie technologicznym</w:t>
            </w:r>
          </w:p>
          <w:p w:rsidR="00C94B59" w:rsidRDefault="00C94B59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0B7FB4">
              <w:rPr>
                <w:rFonts w:ascii="Arial" w:hAnsi="Arial" w:cs="Arial"/>
                <w:sz w:val="20"/>
                <w:szCs w:val="20"/>
              </w:rPr>
              <w:t>określić parametry techniczne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B7FB4">
              <w:rPr>
                <w:rFonts w:ascii="Arial" w:hAnsi="Arial" w:cs="Arial"/>
                <w:sz w:val="20"/>
                <w:szCs w:val="20"/>
              </w:rPr>
              <w:t>urządzeń transportu technologicznego</w:t>
            </w:r>
          </w:p>
          <w:p w:rsidR="00440EA7" w:rsidRDefault="00440EA7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montaż mechaniczny podzespołów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urządzeń górniczych</w:t>
            </w:r>
          </w:p>
          <w:p w:rsidR="00440EA7" w:rsidRDefault="001D6BF2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uruchomić/zatrzymać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urządzenia wykorzystywane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40EA7">
              <w:rPr>
                <w:rFonts w:ascii="Arial" w:hAnsi="Arial" w:cs="Arial"/>
                <w:sz w:val="20"/>
                <w:szCs w:val="20"/>
              </w:rPr>
              <w:t>transporcie technologicznym</w:t>
            </w:r>
          </w:p>
          <w:p w:rsidR="00440EA7" w:rsidRPr="001D6BF2" w:rsidRDefault="001D6BF2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sprawdzić działanie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40EA7">
              <w:rPr>
                <w:rFonts w:ascii="Arial" w:hAnsi="Arial" w:cs="Arial"/>
                <w:sz w:val="20"/>
                <w:szCs w:val="20"/>
              </w:rPr>
              <w:t>urządzeń po uruchomieniu</w:t>
            </w:r>
          </w:p>
        </w:tc>
        <w:tc>
          <w:tcPr>
            <w:tcW w:w="1276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cechy konstrukcyjne pojazdów technologiczny</w:t>
            </w:r>
            <w:r w:rsidR="001D6BF2">
              <w:rPr>
                <w:rFonts w:ascii="Arial" w:hAnsi="Arial" w:cs="Arial"/>
                <w:sz w:val="20"/>
                <w:szCs w:val="20"/>
              </w:rPr>
              <w:t>ch umożliwiające eksploatację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C1DD0">
              <w:rPr>
                <w:rFonts w:ascii="Arial" w:hAnsi="Arial" w:cs="Arial"/>
                <w:sz w:val="20"/>
                <w:szCs w:val="20"/>
              </w:rPr>
              <w:t>kopalniach odkrywkowych</w:t>
            </w:r>
          </w:p>
          <w:p w:rsidR="00C94B59" w:rsidRDefault="001D6BF2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funkcje elementów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podzespołów stosowanych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C94B59" w:rsidRPr="001C1DD0">
              <w:rPr>
                <w:rFonts w:ascii="Arial" w:hAnsi="Arial" w:cs="Arial"/>
                <w:sz w:val="20"/>
                <w:szCs w:val="20"/>
              </w:rPr>
              <w:t>maszynach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94B59" w:rsidRPr="001C1DD0">
              <w:rPr>
                <w:rFonts w:ascii="Arial" w:hAnsi="Arial" w:cs="Arial"/>
                <w:sz w:val="20"/>
                <w:szCs w:val="20"/>
              </w:rPr>
              <w:t>urządzeniach transportowych</w:t>
            </w:r>
          </w:p>
          <w:p w:rsidR="00440EA7" w:rsidRPr="001C1DD0" w:rsidRDefault="001D6BF2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 do montażu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40EA7">
              <w:rPr>
                <w:rFonts w:ascii="Arial" w:hAnsi="Arial" w:cs="Arial"/>
                <w:sz w:val="20"/>
                <w:szCs w:val="20"/>
              </w:rPr>
              <w:t>demontażu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40EA7">
              <w:rPr>
                <w:rFonts w:ascii="Arial" w:hAnsi="Arial" w:cs="Arial"/>
                <w:sz w:val="20"/>
                <w:szCs w:val="20"/>
              </w:rPr>
              <w:t>urządzeń wykorzystywanych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40EA7">
              <w:rPr>
                <w:rFonts w:ascii="Arial" w:hAnsi="Arial" w:cs="Arial"/>
                <w:sz w:val="20"/>
                <w:szCs w:val="20"/>
              </w:rPr>
              <w:t>transporcie technologicznym</w:t>
            </w:r>
          </w:p>
        </w:tc>
        <w:tc>
          <w:tcPr>
            <w:tcW w:w="45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94B59" w:rsidRPr="001C1DD0" w:rsidTr="009D075D">
        <w:trPr>
          <w:trHeight w:val="673"/>
        </w:trPr>
        <w:tc>
          <w:tcPr>
            <w:tcW w:w="707" w:type="pct"/>
            <w:vMerge/>
            <w:shd w:val="clear" w:color="auto" w:fill="auto"/>
          </w:tcPr>
          <w:p w:rsidR="00C94B59" w:rsidRPr="001C1DD0" w:rsidRDefault="00C94B59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</w:t>
            </w:r>
            <w:r w:rsidR="0042759C">
              <w:rPr>
                <w:rFonts w:ascii="Arial" w:hAnsi="Arial" w:cs="Arial"/>
                <w:sz w:val="20"/>
                <w:szCs w:val="20"/>
              </w:rPr>
              <w:t>. Parametry techniczne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757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C94B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B59" w:rsidRPr="001C1DD0" w:rsidTr="009D075D">
        <w:trPr>
          <w:trHeight w:val="673"/>
        </w:trPr>
        <w:tc>
          <w:tcPr>
            <w:tcW w:w="707" w:type="pct"/>
            <w:vMerge/>
            <w:shd w:val="clear" w:color="auto" w:fill="auto"/>
          </w:tcPr>
          <w:p w:rsidR="00C94B59" w:rsidRPr="001C1DD0" w:rsidRDefault="00C94B59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Parametry technologiczne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757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65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2A3" w:rsidRPr="001C1DD0" w:rsidTr="00C57E61">
        <w:trPr>
          <w:trHeight w:val="673"/>
        </w:trPr>
        <w:tc>
          <w:tcPr>
            <w:tcW w:w="707" w:type="pct"/>
            <w:vMerge w:val="restart"/>
            <w:shd w:val="clear" w:color="auto" w:fill="auto"/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II. Transport wewnątrzzakładowy</w:t>
            </w: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Charakterystyka transportu wewnętrznego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757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podać zakres stosowania transportu wewnętrznego</w:t>
            </w:r>
          </w:p>
          <w:p w:rsidR="001D32A3" w:rsidRPr="001C1DD0" w:rsidRDefault="001D32A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0B7FB4">
              <w:rPr>
                <w:rFonts w:ascii="Arial" w:hAnsi="Arial" w:cs="Arial"/>
                <w:sz w:val="20"/>
                <w:szCs w:val="20"/>
              </w:rPr>
              <w:t>dobrać środki transportu wewnętrznego</w:t>
            </w:r>
          </w:p>
          <w:p w:rsidR="001D32A3" w:rsidRPr="001C1DD0" w:rsidRDefault="001D32A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środki transportu wewnętrznego</w:t>
            </w:r>
          </w:p>
          <w:p w:rsidR="001D32A3" w:rsidRPr="001C1DD0" w:rsidRDefault="001D32A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wymienić typy transportu </w:t>
            </w:r>
            <w:r w:rsidRPr="001C1DD0">
              <w:rPr>
                <w:rFonts w:ascii="Arial" w:hAnsi="Arial" w:cs="Arial"/>
                <w:sz w:val="20"/>
                <w:szCs w:val="20"/>
              </w:rPr>
              <w:lastRenderedPageBreak/>
              <w:t xml:space="preserve">wewnętrznego </w:t>
            </w:r>
          </w:p>
        </w:tc>
        <w:tc>
          <w:tcPr>
            <w:tcW w:w="1276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D6BF2" w:rsidRDefault="001D32A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lastRenderedPageBreak/>
              <w:t>dobrać środki transportu wewnętrznego według transportowanego materiału</w:t>
            </w:r>
          </w:p>
        </w:tc>
        <w:tc>
          <w:tcPr>
            <w:tcW w:w="45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D32A3" w:rsidRPr="001C1DD0" w:rsidTr="00C57E61">
        <w:trPr>
          <w:trHeight w:val="673"/>
        </w:trPr>
        <w:tc>
          <w:tcPr>
            <w:tcW w:w="707" w:type="pct"/>
            <w:vMerge/>
            <w:shd w:val="clear" w:color="auto" w:fill="auto"/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Podział transportu wewnętrznego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757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F235E7">
            <w:pPr>
              <w:pStyle w:val="Akapitzlist"/>
              <w:numPr>
                <w:ilvl w:val="0"/>
                <w:numId w:val="48"/>
              </w:numPr>
              <w:ind w:left="245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B59" w:rsidRPr="001C1DD0" w:rsidTr="00C57E61">
        <w:trPr>
          <w:trHeight w:val="300"/>
        </w:trPr>
        <w:tc>
          <w:tcPr>
            <w:tcW w:w="707" w:type="pct"/>
            <w:vMerge w:val="restart"/>
            <w:shd w:val="clear" w:color="auto" w:fill="auto"/>
          </w:tcPr>
          <w:p w:rsidR="00C94B59" w:rsidRPr="001C1DD0" w:rsidRDefault="00C94B59" w:rsidP="00860E4A">
            <w:pPr>
              <w:ind w:left="137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lastRenderedPageBreak/>
              <w:t>III. Transport technologiczny</w:t>
            </w: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Klasyfikacja transportu technologicznego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59" w:rsidRPr="001C1DD0" w:rsidRDefault="00C94B59" w:rsidP="00757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860C2B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0B7FB4">
              <w:rPr>
                <w:rFonts w:ascii="Arial" w:hAnsi="Arial" w:cs="Arial"/>
                <w:sz w:val="20"/>
                <w:szCs w:val="20"/>
              </w:rPr>
              <w:t>określić wydajność transportu technologicznego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0B7FB4">
              <w:rPr>
                <w:rFonts w:ascii="Arial" w:hAnsi="Arial" w:cs="Arial"/>
                <w:sz w:val="20"/>
                <w:szCs w:val="20"/>
              </w:rPr>
              <w:t>dobrać środki transportu technologicznego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podać zakres stosowania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urządzeń stosowanych do transportu technologicznego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na schematach technologicznych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urządzenia transportu technologicznego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zasady użytkowania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urządzeń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C1DD0">
              <w:rPr>
                <w:rFonts w:ascii="Arial" w:hAnsi="Arial" w:cs="Arial"/>
                <w:sz w:val="20"/>
                <w:szCs w:val="20"/>
              </w:rPr>
              <w:t>transporcie technologicznym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główne kryteria podziału pojazdów technologicznych stosowanych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C1DD0">
              <w:rPr>
                <w:rFonts w:ascii="Arial" w:hAnsi="Arial" w:cs="Arial"/>
                <w:sz w:val="20"/>
                <w:szCs w:val="20"/>
              </w:rPr>
              <w:t>górnictwie odkrywkowym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zasady przesuwania przenośników taśmowych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sposoby przesuwania przenośników taśmowych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ocenić stan techniczny taśmy przenośnikowej</w:t>
            </w:r>
          </w:p>
          <w:p w:rsidR="00C94B59" w:rsidRPr="001C1DD0" w:rsidRDefault="00E56F72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C94B59" w:rsidRPr="001C1DD0">
              <w:rPr>
                <w:rFonts w:ascii="Arial" w:hAnsi="Arial" w:cs="Arial"/>
                <w:sz w:val="20"/>
                <w:szCs w:val="20"/>
              </w:rPr>
              <w:t>kreślić zakres czynności niezbędnych do wykonania naprawy taśmy przenośnikowej</w:t>
            </w:r>
          </w:p>
          <w:p w:rsidR="00C94B59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wykonać łączenie taśm przenośnikowych</w:t>
            </w:r>
          </w:p>
          <w:p w:rsidR="006E0779" w:rsidRPr="001C1DD0" w:rsidRDefault="006E077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sposób transportu według rodzaju kopaliny</w:t>
            </w:r>
          </w:p>
        </w:tc>
        <w:tc>
          <w:tcPr>
            <w:tcW w:w="1276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dobrać środki transportu technologicznego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C1DD0">
              <w:rPr>
                <w:rFonts w:ascii="Arial" w:hAnsi="Arial" w:cs="Arial"/>
                <w:sz w:val="20"/>
                <w:szCs w:val="20"/>
              </w:rPr>
              <w:t>zależności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od </w:t>
            </w:r>
            <w:r w:rsidRPr="001C1DD0">
              <w:rPr>
                <w:rFonts w:ascii="Arial" w:hAnsi="Arial" w:cs="Arial"/>
                <w:sz w:val="20"/>
                <w:szCs w:val="20"/>
              </w:rPr>
              <w:t>transportowanego materiału</w:t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określić stan zużycia taśmy przenośnikowej</w:t>
            </w:r>
            <w:r w:rsidRPr="001C1DD0">
              <w:rPr>
                <w:rFonts w:ascii="Arial" w:hAnsi="Arial" w:cs="Arial"/>
                <w:sz w:val="20"/>
                <w:szCs w:val="20"/>
              </w:rPr>
              <w:tab/>
            </w:r>
          </w:p>
          <w:p w:rsidR="00C94B59" w:rsidRPr="001C1DD0" w:rsidRDefault="00C94B59" w:rsidP="00F235E7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5" w:hanging="218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określić sposoby bezpiecznego przesuwania przenośników taśmowych</w:t>
            </w:r>
          </w:p>
        </w:tc>
        <w:tc>
          <w:tcPr>
            <w:tcW w:w="458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94B59" w:rsidRPr="001C1DD0" w:rsidTr="009D075D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Warunki stosowania transportu technologicznego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59" w:rsidRPr="001C1DD0" w:rsidRDefault="00C94B59" w:rsidP="00757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B59" w:rsidRPr="001C1DD0" w:rsidTr="009D075D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Transport kołowy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59" w:rsidRPr="001C1DD0" w:rsidRDefault="00C94B59" w:rsidP="009D0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B59" w:rsidRPr="001C1DD0" w:rsidTr="009D075D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4. Transport szynowy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59" w:rsidRPr="001C1DD0" w:rsidRDefault="00C94B59" w:rsidP="009D0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B59" w:rsidRPr="001C1DD0" w:rsidTr="009D075D">
        <w:trPr>
          <w:trHeight w:val="300"/>
        </w:trPr>
        <w:tc>
          <w:tcPr>
            <w:tcW w:w="707" w:type="pct"/>
            <w:vMerge/>
            <w:shd w:val="clear" w:color="auto" w:fill="auto"/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E56F72">
            <w:pPr>
              <w:ind w:left="310" w:right="113" w:hanging="197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5. Transport taśmowy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9D0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59" w:rsidRPr="001C1DD0" w:rsidRDefault="00C94B59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75D" w:rsidRPr="001C1DD0" w:rsidTr="009D075D">
        <w:trPr>
          <w:trHeight w:val="300"/>
        </w:trPr>
        <w:tc>
          <w:tcPr>
            <w:tcW w:w="1594" w:type="pct"/>
            <w:gridSpan w:val="2"/>
            <w:shd w:val="clear" w:color="auto" w:fill="auto"/>
            <w:vAlign w:val="center"/>
          </w:tcPr>
          <w:p w:rsidR="009D075D" w:rsidRPr="001C1DD0" w:rsidRDefault="00EE0594" w:rsidP="00EE0594">
            <w:pPr>
              <w:ind w:left="137" w:right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75D" w:rsidRDefault="009D075D" w:rsidP="009D0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75D" w:rsidRPr="001C1DD0" w:rsidRDefault="009D075D" w:rsidP="002C2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43CD" w:rsidRDefault="00CB43CD" w:rsidP="00383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6F72" w:rsidRDefault="00E56F72" w:rsidP="00383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6F72" w:rsidRPr="00383D91" w:rsidRDefault="00E56F72" w:rsidP="00383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C57E61" w:rsidRPr="00D52DB4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2DB4">
        <w:rPr>
          <w:rFonts w:ascii="Arial" w:hAnsi="Arial" w:cs="Arial"/>
          <w:color w:val="auto"/>
          <w:sz w:val="20"/>
          <w:szCs w:val="20"/>
        </w:rPr>
        <w:t>Przygotowanie do wykonywania zadań zawodowych górnika odkrywkowego wymaga od uczącego się, m.in.:</w:t>
      </w:r>
    </w:p>
    <w:p w:rsidR="00C57E61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52DB4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52DB4">
        <w:rPr>
          <w:rFonts w:ascii="Arial" w:hAnsi="Arial" w:cs="Arial"/>
          <w:color w:val="auto"/>
          <w:sz w:val="20"/>
          <w:szCs w:val="20"/>
        </w:rPr>
        <w:t>zakresie</w:t>
      </w:r>
      <w:r w:rsidR="00D52DB4" w:rsidRPr="00D52DB4">
        <w:rPr>
          <w:rFonts w:ascii="Arial" w:hAnsi="Arial" w:cs="Arial"/>
          <w:color w:val="auto"/>
          <w:sz w:val="20"/>
          <w:szCs w:val="20"/>
        </w:rPr>
        <w:t xml:space="preserve"> maszyn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="00D52DB4" w:rsidRPr="00D52DB4">
        <w:rPr>
          <w:rFonts w:ascii="Arial" w:hAnsi="Arial" w:cs="Arial"/>
          <w:color w:val="auto"/>
          <w:sz w:val="20"/>
          <w:szCs w:val="20"/>
        </w:rPr>
        <w:t>urządzeń stosowanych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="00D52DB4" w:rsidRPr="00D52DB4">
        <w:rPr>
          <w:rFonts w:ascii="Arial" w:hAnsi="Arial" w:cs="Arial"/>
          <w:color w:val="auto"/>
          <w:sz w:val="20"/>
          <w:szCs w:val="20"/>
        </w:rPr>
        <w:t xml:space="preserve">transporcie </w:t>
      </w:r>
      <w:r w:rsidR="00575271">
        <w:rPr>
          <w:rFonts w:ascii="Arial" w:hAnsi="Arial" w:cs="Arial"/>
          <w:color w:val="auto"/>
          <w:sz w:val="20"/>
          <w:szCs w:val="20"/>
        </w:rPr>
        <w:t>technologicznym</w:t>
      </w:r>
      <w:r w:rsidRPr="00D52DB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575271" w:rsidRPr="00575271" w:rsidRDefault="0057527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75271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575271">
        <w:rPr>
          <w:rFonts w:ascii="Arial" w:hAnsi="Arial" w:cs="Arial"/>
          <w:color w:val="auto"/>
          <w:sz w:val="20"/>
          <w:szCs w:val="20"/>
        </w:rPr>
        <w:t>zakresie technologii transportu wewnątrzzakładowego,</w:t>
      </w:r>
    </w:p>
    <w:p w:rsidR="00C57E61" w:rsidRPr="00575271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75271">
        <w:rPr>
          <w:rFonts w:ascii="Arial" w:hAnsi="Arial" w:cs="Arial"/>
          <w:color w:val="auto"/>
          <w:sz w:val="20"/>
          <w:szCs w:val="20"/>
        </w:rPr>
        <w:t>wykształcenia umiejętności analizy schematów mechanicznych</w:t>
      </w:r>
      <w:r w:rsidR="008A3457" w:rsidRPr="00575271">
        <w:rPr>
          <w:rFonts w:ascii="Arial" w:hAnsi="Arial" w:cs="Arial"/>
          <w:color w:val="auto"/>
          <w:sz w:val="20"/>
          <w:szCs w:val="20"/>
        </w:rPr>
        <w:t>,</w:t>
      </w:r>
      <w:r w:rsidRPr="00575271">
        <w:rPr>
          <w:rFonts w:ascii="Arial" w:hAnsi="Arial" w:cs="Arial"/>
          <w:color w:val="auto"/>
          <w:sz w:val="20"/>
          <w:szCs w:val="20"/>
        </w:rPr>
        <w:t xml:space="preserve"> elektrycznych, hydraulicznych, pneumatycznych</w:t>
      </w:r>
      <w:r w:rsidR="00E56F72" w:rsidRPr="00575271"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575271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75271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575271">
        <w:rPr>
          <w:rFonts w:ascii="Arial" w:hAnsi="Arial" w:cs="Arial"/>
          <w:color w:val="auto"/>
          <w:sz w:val="20"/>
          <w:szCs w:val="20"/>
        </w:rPr>
        <w:t xml:space="preserve">zakresie zasad działania układów </w:t>
      </w:r>
      <w:proofErr w:type="spellStart"/>
      <w:r w:rsidRPr="00575271">
        <w:rPr>
          <w:rFonts w:ascii="Arial" w:hAnsi="Arial" w:cs="Arial"/>
          <w:color w:val="auto"/>
          <w:sz w:val="20"/>
          <w:szCs w:val="20"/>
        </w:rPr>
        <w:t>mechatronicznych</w:t>
      </w:r>
      <w:proofErr w:type="spellEnd"/>
      <w:r w:rsidRPr="00575271">
        <w:rPr>
          <w:rFonts w:ascii="Arial" w:hAnsi="Arial" w:cs="Arial"/>
          <w:color w:val="auto"/>
          <w:sz w:val="20"/>
          <w:szCs w:val="20"/>
        </w:rPr>
        <w:t xml:space="preserve">, elektrycznych i elektronicznych, </w:t>
      </w:r>
    </w:p>
    <w:p w:rsidR="00C57E61" w:rsidRPr="00575271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75271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575271">
        <w:rPr>
          <w:rFonts w:ascii="Arial" w:hAnsi="Arial" w:cs="Arial"/>
          <w:color w:val="auto"/>
          <w:sz w:val="20"/>
          <w:szCs w:val="20"/>
        </w:rPr>
        <w:t>zakresie zastosowania elementów oraz układów pneumatycznych i hydraulicznych stosowanych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575271">
        <w:rPr>
          <w:rFonts w:ascii="Arial" w:hAnsi="Arial" w:cs="Arial"/>
          <w:color w:val="auto"/>
          <w:sz w:val="20"/>
          <w:szCs w:val="20"/>
        </w:rPr>
        <w:t xml:space="preserve">podzespołach maszyn górniczych, </w:t>
      </w:r>
    </w:p>
    <w:p w:rsidR="00C57E61" w:rsidRPr="00D52DB4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75271">
        <w:rPr>
          <w:rFonts w:ascii="Arial" w:hAnsi="Arial" w:cs="Arial"/>
          <w:color w:val="auto"/>
          <w:sz w:val="20"/>
          <w:szCs w:val="20"/>
        </w:rPr>
        <w:t>kształtowania</w:t>
      </w:r>
      <w:r w:rsidRPr="00D52DB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C57E61" w:rsidRPr="00D52DB4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52DB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>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C57E61" w:rsidRDefault="00C57E61" w:rsidP="00C57E61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eastAsia="ar-SA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pracowni</w:t>
      </w:r>
      <w:r>
        <w:rPr>
          <w:rFonts w:ascii="Arial" w:hAnsi="Arial" w:cs="Arial"/>
          <w:color w:val="auto"/>
          <w:sz w:val="20"/>
          <w:szCs w:val="20"/>
        </w:rPr>
        <w:t xml:space="preserve"> mechanicznej</w:t>
      </w:r>
      <w:r w:rsidRPr="004B5200">
        <w:rPr>
          <w:rFonts w:ascii="Arial" w:hAnsi="Arial" w:cs="Arial"/>
          <w:color w:val="auto"/>
          <w:sz w:val="20"/>
          <w:szCs w:val="20"/>
        </w:rPr>
        <w:t>, która jest 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zestawy 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elementów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maszyngórniczych,</w:t>
      </w:r>
      <w:r w:rsidRPr="003B1C0E">
        <w:rPr>
          <w:rFonts w:ascii="Arial" w:hAnsi="Arial" w:cs="Arial"/>
          <w:sz w:val="20"/>
          <w:szCs w:val="20"/>
          <w:lang w:eastAsia="ar-SA"/>
        </w:rPr>
        <w:t>schematy</w:t>
      </w:r>
      <w:proofErr w:type="spellEnd"/>
      <w:r w:rsidRPr="003B1C0E">
        <w:rPr>
          <w:rFonts w:ascii="Arial" w:hAnsi="Arial" w:cs="Arial"/>
          <w:sz w:val="20"/>
          <w:szCs w:val="20"/>
          <w:lang w:eastAsia="ar-SA"/>
        </w:rPr>
        <w:t xml:space="preserve"> maszyn i urządzeń elektrycznych, próbki materiałów konstrukcyjnych, dokumentacje techniczne maszyn i urządzeń </w:t>
      </w:r>
      <w:r>
        <w:rPr>
          <w:rFonts w:ascii="Arial" w:hAnsi="Arial" w:cs="Arial"/>
          <w:sz w:val="20"/>
          <w:szCs w:val="20"/>
          <w:lang w:eastAsia="ar-SA"/>
        </w:rPr>
        <w:t>górniczych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, poradniki obsługi maszyn i urządzeń </w:t>
      </w:r>
      <w:r>
        <w:rPr>
          <w:rFonts w:ascii="Arial" w:hAnsi="Arial" w:cs="Arial"/>
          <w:sz w:val="20"/>
          <w:szCs w:val="20"/>
          <w:lang w:eastAsia="ar-SA"/>
        </w:rPr>
        <w:t>górniczych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 i katalogi maszyn i urządzeń </w:t>
      </w:r>
      <w:r>
        <w:rPr>
          <w:rFonts w:ascii="Arial" w:hAnsi="Arial" w:cs="Arial"/>
          <w:sz w:val="20"/>
          <w:szCs w:val="20"/>
          <w:lang w:eastAsia="ar-SA"/>
        </w:rPr>
        <w:t>górniczych.</w:t>
      </w:r>
    </w:p>
    <w:p w:rsidR="00C57E61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57E61" w:rsidRPr="004B5200" w:rsidRDefault="00E56F72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zestawy ćwiczeń, instrukcje do ćwiczeń, pakiety edukacyjne dla uczniów, teksty przewodnie, karty pracy dla uczniów, fachowa literatura, czasopisma, filmy i prezentacje multimedialne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57E61" w:rsidRDefault="00C57E61" w:rsidP="00C57E61">
      <w:pPr>
        <w:spacing w:line="276" w:lineRule="auto"/>
        <w:rPr>
          <w:rFonts w:ascii="Arial" w:hAnsi="Arial" w:cs="Arial"/>
          <w:b/>
          <w:color w:val="auto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C57E61" w:rsidRPr="00F521DA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color w:val="auto"/>
          <w:sz w:val="20"/>
          <w:szCs w:val="20"/>
        </w:rPr>
      </w:pPr>
      <w:r w:rsidRPr="00F521DA">
        <w:rPr>
          <w:rFonts w:ascii="Arial" w:hAnsi="Arial" w:cs="Arial"/>
          <w:color w:val="auto"/>
          <w:sz w:val="20"/>
          <w:szCs w:val="20"/>
        </w:rPr>
        <w:t>karty</w:t>
      </w:r>
      <w:r w:rsidRPr="00F521DA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521DA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  <w:r w:rsidRPr="00F521DA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521DA">
        <w:rPr>
          <w:rFonts w:ascii="Arial" w:hAnsi="Arial" w:cs="Arial"/>
          <w:color w:val="auto"/>
          <w:sz w:val="20"/>
          <w:szCs w:val="20"/>
        </w:rPr>
        <w:t>karcie obserwacji.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</w:t>
      </w:r>
      <w:r w:rsidR="005D24E5">
        <w:rPr>
          <w:rFonts w:ascii="Arial" w:hAnsi="Arial" w:cs="Arial"/>
          <w:color w:val="auto"/>
          <w:sz w:val="20"/>
          <w:szCs w:val="20"/>
        </w:rPr>
        <w:t>o powyżej 50% oraz ilu </w:t>
      </w:r>
      <w:r w:rsidRPr="004B5200">
        <w:rPr>
          <w:rFonts w:ascii="Arial" w:hAnsi="Arial" w:cs="Arial"/>
          <w:color w:val="auto"/>
          <w:sz w:val="20"/>
          <w:szCs w:val="20"/>
        </w:rPr>
        <w:t>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 o</w:t>
      </w:r>
      <w:r w:rsidR="005D24E5">
        <w:rPr>
          <w:rFonts w:ascii="Arial" w:hAnsi="Arial" w:cs="Arial"/>
          <w:color w:val="auto"/>
          <w:sz w:val="20"/>
          <w:szCs w:val="20"/>
        </w:rPr>
        <w:t>raz </w:t>
      </w:r>
      <w:r w:rsidR="007F313D">
        <w:rPr>
          <w:rFonts w:ascii="Arial" w:hAnsi="Arial" w:cs="Arial"/>
          <w:color w:val="auto"/>
          <w:sz w:val="20"/>
          <w:szCs w:val="20"/>
        </w:rPr>
        <w:t>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50BE8" w:rsidRPr="00383D91" w:rsidRDefault="00C50BE8" w:rsidP="00E650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0BE8" w:rsidRPr="00383D91" w:rsidRDefault="00C50BE8" w:rsidP="00E650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02A2" w:rsidRPr="00383D91" w:rsidRDefault="00E402A2" w:rsidP="00E650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D91">
        <w:rPr>
          <w:rFonts w:ascii="Arial" w:hAnsi="Arial" w:cs="Arial"/>
          <w:sz w:val="20"/>
          <w:szCs w:val="20"/>
        </w:rPr>
        <w:br w:type="page"/>
      </w:r>
    </w:p>
    <w:p w:rsidR="000B521A" w:rsidRDefault="000B521A" w:rsidP="000B521A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CA26E2">
        <w:rPr>
          <w:rFonts w:ascii="Arial" w:hAnsi="Arial"/>
          <w:b/>
          <w:bCs/>
          <w:sz w:val="20"/>
          <w:szCs w:val="20"/>
        </w:rPr>
        <w:lastRenderedPageBreak/>
        <w:t>NAZWA PRZEDMIOTU</w:t>
      </w:r>
    </w:p>
    <w:p w:rsidR="000B521A" w:rsidRDefault="000B521A" w:rsidP="000B521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0B521A">
        <w:rPr>
          <w:rFonts w:ascii="Arial" w:hAnsi="Arial"/>
          <w:sz w:val="20"/>
          <w:szCs w:val="20"/>
        </w:rPr>
        <w:t>Zwałowanie i rekultywacja</w:t>
      </w:r>
    </w:p>
    <w:p w:rsidR="000B521A" w:rsidRDefault="000B521A" w:rsidP="000B521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ogólne przedmiotu</w:t>
      </w:r>
    </w:p>
    <w:p w:rsidR="000B521A" w:rsidRDefault="00D86929" w:rsidP="00077A14">
      <w:pPr>
        <w:pStyle w:val="Akapitzlist"/>
        <w:numPr>
          <w:ilvl w:val="0"/>
          <w:numId w:val="23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6B7D76">
        <w:rPr>
          <w:rFonts w:ascii="Arial" w:hAnsi="Arial"/>
          <w:sz w:val="20"/>
          <w:szCs w:val="20"/>
        </w:rPr>
        <w:t>Wyznaczanie podstawowych parametrów geometrycznych skarp i zboczy zwałowisk</w:t>
      </w:r>
      <w:r w:rsidR="00610B4B" w:rsidRPr="006B7D76">
        <w:rPr>
          <w:rFonts w:ascii="Arial" w:hAnsi="Arial"/>
          <w:sz w:val="20"/>
          <w:szCs w:val="20"/>
        </w:rPr>
        <w:t>.</w:t>
      </w:r>
    </w:p>
    <w:p w:rsidR="00D86929" w:rsidRDefault="00D86929" w:rsidP="00077A14">
      <w:pPr>
        <w:pStyle w:val="Akapitzlist"/>
        <w:numPr>
          <w:ilvl w:val="0"/>
          <w:numId w:val="23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Określanie sposobów zabezpieczania zwałowisk</w:t>
      </w:r>
      <w:r w:rsidR="00610B4B">
        <w:rPr>
          <w:rFonts w:ascii="Arial" w:hAnsi="Arial"/>
          <w:sz w:val="20"/>
          <w:szCs w:val="20"/>
        </w:rPr>
        <w:t>.</w:t>
      </w:r>
    </w:p>
    <w:p w:rsidR="00D86929" w:rsidRDefault="00D86929" w:rsidP="00077A14">
      <w:pPr>
        <w:pStyle w:val="Akapitzlist"/>
        <w:numPr>
          <w:ilvl w:val="0"/>
          <w:numId w:val="23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odpadów górniczych</w:t>
      </w:r>
      <w:r w:rsidR="00610B4B">
        <w:rPr>
          <w:rFonts w:ascii="Arial" w:hAnsi="Arial"/>
          <w:sz w:val="20"/>
          <w:szCs w:val="20"/>
        </w:rPr>
        <w:t>.</w:t>
      </w:r>
    </w:p>
    <w:p w:rsidR="00D86929" w:rsidRDefault="00D86929" w:rsidP="00077A14">
      <w:pPr>
        <w:pStyle w:val="Akapitzlist"/>
        <w:numPr>
          <w:ilvl w:val="0"/>
          <w:numId w:val="23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Określanie metod zwałowania nadkładu oraz skła</w:t>
      </w:r>
      <w:r w:rsidR="00610B4B">
        <w:rPr>
          <w:rFonts w:ascii="Arial" w:hAnsi="Arial"/>
          <w:sz w:val="20"/>
          <w:szCs w:val="20"/>
        </w:rPr>
        <w:t>dowania odpadów.</w:t>
      </w:r>
    </w:p>
    <w:p w:rsidR="00D86929" w:rsidRDefault="00D86929" w:rsidP="00077A14">
      <w:pPr>
        <w:pStyle w:val="Akapitzlist"/>
        <w:numPr>
          <w:ilvl w:val="0"/>
          <w:numId w:val="23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Określanie kierunków rekultywacji zwałowisk</w:t>
      </w:r>
      <w:r w:rsidR="00610B4B">
        <w:rPr>
          <w:rFonts w:ascii="Arial" w:hAnsi="Arial"/>
          <w:sz w:val="20"/>
          <w:szCs w:val="20"/>
        </w:rPr>
        <w:t>.</w:t>
      </w:r>
    </w:p>
    <w:p w:rsidR="00D86929" w:rsidRDefault="00D86929" w:rsidP="00077A14">
      <w:pPr>
        <w:pStyle w:val="Akapitzlist"/>
        <w:numPr>
          <w:ilvl w:val="0"/>
          <w:numId w:val="23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maszyn i urządzeń stosowanych do prowadzenia zwałowania i rekultywacji</w:t>
      </w:r>
      <w:r w:rsidR="00610B4B">
        <w:rPr>
          <w:rFonts w:ascii="Arial" w:hAnsi="Arial"/>
          <w:sz w:val="20"/>
          <w:szCs w:val="20"/>
        </w:rPr>
        <w:t>.</w:t>
      </w:r>
    </w:p>
    <w:p w:rsidR="000B521A" w:rsidRDefault="000B521A" w:rsidP="000B521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B521A" w:rsidRDefault="00DB4865" w:rsidP="000B521A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operacyjne</w:t>
      </w:r>
    </w:p>
    <w:p w:rsidR="000B521A" w:rsidRDefault="00D86929" w:rsidP="00E56F72">
      <w:pPr>
        <w:pStyle w:val="Akapitzlist"/>
        <w:numPr>
          <w:ilvl w:val="0"/>
          <w:numId w:val="2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wymienić metody zwałowania nadkładu</w:t>
      </w:r>
      <w:r w:rsidR="00610B4B">
        <w:rPr>
          <w:rFonts w:ascii="Arial" w:hAnsi="Arial"/>
          <w:sz w:val="20"/>
          <w:szCs w:val="20"/>
        </w:rPr>
        <w:t>,</w:t>
      </w:r>
    </w:p>
    <w:p w:rsidR="00D86929" w:rsidRDefault="00D86929" w:rsidP="00E56F72">
      <w:pPr>
        <w:pStyle w:val="Akapitzlist"/>
        <w:numPr>
          <w:ilvl w:val="0"/>
          <w:numId w:val="2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wymienić metody rekultywacji zwałowisk</w:t>
      </w:r>
      <w:r w:rsidR="00610B4B">
        <w:rPr>
          <w:rFonts w:ascii="Arial" w:hAnsi="Arial"/>
          <w:sz w:val="20"/>
          <w:szCs w:val="20"/>
        </w:rPr>
        <w:t>,</w:t>
      </w:r>
    </w:p>
    <w:p w:rsidR="00D86929" w:rsidRDefault="00D86929" w:rsidP="00E56F72">
      <w:pPr>
        <w:pStyle w:val="Akapitzlist"/>
        <w:numPr>
          <w:ilvl w:val="0"/>
          <w:numId w:val="2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wymieniać maszyny i urządzenia do zwałowania</w:t>
      </w:r>
      <w:r w:rsidR="00610B4B">
        <w:rPr>
          <w:rFonts w:ascii="Arial" w:hAnsi="Arial"/>
          <w:sz w:val="20"/>
          <w:szCs w:val="20"/>
        </w:rPr>
        <w:t>,</w:t>
      </w:r>
    </w:p>
    <w:p w:rsidR="00D86929" w:rsidRDefault="00010F5C" w:rsidP="00E56F72">
      <w:pPr>
        <w:pStyle w:val="Akapitzlist"/>
        <w:numPr>
          <w:ilvl w:val="0"/>
          <w:numId w:val="2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wyznaczyć </w:t>
      </w:r>
      <w:r w:rsidR="00D86929">
        <w:rPr>
          <w:rFonts w:ascii="Arial" w:hAnsi="Arial"/>
          <w:sz w:val="20"/>
          <w:szCs w:val="20"/>
        </w:rPr>
        <w:t>metody neutralizacji odpadów</w:t>
      </w:r>
      <w:r w:rsidR="00610B4B">
        <w:rPr>
          <w:rFonts w:ascii="Arial" w:hAnsi="Arial"/>
          <w:sz w:val="20"/>
          <w:szCs w:val="20"/>
        </w:rPr>
        <w:t>,</w:t>
      </w:r>
    </w:p>
    <w:p w:rsidR="00D86929" w:rsidRDefault="00D86929" w:rsidP="00E56F72">
      <w:pPr>
        <w:pStyle w:val="Akapitzlist"/>
        <w:numPr>
          <w:ilvl w:val="0"/>
          <w:numId w:val="2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wymienić rodzaje osuwisk i sposobów ich zabezpieczania</w:t>
      </w:r>
      <w:r w:rsidR="00610B4B">
        <w:rPr>
          <w:rFonts w:ascii="Arial" w:hAnsi="Arial"/>
          <w:sz w:val="20"/>
          <w:szCs w:val="20"/>
        </w:rPr>
        <w:t>,</w:t>
      </w:r>
    </w:p>
    <w:p w:rsidR="00D86929" w:rsidRPr="006B7D76" w:rsidRDefault="00010F5C" w:rsidP="00E56F72">
      <w:pPr>
        <w:pStyle w:val="Akapitzlist"/>
        <w:numPr>
          <w:ilvl w:val="0"/>
          <w:numId w:val="2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6B7D76">
        <w:rPr>
          <w:rFonts w:ascii="Arial" w:hAnsi="Arial"/>
          <w:sz w:val="20"/>
          <w:szCs w:val="20"/>
        </w:rPr>
        <w:t>określ</w:t>
      </w:r>
      <w:r>
        <w:rPr>
          <w:rFonts w:ascii="Arial" w:hAnsi="Arial"/>
          <w:sz w:val="20"/>
          <w:szCs w:val="20"/>
        </w:rPr>
        <w:t>i</w:t>
      </w:r>
      <w:r w:rsidRPr="006B7D76">
        <w:rPr>
          <w:rFonts w:ascii="Arial" w:hAnsi="Arial"/>
          <w:sz w:val="20"/>
          <w:szCs w:val="20"/>
        </w:rPr>
        <w:t xml:space="preserve">ć </w:t>
      </w:r>
      <w:r w:rsidR="00D86929" w:rsidRPr="006B7D76">
        <w:rPr>
          <w:rFonts w:ascii="Arial" w:hAnsi="Arial"/>
          <w:sz w:val="20"/>
          <w:szCs w:val="20"/>
        </w:rPr>
        <w:t>parametry technologiczne maszyn stosowanych do zwałowania</w:t>
      </w:r>
      <w:r w:rsidR="00610B4B" w:rsidRPr="006B7D76">
        <w:rPr>
          <w:rFonts w:ascii="Arial" w:hAnsi="Arial"/>
          <w:sz w:val="20"/>
          <w:szCs w:val="20"/>
        </w:rPr>
        <w:t>,</w:t>
      </w:r>
    </w:p>
    <w:p w:rsidR="00D86929" w:rsidRPr="006B7D76" w:rsidRDefault="00010F5C" w:rsidP="00E56F72">
      <w:pPr>
        <w:pStyle w:val="Akapitzlist"/>
        <w:numPr>
          <w:ilvl w:val="0"/>
          <w:numId w:val="24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6B7D76">
        <w:rPr>
          <w:rFonts w:ascii="Arial" w:hAnsi="Arial"/>
          <w:sz w:val="20"/>
          <w:szCs w:val="20"/>
        </w:rPr>
        <w:t>wyznacz</w:t>
      </w:r>
      <w:r>
        <w:rPr>
          <w:rFonts w:ascii="Arial" w:hAnsi="Arial"/>
          <w:sz w:val="20"/>
          <w:szCs w:val="20"/>
        </w:rPr>
        <w:t>y</w:t>
      </w:r>
      <w:r w:rsidRPr="006B7D76">
        <w:rPr>
          <w:rFonts w:ascii="Arial" w:hAnsi="Arial"/>
          <w:sz w:val="20"/>
          <w:szCs w:val="20"/>
        </w:rPr>
        <w:t xml:space="preserve">ć </w:t>
      </w:r>
      <w:r w:rsidR="00D86929" w:rsidRPr="006B7D76">
        <w:rPr>
          <w:rFonts w:ascii="Arial" w:hAnsi="Arial"/>
          <w:sz w:val="20"/>
          <w:szCs w:val="20"/>
        </w:rPr>
        <w:t>parametry geometryczne zwałowisk</w:t>
      </w:r>
      <w:r w:rsidR="00610B4B" w:rsidRPr="006B7D76">
        <w:rPr>
          <w:rFonts w:ascii="Arial" w:hAnsi="Arial"/>
          <w:sz w:val="20"/>
          <w:szCs w:val="20"/>
        </w:rPr>
        <w:t>.</w:t>
      </w:r>
    </w:p>
    <w:p w:rsidR="00E650D2" w:rsidRDefault="00E650D2" w:rsidP="000B521A">
      <w:pPr>
        <w:rPr>
          <w:rFonts w:ascii="Arial" w:hAnsi="Arial"/>
          <w:sz w:val="20"/>
          <w:szCs w:val="20"/>
        </w:rPr>
      </w:pPr>
    </w:p>
    <w:p w:rsidR="00CB43CD" w:rsidRDefault="00CB43CD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 w:type="page"/>
      </w:r>
    </w:p>
    <w:p w:rsidR="00E650D2" w:rsidRPr="00F93530" w:rsidRDefault="00E650D2" w:rsidP="00E650D2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F93530">
        <w:rPr>
          <w:rFonts w:ascii="Arial" w:hAnsi="Arial"/>
          <w:b/>
          <w:bCs/>
          <w:sz w:val="20"/>
          <w:szCs w:val="20"/>
        </w:rPr>
        <w:lastRenderedPageBreak/>
        <w:t xml:space="preserve">MATERIAŁ </w:t>
      </w:r>
      <w:r w:rsidRPr="00F93530">
        <w:rPr>
          <w:rFonts w:ascii="Arial" w:hAnsi="Arial"/>
          <w:b/>
          <w:bCs/>
          <w:sz w:val="20"/>
          <w:szCs w:val="20"/>
          <w:lang w:val="de-DE"/>
        </w:rPr>
        <w:t xml:space="preserve">NAUCZANIA </w:t>
      </w:r>
      <w:r w:rsidRPr="00E650D2">
        <w:rPr>
          <w:rFonts w:ascii="Arial" w:hAnsi="Arial"/>
          <w:b/>
          <w:sz w:val="20"/>
          <w:szCs w:val="20"/>
        </w:rPr>
        <w:t>Zwałowanie i rekultywacja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/>
      </w:tblPr>
      <w:tblGrid>
        <w:gridCol w:w="2122"/>
        <w:gridCol w:w="2785"/>
        <w:gridCol w:w="859"/>
        <w:gridCol w:w="3226"/>
        <w:gridCol w:w="4064"/>
        <w:gridCol w:w="1110"/>
      </w:tblGrid>
      <w:tr w:rsidR="0077145A" w:rsidRPr="001C1DD0" w:rsidTr="00E56F72">
        <w:trPr>
          <w:trHeight w:val="453"/>
        </w:trPr>
        <w:tc>
          <w:tcPr>
            <w:tcW w:w="21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Pr="001C1DD0">
              <w:rPr>
                <w:rFonts w:ascii="Arial" w:hAnsi="Arial" w:cs="Arial"/>
                <w:sz w:val="20"/>
                <w:szCs w:val="20"/>
              </w:rPr>
              <w:br/>
              <w:t>programowy</w:t>
            </w:r>
          </w:p>
        </w:tc>
        <w:tc>
          <w:tcPr>
            <w:tcW w:w="27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56F72" w:rsidRPr="001C1DD0" w:rsidTr="00E56F72">
        <w:trPr>
          <w:trHeight w:val="453"/>
        </w:trPr>
        <w:tc>
          <w:tcPr>
            <w:tcW w:w="2122" w:type="dxa"/>
            <w:vMerge/>
            <w:shd w:val="clear" w:color="auto" w:fill="auto"/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vMerge/>
            <w:shd w:val="clear" w:color="auto" w:fill="auto"/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56F72" w:rsidRPr="001C1DD0" w:rsidTr="00E56F72">
        <w:trPr>
          <w:trHeight w:val="673"/>
        </w:trPr>
        <w:tc>
          <w:tcPr>
            <w:tcW w:w="21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310B95" w:rsidRPr="001C1DD0">
              <w:rPr>
                <w:rFonts w:ascii="Arial" w:hAnsi="Arial" w:cs="Arial"/>
                <w:sz w:val="20"/>
                <w:szCs w:val="20"/>
              </w:rPr>
              <w:t>Zwałowanie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98796A" w:rsidRPr="001C1DD0">
              <w:rPr>
                <w:rFonts w:ascii="Arial" w:hAnsi="Arial" w:cs="Arial"/>
                <w:sz w:val="20"/>
                <w:szCs w:val="20"/>
              </w:rPr>
              <w:t>składowanie</w:t>
            </w: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E56F72">
            <w:pPr>
              <w:ind w:left="375" w:right="113" w:hanging="26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81930" w:rsidRPr="001C1DD0">
              <w:rPr>
                <w:rFonts w:ascii="Arial" w:hAnsi="Arial" w:cs="Arial"/>
                <w:sz w:val="20"/>
                <w:szCs w:val="20"/>
              </w:rPr>
              <w:t>Geometria wyrobiska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EB383F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 xml:space="preserve">wyznaczyć nachylenie </w:t>
            </w:r>
            <w:r w:rsidR="007E563E" w:rsidRPr="00E56F72">
              <w:rPr>
                <w:rFonts w:ascii="Arial" w:hAnsi="Arial" w:cs="Arial"/>
                <w:sz w:val="20"/>
                <w:szCs w:val="20"/>
              </w:rPr>
              <w:t>skarpy zwałowiska</w:t>
            </w:r>
          </w:p>
          <w:p w:rsidR="007E563E" w:rsidRPr="00E56F72" w:rsidRDefault="007E563E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wyznaczyć nachylenie zbocza zwałowiska</w:t>
            </w:r>
          </w:p>
          <w:p w:rsidR="007E563E" w:rsidRPr="00E56F72" w:rsidRDefault="00310B95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wymienić metody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>sposoby zwałowania</w:t>
            </w:r>
          </w:p>
          <w:p w:rsidR="00310B95" w:rsidRPr="00E56F72" w:rsidRDefault="00310B95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dobrać metodę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 xml:space="preserve">sposób zwałowania terenów </w:t>
            </w:r>
            <w:proofErr w:type="spellStart"/>
            <w:r w:rsidRPr="00E56F72">
              <w:rPr>
                <w:rFonts w:ascii="Arial" w:hAnsi="Arial" w:cs="Arial"/>
                <w:sz w:val="20"/>
                <w:szCs w:val="20"/>
              </w:rPr>
              <w:t>pogórniczych</w:t>
            </w:r>
            <w:proofErr w:type="spellEnd"/>
          </w:p>
          <w:p w:rsidR="00FF3463" w:rsidRPr="00E56F72" w:rsidRDefault="00FF346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opisać proces zwałowania nadkładu</w:t>
            </w:r>
          </w:p>
          <w:p w:rsidR="00FF3463" w:rsidRPr="00E56F72" w:rsidRDefault="00FF346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sklasyfikować roboty związane ze zwałowaniem, składowaniem</w:t>
            </w:r>
          </w:p>
          <w:p w:rsidR="00FF3463" w:rsidRPr="00E56F72" w:rsidRDefault="00AF721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opisać pr</w:t>
            </w:r>
            <w:r w:rsidR="00E56F72">
              <w:rPr>
                <w:rFonts w:ascii="Arial" w:hAnsi="Arial" w:cs="Arial"/>
                <w:sz w:val="20"/>
                <w:szCs w:val="20"/>
              </w:rPr>
              <w:t>oces zwałowania nadkładu wraz z </w:t>
            </w:r>
            <w:r w:rsidRPr="00E56F72">
              <w:rPr>
                <w:rFonts w:ascii="Arial" w:hAnsi="Arial" w:cs="Arial"/>
                <w:sz w:val="20"/>
                <w:szCs w:val="20"/>
              </w:rPr>
              <w:t>przygotowaniem do rekultywacji</w:t>
            </w:r>
          </w:p>
          <w:p w:rsidR="0098796A" w:rsidRPr="00E56F72" w:rsidRDefault="0098796A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dobrać sposób składowania według rodzaju kopaliny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77145A" w:rsidRDefault="00EB383F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poda</w:t>
            </w:r>
            <w:r w:rsidR="00E56F72">
              <w:rPr>
                <w:rFonts w:ascii="Arial" w:hAnsi="Arial" w:cs="Arial"/>
                <w:color w:val="auto"/>
                <w:sz w:val="20"/>
                <w:szCs w:val="20"/>
              </w:rPr>
              <w:t>ć bezpieczne nachylenia skarp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zbo</w:t>
            </w:r>
            <w:r w:rsidR="00E56F72">
              <w:rPr>
                <w:rFonts w:ascii="Arial" w:hAnsi="Arial" w:cs="Arial"/>
                <w:color w:val="auto"/>
                <w:sz w:val="20"/>
                <w:szCs w:val="20"/>
              </w:rPr>
              <w:t>czy rekultywowanych zwałowisk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zależności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od </w:t>
            </w: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 xml:space="preserve">materiału z którego są </w:t>
            </w:r>
            <w:r w:rsidR="00310B95" w:rsidRPr="00E56F72">
              <w:rPr>
                <w:rFonts w:ascii="Arial" w:hAnsi="Arial" w:cs="Arial"/>
                <w:color w:val="auto"/>
                <w:sz w:val="20"/>
                <w:szCs w:val="20"/>
              </w:rPr>
              <w:t>ukształtowane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EB383F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56F72" w:rsidRPr="001C1DD0" w:rsidTr="00E56F72">
        <w:trPr>
          <w:trHeight w:val="673"/>
        </w:trPr>
        <w:tc>
          <w:tcPr>
            <w:tcW w:w="2122" w:type="dxa"/>
            <w:vMerge/>
            <w:shd w:val="clear" w:color="auto" w:fill="auto"/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81930" w:rsidP="00E56F72">
            <w:pPr>
              <w:ind w:left="375" w:right="113" w:hanging="26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Geometria zwałowiska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1D32A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7E563E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F72" w:rsidRPr="001C1DD0" w:rsidTr="00E56F72">
        <w:trPr>
          <w:trHeight w:val="673"/>
        </w:trPr>
        <w:tc>
          <w:tcPr>
            <w:tcW w:w="2122" w:type="dxa"/>
            <w:vMerge/>
            <w:shd w:val="clear" w:color="auto" w:fill="auto"/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81930" w:rsidP="00E56F72">
            <w:pPr>
              <w:ind w:left="375" w:right="113" w:hanging="26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EB383F" w:rsidRPr="001C1DD0">
              <w:rPr>
                <w:rFonts w:ascii="Arial" w:hAnsi="Arial" w:cs="Arial"/>
                <w:sz w:val="20"/>
                <w:szCs w:val="20"/>
              </w:rPr>
              <w:t>Roboty ziemne</w:t>
            </w:r>
            <w:r w:rsidR="00543C73" w:rsidRPr="001C1DD0">
              <w:rPr>
                <w:rFonts w:ascii="Arial" w:hAnsi="Arial" w:cs="Arial"/>
                <w:sz w:val="20"/>
                <w:szCs w:val="20"/>
              </w:rPr>
              <w:t xml:space="preserve"> – technologia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1D32A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7E563E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F72" w:rsidRPr="001C1DD0" w:rsidTr="00E56F72">
        <w:trPr>
          <w:trHeight w:val="673"/>
        </w:trPr>
        <w:tc>
          <w:tcPr>
            <w:tcW w:w="21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E56F72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D32A3" w:rsidRPr="001C1DD0">
              <w:rPr>
                <w:rFonts w:ascii="Arial" w:hAnsi="Arial" w:cs="Arial"/>
                <w:sz w:val="20"/>
                <w:szCs w:val="20"/>
              </w:rPr>
              <w:t>urządzenia do zwałowania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43C73" w:rsidRPr="001C1DD0">
              <w:rPr>
                <w:rFonts w:ascii="Arial" w:hAnsi="Arial" w:cs="Arial"/>
                <w:sz w:val="20"/>
                <w:szCs w:val="20"/>
              </w:rPr>
              <w:t>rekultywacji</w:t>
            </w: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81930" w:rsidP="00E56F72">
            <w:pPr>
              <w:ind w:left="375" w:right="113" w:hanging="26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urządzenia do robót ziemnych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E56F7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43C73" w:rsidRPr="00E56F72">
              <w:rPr>
                <w:rFonts w:ascii="Arial" w:hAnsi="Arial" w:cs="Arial"/>
                <w:sz w:val="20"/>
                <w:szCs w:val="20"/>
              </w:rPr>
              <w:t>urządzenia do zwałowania, składowania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43C73" w:rsidRPr="00E56F72">
              <w:rPr>
                <w:rFonts w:ascii="Arial" w:hAnsi="Arial" w:cs="Arial"/>
                <w:sz w:val="20"/>
                <w:szCs w:val="20"/>
              </w:rPr>
              <w:t>rekultywacji</w:t>
            </w:r>
          </w:p>
          <w:p w:rsidR="00C74192" w:rsidRPr="00E56F72" w:rsidRDefault="00543C7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77145A" w:rsidRPr="00E56F72">
              <w:rPr>
                <w:rFonts w:ascii="Arial" w:hAnsi="Arial" w:cs="Arial"/>
                <w:color w:val="auto"/>
                <w:sz w:val="20"/>
                <w:szCs w:val="20"/>
              </w:rPr>
              <w:t xml:space="preserve">ogólną </w:t>
            </w:r>
            <w:r w:rsidRPr="00E56F72">
              <w:rPr>
                <w:rFonts w:ascii="Arial" w:hAnsi="Arial" w:cs="Arial"/>
                <w:sz w:val="20"/>
                <w:szCs w:val="20"/>
              </w:rPr>
              <w:t>budowę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>urządzeń do zwałowania, składowania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>rekultywacji</w:t>
            </w:r>
          </w:p>
          <w:p w:rsidR="00560EE9" w:rsidRPr="00E56F72" w:rsidRDefault="00560EE9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opisać parametry techniczne wybranych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>urządzeń do zwałowania</w:t>
            </w:r>
          </w:p>
          <w:p w:rsidR="002E5667" w:rsidRPr="00E56F72" w:rsidRDefault="002E5667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lastRenderedPageBreak/>
              <w:t>wymienić sprzęt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>narzędz</w:t>
            </w:r>
            <w:r w:rsidR="00E56F72">
              <w:rPr>
                <w:rFonts w:ascii="Arial" w:hAnsi="Arial" w:cs="Arial"/>
                <w:sz w:val="20"/>
                <w:szCs w:val="20"/>
              </w:rPr>
              <w:t>ia do</w:t>
            </w:r>
            <w:r w:rsidR="005D24E5">
              <w:rPr>
                <w:rFonts w:ascii="Arial" w:hAnsi="Arial" w:cs="Arial"/>
                <w:sz w:val="20"/>
                <w:szCs w:val="20"/>
              </w:rPr>
              <w:t> </w:t>
            </w:r>
            <w:r w:rsidR="00E56F72">
              <w:rPr>
                <w:rFonts w:ascii="Arial" w:hAnsi="Arial" w:cs="Arial"/>
                <w:sz w:val="20"/>
                <w:szCs w:val="20"/>
              </w:rPr>
              <w:t>zwałowania, składowania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>rekultywacji</w:t>
            </w:r>
          </w:p>
          <w:p w:rsidR="002E5667" w:rsidRPr="00E56F72" w:rsidRDefault="002E5667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dobrać sprzęt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D24E5">
              <w:rPr>
                <w:rFonts w:ascii="Arial" w:hAnsi="Arial" w:cs="Arial"/>
                <w:sz w:val="20"/>
                <w:szCs w:val="20"/>
              </w:rPr>
              <w:t>narzędzia do </w:t>
            </w:r>
            <w:r w:rsidRPr="00E56F72">
              <w:rPr>
                <w:rFonts w:ascii="Arial" w:hAnsi="Arial" w:cs="Arial"/>
                <w:sz w:val="20"/>
                <w:szCs w:val="20"/>
              </w:rPr>
              <w:t>zwałowania, składowania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>rekultywacji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543C7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dobrać maszyny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urządzenia do zwałowania, składowania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rekultywacji</w:t>
            </w:r>
          </w:p>
          <w:p w:rsidR="00560EE9" w:rsidRPr="001C1DD0" w:rsidRDefault="00560EE9" w:rsidP="00543C73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560EE9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  <w:r w:rsidR="00A34A3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56F72" w:rsidRPr="001C1DD0" w:rsidTr="00E56F72">
        <w:trPr>
          <w:trHeight w:val="673"/>
        </w:trPr>
        <w:tc>
          <w:tcPr>
            <w:tcW w:w="2122" w:type="dxa"/>
            <w:vMerge/>
            <w:shd w:val="clear" w:color="auto" w:fill="auto"/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81930" w:rsidP="00E56F72">
            <w:pPr>
              <w:ind w:left="375" w:right="113" w:hanging="26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F3463" w:rsidRPr="001C1DD0">
              <w:rPr>
                <w:rFonts w:ascii="Arial" w:hAnsi="Arial" w:cs="Arial"/>
                <w:sz w:val="20"/>
                <w:szCs w:val="20"/>
              </w:rPr>
              <w:t xml:space="preserve">Układy </w:t>
            </w:r>
            <w:r w:rsidR="00543C73" w:rsidRPr="001C1DD0">
              <w:rPr>
                <w:rFonts w:ascii="Arial" w:hAnsi="Arial" w:cs="Arial"/>
                <w:sz w:val="20"/>
                <w:szCs w:val="20"/>
              </w:rPr>
              <w:t>technologiczne do zwałowania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1D32A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7E563E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F72" w:rsidRPr="001C1DD0" w:rsidTr="00E56F72">
        <w:trPr>
          <w:trHeight w:val="300"/>
        </w:trPr>
        <w:tc>
          <w:tcPr>
            <w:tcW w:w="2122" w:type="dxa"/>
            <w:vMerge w:val="restart"/>
            <w:shd w:val="clear" w:color="auto" w:fill="auto"/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lastRenderedPageBreak/>
              <w:t>III. Rekultywacja</w:t>
            </w: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81930" w:rsidP="00E56F72">
            <w:pPr>
              <w:ind w:left="345" w:right="113" w:hanging="23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74192" w:rsidRPr="001C1DD0">
              <w:rPr>
                <w:rFonts w:ascii="Arial" w:hAnsi="Arial" w:cs="Arial"/>
                <w:sz w:val="20"/>
                <w:szCs w:val="20"/>
              </w:rPr>
              <w:t>Odpady górnicze (wydobywcze)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463" w:rsidRPr="00E56F72" w:rsidRDefault="005D24E5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przypisać wybrane odpady do </w:t>
            </w:r>
            <w:r w:rsidR="00FF3463" w:rsidRPr="00E56F72">
              <w:rPr>
                <w:rFonts w:ascii="Arial" w:hAnsi="Arial" w:cs="Arial"/>
                <w:sz w:val="20"/>
                <w:szCs w:val="20"/>
              </w:rPr>
              <w:t>odpowiedniej grupy</w:t>
            </w:r>
          </w:p>
          <w:p w:rsidR="00C74192" w:rsidRPr="00E56F72" w:rsidRDefault="00C7419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wymienić rodzaje gruntów na których powstanie zwałowisko</w:t>
            </w:r>
          </w:p>
          <w:p w:rsidR="00C74192" w:rsidRPr="00E56F72" w:rsidRDefault="00C7419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wymienić sposoby zagospodarowania odpadów</w:t>
            </w:r>
          </w:p>
          <w:p w:rsidR="001D32A3" w:rsidRPr="00E56F72" w:rsidRDefault="00310B95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wymienić metody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>sposoby rekultywacji</w:t>
            </w:r>
          </w:p>
          <w:p w:rsidR="00C74192" w:rsidRPr="00E56F72" w:rsidRDefault="00310B95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dobrać metodę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sz w:val="20"/>
                <w:szCs w:val="20"/>
              </w:rPr>
              <w:t xml:space="preserve">sposób rekultywacji terenów </w:t>
            </w:r>
            <w:proofErr w:type="spellStart"/>
            <w:r w:rsidRPr="00E56F72">
              <w:rPr>
                <w:rFonts w:ascii="Arial" w:hAnsi="Arial" w:cs="Arial"/>
                <w:sz w:val="20"/>
                <w:szCs w:val="20"/>
              </w:rPr>
              <w:t>pogórniczych</w:t>
            </w:r>
            <w:proofErr w:type="spellEnd"/>
          </w:p>
          <w:p w:rsidR="00560EE9" w:rsidRPr="00E56F72" w:rsidRDefault="00FF346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 xml:space="preserve">sklasyfikować roboty związane z rekultywacją terenów </w:t>
            </w:r>
            <w:proofErr w:type="spellStart"/>
            <w:r w:rsidRPr="00E56F72">
              <w:rPr>
                <w:rFonts w:ascii="Arial" w:hAnsi="Arial" w:cs="Arial"/>
                <w:sz w:val="20"/>
                <w:szCs w:val="20"/>
              </w:rPr>
              <w:t>pogórniczych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FF346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podać źródła</w:t>
            </w:r>
            <w:r w:rsidR="001B5A53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procesy powstawania odpadów</w:t>
            </w:r>
            <w:r w:rsidR="006F1F76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górnictwie</w:t>
            </w:r>
          </w:p>
          <w:p w:rsidR="00C74192" w:rsidRPr="00E56F72" w:rsidRDefault="00C7419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uzasadnić sposób zagospodarowania odpadów</w:t>
            </w:r>
          </w:p>
          <w:p w:rsidR="00560EE9" w:rsidRPr="00E56F72" w:rsidRDefault="00560EE9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sposoby neutralizacji gruntów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560EE9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56F72" w:rsidRPr="001C1DD0" w:rsidTr="00E56F72">
        <w:trPr>
          <w:trHeight w:val="300"/>
        </w:trPr>
        <w:tc>
          <w:tcPr>
            <w:tcW w:w="2122" w:type="dxa"/>
            <w:vMerge/>
            <w:shd w:val="clear" w:color="auto" w:fill="auto"/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81930" w:rsidP="00E56F72">
            <w:pPr>
              <w:ind w:left="345" w:right="113" w:hanging="23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Klasyfikacja gruntów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1D32A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1D32A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F72" w:rsidRPr="001C1DD0" w:rsidTr="00E56F72">
        <w:trPr>
          <w:trHeight w:val="300"/>
        </w:trPr>
        <w:tc>
          <w:tcPr>
            <w:tcW w:w="2122" w:type="dxa"/>
            <w:vMerge/>
            <w:shd w:val="clear" w:color="auto" w:fill="auto"/>
          </w:tcPr>
          <w:p w:rsidR="001D32A3" w:rsidRPr="001C1DD0" w:rsidRDefault="001D32A3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192" w:rsidRPr="001C1DD0" w:rsidRDefault="00181930" w:rsidP="00E56F72">
            <w:pPr>
              <w:ind w:left="345" w:right="113" w:hanging="23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C74192" w:rsidRPr="001C1DD0">
              <w:rPr>
                <w:rFonts w:ascii="Arial" w:hAnsi="Arial" w:cs="Arial"/>
                <w:sz w:val="20"/>
                <w:szCs w:val="20"/>
              </w:rPr>
              <w:t>Metody rekultywacji wyrobisk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C74192" w:rsidRPr="001C1DD0">
              <w:rPr>
                <w:rFonts w:ascii="Arial" w:hAnsi="Arial" w:cs="Arial"/>
                <w:sz w:val="20"/>
                <w:szCs w:val="20"/>
              </w:rPr>
              <w:t>zwałowisk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1D32A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E56F72" w:rsidRDefault="001D32A3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2A3" w:rsidRPr="001C1DD0" w:rsidRDefault="001D32A3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F72" w:rsidRPr="001C1DD0" w:rsidTr="00E56F72">
        <w:trPr>
          <w:trHeight w:val="300"/>
        </w:trPr>
        <w:tc>
          <w:tcPr>
            <w:tcW w:w="2122" w:type="dxa"/>
            <w:vMerge w:val="restart"/>
            <w:shd w:val="clear" w:color="auto" w:fill="auto"/>
          </w:tcPr>
          <w:p w:rsidR="00162122" w:rsidRPr="001C1DD0" w:rsidRDefault="00162122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IV. Osuwiska</w:t>
            </w: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1C1DD0" w:rsidRDefault="00162122" w:rsidP="00E56F72">
            <w:pPr>
              <w:ind w:left="345" w:right="113" w:hanging="23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Typy osuwisk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978" w:rsidRPr="001C1DD0" w:rsidRDefault="00416978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E56F72" w:rsidRDefault="0016212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opisać pojęcie osuwiska</w:t>
            </w:r>
          </w:p>
          <w:p w:rsidR="00162122" w:rsidRPr="00E56F72" w:rsidRDefault="0016212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wymienić przyczyny powstawania osuwisk</w:t>
            </w:r>
          </w:p>
          <w:p w:rsidR="00162122" w:rsidRPr="00E56F72" w:rsidRDefault="0016212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opisać miejsce powstawania osuwiska</w:t>
            </w:r>
          </w:p>
          <w:p w:rsidR="00162122" w:rsidRPr="00E56F72" w:rsidRDefault="0016212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podać metody zabezpieczania zwałowiska przed osuwiskiem</w:t>
            </w:r>
          </w:p>
          <w:p w:rsidR="00162122" w:rsidRPr="00E56F72" w:rsidRDefault="0016212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sz w:val="20"/>
                <w:szCs w:val="20"/>
              </w:rPr>
            </w:pPr>
            <w:r w:rsidRPr="00E56F72">
              <w:rPr>
                <w:rFonts w:ascii="Arial" w:hAnsi="Arial" w:cs="Arial"/>
                <w:sz w:val="20"/>
                <w:szCs w:val="20"/>
              </w:rPr>
              <w:t>dobrać metodę zabezpieczania zwałowiska przed osuwiskiem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E56F72" w:rsidRDefault="0016212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dobrać technologie zabezpieczania zwałowiska przed osuwiskiem</w:t>
            </w:r>
          </w:p>
          <w:p w:rsidR="00162122" w:rsidRPr="00E56F72" w:rsidRDefault="00162122" w:rsidP="00F235E7">
            <w:pPr>
              <w:pStyle w:val="Akapitzlist"/>
              <w:numPr>
                <w:ilvl w:val="0"/>
                <w:numId w:val="49"/>
              </w:numPr>
              <w:ind w:left="262" w:hanging="2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F72">
              <w:rPr>
                <w:rFonts w:ascii="Arial" w:hAnsi="Arial" w:cs="Arial"/>
                <w:color w:val="auto"/>
                <w:sz w:val="20"/>
                <w:szCs w:val="20"/>
              </w:rPr>
              <w:t>dobrać zabezpieczenie czynnego osuwiska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1C1DD0" w:rsidRDefault="00162122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56F72" w:rsidRPr="001C1DD0" w:rsidTr="00E56F72">
        <w:trPr>
          <w:trHeight w:val="300"/>
        </w:trPr>
        <w:tc>
          <w:tcPr>
            <w:tcW w:w="2122" w:type="dxa"/>
            <w:vMerge/>
            <w:shd w:val="clear" w:color="auto" w:fill="auto"/>
          </w:tcPr>
          <w:p w:rsidR="00162122" w:rsidRPr="001C1DD0" w:rsidRDefault="00162122" w:rsidP="00162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1C1DD0" w:rsidRDefault="00162122" w:rsidP="00E56F72">
            <w:pPr>
              <w:ind w:left="345" w:right="113" w:hanging="232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2. Metody prewencji </w:t>
            </w:r>
            <w:proofErr w:type="spellStart"/>
            <w:r w:rsidRPr="001C1DD0">
              <w:rPr>
                <w:rFonts w:ascii="Arial" w:hAnsi="Arial" w:cs="Arial"/>
                <w:sz w:val="20"/>
                <w:szCs w:val="20"/>
              </w:rPr>
              <w:t>przeciwosuwiskowej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1C1DD0" w:rsidRDefault="00162122" w:rsidP="00860E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1C1DD0" w:rsidRDefault="00162122" w:rsidP="00162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1C1DD0" w:rsidRDefault="00162122" w:rsidP="00162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122" w:rsidRPr="001C1DD0" w:rsidRDefault="00162122" w:rsidP="00162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A" w:rsidRPr="001C1DD0" w:rsidTr="00416978">
        <w:trPr>
          <w:trHeight w:val="300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416978" w:rsidRPr="001C1DD0" w:rsidRDefault="00EE0594" w:rsidP="00EE0594">
            <w:pPr>
              <w:ind w:left="137" w:right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978" w:rsidRDefault="00416978" w:rsidP="00416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978" w:rsidRPr="001C1DD0" w:rsidRDefault="00416978" w:rsidP="00162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50D2" w:rsidRPr="00383D91" w:rsidRDefault="00E650D2" w:rsidP="00383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7E61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C57E61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lastRenderedPageBreak/>
        <w:t>PROCEDURY OSIĄGANIA CELÓW KSZTAŁCENIA PRZEDMIOTU</w:t>
      </w:r>
    </w:p>
    <w:p w:rsidR="00C57E61" w:rsidRPr="006A7873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A7873">
        <w:rPr>
          <w:rFonts w:ascii="Arial" w:hAnsi="Arial" w:cs="Arial"/>
          <w:color w:val="auto"/>
          <w:sz w:val="20"/>
          <w:szCs w:val="20"/>
        </w:rPr>
        <w:t>Przygotowanie do wykonywania zadań zawodowych górnika odkrywkowego wymaga od uczącego się, m.in.:</w:t>
      </w:r>
    </w:p>
    <w:p w:rsidR="006A7873" w:rsidRPr="006A7873" w:rsidRDefault="006A7873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6A7873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6A7873">
        <w:rPr>
          <w:rFonts w:ascii="Arial" w:hAnsi="Arial" w:cs="Arial"/>
          <w:color w:val="auto"/>
          <w:sz w:val="20"/>
          <w:szCs w:val="20"/>
        </w:rPr>
        <w:t>zakresie sposobów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6A7873">
        <w:rPr>
          <w:rFonts w:ascii="Arial" w:hAnsi="Arial" w:cs="Arial"/>
          <w:color w:val="auto"/>
          <w:sz w:val="20"/>
          <w:szCs w:val="20"/>
        </w:rPr>
        <w:t>metod zwałowania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6A7873">
        <w:rPr>
          <w:rFonts w:ascii="Arial" w:hAnsi="Arial" w:cs="Arial"/>
          <w:color w:val="auto"/>
          <w:sz w:val="20"/>
          <w:szCs w:val="20"/>
        </w:rPr>
        <w:t>składowania nadkładu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6A7873">
        <w:rPr>
          <w:rFonts w:ascii="Arial" w:hAnsi="Arial" w:cs="Arial"/>
          <w:color w:val="auto"/>
          <w:sz w:val="20"/>
          <w:szCs w:val="20"/>
        </w:rPr>
        <w:t>odpadów wydobywczych,</w:t>
      </w:r>
    </w:p>
    <w:p w:rsidR="002118B9" w:rsidRPr="002118B9" w:rsidRDefault="002118B9" w:rsidP="002118B9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118B9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2118B9">
        <w:rPr>
          <w:rFonts w:ascii="Arial" w:hAnsi="Arial" w:cs="Arial"/>
          <w:color w:val="auto"/>
          <w:sz w:val="20"/>
          <w:szCs w:val="20"/>
        </w:rPr>
        <w:t xml:space="preserve">zakresie rekultywacji terenów </w:t>
      </w:r>
      <w:proofErr w:type="spellStart"/>
      <w:r w:rsidRPr="002118B9">
        <w:rPr>
          <w:rFonts w:ascii="Arial" w:hAnsi="Arial" w:cs="Arial"/>
          <w:color w:val="auto"/>
          <w:sz w:val="20"/>
          <w:szCs w:val="20"/>
        </w:rPr>
        <w:t>pogórniczych</w:t>
      </w:r>
      <w:proofErr w:type="spellEnd"/>
      <w:r w:rsidRPr="002118B9">
        <w:rPr>
          <w:rFonts w:ascii="Arial" w:hAnsi="Arial" w:cs="Arial"/>
          <w:color w:val="auto"/>
          <w:sz w:val="20"/>
          <w:szCs w:val="20"/>
        </w:rPr>
        <w:t>,</w:t>
      </w:r>
    </w:p>
    <w:p w:rsidR="002118B9" w:rsidRPr="002118B9" w:rsidRDefault="002118B9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118B9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2118B9">
        <w:rPr>
          <w:rFonts w:ascii="Arial" w:hAnsi="Arial" w:cs="Arial"/>
          <w:color w:val="auto"/>
          <w:sz w:val="20"/>
          <w:szCs w:val="20"/>
        </w:rPr>
        <w:t>zakresie maszyn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2118B9">
        <w:rPr>
          <w:rFonts w:ascii="Arial" w:hAnsi="Arial" w:cs="Arial"/>
          <w:color w:val="auto"/>
          <w:sz w:val="20"/>
          <w:szCs w:val="20"/>
        </w:rPr>
        <w:t>urządzeń stosowanych do wykonywania zwałowania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2118B9">
        <w:rPr>
          <w:rFonts w:ascii="Arial" w:hAnsi="Arial" w:cs="Arial"/>
          <w:color w:val="auto"/>
          <w:sz w:val="20"/>
          <w:szCs w:val="20"/>
        </w:rPr>
        <w:t>rekultywacji,</w:t>
      </w:r>
    </w:p>
    <w:p w:rsidR="002118B9" w:rsidRPr="002118B9" w:rsidRDefault="002118B9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118B9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2118B9">
        <w:rPr>
          <w:rFonts w:ascii="Arial" w:hAnsi="Arial" w:cs="Arial"/>
          <w:color w:val="auto"/>
          <w:sz w:val="20"/>
          <w:szCs w:val="20"/>
        </w:rPr>
        <w:t xml:space="preserve">zakresie </w:t>
      </w:r>
    </w:p>
    <w:p w:rsidR="00C57E61" w:rsidRPr="002118B9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118B9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2118B9">
        <w:rPr>
          <w:rFonts w:ascii="Arial" w:hAnsi="Arial" w:cs="Arial"/>
          <w:color w:val="auto"/>
          <w:sz w:val="20"/>
          <w:szCs w:val="20"/>
        </w:rPr>
        <w:t xml:space="preserve">zakresie zasad działania układów </w:t>
      </w:r>
      <w:proofErr w:type="spellStart"/>
      <w:r w:rsidRPr="002118B9">
        <w:rPr>
          <w:rFonts w:ascii="Arial" w:hAnsi="Arial" w:cs="Arial"/>
          <w:color w:val="auto"/>
          <w:sz w:val="20"/>
          <w:szCs w:val="20"/>
        </w:rPr>
        <w:t>mechatronicznych</w:t>
      </w:r>
      <w:proofErr w:type="spellEnd"/>
      <w:r w:rsidRPr="002118B9">
        <w:rPr>
          <w:rFonts w:ascii="Arial" w:hAnsi="Arial" w:cs="Arial"/>
          <w:color w:val="auto"/>
          <w:sz w:val="20"/>
          <w:szCs w:val="20"/>
        </w:rPr>
        <w:t>, elektrycznych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2118B9">
        <w:rPr>
          <w:rFonts w:ascii="Arial" w:hAnsi="Arial" w:cs="Arial"/>
          <w:color w:val="auto"/>
          <w:sz w:val="20"/>
          <w:szCs w:val="20"/>
        </w:rPr>
        <w:t xml:space="preserve">elektronicznych, </w:t>
      </w:r>
    </w:p>
    <w:p w:rsidR="00C57E61" w:rsidRPr="002118B9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118B9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2118B9">
        <w:rPr>
          <w:rFonts w:ascii="Arial" w:hAnsi="Arial" w:cs="Arial"/>
          <w:color w:val="auto"/>
          <w:sz w:val="20"/>
          <w:szCs w:val="20"/>
        </w:rPr>
        <w:t>zakresie zastosowania elementów oraz układów pneumatycznych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2118B9">
        <w:rPr>
          <w:rFonts w:ascii="Arial" w:hAnsi="Arial" w:cs="Arial"/>
          <w:color w:val="auto"/>
          <w:sz w:val="20"/>
          <w:szCs w:val="20"/>
        </w:rPr>
        <w:t>hydraulicznych stosowanych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2118B9">
        <w:rPr>
          <w:rFonts w:ascii="Arial" w:hAnsi="Arial" w:cs="Arial"/>
          <w:color w:val="auto"/>
          <w:sz w:val="20"/>
          <w:szCs w:val="20"/>
        </w:rPr>
        <w:t xml:space="preserve">podzespołach maszyn górniczych, </w:t>
      </w:r>
    </w:p>
    <w:p w:rsidR="00C57E61" w:rsidRPr="002118B9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118B9">
        <w:rPr>
          <w:rFonts w:ascii="Arial" w:hAnsi="Arial" w:cs="Arial"/>
          <w:color w:val="auto"/>
          <w:sz w:val="20"/>
          <w:szCs w:val="20"/>
        </w:rPr>
        <w:t>wykształcenia umiejętności korzystania z norm branżowych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="002118B9" w:rsidRPr="002118B9">
        <w:rPr>
          <w:rFonts w:ascii="Arial" w:hAnsi="Arial" w:cs="Arial"/>
          <w:color w:val="auto"/>
          <w:sz w:val="20"/>
          <w:szCs w:val="20"/>
        </w:rPr>
        <w:t>z przepisów dotyczących odpadów wydobywczych</w:t>
      </w:r>
      <w:r w:rsidRPr="002118B9"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2118B9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118B9">
        <w:rPr>
          <w:rFonts w:ascii="Arial" w:hAnsi="Arial" w:cs="Arial"/>
          <w:color w:val="auto"/>
          <w:sz w:val="20"/>
          <w:szCs w:val="20"/>
        </w:rPr>
        <w:t>kształtowania motywacji wewnętrznej,</w:t>
      </w:r>
    </w:p>
    <w:p w:rsidR="00C57E61" w:rsidRPr="002118B9" w:rsidRDefault="00C57E61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118B9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>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zależności od realizowanej jednostki tematycznej oraz zaangażowania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C57E61" w:rsidRDefault="00C57E61" w:rsidP="00C57E61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eastAsia="ar-SA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pracowni</w:t>
      </w:r>
      <w:r>
        <w:rPr>
          <w:rFonts w:ascii="Arial" w:hAnsi="Arial" w:cs="Arial"/>
          <w:color w:val="auto"/>
          <w:sz w:val="20"/>
          <w:szCs w:val="20"/>
        </w:rPr>
        <w:t xml:space="preserve"> mechanicznej</w:t>
      </w:r>
      <w:r w:rsidRPr="004B5200">
        <w:rPr>
          <w:rFonts w:ascii="Arial" w:hAnsi="Arial" w:cs="Arial"/>
          <w:color w:val="auto"/>
          <w:sz w:val="20"/>
          <w:szCs w:val="20"/>
        </w:rPr>
        <w:t>, która jest 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zestawy 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elementów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maszyngórniczych,</w:t>
      </w:r>
      <w:r w:rsidRPr="003B1C0E">
        <w:rPr>
          <w:rFonts w:ascii="Arial" w:hAnsi="Arial" w:cs="Arial"/>
          <w:sz w:val="20"/>
          <w:szCs w:val="20"/>
          <w:lang w:eastAsia="ar-SA"/>
        </w:rPr>
        <w:t>schematy</w:t>
      </w:r>
      <w:proofErr w:type="spellEnd"/>
      <w:r w:rsidRPr="003B1C0E">
        <w:rPr>
          <w:rFonts w:ascii="Arial" w:hAnsi="Arial" w:cs="Arial"/>
          <w:sz w:val="20"/>
          <w:szCs w:val="20"/>
          <w:lang w:eastAsia="ar-SA"/>
        </w:rPr>
        <w:t xml:space="preserve"> maszyn</w:t>
      </w:r>
      <w:r w:rsidR="001B5A53">
        <w:rPr>
          <w:rFonts w:ascii="Arial" w:hAnsi="Arial" w:cs="Arial"/>
          <w:sz w:val="20"/>
          <w:szCs w:val="20"/>
          <w:lang w:eastAsia="ar-SA"/>
        </w:rPr>
        <w:t xml:space="preserve"> i </w:t>
      </w:r>
      <w:r w:rsidRPr="003B1C0E">
        <w:rPr>
          <w:rFonts w:ascii="Arial" w:hAnsi="Arial" w:cs="Arial"/>
          <w:sz w:val="20"/>
          <w:szCs w:val="20"/>
          <w:lang w:eastAsia="ar-SA"/>
        </w:rPr>
        <w:t>urządzeń elektrycznych, próbki materiałów konstrukcyjnych, dokumentacje techniczne maszyn</w:t>
      </w:r>
      <w:r w:rsidR="001B5A53">
        <w:rPr>
          <w:rFonts w:ascii="Arial" w:hAnsi="Arial" w:cs="Arial"/>
          <w:sz w:val="20"/>
          <w:szCs w:val="20"/>
          <w:lang w:eastAsia="ar-SA"/>
        </w:rPr>
        <w:t xml:space="preserve"> i 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urządzeń </w:t>
      </w:r>
      <w:r>
        <w:rPr>
          <w:rFonts w:ascii="Arial" w:hAnsi="Arial" w:cs="Arial"/>
          <w:sz w:val="20"/>
          <w:szCs w:val="20"/>
          <w:lang w:eastAsia="ar-SA"/>
        </w:rPr>
        <w:t>górniczych</w:t>
      </w:r>
      <w:r w:rsidRPr="003B1C0E">
        <w:rPr>
          <w:rFonts w:ascii="Arial" w:hAnsi="Arial" w:cs="Arial"/>
          <w:sz w:val="20"/>
          <w:szCs w:val="20"/>
          <w:lang w:eastAsia="ar-SA"/>
        </w:rPr>
        <w:t>, poradniki obsługi maszyn</w:t>
      </w:r>
      <w:r w:rsidR="001B5A53">
        <w:rPr>
          <w:rFonts w:ascii="Arial" w:hAnsi="Arial" w:cs="Arial"/>
          <w:sz w:val="20"/>
          <w:szCs w:val="20"/>
          <w:lang w:eastAsia="ar-SA"/>
        </w:rPr>
        <w:t xml:space="preserve"> i 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urządzeń </w:t>
      </w:r>
      <w:r>
        <w:rPr>
          <w:rFonts w:ascii="Arial" w:hAnsi="Arial" w:cs="Arial"/>
          <w:sz w:val="20"/>
          <w:szCs w:val="20"/>
          <w:lang w:eastAsia="ar-SA"/>
        </w:rPr>
        <w:t>górniczych</w:t>
      </w:r>
      <w:r w:rsidR="001B5A53">
        <w:rPr>
          <w:rFonts w:ascii="Arial" w:hAnsi="Arial" w:cs="Arial"/>
          <w:sz w:val="20"/>
          <w:szCs w:val="20"/>
          <w:lang w:eastAsia="ar-SA"/>
        </w:rPr>
        <w:t xml:space="preserve"> i </w:t>
      </w:r>
      <w:r w:rsidRPr="003B1C0E">
        <w:rPr>
          <w:rFonts w:ascii="Arial" w:hAnsi="Arial" w:cs="Arial"/>
          <w:sz w:val="20"/>
          <w:szCs w:val="20"/>
          <w:lang w:eastAsia="ar-SA"/>
        </w:rPr>
        <w:t>katalogi maszyn</w:t>
      </w:r>
      <w:r w:rsidR="001B5A53">
        <w:rPr>
          <w:rFonts w:ascii="Arial" w:hAnsi="Arial" w:cs="Arial"/>
          <w:sz w:val="20"/>
          <w:szCs w:val="20"/>
          <w:lang w:eastAsia="ar-SA"/>
        </w:rPr>
        <w:t xml:space="preserve"> i </w:t>
      </w:r>
      <w:r w:rsidRPr="003B1C0E">
        <w:rPr>
          <w:rFonts w:ascii="Arial" w:hAnsi="Arial" w:cs="Arial"/>
          <w:sz w:val="20"/>
          <w:szCs w:val="20"/>
          <w:lang w:eastAsia="ar-SA"/>
        </w:rPr>
        <w:t xml:space="preserve">urządzeń </w:t>
      </w:r>
      <w:r>
        <w:rPr>
          <w:rFonts w:ascii="Arial" w:hAnsi="Arial" w:cs="Arial"/>
          <w:sz w:val="20"/>
          <w:szCs w:val="20"/>
          <w:lang w:eastAsia="ar-SA"/>
        </w:rPr>
        <w:t>górniczych.</w:t>
      </w:r>
    </w:p>
    <w:p w:rsidR="00C57E61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C57E61" w:rsidRPr="004B5200" w:rsidRDefault="00C57E61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57E61" w:rsidRPr="004B5200" w:rsidRDefault="007A4655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4B5200">
        <w:rPr>
          <w:rFonts w:ascii="Arial" w:hAnsi="Arial" w:cs="Arial"/>
          <w:color w:val="auto"/>
          <w:sz w:val="20"/>
          <w:szCs w:val="20"/>
        </w:rPr>
        <w:t>prezentacje multimedialne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wyposażenie odpowiednie do realizacji założonych efektów kształcenia.</w:t>
      </w: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4B5200">
        <w:rPr>
          <w:rFonts w:ascii="Arial" w:hAnsi="Arial" w:cs="Arial"/>
          <w:color w:val="auto"/>
          <w:sz w:val="20"/>
          <w:szCs w:val="20"/>
        </w:rPr>
        <w:t>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4B5200">
        <w:rPr>
          <w:rFonts w:ascii="Arial" w:hAnsi="Arial" w:cs="Arial"/>
          <w:color w:val="auto"/>
          <w:sz w:val="20"/>
          <w:szCs w:val="20"/>
        </w:rPr>
        <w:t>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C57E61" w:rsidRPr="00F521DA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color w:val="auto"/>
          <w:sz w:val="20"/>
          <w:szCs w:val="20"/>
        </w:rPr>
      </w:pPr>
      <w:r w:rsidRPr="00F521DA">
        <w:rPr>
          <w:rFonts w:ascii="Arial" w:hAnsi="Arial" w:cs="Arial"/>
          <w:color w:val="auto"/>
          <w:sz w:val="20"/>
          <w:szCs w:val="20"/>
        </w:rPr>
        <w:t>karty</w:t>
      </w:r>
      <w:r w:rsidRPr="00F521DA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521DA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  <w:r w:rsidRPr="00F521DA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521DA">
        <w:rPr>
          <w:rFonts w:ascii="Arial" w:hAnsi="Arial" w:cs="Arial"/>
          <w:color w:val="auto"/>
          <w:sz w:val="20"/>
          <w:szCs w:val="20"/>
        </w:rPr>
        <w:t>karcie obserwacji.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C57E61" w:rsidRPr="004B5200" w:rsidRDefault="00C57E61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</w:t>
      </w:r>
      <w:r w:rsidR="001B5A53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osiągania celów programowych.</w:t>
      </w:r>
    </w:p>
    <w:p w:rsidR="00C57E61" w:rsidRPr="004B5200" w:rsidRDefault="00C57E61" w:rsidP="00C57E61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7E61" w:rsidRPr="004B5200" w:rsidRDefault="00C57E61" w:rsidP="00C57E61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 w:rsidR="007F313D">
        <w:rPr>
          <w:rFonts w:ascii="Arial" w:hAnsi="Arial" w:cs="Arial"/>
          <w:color w:val="auto"/>
          <w:sz w:val="20"/>
          <w:szCs w:val="20"/>
        </w:rPr>
        <w:t>ię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="007F313D">
        <w:rPr>
          <w:rFonts w:ascii="Arial" w:hAnsi="Arial" w:cs="Arial"/>
          <w:color w:val="auto"/>
          <w:sz w:val="20"/>
          <w:szCs w:val="20"/>
        </w:rPr>
        <w:t>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i </w:t>
      </w:r>
      <w:r w:rsidRPr="004B5200">
        <w:rPr>
          <w:rFonts w:ascii="Arial" w:hAnsi="Arial" w:cs="Arial"/>
          <w:color w:val="auto"/>
          <w:sz w:val="20"/>
          <w:szCs w:val="20"/>
        </w:rPr>
        <w:t>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0B521A" w:rsidRPr="00383D91" w:rsidRDefault="000B521A" w:rsidP="00383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D91">
        <w:rPr>
          <w:rFonts w:ascii="Arial" w:hAnsi="Arial" w:cs="Arial"/>
          <w:sz w:val="20"/>
          <w:szCs w:val="20"/>
        </w:rPr>
        <w:br w:type="page"/>
      </w:r>
    </w:p>
    <w:p w:rsidR="000B521A" w:rsidRPr="005D24E5" w:rsidRDefault="000B521A" w:rsidP="000B521A">
      <w:pPr>
        <w:spacing w:line="276" w:lineRule="auto"/>
        <w:jc w:val="both"/>
        <w:rPr>
          <w:rFonts w:ascii="Arial" w:hAnsi="Arial"/>
          <w:b/>
          <w:szCs w:val="20"/>
        </w:rPr>
      </w:pPr>
      <w:r w:rsidRPr="005D24E5">
        <w:rPr>
          <w:rFonts w:ascii="Arial" w:hAnsi="Arial"/>
          <w:b/>
          <w:szCs w:val="20"/>
        </w:rPr>
        <w:lastRenderedPageBreak/>
        <w:t xml:space="preserve">Urabianie złóż </w:t>
      </w:r>
    </w:p>
    <w:p w:rsidR="000B521A" w:rsidRDefault="000B521A" w:rsidP="000B521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0B521A" w:rsidRDefault="000B521A" w:rsidP="000B521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ogólne przedmiotu</w:t>
      </w:r>
    </w:p>
    <w:p w:rsidR="000B521A" w:rsidRDefault="006C354B" w:rsidP="007A4655">
      <w:pPr>
        <w:pStyle w:val="Akapitzlist"/>
        <w:numPr>
          <w:ilvl w:val="0"/>
          <w:numId w:val="25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Wyznaczanie technologii eksploatacji złóż kopalin</w:t>
      </w:r>
      <w:r w:rsidR="00610B4B">
        <w:rPr>
          <w:rFonts w:ascii="Arial" w:hAnsi="Arial"/>
          <w:sz w:val="20"/>
          <w:szCs w:val="20"/>
        </w:rPr>
        <w:t>.</w:t>
      </w:r>
    </w:p>
    <w:p w:rsidR="006C354B" w:rsidRDefault="006C354B" w:rsidP="007A4655">
      <w:pPr>
        <w:pStyle w:val="Akapitzlist"/>
        <w:numPr>
          <w:ilvl w:val="0"/>
          <w:numId w:val="25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Określanie parametrów decydujących o doborze technologii urabiania złóż kopalin</w:t>
      </w:r>
      <w:r w:rsidR="00610B4B">
        <w:rPr>
          <w:rFonts w:ascii="Arial" w:hAnsi="Arial"/>
          <w:sz w:val="20"/>
          <w:szCs w:val="20"/>
        </w:rPr>
        <w:t>.</w:t>
      </w:r>
    </w:p>
    <w:p w:rsidR="006C354B" w:rsidRDefault="006C354B" w:rsidP="007A4655">
      <w:pPr>
        <w:pStyle w:val="Akapitzlist"/>
        <w:numPr>
          <w:ilvl w:val="0"/>
          <w:numId w:val="25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Określanie sposobów urabiania złóż kopalin</w:t>
      </w:r>
      <w:r w:rsidR="00610B4B">
        <w:rPr>
          <w:rFonts w:ascii="Arial" w:hAnsi="Arial"/>
          <w:sz w:val="20"/>
          <w:szCs w:val="20"/>
        </w:rPr>
        <w:t>.</w:t>
      </w:r>
    </w:p>
    <w:p w:rsidR="006C354B" w:rsidRPr="000B7FB4" w:rsidRDefault="006C354B" w:rsidP="007A4655">
      <w:pPr>
        <w:pStyle w:val="Akapitzlist"/>
        <w:numPr>
          <w:ilvl w:val="0"/>
          <w:numId w:val="25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0B7FB4">
        <w:rPr>
          <w:rFonts w:ascii="Arial" w:hAnsi="Arial"/>
          <w:sz w:val="20"/>
          <w:szCs w:val="20"/>
        </w:rPr>
        <w:t>Określanie sposobów</w:t>
      </w:r>
      <w:r w:rsidR="001B5A53">
        <w:rPr>
          <w:rFonts w:ascii="Arial" w:hAnsi="Arial"/>
          <w:sz w:val="20"/>
          <w:szCs w:val="20"/>
        </w:rPr>
        <w:t xml:space="preserve"> i </w:t>
      </w:r>
      <w:r w:rsidRPr="000B7FB4">
        <w:rPr>
          <w:rFonts w:ascii="Arial" w:hAnsi="Arial"/>
          <w:sz w:val="20"/>
          <w:szCs w:val="20"/>
        </w:rPr>
        <w:t>systemów eksploatacji złóż kopalin</w:t>
      </w:r>
      <w:r w:rsidR="00610B4B" w:rsidRPr="000B7FB4">
        <w:rPr>
          <w:rFonts w:ascii="Arial" w:hAnsi="Arial"/>
          <w:sz w:val="20"/>
          <w:szCs w:val="20"/>
        </w:rPr>
        <w:t>.</w:t>
      </w:r>
    </w:p>
    <w:p w:rsidR="006C354B" w:rsidRPr="00860C2B" w:rsidRDefault="006C354B" w:rsidP="007A4655">
      <w:pPr>
        <w:pStyle w:val="Akapitzlist"/>
        <w:numPr>
          <w:ilvl w:val="0"/>
          <w:numId w:val="25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0B7FB4">
        <w:rPr>
          <w:rFonts w:ascii="Arial" w:hAnsi="Arial"/>
          <w:sz w:val="20"/>
          <w:szCs w:val="20"/>
        </w:rPr>
        <w:t>Określanie</w:t>
      </w:r>
      <w:r w:rsidR="001B5A53">
        <w:rPr>
          <w:rFonts w:ascii="Arial" w:hAnsi="Arial"/>
          <w:sz w:val="20"/>
          <w:szCs w:val="20"/>
        </w:rPr>
        <w:t xml:space="preserve"> i </w:t>
      </w:r>
      <w:r w:rsidRPr="000B7FB4">
        <w:rPr>
          <w:rFonts w:ascii="Arial" w:hAnsi="Arial"/>
          <w:sz w:val="20"/>
          <w:szCs w:val="20"/>
        </w:rPr>
        <w:t>wyznaczanie parametrów robót strzałowych</w:t>
      </w:r>
      <w:r w:rsidR="00610B4B" w:rsidRPr="00860C2B">
        <w:rPr>
          <w:rFonts w:ascii="Arial" w:hAnsi="Arial"/>
          <w:sz w:val="20"/>
          <w:szCs w:val="20"/>
        </w:rPr>
        <w:t>.</w:t>
      </w:r>
    </w:p>
    <w:p w:rsidR="006C354B" w:rsidRDefault="006C354B" w:rsidP="007A4655">
      <w:pPr>
        <w:pStyle w:val="Akapitzlist"/>
        <w:numPr>
          <w:ilvl w:val="0"/>
          <w:numId w:val="25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Rozpoznawanie sposobów odwadniania wyrobisk</w:t>
      </w:r>
      <w:r w:rsidR="006F1F76">
        <w:rPr>
          <w:rFonts w:ascii="Arial" w:hAnsi="Arial"/>
          <w:sz w:val="20"/>
          <w:szCs w:val="20"/>
        </w:rPr>
        <w:t xml:space="preserve"> w </w:t>
      </w:r>
      <w:r>
        <w:rPr>
          <w:rFonts w:ascii="Arial" w:hAnsi="Arial"/>
          <w:sz w:val="20"/>
          <w:szCs w:val="20"/>
        </w:rPr>
        <w:t>kopalniach odkrywkowych</w:t>
      </w:r>
      <w:r w:rsidR="00610B4B">
        <w:rPr>
          <w:rFonts w:ascii="Arial" w:hAnsi="Arial"/>
          <w:sz w:val="20"/>
          <w:szCs w:val="20"/>
        </w:rPr>
        <w:t>.</w:t>
      </w:r>
    </w:p>
    <w:p w:rsidR="000B521A" w:rsidRDefault="000B521A" w:rsidP="000B521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0B521A" w:rsidRDefault="00DB4865" w:rsidP="000B521A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Cele operacyjne</w:t>
      </w:r>
    </w:p>
    <w:p w:rsidR="000B521A" w:rsidRDefault="006C354B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wymienić systemy</w:t>
      </w:r>
      <w:r w:rsidR="001B5A53">
        <w:rPr>
          <w:rFonts w:ascii="Arial" w:hAnsi="Arial"/>
          <w:sz w:val="20"/>
          <w:szCs w:val="20"/>
        </w:rPr>
        <w:t xml:space="preserve"> i </w:t>
      </w:r>
      <w:r>
        <w:rPr>
          <w:rFonts w:ascii="Arial" w:hAnsi="Arial"/>
          <w:sz w:val="20"/>
          <w:szCs w:val="20"/>
        </w:rPr>
        <w:t>sposoby eksploatacji złóż</w:t>
      </w:r>
      <w:r w:rsidR="00610B4B">
        <w:rPr>
          <w:rFonts w:ascii="Arial" w:hAnsi="Arial"/>
          <w:sz w:val="20"/>
          <w:szCs w:val="20"/>
        </w:rPr>
        <w:t>,</w:t>
      </w:r>
    </w:p>
    <w:p w:rsidR="006C354B" w:rsidRDefault="00010F5C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6C354B">
        <w:rPr>
          <w:rFonts w:ascii="Arial" w:hAnsi="Arial"/>
          <w:sz w:val="20"/>
          <w:szCs w:val="20"/>
        </w:rPr>
        <w:t>klasyfikować sposoby urabiania złóż</w:t>
      </w:r>
      <w:r w:rsidR="006F1F76">
        <w:rPr>
          <w:rFonts w:ascii="Arial" w:hAnsi="Arial"/>
          <w:sz w:val="20"/>
          <w:szCs w:val="20"/>
        </w:rPr>
        <w:t xml:space="preserve"> w </w:t>
      </w:r>
      <w:r w:rsidR="006C354B">
        <w:rPr>
          <w:rFonts w:ascii="Arial" w:hAnsi="Arial"/>
          <w:sz w:val="20"/>
          <w:szCs w:val="20"/>
        </w:rPr>
        <w:t>zależności od urabialności skał</w:t>
      </w:r>
      <w:r w:rsidR="001B5A53">
        <w:rPr>
          <w:rFonts w:ascii="Arial" w:hAnsi="Arial"/>
          <w:sz w:val="20"/>
          <w:szCs w:val="20"/>
        </w:rPr>
        <w:t xml:space="preserve"> i </w:t>
      </w:r>
      <w:r w:rsidR="006C354B">
        <w:rPr>
          <w:rFonts w:ascii="Arial" w:hAnsi="Arial"/>
          <w:sz w:val="20"/>
          <w:szCs w:val="20"/>
        </w:rPr>
        <w:t>gruntów</w:t>
      </w:r>
      <w:r w:rsidR="00610B4B">
        <w:rPr>
          <w:rFonts w:ascii="Arial" w:hAnsi="Arial"/>
          <w:sz w:val="20"/>
          <w:szCs w:val="20"/>
        </w:rPr>
        <w:t>,</w:t>
      </w:r>
    </w:p>
    <w:p w:rsidR="006C354B" w:rsidRPr="000B7FB4" w:rsidRDefault="006C354B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 w:rsidRPr="000B7FB4">
        <w:rPr>
          <w:rFonts w:ascii="Arial" w:hAnsi="Arial"/>
          <w:sz w:val="20"/>
          <w:szCs w:val="20"/>
        </w:rPr>
        <w:t>dobrać systemy</w:t>
      </w:r>
      <w:r w:rsidR="001B5A53">
        <w:rPr>
          <w:rFonts w:ascii="Arial" w:hAnsi="Arial"/>
          <w:sz w:val="20"/>
          <w:szCs w:val="20"/>
        </w:rPr>
        <w:t xml:space="preserve"> i </w:t>
      </w:r>
      <w:r w:rsidRPr="000B7FB4">
        <w:rPr>
          <w:rFonts w:ascii="Arial" w:hAnsi="Arial"/>
          <w:sz w:val="20"/>
          <w:szCs w:val="20"/>
        </w:rPr>
        <w:t>sposoby eksploatacji złóż</w:t>
      </w:r>
      <w:r w:rsidR="00610B4B" w:rsidRPr="000B7FB4">
        <w:rPr>
          <w:rFonts w:ascii="Arial" w:hAnsi="Arial"/>
          <w:sz w:val="20"/>
          <w:szCs w:val="20"/>
        </w:rPr>
        <w:t>,</w:t>
      </w:r>
    </w:p>
    <w:p w:rsidR="006C354B" w:rsidRDefault="006C354B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opisać technologie urabiania na schematach technologicznych</w:t>
      </w:r>
      <w:r w:rsidR="001B5A53">
        <w:rPr>
          <w:rFonts w:ascii="Arial" w:hAnsi="Arial"/>
          <w:sz w:val="20"/>
          <w:szCs w:val="20"/>
        </w:rPr>
        <w:t xml:space="preserve"> i </w:t>
      </w:r>
      <w:r>
        <w:rPr>
          <w:rFonts w:ascii="Arial" w:hAnsi="Arial"/>
          <w:sz w:val="20"/>
          <w:szCs w:val="20"/>
        </w:rPr>
        <w:t>mapach górniczych</w:t>
      </w:r>
      <w:r w:rsidR="006F1F76">
        <w:rPr>
          <w:rFonts w:ascii="Arial" w:hAnsi="Arial"/>
          <w:sz w:val="20"/>
          <w:szCs w:val="20"/>
        </w:rPr>
        <w:t xml:space="preserve"> w </w:t>
      </w:r>
      <w:r>
        <w:rPr>
          <w:rFonts w:ascii="Arial" w:hAnsi="Arial"/>
          <w:sz w:val="20"/>
          <w:szCs w:val="20"/>
        </w:rPr>
        <w:t>kopalniach odkrywkowych</w:t>
      </w:r>
      <w:r w:rsidR="00610B4B">
        <w:rPr>
          <w:rFonts w:ascii="Arial" w:hAnsi="Arial"/>
          <w:sz w:val="20"/>
          <w:szCs w:val="20"/>
        </w:rPr>
        <w:t>,</w:t>
      </w:r>
    </w:p>
    <w:p w:rsidR="006C354B" w:rsidRDefault="00010F5C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6C354B">
        <w:rPr>
          <w:rFonts w:ascii="Arial" w:hAnsi="Arial"/>
          <w:sz w:val="20"/>
          <w:szCs w:val="20"/>
        </w:rPr>
        <w:t>klasyfikować roboty przygotowujące eksploatację</w:t>
      </w:r>
      <w:r w:rsidR="00610B4B">
        <w:rPr>
          <w:rFonts w:ascii="Arial" w:hAnsi="Arial"/>
          <w:sz w:val="20"/>
          <w:szCs w:val="20"/>
        </w:rPr>
        <w:t>,</w:t>
      </w:r>
    </w:p>
    <w:p w:rsidR="006C354B" w:rsidRDefault="006C354B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wymienić środki strzałowe</w:t>
      </w:r>
      <w:r w:rsidR="001B5A53">
        <w:rPr>
          <w:rFonts w:ascii="Arial" w:hAnsi="Arial"/>
          <w:sz w:val="20"/>
          <w:szCs w:val="20"/>
        </w:rPr>
        <w:t xml:space="preserve"> i </w:t>
      </w:r>
      <w:r>
        <w:rPr>
          <w:rFonts w:ascii="Arial" w:hAnsi="Arial"/>
          <w:sz w:val="20"/>
          <w:szCs w:val="20"/>
        </w:rPr>
        <w:t>sprzęt strzałowy</w:t>
      </w:r>
      <w:r w:rsidR="00610B4B">
        <w:rPr>
          <w:rFonts w:ascii="Arial" w:hAnsi="Arial"/>
          <w:sz w:val="20"/>
          <w:szCs w:val="20"/>
        </w:rPr>
        <w:t>,</w:t>
      </w:r>
    </w:p>
    <w:p w:rsidR="006C354B" w:rsidRDefault="00010F5C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określić </w:t>
      </w:r>
      <w:r w:rsidR="006C354B">
        <w:rPr>
          <w:rFonts w:ascii="Arial" w:hAnsi="Arial"/>
          <w:sz w:val="20"/>
          <w:szCs w:val="20"/>
        </w:rPr>
        <w:t>zastosowanie środków strzałowych</w:t>
      </w:r>
      <w:r w:rsidR="00610B4B">
        <w:rPr>
          <w:rFonts w:ascii="Arial" w:hAnsi="Arial"/>
          <w:sz w:val="20"/>
          <w:szCs w:val="20"/>
        </w:rPr>
        <w:t>,</w:t>
      </w:r>
    </w:p>
    <w:p w:rsidR="006C354B" w:rsidRDefault="006C354B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rozpoznać sposoby odwadniania wyrobisk odkrywkowych</w:t>
      </w:r>
      <w:r w:rsidR="001B5A53">
        <w:rPr>
          <w:rFonts w:ascii="Arial" w:hAnsi="Arial"/>
          <w:sz w:val="20"/>
          <w:szCs w:val="20"/>
        </w:rPr>
        <w:t xml:space="preserve"> i </w:t>
      </w:r>
      <w:r>
        <w:rPr>
          <w:rFonts w:ascii="Arial" w:hAnsi="Arial"/>
          <w:sz w:val="20"/>
          <w:szCs w:val="20"/>
        </w:rPr>
        <w:t>zwałowisk</w:t>
      </w:r>
      <w:r w:rsidR="00610B4B">
        <w:rPr>
          <w:rFonts w:ascii="Arial" w:hAnsi="Arial"/>
          <w:sz w:val="20"/>
          <w:szCs w:val="20"/>
        </w:rPr>
        <w:t>,</w:t>
      </w:r>
    </w:p>
    <w:p w:rsidR="00383D91" w:rsidRPr="00383D91" w:rsidRDefault="00AB2C93" w:rsidP="00077A14">
      <w:pPr>
        <w:pStyle w:val="Akapitzlist"/>
        <w:numPr>
          <w:ilvl w:val="0"/>
          <w:numId w:val="26"/>
        </w:numPr>
        <w:spacing w:line="360" w:lineRule="auto"/>
        <w:ind w:hanging="218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6C354B" w:rsidRPr="00383D91">
        <w:rPr>
          <w:rFonts w:ascii="Arial" w:hAnsi="Arial"/>
          <w:sz w:val="20"/>
          <w:szCs w:val="20"/>
        </w:rPr>
        <w:t>charakteryzować urządzenia do monitorowania</w:t>
      </w:r>
      <w:r w:rsidR="001B5A53">
        <w:rPr>
          <w:rFonts w:ascii="Arial" w:hAnsi="Arial"/>
          <w:sz w:val="20"/>
          <w:szCs w:val="20"/>
        </w:rPr>
        <w:t xml:space="preserve"> i </w:t>
      </w:r>
      <w:r w:rsidR="006C354B" w:rsidRPr="00383D91">
        <w:rPr>
          <w:rFonts w:ascii="Arial" w:hAnsi="Arial"/>
          <w:sz w:val="20"/>
          <w:szCs w:val="20"/>
        </w:rPr>
        <w:t>odwadniania wyrobisk odkrywkowych</w:t>
      </w:r>
      <w:r w:rsidR="001B5A53">
        <w:rPr>
          <w:rFonts w:ascii="Arial" w:hAnsi="Arial"/>
          <w:sz w:val="20"/>
          <w:szCs w:val="20"/>
        </w:rPr>
        <w:t xml:space="preserve"> i </w:t>
      </w:r>
      <w:r w:rsidR="006C354B" w:rsidRPr="00383D91">
        <w:rPr>
          <w:rFonts w:ascii="Arial" w:hAnsi="Arial"/>
          <w:sz w:val="20"/>
          <w:szCs w:val="20"/>
        </w:rPr>
        <w:t>zwałowisk</w:t>
      </w:r>
      <w:r w:rsidR="00610B4B" w:rsidRPr="00383D91">
        <w:rPr>
          <w:rFonts w:ascii="Arial" w:hAnsi="Arial"/>
          <w:sz w:val="20"/>
          <w:szCs w:val="20"/>
        </w:rPr>
        <w:t>.</w:t>
      </w:r>
    </w:p>
    <w:p w:rsidR="00383D91" w:rsidRDefault="00383D91">
      <w:pPr>
        <w:rPr>
          <w:rFonts w:ascii="Arial" w:hAnsi="Arial"/>
          <w:sz w:val="20"/>
          <w:szCs w:val="20"/>
        </w:rPr>
      </w:pPr>
    </w:p>
    <w:p w:rsidR="00383D91" w:rsidRDefault="00383D9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:rsidR="00E650D2" w:rsidRPr="0059111B" w:rsidRDefault="00E650D2" w:rsidP="00383D91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9111B">
        <w:rPr>
          <w:rFonts w:ascii="Arial" w:hAnsi="Arial"/>
          <w:b/>
          <w:bCs/>
          <w:sz w:val="20"/>
          <w:szCs w:val="20"/>
        </w:rPr>
        <w:lastRenderedPageBreak/>
        <w:t xml:space="preserve">MATERIAŁ </w:t>
      </w:r>
      <w:r w:rsidRPr="0059111B">
        <w:rPr>
          <w:rFonts w:ascii="Arial" w:hAnsi="Arial"/>
          <w:b/>
          <w:bCs/>
          <w:sz w:val="20"/>
          <w:szCs w:val="20"/>
          <w:lang w:val="de-DE"/>
        </w:rPr>
        <w:t xml:space="preserve">NAUCZANIA </w:t>
      </w:r>
      <w:r w:rsidRPr="0059111B">
        <w:rPr>
          <w:rFonts w:ascii="Arial" w:hAnsi="Arial"/>
          <w:b/>
          <w:sz w:val="20"/>
          <w:szCs w:val="20"/>
        </w:rPr>
        <w:t>Urabianie złóż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/>
      </w:tblPr>
      <w:tblGrid>
        <w:gridCol w:w="2126"/>
        <w:gridCol w:w="2231"/>
        <w:gridCol w:w="1028"/>
        <w:gridCol w:w="3593"/>
        <w:gridCol w:w="4019"/>
        <w:gridCol w:w="1169"/>
      </w:tblGrid>
      <w:tr w:rsidR="00CB1B55" w:rsidRPr="001C1DD0" w:rsidTr="005D3500">
        <w:trPr>
          <w:trHeight w:val="453"/>
        </w:trPr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Pr="001C1DD0">
              <w:rPr>
                <w:rFonts w:ascii="Arial" w:hAnsi="Arial" w:cs="Arial"/>
                <w:sz w:val="20"/>
                <w:szCs w:val="20"/>
              </w:rPr>
              <w:br/>
              <w:t>programowy</w:t>
            </w:r>
          </w:p>
        </w:tc>
        <w:tc>
          <w:tcPr>
            <w:tcW w:w="223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02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E65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B1B55" w:rsidRPr="001C1DD0" w:rsidTr="005D3500">
        <w:trPr>
          <w:trHeight w:val="453"/>
        </w:trPr>
        <w:tc>
          <w:tcPr>
            <w:tcW w:w="0" w:type="auto"/>
            <w:vMerge/>
            <w:shd w:val="clear" w:color="auto" w:fill="auto"/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32A3" w:rsidRPr="001C1DD0" w:rsidRDefault="001D32A3" w:rsidP="006C5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348B4" w:rsidRPr="001C1DD0" w:rsidTr="00364F1D">
        <w:trPr>
          <w:trHeight w:val="300"/>
        </w:trPr>
        <w:tc>
          <w:tcPr>
            <w:tcW w:w="0" w:type="auto"/>
            <w:vMerge w:val="restart"/>
            <w:shd w:val="clear" w:color="auto" w:fill="auto"/>
          </w:tcPr>
          <w:p w:rsidR="004348B4" w:rsidRPr="001C1DD0" w:rsidRDefault="004348B4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I. Sposoby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systemy eksploatacji złóż</w:t>
            </w: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Mechaniczne urabianie złóż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94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parametry wpływające na urabialność skał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gruntów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</w:t>
            </w:r>
            <w:r w:rsidR="007A4655">
              <w:rPr>
                <w:rFonts w:ascii="Arial" w:hAnsi="Arial" w:cs="Arial"/>
                <w:sz w:val="20"/>
                <w:szCs w:val="20"/>
              </w:rPr>
              <w:t>mienić sposoby urabiania złóż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C1DD0">
              <w:rPr>
                <w:rFonts w:ascii="Arial" w:hAnsi="Arial" w:cs="Arial"/>
                <w:sz w:val="20"/>
                <w:szCs w:val="20"/>
              </w:rPr>
              <w:t>za</w:t>
            </w:r>
            <w:r w:rsidR="007A4655">
              <w:rPr>
                <w:rFonts w:ascii="Arial" w:hAnsi="Arial" w:cs="Arial"/>
                <w:sz w:val="20"/>
                <w:szCs w:val="20"/>
              </w:rPr>
              <w:t>leżności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od </w:t>
            </w:r>
            <w:r w:rsidR="007A4655">
              <w:rPr>
                <w:rFonts w:ascii="Arial" w:hAnsi="Arial" w:cs="Arial"/>
                <w:sz w:val="20"/>
                <w:szCs w:val="20"/>
              </w:rPr>
              <w:t>urabialności skał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gruntów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systemy eksploatacji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systemy eksploatacji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zasady posługiwania się środkami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sprzętem strzałowym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podstawowe parametry materiałów wybuchowych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sprzętu strzałowego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hydrauliczne sposoby urabiania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pozostałe sposoby urabiania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pozostałe sposoby urabiania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sposoby urabiania skał na bloki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sklasyfikować systemy eksploatacji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różnice pomiędzy systemami eksploatacji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technologie urabiania na podstawie wybranego schematu technologicznego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6B7D76">
              <w:rPr>
                <w:rFonts w:ascii="Arial" w:hAnsi="Arial" w:cs="Arial"/>
                <w:sz w:val="20"/>
                <w:szCs w:val="20"/>
              </w:rPr>
              <w:t xml:space="preserve">podać </w:t>
            </w:r>
            <w:r w:rsidR="00860C2B" w:rsidRPr="006B7D76">
              <w:rPr>
                <w:rFonts w:ascii="Arial" w:hAnsi="Arial" w:cs="Arial"/>
                <w:sz w:val="20"/>
                <w:szCs w:val="20"/>
              </w:rPr>
              <w:t xml:space="preserve">zastosowanie </w:t>
            </w:r>
            <w:r w:rsidR="007A4655">
              <w:rPr>
                <w:rFonts w:ascii="Arial" w:hAnsi="Arial" w:cs="Arial"/>
                <w:sz w:val="20"/>
                <w:szCs w:val="20"/>
              </w:rPr>
              <w:t>środków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B7D76">
              <w:rPr>
                <w:rFonts w:ascii="Arial" w:hAnsi="Arial" w:cs="Arial"/>
                <w:sz w:val="20"/>
                <w:szCs w:val="20"/>
              </w:rPr>
              <w:t>sprzętu strzałowego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0B7FB4">
              <w:rPr>
                <w:rFonts w:ascii="Arial" w:hAnsi="Arial" w:cs="Arial"/>
                <w:sz w:val="20"/>
                <w:szCs w:val="20"/>
              </w:rPr>
              <w:t>określić zasady łączenia linii strzałowych</w:t>
            </w:r>
          </w:p>
          <w:p w:rsidR="004348B4" w:rsidRPr="001C1DD0" w:rsidRDefault="007A4655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wymienić, scharakteryzować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348B4" w:rsidRPr="001C1DD0">
              <w:rPr>
                <w:rFonts w:ascii="Arial" w:hAnsi="Arial" w:cs="Arial"/>
                <w:sz w:val="20"/>
                <w:szCs w:val="20"/>
              </w:rPr>
              <w:t>wyjaśnić różnice pomiędzy sposobami urabiania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wyjaśnić potrzebę urabiania skał na bloki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dobrać system eksploatacji do wybranego złoża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4348B4" w:rsidRPr="001C1DD0" w:rsidTr="00364F1D">
        <w:trPr>
          <w:trHeight w:val="300"/>
        </w:trPr>
        <w:tc>
          <w:tcPr>
            <w:tcW w:w="0" w:type="auto"/>
            <w:vMerge/>
            <w:shd w:val="clear" w:color="auto" w:fill="auto"/>
          </w:tcPr>
          <w:p w:rsidR="004348B4" w:rsidRPr="001C1DD0" w:rsidRDefault="004348B4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Urabianie złóż przy pomocy materiałów wybuchowych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C5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8B4" w:rsidRPr="001C1DD0" w:rsidTr="00364F1D">
        <w:trPr>
          <w:trHeight w:val="300"/>
        </w:trPr>
        <w:tc>
          <w:tcPr>
            <w:tcW w:w="0" w:type="auto"/>
            <w:vMerge/>
            <w:shd w:val="clear" w:color="auto" w:fill="auto"/>
          </w:tcPr>
          <w:p w:rsidR="004348B4" w:rsidRPr="001C1DD0" w:rsidRDefault="004348B4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3. Hydrauliczne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specjalne sposoby urabiania złóż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94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8B4" w:rsidRPr="001C1DD0" w:rsidTr="00364F1D">
        <w:trPr>
          <w:trHeight w:val="300"/>
        </w:trPr>
        <w:tc>
          <w:tcPr>
            <w:tcW w:w="0" w:type="auto"/>
            <w:vMerge/>
            <w:shd w:val="clear" w:color="auto" w:fill="auto"/>
          </w:tcPr>
          <w:p w:rsidR="004348B4" w:rsidRPr="001C1DD0" w:rsidRDefault="004348B4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4. Urabianie skał na bloki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5C0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8B4" w:rsidRPr="001C1DD0" w:rsidTr="00364F1D">
        <w:trPr>
          <w:trHeight w:val="770"/>
        </w:trPr>
        <w:tc>
          <w:tcPr>
            <w:tcW w:w="0" w:type="auto"/>
            <w:vMerge/>
            <w:shd w:val="clear" w:color="auto" w:fill="auto"/>
          </w:tcPr>
          <w:p w:rsidR="004348B4" w:rsidRPr="001C1DD0" w:rsidRDefault="004348B4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5. Klasyfikacja systemów</w:t>
            </w:r>
            <w:r w:rsidR="00794366">
              <w:rPr>
                <w:rFonts w:ascii="Arial" w:hAnsi="Arial" w:cs="Arial"/>
                <w:sz w:val="20"/>
                <w:szCs w:val="20"/>
              </w:rPr>
              <w:t xml:space="preserve"> eksploatacji złóż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94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55" w:rsidRPr="001C1DD0" w:rsidTr="00364F1D">
        <w:trPr>
          <w:trHeight w:val="300"/>
        </w:trPr>
        <w:tc>
          <w:tcPr>
            <w:tcW w:w="0" w:type="auto"/>
            <w:vMerge w:val="restart"/>
            <w:shd w:val="clear" w:color="auto" w:fill="auto"/>
          </w:tcPr>
          <w:p w:rsidR="0059111B" w:rsidRPr="001C1DD0" w:rsidRDefault="0059111B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II. Załadunek urobku</w:t>
            </w: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1. Załadunek na transport </w:t>
            </w:r>
            <w:r w:rsidRPr="001C1DD0">
              <w:rPr>
                <w:rFonts w:ascii="Arial" w:hAnsi="Arial" w:cs="Arial"/>
                <w:sz w:val="20"/>
                <w:szCs w:val="20"/>
              </w:rPr>
              <w:lastRenderedPageBreak/>
              <w:t>cykliczny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5911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 xml:space="preserve">wymienić sposoby pracy </w:t>
            </w:r>
            <w:proofErr w:type="spellStart"/>
            <w:r w:rsidRPr="001C1DD0">
              <w:rPr>
                <w:rFonts w:ascii="Arial" w:hAnsi="Arial" w:cs="Arial"/>
                <w:sz w:val="20"/>
                <w:szCs w:val="20"/>
              </w:rPr>
              <w:lastRenderedPageBreak/>
              <w:t>maszyn</w:t>
            </w:r>
            <w:r w:rsidR="001B5A5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1B5A53">
              <w:rPr>
                <w:rFonts w:ascii="Arial" w:hAnsi="Arial" w:cs="Arial"/>
                <w:sz w:val="20"/>
                <w:szCs w:val="20"/>
              </w:rPr>
              <w:t> </w:t>
            </w:r>
            <w:r w:rsidR="00B744B7" w:rsidRPr="001C1DD0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  <w:r w:rsidRPr="001C1DD0">
              <w:rPr>
                <w:rFonts w:ascii="Arial" w:hAnsi="Arial" w:cs="Arial"/>
                <w:sz w:val="20"/>
                <w:szCs w:val="20"/>
              </w:rPr>
              <w:t>urabiających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ładujących</w:t>
            </w:r>
          </w:p>
          <w:p w:rsidR="00B744B7" w:rsidRPr="001C1DD0" w:rsidRDefault="00B744B7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maszyny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urządzenia do załadunku urobku</w:t>
            </w:r>
          </w:p>
          <w:p w:rsidR="00B744B7" w:rsidRPr="001C1DD0" w:rsidRDefault="00B744B7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pracę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urządzeń podczas załadunku urobku</w:t>
            </w:r>
          </w:p>
          <w:p w:rsidR="00B744B7" w:rsidRPr="001C1DD0" w:rsidRDefault="00B744B7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wybrane parametry techniczne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technologiczne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>urządzeń ładujących</w:t>
            </w:r>
          </w:p>
          <w:p w:rsidR="00B744B7" w:rsidRPr="001C1DD0" w:rsidRDefault="00B744B7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podstawowe czynności obsługi maszyn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C1DD0">
              <w:rPr>
                <w:rFonts w:ascii="Arial" w:hAnsi="Arial" w:cs="Arial"/>
                <w:sz w:val="20"/>
                <w:szCs w:val="20"/>
              </w:rPr>
              <w:t xml:space="preserve">urządzeń do załadunku urobku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CD4" w:rsidRPr="007A4655" w:rsidRDefault="007A4655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B744B7" w:rsidRPr="001C1DD0">
              <w:rPr>
                <w:rFonts w:ascii="Arial" w:hAnsi="Arial" w:cs="Arial"/>
                <w:sz w:val="20"/>
                <w:szCs w:val="20"/>
              </w:rPr>
              <w:t xml:space="preserve">odać różnice pomiędzy </w:t>
            </w:r>
            <w:proofErr w:type="spellStart"/>
            <w:r w:rsidR="00B744B7" w:rsidRPr="001C1DD0">
              <w:rPr>
                <w:rFonts w:ascii="Arial" w:hAnsi="Arial" w:cs="Arial"/>
                <w:sz w:val="20"/>
                <w:szCs w:val="20"/>
              </w:rPr>
              <w:lastRenderedPageBreak/>
              <w:t>maszynami</w:t>
            </w:r>
            <w:r w:rsidR="001B5A5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1B5A53">
              <w:rPr>
                <w:rFonts w:ascii="Arial" w:hAnsi="Arial" w:cs="Arial"/>
                <w:sz w:val="20"/>
                <w:szCs w:val="20"/>
              </w:rPr>
              <w:t> </w:t>
            </w:r>
            <w:r w:rsidR="007A0C11" w:rsidRPr="001C1DD0">
              <w:rPr>
                <w:rFonts w:ascii="Arial" w:hAnsi="Arial" w:cs="Arial"/>
                <w:sz w:val="20"/>
                <w:szCs w:val="20"/>
              </w:rPr>
              <w:t xml:space="preserve">urządzeniami </w:t>
            </w:r>
            <w:r w:rsidR="00B744B7" w:rsidRPr="001C1DD0">
              <w:rPr>
                <w:rFonts w:ascii="Arial" w:hAnsi="Arial" w:cs="Arial"/>
                <w:sz w:val="20"/>
                <w:szCs w:val="20"/>
              </w:rPr>
              <w:t>służącymi do załadunku urobku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CB1B55" w:rsidRPr="001C1DD0" w:rsidTr="00364F1D">
        <w:trPr>
          <w:trHeight w:val="300"/>
        </w:trPr>
        <w:tc>
          <w:tcPr>
            <w:tcW w:w="0" w:type="auto"/>
            <w:vMerge/>
            <w:shd w:val="clear" w:color="auto" w:fill="auto"/>
          </w:tcPr>
          <w:p w:rsidR="0059111B" w:rsidRPr="001C1DD0" w:rsidRDefault="0059111B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Załadunek na transport ciągły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5C0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4255DE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4255DE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11B" w:rsidRPr="001C1DD0" w:rsidRDefault="0059111B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8B4" w:rsidRPr="001C1DD0" w:rsidTr="00364F1D">
        <w:trPr>
          <w:trHeight w:val="300"/>
        </w:trPr>
        <w:tc>
          <w:tcPr>
            <w:tcW w:w="0" w:type="auto"/>
            <w:vMerge w:val="restart"/>
            <w:shd w:val="clear" w:color="auto" w:fill="auto"/>
          </w:tcPr>
          <w:p w:rsidR="004348B4" w:rsidRPr="001C1DD0" w:rsidRDefault="004348B4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C1DD0">
              <w:rPr>
                <w:rFonts w:ascii="Arial" w:hAnsi="Arial" w:cs="Arial"/>
                <w:sz w:val="20"/>
                <w:szCs w:val="20"/>
              </w:rPr>
              <w:t>. Udostępnianie złóż</w:t>
            </w: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Metody udostępniania złóż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43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określić warunki prowadzenia eksploatacji odkrywkowej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wymienić metody udostępniania złóż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rob</w:t>
            </w:r>
            <w:r w:rsidR="007A4655">
              <w:rPr>
                <w:rFonts w:ascii="Arial" w:hAnsi="Arial" w:cs="Arial"/>
                <w:sz w:val="20"/>
                <w:szCs w:val="20"/>
              </w:rPr>
              <w:t>oty związane z </w:t>
            </w:r>
            <w:r w:rsidRPr="001C1DD0">
              <w:rPr>
                <w:rFonts w:ascii="Arial" w:hAnsi="Arial" w:cs="Arial"/>
                <w:sz w:val="20"/>
                <w:szCs w:val="20"/>
              </w:rPr>
              <w:t>udostępnianiem górotworu do eksploatacji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dobrać zakres robót do udostępniania złoża do eksploatacji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opisać schemat technologiczny udostępniania złoża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dobrać metodę udostępniania złóż z</w:t>
            </w:r>
            <w:r w:rsidR="007A4655">
              <w:rPr>
                <w:rFonts w:ascii="Arial" w:hAnsi="Arial" w:cs="Arial"/>
                <w:sz w:val="20"/>
                <w:szCs w:val="20"/>
              </w:rPr>
              <w:t> </w:t>
            </w:r>
            <w:r w:rsidRPr="001C1DD0">
              <w:rPr>
                <w:rFonts w:ascii="Arial" w:hAnsi="Arial" w:cs="Arial"/>
                <w:sz w:val="20"/>
                <w:szCs w:val="20"/>
              </w:rPr>
              <w:t>uwagi na warunki geologiczno-górnicze</w:t>
            </w:r>
          </w:p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ocenić zastosowanie dowolnej metody udostępniania złóż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4348B4" w:rsidRPr="001C1DD0" w:rsidTr="00364F1D">
        <w:trPr>
          <w:trHeight w:val="300"/>
        </w:trPr>
        <w:tc>
          <w:tcPr>
            <w:tcW w:w="0" w:type="auto"/>
            <w:vMerge/>
            <w:shd w:val="clear" w:color="auto" w:fill="auto"/>
          </w:tcPr>
          <w:p w:rsidR="004348B4" w:rsidRPr="001C1DD0" w:rsidRDefault="004348B4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Prowadzenie robót górniczych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43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4348B4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8B4" w:rsidRPr="001C1DD0" w:rsidTr="00364F1D">
        <w:trPr>
          <w:trHeight w:val="300"/>
        </w:trPr>
        <w:tc>
          <w:tcPr>
            <w:tcW w:w="0" w:type="auto"/>
            <w:vMerge w:val="restart"/>
            <w:shd w:val="clear" w:color="auto" w:fill="auto"/>
          </w:tcPr>
          <w:p w:rsidR="004348B4" w:rsidRPr="001C1DD0" w:rsidRDefault="004348B4" w:rsidP="00860E4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IV. Odwadnianie</w:t>
            </w: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1. Odwadnianie wyrobisk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43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7A4655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7A4655">
              <w:rPr>
                <w:rFonts w:ascii="Arial" w:hAnsi="Arial" w:cs="Arial"/>
                <w:sz w:val="20"/>
                <w:szCs w:val="20"/>
              </w:rPr>
              <w:t>wymienić sposoby odwadniania wyrobisk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A4655">
              <w:rPr>
                <w:rFonts w:ascii="Arial" w:hAnsi="Arial" w:cs="Arial"/>
                <w:sz w:val="20"/>
                <w:szCs w:val="20"/>
              </w:rPr>
              <w:t>zwałowisk</w:t>
            </w:r>
          </w:p>
          <w:p w:rsidR="004348B4" w:rsidRPr="007A4655" w:rsidRDefault="004348B4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7A4655">
              <w:rPr>
                <w:rFonts w:ascii="Arial" w:hAnsi="Arial" w:cs="Arial"/>
                <w:sz w:val="20"/>
                <w:szCs w:val="20"/>
              </w:rPr>
              <w:t>podać sposoby monitorowania stanu wód gruntowych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C2B" w:rsidRPr="001C1DD0" w:rsidRDefault="00860C2B" w:rsidP="00F235E7">
            <w:pPr>
              <w:pStyle w:val="Akapitzlist"/>
              <w:numPr>
                <w:ilvl w:val="0"/>
                <w:numId w:val="50"/>
              </w:numP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systemy odwadniania wyrobisk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zwałowisk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364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348B4" w:rsidRPr="001C1DD0" w:rsidTr="005D3500">
        <w:trPr>
          <w:trHeight w:val="300"/>
        </w:trPr>
        <w:tc>
          <w:tcPr>
            <w:tcW w:w="0" w:type="auto"/>
            <w:vMerge/>
            <w:shd w:val="clear" w:color="auto" w:fill="auto"/>
          </w:tcPr>
          <w:p w:rsidR="004348B4" w:rsidRPr="001C1DD0" w:rsidRDefault="004348B4" w:rsidP="00434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7A4655">
            <w:pPr>
              <w:ind w:left="318" w:right="113" w:hanging="205"/>
              <w:rPr>
                <w:rFonts w:ascii="Arial" w:hAnsi="Arial" w:cs="Arial"/>
                <w:sz w:val="20"/>
                <w:szCs w:val="20"/>
              </w:rPr>
            </w:pPr>
            <w:r w:rsidRPr="001C1DD0">
              <w:rPr>
                <w:rFonts w:ascii="Arial" w:hAnsi="Arial" w:cs="Arial"/>
                <w:sz w:val="20"/>
                <w:szCs w:val="20"/>
              </w:rPr>
              <w:t>2. Odwadnianie zwałowisk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43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4348B4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4348B4">
            <w:pPr>
              <w:ind w:left="169" w:hanging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8B4" w:rsidRPr="001C1DD0" w:rsidRDefault="004348B4" w:rsidP="004348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500" w:rsidRPr="001C1DD0" w:rsidTr="005D3500">
        <w:trPr>
          <w:trHeight w:val="300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5D3500" w:rsidRPr="001C1DD0" w:rsidRDefault="00EE0594" w:rsidP="00EE0594">
            <w:pPr>
              <w:ind w:left="137" w:right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3500" w:rsidRDefault="005D3500" w:rsidP="00CF7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2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500" w:rsidRPr="001C1DD0" w:rsidRDefault="005D3500" w:rsidP="00CF7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50D2" w:rsidRPr="00383D91" w:rsidRDefault="00E650D2" w:rsidP="00383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2118B9" w:rsidRDefault="002118B9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Przygotowanie do wykonywania z</w:t>
      </w:r>
      <w:r>
        <w:rPr>
          <w:rFonts w:ascii="Arial" w:hAnsi="Arial" w:cs="Arial"/>
          <w:color w:val="auto"/>
          <w:sz w:val="20"/>
          <w:szCs w:val="20"/>
        </w:rPr>
        <w:t>adań zawodowych górnika odkrywkowego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zakresie </w:t>
      </w:r>
      <w:r w:rsidRPr="004B5200">
        <w:rPr>
          <w:rFonts w:ascii="Arial" w:hAnsi="Arial" w:cs="Arial"/>
          <w:color w:val="auto"/>
          <w:sz w:val="18"/>
          <w:szCs w:val="18"/>
        </w:rPr>
        <w:t xml:space="preserve">przepisów prawa </w:t>
      </w:r>
      <w:r w:rsidRPr="004B5200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podstawowych zagadnień z zakresu uzyskiwania kwalifikacji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zawodzie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76EDA">
        <w:rPr>
          <w:rFonts w:ascii="Arial" w:hAnsi="Arial" w:cs="Arial"/>
          <w:color w:val="auto"/>
          <w:sz w:val="20"/>
          <w:szCs w:val="20"/>
        </w:rPr>
        <w:t xml:space="preserve">wykształcenia umiejętności z </w:t>
      </w:r>
      <w:proofErr w:type="spellStart"/>
      <w:r w:rsidRPr="00276EDA">
        <w:rPr>
          <w:rFonts w:ascii="Arial" w:hAnsi="Arial" w:cs="Arial"/>
          <w:color w:val="auto"/>
          <w:sz w:val="20"/>
          <w:szCs w:val="20"/>
        </w:rPr>
        <w:t>zakresu</w:t>
      </w:r>
      <w:r w:rsidRPr="004B5200">
        <w:rPr>
          <w:rFonts w:ascii="Arial" w:hAnsi="Arial" w:cs="Arial"/>
          <w:color w:val="auto"/>
          <w:sz w:val="20"/>
          <w:szCs w:val="20"/>
        </w:rPr>
        <w:t>przygotowani</w:t>
      </w:r>
      <w:r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dokumentacji </w:t>
      </w:r>
      <w:r w:rsidRPr="00276EDA">
        <w:rPr>
          <w:rFonts w:ascii="Arial" w:hAnsi="Arial" w:cs="Arial"/>
          <w:color w:val="auto"/>
          <w:sz w:val="20"/>
          <w:szCs w:val="20"/>
        </w:rPr>
        <w:t>niezbędnej do prowadzenia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ruchuodkrywkowego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zakładu górniczego</w:t>
      </w:r>
      <w:r w:rsidRPr="00276EDA"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kształtowani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>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EE0594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dowolnej pracowni, która jest 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zestawy filmów dydaktycznych oraz fachową literaturę.</w:t>
      </w:r>
    </w:p>
    <w:p w:rsidR="00EE0594" w:rsidRPr="004B5200" w:rsidRDefault="00EE0594" w:rsidP="00EE0594">
      <w:pPr>
        <w:spacing w:line="276" w:lineRule="auto"/>
        <w:ind w:firstLine="284"/>
        <w:jc w:val="both"/>
        <w:rPr>
          <w:color w:val="auto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E0594" w:rsidRPr="004B5200" w:rsidRDefault="007A4655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stanowisko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warunków </w:t>
      </w:r>
      <w:r w:rsidRPr="004B5200">
        <w:rPr>
          <w:rFonts w:ascii="Arial" w:hAnsi="Arial" w:cs="Arial"/>
          <w:color w:val="auto"/>
          <w:sz w:val="20"/>
          <w:szCs w:val="20"/>
        </w:rPr>
        <w:t>dydaktycznych prowadzenia procesu nauczania.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</w:t>
      </w:r>
      <w:r>
        <w:rPr>
          <w:rFonts w:ascii="Arial" w:hAnsi="Arial" w:cs="Arial"/>
          <w:bCs/>
          <w:color w:val="auto"/>
          <w:sz w:val="20"/>
          <w:szCs w:val="20"/>
        </w:rPr>
        <w:t>ęć edukacyjnych ucznia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594" w:rsidRDefault="00EE0594" w:rsidP="00EE0594">
      <w:pPr>
        <w:rPr>
          <w:rFonts w:ascii="Arial" w:hAnsi="Arial" w:cs="Arial"/>
          <w:b/>
          <w:color w:val="auto"/>
        </w:rPr>
      </w:pPr>
    </w:p>
    <w:p w:rsidR="007A4655" w:rsidRDefault="007A4655" w:rsidP="00EE0594">
      <w:pPr>
        <w:spacing w:line="276" w:lineRule="auto"/>
        <w:rPr>
          <w:rFonts w:ascii="Arial" w:hAnsi="Arial" w:cs="Arial"/>
          <w:b/>
          <w:color w:val="auto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</w:t>
      </w:r>
      <w:r>
        <w:rPr>
          <w:rFonts w:ascii="Arial" w:hAnsi="Arial" w:cs="Arial"/>
          <w:bCs/>
          <w:color w:val="auto"/>
          <w:sz w:val="20"/>
          <w:szCs w:val="20"/>
        </w:rPr>
        <w:t>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>
        <w:rPr>
          <w:rFonts w:ascii="Arial" w:hAnsi="Arial" w:cs="Arial"/>
          <w:bCs/>
          <w:color w:val="auto"/>
          <w:sz w:val="20"/>
          <w:szCs w:val="20"/>
        </w:rPr>
        <w:t>)</w:t>
      </w:r>
      <w:r w:rsidRPr="004B520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D844F1" w:rsidRDefault="00EE0594" w:rsidP="00EE0594">
      <w:pPr>
        <w:spacing w:line="276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0B521A" w:rsidRDefault="000B521A" w:rsidP="00383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D91">
        <w:rPr>
          <w:rFonts w:ascii="Arial" w:hAnsi="Arial" w:cs="Arial"/>
          <w:sz w:val="20"/>
          <w:szCs w:val="20"/>
        </w:rPr>
        <w:br w:type="page"/>
      </w:r>
    </w:p>
    <w:p w:rsidR="00EE0594" w:rsidRPr="00D844F1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24E5">
        <w:rPr>
          <w:rFonts w:ascii="Arial" w:hAnsi="Arial" w:cs="Arial"/>
          <w:b/>
          <w:szCs w:val="20"/>
        </w:rPr>
        <w:lastRenderedPageBreak/>
        <w:t xml:space="preserve">Prawo geologiczne i górnicze </w:t>
      </w:r>
    </w:p>
    <w:p w:rsidR="00EE0594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EE0594" w:rsidRPr="00C57E61" w:rsidRDefault="00EE0594" w:rsidP="00F235E7">
      <w:pPr>
        <w:pStyle w:val="Akapitzlist"/>
        <w:numPr>
          <w:ilvl w:val="0"/>
          <w:numId w:val="41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57E61">
        <w:rPr>
          <w:rFonts w:ascii="Arial" w:hAnsi="Arial"/>
          <w:sz w:val="20"/>
          <w:szCs w:val="20"/>
        </w:rPr>
        <w:t>Poznanie aktualnych przepisów prawa geologicznego i górniczego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C57E61">
        <w:rPr>
          <w:rFonts w:ascii="Arial" w:hAnsi="Arial"/>
          <w:sz w:val="20"/>
          <w:szCs w:val="20"/>
        </w:rPr>
        <w:t>zakresie prowadzenia odkrywkowych robót górniczych.</w:t>
      </w:r>
    </w:p>
    <w:p w:rsidR="00EE0594" w:rsidRPr="00C57E61" w:rsidRDefault="00EE0594" w:rsidP="00F235E7">
      <w:pPr>
        <w:pStyle w:val="Akapitzlist"/>
        <w:numPr>
          <w:ilvl w:val="0"/>
          <w:numId w:val="41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57E61">
        <w:rPr>
          <w:rFonts w:ascii="Arial" w:hAnsi="Arial"/>
          <w:sz w:val="20"/>
          <w:szCs w:val="20"/>
        </w:rPr>
        <w:t>Poznanie aktów wykonawczych do prawa geologicznego i górniczego związanych z górnictwem odkrywkowym.</w:t>
      </w:r>
    </w:p>
    <w:p w:rsidR="00EE0594" w:rsidRPr="00C57E61" w:rsidRDefault="00EE0594" w:rsidP="00F235E7">
      <w:pPr>
        <w:pStyle w:val="Akapitzlist"/>
        <w:numPr>
          <w:ilvl w:val="0"/>
          <w:numId w:val="41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57E61">
        <w:rPr>
          <w:rFonts w:ascii="Arial" w:hAnsi="Arial"/>
          <w:sz w:val="20"/>
          <w:szCs w:val="20"/>
        </w:rPr>
        <w:t>Poznawanie przepisów prawa ochrony środowiska i prawa wodnego.</w:t>
      </w:r>
    </w:p>
    <w:p w:rsidR="00EE0594" w:rsidRPr="00C57E61" w:rsidRDefault="00EE0594" w:rsidP="00F235E7">
      <w:pPr>
        <w:pStyle w:val="Akapitzlist"/>
        <w:numPr>
          <w:ilvl w:val="0"/>
          <w:numId w:val="41"/>
        </w:numPr>
        <w:spacing w:line="360" w:lineRule="auto"/>
        <w:ind w:left="284" w:hanging="142"/>
        <w:jc w:val="both"/>
        <w:rPr>
          <w:rFonts w:ascii="Arial" w:hAnsi="Arial"/>
          <w:sz w:val="20"/>
          <w:szCs w:val="20"/>
        </w:rPr>
      </w:pPr>
      <w:r w:rsidRPr="00C57E61">
        <w:rPr>
          <w:rFonts w:ascii="Arial" w:hAnsi="Arial"/>
          <w:sz w:val="20"/>
          <w:szCs w:val="20"/>
        </w:rPr>
        <w:t>Zrozumienie aktów prawnych i poznanie sposobu ich publikowania.</w:t>
      </w:r>
    </w:p>
    <w:p w:rsidR="00EE0594" w:rsidRPr="001B0DA0" w:rsidRDefault="00EE0594" w:rsidP="00EE05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Default="00EE0594" w:rsidP="00EE0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EE0594" w:rsidRPr="004B5200" w:rsidRDefault="00EE0594" w:rsidP="002118B9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284" w:hanging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om</w:t>
      </w:r>
      <w:r w:rsidR="005A7281">
        <w:rPr>
          <w:rFonts w:ascii="Arial" w:hAnsi="Arial" w:cs="Arial"/>
          <w:bCs/>
          <w:color w:val="auto"/>
          <w:sz w:val="20"/>
          <w:szCs w:val="20"/>
        </w:rPr>
        <w:t>ó</w:t>
      </w:r>
      <w:r>
        <w:rPr>
          <w:rFonts w:ascii="Arial" w:hAnsi="Arial" w:cs="Arial"/>
          <w:bCs/>
          <w:color w:val="auto"/>
          <w:sz w:val="20"/>
          <w:szCs w:val="20"/>
        </w:rPr>
        <w:t>wić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kwalifikacje i zakres obowiązków osób dozoru i nadzoru geologicznego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i górniczego</w:t>
      </w:r>
      <w:r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Default="00AB2C93" w:rsidP="002118B9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284" w:hanging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EE0594" w:rsidRPr="00C57E61">
        <w:rPr>
          <w:rFonts w:ascii="Arial" w:hAnsi="Arial" w:cs="Arial"/>
          <w:bCs/>
          <w:color w:val="auto"/>
          <w:sz w:val="20"/>
          <w:szCs w:val="20"/>
        </w:rPr>
        <w:t>charakteryzować zasady poszukiwania, rozpoznawania i eksploatowania kopalin</w:t>
      </w:r>
      <w:r w:rsidR="00EE0594" w:rsidRPr="004B520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E0594" w:rsidRPr="004B5200" w:rsidRDefault="00EE0594" w:rsidP="00EE05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E0594" w:rsidRDefault="00EE0594" w:rsidP="00EE0594">
      <w:pPr>
        <w:pStyle w:val="Akapitzlist"/>
        <w:ind w:left="0"/>
        <w:jc w:val="both"/>
        <w:rPr>
          <w:rStyle w:val="Pogrubienie"/>
          <w:sz w:val="20"/>
          <w:szCs w:val="20"/>
        </w:rPr>
      </w:pPr>
    </w:p>
    <w:p w:rsidR="00C57E61" w:rsidRDefault="00C57E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E0594" w:rsidRDefault="00EE0594" w:rsidP="00EE0594">
      <w:pPr>
        <w:spacing w:line="360" w:lineRule="auto"/>
        <w:rPr>
          <w:rFonts w:ascii="Arial" w:hAnsi="Arial" w:cs="Arial"/>
          <w:sz w:val="20"/>
          <w:szCs w:val="20"/>
        </w:rPr>
      </w:pPr>
      <w:r w:rsidRPr="00C57E61">
        <w:rPr>
          <w:rFonts w:ascii="Arial" w:hAnsi="Arial" w:cs="Arial"/>
          <w:b/>
          <w:sz w:val="20"/>
          <w:szCs w:val="20"/>
        </w:rPr>
        <w:lastRenderedPageBreak/>
        <w:t>MATERIAŁ NAUCZANIA Prawo geologiczne i górnicze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3578"/>
        <w:gridCol w:w="964"/>
        <w:gridCol w:w="2976"/>
        <w:gridCol w:w="3261"/>
        <w:gridCol w:w="1417"/>
      </w:tblGrid>
      <w:tr w:rsidR="00EE0594" w:rsidRPr="003D6237" w:rsidTr="00192E53">
        <w:tc>
          <w:tcPr>
            <w:tcW w:w="1662" w:type="dxa"/>
            <w:vMerge w:val="restart"/>
            <w:vAlign w:val="center"/>
          </w:tcPr>
          <w:p w:rsidR="00EE0594" w:rsidRPr="000964E0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578" w:type="dxa"/>
            <w:vMerge w:val="restart"/>
            <w:vAlign w:val="center"/>
          </w:tcPr>
          <w:p w:rsidR="00EE0594" w:rsidRPr="000964E0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64" w:type="dxa"/>
            <w:vMerge w:val="restart"/>
            <w:vAlign w:val="center"/>
          </w:tcPr>
          <w:p w:rsidR="00EE0594" w:rsidRPr="00C57E61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  <w:vAlign w:val="center"/>
          </w:tcPr>
          <w:p w:rsidR="00EE0594" w:rsidRPr="000964E0" w:rsidRDefault="00EE0594" w:rsidP="00C57E61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vAlign w:val="center"/>
          </w:tcPr>
          <w:p w:rsidR="00EE0594" w:rsidRPr="000964E0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E0594" w:rsidRPr="003D6237" w:rsidTr="00192E53">
        <w:tc>
          <w:tcPr>
            <w:tcW w:w="1662" w:type="dxa"/>
            <w:vMerge/>
            <w:vAlign w:val="center"/>
          </w:tcPr>
          <w:p w:rsidR="00EE0594" w:rsidRPr="000964E0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vMerge/>
            <w:vAlign w:val="center"/>
          </w:tcPr>
          <w:p w:rsidR="00EE0594" w:rsidRPr="000964E0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EE0594" w:rsidRPr="000964E0" w:rsidRDefault="00EE0594" w:rsidP="00C5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E0594" w:rsidRPr="000964E0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E0594" w:rsidRPr="000964E0" w:rsidRDefault="00EE0594" w:rsidP="00C57E61">
            <w:pPr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vAlign w:val="center"/>
          </w:tcPr>
          <w:p w:rsidR="00EE0594" w:rsidRPr="000964E0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E0594" w:rsidRPr="000964E0" w:rsidRDefault="00EE0594" w:rsidP="00C57E61">
            <w:pPr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vAlign w:val="center"/>
          </w:tcPr>
          <w:p w:rsidR="00EE0594" w:rsidRPr="000964E0" w:rsidRDefault="00EE0594" w:rsidP="00C57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E0594" w:rsidRPr="003D6237" w:rsidTr="00192E53">
        <w:trPr>
          <w:trHeight w:val="684"/>
        </w:trPr>
        <w:tc>
          <w:tcPr>
            <w:tcW w:w="1662" w:type="dxa"/>
            <w:vMerge w:val="restart"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>Wiadomości wstępne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>1. Definicja prawa, cel jego tworzenia</w:t>
            </w:r>
          </w:p>
        </w:tc>
        <w:tc>
          <w:tcPr>
            <w:tcW w:w="964" w:type="dxa"/>
          </w:tcPr>
          <w:p w:rsidR="00EE0594" w:rsidRPr="000964E0" w:rsidRDefault="00EE0594" w:rsidP="00542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EE0594" w:rsidRPr="009853D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</w:t>
            </w:r>
            <w:r w:rsidRPr="009853D0">
              <w:rPr>
                <w:rFonts w:ascii="Arial" w:hAnsi="Arial" w:cs="Arial"/>
                <w:sz w:val="20"/>
                <w:szCs w:val="20"/>
              </w:rPr>
              <w:t>ć cel tworzenia prawa</w:t>
            </w:r>
          </w:p>
          <w:p w:rsidR="00EE0594" w:rsidRPr="009853D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wymienić akty normatywne</w:t>
            </w:r>
          </w:p>
          <w:p w:rsidR="00EE0594" w:rsidRPr="009853D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9853D0">
              <w:rPr>
                <w:rFonts w:ascii="Arial" w:hAnsi="Arial" w:cs="Arial"/>
                <w:sz w:val="20"/>
                <w:szCs w:val="20"/>
              </w:rPr>
              <w:t>wymienić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53D0">
              <w:rPr>
                <w:rFonts w:ascii="Arial" w:hAnsi="Arial" w:cs="Arial"/>
                <w:sz w:val="20"/>
                <w:szCs w:val="20"/>
              </w:rPr>
              <w:t>omówić gałęzie prawa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9853D0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EE0594" w:rsidRPr="009853D0" w:rsidRDefault="00EE0594" w:rsidP="007A4655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E0594" w:rsidRPr="003D6237" w:rsidTr="00192E53">
        <w:trPr>
          <w:trHeight w:val="835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>2. Rodzaje aktów normatywnych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7262E">
              <w:rPr>
                <w:rFonts w:ascii="Arial" w:hAnsi="Arial" w:cs="Arial"/>
                <w:sz w:val="20"/>
                <w:szCs w:val="20"/>
              </w:rPr>
              <w:t>ich publikowanie</w:t>
            </w:r>
          </w:p>
        </w:tc>
        <w:tc>
          <w:tcPr>
            <w:tcW w:w="964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563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7262E">
              <w:rPr>
                <w:rFonts w:ascii="Arial" w:hAnsi="Arial" w:cs="Arial"/>
                <w:sz w:val="20"/>
                <w:szCs w:val="20"/>
              </w:rPr>
              <w:t>. Zakres obowiązywania prawa</w:t>
            </w:r>
          </w:p>
        </w:tc>
        <w:tc>
          <w:tcPr>
            <w:tcW w:w="964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416"/>
        </w:trPr>
        <w:tc>
          <w:tcPr>
            <w:tcW w:w="1662" w:type="dxa"/>
            <w:vMerge w:val="restart"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 xml:space="preserve">II. </w:t>
            </w:r>
          </w:p>
          <w:p w:rsidR="00EE0594" w:rsidRPr="00A7262E" w:rsidRDefault="00192E53" w:rsidP="00192E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Ustawa Prawo g</w:t>
            </w:r>
            <w:r w:rsidR="00EE0594" w:rsidRPr="00A7262E">
              <w:rPr>
                <w:rFonts w:ascii="Arial" w:hAnsi="Arial" w:cs="Arial"/>
                <w:sz w:val="20"/>
                <w:szCs w:val="20"/>
              </w:rPr>
              <w:t>eologicz</w:t>
            </w:r>
            <w:r w:rsidR="007A4655">
              <w:rPr>
                <w:rFonts w:ascii="Arial" w:hAnsi="Arial" w:cs="Arial"/>
                <w:sz w:val="20"/>
                <w:szCs w:val="20"/>
              </w:rPr>
              <w:t>ne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EE0594" w:rsidRPr="00A7262E">
              <w:rPr>
                <w:rFonts w:ascii="Arial" w:hAnsi="Arial" w:cs="Arial"/>
                <w:sz w:val="20"/>
                <w:szCs w:val="20"/>
              </w:rPr>
              <w:t>órnicze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A7262E">
              <w:rPr>
                <w:rFonts w:ascii="Arial" w:hAnsi="Arial" w:cs="Arial"/>
                <w:sz w:val="20"/>
                <w:szCs w:val="20"/>
              </w:rPr>
              <w:t>Rodzaje kopalin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7262E">
              <w:rPr>
                <w:rFonts w:ascii="Arial" w:hAnsi="Arial" w:cs="Arial"/>
                <w:sz w:val="20"/>
                <w:szCs w:val="20"/>
              </w:rPr>
              <w:t>złóż</w:t>
            </w:r>
          </w:p>
        </w:tc>
        <w:tc>
          <w:tcPr>
            <w:tcW w:w="964" w:type="dxa"/>
          </w:tcPr>
          <w:p w:rsidR="00EE0594" w:rsidRPr="009853D0" w:rsidRDefault="00EE0594" w:rsidP="009108F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EE0594" w:rsidRPr="007A4655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7A4655">
              <w:rPr>
                <w:rFonts w:ascii="Arial" w:hAnsi="Arial" w:cs="Arial"/>
                <w:sz w:val="20"/>
                <w:szCs w:val="20"/>
              </w:rPr>
              <w:t xml:space="preserve">omówić pojęcia związane </w:t>
            </w:r>
            <w:r w:rsidR="007A4655" w:rsidRPr="007A4655">
              <w:rPr>
                <w:rFonts w:ascii="Arial" w:hAnsi="Arial" w:cs="Arial"/>
                <w:sz w:val="20"/>
                <w:szCs w:val="20"/>
              </w:rPr>
              <w:t>z </w:t>
            </w:r>
            <w:r w:rsidR="00192E53">
              <w:rPr>
                <w:rFonts w:ascii="Arial" w:hAnsi="Arial" w:cs="Arial"/>
                <w:sz w:val="20"/>
                <w:szCs w:val="20"/>
              </w:rPr>
              <w:t>Prawem g</w:t>
            </w:r>
            <w:r>
              <w:rPr>
                <w:rFonts w:ascii="Arial" w:hAnsi="Arial" w:cs="Arial"/>
                <w:sz w:val="20"/>
                <w:szCs w:val="20"/>
              </w:rPr>
              <w:t>eologiczno-</w:t>
            </w:r>
            <w:r w:rsidR="00192E5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órniczym</w:t>
            </w:r>
          </w:p>
          <w:p w:rsidR="00EE0594" w:rsidRPr="007A4655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7A4655">
              <w:rPr>
                <w:rFonts w:ascii="Arial" w:hAnsi="Arial" w:cs="Arial"/>
                <w:sz w:val="20"/>
                <w:szCs w:val="20"/>
              </w:rPr>
              <w:t>scharakteryzować rodzaje kopalin</w:t>
            </w:r>
          </w:p>
          <w:p w:rsidR="00EE0594" w:rsidRPr="004B520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B5200">
              <w:rPr>
                <w:rFonts w:ascii="Arial" w:hAnsi="Arial" w:cs="Arial"/>
                <w:sz w:val="20"/>
                <w:szCs w:val="20"/>
              </w:rPr>
              <w:t>ć zasady koncesjonowania</w:t>
            </w:r>
          </w:p>
          <w:p w:rsidR="00EE0594" w:rsidRPr="004B520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Pr="004B5200">
              <w:rPr>
                <w:rFonts w:ascii="Arial" w:hAnsi="Arial" w:cs="Arial"/>
                <w:sz w:val="20"/>
                <w:szCs w:val="20"/>
              </w:rPr>
              <w:t>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B5200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B5200">
              <w:rPr>
                <w:rFonts w:ascii="Arial" w:hAnsi="Arial" w:cs="Arial"/>
                <w:sz w:val="20"/>
                <w:szCs w:val="20"/>
              </w:rPr>
              <w:t xml:space="preserve"> główne rodzaje dokumentacji geologicznej</w:t>
            </w:r>
          </w:p>
          <w:p w:rsidR="00EE0594" w:rsidRPr="004B520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Pr="004B5200">
              <w:rPr>
                <w:rFonts w:ascii="Arial" w:hAnsi="Arial" w:cs="Arial"/>
                <w:sz w:val="20"/>
                <w:szCs w:val="20"/>
              </w:rPr>
              <w:t>elementy projektu zagospodarowania złoża</w:t>
            </w:r>
          </w:p>
          <w:p w:rsidR="00EE0594" w:rsidRPr="004B520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B5200">
              <w:rPr>
                <w:rFonts w:ascii="Arial" w:hAnsi="Arial" w:cs="Arial"/>
                <w:sz w:val="20"/>
                <w:szCs w:val="20"/>
              </w:rPr>
              <w:t>charakteryzować zasady prowadzenia ruchu zakładu górniczego</w:t>
            </w:r>
          </w:p>
          <w:p w:rsidR="00EE0594" w:rsidRPr="007A4655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7A4655">
              <w:rPr>
                <w:rFonts w:ascii="Arial" w:hAnsi="Arial" w:cs="Arial"/>
                <w:sz w:val="20"/>
                <w:szCs w:val="20"/>
              </w:rPr>
              <w:t>omówić kwalifikacje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A4655">
              <w:rPr>
                <w:rFonts w:ascii="Arial" w:hAnsi="Arial" w:cs="Arial"/>
                <w:sz w:val="20"/>
                <w:szCs w:val="20"/>
              </w:rPr>
              <w:t>zakres obowiązków administracji geologicznej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A4655">
              <w:rPr>
                <w:rFonts w:ascii="Arial" w:hAnsi="Arial" w:cs="Arial"/>
                <w:sz w:val="20"/>
                <w:szCs w:val="20"/>
              </w:rPr>
              <w:t xml:space="preserve">nadzoru </w:t>
            </w:r>
            <w:r w:rsidRPr="007A4655">
              <w:rPr>
                <w:rFonts w:ascii="Arial" w:hAnsi="Arial" w:cs="Arial"/>
                <w:sz w:val="20"/>
                <w:szCs w:val="20"/>
              </w:rPr>
              <w:lastRenderedPageBreak/>
              <w:t>górniczego</w:t>
            </w:r>
          </w:p>
          <w:p w:rsidR="00EE0594" w:rsidRPr="004B520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scharakteryzowa</w:t>
            </w:r>
            <w:r w:rsidR="00192E53">
              <w:rPr>
                <w:rFonts w:ascii="Arial" w:hAnsi="Arial" w:cs="Arial"/>
                <w:sz w:val="20"/>
                <w:szCs w:val="20"/>
              </w:rPr>
              <w:t>ć przepisy wykonawcze do Prawa geologiczno-g</w:t>
            </w:r>
            <w:r w:rsidRPr="004B5200">
              <w:rPr>
                <w:rFonts w:ascii="Arial" w:hAnsi="Arial" w:cs="Arial"/>
                <w:sz w:val="20"/>
                <w:szCs w:val="20"/>
              </w:rPr>
              <w:t>órniczego</w:t>
            </w:r>
          </w:p>
          <w:p w:rsidR="00EE0594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wymienić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4B5200">
              <w:rPr>
                <w:rFonts w:ascii="Arial" w:hAnsi="Arial" w:cs="Arial"/>
                <w:sz w:val="20"/>
                <w:szCs w:val="20"/>
              </w:rPr>
              <w:t>opisać kwalifikacje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4B5200">
              <w:rPr>
                <w:rFonts w:ascii="Arial" w:hAnsi="Arial" w:cs="Arial"/>
                <w:sz w:val="20"/>
                <w:szCs w:val="20"/>
              </w:rPr>
              <w:t>zakresie geologii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4B5200">
              <w:rPr>
                <w:rFonts w:ascii="Arial" w:hAnsi="Arial" w:cs="Arial"/>
                <w:sz w:val="20"/>
                <w:szCs w:val="20"/>
              </w:rPr>
              <w:t>górnictwa</w:t>
            </w:r>
          </w:p>
          <w:p w:rsidR="00EE0594" w:rsidRPr="000964E0" w:rsidRDefault="00EE0594" w:rsidP="00F235E7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7A4655">
              <w:rPr>
                <w:rFonts w:ascii="Arial" w:hAnsi="Arial" w:cs="Arial"/>
                <w:sz w:val="20"/>
                <w:szCs w:val="20"/>
              </w:rPr>
              <w:t xml:space="preserve"> zakres obowiązków struktur ratownictwa górniczego</w:t>
            </w:r>
          </w:p>
        </w:tc>
        <w:tc>
          <w:tcPr>
            <w:tcW w:w="3261" w:type="dxa"/>
            <w:vMerge w:val="restart"/>
          </w:tcPr>
          <w:p w:rsidR="00EE0594" w:rsidRPr="007A4655" w:rsidRDefault="00EE0594" w:rsidP="00F235E7">
            <w:pPr>
              <w:pStyle w:val="Teksttreci0"/>
              <w:numPr>
                <w:ilvl w:val="0"/>
                <w:numId w:val="50"/>
              </w:numPr>
              <w:shd w:val="clear" w:color="auto" w:fill="auto"/>
              <w:spacing w:line="240" w:lineRule="auto"/>
              <w:ind w:left="196" w:hanging="1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65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obliczać wysokość opłaty eksploatacyjnej</w:t>
            </w:r>
          </w:p>
          <w:p w:rsidR="00EE0594" w:rsidRPr="007A4655" w:rsidRDefault="00EE0594" w:rsidP="00F235E7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318"/>
              </w:tabs>
              <w:spacing w:line="240" w:lineRule="auto"/>
              <w:ind w:left="196" w:hanging="1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655">
              <w:rPr>
                <w:rFonts w:ascii="Arial" w:hAnsi="Arial" w:cs="Arial"/>
                <w:color w:val="000000"/>
                <w:sz w:val="20"/>
                <w:szCs w:val="20"/>
              </w:rPr>
              <w:t>scharakteryzować zadania</w:t>
            </w:r>
          </w:p>
          <w:p w:rsidR="00EE0594" w:rsidRPr="007A4655" w:rsidRDefault="00EE0594" w:rsidP="00F235E7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318"/>
              </w:tabs>
              <w:spacing w:line="240" w:lineRule="auto"/>
              <w:ind w:left="196" w:hanging="1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655">
              <w:rPr>
                <w:rFonts w:ascii="Arial" w:hAnsi="Arial" w:cs="Arial"/>
                <w:color w:val="000000"/>
                <w:sz w:val="20"/>
                <w:szCs w:val="20"/>
              </w:rPr>
              <w:t>organów koncesyjnych</w:t>
            </w:r>
          </w:p>
        </w:tc>
        <w:tc>
          <w:tcPr>
            <w:tcW w:w="1417" w:type="dxa"/>
            <w:vMerge w:val="restart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E0594" w:rsidRPr="003D6237" w:rsidTr="00192E53">
        <w:trPr>
          <w:trHeight w:val="410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A7262E">
              <w:rPr>
                <w:rFonts w:ascii="Arial" w:hAnsi="Arial" w:cs="Arial"/>
                <w:sz w:val="20"/>
                <w:szCs w:val="20"/>
              </w:rPr>
              <w:t>Podstawowe pojęcia prawa</w:t>
            </w:r>
          </w:p>
        </w:tc>
        <w:tc>
          <w:tcPr>
            <w:tcW w:w="964" w:type="dxa"/>
          </w:tcPr>
          <w:p w:rsidR="00EE0594" w:rsidRPr="009853D0" w:rsidRDefault="00EE0594" w:rsidP="009108F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558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A7262E">
              <w:rPr>
                <w:rFonts w:ascii="Arial" w:hAnsi="Arial" w:cs="Arial"/>
                <w:sz w:val="20"/>
                <w:szCs w:val="20"/>
              </w:rPr>
              <w:t>Wła</w:t>
            </w:r>
            <w:r w:rsidR="007A4655">
              <w:rPr>
                <w:rFonts w:ascii="Arial" w:hAnsi="Arial" w:cs="Arial"/>
                <w:sz w:val="20"/>
                <w:szCs w:val="20"/>
              </w:rPr>
              <w:t>sność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A4655">
              <w:rPr>
                <w:rFonts w:ascii="Arial" w:hAnsi="Arial" w:cs="Arial"/>
                <w:sz w:val="20"/>
                <w:szCs w:val="20"/>
              </w:rPr>
              <w:t>użytkowanie górnicze</w:t>
            </w:r>
          </w:p>
        </w:tc>
        <w:tc>
          <w:tcPr>
            <w:tcW w:w="964" w:type="dxa"/>
          </w:tcPr>
          <w:p w:rsidR="00EE0594" w:rsidRPr="009853D0" w:rsidRDefault="00EE0594" w:rsidP="009108F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553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A7262E">
              <w:rPr>
                <w:rFonts w:ascii="Arial" w:hAnsi="Arial" w:cs="Arial"/>
                <w:sz w:val="20"/>
                <w:szCs w:val="20"/>
              </w:rPr>
              <w:t>Koncesje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7262E">
              <w:rPr>
                <w:rFonts w:ascii="Arial" w:hAnsi="Arial" w:cs="Arial"/>
                <w:sz w:val="20"/>
                <w:szCs w:val="20"/>
              </w:rPr>
              <w:t>zasady ich udzielania</w:t>
            </w:r>
          </w:p>
        </w:tc>
        <w:tc>
          <w:tcPr>
            <w:tcW w:w="964" w:type="dxa"/>
          </w:tcPr>
          <w:p w:rsidR="00EE0594" w:rsidRPr="009853D0" w:rsidRDefault="00EE0594" w:rsidP="009108F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546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A7262E">
              <w:rPr>
                <w:rFonts w:ascii="Arial" w:hAnsi="Arial" w:cs="Arial"/>
                <w:sz w:val="20"/>
                <w:szCs w:val="20"/>
              </w:rPr>
              <w:t>Rodzaje dokumentacji geologicznej</w:t>
            </w:r>
          </w:p>
        </w:tc>
        <w:tc>
          <w:tcPr>
            <w:tcW w:w="964" w:type="dxa"/>
          </w:tcPr>
          <w:p w:rsidR="00EE0594" w:rsidRPr="009853D0" w:rsidRDefault="00EE0594" w:rsidP="009108F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568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A7262E">
              <w:rPr>
                <w:rFonts w:ascii="Arial" w:hAnsi="Arial" w:cs="Arial"/>
                <w:sz w:val="20"/>
                <w:szCs w:val="20"/>
              </w:rPr>
              <w:t>Bilans zasobów złóż kopalin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7262E">
              <w:rPr>
                <w:rFonts w:ascii="Arial" w:hAnsi="Arial" w:cs="Arial"/>
                <w:sz w:val="20"/>
                <w:szCs w:val="20"/>
              </w:rPr>
              <w:t>wód podziemnych</w:t>
            </w:r>
          </w:p>
        </w:tc>
        <w:tc>
          <w:tcPr>
            <w:tcW w:w="964" w:type="dxa"/>
          </w:tcPr>
          <w:p w:rsidR="00EE0594" w:rsidRPr="009853D0" w:rsidRDefault="00EE0594" w:rsidP="009108F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562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A7262E">
              <w:rPr>
                <w:rFonts w:ascii="Arial" w:hAnsi="Arial" w:cs="Arial"/>
                <w:sz w:val="20"/>
                <w:szCs w:val="20"/>
              </w:rPr>
              <w:t>Wyznaczanie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7262E">
              <w:rPr>
                <w:rFonts w:ascii="Arial" w:hAnsi="Arial" w:cs="Arial"/>
                <w:sz w:val="20"/>
                <w:szCs w:val="20"/>
              </w:rPr>
              <w:t>rejestrowanie obszarów górniczych</w:t>
            </w:r>
          </w:p>
        </w:tc>
        <w:tc>
          <w:tcPr>
            <w:tcW w:w="964" w:type="dxa"/>
          </w:tcPr>
          <w:p w:rsidR="00EE0594" w:rsidRPr="009853D0" w:rsidRDefault="00EE0594" w:rsidP="009108F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553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A7262E">
              <w:rPr>
                <w:rFonts w:ascii="Arial" w:hAnsi="Arial" w:cs="Arial"/>
                <w:sz w:val="20"/>
                <w:szCs w:val="20"/>
              </w:rPr>
              <w:t>Teren górniczy, miejscowy plan zagospodarowania przestrzennego</w:t>
            </w:r>
          </w:p>
        </w:tc>
        <w:tc>
          <w:tcPr>
            <w:tcW w:w="964" w:type="dxa"/>
          </w:tcPr>
          <w:p w:rsidR="00EE0594" w:rsidRPr="009853D0" w:rsidRDefault="00EE0594" w:rsidP="009108F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419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Ruch z</w:t>
            </w:r>
            <w:r w:rsidRPr="00A7262E">
              <w:rPr>
                <w:rFonts w:ascii="Arial" w:hAnsi="Arial" w:cs="Arial"/>
                <w:sz w:val="20"/>
                <w:szCs w:val="20"/>
              </w:rPr>
              <w:t>akładu górniczego</w:t>
            </w:r>
          </w:p>
        </w:tc>
        <w:tc>
          <w:tcPr>
            <w:tcW w:w="964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853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55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A7262E">
              <w:rPr>
                <w:rFonts w:ascii="Arial" w:hAnsi="Arial" w:cs="Arial"/>
                <w:sz w:val="20"/>
                <w:szCs w:val="20"/>
              </w:rPr>
              <w:t>Organy państwowej administracji geologicznej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7262E">
              <w:rPr>
                <w:rFonts w:ascii="Arial" w:hAnsi="Arial" w:cs="Arial"/>
                <w:sz w:val="20"/>
                <w:szCs w:val="20"/>
              </w:rPr>
              <w:t>zakres ich działania</w:t>
            </w:r>
          </w:p>
        </w:tc>
        <w:tc>
          <w:tcPr>
            <w:tcW w:w="964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421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A7262E">
              <w:rPr>
                <w:rFonts w:ascii="Arial" w:hAnsi="Arial" w:cs="Arial"/>
                <w:sz w:val="20"/>
                <w:szCs w:val="20"/>
              </w:rPr>
              <w:t>Organy nadzoru górniczego</w:t>
            </w:r>
          </w:p>
        </w:tc>
        <w:tc>
          <w:tcPr>
            <w:tcW w:w="964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842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A7262E">
              <w:rPr>
                <w:rFonts w:ascii="Arial" w:hAnsi="Arial" w:cs="Arial"/>
                <w:sz w:val="20"/>
                <w:szCs w:val="20"/>
              </w:rPr>
              <w:t>Rodzaje kar za nieprzestrzeganie przepisów prawa geologicznego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7262E">
              <w:rPr>
                <w:rFonts w:ascii="Arial" w:hAnsi="Arial" w:cs="Arial"/>
                <w:sz w:val="20"/>
                <w:szCs w:val="20"/>
              </w:rPr>
              <w:t>górniczego</w:t>
            </w:r>
          </w:p>
        </w:tc>
        <w:tc>
          <w:tcPr>
            <w:tcW w:w="964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556"/>
        </w:trPr>
        <w:tc>
          <w:tcPr>
            <w:tcW w:w="1662" w:type="dxa"/>
            <w:vMerge/>
          </w:tcPr>
          <w:p w:rsidR="00EE0594" w:rsidRPr="00A7262E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594" w:rsidRPr="00A7262E" w:rsidRDefault="00EE0594" w:rsidP="007A4655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Pr="00A7262E">
              <w:rPr>
                <w:rFonts w:ascii="Arial" w:hAnsi="Arial" w:cs="Arial"/>
                <w:sz w:val="20"/>
                <w:szCs w:val="20"/>
              </w:rPr>
              <w:t>Przepisy wykonawcze do prawa geologicznego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7262E">
              <w:rPr>
                <w:rFonts w:ascii="Arial" w:hAnsi="Arial" w:cs="Arial"/>
                <w:sz w:val="20"/>
                <w:szCs w:val="20"/>
              </w:rPr>
              <w:t>górniczego</w:t>
            </w:r>
          </w:p>
        </w:tc>
        <w:tc>
          <w:tcPr>
            <w:tcW w:w="964" w:type="dxa"/>
          </w:tcPr>
          <w:p w:rsidR="00EE0594" w:rsidRPr="000964E0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94" w:rsidRPr="003D6237" w:rsidTr="00192E53">
        <w:trPr>
          <w:trHeight w:val="63"/>
        </w:trPr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64" w:type="dxa"/>
          </w:tcPr>
          <w:p w:rsidR="00EE0594" w:rsidRDefault="00EE0594" w:rsidP="00910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EE0594" w:rsidRPr="000964E0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E0594" w:rsidRDefault="00EE0594" w:rsidP="00910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594" w:rsidRDefault="00EE0594" w:rsidP="00EE0594">
      <w:pPr>
        <w:spacing w:line="360" w:lineRule="auto"/>
        <w:rPr>
          <w:rFonts w:ascii="Arial" w:hAnsi="Arial" w:cs="Arial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</w:rPr>
      </w:pPr>
      <w:r w:rsidRPr="004B5200">
        <w:rPr>
          <w:rFonts w:ascii="Arial" w:hAnsi="Arial" w:cs="Arial"/>
          <w:b/>
          <w:color w:val="auto"/>
        </w:rPr>
        <w:t>PROCEDURY OSIĄGANIA CELÓW KSZTAŁCENIA PRZEDMIOTU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Przygotowanie do wykonywania z</w:t>
      </w:r>
      <w:r>
        <w:rPr>
          <w:rFonts w:ascii="Arial" w:hAnsi="Arial" w:cs="Arial"/>
          <w:color w:val="auto"/>
          <w:sz w:val="20"/>
          <w:szCs w:val="20"/>
        </w:rPr>
        <w:t>adań zawodowych górnika odkrywkowego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opanowania wiedzy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zakresie </w:t>
      </w:r>
      <w:r w:rsidRPr="004B5200">
        <w:rPr>
          <w:rFonts w:ascii="Arial" w:hAnsi="Arial" w:cs="Arial"/>
          <w:color w:val="auto"/>
          <w:sz w:val="18"/>
          <w:szCs w:val="18"/>
        </w:rPr>
        <w:t xml:space="preserve">przepisów prawa </w:t>
      </w:r>
      <w:r w:rsidRPr="004B5200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opanowani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podstawowych zagadnień z zakresu uzyskiwania kwalifikacji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zawodzie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76EDA">
        <w:rPr>
          <w:rFonts w:ascii="Arial" w:hAnsi="Arial" w:cs="Arial"/>
          <w:color w:val="auto"/>
          <w:sz w:val="20"/>
          <w:szCs w:val="20"/>
        </w:rPr>
        <w:t xml:space="preserve">wykształcenia umiejętności z </w:t>
      </w:r>
      <w:proofErr w:type="spellStart"/>
      <w:r w:rsidRPr="00276EDA">
        <w:rPr>
          <w:rFonts w:ascii="Arial" w:hAnsi="Arial" w:cs="Arial"/>
          <w:color w:val="auto"/>
          <w:sz w:val="20"/>
          <w:szCs w:val="20"/>
        </w:rPr>
        <w:t>zakresu</w:t>
      </w:r>
      <w:r w:rsidRPr="004B5200">
        <w:rPr>
          <w:rFonts w:ascii="Arial" w:hAnsi="Arial" w:cs="Arial"/>
          <w:color w:val="auto"/>
          <w:sz w:val="20"/>
          <w:szCs w:val="20"/>
        </w:rPr>
        <w:t>przygotowani</w:t>
      </w:r>
      <w:r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4B5200">
        <w:rPr>
          <w:rFonts w:ascii="Arial" w:hAnsi="Arial" w:cs="Arial"/>
          <w:color w:val="auto"/>
          <w:sz w:val="20"/>
          <w:szCs w:val="20"/>
        </w:rPr>
        <w:t xml:space="preserve"> dokumentacji </w:t>
      </w:r>
      <w:r w:rsidRPr="00276EDA">
        <w:rPr>
          <w:rFonts w:ascii="Arial" w:hAnsi="Arial" w:cs="Arial"/>
          <w:color w:val="auto"/>
          <w:sz w:val="20"/>
          <w:szCs w:val="20"/>
        </w:rPr>
        <w:t>niezbędnej do prowadzenia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ruchuodkrywkowego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zakładu górniczego</w:t>
      </w:r>
      <w:r w:rsidRPr="00276EDA"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kształtowani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EE0594" w:rsidRPr="004B5200" w:rsidRDefault="00EE0594" w:rsidP="00077A14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>polega na doborze odpowiednich metod kształcenia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zależności od realizowanej jednostki tematycznej oraz zaangażowania i wieku uczniów. Celem zajęć jest zainteresowanie uczniów </w:t>
      </w:r>
      <w:r>
        <w:rPr>
          <w:rFonts w:ascii="Arial" w:hAnsi="Arial" w:cs="Arial"/>
          <w:color w:val="auto"/>
          <w:sz w:val="20"/>
          <w:szCs w:val="20"/>
        </w:rPr>
        <w:t>górnictwem odkrywkowym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 nauką oraz przygotowanie do samodzielnej pracy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zawodzie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związku z tym nauczyciel powinien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dużej mierze opierać się na metodach aktywizujących nakierowanych na samodzielne dążenie uczniów do rozwiązania określonego problemu.</w:t>
      </w:r>
    </w:p>
    <w:p w:rsidR="00EE0594" w:rsidRDefault="00EE0594" w:rsidP="00EE0594">
      <w:pPr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dowolnej pracowni, która jest wyposażona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zestawy filmów dydaktycznych oraz fachową literaturę.</w:t>
      </w:r>
    </w:p>
    <w:p w:rsidR="00EE0594" w:rsidRPr="004B5200" w:rsidRDefault="00EE0594" w:rsidP="00EE0594">
      <w:pPr>
        <w:spacing w:line="276" w:lineRule="auto"/>
        <w:ind w:firstLine="284"/>
        <w:jc w:val="both"/>
        <w:rPr>
          <w:color w:val="auto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SPRAWDZANIA OSIĄGNIĘĆ EDUKACYJNYCH UCZNIA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ćwiczenia,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E0594" w:rsidRPr="004B5200" w:rsidRDefault="00EE0594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E0594" w:rsidRPr="004B5200" w:rsidRDefault="00192E53" w:rsidP="00077A1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koncesjonowania,</w:t>
      </w:r>
      <w:r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stanowisko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warunków </w:t>
      </w:r>
      <w:r w:rsidRPr="004B5200">
        <w:rPr>
          <w:rFonts w:ascii="Arial" w:hAnsi="Arial" w:cs="Arial"/>
          <w:color w:val="auto"/>
          <w:sz w:val="20"/>
          <w:szCs w:val="20"/>
        </w:rPr>
        <w:t>dydaktycznych prowadzenia procesu nauczania.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</w:t>
      </w:r>
      <w:r>
        <w:rPr>
          <w:rFonts w:ascii="Arial" w:hAnsi="Arial" w:cs="Arial"/>
          <w:bCs/>
          <w:color w:val="auto"/>
          <w:sz w:val="20"/>
          <w:szCs w:val="20"/>
        </w:rPr>
        <w:t>ęć edukacyjnych ucznia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trakcie wykonywanych ćwiczeń praktycznych,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594" w:rsidRDefault="00EE0594">
      <w:pPr>
        <w:rPr>
          <w:rFonts w:ascii="Arial" w:hAnsi="Arial" w:cs="Arial"/>
          <w:b/>
          <w:color w:val="auto"/>
        </w:rPr>
      </w:pPr>
    </w:p>
    <w:p w:rsidR="00EE0594" w:rsidRPr="004B5200" w:rsidRDefault="00EE0594" w:rsidP="00EE0594">
      <w:pPr>
        <w:spacing w:line="276" w:lineRule="auto"/>
        <w:rPr>
          <w:rFonts w:ascii="Arial" w:hAnsi="Arial" w:cs="Arial"/>
          <w:b/>
          <w:color w:val="auto"/>
        </w:rPr>
      </w:pPr>
      <w:r w:rsidRPr="004B5200">
        <w:rPr>
          <w:rFonts w:ascii="Arial" w:hAnsi="Arial" w:cs="Arial"/>
          <w:b/>
          <w:color w:val="auto"/>
        </w:rPr>
        <w:t>PROPONOWANE METODY EWALUACJI PRZEDMIOTU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W celu sprawdzeni</w:t>
      </w:r>
      <w:r>
        <w:rPr>
          <w:rFonts w:ascii="Arial" w:hAnsi="Arial" w:cs="Arial"/>
          <w:bCs/>
          <w:color w:val="auto"/>
          <w:sz w:val="20"/>
          <w:szCs w:val="20"/>
        </w:rPr>
        <w:t>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ocenę wykonywanych czynności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ramach zadań zawodowych,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karty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trakcie wykonywanych ćwiczeń praktycznych, 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z kryteriami oceny określonymi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color w:val="auto"/>
          <w:sz w:val="20"/>
          <w:szCs w:val="20"/>
        </w:rPr>
        <w:t>karcie obserwacji.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Wariant II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F1F76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4B5200">
        <w:rPr>
          <w:rFonts w:ascii="Arial" w:hAnsi="Arial" w:cs="Arial"/>
          <w:bCs/>
          <w:color w:val="auto"/>
          <w:sz w:val="20"/>
          <w:szCs w:val="20"/>
        </w:rPr>
        <w:t>celu osiągania założonych celów edukacyjnych. Do pozyskania danych od uczniów należy zastosować testy oraz kwestionariusze ankietowe, np.: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EE0594" w:rsidRPr="004B5200" w:rsidRDefault="00EE0594" w:rsidP="00077A14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>
        <w:rPr>
          <w:rFonts w:ascii="Arial" w:hAnsi="Arial" w:cs="Arial"/>
          <w:bCs/>
          <w:color w:val="auto"/>
          <w:sz w:val="20"/>
          <w:szCs w:val="20"/>
        </w:rPr>
        <w:t>)</w:t>
      </w:r>
      <w:r w:rsidRPr="004B520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E0594" w:rsidRPr="004B5200" w:rsidRDefault="00EE0594" w:rsidP="00EE0594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E0594" w:rsidRPr="00D844F1" w:rsidRDefault="00EE0594" w:rsidP="00EE0594">
      <w:pPr>
        <w:spacing w:line="276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</w:t>
      </w:r>
      <w:r w:rsidR="001B5A53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4B5200">
        <w:rPr>
          <w:rFonts w:ascii="Arial" w:hAnsi="Arial" w:cs="Arial"/>
          <w:color w:val="auto"/>
          <w:sz w:val="20"/>
          <w:szCs w:val="20"/>
        </w:rPr>
        <w:t>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</w:t>
      </w:r>
      <w:r w:rsidR="006F1F76">
        <w:rPr>
          <w:rFonts w:ascii="Arial" w:hAnsi="Arial" w:cs="Arial"/>
          <w:color w:val="auto"/>
          <w:sz w:val="20"/>
          <w:szCs w:val="20"/>
        </w:rPr>
        <w:t xml:space="preserve"> w </w:t>
      </w:r>
      <w:r w:rsidR="001B5A53">
        <w:rPr>
          <w:rFonts w:ascii="Arial" w:hAnsi="Arial" w:cs="Arial"/>
          <w:color w:val="auto"/>
          <w:sz w:val="20"/>
          <w:szCs w:val="20"/>
        </w:rPr>
        <w:t>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594" w:rsidRPr="00383D91" w:rsidRDefault="00EE0594" w:rsidP="00383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0594" w:rsidRDefault="00EE0594">
      <w:pPr>
        <w:rPr>
          <w:rFonts w:ascii="Arial" w:hAnsi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br w:type="page"/>
      </w:r>
    </w:p>
    <w:p w:rsidR="001577A7" w:rsidRDefault="00542FB5" w:rsidP="001577A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034888">
        <w:rPr>
          <w:rFonts w:ascii="Arial" w:hAnsi="Arial" w:cs="Arial"/>
          <w:b/>
          <w:sz w:val="20"/>
          <w:szCs w:val="20"/>
        </w:rPr>
        <w:t xml:space="preserve">V. </w:t>
      </w:r>
      <w:r w:rsidR="00D26B1B" w:rsidRPr="00D26B1B">
        <w:rPr>
          <w:rFonts w:ascii="Arial" w:hAnsi="Arial"/>
          <w:b/>
          <w:sz w:val="20"/>
          <w:szCs w:val="20"/>
        </w:rPr>
        <w:t>SPOSOBY EWALUACJI PROGRAMU NAUCZANIA DO ZAWODU</w:t>
      </w:r>
      <w:r w:rsidR="00D26B1B">
        <w:rPr>
          <w:rFonts w:ascii="Arial" w:hAnsi="Arial" w:cs="Arial"/>
          <w:b/>
          <w:sz w:val="20"/>
          <w:szCs w:val="20"/>
        </w:rPr>
        <w:t xml:space="preserve"> – </w:t>
      </w:r>
      <w:r w:rsidR="001577A7">
        <w:rPr>
          <w:rFonts w:ascii="Arial" w:hAnsi="Arial" w:cs="Arial"/>
          <w:b/>
          <w:sz w:val="20"/>
          <w:szCs w:val="20"/>
        </w:rPr>
        <w:t>EWALUACJA PROGRAMU NAUCZANIA ZAWODU</w:t>
      </w:r>
    </w:p>
    <w:tbl>
      <w:tblPr>
        <w:tblpPr w:leftFromText="141" w:rightFromText="141" w:horzAnchor="margin" w:tblpX="140" w:tblpY="427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74"/>
        <w:gridCol w:w="2492"/>
        <w:gridCol w:w="4536"/>
        <w:gridCol w:w="4476"/>
      </w:tblGrid>
      <w:tr w:rsidR="001577A7" w:rsidRPr="00774096" w:rsidTr="00322BAF">
        <w:trPr>
          <w:trHeight w:val="622"/>
        </w:trPr>
        <w:tc>
          <w:tcPr>
            <w:tcW w:w="1920" w:type="dxa"/>
          </w:tcPr>
          <w:p w:rsidR="001577A7" w:rsidRPr="001577A7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PRZEDMIOT EWALUACJI</w:t>
            </w:r>
          </w:p>
        </w:tc>
        <w:tc>
          <w:tcPr>
            <w:tcW w:w="11758" w:type="dxa"/>
            <w:gridSpan w:val="3"/>
          </w:tcPr>
          <w:p w:rsidR="001577A7" w:rsidRPr="001577A7" w:rsidRDefault="001577A7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PROCES REALIZACJI PROGRAMU NAUCZANIA DLA ZAWODU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GÓRNIK ODKRYWKOWEJ EKSPLOATACJI ZŁÓŻ</w:t>
            </w:r>
            <w:r w:rsidR="006F1F76">
              <w:rPr>
                <w:rFonts w:ascii="Arial" w:hAnsi="Arial" w:cs="Arial"/>
                <w:b/>
                <w:sz w:val="20"/>
                <w:szCs w:val="20"/>
              </w:rPr>
              <w:t xml:space="preserve"> w </w:t>
            </w:r>
            <w:r w:rsidRPr="001577A7">
              <w:rPr>
                <w:rFonts w:ascii="Arial" w:hAnsi="Arial" w:cs="Arial"/>
                <w:b/>
                <w:sz w:val="20"/>
                <w:szCs w:val="20"/>
              </w:rPr>
              <w:t>WARUNKACH FUNKCJONOWANIA SZKOŁY.</w:t>
            </w:r>
          </w:p>
        </w:tc>
      </w:tr>
      <w:tr w:rsidR="001577A7" w:rsidRPr="001577A7" w:rsidTr="00322BAF">
        <w:trPr>
          <w:trHeight w:val="564"/>
        </w:trPr>
        <w:tc>
          <w:tcPr>
            <w:tcW w:w="1920" w:type="dxa"/>
          </w:tcPr>
          <w:p w:rsidR="001577A7" w:rsidRPr="001577A7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CEL EWALUACJI</w:t>
            </w:r>
          </w:p>
        </w:tc>
        <w:tc>
          <w:tcPr>
            <w:tcW w:w="11758" w:type="dxa"/>
            <w:gridSpan w:val="3"/>
          </w:tcPr>
          <w:p w:rsidR="001577A7" w:rsidRPr="001577A7" w:rsidRDefault="001577A7" w:rsidP="00192E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Określenie jakości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>skuteczności realizacji programu nauczania dla zawodu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zakresie: </w:t>
            </w: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 xml:space="preserve">– osiągania uszczegółowionych efektów kształcenia, </w:t>
            </w: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– doboru oraz zastosowania form, metod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strategii dydaktycznych, </w:t>
            </w: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 xml:space="preserve">– współpracy z pracodawcami, </w:t>
            </w: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– wykorz</w:t>
            </w:r>
            <w:r w:rsidR="00192E53">
              <w:rPr>
                <w:rFonts w:ascii="Arial" w:hAnsi="Arial" w:cs="Arial"/>
                <w:sz w:val="20"/>
                <w:szCs w:val="20"/>
              </w:rPr>
              <w:t xml:space="preserve">ystania bazy </w:t>
            </w:r>
            <w:proofErr w:type="spellStart"/>
            <w:r w:rsidR="00192E53">
              <w:rPr>
                <w:rFonts w:ascii="Arial" w:hAnsi="Arial" w:cs="Arial"/>
                <w:sz w:val="20"/>
                <w:szCs w:val="20"/>
              </w:rPr>
              <w:t>technodydaktycznej</w:t>
            </w:r>
            <w:proofErr w:type="spellEnd"/>
            <w:r w:rsidR="00192E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77A7" w:rsidRPr="001577A7" w:rsidTr="00322BAF">
        <w:trPr>
          <w:trHeight w:hRule="exact" w:val="433"/>
        </w:trPr>
        <w:tc>
          <w:tcPr>
            <w:tcW w:w="1920" w:type="dxa"/>
            <w:vMerge w:val="restart"/>
          </w:tcPr>
          <w:p w:rsidR="001577A7" w:rsidRPr="001577A7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PYTANIAKLUCZOWE</w:t>
            </w:r>
          </w:p>
        </w:tc>
        <w:tc>
          <w:tcPr>
            <w:tcW w:w="7218" w:type="dxa"/>
            <w:gridSpan w:val="2"/>
          </w:tcPr>
          <w:p w:rsidR="001577A7" w:rsidRPr="001577A7" w:rsidRDefault="001577A7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Fazy ewaluacji</w:t>
            </w:r>
          </w:p>
        </w:tc>
        <w:tc>
          <w:tcPr>
            <w:tcW w:w="4540" w:type="dxa"/>
            <w:vMerge w:val="restart"/>
          </w:tcPr>
          <w:p w:rsidR="001577A7" w:rsidRPr="001577A7" w:rsidRDefault="001577A7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77A7" w:rsidRPr="001577A7" w:rsidRDefault="001577A7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Metody ewaluacji</w:t>
            </w:r>
          </w:p>
        </w:tc>
      </w:tr>
      <w:tr w:rsidR="001577A7" w:rsidRPr="001577A7" w:rsidTr="00322BAF">
        <w:trPr>
          <w:trHeight w:val="564"/>
        </w:trPr>
        <w:tc>
          <w:tcPr>
            <w:tcW w:w="1920" w:type="dxa"/>
            <w:vMerge/>
          </w:tcPr>
          <w:p w:rsidR="001577A7" w:rsidRPr="00774096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8" w:type="dxa"/>
            <w:gridSpan w:val="2"/>
          </w:tcPr>
          <w:p w:rsidR="001577A7" w:rsidRPr="001577A7" w:rsidRDefault="00192E53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Faza refleksyjna (</w:t>
            </w:r>
            <w:proofErr w:type="spellStart"/>
            <w:r w:rsidR="001577A7" w:rsidRPr="001577A7">
              <w:rPr>
                <w:rFonts w:ascii="Arial" w:hAnsi="Arial" w:cs="Arial"/>
                <w:b/>
                <w:sz w:val="20"/>
                <w:szCs w:val="20"/>
              </w:rPr>
              <w:t>przedempiryczna</w:t>
            </w:r>
            <w:proofErr w:type="spellEnd"/>
            <w:r w:rsidR="001577A7" w:rsidRPr="001577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4540" w:type="dxa"/>
            <w:vMerge/>
          </w:tcPr>
          <w:p w:rsidR="001577A7" w:rsidRPr="001577A7" w:rsidRDefault="001577A7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7A7" w:rsidRPr="00774096" w:rsidTr="00322BAF">
        <w:trPr>
          <w:trHeight w:hRule="exact" w:val="1028"/>
        </w:trPr>
        <w:tc>
          <w:tcPr>
            <w:tcW w:w="1920" w:type="dxa"/>
            <w:vMerge/>
          </w:tcPr>
          <w:p w:rsidR="001577A7" w:rsidRPr="00774096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8" w:type="dxa"/>
            <w:gridSpan w:val="2"/>
          </w:tcPr>
          <w:p w:rsidR="001577A7" w:rsidRPr="001577A7" w:rsidRDefault="001577A7" w:rsidP="00F235E7">
            <w:pPr>
              <w:pStyle w:val="Akapitzlist"/>
              <w:numPr>
                <w:ilvl w:val="1"/>
                <w:numId w:val="4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Jakie formy, metody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>strategie dydaktyczne są/mogą być skuteczne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77A7">
              <w:rPr>
                <w:rFonts w:ascii="Arial" w:hAnsi="Arial" w:cs="Arial"/>
                <w:sz w:val="20"/>
                <w:szCs w:val="20"/>
              </w:rPr>
              <w:t>osiąganiu efektów kształcenia oraz atrakcyjne dla uczniów?</w:t>
            </w:r>
          </w:p>
          <w:p w:rsidR="001577A7" w:rsidRPr="001577A7" w:rsidRDefault="001577A7" w:rsidP="00F235E7">
            <w:pPr>
              <w:pStyle w:val="Akapitzlist"/>
              <w:numPr>
                <w:ilvl w:val="1"/>
                <w:numId w:val="4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 xml:space="preserve">W jakim stopniu program nauczania dla zawodu jest dostosowany </w:t>
            </w:r>
            <w:r w:rsidRPr="001577A7">
              <w:rPr>
                <w:rFonts w:ascii="Arial" w:hAnsi="Arial" w:cs="Arial"/>
                <w:sz w:val="20"/>
                <w:szCs w:val="20"/>
              </w:rPr>
              <w:br/>
              <w:t>do możliwości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potrzeb uczniów? </w:t>
            </w:r>
          </w:p>
        </w:tc>
        <w:tc>
          <w:tcPr>
            <w:tcW w:w="4540" w:type="dxa"/>
          </w:tcPr>
          <w:p w:rsidR="001577A7" w:rsidRPr="001577A7" w:rsidRDefault="001577A7" w:rsidP="00322BAF">
            <w:pPr>
              <w:shd w:val="clear" w:color="auto" w:fill="FFFFFF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F235E7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Dyskusja na forum grupy</w:t>
            </w:r>
          </w:p>
          <w:p w:rsidR="001577A7" w:rsidRPr="001577A7" w:rsidRDefault="001577A7" w:rsidP="00F235E7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Ankietowanie</w:t>
            </w:r>
          </w:p>
          <w:p w:rsidR="001577A7" w:rsidRPr="001577A7" w:rsidRDefault="001577A7" w:rsidP="00F235E7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Rozmowa indywidualna</w:t>
            </w:r>
          </w:p>
        </w:tc>
      </w:tr>
      <w:tr w:rsidR="001577A7" w:rsidRPr="001577A7" w:rsidTr="00322BAF">
        <w:trPr>
          <w:trHeight w:val="438"/>
        </w:trPr>
        <w:tc>
          <w:tcPr>
            <w:tcW w:w="1920" w:type="dxa"/>
            <w:vMerge/>
          </w:tcPr>
          <w:p w:rsidR="001577A7" w:rsidRPr="00774096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8" w:type="dxa"/>
            <w:gridSpan w:val="2"/>
          </w:tcPr>
          <w:p w:rsidR="001577A7" w:rsidRPr="001577A7" w:rsidRDefault="001577A7" w:rsidP="00192E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Faza kształtująca (formatywna)</w:t>
            </w:r>
          </w:p>
        </w:tc>
        <w:tc>
          <w:tcPr>
            <w:tcW w:w="4540" w:type="dxa"/>
            <w:vMerge w:val="restart"/>
          </w:tcPr>
          <w:p w:rsidR="001577A7" w:rsidRPr="001577A7" w:rsidRDefault="001577A7" w:rsidP="00F235E7">
            <w:pPr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Grupowa sesja poglądowa </w:t>
            </w:r>
          </w:p>
          <w:p w:rsidR="001577A7" w:rsidRPr="001577A7" w:rsidRDefault="001577A7" w:rsidP="00F235E7">
            <w:pPr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Ankietowanie </w:t>
            </w:r>
          </w:p>
          <w:p w:rsidR="001577A7" w:rsidRPr="001577A7" w:rsidRDefault="001577A7" w:rsidP="00F235E7">
            <w:pPr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Wywiady </w:t>
            </w:r>
          </w:p>
          <w:p w:rsidR="001577A7" w:rsidRPr="001577A7" w:rsidRDefault="001577A7" w:rsidP="00F235E7">
            <w:pPr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Studium przypadku</w:t>
            </w:r>
          </w:p>
          <w:p w:rsidR="001577A7" w:rsidRPr="001577A7" w:rsidRDefault="001577A7" w:rsidP="00F235E7">
            <w:pPr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Obserwacja</w:t>
            </w:r>
          </w:p>
          <w:p w:rsidR="001577A7" w:rsidRPr="001577A7" w:rsidRDefault="001577A7" w:rsidP="00F235E7">
            <w:pPr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Prowadzenie dziennika analiz </w:t>
            </w:r>
          </w:p>
          <w:p w:rsidR="001577A7" w:rsidRPr="001577A7" w:rsidRDefault="001577A7" w:rsidP="00F235E7">
            <w:pPr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Regularne wypełnianie arkuszy ewaluacyjnych </w:t>
            </w:r>
          </w:p>
          <w:p w:rsidR="001577A7" w:rsidRPr="001577A7" w:rsidRDefault="001577A7" w:rsidP="00F235E7">
            <w:pPr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600" w:right="600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Analiza doku</w:t>
            </w:r>
            <w:r w:rsidR="00192E53">
              <w:rPr>
                <w:rFonts w:ascii="Arial" w:eastAsia="Times New Roman" w:hAnsi="Arial" w:cs="Arial"/>
                <w:sz w:val="20"/>
                <w:szCs w:val="20"/>
              </w:rPr>
              <w:t>mentacji- realizacji programu (</w:t>
            </w: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dziennik, prace uczniów, protokoły zebrań )</w:t>
            </w:r>
          </w:p>
          <w:p w:rsidR="001577A7" w:rsidRPr="001577A7" w:rsidRDefault="001577A7" w:rsidP="00322BAF">
            <w:pPr>
              <w:shd w:val="clear" w:color="auto" w:fill="FFFFFF"/>
              <w:spacing w:before="100" w:beforeAutospacing="1" w:after="100" w:afterAutospacing="1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shd w:val="clear" w:color="auto" w:fill="FFFFFF"/>
              <w:spacing w:before="100" w:beforeAutospacing="1" w:after="100" w:afterAutospacing="1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shd w:val="clear" w:color="auto" w:fill="FFFFFF"/>
              <w:spacing w:before="100" w:beforeAutospacing="1" w:after="100" w:afterAutospacing="1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shd w:val="clear" w:color="auto" w:fill="FFFFFF"/>
              <w:spacing w:before="100" w:beforeAutospacing="1" w:after="100" w:afterAutospacing="1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shd w:val="clear" w:color="auto" w:fill="FFFFFF"/>
              <w:spacing w:before="100" w:beforeAutospacing="1" w:after="100" w:afterAutospacing="1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shd w:val="clear" w:color="auto" w:fill="FFFFFF"/>
              <w:spacing w:before="100" w:beforeAutospacing="1" w:after="100" w:afterAutospacing="1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shd w:val="clear" w:color="auto" w:fill="FFFFFF"/>
              <w:spacing w:before="100" w:beforeAutospacing="1" w:after="100" w:afterAutospacing="1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shd w:val="clear" w:color="auto" w:fill="FFFFFF"/>
              <w:spacing w:before="100" w:beforeAutospacing="1" w:after="100" w:afterAutospacing="1"/>
              <w:ind w:right="30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7A7" w:rsidRPr="001577A7" w:rsidTr="00322BAF">
        <w:trPr>
          <w:trHeight w:hRule="exact" w:val="2469"/>
        </w:trPr>
        <w:tc>
          <w:tcPr>
            <w:tcW w:w="1920" w:type="dxa"/>
            <w:vMerge/>
          </w:tcPr>
          <w:p w:rsidR="001577A7" w:rsidRPr="00774096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8" w:type="dxa"/>
            <w:gridSpan w:val="2"/>
          </w:tcPr>
          <w:p w:rsidR="001577A7" w:rsidRPr="001577A7" w:rsidRDefault="001577A7" w:rsidP="00F235E7">
            <w:pPr>
              <w:pStyle w:val="Akapitzlist"/>
              <w:numPr>
                <w:ilvl w:val="1"/>
                <w:numId w:val="4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Jaki jest zakres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formy współpracy z pracodawcami? </w:t>
            </w:r>
          </w:p>
          <w:p w:rsidR="001577A7" w:rsidRPr="001577A7" w:rsidRDefault="001577A7" w:rsidP="00F235E7">
            <w:pPr>
              <w:pStyle w:val="Akapitzlist"/>
              <w:numPr>
                <w:ilvl w:val="1"/>
                <w:numId w:val="4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 xml:space="preserve">W jakim stopniu dostępna baza </w:t>
            </w:r>
            <w:proofErr w:type="spellStart"/>
            <w:r w:rsidRPr="001577A7">
              <w:rPr>
                <w:rFonts w:ascii="Arial" w:hAnsi="Arial" w:cs="Arial"/>
                <w:sz w:val="20"/>
                <w:szCs w:val="20"/>
              </w:rPr>
              <w:t>technodydaktyczna</w:t>
            </w:r>
            <w:proofErr w:type="spellEnd"/>
            <w:r w:rsidRPr="001577A7">
              <w:rPr>
                <w:rFonts w:ascii="Arial" w:hAnsi="Arial" w:cs="Arial"/>
                <w:sz w:val="20"/>
                <w:szCs w:val="20"/>
              </w:rPr>
              <w:t xml:space="preserve"> spełnia </w:t>
            </w:r>
            <w:proofErr w:type="spellStart"/>
            <w:r w:rsidRPr="001577A7">
              <w:rPr>
                <w:rFonts w:ascii="Arial" w:hAnsi="Arial" w:cs="Arial"/>
                <w:sz w:val="20"/>
                <w:szCs w:val="20"/>
              </w:rPr>
              <w:t>warunkidlaprawidłowej</w:t>
            </w:r>
            <w:proofErr w:type="spellEnd"/>
            <w:r w:rsidRPr="001577A7">
              <w:rPr>
                <w:rFonts w:ascii="Arial" w:hAnsi="Arial" w:cs="Arial"/>
                <w:sz w:val="20"/>
                <w:szCs w:val="20"/>
              </w:rPr>
              <w:t xml:space="preserve"> realizacji programu nauczania dla zawodu? </w:t>
            </w: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vMerge/>
          </w:tcPr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7A7" w:rsidRPr="001577A7" w:rsidTr="00322BAF">
        <w:trPr>
          <w:trHeight w:val="783"/>
        </w:trPr>
        <w:tc>
          <w:tcPr>
            <w:tcW w:w="1920" w:type="dxa"/>
            <w:vMerge/>
          </w:tcPr>
          <w:p w:rsidR="001577A7" w:rsidRPr="00774096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8" w:type="dxa"/>
            <w:gridSpan w:val="2"/>
          </w:tcPr>
          <w:p w:rsidR="001577A7" w:rsidRPr="001577A7" w:rsidRDefault="00192E53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Faza podsumowująca (</w:t>
            </w:r>
            <w:proofErr w:type="spellStart"/>
            <w:r w:rsidR="001577A7" w:rsidRPr="001577A7">
              <w:rPr>
                <w:rFonts w:ascii="Arial" w:hAnsi="Arial" w:cs="Arial"/>
                <w:b/>
                <w:sz w:val="20"/>
                <w:szCs w:val="20"/>
              </w:rPr>
              <w:t>sumatyczna</w:t>
            </w:r>
            <w:proofErr w:type="spellEnd"/>
            <w:r w:rsidR="001577A7" w:rsidRPr="001577A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540" w:type="dxa"/>
            <w:vMerge w:val="restart"/>
          </w:tcPr>
          <w:p w:rsidR="001577A7" w:rsidRPr="00192E53" w:rsidRDefault="001577A7" w:rsidP="00F235E7">
            <w:pPr>
              <w:numPr>
                <w:ilvl w:val="1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clear" w:pos="1440"/>
              </w:tabs>
              <w:ind w:left="568" w:right="60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Test wiedzy</w:t>
            </w:r>
            <w:r w:rsidR="001B5A53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umiejętności </w:t>
            </w:r>
          </w:p>
          <w:p w:rsidR="001577A7" w:rsidRPr="00192E53" w:rsidRDefault="001577A7" w:rsidP="00F235E7">
            <w:pPr>
              <w:numPr>
                <w:ilvl w:val="1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clear" w:pos="1440"/>
                <w:tab w:val="num" w:pos="568"/>
              </w:tabs>
              <w:ind w:right="600" w:hanging="1155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Wystawa prac</w:t>
            </w:r>
          </w:p>
          <w:p w:rsidR="001577A7" w:rsidRPr="00192E53" w:rsidRDefault="001577A7" w:rsidP="00F235E7">
            <w:pPr>
              <w:numPr>
                <w:ilvl w:val="1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clear" w:pos="1440"/>
              </w:tabs>
              <w:ind w:left="568" w:right="60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>Grupowa sesja podsumowująca</w:t>
            </w:r>
          </w:p>
          <w:p w:rsidR="001577A7" w:rsidRPr="00192E53" w:rsidRDefault="001577A7" w:rsidP="00F235E7">
            <w:pPr>
              <w:numPr>
                <w:ilvl w:val="1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clear" w:pos="1440"/>
              </w:tabs>
              <w:ind w:left="568" w:right="60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Wywiady </w:t>
            </w:r>
          </w:p>
          <w:p w:rsidR="001577A7" w:rsidRPr="001577A7" w:rsidRDefault="001577A7" w:rsidP="00F235E7">
            <w:pPr>
              <w:numPr>
                <w:ilvl w:val="1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clear" w:pos="1440"/>
              </w:tabs>
              <w:ind w:left="568" w:right="600" w:hanging="283"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eastAsia="Times New Roman" w:hAnsi="Arial" w:cs="Arial"/>
                <w:sz w:val="20"/>
                <w:szCs w:val="20"/>
              </w:rPr>
              <w:t xml:space="preserve"> Ankietowanie </w:t>
            </w:r>
            <w:r w:rsidRPr="001577A7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1577A7" w:rsidRPr="001577A7" w:rsidTr="00322BAF">
        <w:trPr>
          <w:trHeight w:hRule="exact" w:val="1904"/>
        </w:trPr>
        <w:tc>
          <w:tcPr>
            <w:tcW w:w="1920" w:type="dxa"/>
            <w:vMerge/>
          </w:tcPr>
          <w:p w:rsidR="001577A7" w:rsidRPr="00774096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8" w:type="dxa"/>
            <w:gridSpan w:val="2"/>
          </w:tcPr>
          <w:p w:rsidR="001577A7" w:rsidRPr="00192E53" w:rsidRDefault="001577A7" w:rsidP="00F235E7">
            <w:pPr>
              <w:pStyle w:val="Akapitzlist"/>
              <w:numPr>
                <w:ilvl w:val="1"/>
                <w:numId w:val="4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192E53">
              <w:rPr>
                <w:rFonts w:ascii="Arial" w:hAnsi="Arial" w:cs="Arial"/>
                <w:sz w:val="20"/>
                <w:szCs w:val="20"/>
              </w:rPr>
              <w:t>Jakie są bariery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92E53">
              <w:rPr>
                <w:rFonts w:ascii="Arial" w:hAnsi="Arial" w:cs="Arial"/>
                <w:sz w:val="20"/>
                <w:szCs w:val="20"/>
              </w:rPr>
              <w:t xml:space="preserve">realizacji programu nauczania dla zawodu oraz </w:t>
            </w:r>
            <w:proofErr w:type="spellStart"/>
            <w:r w:rsidRPr="00192E53">
              <w:rPr>
                <w:rFonts w:ascii="Arial" w:hAnsi="Arial" w:cs="Arial"/>
                <w:sz w:val="20"/>
                <w:szCs w:val="20"/>
              </w:rPr>
              <w:t>możliwościjego</w:t>
            </w:r>
            <w:proofErr w:type="spellEnd"/>
            <w:r w:rsidRPr="00192E53">
              <w:rPr>
                <w:rFonts w:ascii="Arial" w:hAnsi="Arial" w:cs="Arial"/>
                <w:sz w:val="20"/>
                <w:szCs w:val="20"/>
              </w:rPr>
              <w:t xml:space="preserve"> optymalizacji?</w:t>
            </w:r>
          </w:p>
          <w:p w:rsidR="001577A7" w:rsidRPr="001577A7" w:rsidRDefault="001577A7" w:rsidP="00F235E7">
            <w:pPr>
              <w:pStyle w:val="Akapitzlist"/>
              <w:numPr>
                <w:ilvl w:val="1"/>
                <w:numId w:val="4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192E53">
              <w:rPr>
                <w:rFonts w:ascii="Arial" w:hAnsi="Arial" w:cs="Arial"/>
                <w:sz w:val="20"/>
                <w:szCs w:val="20"/>
              </w:rPr>
              <w:t>W jakim stopniu efekty kształcenia założone na danym etapie eduka</w:t>
            </w:r>
            <w:r w:rsidR="00192E53">
              <w:rPr>
                <w:rFonts w:ascii="Arial" w:hAnsi="Arial" w:cs="Arial"/>
                <w:sz w:val="20"/>
                <w:szCs w:val="20"/>
              </w:rPr>
              <w:t xml:space="preserve">cji </w:t>
            </w:r>
            <w:r w:rsidRPr="001577A7">
              <w:rPr>
                <w:rFonts w:ascii="Arial" w:hAnsi="Arial" w:cs="Arial"/>
                <w:sz w:val="20"/>
                <w:szCs w:val="20"/>
              </w:rPr>
              <w:t>zostały osiągnięte ?</w:t>
            </w:r>
          </w:p>
        </w:tc>
        <w:tc>
          <w:tcPr>
            <w:tcW w:w="4540" w:type="dxa"/>
            <w:vMerge/>
          </w:tcPr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7A7" w:rsidRPr="001577A7" w:rsidTr="00322BAF">
        <w:trPr>
          <w:trHeight w:val="587"/>
        </w:trPr>
        <w:tc>
          <w:tcPr>
            <w:tcW w:w="1920" w:type="dxa"/>
          </w:tcPr>
          <w:p w:rsidR="001577A7" w:rsidRPr="001577A7" w:rsidRDefault="001577A7" w:rsidP="00322B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KRYTERIA EWALUACJI</w:t>
            </w:r>
          </w:p>
        </w:tc>
        <w:tc>
          <w:tcPr>
            <w:tcW w:w="11758" w:type="dxa"/>
            <w:gridSpan w:val="3"/>
          </w:tcPr>
          <w:p w:rsidR="001577A7" w:rsidRPr="00192E53" w:rsidRDefault="001577A7" w:rsidP="00F235E7">
            <w:pPr>
              <w:pStyle w:val="Akapitzlist"/>
              <w:numPr>
                <w:ilvl w:val="0"/>
                <w:numId w:val="53"/>
              </w:numPr>
              <w:ind w:left="273"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E53">
              <w:rPr>
                <w:rFonts w:ascii="Arial" w:hAnsi="Arial" w:cs="Arial"/>
                <w:sz w:val="20"/>
                <w:szCs w:val="20"/>
              </w:rPr>
              <w:t xml:space="preserve">skuteczność osiągania szczegółowych efektów kształcenia założonych na danym etapie edukacji, </w:t>
            </w:r>
          </w:p>
          <w:p w:rsidR="001577A7" w:rsidRPr="00192E53" w:rsidRDefault="001577A7" w:rsidP="00F235E7">
            <w:pPr>
              <w:pStyle w:val="Akapitzlist"/>
              <w:numPr>
                <w:ilvl w:val="0"/>
                <w:numId w:val="53"/>
              </w:numPr>
              <w:ind w:left="273"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E53">
              <w:rPr>
                <w:rFonts w:ascii="Arial" w:hAnsi="Arial" w:cs="Arial"/>
                <w:sz w:val="20"/>
                <w:szCs w:val="20"/>
              </w:rPr>
              <w:t>adekwatność oraz atrakcyjność doboru zastosowanych form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92E53">
              <w:rPr>
                <w:rFonts w:ascii="Arial" w:hAnsi="Arial" w:cs="Arial"/>
                <w:sz w:val="20"/>
                <w:szCs w:val="20"/>
              </w:rPr>
              <w:t>metod nauczania do realizacji zakładanych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92E53">
              <w:rPr>
                <w:rFonts w:ascii="Arial" w:hAnsi="Arial" w:cs="Arial"/>
                <w:sz w:val="20"/>
                <w:szCs w:val="20"/>
              </w:rPr>
              <w:t xml:space="preserve">programie </w:t>
            </w:r>
            <w:r w:rsidRPr="00192E53">
              <w:rPr>
                <w:rFonts w:ascii="Arial" w:hAnsi="Arial" w:cs="Arial"/>
                <w:sz w:val="20"/>
                <w:szCs w:val="20"/>
              </w:rPr>
              <w:br/>
              <w:t xml:space="preserve">nauczania dla zawodu szczegółowych efektów kształcenia, </w:t>
            </w:r>
          </w:p>
          <w:p w:rsidR="001577A7" w:rsidRPr="00192E53" w:rsidRDefault="001577A7" w:rsidP="00F235E7">
            <w:pPr>
              <w:pStyle w:val="Akapitzlist"/>
              <w:numPr>
                <w:ilvl w:val="0"/>
                <w:numId w:val="53"/>
              </w:numPr>
              <w:ind w:left="273"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E53">
              <w:rPr>
                <w:rFonts w:ascii="Arial" w:hAnsi="Arial" w:cs="Arial"/>
                <w:sz w:val="20"/>
                <w:szCs w:val="20"/>
              </w:rPr>
              <w:t>trafność doboru programu kształcenia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92E53">
              <w:rPr>
                <w:rFonts w:ascii="Arial" w:hAnsi="Arial" w:cs="Arial"/>
                <w:sz w:val="20"/>
                <w:szCs w:val="20"/>
              </w:rPr>
              <w:t>zawodzie do potrzeb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92E53">
              <w:rPr>
                <w:rFonts w:ascii="Arial" w:hAnsi="Arial" w:cs="Arial"/>
                <w:sz w:val="20"/>
                <w:szCs w:val="20"/>
              </w:rPr>
              <w:t>możliwości uczniów,</w:t>
            </w:r>
          </w:p>
          <w:p w:rsidR="001577A7" w:rsidRPr="00192E53" w:rsidRDefault="001577A7" w:rsidP="00F235E7">
            <w:pPr>
              <w:pStyle w:val="Akapitzlist"/>
              <w:numPr>
                <w:ilvl w:val="0"/>
                <w:numId w:val="53"/>
              </w:numPr>
              <w:ind w:left="273"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E53">
              <w:rPr>
                <w:rFonts w:ascii="Arial" w:hAnsi="Arial" w:cs="Arial"/>
                <w:sz w:val="20"/>
                <w:szCs w:val="20"/>
              </w:rPr>
              <w:t xml:space="preserve">skuteczność współpracy z przedsiębiorcami/pracodawcami, </w:t>
            </w:r>
          </w:p>
          <w:p w:rsidR="001577A7" w:rsidRPr="00192E53" w:rsidRDefault="001577A7" w:rsidP="00F235E7">
            <w:pPr>
              <w:pStyle w:val="Akapitzlist"/>
              <w:numPr>
                <w:ilvl w:val="0"/>
                <w:numId w:val="53"/>
              </w:numPr>
              <w:ind w:left="273"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E53">
              <w:rPr>
                <w:rFonts w:ascii="Arial" w:hAnsi="Arial" w:cs="Arial"/>
                <w:sz w:val="20"/>
                <w:szCs w:val="20"/>
              </w:rPr>
              <w:t xml:space="preserve">adekwatność warunków realizacji programu do założonych efektów kształcenia, </w:t>
            </w:r>
          </w:p>
          <w:p w:rsidR="001577A7" w:rsidRDefault="001577A7" w:rsidP="00F235E7">
            <w:pPr>
              <w:pStyle w:val="Akapitzlist"/>
              <w:numPr>
                <w:ilvl w:val="0"/>
                <w:numId w:val="53"/>
              </w:numPr>
              <w:ind w:left="273"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E53">
              <w:rPr>
                <w:rFonts w:ascii="Arial" w:hAnsi="Arial" w:cs="Arial"/>
                <w:sz w:val="20"/>
                <w:szCs w:val="20"/>
              </w:rPr>
              <w:t>efektywność procesu dydaktycznego.</w:t>
            </w:r>
          </w:p>
          <w:p w:rsidR="00192E53" w:rsidRPr="00192E53" w:rsidRDefault="00192E53" w:rsidP="00192E53">
            <w:pPr>
              <w:pStyle w:val="Akapitzlist"/>
              <w:ind w:left="2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7A7" w:rsidRPr="00774096" w:rsidTr="00322BAF">
        <w:trPr>
          <w:trHeight w:val="297"/>
        </w:trPr>
        <w:tc>
          <w:tcPr>
            <w:tcW w:w="4469" w:type="dxa"/>
            <w:gridSpan w:val="2"/>
          </w:tcPr>
          <w:p w:rsidR="001577A7" w:rsidRPr="001577A7" w:rsidRDefault="001577A7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KRYTERIA EWALUACJI</w:t>
            </w:r>
          </w:p>
        </w:tc>
        <w:tc>
          <w:tcPr>
            <w:tcW w:w="9209" w:type="dxa"/>
            <w:gridSpan w:val="2"/>
          </w:tcPr>
          <w:p w:rsidR="001577A7" w:rsidRPr="001577A7" w:rsidRDefault="001577A7" w:rsidP="00322B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7A7">
              <w:rPr>
                <w:rFonts w:ascii="Arial" w:hAnsi="Arial" w:cs="Arial"/>
                <w:b/>
                <w:sz w:val="20"/>
                <w:szCs w:val="20"/>
              </w:rPr>
              <w:t>WSKAŹNIKI EWALUACJI</w:t>
            </w:r>
          </w:p>
        </w:tc>
      </w:tr>
      <w:tr w:rsidR="001577A7" w:rsidRPr="001577A7" w:rsidTr="00322BAF">
        <w:trPr>
          <w:trHeight w:val="1799"/>
        </w:trPr>
        <w:tc>
          <w:tcPr>
            <w:tcW w:w="4469" w:type="dxa"/>
            <w:gridSpan w:val="2"/>
          </w:tcPr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774096">
              <w:rPr>
                <w:rFonts w:ascii="Arial" w:hAnsi="Arial" w:cs="Arial"/>
                <w:sz w:val="20"/>
                <w:szCs w:val="20"/>
              </w:rPr>
              <w:t>Skuteczność osiągania założonych efektów kształcenia</w:t>
            </w: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9" w:type="dxa"/>
            <w:gridSpan w:val="2"/>
          </w:tcPr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stopień znajomości zaplanowanych efektów kształcenia przez uczniów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 xml:space="preserve">jakość monitorowania osiągnięć uczniów przez nauczycieli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poziom osiągnięcia założonych efektów kształcenia przez uczniów (wyniki egzaminów wewnętrznych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zewnętrznych, oceny wystawiane uczniom przez nauczycieli)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wdrożenie wniosków z monitorowania efektów kształcenia</w:t>
            </w:r>
          </w:p>
        </w:tc>
      </w:tr>
      <w:tr w:rsidR="001577A7" w:rsidRPr="001577A7" w:rsidTr="00322BAF">
        <w:trPr>
          <w:trHeight w:val="3681"/>
        </w:trPr>
        <w:tc>
          <w:tcPr>
            <w:tcW w:w="4469" w:type="dxa"/>
            <w:gridSpan w:val="2"/>
          </w:tcPr>
          <w:p w:rsidR="001577A7" w:rsidRPr="001577A7" w:rsidRDefault="001577A7" w:rsidP="005D24E5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lastRenderedPageBreak/>
              <w:t>Adekwatność oraz atrakcyjność doboru form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>metod zastosowanych do realizacji efektów zakładanych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77A7">
              <w:rPr>
                <w:rFonts w:ascii="Arial" w:hAnsi="Arial" w:cs="Arial"/>
                <w:sz w:val="20"/>
                <w:szCs w:val="20"/>
              </w:rPr>
              <w:t>programie nauczania dla zawodu</w:t>
            </w:r>
          </w:p>
        </w:tc>
        <w:tc>
          <w:tcPr>
            <w:tcW w:w="9209" w:type="dxa"/>
            <w:gridSpan w:val="2"/>
          </w:tcPr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zróżnicowanie form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metod kształcenia stosowanych przez nauczycieli podczas realizacji programu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zakres wykorzystywania metod aktywizujących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77A7">
              <w:rPr>
                <w:rFonts w:ascii="Arial" w:hAnsi="Arial" w:cs="Arial"/>
                <w:sz w:val="20"/>
                <w:szCs w:val="20"/>
              </w:rPr>
              <w:t>nauczaniu ogólnym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teoretycznym zawodowym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poziom atrakcyjności stosowanych przez nauczycieli form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metod kształcenia z punktu widzenia uczniów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stopień dostosowania form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metod nauczania do efektów kształcenia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poziom wdrożenia uczniów do samodzielności poprzez stosowane formy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metody kształcenia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zakres współpracy nauczycieli przy realizacji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>monitorowaniu programu nauczania dla zawodu</w:t>
            </w:r>
          </w:p>
        </w:tc>
      </w:tr>
      <w:tr w:rsidR="001577A7" w:rsidRPr="001577A7" w:rsidTr="00322BAF">
        <w:trPr>
          <w:trHeight w:val="1417"/>
        </w:trPr>
        <w:tc>
          <w:tcPr>
            <w:tcW w:w="4469" w:type="dxa"/>
            <w:gridSpan w:val="2"/>
          </w:tcPr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Trafność doboru programu kształcenia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77A7">
              <w:rPr>
                <w:rFonts w:ascii="Arial" w:hAnsi="Arial" w:cs="Arial"/>
                <w:sz w:val="20"/>
                <w:szCs w:val="20"/>
              </w:rPr>
              <w:t>zawodzie do potrzeb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>możliwości uczniów</w:t>
            </w: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9" w:type="dxa"/>
            <w:gridSpan w:val="2"/>
          </w:tcPr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liczba nauczycieli różnych przedmiotów konsultujących program nauczania dla zawodu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 xml:space="preserve">stopień osiągania szczegółowych efektów kształcenia przez uczniów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 xml:space="preserve">stopień atrakcyjności programu nauczania dla zawodu z punktu widzenia uczniów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poziom zapewnienia przez szkołę warunków do realizacji programu nauczania dla zawodu (dostępność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jakość bazy </w:t>
            </w:r>
            <w:proofErr w:type="spellStart"/>
            <w:r w:rsidRPr="001577A7">
              <w:rPr>
                <w:rFonts w:ascii="Arial" w:hAnsi="Arial" w:cs="Arial"/>
                <w:sz w:val="20"/>
                <w:szCs w:val="20"/>
              </w:rPr>
              <w:t>technodydaktycznej</w:t>
            </w:r>
            <w:proofErr w:type="spellEnd"/>
            <w:r w:rsidRPr="001577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577A7" w:rsidRPr="001577A7" w:rsidTr="00322BAF">
        <w:trPr>
          <w:trHeight w:hRule="exact" w:val="1135"/>
        </w:trPr>
        <w:tc>
          <w:tcPr>
            <w:tcW w:w="4469" w:type="dxa"/>
            <w:gridSpan w:val="2"/>
          </w:tcPr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S</w:t>
            </w:r>
            <w:r w:rsidR="005D24E5">
              <w:rPr>
                <w:rFonts w:ascii="Arial" w:hAnsi="Arial" w:cs="Arial"/>
                <w:sz w:val="20"/>
                <w:szCs w:val="20"/>
              </w:rPr>
              <w:t>kuteczność współpracy szkoły z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przedsiębiorcami/pracodawcami </w:t>
            </w:r>
          </w:p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9" w:type="dxa"/>
            <w:gridSpan w:val="2"/>
          </w:tcPr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udział pracodawców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tworzeniu programu nauczania dla zawodu </w:t>
            </w:r>
          </w:p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częstotliwość oraz zakres współpracy szkoły z pracodawcami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>innymi podmiotami zewnętrznymi</w:t>
            </w:r>
          </w:p>
        </w:tc>
      </w:tr>
      <w:tr w:rsidR="001577A7" w:rsidRPr="001577A7" w:rsidTr="00322BAF">
        <w:trPr>
          <w:trHeight w:val="345"/>
        </w:trPr>
        <w:tc>
          <w:tcPr>
            <w:tcW w:w="4469" w:type="dxa"/>
            <w:gridSpan w:val="2"/>
          </w:tcPr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Adekwatność warunków realizacji programu nauczania dla zawodu do założonych efektów kształcenia</w:t>
            </w:r>
          </w:p>
        </w:tc>
        <w:tc>
          <w:tcPr>
            <w:tcW w:w="9209" w:type="dxa"/>
            <w:gridSpan w:val="2"/>
          </w:tcPr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stopień adekwatności</w:t>
            </w:r>
            <w:r w:rsidR="001B5A53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577A7">
              <w:rPr>
                <w:rFonts w:ascii="Arial" w:hAnsi="Arial" w:cs="Arial"/>
                <w:sz w:val="20"/>
                <w:szCs w:val="20"/>
              </w:rPr>
              <w:t xml:space="preserve">wykorzystania bazy </w:t>
            </w:r>
            <w:proofErr w:type="spellStart"/>
            <w:r w:rsidRPr="001577A7">
              <w:rPr>
                <w:rFonts w:ascii="Arial" w:hAnsi="Arial" w:cs="Arial"/>
                <w:sz w:val="20"/>
                <w:szCs w:val="20"/>
              </w:rPr>
              <w:t>technodydaktycznej</w:t>
            </w:r>
            <w:proofErr w:type="spellEnd"/>
            <w:r w:rsidRPr="001577A7">
              <w:rPr>
                <w:rFonts w:ascii="Arial" w:hAnsi="Arial" w:cs="Arial"/>
                <w:sz w:val="20"/>
                <w:szCs w:val="20"/>
              </w:rPr>
              <w:t xml:space="preserve"> szkoły</w:t>
            </w:r>
            <w:r w:rsidR="006F1F7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1577A7">
              <w:rPr>
                <w:rFonts w:ascii="Arial" w:hAnsi="Arial" w:cs="Arial"/>
                <w:sz w:val="20"/>
                <w:szCs w:val="20"/>
              </w:rPr>
              <w:t>realizacji programu nauczania dla zawodu</w:t>
            </w:r>
          </w:p>
        </w:tc>
      </w:tr>
      <w:tr w:rsidR="001577A7" w:rsidRPr="001577A7" w:rsidTr="00322BAF">
        <w:trPr>
          <w:trHeight w:val="345"/>
        </w:trPr>
        <w:tc>
          <w:tcPr>
            <w:tcW w:w="4469" w:type="dxa"/>
            <w:gridSpan w:val="2"/>
          </w:tcPr>
          <w:p w:rsidR="001577A7" w:rsidRPr="001577A7" w:rsidRDefault="001577A7" w:rsidP="00322BAF">
            <w:pPr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Efektywność procesu dydaktycznego</w:t>
            </w:r>
          </w:p>
        </w:tc>
        <w:tc>
          <w:tcPr>
            <w:tcW w:w="9209" w:type="dxa"/>
            <w:gridSpan w:val="2"/>
          </w:tcPr>
          <w:p w:rsidR="001577A7" w:rsidRPr="001577A7" w:rsidRDefault="001577A7" w:rsidP="00F235E7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77A7">
              <w:rPr>
                <w:rFonts w:ascii="Arial" w:hAnsi="Arial" w:cs="Arial"/>
                <w:sz w:val="20"/>
                <w:szCs w:val="20"/>
              </w:rPr>
              <w:t>opinie nauczycieli na temat możliwości optymalizacji procesu dydaktycznego</w:t>
            </w:r>
          </w:p>
        </w:tc>
      </w:tr>
    </w:tbl>
    <w:p w:rsidR="001577A7" w:rsidRDefault="001577A7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 w:type="page"/>
      </w:r>
    </w:p>
    <w:p w:rsidR="001577A7" w:rsidRDefault="001577A7" w:rsidP="00F93530">
      <w:pPr>
        <w:rPr>
          <w:rFonts w:ascii="Arial" w:hAnsi="Arial"/>
          <w:b/>
          <w:bCs/>
          <w:sz w:val="20"/>
          <w:szCs w:val="20"/>
          <w:lang w:val="de-DE"/>
        </w:rPr>
      </w:pPr>
    </w:p>
    <w:p w:rsidR="00F93530" w:rsidRDefault="00034888" w:rsidP="00F9353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V. </w:t>
      </w:r>
      <w:r w:rsidR="00F93530">
        <w:rPr>
          <w:rFonts w:ascii="Arial" w:hAnsi="Arial"/>
          <w:b/>
          <w:bCs/>
          <w:sz w:val="20"/>
          <w:szCs w:val="20"/>
          <w:lang w:val="de-DE"/>
        </w:rPr>
        <w:t>ZALECANA LITERATURA DO ZAWODU</w:t>
      </w:r>
    </w:p>
    <w:p w:rsidR="00F93530" w:rsidRDefault="00F93530" w:rsidP="00F93530">
      <w:pPr>
        <w:rPr>
          <w:rFonts w:ascii="Arial" w:eastAsia="Arial" w:hAnsi="Arial" w:cs="Arial"/>
          <w:sz w:val="20"/>
          <w:szCs w:val="20"/>
        </w:rPr>
      </w:pPr>
    </w:p>
    <w:p w:rsidR="00F93530" w:rsidRDefault="00F93530" w:rsidP="00860E4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Proponowane podręczniki:</w:t>
      </w:r>
    </w:p>
    <w:p w:rsidR="00C50BE8" w:rsidRPr="009F75D3" w:rsidRDefault="00BD4EC7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Bęben A.,</w:t>
      </w:r>
      <w:r w:rsidR="00C50BE8" w:rsidRPr="009F75D3">
        <w:rPr>
          <w:rFonts w:ascii="Arial" w:hAnsi="Arial"/>
          <w:sz w:val="20"/>
          <w:szCs w:val="20"/>
        </w:rPr>
        <w:t xml:space="preserve"> Maszyny</w:t>
      </w:r>
      <w:r w:rsidR="001B5A53">
        <w:rPr>
          <w:rFonts w:ascii="Arial" w:hAnsi="Arial"/>
          <w:sz w:val="20"/>
          <w:szCs w:val="20"/>
        </w:rPr>
        <w:t xml:space="preserve"> i </w:t>
      </w:r>
      <w:r w:rsidR="00C50BE8" w:rsidRPr="009F75D3">
        <w:rPr>
          <w:rFonts w:ascii="Arial" w:hAnsi="Arial"/>
          <w:sz w:val="20"/>
          <w:szCs w:val="20"/>
        </w:rPr>
        <w:t>urządzenia do wydobywania kopalin pospolitych bez użycia materiałów wybuchowych</w:t>
      </w:r>
      <w:r>
        <w:rPr>
          <w:rFonts w:ascii="Arial" w:hAnsi="Arial"/>
          <w:sz w:val="20"/>
          <w:szCs w:val="20"/>
        </w:rPr>
        <w:t>,</w:t>
      </w:r>
      <w:r w:rsidR="00C50BE8" w:rsidRPr="009F75D3">
        <w:rPr>
          <w:rFonts w:ascii="Arial" w:hAnsi="Arial"/>
          <w:sz w:val="20"/>
          <w:szCs w:val="20"/>
        </w:rPr>
        <w:t xml:space="preserve"> AGH</w:t>
      </w:r>
      <w:r w:rsidR="00C50BE8">
        <w:rPr>
          <w:rFonts w:ascii="Arial" w:hAnsi="Arial"/>
          <w:sz w:val="20"/>
          <w:szCs w:val="20"/>
        </w:rPr>
        <w:t>,</w:t>
      </w:r>
      <w:r w:rsidR="00C50BE8" w:rsidRPr="009F75D3">
        <w:rPr>
          <w:rFonts w:ascii="Arial" w:hAnsi="Arial"/>
          <w:sz w:val="20"/>
          <w:szCs w:val="20"/>
        </w:rPr>
        <w:t xml:space="preserve"> Uczelniane W</w:t>
      </w:r>
      <w:r>
        <w:rPr>
          <w:rFonts w:ascii="Arial" w:hAnsi="Arial"/>
          <w:sz w:val="20"/>
          <w:szCs w:val="20"/>
        </w:rPr>
        <w:t xml:space="preserve">ydawnictwa Naukowo-Dydaktyczne, </w:t>
      </w:r>
      <w:r w:rsidR="00C50BE8" w:rsidRPr="009F75D3">
        <w:rPr>
          <w:rFonts w:ascii="Arial" w:hAnsi="Arial"/>
          <w:sz w:val="20"/>
          <w:szCs w:val="20"/>
        </w:rPr>
        <w:t>Kraków 2008.</w:t>
      </w:r>
    </w:p>
    <w:p w:rsidR="00C50BE8" w:rsidRPr="009F75D3" w:rsidRDefault="00BD4EC7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Blaschke</w:t>
      </w:r>
      <w:proofErr w:type="spellEnd"/>
      <w:r>
        <w:rPr>
          <w:rFonts w:ascii="Arial" w:hAnsi="Arial"/>
          <w:sz w:val="20"/>
          <w:szCs w:val="20"/>
        </w:rPr>
        <w:t xml:space="preserve"> J.,</w:t>
      </w:r>
      <w:r w:rsidR="00C50BE8" w:rsidRPr="009F75D3">
        <w:rPr>
          <w:rFonts w:ascii="Arial" w:hAnsi="Arial"/>
          <w:sz w:val="20"/>
          <w:szCs w:val="20"/>
        </w:rPr>
        <w:t xml:space="preserve"> Procesy technologiczne</w:t>
      </w:r>
      <w:r w:rsidR="006F1F76">
        <w:rPr>
          <w:rFonts w:ascii="Arial" w:hAnsi="Arial"/>
          <w:sz w:val="20"/>
          <w:szCs w:val="20"/>
        </w:rPr>
        <w:t xml:space="preserve"> w </w:t>
      </w:r>
      <w:r>
        <w:rPr>
          <w:rFonts w:ascii="Arial" w:hAnsi="Arial"/>
          <w:sz w:val="20"/>
          <w:szCs w:val="20"/>
        </w:rPr>
        <w:t>przeróbce kopalin użytecznych,</w:t>
      </w:r>
      <w:r w:rsidR="00C50BE8" w:rsidRPr="009F75D3">
        <w:rPr>
          <w:rFonts w:ascii="Arial" w:hAnsi="Arial"/>
          <w:sz w:val="20"/>
          <w:szCs w:val="20"/>
        </w:rPr>
        <w:t xml:space="preserve"> 1987.</w:t>
      </w:r>
    </w:p>
    <w:p w:rsidR="00C50BE8" w:rsidRPr="009F75D3" w:rsidRDefault="00C50BE8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 w:rsidRPr="009F75D3">
        <w:rPr>
          <w:rFonts w:ascii="Arial" w:hAnsi="Arial"/>
          <w:sz w:val="20"/>
          <w:szCs w:val="20"/>
        </w:rPr>
        <w:t xml:space="preserve">Bolewski A., Kubisz J., </w:t>
      </w:r>
      <w:proofErr w:type="spellStart"/>
      <w:r w:rsidRPr="009F75D3">
        <w:rPr>
          <w:rFonts w:ascii="Arial" w:hAnsi="Arial"/>
          <w:sz w:val="20"/>
          <w:szCs w:val="20"/>
        </w:rPr>
        <w:t>Manecki</w:t>
      </w:r>
      <w:proofErr w:type="spellEnd"/>
      <w:r w:rsidRPr="009F75D3">
        <w:rPr>
          <w:rFonts w:ascii="Arial" w:hAnsi="Arial"/>
          <w:sz w:val="20"/>
          <w:szCs w:val="20"/>
        </w:rPr>
        <w:t xml:space="preserve"> A., Żabiński W.</w:t>
      </w:r>
      <w:r w:rsidR="00BD4EC7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Mineralogia ogólna</w:t>
      </w:r>
      <w:r w:rsidR="00BD4EC7">
        <w:rPr>
          <w:rFonts w:ascii="Arial" w:hAnsi="Arial"/>
          <w:sz w:val="20"/>
          <w:szCs w:val="20"/>
        </w:rPr>
        <w:t>,</w:t>
      </w:r>
      <w:r w:rsidRPr="009F75D3">
        <w:rPr>
          <w:rFonts w:ascii="Arial" w:hAnsi="Arial"/>
          <w:sz w:val="20"/>
          <w:szCs w:val="20"/>
        </w:rPr>
        <w:t xml:space="preserve"> Warszawa 1990.</w:t>
      </w:r>
    </w:p>
    <w:p w:rsidR="00C50BE8" w:rsidRPr="009F75D3" w:rsidRDefault="00C50BE8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proofErr w:type="spellStart"/>
      <w:r w:rsidRPr="009F75D3">
        <w:rPr>
          <w:rFonts w:ascii="Arial" w:hAnsi="Arial"/>
          <w:sz w:val="20"/>
          <w:szCs w:val="20"/>
        </w:rPr>
        <w:t>Czubla</w:t>
      </w:r>
      <w:proofErr w:type="spellEnd"/>
      <w:r w:rsidRPr="009F75D3">
        <w:rPr>
          <w:rFonts w:ascii="Arial" w:hAnsi="Arial"/>
          <w:sz w:val="20"/>
          <w:szCs w:val="20"/>
        </w:rPr>
        <w:t xml:space="preserve"> P., Mizer</w:t>
      </w:r>
      <w:r w:rsidR="00BD4EC7">
        <w:rPr>
          <w:rFonts w:ascii="Arial" w:hAnsi="Arial"/>
          <w:sz w:val="20"/>
          <w:szCs w:val="20"/>
        </w:rPr>
        <w:t>ski W., Świerczewska-Gładysz E.,</w:t>
      </w:r>
      <w:r w:rsidRPr="009F75D3">
        <w:rPr>
          <w:rFonts w:ascii="Arial" w:hAnsi="Arial"/>
          <w:sz w:val="20"/>
          <w:szCs w:val="20"/>
        </w:rPr>
        <w:t xml:space="preserve"> Przewodnik do ćwiczeń z geologii, PWN, Warszawa 2014. </w:t>
      </w:r>
    </w:p>
    <w:p w:rsidR="00C50BE8" w:rsidRPr="009F75D3" w:rsidRDefault="00BD4EC7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Kasztelewicz</w:t>
      </w:r>
      <w:proofErr w:type="spellEnd"/>
      <w:r>
        <w:rPr>
          <w:rFonts w:ascii="Arial" w:hAnsi="Arial"/>
          <w:sz w:val="20"/>
          <w:szCs w:val="20"/>
        </w:rPr>
        <w:t xml:space="preserve"> Z.,</w:t>
      </w:r>
      <w:r w:rsidR="00C50BE8" w:rsidRPr="009F75D3">
        <w:rPr>
          <w:rFonts w:ascii="Arial" w:hAnsi="Arial"/>
          <w:sz w:val="20"/>
          <w:szCs w:val="20"/>
        </w:rPr>
        <w:t xml:space="preserve"> Koparki wielonaczyniowe</w:t>
      </w:r>
      <w:r w:rsidR="001B5A53">
        <w:rPr>
          <w:rFonts w:ascii="Arial" w:hAnsi="Arial"/>
          <w:sz w:val="20"/>
          <w:szCs w:val="20"/>
        </w:rPr>
        <w:t xml:space="preserve"> i </w:t>
      </w:r>
      <w:r w:rsidR="00C50BE8" w:rsidRPr="009F75D3">
        <w:rPr>
          <w:rFonts w:ascii="Arial" w:hAnsi="Arial"/>
          <w:sz w:val="20"/>
          <w:szCs w:val="20"/>
        </w:rPr>
        <w:t>zwałowarki taśmowe</w:t>
      </w:r>
      <w:r>
        <w:rPr>
          <w:rFonts w:ascii="Arial" w:hAnsi="Arial"/>
          <w:sz w:val="20"/>
          <w:szCs w:val="20"/>
        </w:rPr>
        <w:t>,</w:t>
      </w:r>
      <w:r w:rsidR="00C50BE8" w:rsidRPr="009F75D3">
        <w:rPr>
          <w:rFonts w:ascii="Arial" w:hAnsi="Arial"/>
          <w:sz w:val="20"/>
          <w:szCs w:val="20"/>
        </w:rPr>
        <w:t xml:space="preserve"> Technologia pracy</w:t>
      </w:r>
      <w:r>
        <w:rPr>
          <w:rFonts w:ascii="Arial" w:hAnsi="Arial"/>
          <w:sz w:val="20"/>
          <w:szCs w:val="20"/>
        </w:rPr>
        <w:t>,</w:t>
      </w:r>
      <w:r w:rsidR="00C50BE8" w:rsidRPr="009F75D3">
        <w:rPr>
          <w:rFonts w:ascii="Arial" w:hAnsi="Arial"/>
          <w:sz w:val="20"/>
          <w:szCs w:val="20"/>
        </w:rPr>
        <w:t xml:space="preserve"> Fundacja Nauka</w:t>
      </w:r>
      <w:r w:rsidR="001B5A53">
        <w:rPr>
          <w:rFonts w:ascii="Arial" w:hAnsi="Arial"/>
          <w:sz w:val="20"/>
          <w:szCs w:val="20"/>
        </w:rPr>
        <w:t xml:space="preserve"> i </w:t>
      </w:r>
      <w:r w:rsidR="00C50BE8" w:rsidRPr="009F75D3">
        <w:rPr>
          <w:rFonts w:ascii="Arial" w:hAnsi="Arial"/>
          <w:sz w:val="20"/>
          <w:szCs w:val="20"/>
        </w:rPr>
        <w:t>Tradycje Górnicze AGH</w:t>
      </w:r>
      <w:r>
        <w:rPr>
          <w:rFonts w:ascii="Arial" w:hAnsi="Arial"/>
          <w:sz w:val="20"/>
          <w:szCs w:val="20"/>
        </w:rPr>
        <w:t>,</w:t>
      </w:r>
      <w:r w:rsidR="00C50BE8" w:rsidRPr="009F75D3">
        <w:rPr>
          <w:rFonts w:ascii="Arial" w:hAnsi="Arial"/>
          <w:sz w:val="20"/>
          <w:szCs w:val="20"/>
        </w:rPr>
        <w:t xml:space="preserve"> Kraków 2012.</w:t>
      </w:r>
    </w:p>
    <w:p w:rsidR="00C50BE8" w:rsidRDefault="00C50BE8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proofErr w:type="spellStart"/>
      <w:r w:rsidRPr="009F75D3">
        <w:rPr>
          <w:rFonts w:ascii="Arial" w:hAnsi="Arial"/>
          <w:sz w:val="20"/>
          <w:szCs w:val="20"/>
        </w:rPr>
        <w:t>Kasztelewicz</w:t>
      </w:r>
      <w:proofErr w:type="spellEnd"/>
      <w:r w:rsidRPr="009F75D3">
        <w:rPr>
          <w:rFonts w:ascii="Arial" w:hAnsi="Arial"/>
          <w:sz w:val="20"/>
          <w:szCs w:val="20"/>
        </w:rPr>
        <w:t xml:space="preserve"> Z., Patyk </w:t>
      </w:r>
      <w:r w:rsidR="00EE7D2D">
        <w:rPr>
          <w:rFonts w:ascii="Arial" w:hAnsi="Arial"/>
          <w:sz w:val="20"/>
          <w:szCs w:val="20"/>
        </w:rPr>
        <w:t>M., Bodziony P.,</w:t>
      </w:r>
      <w:r w:rsidRPr="009F75D3">
        <w:rPr>
          <w:rFonts w:ascii="Arial" w:hAnsi="Arial"/>
          <w:sz w:val="20"/>
          <w:szCs w:val="20"/>
        </w:rPr>
        <w:t xml:space="preserve"> Spycharki, dźwigi boczne</w:t>
      </w:r>
      <w:r w:rsidR="001B5A53">
        <w:rPr>
          <w:rFonts w:ascii="Arial" w:hAnsi="Arial"/>
          <w:sz w:val="20"/>
          <w:szCs w:val="20"/>
        </w:rPr>
        <w:t xml:space="preserve"> i </w:t>
      </w:r>
      <w:proofErr w:type="spellStart"/>
      <w:r w:rsidRPr="009F75D3">
        <w:rPr>
          <w:rFonts w:ascii="Arial" w:hAnsi="Arial"/>
          <w:sz w:val="20"/>
          <w:szCs w:val="20"/>
        </w:rPr>
        <w:t>przesuwarki</w:t>
      </w:r>
      <w:proofErr w:type="spellEnd"/>
      <w:r w:rsidRPr="009F75D3">
        <w:rPr>
          <w:rFonts w:ascii="Arial" w:hAnsi="Arial"/>
          <w:sz w:val="20"/>
          <w:szCs w:val="20"/>
        </w:rPr>
        <w:t xml:space="preserve"> przenośników taśmowych. Budowa</w:t>
      </w:r>
      <w:r w:rsidR="001B5A53">
        <w:rPr>
          <w:rFonts w:ascii="Arial" w:hAnsi="Arial"/>
          <w:sz w:val="20"/>
          <w:szCs w:val="20"/>
        </w:rPr>
        <w:t xml:space="preserve"> i </w:t>
      </w:r>
      <w:r w:rsidRPr="009F75D3">
        <w:rPr>
          <w:rFonts w:ascii="Arial" w:hAnsi="Arial"/>
          <w:sz w:val="20"/>
          <w:szCs w:val="20"/>
        </w:rPr>
        <w:t>technologia pracy</w:t>
      </w:r>
      <w:r w:rsidR="00EE7D2D">
        <w:rPr>
          <w:rFonts w:ascii="Arial" w:hAnsi="Arial"/>
          <w:sz w:val="20"/>
          <w:szCs w:val="20"/>
        </w:rPr>
        <w:t>,</w:t>
      </w:r>
      <w:r w:rsidRPr="009F75D3">
        <w:rPr>
          <w:rFonts w:ascii="Arial" w:hAnsi="Arial"/>
          <w:sz w:val="20"/>
          <w:szCs w:val="20"/>
        </w:rPr>
        <w:t xml:space="preserve"> </w:t>
      </w:r>
      <w:proofErr w:type="spellStart"/>
      <w:r w:rsidRPr="009F75D3">
        <w:rPr>
          <w:rFonts w:ascii="Arial" w:hAnsi="Arial"/>
          <w:sz w:val="20"/>
          <w:szCs w:val="20"/>
        </w:rPr>
        <w:t>AgencjaWydawniczo-Poligraficzna</w:t>
      </w:r>
      <w:proofErr w:type="spellEnd"/>
      <w:r w:rsidRPr="009F75D3">
        <w:rPr>
          <w:rFonts w:ascii="Arial" w:hAnsi="Arial"/>
          <w:sz w:val="20"/>
          <w:szCs w:val="20"/>
        </w:rPr>
        <w:t xml:space="preserve"> ART-TEKST</w:t>
      </w:r>
      <w:r w:rsidR="00EE7D2D">
        <w:rPr>
          <w:rFonts w:ascii="Arial" w:hAnsi="Arial"/>
          <w:sz w:val="20"/>
          <w:szCs w:val="20"/>
        </w:rPr>
        <w:t>,</w:t>
      </w:r>
      <w:r w:rsidRPr="009F75D3">
        <w:rPr>
          <w:rFonts w:ascii="Arial" w:hAnsi="Arial"/>
          <w:sz w:val="20"/>
          <w:szCs w:val="20"/>
        </w:rPr>
        <w:t xml:space="preserve"> Kraków 2015.</w:t>
      </w:r>
    </w:p>
    <w:p w:rsidR="00F22502" w:rsidRDefault="00F22502" w:rsidP="00F22502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Kasztelewicz</w:t>
      </w:r>
      <w:proofErr w:type="spellEnd"/>
      <w:r>
        <w:rPr>
          <w:rFonts w:ascii="Arial" w:hAnsi="Arial"/>
          <w:sz w:val="20"/>
          <w:szCs w:val="20"/>
        </w:rPr>
        <w:t xml:space="preserve"> Z.,</w:t>
      </w:r>
      <w:r w:rsidRPr="009F75D3">
        <w:rPr>
          <w:rFonts w:ascii="Arial" w:hAnsi="Arial"/>
          <w:sz w:val="20"/>
          <w:szCs w:val="20"/>
        </w:rPr>
        <w:t xml:space="preserve"> Bodziony </w:t>
      </w:r>
      <w:proofErr w:type="spellStart"/>
      <w:r w:rsidRPr="009F75D3"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.,</w:t>
      </w:r>
      <w:r w:rsidRPr="009F75D3">
        <w:rPr>
          <w:rFonts w:ascii="Arial" w:hAnsi="Arial"/>
          <w:sz w:val="20"/>
          <w:szCs w:val="20"/>
        </w:rPr>
        <w:t>Patyk</w:t>
      </w:r>
      <w:proofErr w:type="spellEnd"/>
      <w:r w:rsidRPr="009F75D3">
        <w:rPr>
          <w:rFonts w:ascii="Arial" w:hAnsi="Arial"/>
          <w:sz w:val="20"/>
          <w:szCs w:val="20"/>
        </w:rPr>
        <w:t xml:space="preserve"> M.</w:t>
      </w:r>
      <w:r>
        <w:rPr>
          <w:rFonts w:ascii="Arial" w:hAnsi="Arial"/>
          <w:sz w:val="20"/>
          <w:szCs w:val="20"/>
        </w:rPr>
        <w:t xml:space="preserve">, Zajączkowski </w:t>
      </w:r>
      <w:proofErr w:type="spellStart"/>
      <w:r>
        <w:rPr>
          <w:rFonts w:ascii="Arial" w:hAnsi="Arial"/>
          <w:sz w:val="20"/>
          <w:szCs w:val="20"/>
        </w:rPr>
        <w:t>M.</w:t>
      </w:r>
      <w:r w:rsidR="00EE7D2D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>Koparki</w:t>
      </w:r>
      <w:proofErr w:type="spellEnd"/>
      <w:r>
        <w:rPr>
          <w:rFonts w:ascii="Arial" w:hAnsi="Arial"/>
          <w:sz w:val="20"/>
          <w:szCs w:val="20"/>
        </w:rPr>
        <w:t xml:space="preserve"> jednonaczyniowe</w:t>
      </w:r>
      <w:r w:rsidRPr="009F75D3">
        <w:rPr>
          <w:rFonts w:ascii="Arial" w:hAnsi="Arial"/>
          <w:sz w:val="20"/>
          <w:szCs w:val="20"/>
        </w:rPr>
        <w:t>. Budowa</w:t>
      </w:r>
      <w:r w:rsidR="001B5A53">
        <w:rPr>
          <w:rFonts w:ascii="Arial" w:hAnsi="Arial"/>
          <w:sz w:val="20"/>
          <w:szCs w:val="20"/>
        </w:rPr>
        <w:t xml:space="preserve"> i </w:t>
      </w:r>
      <w:r w:rsidRPr="009F75D3">
        <w:rPr>
          <w:rFonts w:ascii="Arial" w:hAnsi="Arial"/>
          <w:sz w:val="20"/>
          <w:szCs w:val="20"/>
        </w:rPr>
        <w:t>technologia pracy</w:t>
      </w:r>
      <w:r w:rsidR="00EE7D2D">
        <w:rPr>
          <w:rFonts w:ascii="Arial" w:hAnsi="Arial"/>
          <w:sz w:val="20"/>
          <w:szCs w:val="20"/>
        </w:rPr>
        <w:t>,</w:t>
      </w:r>
      <w:r w:rsidRPr="009F75D3">
        <w:rPr>
          <w:rFonts w:ascii="Arial" w:hAnsi="Arial"/>
          <w:sz w:val="20"/>
          <w:szCs w:val="20"/>
        </w:rPr>
        <w:t xml:space="preserve"> </w:t>
      </w:r>
      <w:proofErr w:type="spellStart"/>
      <w:r w:rsidRPr="009F75D3">
        <w:rPr>
          <w:rFonts w:ascii="Arial" w:hAnsi="Arial"/>
          <w:sz w:val="20"/>
          <w:szCs w:val="20"/>
        </w:rPr>
        <w:t>AgencjaWydawniczo-Poligraficzna</w:t>
      </w:r>
      <w:proofErr w:type="spellEnd"/>
      <w:r w:rsidRPr="009F75D3">
        <w:rPr>
          <w:rFonts w:ascii="Arial" w:hAnsi="Arial"/>
          <w:sz w:val="20"/>
          <w:szCs w:val="20"/>
        </w:rPr>
        <w:t xml:space="preserve"> ART-TEKST</w:t>
      </w:r>
      <w:r w:rsidR="00EE7D2D">
        <w:rPr>
          <w:rFonts w:ascii="Arial" w:hAnsi="Arial"/>
          <w:sz w:val="20"/>
          <w:szCs w:val="20"/>
        </w:rPr>
        <w:t>,</w:t>
      </w:r>
      <w:r w:rsidRPr="009F75D3">
        <w:rPr>
          <w:rFonts w:ascii="Arial" w:hAnsi="Arial"/>
          <w:sz w:val="20"/>
          <w:szCs w:val="20"/>
        </w:rPr>
        <w:t xml:space="preserve"> Kraków 201</w:t>
      </w:r>
      <w:r>
        <w:rPr>
          <w:rFonts w:ascii="Arial" w:hAnsi="Arial"/>
          <w:sz w:val="20"/>
          <w:szCs w:val="20"/>
        </w:rPr>
        <w:t>7</w:t>
      </w:r>
      <w:r w:rsidRPr="009F75D3">
        <w:rPr>
          <w:rFonts w:ascii="Arial" w:hAnsi="Arial"/>
          <w:sz w:val="20"/>
          <w:szCs w:val="20"/>
        </w:rPr>
        <w:t>.</w:t>
      </w:r>
    </w:p>
    <w:p w:rsidR="00C50BE8" w:rsidRPr="00774400" w:rsidRDefault="00C50BE8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Korzeniowski J. I.</w:t>
      </w:r>
      <w:r w:rsidR="00EE7D2D">
        <w:rPr>
          <w:rFonts w:ascii="Arial" w:hAnsi="Arial"/>
          <w:sz w:val="20"/>
          <w:szCs w:val="20"/>
        </w:rPr>
        <w:t>,</w:t>
      </w:r>
      <w:r w:rsidRPr="00774400">
        <w:rPr>
          <w:rFonts w:ascii="Arial" w:hAnsi="Arial"/>
          <w:sz w:val="20"/>
          <w:szCs w:val="20"/>
        </w:rPr>
        <w:t xml:space="preserve"> Górnictwo odkrywkowe Ruch zakładów eksploatujących z</w:t>
      </w:r>
      <w:r>
        <w:rPr>
          <w:rFonts w:ascii="Arial" w:hAnsi="Arial"/>
          <w:sz w:val="20"/>
          <w:szCs w:val="20"/>
        </w:rPr>
        <w:t>łoża kopalin</w:t>
      </w:r>
      <w:r w:rsidR="00EE7D2D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Wikbest</w:t>
      </w:r>
      <w:proofErr w:type="spellEnd"/>
      <w:r w:rsidR="00EE7D2D">
        <w:rPr>
          <w:rFonts w:ascii="Arial" w:hAnsi="Arial"/>
          <w:sz w:val="20"/>
          <w:szCs w:val="20"/>
        </w:rPr>
        <w:t>,</w:t>
      </w:r>
      <w:r w:rsidRPr="00774400">
        <w:rPr>
          <w:rFonts w:ascii="Arial" w:hAnsi="Arial"/>
          <w:sz w:val="20"/>
          <w:szCs w:val="20"/>
        </w:rPr>
        <w:t xml:space="preserve"> Wrocław 2010</w:t>
      </w:r>
      <w:r>
        <w:rPr>
          <w:rFonts w:ascii="Arial" w:hAnsi="Arial"/>
          <w:sz w:val="20"/>
          <w:szCs w:val="20"/>
        </w:rPr>
        <w:t>.</w:t>
      </w:r>
    </w:p>
    <w:p w:rsidR="00C50BE8" w:rsidRDefault="00EE7D2D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Korzeniowski J. I., </w:t>
      </w:r>
      <w:proofErr w:type="spellStart"/>
      <w:r>
        <w:rPr>
          <w:rFonts w:ascii="Arial" w:hAnsi="Arial"/>
          <w:sz w:val="20"/>
          <w:szCs w:val="20"/>
        </w:rPr>
        <w:t>Onderka</w:t>
      </w:r>
      <w:proofErr w:type="spellEnd"/>
      <w:r>
        <w:rPr>
          <w:rFonts w:ascii="Arial" w:hAnsi="Arial"/>
          <w:sz w:val="20"/>
          <w:szCs w:val="20"/>
        </w:rPr>
        <w:t xml:space="preserve"> Z.,</w:t>
      </w:r>
      <w:r w:rsidR="00C50BE8" w:rsidRPr="0054648C">
        <w:rPr>
          <w:rFonts w:ascii="Arial" w:hAnsi="Arial"/>
          <w:sz w:val="20"/>
          <w:szCs w:val="20"/>
        </w:rPr>
        <w:t xml:space="preserve"> Roboty strzelnicze</w:t>
      </w:r>
      <w:r w:rsidR="006F1F76">
        <w:rPr>
          <w:rFonts w:ascii="Arial" w:hAnsi="Arial"/>
          <w:sz w:val="20"/>
          <w:szCs w:val="20"/>
        </w:rPr>
        <w:t xml:space="preserve"> w </w:t>
      </w:r>
      <w:r w:rsidR="00C50BE8" w:rsidRPr="0054648C">
        <w:rPr>
          <w:rFonts w:ascii="Arial" w:hAnsi="Arial"/>
          <w:sz w:val="20"/>
          <w:szCs w:val="20"/>
        </w:rPr>
        <w:t>górnictwie odkrywkowym</w:t>
      </w:r>
      <w:r>
        <w:rPr>
          <w:rFonts w:ascii="Arial" w:hAnsi="Arial"/>
          <w:sz w:val="20"/>
          <w:szCs w:val="20"/>
        </w:rPr>
        <w:t>,</w:t>
      </w:r>
      <w:r w:rsidR="00C50BE8" w:rsidRPr="0054648C">
        <w:rPr>
          <w:rFonts w:ascii="Arial" w:hAnsi="Arial"/>
          <w:sz w:val="20"/>
          <w:szCs w:val="20"/>
        </w:rPr>
        <w:t xml:space="preserve"> Wydawnictwa</w:t>
      </w:r>
      <w:r w:rsidR="001B5A53">
        <w:rPr>
          <w:rFonts w:ascii="Arial" w:hAnsi="Arial"/>
          <w:sz w:val="20"/>
          <w:szCs w:val="20"/>
        </w:rPr>
        <w:t xml:space="preserve"> i </w:t>
      </w:r>
      <w:r w:rsidR="00C50BE8" w:rsidRPr="0054648C">
        <w:rPr>
          <w:rFonts w:ascii="Arial" w:hAnsi="Arial"/>
          <w:sz w:val="20"/>
          <w:szCs w:val="20"/>
        </w:rPr>
        <w:t xml:space="preserve">Szkolenia Górnicze </w:t>
      </w:r>
      <w:proofErr w:type="spellStart"/>
      <w:r w:rsidR="00C50BE8" w:rsidRPr="0054648C">
        <w:rPr>
          <w:rFonts w:ascii="Arial" w:hAnsi="Arial"/>
          <w:sz w:val="20"/>
          <w:szCs w:val="20"/>
        </w:rPr>
        <w:t>Burnat</w:t>
      </w:r>
      <w:proofErr w:type="spellEnd"/>
      <w:r w:rsidR="00C50BE8" w:rsidRPr="0054648C">
        <w:rPr>
          <w:rFonts w:ascii="Arial" w:hAnsi="Arial"/>
          <w:sz w:val="20"/>
          <w:szCs w:val="20"/>
        </w:rPr>
        <w:t xml:space="preserve"> &amp; Korzeniowski</w:t>
      </w:r>
      <w:r>
        <w:rPr>
          <w:rFonts w:ascii="Arial" w:hAnsi="Arial"/>
          <w:sz w:val="20"/>
          <w:szCs w:val="20"/>
        </w:rPr>
        <w:t xml:space="preserve">, </w:t>
      </w:r>
      <w:r w:rsidR="00C50BE8" w:rsidRPr="0054648C">
        <w:rPr>
          <w:rFonts w:ascii="Arial" w:hAnsi="Arial"/>
          <w:sz w:val="20"/>
          <w:szCs w:val="20"/>
        </w:rPr>
        <w:t>Wrocław 2006.</w:t>
      </w:r>
    </w:p>
    <w:p w:rsidR="00C50BE8" w:rsidRPr="00774400" w:rsidRDefault="00C50BE8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Kozioł W, </w:t>
      </w:r>
      <w:proofErr w:type="spellStart"/>
      <w:r>
        <w:rPr>
          <w:rFonts w:ascii="Arial" w:hAnsi="Arial"/>
          <w:sz w:val="20"/>
          <w:szCs w:val="20"/>
        </w:rPr>
        <w:t>Uberman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R.</w:t>
      </w:r>
      <w:r w:rsidR="00EE7D2D">
        <w:rPr>
          <w:rFonts w:ascii="Arial" w:hAnsi="Arial"/>
          <w:sz w:val="20"/>
          <w:szCs w:val="20"/>
        </w:rPr>
        <w:t>,</w:t>
      </w:r>
      <w:r w:rsidRPr="00774400">
        <w:rPr>
          <w:rFonts w:ascii="Arial" w:hAnsi="Arial"/>
          <w:sz w:val="20"/>
          <w:szCs w:val="20"/>
        </w:rPr>
        <w:t>Technologia</w:t>
      </w:r>
      <w:proofErr w:type="spellEnd"/>
      <w:r w:rsidR="001B5A53">
        <w:rPr>
          <w:rFonts w:ascii="Arial" w:hAnsi="Arial"/>
          <w:sz w:val="20"/>
          <w:szCs w:val="20"/>
        </w:rPr>
        <w:t xml:space="preserve"> i </w:t>
      </w:r>
      <w:r w:rsidRPr="00774400">
        <w:rPr>
          <w:rFonts w:ascii="Arial" w:hAnsi="Arial"/>
          <w:sz w:val="20"/>
          <w:szCs w:val="20"/>
        </w:rPr>
        <w:t>organizacja transportu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774400">
        <w:rPr>
          <w:rFonts w:ascii="Arial" w:hAnsi="Arial"/>
          <w:sz w:val="20"/>
          <w:szCs w:val="20"/>
        </w:rPr>
        <w:t>górnictwie odkryw</w:t>
      </w:r>
      <w:r>
        <w:rPr>
          <w:rFonts w:ascii="Arial" w:hAnsi="Arial"/>
          <w:sz w:val="20"/>
          <w:szCs w:val="20"/>
        </w:rPr>
        <w:t>kowym</w:t>
      </w:r>
      <w:r w:rsidR="00EE7D2D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AGH </w:t>
      </w:r>
      <w:r w:rsidRPr="00774400">
        <w:rPr>
          <w:rFonts w:ascii="Arial" w:hAnsi="Arial"/>
          <w:sz w:val="20"/>
          <w:szCs w:val="20"/>
        </w:rPr>
        <w:t>Kraków 1994</w:t>
      </w:r>
      <w:r>
        <w:rPr>
          <w:rFonts w:ascii="Arial" w:hAnsi="Arial"/>
          <w:sz w:val="20"/>
          <w:szCs w:val="20"/>
        </w:rPr>
        <w:t>.</w:t>
      </w:r>
    </w:p>
    <w:p w:rsidR="00C50BE8" w:rsidRPr="009F75D3" w:rsidRDefault="00C50BE8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 w:rsidRPr="009F75D3">
        <w:rPr>
          <w:rFonts w:ascii="Arial" w:hAnsi="Arial"/>
          <w:sz w:val="20"/>
          <w:szCs w:val="20"/>
        </w:rPr>
        <w:t>Kozioł W.</w:t>
      </w:r>
      <w:r w:rsidR="001B5A53">
        <w:rPr>
          <w:rFonts w:ascii="Arial" w:hAnsi="Arial"/>
          <w:sz w:val="20"/>
          <w:szCs w:val="20"/>
        </w:rPr>
        <w:t xml:space="preserve"> i </w:t>
      </w:r>
      <w:r w:rsidRPr="009F75D3">
        <w:rPr>
          <w:rFonts w:ascii="Arial" w:hAnsi="Arial"/>
          <w:sz w:val="20"/>
          <w:szCs w:val="20"/>
        </w:rPr>
        <w:t>inni</w:t>
      </w:r>
      <w:r w:rsidR="00EE7D2D">
        <w:rPr>
          <w:rFonts w:ascii="Arial" w:hAnsi="Arial"/>
          <w:sz w:val="20"/>
          <w:szCs w:val="20"/>
        </w:rPr>
        <w:t>,</w:t>
      </w:r>
      <w:r w:rsidRPr="009F75D3">
        <w:rPr>
          <w:rFonts w:ascii="Arial" w:hAnsi="Arial"/>
          <w:sz w:val="20"/>
          <w:szCs w:val="20"/>
        </w:rPr>
        <w:t xml:space="preserve"> Górnictwo odkrywkowe surowców skalnych. Eksploatacja odkrywkowa złóż surowców skalnych, Cz. II </w:t>
      </w:r>
      <w:proofErr w:type="spellStart"/>
      <w:r w:rsidRPr="009F75D3">
        <w:rPr>
          <w:rFonts w:ascii="Arial" w:hAnsi="Arial"/>
          <w:sz w:val="20"/>
          <w:szCs w:val="20"/>
        </w:rPr>
        <w:t>IMBiGS</w:t>
      </w:r>
      <w:proofErr w:type="spellEnd"/>
      <w:r w:rsidR="00EE7D2D">
        <w:rPr>
          <w:rFonts w:ascii="Arial" w:hAnsi="Arial"/>
          <w:sz w:val="20"/>
          <w:szCs w:val="20"/>
        </w:rPr>
        <w:t>, Warszawa</w:t>
      </w:r>
      <w:r w:rsidRPr="009F75D3">
        <w:rPr>
          <w:rFonts w:ascii="Arial" w:hAnsi="Arial"/>
          <w:sz w:val="20"/>
          <w:szCs w:val="20"/>
        </w:rPr>
        <w:t xml:space="preserve"> 1993.</w:t>
      </w:r>
    </w:p>
    <w:p w:rsidR="00C50BE8" w:rsidRPr="009F75D3" w:rsidRDefault="00EE7D2D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Macioszczyk</w:t>
      </w:r>
      <w:proofErr w:type="spellEnd"/>
      <w:r>
        <w:rPr>
          <w:rFonts w:ascii="Arial" w:hAnsi="Arial"/>
          <w:sz w:val="20"/>
          <w:szCs w:val="20"/>
        </w:rPr>
        <w:t xml:space="preserve"> A. (red.),</w:t>
      </w:r>
      <w:r w:rsidR="00C50BE8" w:rsidRPr="009F75D3">
        <w:rPr>
          <w:rFonts w:ascii="Arial" w:hAnsi="Arial"/>
          <w:sz w:val="20"/>
          <w:szCs w:val="20"/>
        </w:rPr>
        <w:t xml:space="preserve"> Pod</w:t>
      </w:r>
      <w:r>
        <w:rPr>
          <w:rFonts w:ascii="Arial" w:hAnsi="Arial"/>
          <w:sz w:val="20"/>
          <w:szCs w:val="20"/>
        </w:rPr>
        <w:t xml:space="preserve">stawy hydrogeologii stosowanej, Wydawnictwa Naukowe PWN, </w:t>
      </w:r>
      <w:r w:rsidR="00C50BE8" w:rsidRPr="009F75D3">
        <w:rPr>
          <w:rFonts w:ascii="Arial" w:hAnsi="Arial"/>
          <w:sz w:val="20"/>
          <w:szCs w:val="20"/>
        </w:rPr>
        <w:t>Warszawa 2006.</w:t>
      </w:r>
    </w:p>
    <w:p w:rsidR="00C50BE8" w:rsidRPr="009F75D3" w:rsidRDefault="00EE7D2D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Pazdro Z., </w:t>
      </w:r>
      <w:proofErr w:type="spellStart"/>
      <w:r>
        <w:rPr>
          <w:rFonts w:ascii="Arial" w:hAnsi="Arial"/>
          <w:sz w:val="20"/>
          <w:szCs w:val="20"/>
        </w:rPr>
        <w:t>Kozerski</w:t>
      </w:r>
      <w:proofErr w:type="spellEnd"/>
      <w:r>
        <w:rPr>
          <w:rFonts w:ascii="Arial" w:hAnsi="Arial"/>
          <w:sz w:val="20"/>
          <w:szCs w:val="20"/>
        </w:rPr>
        <w:t xml:space="preserve"> B., Hydrogeologia ogólna, </w:t>
      </w:r>
      <w:r w:rsidR="00C50BE8" w:rsidRPr="009F75D3">
        <w:rPr>
          <w:rFonts w:ascii="Arial" w:hAnsi="Arial"/>
          <w:sz w:val="20"/>
          <w:szCs w:val="20"/>
        </w:rPr>
        <w:t>Wydawnictwa Geologiczne</w:t>
      </w:r>
      <w:r>
        <w:rPr>
          <w:rFonts w:ascii="Arial" w:hAnsi="Arial"/>
          <w:sz w:val="20"/>
          <w:szCs w:val="20"/>
        </w:rPr>
        <w:t xml:space="preserve">, </w:t>
      </w:r>
      <w:r w:rsidR="00C50BE8" w:rsidRPr="009F75D3">
        <w:rPr>
          <w:rFonts w:ascii="Arial" w:hAnsi="Arial"/>
          <w:sz w:val="20"/>
          <w:szCs w:val="20"/>
        </w:rPr>
        <w:t>Warszawa 1990.</w:t>
      </w:r>
    </w:p>
    <w:p w:rsidR="00C50BE8" w:rsidRPr="009F75D3" w:rsidRDefault="00EE7D2D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Pieczonka K.</w:t>
      </w:r>
      <w:r w:rsidR="00C50BE8" w:rsidRPr="009F75D3">
        <w:rPr>
          <w:rFonts w:ascii="Arial" w:hAnsi="Arial"/>
          <w:sz w:val="20"/>
          <w:szCs w:val="20"/>
        </w:rPr>
        <w:t xml:space="preserve"> Inżynieria maszyn roboczych. Cz.1. Podstawy urabiania, jazdy, podnoszenia</w:t>
      </w:r>
      <w:r w:rsidR="001B5A53">
        <w:rPr>
          <w:rFonts w:ascii="Arial" w:hAnsi="Arial"/>
          <w:sz w:val="20"/>
          <w:szCs w:val="20"/>
        </w:rPr>
        <w:t xml:space="preserve"> i </w:t>
      </w:r>
      <w:r w:rsidR="00C50BE8" w:rsidRPr="009F75D3">
        <w:rPr>
          <w:rFonts w:ascii="Arial" w:hAnsi="Arial"/>
          <w:sz w:val="20"/>
          <w:szCs w:val="20"/>
        </w:rPr>
        <w:t>obrotu</w:t>
      </w:r>
      <w:r>
        <w:rPr>
          <w:rFonts w:ascii="Arial" w:hAnsi="Arial"/>
          <w:sz w:val="20"/>
          <w:szCs w:val="20"/>
        </w:rPr>
        <w:t>,</w:t>
      </w:r>
      <w:r w:rsidR="00C50BE8" w:rsidRPr="009F75D3">
        <w:rPr>
          <w:rFonts w:ascii="Arial" w:hAnsi="Arial"/>
          <w:sz w:val="20"/>
          <w:szCs w:val="20"/>
        </w:rPr>
        <w:t xml:space="preserve"> Wydawnictwo Politechniki Wrocławskiej</w:t>
      </w:r>
      <w:r>
        <w:rPr>
          <w:rFonts w:ascii="Arial" w:hAnsi="Arial"/>
          <w:sz w:val="20"/>
          <w:szCs w:val="20"/>
        </w:rPr>
        <w:t xml:space="preserve">, </w:t>
      </w:r>
      <w:r w:rsidR="00C50BE8" w:rsidRPr="009F75D3">
        <w:rPr>
          <w:rFonts w:ascii="Arial" w:hAnsi="Arial"/>
          <w:sz w:val="20"/>
          <w:szCs w:val="20"/>
        </w:rPr>
        <w:t>Wrocław</w:t>
      </w:r>
      <w:r>
        <w:rPr>
          <w:rFonts w:ascii="Arial" w:hAnsi="Arial"/>
          <w:sz w:val="20"/>
          <w:szCs w:val="20"/>
        </w:rPr>
        <w:t> </w:t>
      </w:r>
      <w:r w:rsidR="00C50BE8" w:rsidRPr="009F75D3">
        <w:rPr>
          <w:rFonts w:ascii="Arial" w:hAnsi="Arial"/>
          <w:sz w:val="20"/>
          <w:szCs w:val="20"/>
        </w:rPr>
        <w:t>2007.</w:t>
      </w:r>
    </w:p>
    <w:p w:rsidR="00C50BE8" w:rsidRPr="009F75D3" w:rsidRDefault="00EE7D2D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Pielok</w:t>
      </w:r>
      <w:proofErr w:type="spellEnd"/>
      <w:r>
        <w:rPr>
          <w:rFonts w:ascii="Arial" w:hAnsi="Arial"/>
          <w:sz w:val="20"/>
          <w:szCs w:val="20"/>
        </w:rPr>
        <w:t xml:space="preserve"> J.,</w:t>
      </w:r>
      <w:r w:rsidR="00C50BE8" w:rsidRPr="009F75D3">
        <w:rPr>
          <w:rFonts w:ascii="Arial" w:hAnsi="Arial"/>
          <w:sz w:val="20"/>
          <w:szCs w:val="20"/>
        </w:rPr>
        <w:t xml:space="preserve"> Geodezja górnicza</w:t>
      </w:r>
      <w:r>
        <w:rPr>
          <w:rFonts w:ascii="Arial" w:hAnsi="Arial"/>
          <w:sz w:val="20"/>
          <w:szCs w:val="20"/>
        </w:rPr>
        <w:t>,</w:t>
      </w:r>
      <w:r w:rsidR="00C50BE8" w:rsidRPr="009F75D3">
        <w:rPr>
          <w:rFonts w:ascii="Arial" w:hAnsi="Arial"/>
          <w:sz w:val="20"/>
          <w:szCs w:val="20"/>
        </w:rPr>
        <w:t xml:space="preserve"> Wyd. AGH</w:t>
      </w:r>
      <w:r>
        <w:rPr>
          <w:rFonts w:ascii="Arial" w:hAnsi="Arial"/>
          <w:sz w:val="20"/>
          <w:szCs w:val="20"/>
        </w:rPr>
        <w:t>,</w:t>
      </w:r>
      <w:r w:rsidR="00C50BE8" w:rsidRPr="009F75D3">
        <w:rPr>
          <w:rFonts w:ascii="Arial" w:hAnsi="Arial"/>
          <w:sz w:val="20"/>
          <w:szCs w:val="20"/>
        </w:rPr>
        <w:t xml:space="preserve"> Kraków 2011.</w:t>
      </w:r>
    </w:p>
    <w:p w:rsidR="00C50BE8" w:rsidRPr="009F75D3" w:rsidRDefault="00C50BE8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 w:rsidRPr="002E66F6">
        <w:rPr>
          <w:rFonts w:ascii="Arial" w:hAnsi="Arial"/>
          <w:sz w:val="20"/>
          <w:szCs w:val="20"/>
        </w:rPr>
        <w:t>Poradnik górnika, Tom</w:t>
      </w:r>
      <w:r w:rsidR="00EE7D2D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>1</w:t>
      </w:r>
      <w:r w:rsidR="00EE7D2D">
        <w:rPr>
          <w:rFonts w:ascii="Arial" w:hAnsi="Arial"/>
          <w:sz w:val="20"/>
          <w:szCs w:val="20"/>
        </w:rPr>
        <w:t>, 2</w:t>
      </w:r>
      <w:r w:rsidR="00860C2B">
        <w:rPr>
          <w:rFonts w:ascii="Arial" w:hAnsi="Arial"/>
          <w:sz w:val="20"/>
          <w:szCs w:val="20"/>
        </w:rPr>
        <w:t xml:space="preserve">, 4, </w:t>
      </w:r>
      <w:r>
        <w:rPr>
          <w:rFonts w:ascii="Arial" w:hAnsi="Arial"/>
          <w:sz w:val="20"/>
          <w:szCs w:val="20"/>
        </w:rPr>
        <w:t>5</w:t>
      </w:r>
      <w:r w:rsidR="00EE7D2D">
        <w:rPr>
          <w:rFonts w:ascii="Arial" w:hAnsi="Arial"/>
          <w:sz w:val="20"/>
          <w:szCs w:val="20"/>
        </w:rPr>
        <w:t xml:space="preserve">, </w:t>
      </w:r>
      <w:r w:rsidRPr="002E66F6">
        <w:rPr>
          <w:rFonts w:ascii="Arial" w:hAnsi="Arial"/>
          <w:sz w:val="20"/>
          <w:szCs w:val="20"/>
        </w:rPr>
        <w:t>Wydawnictwo Śląsk, 1983.</w:t>
      </w:r>
    </w:p>
    <w:p w:rsidR="00C50BE8" w:rsidRDefault="00EE7D2D" w:rsidP="00077A14">
      <w:pPr>
        <w:pStyle w:val="Akapitzlist"/>
        <w:numPr>
          <w:ilvl w:val="0"/>
          <w:numId w:val="20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Wiśniewski S.,</w:t>
      </w:r>
      <w:r w:rsidR="00C50BE8" w:rsidRPr="009F75D3">
        <w:rPr>
          <w:rFonts w:ascii="Arial" w:hAnsi="Arial"/>
          <w:sz w:val="20"/>
          <w:szCs w:val="20"/>
        </w:rPr>
        <w:t xml:space="preserve"> Pr</w:t>
      </w:r>
      <w:r>
        <w:rPr>
          <w:rFonts w:ascii="Arial" w:hAnsi="Arial"/>
          <w:sz w:val="20"/>
          <w:szCs w:val="20"/>
        </w:rPr>
        <w:t>ojektowanie kopalń odkrywkowych,</w:t>
      </w:r>
      <w:r w:rsidR="00C50BE8" w:rsidRPr="009F75D3">
        <w:rPr>
          <w:rFonts w:ascii="Arial" w:hAnsi="Arial"/>
          <w:sz w:val="20"/>
          <w:szCs w:val="20"/>
        </w:rPr>
        <w:t xml:space="preserve"> Wrocław 1981</w:t>
      </w:r>
      <w:r w:rsidR="00C50BE8">
        <w:rPr>
          <w:rFonts w:ascii="Arial" w:hAnsi="Arial"/>
          <w:sz w:val="20"/>
          <w:szCs w:val="20"/>
        </w:rPr>
        <w:t>.</w:t>
      </w:r>
    </w:p>
    <w:p w:rsidR="00DC1CEB" w:rsidRDefault="00DC1CEB" w:rsidP="00F93530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EE7D2D" w:rsidRDefault="00EE7D2D" w:rsidP="00F93530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F93530" w:rsidRDefault="00F93530" w:rsidP="00F9353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>Literatura:</w:t>
      </w:r>
    </w:p>
    <w:p w:rsidR="00DC1CEB" w:rsidRPr="00383D91" w:rsidRDefault="00DC1CEB" w:rsidP="00077A14">
      <w:pPr>
        <w:pStyle w:val="Akapitzlist"/>
        <w:numPr>
          <w:ilvl w:val="0"/>
          <w:numId w:val="28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 w:rsidRPr="009F75D3">
        <w:rPr>
          <w:rFonts w:ascii="Arial" w:hAnsi="Arial"/>
          <w:sz w:val="20"/>
          <w:szCs w:val="20"/>
        </w:rPr>
        <w:t xml:space="preserve">Glapa W., Korzeniowski J. </w:t>
      </w:r>
      <w:proofErr w:type="spellStart"/>
      <w:r w:rsidRPr="009F75D3">
        <w:rPr>
          <w:rFonts w:ascii="Arial" w:hAnsi="Arial"/>
          <w:sz w:val="20"/>
          <w:szCs w:val="20"/>
        </w:rPr>
        <w:t>I.</w:t>
      </w:r>
      <w:r w:rsidR="00EE7D2D">
        <w:rPr>
          <w:rFonts w:ascii="Arial" w:hAnsi="Arial"/>
          <w:sz w:val="20"/>
          <w:szCs w:val="20"/>
        </w:rPr>
        <w:t>,</w:t>
      </w:r>
      <w:r w:rsidRPr="009F75D3">
        <w:rPr>
          <w:rFonts w:ascii="Arial" w:hAnsi="Arial"/>
          <w:sz w:val="20"/>
          <w:szCs w:val="20"/>
        </w:rPr>
        <w:t>Mały</w:t>
      </w:r>
      <w:proofErr w:type="spellEnd"/>
      <w:r w:rsidRPr="009F75D3">
        <w:rPr>
          <w:rFonts w:ascii="Arial" w:hAnsi="Arial"/>
          <w:sz w:val="20"/>
          <w:szCs w:val="20"/>
        </w:rPr>
        <w:t xml:space="preserve"> leksykon górnictwa odkrywkowego</w:t>
      </w:r>
      <w:r w:rsidR="00EE7D2D">
        <w:rPr>
          <w:rFonts w:ascii="Arial" w:hAnsi="Arial"/>
          <w:sz w:val="20"/>
          <w:szCs w:val="20"/>
        </w:rPr>
        <w:t>,</w:t>
      </w:r>
      <w:r w:rsidRPr="009F75D3">
        <w:rPr>
          <w:rFonts w:ascii="Arial" w:hAnsi="Arial"/>
          <w:sz w:val="20"/>
          <w:szCs w:val="20"/>
        </w:rPr>
        <w:t xml:space="preserve"> Wydawnictwa szkolne i górnicze </w:t>
      </w:r>
      <w:proofErr w:type="spellStart"/>
      <w:r w:rsidRPr="009F75D3">
        <w:rPr>
          <w:rFonts w:ascii="Arial" w:hAnsi="Arial"/>
          <w:sz w:val="20"/>
          <w:szCs w:val="20"/>
        </w:rPr>
        <w:t>Burnat</w:t>
      </w:r>
      <w:proofErr w:type="spellEnd"/>
      <w:r w:rsidRPr="009F75D3">
        <w:rPr>
          <w:rFonts w:ascii="Arial" w:hAnsi="Arial"/>
          <w:sz w:val="20"/>
          <w:szCs w:val="20"/>
        </w:rPr>
        <w:t xml:space="preserve"> i Korzeniowski, Wrocław2005</w:t>
      </w:r>
      <w:r w:rsidRPr="00383D91">
        <w:rPr>
          <w:rFonts w:ascii="Arial" w:hAnsi="Arial"/>
          <w:sz w:val="20"/>
          <w:szCs w:val="20"/>
        </w:rPr>
        <w:t xml:space="preserve"> (podręcznik elektroniczny)</w:t>
      </w:r>
      <w:r w:rsidR="00040DF0" w:rsidRPr="00383D91">
        <w:rPr>
          <w:rFonts w:ascii="Arial" w:hAnsi="Arial"/>
          <w:sz w:val="20"/>
          <w:szCs w:val="20"/>
        </w:rPr>
        <w:t>.</w:t>
      </w:r>
    </w:p>
    <w:p w:rsidR="009F75D3" w:rsidRPr="00383D91" w:rsidRDefault="00040DF0" w:rsidP="00077A14">
      <w:pPr>
        <w:pStyle w:val="Akapitzlist"/>
        <w:numPr>
          <w:ilvl w:val="0"/>
          <w:numId w:val="28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 w:rsidRPr="00383D91">
        <w:rPr>
          <w:rFonts w:ascii="Arial" w:hAnsi="Arial"/>
          <w:sz w:val="20"/>
          <w:szCs w:val="20"/>
        </w:rPr>
        <w:t>Bilans zasobów złóż kopalin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383D91">
        <w:rPr>
          <w:rFonts w:ascii="Arial" w:hAnsi="Arial"/>
          <w:sz w:val="20"/>
          <w:szCs w:val="20"/>
        </w:rPr>
        <w:t>Polsce</w:t>
      </w:r>
      <w:r w:rsidR="00EE7D2D">
        <w:rPr>
          <w:rFonts w:ascii="Arial" w:hAnsi="Arial"/>
          <w:sz w:val="20"/>
          <w:szCs w:val="20"/>
        </w:rPr>
        <w:t>,</w:t>
      </w:r>
      <w:r w:rsidRPr="00383D91">
        <w:rPr>
          <w:rFonts w:ascii="Arial" w:hAnsi="Arial"/>
          <w:sz w:val="20"/>
          <w:szCs w:val="20"/>
        </w:rPr>
        <w:t xml:space="preserve"> Państwowy Instytut Geologiczny, Państwowy Instytut Badawczy (</w:t>
      </w:r>
      <w:proofErr w:type="spellStart"/>
      <w:r w:rsidRPr="00383D91">
        <w:rPr>
          <w:rFonts w:ascii="Arial" w:hAnsi="Arial"/>
          <w:sz w:val="20"/>
          <w:szCs w:val="20"/>
        </w:rPr>
        <w:t>PIG-PIB</w:t>
      </w:r>
      <w:proofErr w:type="spellEnd"/>
      <w:r w:rsidRPr="00383D91">
        <w:rPr>
          <w:rFonts w:ascii="Arial" w:hAnsi="Arial"/>
          <w:sz w:val="20"/>
          <w:szCs w:val="20"/>
        </w:rPr>
        <w:t>)</w:t>
      </w:r>
      <w:r w:rsidR="00EE7D2D">
        <w:rPr>
          <w:rFonts w:ascii="Arial" w:hAnsi="Arial"/>
          <w:sz w:val="20"/>
          <w:szCs w:val="20"/>
        </w:rPr>
        <w:t>,</w:t>
      </w:r>
      <w:r w:rsidRPr="00383D91">
        <w:rPr>
          <w:rFonts w:ascii="Arial" w:hAnsi="Arial"/>
          <w:sz w:val="20"/>
          <w:szCs w:val="20"/>
        </w:rPr>
        <w:t xml:space="preserve"> Warszawa (pozycja elektroniczna)</w:t>
      </w:r>
      <w:r w:rsidR="00EE7D2D">
        <w:rPr>
          <w:rFonts w:ascii="Arial" w:hAnsi="Arial"/>
          <w:sz w:val="20"/>
          <w:szCs w:val="20"/>
        </w:rPr>
        <w:t>.</w:t>
      </w:r>
    </w:p>
    <w:p w:rsidR="0054648C" w:rsidRPr="00383D91" w:rsidRDefault="0054648C" w:rsidP="00077A14">
      <w:pPr>
        <w:pStyle w:val="Akapitzlist"/>
        <w:numPr>
          <w:ilvl w:val="0"/>
          <w:numId w:val="28"/>
        </w:numPr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 w:rsidRPr="00383D91">
        <w:rPr>
          <w:rFonts w:ascii="Arial" w:hAnsi="Arial"/>
          <w:sz w:val="20"/>
          <w:szCs w:val="20"/>
        </w:rPr>
        <w:t>Rejestr materiałów wybuchowych przeznaczonych do użytku cywilnego (http://www.wug.bip.info.pl/).</w:t>
      </w:r>
    </w:p>
    <w:p w:rsidR="009F75D3" w:rsidRDefault="009F75D3" w:rsidP="00860E4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F93530" w:rsidRDefault="00F93530" w:rsidP="00860E4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Czasopisma branżowe:</w:t>
      </w:r>
    </w:p>
    <w:p w:rsidR="00870A0B" w:rsidRPr="00383D91" w:rsidRDefault="00EE7D2D" w:rsidP="00077A14">
      <w:pPr>
        <w:pStyle w:val="Akapitzlist"/>
        <w:numPr>
          <w:ilvl w:val="0"/>
          <w:numId w:val="29"/>
        </w:numPr>
        <w:tabs>
          <w:tab w:val="clear" w:pos="720"/>
          <w:tab w:val="num" w:pos="567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„</w:t>
      </w:r>
      <w:r w:rsidR="00870A0B" w:rsidRPr="00383D91">
        <w:rPr>
          <w:rFonts w:ascii="Arial" w:hAnsi="Arial"/>
          <w:sz w:val="20"/>
          <w:szCs w:val="20"/>
        </w:rPr>
        <w:t>Górnictwo Odkrywkowe</w:t>
      </w:r>
      <w:r>
        <w:rPr>
          <w:rFonts w:ascii="Arial" w:hAnsi="Arial"/>
          <w:sz w:val="20"/>
          <w:szCs w:val="20"/>
        </w:rPr>
        <w:t>”</w:t>
      </w:r>
      <w:r w:rsidR="00870A0B" w:rsidRPr="00383D91">
        <w:rPr>
          <w:rFonts w:ascii="Arial" w:hAnsi="Arial"/>
          <w:sz w:val="20"/>
          <w:szCs w:val="20"/>
        </w:rPr>
        <w:t>. Instytut Górnictwa Odkrywkowego "</w:t>
      </w:r>
      <w:proofErr w:type="spellStart"/>
      <w:r w:rsidR="00870A0B" w:rsidRPr="00383D91">
        <w:rPr>
          <w:rFonts w:ascii="Arial" w:hAnsi="Arial"/>
          <w:sz w:val="20"/>
          <w:szCs w:val="20"/>
        </w:rPr>
        <w:t>Poltegor-Instytut</w:t>
      </w:r>
      <w:proofErr w:type="spellEnd"/>
      <w:r w:rsidR="00870A0B" w:rsidRPr="00383D91">
        <w:rPr>
          <w:rFonts w:ascii="Arial" w:hAnsi="Arial"/>
          <w:sz w:val="20"/>
          <w:szCs w:val="20"/>
        </w:rPr>
        <w:t>", Wrocław.</w:t>
      </w:r>
    </w:p>
    <w:p w:rsidR="00870A0B" w:rsidRPr="00383D91" w:rsidRDefault="00EE7D2D" w:rsidP="00077A14">
      <w:pPr>
        <w:pStyle w:val="Akapitzlist"/>
        <w:numPr>
          <w:ilvl w:val="0"/>
          <w:numId w:val="29"/>
        </w:numPr>
        <w:tabs>
          <w:tab w:val="clear" w:pos="720"/>
          <w:tab w:val="num" w:pos="567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„</w:t>
      </w:r>
      <w:r w:rsidR="00870A0B" w:rsidRPr="00383D91">
        <w:rPr>
          <w:rFonts w:ascii="Arial" w:hAnsi="Arial"/>
          <w:sz w:val="20"/>
          <w:szCs w:val="20"/>
        </w:rPr>
        <w:t>Kruszywa</w:t>
      </w:r>
      <w:r>
        <w:rPr>
          <w:rFonts w:ascii="Arial" w:hAnsi="Arial"/>
          <w:sz w:val="20"/>
          <w:szCs w:val="20"/>
        </w:rPr>
        <w:t>”</w:t>
      </w:r>
      <w:r w:rsidR="00870A0B" w:rsidRPr="00383D91">
        <w:rPr>
          <w:rFonts w:ascii="Arial" w:hAnsi="Arial"/>
          <w:sz w:val="20"/>
          <w:szCs w:val="20"/>
        </w:rPr>
        <w:t xml:space="preserve">. Kwartalnik. </w:t>
      </w:r>
      <w:proofErr w:type="spellStart"/>
      <w:r w:rsidR="00870A0B" w:rsidRPr="00383D91">
        <w:rPr>
          <w:rFonts w:ascii="Arial" w:hAnsi="Arial"/>
          <w:sz w:val="20"/>
          <w:szCs w:val="20"/>
        </w:rPr>
        <w:t>Elamed</w:t>
      </w:r>
      <w:proofErr w:type="spellEnd"/>
      <w:r w:rsidR="00870A0B" w:rsidRPr="00383D91">
        <w:rPr>
          <w:rFonts w:ascii="Arial" w:hAnsi="Arial"/>
          <w:sz w:val="20"/>
          <w:szCs w:val="20"/>
        </w:rPr>
        <w:t xml:space="preserve"> Media Group, Katowice.</w:t>
      </w:r>
    </w:p>
    <w:p w:rsidR="00870A0B" w:rsidRPr="00383D91" w:rsidRDefault="00EE7D2D" w:rsidP="00077A14">
      <w:pPr>
        <w:pStyle w:val="Akapitzlist"/>
        <w:numPr>
          <w:ilvl w:val="0"/>
          <w:numId w:val="29"/>
        </w:numPr>
        <w:tabs>
          <w:tab w:val="clear" w:pos="720"/>
          <w:tab w:val="num" w:pos="567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„</w:t>
      </w:r>
      <w:r w:rsidR="00870A0B" w:rsidRPr="00383D91">
        <w:rPr>
          <w:rFonts w:ascii="Arial" w:hAnsi="Arial"/>
          <w:sz w:val="20"/>
          <w:szCs w:val="20"/>
        </w:rPr>
        <w:t>Surowce i maszyny budowlane</w:t>
      </w:r>
      <w:r>
        <w:rPr>
          <w:rFonts w:ascii="Arial" w:hAnsi="Arial"/>
          <w:sz w:val="20"/>
          <w:szCs w:val="20"/>
        </w:rPr>
        <w:t>”</w:t>
      </w:r>
      <w:r w:rsidR="00870A0B" w:rsidRPr="00383D91">
        <w:rPr>
          <w:rFonts w:ascii="Arial" w:hAnsi="Arial"/>
          <w:sz w:val="20"/>
          <w:szCs w:val="20"/>
        </w:rPr>
        <w:t>. Dwumiesięcznik. BMP Spółka, Racibórz.</w:t>
      </w:r>
    </w:p>
    <w:p w:rsidR="00E402A2" w:rsidRDefault="00E402A2" w:rsidP="00860E4A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F93530" w:rsidRDefault="00F93530" w:rsidP="00860E4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93530">
        <w:rPr>
          <w:rFonts w:ascii="Arial" w:hAnsi="Arial"/>
          <w:sz w:val="20"/>
          <w:szCs w:val="20"/>
        </w:rPr>
        <w:t>Ustawy, rozporządzenia, normy:</w:t>
      </w:r>
    </w:p>
    <w:p w:rsidR="0054648C" w:rsidRPr="00383D91" w:rsidRDefault="00860C2B" w:rsidP="00077A14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Aktualna </w:t>
      </w:r>
      <w:proofErr w:type="spellStart"/>
      <w:r>
        <w:rPr>
          <w:rFonts w:ascii="Arial" w:hAnsi="Arial"/>
          <w:sz w:val="20"/>
          <w:szCs w:val="20"/>
        </w:rPr>
        <w:t>u</w:t>
      </w:r>
      <w:r w:rsidR="0054648C" w:rsidRPr="00383D91">
        <w:rPr>
          <w:rFonts w:ascii="Arial" w:hAnsi="Arial"/>
          <w:sz w:val="20"/>
          <w:szCs w:val="20"/>
        </w:rPr>
        <w:t>stawa</w:t>
      </w:r>
      <w:r w:rsidR="00701FC9" w:rsidRPr="00383D91">
        <w:rPr>
          <w:rFonts w:ascii="Arial" w:hAnsi="Arial"/>
          <w:sz w:val="20"/>
          <w:szCs w:val="20"/>
        </w:rPr>
        <w:t>„</w:t>
      </w:r>
      <w:r w:rsidR="0054648C" w:rsidRPr="00383D91">
        <w:rPr>
          <w:rFonts w:ascii="Arial" w:hAnsi="Arial"/>
          <w:sz w:val="20"/>
          <w:szCs w:val="20"/>
        </w:rPr>
        <w:t>Prawo</w:t>
      </w:r>
      <w:proofErr w:type="spellEnd"/>
      <w:r w:rsidR="0054648C" w:rsidRPr="00383D91">
        <w:rPr>
          <w:rFonts w:ascii="Arial" w:hAnsi="Arial"/>
          <w:sz w:val="20"/>
          <w:szCs w:val="20"/>
        </w:rPr>
        <w:t xml:space="preserve"> geologiczne i górnicze</w:t>
      </w:r>
      <w:r w:rsidR="00701FC9" w:rsidRPr="00383D91">
        <w:rPr>
          <w:rFonts w:ascii="Arial" w:hAnsi="Arial"/>
          <w:sz w:val="20"/>
          <w:szCs w:val="20"/>
        </w:rPr>
        <w:t>”</w:t>
      </w:r>
      <w:r w:rsidR="0054648C" w:rsidRPr="00383D91">
        <w:rPr>
          <w:rFonts w:ascii="Arial" w:hAnsi="Arial"/>
          <w:sz w:val="20"/>
          <w:szCs w:val="20"/>
        </w:rPr>
        <w:t xml:space="preserve"> (Dz. U. </w:t>
      </w:r>
      <w:r w:rsidR="002118B9">
        <w:rPr>
          <w:rFonts w:ascii="Arial" w:hAnsi="Arial"/>
          <w:sz w:val="20"/>
          <w:szCs w:val="20"/>
        </w:rPr>
        <w:t xml:space="preserve">2011 </w:t>
      </w:r>
      <w:r w:rsidR="0054648C" w:rsidRPr="00383D91">
        <w:rPr>
          <w:rFonts w:ascii="Arial" w:hAnsi="Arial"/>
          <w:sz w:val="20"/>
          <w:szCs w:val="20"/>
        </w:rPr>
        <w:t>Nr 163, poz. 981) oraz przepisy wykonawcze do Ustawy.</w:t>
      </w:r>
    </w:p>
    <w:p w:rsidR="00006A55" w:rsidRPr="00383D91" w:rsidRDefault="0023345C" w:rsidP="00077A14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Aktualna u</w:t>
      </w:r>
      <w:r w:rsidR="00006A55" w:rsidRPr="00383D91">
        <w:rPr>
          <w:rFonts w:ascii="Arial" w:hAnsi="Arial"/>
          <w:sz w:val="20"/>
          <w:szCs w:val="20"/>
        </w:rPr>
        <w:t>stawa „Prawo wodne” (</w:t>
      </w:r>
      <w:proofErr w:type="spellStart"/>
      <w:r w:rsidR="00006A55" w:rsidRPr="00383D91">
        <w:rPr>
          <w:rFonts w:ascii="Arial" w:hAnsi="Arial"/>
          <w:sz w:val="20"/>
          <w:szCs w:val="20"/>
        </w:rPr>
        <w:t>Dz.U</w:t>
      </w:r>
      <w:proofErr w:type="spellEnd"/>
      <w:r w:rsidR="00006A55" w:rsidRPr="00383D91">
        <w:rPr>
          <w:rFonts w:ascii="Arial" w:hAnsi="Arial"/>
          <w:sz w:val="20"/>
          <w:szCs w:val="20"/>
        </w:rPr>
        <w:t>. 2017 poz. 1566).</w:t>
      </w:r>
    </w:p>
    <w:p w:rsidR="00774400" w:rsidRDefault="0023345C" w:rsidP="00077A14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Aktualna u</w:t>
      </w:r>
      <w:r w:rsidR="00774400" w:rsidRPr="00383D91">
        <w:rPr>
          <w:rFonts w:ascii="Arial" w:hAnsi="Arial"/>
          <w:sz w:val="20"/>
          <w:szCs w:val="20"/>
        </w:rPr>
        <w:t xml:space="preserve">stawa o materiałach wybuchowych przeznaczonych do użytku cywilnego (Dz. U. </w:t>
      </w:r>
      <w:r w:rsidR="002118B9">
        <w:rPr>
          <w:rFonts w:ascii="Arial" w:hAnsi="Arial"/>
          <w:sz w:val="20"/>
          <w:szCs w:val="20"/>
        </w:rPr>
        <w:t>2002 Nr 117</w:t>
      </w:r>
      <w:r w:rsidR="00774400" w:rsidRPr="00383D91">
        <w:rPr>
          <w:rFonts w:ascii="Arial" w:hAnsi="Arial"/>
          <w:sz w:val="20"/>
          <w:szCs w:val="20"/>
        </w:rPr>
        <w:t xml:space="preserve"> poz. 1007, z </w:t>
      </w:r>
      <w:proofErr w:type="spellStart"/>
      <w:r w:rsidR="00774400" w:rsidRPr="00383D91">
        <w:rPr>
          <w:rFonts w:ascii="Arial" w:hAnsi="Arial"/>
          <w:sz w:val="20"/>
          <w:szCs w:val="20"/>
        </w:rPr>
        <w:t>późn</w:t>
      </w:r>
      <w:proofErr w:type="spellEnd"/>
      <w:r w:rsidR="00774400" w:rsidRPr="00383D91">
        <w:rPr>
          <w:rFonts w:ascii="Arial" w:hAnsi="Arial"/>
          <w:sz w:val="20"/>
          <w:szCs w:val="20"/>
        </w:rPr>
        <w:t>. zm.) oraz przepisy wykonawcze do Ustawy.</w:t>
      </w:r>
    </w:p>
    <w:p w:rsidR="00860C2B" w:rsidRDefault="0023345C" w:rsidP="00077A14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Aktualna ustawa Prawo ochrony środowiska</w:t>
      </w:r>
      <w:r w:rsidR="002118B9">
        <w:rPr>
          <w:rFonts w:ascii="Arial" w:hAnsi="Arial"/>
          <w:sz w:val="20"/>
          <w:szCs w:val="20"/>
        </w:rPr>
        <w:t xml:space="preserve"> (Dz. U. 2001 Nr 62 poz. 627)</w:t>
      </w:r>
      <w:r>
        <w:rPr>
          <w:rFonts w:ascii="Arial" w:hAnsi="Arial"/>
          <w:sz w:val="20"/>
          <w:szCs w:val="20"/>
        </w:rPr>
        <w:t>.</w:t>
      </w:r>
    </w:p>
    <w:p w:rsidR="0023345C" w:rsidRPr="00947FF9" w:rsidRDefault="0023345C" w:rsidP="002118B9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Aktualne rozporządzenie </w:t>
      </w:r>
      <w:r w:rsidRPr="0023345C">
        <w:rPr>
          <w:rFonts w:ascii="Arial" w:hAnsi="Arial"/>
          <w:sz w:val="20"/>
          <w:szCs w:val="20"/>
        </w:rPr>
        <w:t>Ministra Gospodarki</w:t>
      </w:r>
      <w:r w:rsidR="006F1F76">
        <w:rPr>
          <w:rFonts w:ascii="Arial" w:hAnsi="Arial"/>
          <w:sz w:val="20"/>
          <w:szCs w:val="20"/>
        </w:rPr>
        <w:t xml:space="preserve"> w </w:t>
      </w:r>
      <w:r w:rsidRPr="0023345C">
        <w:rPr>
          <w:rFonts w:ascii="Arial" w:hAnsi="Arial"/>
          <w:sz w:val="20"/>
          <w:szCs w:val="20"/>
        </w:rPr>
        <w:t>sprawie szczegółowych wymagań dotyczących prowadzenia ruchu odkrywkowego zakładu górniczego</w:t>
      </w:r>
      <w:r w:rsidR="002118B9">
        <w:rPr>
          <w:rFonts w:ascii="Arial" w:hAnsi="Arial"/>
          <w:sz w:val="20"/>
          <w:szCs w:val="20"/>
        </w:rPr>
        <w:t xml:space="preserve"> (</w:t>
      </w:r>
      <w:proofErr w:type="spellStart"/>
      <w:r w:rsidR="002118B9" w:rsidRPr="002118B9">
        <w:rPr>
          <w:rFonts w:ascii="Arial" w:hAnsi="Arial"/>
          <w:sz w:val="20"/>
          <w:szCs w:val="20"/>
        </w:rPr>
        <w:t>Dz.U</w:t>
      </w:r>
      <w:proofErr w:type="spellEnd"/>
      <w:r w:rsidR="002118B9" w:rsidRPr="002118B9">
        <w:rPr>
          <w:rFonts w:ascii="Arial" w:hAnsi="Arial"/>
          <w:sz w:val="20"/>
          <w:szCs w:val="20"/>
        </w:rPr>
        <w:t>. 2013 poz. 1008</w:t>
      </w:r>
      <w:r w:rsidR="006E2ABB">
        <w:rPr>
          <w:rFonts w:ascii="Arial" w:hAnsi="Arial"/>
          <w:sz w:val="20"/>
          <w:szCs w:val="20"/>
        </w:rPr>
        <w:t>.</w:t>
      </w:r>
      <w:r w:rsidR="002118B9">
        <w:rPr>
          <w:rFonts w:ascii="Arial" w:hAnsi="Arial"/>
          <w:sz w:val="20"/>
          <w:szCs w:val="20"/>
        </w:rPr>
        <w:t>).</w:t>
      </w:r>
    </w:p>
    <w:p w:rsidR="0023345C" w:rsidRPr="00383D91" w:rsidRDefault="002118B9" w:rsidP="0023345C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Norma: </w:t>
      </w:r>
      <w:r w:rsidR="0023345C" w:rsidRPr="00383D91">
        <w:rPr>
          <w:rFonts w:ascii="Arial" w:hAnsi="Arial"/>
          <w:sz w:val="20"/>
          <w:szCs w:val="20"/>
        </w:rPr>
        <w:t>PN-C-86025:1994</w:t>
      </w:r>
      <w:r>
        <w:rPr>
          <w:rFonts w:ascii="Arial" w:hAnsi="Arial"/>
          <w:sz w:val="20"/>
          <w:szCs w:val="20"/>
        </w:rPr>
        <w:t>,</w:t>
      </w:r>
      <w:r w:rsidR="0023345C" w:rsidRPr="00383D91">
        <w:rPr>
          <w:rFonts w:ascii="Arial" w:hAnsi="Arial"/>
          <w:sz w:val="20"/>
          <w:szCs w:val="20"/>
        </w:rPr>
        <w:t xml:space="preserve"> Górnicze środki strzałowe – Podział i postanowienia ogólne.</w:t>
      </w:r>
    </w:p>
    <w:p w:rsidR="0023345C" w:rsidRPr="00383D91" w:rsidRDefault="002118B9" w:rsidP="0023345C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Norma: </w:t>
      </w:r>
      <w:r w:rsidR="0023345C" w:rsidRPr="00383D91">
        <w:rPr>
          <w:rFonts w:ascii="Arial" w:hAnsi="Arial"/>
          <w:sz w:val="20"/>
          <w:szCs w:val="20"/>
        </w:rPr>
        <w:t>PN-EN 13857-1 2005</w:t>
      </w:r>
      <w:r>
        <w:rPr>
          <w:rFonts w:ascii="Arial" w:hAnsi="Arial"/>
          <w:sz w:val="20"/>
          <w:szCs w:val="20"/>
        </w:rPr>
        <w:t>,</w:t>
      </w:r>
      <w:r w:rsidR="0023345C" w:rsidRPr="00383D91">
        <w:rPr>
          <w:rFonts w:ascii="Arial" w:hAnsi="Arial"/>
          <w:sz w:val="20"/>
          <w:szCs w:val="20"/>
        </w:rPr>
        <w:t xml:space="preserve"> Materiały wybuchowe do użytku cywilnego. Część 1: Terminologia.</w:t>
      </w:r>
    </w:p>
    <w:p w:rsidR="00DC1CEB" w:rsidRDefault="00DC1CEB" w:rsidP="00BB63F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6E651A" w:rsidRPr="005D24E5" w:rsidRDefault="006E651A" w:rsidP="006E651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D24E5" w:rsidRPr="005D24E5" w:rsidRDefault="005D24E5" w:rsidP="006E65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49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sectPr w:rsidR="005D24E5" w:rsidRPr="005D24E5" w:rsidSect="00987797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52C" w:rsidRDefault="00E4052C">
      <w:r>
        <w:separator/>
      </w:r>
    </w:p>
  </w:endnote>
  <w:endnote w:type="continuationSeparator" w:id="1">
    <w:p w:rsidR="00E4052C" w:rsidRDefault="00E40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F1" w:rsidRDefault="008C385A">
    <w:pPr>
      <w:ind w:right="260"/>
      <w:rPr>
        <w:color w:val="535353" w:themeColor="text2" w:themeShade="80"/>
        <w:sz w:val="26"/>
        <w:szCs w:val="26"/>
      </w:rPr>
    </w:pPr>
    <w:r w:rsidRPr="008C385A">
      <w:rPr>
        <w:noProof/>
        <w:color w:val="A7A7A7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margin-left:0;margin-top:0;width:30.6pt;height:24.65pt;z-index:251661312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<v:textbox style="mso-fit-shape-to-text:t" inset="0,,0">
            <w:txbxContent>
              <w:p w:rsidR="004C69F1" w:rsidRPr="00987797" w:rsidRDefault="008C385A">
                <w:pPr>
                  <w:jc w:val="center"/>
                  <w:rPr>
                    <w:color w:val="auto"/>
                    <w:sz w:val="26"/>
                    <w:szCs w:val="26"/>
                  </w:rPr>
                </w:pPr>
                <w:r w:rsidRPr="00987797">
                  <w:rPr>
                    <w:color w:val="auto"/>
                    <w:sz w:val="26"/>
                    <w:szCs w:val="26"/>
                  </w:rPr>
                  <w:fldChar w:fldCharType="begin"/>
                </w:r>
                <w:r w:rsidR="004C69F1" w:rsidRPr="00987797">
                  <w:rPr>
                    <w:color w:val="auto"/>
                    <w:sz w:val="26"/>
                    <w:szCs w:val="26"/>
                  </w:rPr>
                  <w:instrText>PAGE  \* Arabic  \* MERGEFORMAT</w:instrText>
                </w:r>
                <w:r w:rsidRPr="00987797">
                  <w:rPr>
                    <w:color w:val="auto"/>
                    <w:sz w:val="26"/>
                    <w:szCs w:val="26"/>
                  </w:rPr>
                  <w:fldChar w:fldCharType="separate"/>
                </w:r>
                <w:r w:rsidR="00216040">
                  <w:rPr>
                    <w:noProof/>
                    <w:color w:val="auto"/>
                    <w:sz w:val="26"/>
                    <w:szCs w:val="26"/>
                  </w:rPr>
                  <w:t>7</w:t>
                </w:r>
                <w:r w:rsidRPr="00987797">
                  <w:rPr>
                    <w:color w:val="auto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4C69F1" w:rsidRPr="00EE5646" w:rsidRDefault="004C69F1" w:rsidP="009F4EE3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B04CF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B04CF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4C69F1" w:rsidRPr="009F4EE3" w:rsidRDefault="004C69F1" w:rsidP="009F4EE3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F1" w:rsidRPr="00EE5646" w:rsidRDefault="004C69F1" w:rsidP="0098779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B04CF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B04CF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4C69F1" w:rsidRPr="00987797" w:rsidRDefault="004C69F1" w:rsidP="009877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52C" w:rsidRDefault="00E4052C">
      <w:r>
        <w:separator/>
      </w:r>
    </w:p>
  </w:footnote>
  <w:footnote w:type="continuationSeparator" w:id="1">
    <w:p w:rsidR="00E4052C" w:rsidRDefault="00E4052C">
      <w:r>
        <w:continuationSeparator/>
      </w:r>
    </w:p>
  </w:footnote>
  <w:footnote w:type="continuationNotice" w:id="2">
    <w:p w:rsidR="00E4052C" w:rsidRDefault="00E405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F1" w:rsidRDefault="004C69F1" w:rsidP="009F4EE3">
    <w:pPr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2326005</wp:posOffset>
          </wp:positionH>
          <wp:positionV relativeFrom="page">
            <wp:posOffset>28575</wp:posOffset>
          </wp:positionV>
          <wp:extent cx="6304915" cy="791210"/>
          <wp:effectExtent l="0" t="0" r="635" b="8890"/>
          <wp:wrapNone/>
          <wp:docPr id="107374182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4C69F1" w:rsidRDefault="004C69F1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F1" w:rsidRDefault="004C69F1" w:rsidP="009F4EE3">
    <w:pPr>
      <w:pStyle w:val="Nagwek"/>
      <w:tabs>
        <w:tab w:val="clear" w:pos="4536"/>
        <w:tab w:val="clear" w:pos="9072"/>
        <w:tab w:val="left" w:pos="6135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2235200</wp:posOffset>
          </wp:positionH>
          <wp:positionV relativeFrom="page">
            <wp:posOffset>83185</wp:posOffset>
          </wp:positionV>
          <wp:extent cx="6304915" cy="791210"/>
          <wp:effectExtent l="0" t="0" r="635" b="8890"/>
          <wp:wrapNone/>
          <wp:docPr id="1" name="Obraz 1" descr="Opis: ima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Opis: ima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8F3"/>
    <w:multiLevelType w:val="hybridMultilevel"/>
    <w:tmpl w:val="A5A8CEB8"/>
    <w:styleLink w:val="Zaimportowanystyl5"/>
    <w:lvl w:ilvl="0" w:tplc="2960D6AC">
      <w:start w:val="1"/>
      <w:numFmt w:val="decimal"/>
      <w:lvlText w:val="%1."/>
      <w:lvlJc w:val="left"/>
      <w:pPr>
        <w:tabs>
          <w:tab w:val="left" w:pos="709"/>
        </w:tabs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EA00A4">
      <w:start w:val="1"/>
      <w:numFmt w:val="lowerLetter"/>
      <w:lvlText w:val="%2."/>
      <w:lvlJc w:val="left"/>
      <w:pPr>
        <w:tabs>
          <w:tab w:val="left" w:pos="709"/>
        </w:tabs>
        <w:ind w:left="214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EE4D90">
      <w:start w:val="1"/>
      <w:numFmt w:val="lowerRoman"/>
      <w:lvlText w:val="%3."/>
      <w:lvlJc w:val="left"/>
      <w:pPr>
        <w:tabs>
          <w:tab w:val="left" w:pos="709"/>
        </w:tabs>
        <w:ind w:left="2869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AE8298">
      <w:start w:val="1"/>
      <w:numFmt w:val="decimal"/>
      <w:lvlText w:val="%4."/>
      <w:lvlJc w:val="left"/>
      <w:pPr>
        <w:tabs>
          <w:tab w:val="left" w:pos="709"/>
        </w:tabs>
        <w:ind w:left="358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76438C">
      <w:start w:val="1"/>
      <w:numFmt w:val="lowerLetter"/>
      <w:lvlText w:val="%5."/>
      <w:lvlJc w:val="left"/>
      <w:pPr>
        <w:tabs>
          <w:tab w:val="left" w:pos="709"/>
        </w:tabs>
        <w:ind w:left="43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44C4E8">
      <w:start w:val="1"/>
      <w:numFmt w:val="lowerRoman"/>
      <w:lvlText w:val="%6."/>
      <w:lvlJc w:val="left"/>
      <w:pPr>
        <w:tabs>
          <w:tab w:val="left" w:pos="709"/>
        </w:tabs>
        <w:ind w:left="5029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7E7ABE">
      <w:start w:val="1"/>
      <w:numFmt w:val="decimal"/>
      <w:lvlText w:val="%7."/>
      <w:lvlJc w:val="left"/>
      <w:pPr>
        <w:tabs>
          <w:tab w:val="left" w:pos="709"/>
        </w:tabs>
        <w:ind w:left="574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CA080C">
      <w:start w:val="1"/>
      <w:numFmt w:val="lowerLetter"/>
      <w:lvlText w:val="%8."/>
      <w:lvlJc w:val="left"/>
      <w:pPr>
        <w:tabs>
          <w:tab w:val="left" w:pos="709"/>
        </w:tabs>
        <w:ind w:left="64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F6E98A">
      <w:start w:val="1"/>
      <w:numFmt w:val="lowerRoman"/>
      <w:lvlText w:val="%9."/>
      <w:lvlJc w:val="left"/>
      <w:pPr>
        <w:tabs>
          <w:tab w:val="left" w:pos="709"/>
        </w:tabs>
        <w:ind w:left="7189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DA6042"/>
    <w:multiLevelType w:val="hybridMultilevel"/>
    <w:tmpl w:val="1C7C332C"/>
    <w:numStyleLink w:val="Zaimportowanystyl2"/>
  </w:abstractNum>
  <w:abstractNum w:abstractNumId="2">
    <w:nsid w:val="0A3B3064"/>
    <w:multiLevelType w:val="multilevel"/>
    <w:tmpl w:val="D40EDE9A"/>
    <w:lvl w:ilvl="0">
      <w:start w:val="1"/>
      <w:numFmt w:val="upperRoman"/>
      <w:lvlText w:val="%1."/>
      <w:lvlJc w:val="right"/>
      <w:pPr>
        <w:ind w:left="250" w:hanging="2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B7A6EF1"/>
    <w:multiLevelType w:val="hybridMultilevel"/>
    <w:tmpl w:val="E11EC76E"/>
    <w:lvl w:ilvl="0" w:tplc="FDBCA2CC">
      <w:start w:val="1"/>
      <w:numFmt w:val="decimal"/>
      <w:lvlText w:val="%1."/>
      <w:lvlJc w:val="right"/>
      <w:pPr>
        <w:tabs>
          <w:tab w:val="num" w:pos="720"/>
        </w:tabs>
        <w:ind w:left="786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1E016C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5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60CD02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22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8CF252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C27190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6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0E5BA8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43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ECB634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51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2E4F4A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8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105EC8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65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C0728A9"/>
    <w:multiLevelType w:val="hybridMultilevel"/>
    <w:tmpl w:val="B96AC57A"/>
    <w:lvl w:ilvl="0" w:tplc="DFD8F1E0">
      <w:start w:val="3"/>
      <w:numFmt w:val="bullet"/>
      <w:lvlText w:val=""/>
      <w:lvlJc w:val="left"/>
      <w:pPr>
        <w:ind w:left="95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>
    <w:nsid w:val="0E0762C3"/>
    <w:multiLevelType w:val="multilevel"/>
    <w:tmpl w:val="38D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D1ADE"/>
    <w:multiLevelType w:val="hybridMultilevel"/>
    <w:tmpl w:val="B6902C52"/>
    <w:lvl w:ilvl="0" w:tplc="0B400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464D1"/>
    <w:multiLevelType w:val="hybridMultilevel"/>
    <w:tmpl w:val="58CCEF58"/>
    <w:lvl w:ilvl="0" w:tplc="0E74DEEA">
      <w:start w:val="1"/>
      <w:numFmt w:val="decimal"/>
      <w:lvlText w:val="%1)"/>
      <w:lvlJc w:val="righ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E67DC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DAF08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80EE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9C92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E023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8010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D2BD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02CB0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0C8705E"/>
    <w:multiLevelType w:val="hybridMultilevel"/>
    <w:tmpl w:val="2854A624"/>
    <w:lvl w:ilvl="0" w:tplc="0415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9">
    <w:nsid w:val="19DB234F"/>
    <w:multiLevelType w:val="hybridMultilevel"/>
    <w:tmpl w:val="9D2E733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3644B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A7E"/>
    <w:multiLevelType w:val="hybridMultilevel"/>
    <w:tmpl w:val="0E7E7754"/>
    <w:numStyleLink w:val="Zaimportowanystyl3"/>
  </w:abstractNum>
  <w:abstractNum w:abstractNumId="12">
    <w:nsid w:val="21C8324C"/>
    <w:multiLevelType w:val="hybridMultilevel"/>
    <w:tmpl w:val="918ADD36"/>
    <w:lvl w:ilvl="0" w:tplc="06D09598">
      <w:start w:val="1"/>
      <w:numFmt w:val="decimal"/>
      <w:lvlText w:val="%1)"/>
      <w:lvlJc w:val="righ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E67DC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DAF08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80EE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9C92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E023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8010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D2BD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02CB0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B4E196A"/>
    <w:multiLevelType w:val="hybridMultilevel"/>
    <w:tmpl w:val="E11EC76E"/>
    <w:lvl w:ilvl="0" w:tplc="FDBCA2CC">
      <w:start w:val="1"/>
      <w:numFmt w:val="decimal"/>
      <w:lvlText w:val="%1."/>
      <w:lvlJc w:val="right"/>
      <w:pPr>
        <w:tabs>
          <w:tab w:val="num" w:pos="720"/>
        </w:tabs>
        <w:ind w:left="786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1E016C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5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60CD02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22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8CF252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C27190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6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0E5BA8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43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ECB634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51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2E4F4A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8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105EC8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65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267754"/>
    <w:multiLevelType w:val="multilevel"/>
    <w:tmpl w:val="B4BE6C1C"/>
    <w:lvl w:ilvl="0">
      <w:start w:val="1"/>
      <w:numFmt w:val="upperRoman"/>
      <w:lvlText w:val="%1."/>
      <w:lvlJc w:val="right"/>
      <w:pPr>
        <w:ind w:left="250" w:hanging="2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FAD429F"/>
    <w:multiLevelType w:val="hybridMultilevel"/>
    <w:tmpl w:val="1C7C332C"/>
    <w:styleLink w:val="Zaimportowanystyl2"/>
    <w:lvl w:ilvl="0" w:tplc="9A2898B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2AC8F04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9EB3B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F4BD3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08616C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5CE4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36826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D80014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EA33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0FE471E"/>
    <w:multiLevelType w:val="hybridMultilevel"/>
    <w:tmpl w:val="95A454C2"/>
    <w:lvl w:ilvl="0" w:tplc="872AD3AC">
      <w:start w:val="1"/>
      <w:numFmt w:val="upperRoman"/>
      <w:lvlText w:val="%1."/>
      <w:lvlJc w:val="left"/>
      <w:pPr>
        <w:ind w:left="284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00D198">
      <w:start w:val="1"/>
      <w:numFmt w:val="lowerLetter"/>
      <w:lvlText w:val="%2."/>
      <w:lvlJc w:val="left"/>
      <w:pPr>
        <w:ind w:left="64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A2A8C2C">
      <w:start w:val="1"/>
      <w:numFmt w:val="lowerRoman"/>
      <w:lvlText w:val="%3."/>
      <w:lvlJc w:val="left"/>
      <w:pPr>
        <w:ind w:left="136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92069A">
      <w:start w:val="1"/>
      <w:numFmt w:val="decimal"/>
      <w:lvlText w:val="%4."/>
      <w:lvlJc w:val="left"/>
      <w:pPr>
        <w:ind w:left="208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BE8AD2">
      <w:start w:val="1"/>
      <w:numFmt w:val="lowerLetter"/>
      <w:lvlText w:val="%5."/>
      <w:lvlJc w:val="left"/>
      <w:pPr>
        <w:ind w:left="280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72C58C">
      <w:start w:val="1"/>
      <w:numFmt w:val="lowerRoman"/>
      <w:lvlText w:val="%6."/>
      <w:lvlJc w:val="left"/>
      <w:pPr>
        <w:ind w:left="352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703D22">
      <w:start w:val="1"/>
      <w:numFmt w:val="decimal"/>
      <w:lvlText w:val="%7."/>
      <w:lvlJc w:val="left"/>
      <w:pPr>
        <w:ind w:left="424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7094A2">
      <w:start w:val="1"/>
      <w:numFmt w:val="lowerLetter"/>
      <w:lvlText w:val="%8."/>
      <w:lvlJc w:val="left"/>
      <w:pPr>
        <w:ind w:left="496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B6192C">
      <w:start w:val="1"/>
      <w:numFmt w:val="lowerRoman"/>
      <w:lvlText w:val="%9."/>
      <w:lvlJc w:val="left"/>
      <w:pPr>
        <w:ind w:left="568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18C7A04"/>
    <w:multiLevelType w:val="multilevel"/>
    <w:tmpl w:val="38D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E718AB"/>
    <w:multiLevelType w:val="hybridMultilevel"/>
    <w:tmpl w:val="918ADD36"/>
    <w:lvl w:ilvl="0" w:tplc="06D09598">
      <w:start w:val="1"/>
      <w:numFmt w:val="decimal"/>
      <w:lvlText w:val="%1)"/>
      <w:lvlJc w:val="righ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E67DC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DAF08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80EE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9C92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E023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8010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D2BD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02CB0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AF3D2B"/>
    <w:multiLevelType w:val="hybridMultilevel"/>
    <w:tmpl w:val="A6EC303C"/>
    <w:styleLink w:val="Zaimportowanystyl10"/>
    <w:lvl w:ilvl="0" w:tplc="F336F1F8">
      <w:start w:val="1"/>
      <w:numFmt w:val="decimal"/>
      <w:lvlText w:val="%1."/>
      <w:lvlJc w:val="left"/>
      <w:pPr>
        <w:tabs>
          <w:tab w:val="num" w:pos="720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D69AA0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14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649784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1866" w:firstLine="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44B41C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58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B05132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30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704698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4026" w:firstLine="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E24F90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474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66399E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6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46ECA4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6186" w:firstLine="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5EA0A40"/>
    <w:multiLevelType w:val="hybridMultilevel"/>
    <w:tmpl w:val="E29E6F9C"/>
    <w:lvl w:ilvl="0" w:tplc="0B400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411E96"/>
    <w:multiLevelType w:val="multilevel"/>
    <w:tmpl w:val="274E58AE"/>
    <w:lvl w:ilvl="0">
      <w:start w:val="1"/>
      <w:numFmt w:val="upperRoman"/>
      <w:lvlText w:val="%1."/>
      <w:lvlJc w:val="right"/>
      <w:pPr>
        <w:ind w:left="250" w:hanging="2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6771FAE"/>
    <w:multiLevelType w:val="hybridMultilevel"/>
    <w:tmpl w:val="E11EC76E"/>
    <w:lvl w:ilvl="0" w:tplc="FDBCA2CC">
      <w:start w:val="1"/>
      <w:numFmt w:val="decimal"/>
      <w:lvlText w:val="%1."/>
      <w:lvlJc w:val="right"/>
      <w:pPr>
        <w:tabs>
          <w:tab w:val="num" w:pos="720"/>
        </w:tabs>
        <w:ind w:left="786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1E016C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5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60CD02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22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8CF252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C27190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6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0E5BA8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43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ECB634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51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2E4F4A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8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105EC8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65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797561A"/>
    <w:multiLevelType w:val="multilevel"/>
    <w:tmpl w:val="C046B0F4"/>
    <w:styleLink w:val="WWNum4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38D0393E"/>
    <w:multiLevelType w:val="multilevel"/>
    <w:tmpl w:val="D40EDE9A"/>
    <w:lvl w:ilvl="0">
      <w:start w:val="1"/>
      <w:numFmt w:val="upperRoman"/>
      <w:lvlText w:val="%1."/>
      <w:lvlJc w:val="right"/>
      <w:pPr>
        <w:ind w:left="250" w:hanging="2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BA02060"/>
    <w:multiLevelType w:val="hybridMultilevel"/>
    <w:tmpl w:val="95A454C2"/>
    <w:styleLink w:val="Zaimportowanystyl1"/>
    <w:lvl w:ilvl="0" w:tplc="0526CE10">
      <w:start w:val="1"/>
      <w:numFmt w:val="upperRoman"/>
      <w:lvlText w:val="%1."/>
      <w:lvlJc w:val="left"/>
      <w:pPr>
        <w:ind w:left="284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EC277E">
      <w:start w:val="1"/>
      <w:numFmt w:val="lowerLetter"/>
      <w:lvlText w:val="%2."/>
      <w:lvlJc w:val="left"/>
      <w:pPr>
        <w:ind w:left="64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80EFA4">
      <w:start w:val="1"/>
      <w:numFmt w:val="lowerRoman"/>
      <w:lvlText w:val="%3."/>
      <w:lvlJc w:val="left"/>
      <w:pPr>
        <w:ind w:left="136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2A3422">
      <w:start w:val="1"/>
      <w:numFmt w:val="decimal"/>
      <w:lvlText w:val="%4."/>
      <w:lvlJc w:val="left"/>
      <w:pPr>
        <w:ind w:left="208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08C940">
      <w:start w:val="1"/>
      <w:numFmt w:val="lowerLetter"/>
      <w:lvlText w:val="%5."/>
      <w:lvlJc w:val="left"/>
      <w:pPr>
        <w:ind w:left="280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6D24F00">
      <w:start w:val="1"/>
      <w:numFmt w:val="lowerRoman"/>
      <w:lvlText w:val="%6."/>
      <w:lvlJc w:val="left"/>
      <w:pPr>
        <w:ind w:left="352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2A135C">
      <w:start w:val="1"/>
      <w:numFmt w:val="decimal"/>
      <w:lvlText w:val="%7."/>
      <w:lvlJc w:val="left"/>
      <w:pPr>
        <w:ind w:left="424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B66EF6">
      <w:start w:val="1"/>
      <w:numFmt w:val="lowerLetter"/>
      <w:lvlText w:val="%8."/>
      <w:lvlJc w:val="left"/>
      <w:pPr>
        <w:ind w:left="496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6EB248">
      <w:start w:val="1"/>
      <w:numFmt w:val="lowerRoman"/>
      <w:lvlText w:val="%9."/>
      <w:lvlJc w:val="left"/>
      <w:pPr>
        <w:ind w:left="568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3F5B3C8A"/>
    <w:multiLevelType w:val="multilevel"/>
    <w:tmpl w:val="D40EDE9A"/>
    <w:lvl w:ilvl="0">
      <w:start w:val="1"/>
      <w:numFmt w:val="upperRoman"/>
      <w:lvlText w:val="%1."/>
      <w:lvlJc w:val="right"/>
      <w:pPr>
        <w:ind w:left="250" w:hanging="2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FA556D7"/>
    <w:multiLevelType w:val="hybridMultilevel"/>
    <w:tmpl w:val="6A62CBEE"/>
    <w:lvl w:ilvl="0" w:tplc="0B400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C557F"/>
    <w:multiLevelType w:val="hybridMultilevel"/>
    <w:tmpl w:val="5E7C5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403E36"/>
    <w:multiLevelType w:val="hybridMultilevel"/>
    <w:tmpl w:val="58CCEF58"/>
    <w:lvl w:ilvl="0" w:tplc="0E74DEEA">
      <w:start w:val="1"/>
      <w:numFmt w:val="decimal"/>
      <w:lvlText w:val="%1)"/>
      <w:lvlJc w:val="righ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E67DC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DAF08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80EE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9C92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E023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8010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D2BD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02CB0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46E17468"/>
    <w:multiLevelType w:val="hybridMultilevel"/>
    <w:tmpl w:val="95A454C2"/>
    <w:lvl w:ilvl="0" w:tplc="DEE0E55A">
      <w:start w:val="1"/>
      <w:numFmt w:val="upperRoman"/>
      <w:lvlText w:val="%1."/>
      <w:lvlJc w:val="left"/>
      <w:pPr>
        <w:ind w:left="284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EEE0A0">
      <w:start w:val="1"/>
      <w:numFmt w:val="lowerLetter"/>
      <w:lvlText w:val="%2."/>
      <w:lvlJc w:val="left"/>
      <w:pPr>
        <w:ind w:left="64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AE67B6">
      <w:start w:val="1"/>
      <w:numFmt w:val="lowerRoman"/>
      <w:lvlText w:val="%3."/>
      <w:lvlJc w:val="left"/>
      <w:pPr>
        <w:ind w:left="136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F8C6A70">
      <w:start w:val="1"/>
      <w:numFmt w:val="decimal"/>
      <w:lvlText w:val="%4."/>
      <w:lvlJc w:val="left"/>
      <w:pPr>
        <w:ind w:left="208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72D764">
      <w:start w:val="1"/>
      <w:numFmt w:val="lowerLetter"/>
      <w:lvlText w:val="%5."/>
      <w:lvlJc w:val="left"/>
      <w:pPr>
        <w:ind w:left="280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76ACE6">
      <w:start w:val="1"/>
      <w:numFmt w:val="lowerRoman"/>
      <w:lvlText w:val="%6."/>
      <w:lvlJc w:val="left"/>
      <w:pPr>
        <w:ind w:left="352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F2FBE0">
      <w:start w:val="1"/>
      <w:numFmt w:val="decimal"/>
      <w:lvlText w:val="%7."/>
      <w:lvlJc w:val="left"/>
      <w:pPr>
        <w:ind w:left="424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5C5298">
      <w:start w:val="1"/>
      <w:numFmt w:val="lowerLetter"/>
      <w:lvlText w:val="%8."/>
      <w:lvlJc w:val="left"/>
      <w:pPr>
        <w:ind w:left="496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A4B7D8">
      <w:start w:val="1"/>
      <w:numFmt w:val="lowerRoman"/>
      <w:lvlText w:val="%9."/>
      <w:lvlJc w:val="left"/>
      <w:pPr>
        <w:ind w:left="568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4B9673C5"/>
    <w:multiLevelType w:val="hybridMultilevel"/>
    <w:tmpl w:val="E11EC76E"/>
    <w:lvl w:ilvl="0" w:tplc="FDBCA2CC">
      <w:start w:val="1"/>
      <w:numFmt w:val="decimal"/>
      <w:lvlText w:val="%1."/>
      <w:lvlJc w:val="right"/>
      <w:pPr>
        <w:tabs>
          <w:tab w:val="num" w:pos="720"/>
        </w:tabs>
        <w:ind w:left="786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1E016C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5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60CD02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22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8CF252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C27190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6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0E5BA8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43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ECB634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51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2E4F4A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8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105EC8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65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0F0AAE"/>
    <w:multiLevelType w:val="hybridMultilevel"/>
    <w:tmpl w:val="95A454C2"/>
    <w:numStyleLink w:val="Zaimportowanystyl1"/>
  </w:abstractNum>
  <w:abstractNum w:abstractNumId="36">
    <w:nsid w:val="4FBD46DC"/>
    <w:multiLevelType w:val="hybridMultilevel"/>
    <w:tmpl w:val="3CE8EA24"/>
    <w:styleLink w:val="Zaimportowanystyl8"/>
    <w:lvl w:ilvl="0" w:tplc="17ACA284">
      <w:start w:val="1"/>
      <w:numFmt w:val="bullet"/>
      <w:lvlText w:val="·"/>
      <w:lvlJc w:val="left"/>
      <w:pPr>
        <w:ind w:left="780" w:hanging="7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76B2">
      <w:start w:val="1"/>
      <w:numFmt w:val="bullet"/>
      <w:lvlText w:val="o"/>
      <w:lvlJc w:val="left"/>
      <w:pPr>
        <w:ind w:left="1020" w:hanging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D4FC62">
      <w:start w:val="1"/>
      <w:numFmt w:val="bullet"/>
      <w:lvlText w:val="▪"/>
      <w:lvlJc w:val="left"/>
      <w:pPr>
        <w:ind w:left="1740" w:hanging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40B588">
      <w:start w:val="1"/>
      <w:numFmt w:val="bullet"/>
      <w:lvlText w:val="▪"/>
      <w:lvlJc w:val="left"/>
      <w:pPr>
        <w:ind w:left="2460" w:hanging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D6CBE0">
      <w:start w:val="1"/>
      <w:numFmt w:val="bullet"/>
      <w:lvlText w:val="▪"/>
      <w:lvlJc w:val="left"/>
      <w:pPr>
        <w:ind w:left="3180" w:hanging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9ED3E2">
      <w:start w:val="1"/>
      <w:numFmt w:val="bullet"/>
      <w:lvlText w:val="▪"/>
      <w:lvlJc w:val="left"/>
      <w:pPr>
        <w:ind w:left="3900" w:hanging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5A2B32">
      <w:start w:val="1"/>
      <w:numFmt w:val="bullet"/>
      <w:lvlText w:val="▪"/>
      <w:lvlJc w:val="left"/>
      <w:pPr>
        <w:ind w:left="4620" w:hanging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42A7EC">
      <w:start w:val="1"/>
      <w:numFmt w:val="bullet"/>
      <w:lvlText w:val="▪"/>
      <w:lvlJc w:val="left"/>
      <w:pPr>
        <w:ind w:left="5340" w:hanging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7EB1D0">
      <w:start w:val="1"/>
      <w:numFmt w:val="bullet"/>
      <w:lvlText w:val="▪"/>
      <w:lvlJc w:val="left"/>
      <w:pPr>
        <w:ind w:left="6060" w:hanging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51E1589C"/>
    <w:multiLevelType w:val="hybridMultilevel"/>
    <w:tmpl w:val="58CCEF58"/>
    <w:lvl w:ilvl="0" w:tplc="0E74DEEA">
      <w:start w:val="1"/>
      <w:numFmt w:val="decimal"/>
      <w:lvlText w:val="%1)"/>
      <w:lvlJc w:val="righ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E67DC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DAF08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80EE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9C92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E023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8010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D2BD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02CB0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767556D"/>
    <w:multiLevelType w:val="hybridMultilevel"/>
    <w:tmpl w:val="7D1C11C2"/>
    <w:styleLink w:val="Zaimportowanystyl6"/>
    <w:lvl w:ilvl="0" w:tplc="7D1C11C2">
      <w:start w:val="1"/>
      <w:numFmt w:val="upperRoman"/>
      <w:lvlText w:val="%1."/>
      <w:lvlJc w:val="left"/>
      <w:pPr>
        <w:ind w:left="25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D05002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500224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8A4666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C945E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62B090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700A2A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240300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2C48BA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57800580"/>
    <w:multiLevelType w:val="hybridMultilevel"/>
    <w:tmpl w:val="3C40F3FC"/>
    <w:styleLink w:val="Zaimportowanystyl7"/>
    <w:lvl w:ilvl="0" w:tplc="AD10CD5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4ECE94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CA68F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E420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06B22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DC1C00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04DDD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A01F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6CB68C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0347A55"/>
    <w:multiLevelType w:val="multilevel"/>
    <w:tmpl w:val="D40EDE9A"/>
    <w:lvl w:ilvl="0">
      <w:start w:val="1"/>
      <w:numFmt w:val="upperRoman"/>
      <w:lvlText w:val="%1."/>
      <w:lvlJc w:val="right"/>
      <w:pPr>
        <w:ind w:left="250" w:hanging="2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7D344AC"/>
    <w:multiLevelType w:val="multilevel"/>
    <w:tmpl w:val="EA1854F4"/>
    <w:lvl w:ilvl="0">
      <w:start w:val="1"/>
      <w:numFmt w:val="upperRoman"/>
      <w:lvlText w:val="%1."/>
      <w:lvlJc w:val="right"/>
      <w:pPr>
        <w:ind w:left="250" w:hanging="2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8654251"/>
    <w:multiLevelType w:val="multilevel"/>
    <w:tmpl w:val="38D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EC7FF8"/>
    <w:multiLevelType w:val="hybridMultilevel"/>
    <w:tmpl w:val="69B6D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1F27ED"/>
    <w:multiLevelType w:val="multilevel"/>
    <w:tmpl w:val="D40EDE9A"/>
    <w:lvl w:ilvl="0">
      <w:start w:val="1"/>
      <w:numFmt w:val="upperRoman"/>
      <w:lvlText w:val="%1."/>
      <w:lvlJc w:val="right"/>
      <w:pPr>
        <w:ind w:left="250" w:hanging="2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2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16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88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0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2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69E96A0F"/>
    <w:multiLevelType w:val="multilevel"/>
    <w:tmpl w:val="7D1C11C2"/>
    <w:numStyleLink w:val="Zaimportowanystyl6"/>
  </w:abstractNum>
  <w:abstractNum w:abstractNumId="48">
    <w:nsid w:val="6BD516E4"/>
    <w:multiLevelType w:val="hybridMultilevel"/>
    <w:tmpl w:val="35461FFA"/>
    <w:lvl w:ilvl="0" w:tplc="1732500A">
      <w:start w:val="1"/>
      <w:numFmt w:val="decimal"/>
      <w:lvlText w:val="%1)"/>
      <w:lvlJc w:val="righ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E67DC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DAF08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80EE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9C92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E023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8010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D2BD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02CB0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6D3E3007"/>
    <w:multiLevelType w:val="hybridMultilevel"/>
    <w:tmpl w:val="95A454C2"/>
    <w:lvl w:ilvl="0" w:tplc="872AD3AC">
      <w:start w:val="1"/>
      <w:numFmt w:val="upperRoman"/>
      <w:lvlText w:val="%1."/>
      <w:lvlJc w:val="left"/>
      <w:pPr>
        <w:ind w:left="284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00D198">
      <w:start w:val="1"/>
      <w:numFmt w:val="lowerLetter"/>
      <w:lvlText w:val="%2."/>
      <w:lvlJc w:val="left"/>
      <w:pPr>
        <w:ind w:left="64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A2A8C2C">
      <w:start w:val="1"/>
      <w:numFmt w:val="lowerRoman"/>
      <w:lvlText w:val="%3."/>
      <w:lvlJc w:val="left"/>
      <w:pPr>
        <w:ind w:left="136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92069A">
      <w:start w:val="1"/>
      <w:numFmt w:val="decimal"/>
      <w:lvlText w:val="%4."/>
      <w:lvlJc w:val="left"/>
      <w:pPr>
        <w:ind w:left="208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BE8AD2">
      <w:start w:val="1"/>
      <w:numFmt w:val="lowerLetter"/>
      <w:lvlText w:val="%5."/>
      <w:lvlJc w:val="left"/>
      <w:pPr>
        <w:ind w:left="280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72C58C">
      <w:start w:val="1"/>
      <w:numFmt w:val="lowerRoman"/>
      <w:lvlText w:val="%6."/>
      <w:lvlJc w:val="left"/>
      <w:pPr>
        <w:ind w:left="352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703D22">
      <w:start w:val="1"/>
      <w:numFmt w:val="decimal"/>
      <w:lvlText w:val="%7."/>
      <w:lvlJc w:val="left"/>
      <w:pPr>
        <w:ind w:left="424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7094A2">
      <w:start w:val="1"/>
      <w:numFmt w:val="lowerLetter"/>
      <w:lvlText w:val="%8."/>
      <w:lvlJc w:val="left"/>
      <w:pPr>
        <w:ind w:left="4964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B6192C">
      <w:start w:val="1"/>
      <w:numFmt w:val="lowerRoman"/>
      <w:lvlText w:val="%9."/>
      <w:lvlJc w:val="left"/>
      <w:pPr>
        <w:ind w:left="5684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6F1E25BF"/>
    <w:multiLevelType w:val="hybridMultilevel"/>
    <w:tmpl w:val="B3D465DC"/>
    <w:lvl w:ilvl="0" w:tplc="DAE6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404684"/>
    <w:multiLevelType w:val="hybridMultilevel"/>
    <w:tmpl w:val="F7B0D2FA"/>
    <w:lvl w:ilvl="0" w:tplc="DAE64F9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2">
    <w:nsid w:val="77246ECB"/>
    <w:multiLevelType w:val="hybridMultilevel"/>
    <w:tmpl w:val="7E96CB8A"/>
    <w:styleLink w:val="Zaimportowanystyl4"/>
    <w:lvl w:ilvl="0" w:tplc="F662B668">
      <w:start w:val="1"/>
      <w:numFmt w:val="upperRoman"/>
      <w:lvlText w:val="%1."/>
      <w:lvlJc w:val="left"/>
      <w:pPr>
        <w:tabs>
          <w:tab w:val="num" w:pos="567"/>
        </w:tabs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78D48C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953" w:hanging="8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202044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673" w:hanging="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8AB4A2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393" w:hanging="8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5088EA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4113" w:hanging="8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92C08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833" w:hanging="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826326A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553" w:hanging="8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1EFD42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273" w:hanging="8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94E0B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993" w:hanging="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77B351D4"/>
    <w:multiLevelType w:val="hybridMultilevel"/>
    <w:tmpl w:val="DB2238FA"/>
    <w:styleLink w:val="Zaimportowanystyl11"/>
    <w:lvl w:ilvl="0" w:tplc="4038F6C6">
      <w:start w:val="1"/>
      <w:numFmt w:val="decimal"/>
      <w:lvlText w:val="%1."/>
      <w:lvlJc w:val="left"/>
      <w:pPr>
        <w:tabs>
          <w:tab w:val="num" w:pos="720"/>
        </w:tabs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3AEBD4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5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E05738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22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D0ECE0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2E2A7E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6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443C76">
      <w:start w:val="1"/>
      <w:numFmt w:val="lowerRoman"/>
      <w:lvlText w:val="%6."/>
      <w:lvlJc w:val="left"/>
      <w:pPr>
        <w:tabs>
          <w:tab w:val="left" w:pos="720"/>
          <w:tab w:val="num" w:pos="4320"/>
        </w:tabs>
        <w:ind w:left="43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4216BC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51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485172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8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8AE866">
      <w:start w:val="1"/>
      <w:numFmt w:val="lowerRoman"/>
      <w:lvlText w:val="%9."/>
      <w:lvlJc w:val="left"/>
      <w:pPr>
        <w:tabs>
          <w:tab w:val="left" w:pos="720"/>
          <w:tab w:val="num" w:pos="6480"/>
        </w:tabs>
        <w:ind w:left="65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DF430D"/>
    <w:multiLevelType w:val="hybridMultilevel"/>
    <w:tmpl w:val="33FC9392"/>
    <w:lvl w:ilvl="0" w:tplc="DAE64F9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6">
    <w:nsid w:val="7DA14B25"/>
    <w:multiLevelType w:val="hybridMultilevel"/>
    <w:tmpl w:val="0E7E7754"/>
    <w:styleLink w:val="Zaimportowanystyl3"/>
    <w:lvl w:ilvl="0" w:tplc="38543E3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1C90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58DCF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CF0DDF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364D0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C422C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3126DD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A008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42B07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7E974394"/>
    <w:multiLevelType w:val="hybridMultilevel"/>
    <w:tmpl w:val="6DAE0A1C"/>
    <w:lvl w:ilvl="0" w:tplc="04150011">
      <w:start w:val="1"/>
      <w:numFmt w:val="decimal"/>
      <w:lvlText w:val="%1)"/>
      <w:lvlJc w:val="left"/>
      <w:pPr>
        <w:ind w:left="-1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58">
    <w:nsid w:val="7EB669D0"/>
    <w:multiLevelType w:val="hybridMultilevel"/>
    <w:tmpl w:val="20526404"/>
    <w:lvl w:ilvl="0" w:tplc="8F367A64">
      <w:start w:val="1"/>
      <w:numFmt w:val="bullet"/>
      <w:lvlText w:val="-"/>
      <w:lvlJc w:val="left"/>
      <w:pPr>
        <w:ind w:left="360" w:hanging="360"/>
      </w:pPr>
      <w:rPr>
        <w:b w:val="0"/>
        <w:i w:val="0"/>
        <w:sz w:val="22"/>
        <w:szCs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367A64">
      <w:start w:val="1"/>
      <w:numFmt w:val="bullet"/>
      <w:lvlText w:val="-"/>
      <w:lvlJc w:val="left"/>
      <w:pPr>
        <w:ind w:left="252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F2C01D1"/>
    <w:multiLevelType w:val="hybridMultilevel"/>
    <w:tmpl w:val="CD748380"/>
    <w:styleLink w:val="Zaimportowanystyl9"/>
    <w:lvl w:ilvl="0" w:tplc="329CE020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98C38A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E4EB42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2AA0CC">
      <w:start w:val="1"/>
      <w:numFmt w:val="bullet"/>
      <w:lvlText w:val="▪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710E">
      <w:start w:val="1"/>
      <w:numFmt w:val="bullet"/>
      <w:lvlText w:val="▪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661426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4A2DB4">
      <w:start w:val="1"/>
      <w:numFmt w:val="bullet"/>
      <w:lvlText w:val="▪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12E840">
      <w:start w:val="1"/>
      <w:numFmt w:val="bullet"/>
      <w:lvlText w:val="▪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B696BC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7F372D13"/>
    <w:multiLevelType w:val="hybridMultilevel"/>
    <w:tmpl w:val="EEBEA82A"/>
    <w:lvl w:ilvl="0" w:tplc="DAE64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  <w:lvlOverride w:ilvl="0">
      <w:lvl w:ilvl="0" w:tplc="5AC80620">
        <w:start w:val="1"/>
        <w:numFmt w:val="upperRoman"/>
        <w:lvlText w:val="%1."/>
        <w:lvlJc w:val="left"/>
        <w:pPr>
          <w:ind w:left="284" w:hanging="207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highlight w:val="none"/>
          <w:vertAlign w:val="baseline"/>
        </w:rPr>
      </w:lvl>
    </w:lvlOverride>
  </w:num>
  <w:num w:numId="3">
    <w:abstractNumId w:val="16"/>
  </w:num>
  <w:num w:numId="4">
    <w:abstractNumId w:val="1"/>
  </w:num>
  <w:num w:numId="5">
    <w:abstractNumId w:val="56"/>
  </w:num>
  <w:num w:numId="6">
    <w:abstractNumId w:val="11"/>
  </w:num>
  <w:num w:numId="7">
    <w:abstractNumId w:val="52"/>
  </w:num>
  <w:num w:numId="8">
    <w:abstractNumId w:val="0"/>
  </w:num>
  <w:num w:numId="9">
    <w:abstractNumId w:val="38"/>
  </w:num>
  <w:num w:numId="10">
    <w:abstractNumId w:val="39"/>
  </w:num>
  <w:num w:numId="11">
    <w:abstractNumId w:val="36"/>
  </w:num>
  <w:num w:numId="12">
    <w:abstractNumId w:val="59"/>
  </w:num>
  <w:num w:numId="13">
    <w:abstractNumId w:val="21"/>
  </w:num>
  <w:num w:numId="14">
    <w:abstractNumId w:val="53"/>
  </w:num>
  <w:num w:numId="15">
    <w:abstractNumId w:val="45"/>
  </w:num>
  <w:num w:numId="16">
    <w:abstractNumId w:val="47"/>
    <w:lvlOverride w:ilvl="0">
      <w:lvl w:ilvl="0">
        <w:start w:val="1"/>
        <w:numFmt w:val="upperRoman"/>
        <w:lvlText w:val="%1."/>
        <w:lvlJc w:val="right"/>
        <w:pPr>
          <w:ind w:left="360" w:hanging="72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2"/>
  </w:num>
  <w:num w:numId="18">
    <w:abstractNumId w:val="37"/>
  </w:num>
  <w:num w:numId="19">
    <w:abstractNumId w:val="28"/>
  </w:num>
  <w:num w:numId="20">
    <w:abstractNumId w:val="24"/>
  </w:num>
  <w:num w:numId="21">
    <w:abstractNumId w:val="31"/>
  </w:num>
  <w:num w:numId="22">
    <w:abstractNumId w:val="46"/>
  </w:num>
  <w:num w:numId="23">
    <w:abstractNumId w:val="26"/>
  </w:num>
  <w:num w:numId="24">
    <w:abstractNumId w:val="7"/>
  </w:num>
  <w:num w:numId="25">
    <w:abstractNumId w:val="41"/>
  </w:num>
  <w:num w:numId="26">
    <w:abstractNumId w:val="48"/>
  </w:num>
  <w:num w:numId="27">
    <w:abstractNumId w:val="40"/>
  </w:num>
  <w:num w:numId="28">
    <w:abstractNumId w:val="3"/>
  </w:num>
  <w:num w:numId="29">
    <w:abstractNumId w:val="13"/>
  </w:num>
  <w:num w:numId="30">
    <w:abstractNumId w:val="33"/>
  </w:num>
  <w:num w:numId="31">
    <w:abstractNumId w:val="9"/>
  </w:num>
  <w:num w:numId="32">
    <w:abstractNumId w:val="20"/>
  </w:num>
  <w:num w:numId="33">
    <w:abstractNumId w:val="14"/>
  </w:num>
  <w:num w:numId="34">
    <w:abstractNumId w:val="42"/>
  </w:num>
  <w:num w:numId="35">
    <w:abstractNumId w:val="57"/>
  </w:num>
  <w:num w:numId="36">
    <w:abstractNumId w:val="34"/>
  </w:num>
  <w:num w:numId="37">
    <w:abstractNumId w:val="10"/>
  </w:num>
  <w:num w:numId="38">
    <w:abstractNumId w:val="15"/>
  </w:num>
  <w:num w:numId="39">
    <w:abstractNumId w:val="19"/>
  </w:num>
  <w:num w:numId="40">
    <w:abstractNumId w:val="43"/>
  </w:num>
  <w:num w:numId="41">
    <w:abstractNumId w:val="2"/>
  </w:num>
  <w:num w:numId="42">
    <w:abstractNumId w:val="4"/>
  </w:num>
  <w:num w:numId="43">
    <w:abstractNumId w:val="18"/>
  </w:num>
  <w:num w:numId="44">
    <w:abstractNumId w:val="23"/>
  </w:num>
  <w:num w:numId="45">
    <w:abstractNumId w:val="55"/>
  </w:num>
  <w:num w:numId="46">
    <w:abstractNumId w:val="50"/>
  </w:num>
  <w:num w:numId="47">
    <w:abstractNumId w:val="51"/>
  </w:num>
  <w:num w:numId="48">
    <w:abstractNumId w:val="60"/>
  </w:num>
  <w:num w:numId="49">
    <w:abstractNumId w:val="22"/>
  </w:num>
  <w:num w:numId="50">
    <w:abstractNumId w:val="29"/>
  </w:num>
  <w:num w:numId="51">
    <w:abstractNumId w:val="44"/>
  </w:num>
  <w:num w:numId="52">
    <w:abstractNumId w:val="5"/>
  </w:num>
  <w:num w:numId="53">
    <w:abstractNumId w:val="6"/>
  </w:num>
  <w:num w:numId="54">
    <w:abstractNumId w:val="58"/>
  </w:num>
  <w:num w:numId="55">
    <w:abstractNumId w:val="35"/>
  </w:num>
  <w:num w:numId="56">
    <w:abstractNumId w:val="17"/>
  </w:num>
  <w:num w:numId="57">
    <w:abstractNumId w:val="49"/>
  </w:num>
  <w:num w:numId="58">
    <w:abstractNumId w:val="30"/>
  </w:num>
  <w:num w:numId="59">
    <w:abstractNumId w:val="8"/>
  </w:num>
  <w:num w:numId="60">
    <w:abstractNumId w:val="25"/>
  </w:num>
  <w:num w:numId="61">
    <w:abstractNumId w:val="32"/>
  </w:num>
  <w:num w:numId="62">
    <w:abstractNumId w:val="54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</w:endnotePr>
  <w:compat>
    <w:useFELayout/>
  </w:compat>
  <w:rsids>
    <w:rsidRoot w:val="00247396"/>
    <w:rsid w:val="00001A7C"/>
    <w:rsid w:val="00001DCC"/>
    <w:rsid w:val="00003D46"/>
    <w:rsid w:val="00006A55"/>
    <w:rsid w:val="00010F5C"/>
    <w:rsid w:val="00014797"/>
    <w:rsid w:val="00034888"/>
    <w:rsid w:val="00034E6B"/>
    <w:rsid w:val="00040DF0"/>
    <w:rsid w:val="00053D70"/>
    <w:rsid w:val="00056B62"/>
    <w:rsid w:val="000619B5"/>
    <w:rsid w:val="0006520D"/>
    <w:rsid w:val="00067D15"/>
    <w:rsid w:val="000752D4"/>
    <w:rsid w:val="00077A14"/>
    <w:rsid w:val="000800AC"/>
    <w:rsid w:val="0008202E"/>
    <w:rsid w:val="00083F16"/>
    <w:rsid w:val="000903D8"/>
    <w:rsid w:val="000926D1"/>
    <w:rsid w:val="000979BB"/>
    <w:rsid w:val="000A0AF5"/>
    <w:rsid w:val="000A16DA"/>
    <w:rsid w:val="000A46B6"/>
    <w:rsid w:val="000A53E7"/>
    <w:rsid w:val="000B29BB"/>
    <w:rsid w:val="000B521A"/>
    <w:rsid w:val="000B7FB4"/>
    <w:rsid w:val="000C6008"/>
    <w:rsid w:val="000D16E0"/>
    <w:rsid w:val="000D3406"/>
    <w:rsid w:val="000E3367"/>
    <w:rsid w:val="000F19F0"/>
    <w:rsid w:val="00100E3D"/>
    <w:rsid w:val="0010137B"/>
    <w:rsid w:val="00116171"/>
    <w:rsid w:val="001177CB"/>
    <w:rsid w:val="00120DA8"/>
    <w:rsid w:val="00126272"/>
    <w:rsid w:val="00141A69"/>
    <w:rsid w:val="0014603A"/>
    <w:rsid w:val="001538A0"/>
    <w:rsid w:val="001546C3"/>
    <w:rsid w:val="001577A7"/>
    <w:rsid w:val="00162122"/>
    <w:rsid w:val="001653FA"/>
    <w:rsid w:val="00167C21"/>
    <w:rsid w:val="00175CD4"/>
    <w:rsid w:val="001814A8"/>
    <w:rsid w:val="00181930"/>
    <w:rsid w:val="00185997"/>
    <w:rsid w:val="00192E53"/>
    <w:rsid w:val="001A1241"/>
    <w:rsid w:val="001A47CE"/>
    <w:rsid w:val="001A5D13"/>
    <w:rsid w:val="001B5A53"/>
    <w:rsid w:val="001C1DD0"/>
    <w:rsid w:val="001C56B7"/>
    <w:rsid w:val="001C691D"/>
    <w:rsid w:val="001D32A3"/>
    <w:rsid w:val="001D6BF2"/>
    <w:rsid w:val="001E0E73"/>
    <w:rsid w:val="001E297E"/>
    <w:rsid w:val="001E33E2"/>
    <w:rsid w:val="001E4A3C"/>
    <w:rsid w:val="00205804"/>
    <w:rsid w:val="00205C68"/>
    <w:rsid w:val="002118B9"/>
    <w:rsid w:val="00216040"/>
    <w:rsid w:val="00224903"/>
    <w:rsid w:val="0023345C"/>
    <w:rsid w:val="00235C7D"/>
    <w:rsid w:val="002413C4"/>
    <w:rsid w:val="002417EA"/>
    <w:rsid w:val="002437E4"/>
    <w:rsid w:val="00247396"/>
    <w:rsid w:val="00261232"/>
    <w:rsid w:val="00266AC0"/>
    <w:rsid w:val="0028620D"/>
    <w:rsid w:val="002A524B"/>
    <w:rsid w:val="002B3A87"/>
    <w:rsid w:val="002C2D97"/>
    <w:rsid w:val="002C2FDF"/>
    <w:rsid w:val="002D529B"/>
    <w:rsid w:val="002D5ECE"/>
    <w:rsid w:val="002E33C9"/>
    <w:rsid w:val="002E5667"/>
    <w:rsid w:val="002E66F6"/>
    <w:rsid w:val="00302169"/>
    <w:rsid w:val="00305ACE"/>
    <w:rsid w:val="00310B95"/>
    <w:rsid w:val="00322BAF"/>
    <w:rsid w:val="0034552A"/>
    <w:rsid w:val="00352EAA"/>
    <w:rsid w:val="003615B5"/>
    <w:rsid w:val="00362074"/>
    <w:rsid w:val="00364F1D"/>
    <w:rsid w:val="003773D2"/>
    <w:rsid w:val="0037772E"/>
    <w:rsid w:val="00383D91"/>
    <w:rsid w:val="00383F60"/>
    <w:rsid w:val="0038732D"/>
    <w:rsid w:val="00390DDB"/>
    <w:rsid w:val="003A3329"/>
    <w:rsid w:val="003B0BA8"/>
    <w:rsid w:val="003B4FBF"/>
    <w:rsid w:val="003C03C0"/>
    <w:rsid w:val="003C3E41"/>
    <w:rsid w:val="003C44F5"/>
    <w:rsid w:val="003C5A35"/>
    <w:rsid w:val="003C6B44"/>
    <w:rsid w:val="003D00DE"/>
    <w:rsid w:val="003E6B56"/>
    <w:rsid w:val="003F4932"/>
    <w:rsid w:val="003F4E1F"/>
    <w:rsid w:val="003F7D61"/>
    <w:rsid w:val="00405CFF"/>
    <w:rsid w:val="00415126"/>
    <w:rsid w:val="00416978"/>
    <w:rsid w:val="004255DE"/>
    <w:rsid w:val="004274F1"/>
    <w:rsid w:val="0042759C"/>
    <w:rsid w:val="004348B4"/>
    <w:rsid w:val="00440BFF"/>
    <w:rsid w:val="00440EA7"/>
    <w:rsid w:val="004426AD"/>
    <w:rsid w:val="004918AF"/>
    <w:rsid w:val="004976DB"/>
    <w:rsid w:val="004A32D2"/>
    <w:rsid w:val="004A422F"/>
    <w:rsid w:val="004C69F1"/>
    <w:rsid w:val="004C7A3E"/>
    <w:rsid w:val="004D5B9A"/>
    <w:rsid w:val="004E24D4"/>
    <w:rsid w:val="004E287C"/>
    <w:rsid w:val="004E2CCD"/>
    <w:rsid w:val="004E3E53"/>
    <w:rsid w:val="004F6B47"/>
    <w:rsid w:val="00500FD0"/>
    <w:rsid w:val="00510797"/>
    <w:rsid w:val="00511E67"/>
    <w:rsid w:val="00512F7F"/>
    <w:rsid w:val="00520943"/>
    <w:rsid w:val="0053051E"/>
    <w:rsid w:val="0054144F"/>
    <w:rsid w:val="00541B2C"/>
    <w:rsid w:val="00542FB5"/>
    <w:rsid w:val="00543C73"/>
    <w:rsid w:val="0054648C"/>
    <w:rsid w:val="005529FD"/>
    <w:rsid w:val="005529FE"/>
    <w:rsid w:val="00553F89"/>
    <w:rsid w:val="00560EE9"/>
    <w:rsid w:val="005630AD"/>
    <w:rsid w:val="00571A85"/>
    <w:rsid w:val="00575271"/>
    <w:rsid w:val="005763F4"/>
    <w:rsid w:val="00585305"/>
    <w:rsid w:val="00590CE6"/>
    <w:rsid w:val="0059111B"/>
    <w:rsid w:val="005945B7"/>
    <w:rsid w:val="005A1212"/>
    <w:rsid w:val="005A3D26"/>
    <w:rsid w:val="005A7281"/>
    <w:rsid w:val="005B5FB0"/>
    <w:rsid w:val="005C016D"/>
    <w:rsid w:val="005D24E5"/>
    <w:rsid w:val="005D3500"/>
    <w:rsid w:val="005E5D98"/>
    <w:rsid w:val="00601FD3"/>
    <w:rsid w:val="00604C0F"/>
    <w:rsid w:val="00610B4B"/>
    <w:rsid w:val="006220D4"/>
    <w:rsid w:val="006241D9"/>
    <w:rsid w:val="0062797D"/>
    <w:rsid w:val="00632B53"/>
    <w:rsid w:val="006345E9"/>
    <w:rsid w:val="006369BE"/>
    <w:rsid w:val="00641A34"/>
    <w:rsid w:val="00644A85"/>
    <w:rsid w:val="006564BD"/>
    <w:rsid w:val="00657AC8"/>
    <w:rsid w:val="006641CC"/>
    <w:rsid w:val="00671BDA"/>
    <w:rsid w:val="00682C3B"/>
    <w:rsid w:val="006A4EAB"/>
    <w:rsid w:val="006A5367"/>
    <w:rsid w:val="006A6AD3"/>
    <w:rsid w:val="006A7873"/>
    <w:rsid w:val="006B7D76"/>
    <w:rsid w:val="006C354B"/>
    <w:rsid w:val="006C5CD4"/>
    <w:rsid w:val="006D0595"/>
    <w:rsid w:val="006D475F"/>
    <w:rsid w:val="006E0779"/>
    <w:rsid w:val="006E2ABB"/>
    <w:rsid w:val="006E62AF"/>
    <w:rsid w:val="006E651A"/>
    <w:rsid w:val="006F1723"/>
    <w:rsid w:val="006F1F76"/>
    <w:rsid w:val="006F57BE"/>
    <w:rsid w:val="00701FC9"/>
    <w:rsid w:val="007036CB"/>
    <w:rsid w:val="00703F74"/>
    <w:rsid w:val="007141BB"/>
    <w:rsid w:val="007241C9"/>
    <w:rsid w:val="00725453"/>
    <w:rsid w:val="00730B8E"/>
    <w:rsid w:val="00745DA0"/>
    <w:rsid w:val="007579EC"/>
    <w:rsid w:val="0077145A"/>
    <w:rsid w:val="00773516"/>
    <w:rsid w:val="00774400"/>
    <w:rsid w:val="00780888"/>
    <w:rsid w:val="00787D6A"/>
    <w:rsid w:val="0079218C"/>
    <w:rsid w:val="00792846"/>
    <w:rsid w:val="00794366"/>
    <w:rsid w:val="007A0C11"/>
    <w:rsid w:val="007A4655"/>
    <w:rsid w:val="007A7329"/>
    <w:rsid w:val="007B07BE"/>
    <w:rsid w:val="007B0F2A"/>
    <w:rsid w:val="007B191C"/>
    <w:rsid w:val="007B1A82"/>
    <w:rsid w:val="007C0231"/>
    <w:rsid w:val="007C16A5"/>
    <w:rsid w:val="007C3EE8"/>
    <w:rsid w:val="007D5266"/>
    <w:rsid w:val="007E563E"/>
    <w:rsid w:val="007E61EC"/>
    <w:rsid w:val="007E63AE"/>
    <w:rsid w:val="007E7825"/>
    <w:rsid w:val="007F07DB"/>
    <w:rsid w:val="007F313D"/>
    <w:rsid w:val="007F670B"/>
    <w:rsid w:val="0080413D"/>
    <w:rsid w:val="0081092B"/>
    <w:rsid w:val="00817640"/>
    <w:rsid w:val="00825871"/>
    <w:rsid w:val="00837CE6"/>
    <w:rsid w:val="008455D1"/>
    <w:rsid w:val="00850ADC"/>
    <w:rsid w:val="00852510"/>
    <w:rsid w:val="00854000"/>
    <w:rsid w:val="00860C2B"/>
    <w:rsid w:val="00860E43"/>
    <w:rsid w:val="00860E4A"/>
    <w:rsid w:val="00864E08"/>
    <w:rsid w:val="0086718A"/>
    <w:rsid w:val="00870A0B"/>
    <w:rsid w:val="00872C1A"/>
    <w:rsid w:val="00877F9C"/>
    <w:rsid w:val="008A3457"/>
    <w:rsid w:val="008A59D9"/>
    <w:rsid w:val="008B6B83"/>
    <w:rsid w:val="008C2F80"/>
    <w:rsid w:val="008C385A"/>
    <w:rsid w:val="008C4C7E"/>
    <w:rsid w:val="008C54E3"/>
    <w:rsid w:val="008C6857"/>
    <w:rsid w:val="008C6892"/>
    <w:rsid w:val="008D26CF"/>
    <w:rsid w:val="008D3DD6"/>
    <w:rsid w:val="008D5AED"/>
    <w:rsid w:val="008D7D33"/>
    <w:rsid w:val="008F4E0C"/>
    <w:rsid w:val="0090010B"/>
    <w:rsid w:val="009019D7"/>
    <w:rsid w:val="00901C4C"/>
    <w:rsid w:val="009108F4"/>
    <w:rsid w:val="00917F69"/>
    <w:rsid w:val="00924321"/>
    <w:rsid w:val="0093157B"/>
    <w:rsid w:val="00933DA6"/>
    <w:rsid w:val="00934CE9"/>
    <w:rsid w:val="009360A5"/>
    <w:rsid w:val="0094416C"/>
    <w:rsid w:val="00947FF9"/>
    <w:rsid w:val="00953E40"/>
    <w:rsid w:val="00955D3C"/>
    <w:rsid w:val="00963AC4"/>
    <w:rsid w:val="00963ED1"/>
    <w:rsid w:val="00967F30"/>
    <w:rsid w:val="00977C34"/>
    <w:rsid w:val="0098598F"/>
    <w:rsid w:val="00986D1D"/>
    <w:rsid w:val="00987797"/>
    <w:rsid w:val="0098796A"/>
    <w:rsid w:val="00992E9C"/>
    <w:rsid w:val="00997742"/>
    <w:rsid w:val="009A0705"/>
    <w:rsid w:val="009A5C73"/>
    <w:rsid w:val="009B19C9"/>
    <w:rsid w:val="009D075D"/>
    <w:rsid w:val="009D271D"/>
    <w:rsid w:val="009D55CE"/>
    <w:rsid w:val="009F4EE3"/>
    <w:rsid w:val="009F75D3"/>
    <w:rsid w:val="00A06ED4"/>
    <w:rsid w:val="00A219A2"/>
    <w:rsid w:val="00A27594"/>
    <w:rsid w:val="00A34A3E"/>
    <w:rsid w:val="00A37A75"/>
    <w:rsid w:val="00A44491"/>
    <w:rsid w:val="00A6154C"/>
    <w:rsid w:val="00A72D5D"/>
    <w:rsid w:val="00A72D5E"/>
    <w:rsid w:val="00A7308B"/>
    <w:rsid w:val="00AA02C5"/>
    <w:rsid w:val="00AA4270"/>
    <w:rsid w:val="00AB2C93"/>
    <w:rsid w:val="00AB5A65"/>
    <w:rsid w:val="00AB7EC5"/>
    <w:rsid w:val="00AC4832"/>
    <w:rsid w:val="00AD3DD3"/>
    <w:rsid w:val="00AE6458"/>
    <w:rsid w:val="00AF34B5"/>
    <w:rsid w:val="00AF7212"/>
    <w:rsid w:val="00B0141A"/>
    <w:rsid w:val="00B36339"/>
    <w:rsid w:val="00B56994"/>
    <w:rsid w:val="00B60DF7"/>
    <w:rsid w:val="00B67E8F"/>
    <w:rsid w:val="00B744B7"/>
    <w:rsid w:val="00B93179"/>
    <w:rsid w:val="00B964CF"/>
    <w:rsid w:val="00B97AB8"/>
    <w:rsid w:val="00BA767B"/>
    <w:rsid w:val="00BB1AF6"/>
    <w:rsid w:val="00BB257F"/>
    <w:rsid w:val="00BB34B2"/>
    <w:rsid w:val="00BB63F5"/>
    <w:rsid w:val="00BD4EC7"/>
    <w:rsid w:val="00BD51E9"/>
    <w:rsid w:val="00BD6BE0"/>
    <w:rsid w:val="00BE05B4"/>
    <w:rsid w:val="00BF2AF1"/>
    <w:rsid w:val="00BF39D1"/>
    <w:rsid w:val="00BF668C"/>
    <w:rsid w:val="00C04DB5"/>
    <w:rsid w:val="00C14645"/>
    <w:rsid w:val="00C21CBF"/>
    <w:rsid w:val="00C256F2"/>
    <w:rsid w:val="00C26107"/>
    <w:rsid w:val="00C4752A"/>
    <w:rsid w:val="00C47E88"/>
    <w:rsid w:val="00C50BE8"/>
    <w:rsid w:val="00C53B0E"/>
    <w:rsid w:val="00C57E61"/>
    <w:rsid w:val="00C630DC"/>
    <w:rsid w:val="00C6580B"/>
    <w:rsid w:val="00C65D18"/>
    <w:rsid w:val="00C66653"/>
    <w:rsid w:val="00C67767"/>
    <w:rsid w:val="00C67DA2"/>
    <w:rsid w:val="00C74192"/>
    <w:rsid w:val="00C87444"/>
    <w:rsid w:val="00C92D0D"/>
    <w:rsid w:val="00C94B59"/>
    <w:rsid w:val="00C970E2"/>
    <w:rsid w:val="00CA0D2B"/>
    <w:rsid w:val="00CA11DE"/>
    <w:rsid w:val="00CA2194"/>
    <w:rsid w:val="00CA26E2"/>
    <w:rsid w:val="00CB1418"/>
    <w:rsid w:val="00CB1B55"/>
    <w:rsid w:val="00CB43CD"/>
    <w:rsid w:val="00CB7357"/>
    <w:rsid w:val="00CC0585"/>
    <w:rsid w:val="00CC39DC"/>
    <w:rsid w:val="00CC7C5D"/>
    <w:rsid w:val="00CD0DC3"/>
    <w:rsid w:val="00CD19C1"/>
    <w:rsid w:val="00CD5F5C"/>
    <w:rsid w:val="00CE279C"/>
    <w:rsid w:val="00CF6FE2"/>
    <w:rsid w:val="00CF7C8B"/>
    <w:rsid w:val="00D07FF3"/>
    <w:rsid w:val="00D1056A"/>
    <w:rsid w:val="00D22A58"/>
    <w:rsid w:val="00D2303D"/>
    <w:rsid w:val="00D25A7A"/>
    <w:rsid w:val="00D26B1B"/>
    <w:rsid w:val="00D358B1"/>
    <w:rsid w:val="00D41675"/>
    <w:rsid w:val="00D41CD8"/>
    <w:rsid w:val="00D4370B"/>
    <w:rsid w:val="00D45945"/>
    <w:rsid w:val="00D503BA"/>
    <w:rsid w:val="00D50705"/>
    <w:rsid w:val="00D50CDE"/>
    <w:rsid w:val="00D52DB4"/>
    <w:rsid w:val="00D626B4"/>
    <w:rsid w:val="00D635EA"/>
    <w:rsid w:val="00D7202B"/>
    <w:rsid w:val="00D7259E"/>
    <w:rsid w:val="00D86929"/>
    <w:rsid w:val="00D86A90"/>
    <w:rsid w:val="00D90ED1"/>
    <w:rsid w:val="00D928FC"/>
    <w:rsid w:val="00D96560"/>
    <w:rsid w:val="00DA42AF"/>
    <w:rsid w:val="00DB35B9"/>
    <w:rsid w:val="00DB4763"/>
    <w:rsid w:val="00DB4865"/>
    <w:rsid w:val="00DB4FD5"/>
    <w:rsid w:val="00DB79BE"/>
    <w:rsid w:val="00DC1CEB"/>
    <w:rsid w:val="00DC3ABE"/>
    <w:rsid w:val="00DC3FFB"/>
    <w:rsid w:val="00DE13FB"/>
    <w:rsid w:val="00DF216A"/>
    <w:rsid w:val="00E01917"/>
    <w:rsid w:val="00E02419"/>
    <w:rsid w:val="00E12ADE"/>
    <w:rsid w:val="00E12C5D"/>
    <w:rsid w:val="00E16764"/>
    <w:rsid w:val="00E16E2B"/>
    <w:rsid w:val="00E1750E"/>
    <w:rsid w:val="00E402A2"/>
    <w:rsid w:val="00E4052C"/>
    <w:rsid w:val="00E41CA6"/>
    <w:rsid w:val="00E56F72"/>
    <w:rsid w:val="00E650D2"/>
    <w:rsid w:val="00E65B39"/>
    <w:rsid w:val="00E67E9B"/>
    <w:rsid w:val="00E764F2"/>
    <w:rsid w:val="00E7677B"/>
    <w:rsid w:val="00E779E5"/>
    <w:rsid w:val="00E802A2"/>
    <w:rsid w:val="00E82A78"/>
    <w:rsid w:val="00E86628"/>
    <w:rsid w:val="00E92846"/>
    <w:rsid w:val="00E94DFD"/>
    <w:rsid w:val="00E95665"/>
    <w:rsid w:val="00EB383F"/>
    <w:rsid w:val="00EC3A17"/>
    <w:rsid w:val="00EC43F9"/>
    <w:rsid w:val="00ED5799"/>
    <w:rsid w:val="00ED57D7"/>
    <w:rsid w:val="00ED7514"/>
    <w:rsid w:val="00EE0594"/>
    <w:rsid w:val="00EE2248"/>
    <w:rsid w:val="00EE35AA"/>
    <w:rsid w:val="00EE7288"/>
    <w:rsid w:val="00EE7D2D"/>
    <w:rsid w:val="00F03D4D"/>
    <w:rsid w:val="00F103D5"/>
    <w:rsid w:val="00F11448"/>
    <w:rsid w:val="00F2134C"/>
    <w:rsid w:val="00F22502"/>
    <w:rsid w:val="00F235E7"/>
    <w:rsid w:val="00F3287D"/>
    <w:rsid w:val="00F43CB1"/>
    <w:rsid w:val="00F45D17"/>
    <w:rsid w:val="00F500C6"/>
    <w:rsid w:val="00F51526"/>
    <w:rsid w:val="00F56EBC"/>
    <w:rsid w:val="00F87EF2"/>
    <w:rsid w:val="00F90480"/>
    <w:rsid w:val="00F93530"/>
    <w:rsid w:val="00FB485A"/>
    <w:rsid w:val="00FC4693"/>
    <w:rsid w:val="00FD35BC"/>
    <w:rsid w:val="00FE02AD"/>
    <w:rsid w:val="00FE48DA"/>
    <w:rsid w:val="00FF26D8"/>
    <w:rsid w:val="00FF3463"/>
    <w:rsid w:val="00FF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5945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45945"/>
    <w:rPr>
      <w:u w:val="single"/>
    </w:rPr>
  </w:style>
  <w:style w:type="table" w:customStyle="1" w:styleId="TableNormal">
    <w:name w:val="Table Normal"/>
    <w:rsid w:val="00D45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link w:val="StopkaZnak"/>
    <w:uiPriority w:val="99"/>
    <w:rsid w:val="00D45945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D4594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Obiekt,normalny tekst,Heding 2,a_Stand,numerowanie,ORE MYŚLNIKI,Akapit z listą1"/>
    <w:link w:val="AkapitzlistZnak"/>
    <w:uiPriority w:val="34"/>
    <w:qFormat/>
    <w:rsid w:val="00D45945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D45945"/>
    <w:pPr>
      <w:numPr>
        <w:numId w:val="1"/>
      </w:numPr>
    </w:pPr>
  </w:style>
  <w:style w:type="numbering" w:customStyle="1" w:styleId="Zaimportowanystyl2">
    <w:name w:val="Zaimportowany styl 2"/>
    <w:rsid w:val="00D45945"/>
    <w:pPr>
      <w:numPr>
        <w:numId w:val="3"/>
      </w:numPr>
    </w:pPr>
  </w:style>
  <w:style w:type="numbering" w:customStyle="1" w:styleId="Zaimportowanystyl3">
    <w:name w:val="Zaimportowany styl 3"/>
    <w:rsid w:val="00D45945"/>
    <w:pPr>
      <w:numPr>
        <w:numId w:val="5"/>
      </w:numPr>
    </w:pPr>
  </w:style>
  <w:style w:type="numbering" w:customStyle="1" w:styleId="Zaimportowanystyl4">
    <w:name w:val="Zaimportowany styl 4"/>
    <w:rsid w:val="00D45945"/>
    <w:pPr>
      <w:numPr>
        <w:numId w:val="7"/>
      </w:numPr>
    </w:pPr>
  </w:style>
  <w:style w:type="paragraph" w:styleId="Tekstprzypisudolnego">
    <w:name w:val="footnote text"/>
    <w:link w:val="TekstprzypisudolnegoZnak"/>
    <w:rsid w:val="00D45945"/>
    <w:rPr>
      <w:rFonts w:eastAsia="Times New Roman"/>
      <w:color w:val="000000"/>
      <w:u w:color="000000"/>
    </w:rPr>
  </w:style>
  <w:style w:type="paragraph" w:styleId="Tekstkomentarza">
    <w:name w:val="annotation text"/>
    <w:link w:val="TekstkomentarzaZnak"/>
    <w:rsid w:val="00D45945"/>
    <w:rPr>
      <w:rFonts w:eastAsia="Times New Roman"/>
      <w:color w:val="000000"/>
      <w:u w:color="000000"/>
    </w:rPr>
  </w:style>
  <w:style w:type="numbering" w:customStyle="1" w:styleId="Zaimportowanystyl5">
    <w:name w:val="Zaimportowany styl 5"/>
    <w:rsid w:val="00D45945"/>
    <w:pPr>
      <w:numPr>
        <w:numId w:val="8"/>
      </w:numPr>
    </w:pPr>
  </w:style>
  <w:style w:type="numbering" w:customStyle="1" w:styleId="Zaimportowanystyl6">
    <w:name w:val="Zaimportowany styl 6"/>
    <w:rsid w:val="00D45945"/>
    <w:pPr>
      <w:numPr>
        <w:numId w:val="9"/>
      </w:numPr>
    </w:pPr>
  </w:style>
  <w:style w:type="numbering" w:customStyle="1" w:styleId="Zaimportowanystyl7">
    <w:name w:val="Zaimportowany styl 7"/>
    <w:rsid w:val="00D45945"/>
    <w:pPr>
      <w:numPr>
        <w:numId w:val="10"/>
      </w:numPr>
    </w:pPr>
  </w:style>
  <w:style w:type="paragraph" w:customStyle="1" w:styleId="Default">
    <w:name w:val="Default"/>
    <w:qFormat/>
    <w:rsid w:val="00D45945"/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8">
    <w:name w:val="Zaimportowany styl 8"/>
    <w:rsid w:val="00D45945"/>
    <w:pPr>
      <w:numPr>
        <w:numId w:val="11"/>
      </w:numPr>
    </w:pPr>
  </w:style>
  <w:style w:type="numbering" w:customStyle="1" w:styleId="Zaimportowanystyl9">
    <w:name w:val="Zaimportowany styl 9"/>
    <w:rsid w:val="00D45945"/>
    <w:pPr>
      <w:numPr>
        <w:numId w:val="12"/>
      </w:numPr>
    </w:pPr>
  </w:style>
  <w:style w:type="numbering" w:customStyle="1" w:styleId="Zaimportowanystyl10">
    <w:name w:val="Zaimportowany styl 10"/>
    <w:rsid w:val="00D45945"/>
    <w:pPr>
      <w:numPr>
        <w:numId w:val="13"/>
      </w:numPr>
    </w:pPr>
  </w:style>
  <w:style w:type="numbering" w:customStyle="1" w:styleId="Zaimportowanystyl11">
    <w:name w:val="Zaimportowany styl 11"/>
    <w:rsid w:val="00D4594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632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B53"/>
    <w:rPr>
      <w:rFonts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5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5B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5B5"/>
    <w:rPr>
      <w:vertAlign w:val="superscript"/>
    </w:r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ORE MYŚLNIKI Znak,Akapit z listą1 Znak"/>
    <w:link w:val="Akapitzlist"/>
    <w:uiPriority w:val="34"/>
    <w:qFormat/>
    <w:locked/>
    <w:rsid w:val="00F51526"/>
    <w:rPr>
      <w:rFonts w:cs="Arial Unicode MS"/>
      <w:color w:val="000000"/>
      <w:sz w:val="24"/>
      <w:szCs w:val="24"/>
      <w:u w:color="000000"/>
    </w:rPr>
  </w:style>
  <w:style w:type="character" w:customStyle="1" w:styleId="Teksttreci3">
    <w:name w:val="Tekst treści (3)_"/>
    <w:link w:val="Teksttreci30"/>
    <w:uiPriority w:val="99"/>
    <w:locked/>
    <w:rsid w:val="00CF7C8B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F7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900" w:after="180" w:line="274" w:lineRule="exact"/>
      <w:ind w:firstLine="2080"/>
    </w:pPr>
    <w:rPr>
      <w:rFonts w:cs="Times New Roman"/>
      <w:color w:val="auto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CF7C8B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F7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92" w:lineRule="exact"/>
      <w:ind w:hanging="320"/>
    </w:pPr>
    <w:rPr>
      <w:rFonts w:cs="Times New Roman"/>
      <w:color w:val="auto"/>
      <w:sz w:val="16"/>
      <w:szCs w:val="16"/>
    </w:rPr>
  </w:style>
  <w:style w:type="character" w:styleId="Pogrubienie">
    <w:name w:val="Strong"/>
    <w:aliases w:val="Tekst treści (3) + 11,5 pt"/>
    <w:uiPriority w:val="22"/>
    <w:qFormat/>
    <w:rsid w:val="00EE0594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4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4D4"/>
    <w:rPr>
      <w:rFonts w:eastAsia="Arial Unicode MS" w:cs="Arial Unicode MS"/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4E24D4"/>
    <w:rPr>
      <w:rFonts w:eastAsia="Times New Roman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4D4"/>
    <w:rPr>
      <w:rFonts w:eastAsia="Times New Roman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4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4D4"/>
    <w:rPr>
      <w:rFonts w:ascii="Tahoma" w:hAnsi="Tahoma" w:cs="Tahoma"/>
      <w:color w:val="000000"/>
      <w:sz w:val="16"/>
      <w:szCs w:val="16"/>
      <w:u w:color="000000"/>
    </w:rPr>
  </w:style>
  <w:style w:type="table" w:styleId="Tabela-Siatka">
    <w:name w:val="Table Grid"/>
    <w:basedOn w:val="Standardowy"/>
    <w:uiPriority w:val="39"/>
    <w:rsid w:val="00DA4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semiHidden/>
    <w:unhideWhenUsed/>
    <w:rsid w:val="00AE6458"/>
    <w:rPr>
      <w:vertAlign w:val="superscript"/>
    </w:rPr>
  </w:style>
  <w:style w:type="paragraph" w:styleId="Bezodstpw">
    <w:name w:val="No Spacing"/>
    <w:basedOn w:val="Normalny"/>
    <w:uiPriority w:val="1"/>
    <w:qFormat/>
    <w:rsid w:val="005D24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</w:rPr>
  </w:style>
  <w:style w:type="character" w:customStyle="1" w:styleId="TekstprzypisudolnegoZnak">
    <w:name w:val="Tekst przypisu dolnego Znak"/>
    <w:link w:val="Tekstprzypisudolnego"/>
    <w:rsid w:val="002B3A87"/>
    <w:rPr>
      <w:rFonts w:eastAsia="Times New Roman"/>
      <w:color w:val="000000"/>
      <w:u w:color="000000"/>
    </w:rPr>
  </w:style>
  <w:style w:type="paragraph" w:customStyle="1" w:styleId="Normalny1">
    <w:name w:val="Normalny1"/>
    <w:uiPriority w:val="99"/>
    <w:rsid w:val="009F4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 w:line="276" w:lineRule="auto"/>
    </w:pPr>
    <w:rPr>
      <w:rFonts w:ascii="Calibri" w:hAnsi="Calibri" w:cs="Calibri"/>
      <w:sz w:val="22"/>
      <w:szCs w:val="22"/>
      <w:bdr w:val="none" w:sz="0" w:space="0" w:color="auto"/>
    </w:rPr>
  </w:style>
  <w:style w:type="character" w:customStyle="1" w:styleId="StopkaZnak">
    <w:name w:val="Stopka Znak"/>
    <w:basedOn w:val="Domylnaczcionkaakapitu"/>
    <w:link w:val="Stopka"/>
    <w:uiPriority w:val="99"/>
    <w:rsid w:val="009F4EE3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andard">
    <w:name w:val="Standard"/>
    <w:uiPriority w:val="99"/>
    <w:rsid w:val="00E94D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color w:val="000000"/>
      <w:sz w:val="24"/>
      <w:szCs w:val="24"/>
      <w:bdr w:val="none" w:sz="0" w:space="0" w:color="auto"/>
    </w:rPr>
  </w:style>
  <w:style w:type="numbering" w:customStyle="1" w:styleId="WWNum431">
    <w:name w:val="WWNum431"/>
    <w:rsid w:val="00E94DFD"/>
    <w:pPr>
      <w:numPr>
        <w:numId w:val="6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DD04A2-12CF-4207-9903-46397272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11970</Words>
  <Characters>71825</Characters>
  <Application>Microsoft Office Word</Application>
  <DocSecurity>0</DocSecurity>
  <Lines>598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 Z</cp:lastModifiedBy>
  <cp:revision>5</cp:revision>
  <cp:lastPrinted>2019-02-25T07:04:00Z</cp:lastPrinted>
  <dcterms:created xsi:type="dcterms:W3CDTF">2019-06-04T13:37:00Z</dcterms:created>
  <dcterms:modified xsi:type="dcterms:W3CDTF">2019-06-09T13:30:00Z</dcterms:modified>
</cp:coreProperties>
</file>