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EB4" w:rsidRDefault="00281EB4" w:rsidP="00A625E4">
      <w:pPr>
        <w:spacing w:line="276" w:lineRule="auto"/>
        <w:jc w:val="center"/>
        <w:rPr>
          <w:rFonts w:ascii="Arial" w:eastAsia="Arial" w:hAnsi="Arial" w:cs="Arial"/>
          <w:b/>
        </w:rPr>
      </w:pPr>
      <w:bookmarkStart w:id="0" w:name="_gjdgxs" w:colFirst="0" w:colLast="0"/>
      <w:bookmarkEnd w:id="0"/>
    </w:p>
    <w:p w:rsidR="00305F8E" w:rsidRDefault="00305F8E" w:rsidP="00A625E4">
      <w:pPr>
        <w:spacing w:line="276" w:lineRule="auto"/>
        <w:jc w:val="center"/>
        <w:rPr>
          <w:rFonts w:ascii="Arial" w:eastAsia="Arial" w:hAnsi="Arial" w:cs="Arial"/>
          <w:b/>
        </w:rPr>
      </w:pPr>
    </w:p>
    <w:p w:rsidR="00305F8E" w:rsidRPr="003F724A" w:rsidRDefault="00305F8E" w:rsidP="00A625E4">
      <w:pPr>
        <w:spacing w:line="276" w:lineRule="auto"/>
        <w:jc w:val="center"/>
        <w:rPr>
          <w:rFonts w:ascii="Arial" w:eastAsia="Arial" w:hAnsi="Arial" w:cs="Arial"/>
          <w:b/>
        </w:rPr>
      </w:pPr>
    </w:p>
    <w:p w:rsidR="00A625E4" w:rsidRPr="003F724A" w:rsidRDefault="00A625E4" w:rsidP="00A625E4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PROJEKT </w:t>
      </w:r>
      <w:r w:rsidRPr="003F724A">
        <w:rPr>
          <w:rFonts w:ascii="Arial" w:eastAsia="Arial" w:hAnsi="Arial" w:cs="Arial"/>
          <w:b/>
        </w:rPr>
        <w:t>PROGRAM</w:t>
      </w:r>
      <w:r>
        <w:rPr>
          <w:rFonts w:ascii="Arial" w:eastAsia="Arial" w:hAnsi="Arial" w:cs="Arial"/>
          <w:b/>
        </w:rPr>
        <w:t>U</w:t>
      </w:r>
      <w:r w:rsidRPr="003F724A">
        <w:rPr>
          <w:rFonts w:ascii="Arial" w:eastAsia="Arial" w:hAnsi="Arial" w:cs="Arial"/>
          <w:b/>
        </w:rPr>
        <w:t xml:space="preserve"> NAUCZANIA ZAWODU</w:t>
      </w:r>
    </w:p>
    <w:p w:rsidR="00281EB4" w:rsidRPr="003F724A" w:rsidRDefault="00281EB4" w:rsidP="00A625E4">
      <w:pPr>
        <w:spacing w:line="276" w:lineRule="auto"/>
        <w:rPr>
          <w:rFonts w:ascii="Arial" w:eastAsia="Arial" w:hAnsi="Arial" w:cs="Arial"/>
          <w:b/>
        </w:rPr>
      </w:pPr>
    </w:p>
    <w:p w:rsidR="00292EDB" w:rsidRDefault="00292EDB" w:rsidP="00A625E4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A625E4">
        <w:rPr>
          <w:rFonts w:ascii="Arial" w:eastAsia="Arial" w:hAnsi="Arial" w:cs="Arial"/>
          <w:b/>
          <w:sz w:val="28"/>
          <w:szCs w:val="28"/>
        </w:rPr>
        <w:t>TECHNIK HODOWCA KONI</w:t>
      </w:r>
    </w:p>
    <w:p w:rsidR="00A625E4" w:rsidRDefault="00A625E4" w:rsidP="00A625E4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:rsidR="00A625E4" w:rsidRPr="00CF078E" w:rsidRDefault="00A625E4" w:rsidP="00A625E4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 xml:space="preserve">opracowany w oparciu o projekt podstawy programowej kształcenia w zawodzie  </w:t>
      </w:r>
    </w:p>
    <w:p w:rsidR="00A625E4" w:rsidRPr="00CF078E" w:rsidRDefault="00A625E4" w:rsidP="00A625E4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 xml:space="preserve">w ramach projektu „Partnerstwo na rzecz kształcenia zawodowego. </w:t>
      </w:r>
      <w:r>
        <w:rPr>
          <w:rFonts w:ascii="Arial" w:eastAsia="Arial" w:hAnsi="Arial" w:cs="Arial"/>
          <w:b/>
          <w:color w:val="auto"/>
        </w:rPr>
        <w:t>E</w:t>
      </w:r>
      <w:r w:rsidRPr="00CF078E">
        <w:rPr>
          <w:rFonts w:ascii="Arial" w:eastAsia="Arial" w:hAnsi="Arial" w:cs="Arial"/>
          <w:b/>
          <w:color w:val="auto"/>
        </w:rPr>
        <w:t>tap</w:t>
      </w:r>
      <w:r>
        <w:rPr>
          <w:rFonts w:ascii="Arial" w:eastAsia="Arial" w:hAnsi="Arial" w:cs="Arial"/>
          <w:b/>
          <w:color w:val="auto"/>
        </w:rPr>
        <w:t xml:space="preserve"> </w:t>
      </w:r>
      <w:r w:rsidRPr="00CF078E">
        <w:rPr>
          <w:rFonts w:ascii="Arial" w:eastAsia="Arial" w:hAnsi="Arial" w:cs="Arial"/>
          <w:b/>
          <w:color w:val="auto"/>
        </w:rPr>
        <w:t>3. Edukacja zawodowa odpowiadająca potrzebom rynku pracy”</w:t>
      </w:r>
      <w:r>
        <w:rPr>
          <w:rFonts w:ascii="Arial" w:eastAsia="Arial" w:hAnsi="Arial" w:cs="Arial"/>
          <w:b/>
          <w:color w:val="auto"/>
        </w:rPr>
        <w:t xml:space="preserve">, </w:t>
      </w:r>
      <w:r w:rsidRPr="00CF078E">
        <w:rPr>
          <w:rFonts w:ascii="Arial" w:eastAsia="Arial" w:hAnsi="Arial" w:cs="Arial"/>
          <w:b/>
          <w:color w:val="auto"/>
        </w:rPr>
        <w:t>współfinansowanego ze środków Unii Europejskiej w ramach Europejskiego Funduszu Społecznego</w:t>
      </w:r>
      <w:r>
        <w:rPr>
          <w:rFonts w:ascii="Arial" w:eastAsia="Arial" w:hAnsi="Arial" w:cs="Arial"/>
          <w:b/>
          <w:color w:val="auto"/>
        </w:rPr>
        <w:t>,</w:t>
      </w:r>
    </w:p>
    <w:p w:rsidR="00A625E4" w:rsidRPr="00CF078E" w:rsidRDefault="00A625E4" w:rsidP="00A625E4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>realizowanego w  latach 2018 - 2019</w:t>
      </w:r>
    </w:p>
    <w:p w:rsidR="0010043B" w:rsidRPr="003F724A" w:rsidRDefault="0010043B" w:rsidP="00A625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auto"/>
        </w:rPr>
      </w:pPr>
    </w:p>
    <w:p w:rsidR="000345A6" w:rsidRPr="003F724A" w:rsidRDefault="000345A6" w:rsidP="00A625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color w:val="auto"/>
        </w:rPr>
      </w:pPr>
      <w:r w:rsidRPr="003F724A">
        <w:rPr>
          <w:rFonts w:ascii="Arial" w:hAnsi="Arial" w:cs="Arial"/>
          <w:bCs/>
          <w:color w:val="auto"/>
        </w:rPr>
        <w:t>Program przedmiotowy o strukturze spiralnej</w:t>
      </w:r>
    </w:p>
    <w:p w:rsidR="00281EB4" w:rsidRPr="003F724A" w:rsidRDefault="00281EB4" w:rsidP="00A625E4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ind w:firstLine="198"/>
        <w:jc w:val="center"/>
        <w:rPr>
          <w:rFonts w:ascii="Arial" w:eastAsia="Arial" w:hAnsi="Arial" w:cs="Arial"/>
          <w:b/>
        </w:rPr>
      </w:pPr>
    </w:p>
    <w:p w:rsidR="000345A6" w:rsidRPr="003F724A" w:rsidRDefault="00AE6F3B" w:rsidP="00A625E4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ind w:firstLine="198"/>
        <w:jc w:val="center"/>
        <w:rPr>
          <w:rFonts w:ascii="Arial" w:eastAsia="Arial" w:hAnsi="Arial" w:cs="Arial"/>
          <w:b/>
        </w:rPr>
      </w:pPr>
      <w:r w:rsidRPr="003F724A">
        <w:rPr>
          <w:rFonts w:ascii="Arial" w:eastAsia="Arial" w:hAnsi="Arial" w:cs="Arial"/>
          <w:b/>
        </w:rPr>
        <w:t xml:space="preserve">SYMBOL CYFROWY ZAWODU </w:t>
      </w:r>
      <w:r w:rsidR="00292EDB" w:rsidRPr="003F724A">
        <w:rPr>
          <w:rFonts w:ascii="Arial" w:eastAsia="Arial" w:hAnsi="Arial" w:cs="Arial"/>
          <w:b/>
        </w:rPr>
        <w:t>314203</w:t>
      </w:r>
    </w:p>
    <w:p w:rsidR="00281EB4" w:rsidRPr="003F724A" w:rsidRDefault="00281EB4" w:rsidP="00A625E4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ind w:firstLine="198"/>
        <w:jc w:val="center"/>
        <w:rPr>
          <w:rFonts w:ascii="Arial" w:eastAsia="Arial" w:hAnsi="Arial" w:cs="Arial"/>
          <w:b/>
        </w:rPr>
      </w:pPr>
    </w:p>
    <w:p w:rsidR="00281EB4" w:rsidRPr="00E050B6" w:rsidRDefault="00AE6F3B" w:rsidP="003F724A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ind w:firstLine="198"/>
        <w:jc w:val="center"/>
        <w:rPr>
          <w:rFonts w:ascii="Arial" w:eastAsia="Arial" w:hAnsi="Arial" w:cs="Arial"/>
          <w:b/>
        </w:rPr>
      </w:pPr>
      <w:r w:rsidRPr="00E050B6">
        <w:rPr>
          <w:rFonts w:ascii="Arial" w:eastAsia="Arial" w:hAnsi="Arial" w:cs="Arial"/>
          <w:b/>
        </w:rPr>
        <w:t>KWALIFIKACJE WYODRĘBNIONE W ZAWODZIE:</w:t>
      </w:r>
    </w:p>
    <w:p w:rsidR="00292EDB" w:rsidRPr="003F724A" w:rsidRDefault="00C6655C" w:rsidP="003F724A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ROL.06. Organizacja chowu i hodowli koni</w:t>
      </w:r>
    </w:p>
    <w:p w:rsidR="00292EDB" w:rsidRPr="003F724A" w:rsidRDefault="00C6655C" w:rsidP="003F724A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ROL.07. Szkolenie i użytkowanie koni</w:t>
      </w:r>
    </w:p>
    <w:p w:rsidR="0010043B" w:rsidRPr="00E050B6" w:rsidRDefault="0010043B">
      <w:pPr>
        <w:spacing w:line="360" w:lineRule="auto"/>
        <w:ind w:left="360"/>
        <w:rPr>
          <w:rFonts w:ascii="Arial" w:eastAsia="Arial" w:hAnsi="Arial" w:cs="Arial"/>
          <w:b/>
        </w:rPr>
      </w:pPr>
      <w:bookmarkStart w:id="1" w:name="_GoBack"/>
      <w:bookmarkEnd w:id="1"/>
    </w:p>
    <w:p w:rsidR="00E050B6" w:rsidRDefault="00E050B6" w:rsidP="003F724A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E050B6" w:rsidRDefault="00E050B6" w:rsidP="003F724A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A625E4" w:rsidRDefault="00A625E4" w:rsidP="003F724A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A625E4" w:rsidRPr="00C7323D" w:rsidRDefault="00A625E4" w:rsidP="00A625E4">
      <w:pPr>
        <w:jc w:val="both"/>
        <w:rPr>
          <w:rFonts w:ascii="Arial" w:eastAsia="Arial" w:hAnsi="Arial" w:cs="Arial"/>
          <w:b/>
          <w:color w:val="FF0000"/>
        </w:rPr>
      </w:pPr>
      <w:r w:rsidRPr="00CB12BF">
        <w:rPr>
          <w:rFonts w:ascii="Arial" w:eastAsia="Arial" w:hAnsi="Arial" w:cs="Arial"/>
          <w:b/>
          <w:color w:val="FF0000"/>
        </w:rPr>
        <w:t>Prezentowany projekt programu nauczania wymaga weryfikacji i dostosowania do przepisów prawa dotyczących podstawy programowej kształcenia w zawodzie szkolnictwa branżowego oraz przepisów dotyczących ramowych planów nauczania.</w:t>
      </w:r>
    </w:p>
    <w:p w:rsidR="00A625E4" w:rsidRDefault="00A625E4" w:rsidP="00A625E4">
      <w:pPr>
        <w:spacing w:line="360" w:lineRule="auto"/>
        <w:rPr>
          <w:rFonts w:ascii="Arial" w:eastAsia="Arial" w:hAnsi="Arial" w:cs="Arial"/>
          <w:b/>
        </w:rPr>
      </w:pPr>
    </w:p>
    <w:p w:rsidR="00A625E4" w:rsidRPr="00CF078E" w:rsidRDefault="00A625E4" w:rsidP="00A625E4">
      <w:pPr>
        <w:jc w:val="both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lastRenderedPageBreak/>
        <w:t>Weryfikacja projektu programu nauczania w zakresie  przepisów prawa powinna obejmować w szczególności:</w:t>
      </w:r>
    </w:p>
    <w:p w:rsidR="00A625E4" w:rsidRPr="00CF078E" w:rsidRDefault="00A625E4" w:rsidP="00A625E4">
      <w:pPr>
        <w:jc w:val="both"/>
        <w:rPr>
          <w:rFonts w:ascii="Arial" w:eastAsia="Arial" w:hAnsi="Arial" w:cs="Arial"/>
          <w:b/>
          <w:color w:val="auto"/>
        </w:rPr>
      </w:pPr>
    </w:p>
    <w:p w:rsidR="00A625E4" w:rsidRPr="00CF078E" w:rsidRDefault="00A625E4" w:rsidP="001C5DAA">
      <w:pPr>
        <w:numPr>
          <w:ilvl w:val="0"/>
          <w:numId w:val="198"/>
        </w:numPr>
        <w:jc w:val="both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>dostosowanie do efektów kształcenia, kryteriów weryfikacji oraz warunków realizacji kształcenia w zawodzie, określonych w podstawie programowej kształcenia w zawodzie szkolnictwa branżowego (Dz.U. z 2019 r.  poz. 991);</w:t>
      </w:r>
    </w:p>
    <w:p w:rsidR="00A625E4" w:rsidRPr="00CF078E" w:rsidRDefault="00A625E4" w:rsidP="001C5DAA">
      <w:pPr>
        <w:numPr>
          <w:ilvl w:val="0"/>
          <w:numId w:val="198"/>
        </w:numPr>
        <w:jc w:val="both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 xml:space="preserve">wskazanie liczby godzin na realizację obowiązkowych zajęć edukacyjnych z zakresu kształcenia zawodowego zgodnie z ramowym planem nauczania </w:t>
      </w:r>
      <w:r>
        <w:rPr>
          <w:rFonts w:ascii="Arial" w:eastAsia="Arial" w:hAnsi="Arial" w:cs="Arial"/>
          <w:b/>
          <w:color w:val="auto"/>
        </w:rPr>
        <w:t xml:space="preserve">(Dz. U z 2019 r. poz. 639) </w:t>
      </w:r>
      <w:r w:rsidRPr="00CF078E">
        <w:rPr>
          <w:rFonts w:ascii="Arial" w:eastAsia="Arial" w:hAnsi="Arial" w:cs="Arial"/>
          <w:b/>
          <w:color w:val="auto"/>
        </w:rPr>
        <w:t>oraz z uwzględnieniem minimalnej liczby godzin określonej w podstawie programowej kształcenia w zawodzie szkolnictwa branżowego</w:t>
      </w:r>
      <w:r>
        <w:rPr>
          <w:rFonts w:ascii="Arial" w:eastAsia="Arial" w:hAnsi="Arial" w:cs="Arial"/>
          <w:b/>
          <w:color w:val="auto"/>
        </w:rPr>
        <w:t>.</w:t>
      </w:r>
      <w:r w:rsidRPr="00CF078E">
        <w:rPr>
          <w:rFonts w:ascii="Arial" w:eastAsia="Arial" w:hAnsi="Arial" w:cs="Arial"/>
          <w:b/>
          <w:color w:val="auto"/>
        </w:rPr>
        <w:t xml:space="preserve"> </w:t>
      </w:r>
    </w:p>
    <w:p w:rsidR="00281EB4" w:rsidRPr="003F724A" w:rsidRDefault="00A625E4" w:rsidP="00A625E4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</w:rPr>
        <w:br w:type="page"/>
      </w:r>
    </w:p>
    <w:p w:rsidR="00281EB4" w:rsidRPr="003F724A" w:rsidRDefault="00AE6F3B">
      <w:pPr>
        <w:rPr>
          <w:rFonts w:ascii="Arial" w:eastAsia="Arial" w:hAnsi="Arial" w:cs="Arial"/>
          <w:b/>
          <w:sz w:val="20"/>
          <w:szCs w:val="20"/>
        </w:rPr>
      </w:pPr>
      <w:r w:rsidRPr="003F724A">
        <w:rPr>
          <w:rFonts w:ascii="Arial" w:eastAsia="Arial" w:hAnsi="Arial" w:cs="Arial"/>
          <w:b/>
          <w:sz w:val="20"/>
          <w:szCs w:val="20"/>
        </w:rPr>
        <w:lastRenderedPageBreak/>
        <w:t xml:space="preserve">STRUKTURA </w:t>
      </w:r>
      <w:r w:rsidR="00417288" w:rsidRPr="003F724A">
        <w:rPr>
          <w:rFonts w:ascii="Arial" w:eastAsia="Arial" w:hAnsi="Arial" w:cs="Arial"/>
          <w:b/>
          <w:sz w:val="20"/>
          <w:szCs w:val="20"/>
        </w:rPr>
        <w:t>PROGRAMU NAUCZANIA</w:t>
      </w:r>
      <w:r w:rsidRPr="003F724A">
        <w:rPr>
          <w:rFonts w:ascii="Arial" w:eastAsia="Arial" w:hAnsi="Arial" w:cs="Arial"/>
          <w:b/>
          <w:sz w:val="20"/>
          <w:szCs w:val="20"/>
        </w:rPr>
        <w:t xml:space="preserve"> ZAWOD</w:t>
      </w:r>
      <w:r w:rsidR="00417288" w:rsidRPr="003F724A">
        <w:rPr>
          <w:rFonts w:ascii="Arial" w:eastAsia="Arial" w:hAnsi="Arial" w:cs="Arial"/>
          <w:b/>
          <w:sz w:val="20"/>
          <w:szCs w:val="20"/>
        </w:rPr>
        <w:t>U</w:t>
      </w:r>
    </w:p>
    <w:p w:rsidR="00417288" w:rsidRPr="00E050B6" w:rsidRDefault="00417288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17288" w:rsidRPr="00E050B6" w:rsidRDefault="00C6655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I. Wstęp do programu</w:t>
      </w:r>
    </w:p>
    <w:p w:rsidR="00417288" w:rsidRPr="00E050B6" w:rsidRDefault="00417288" w:rsidP="003F724A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050B6">
        <w:rPr>
          <w:rFonts w:ascii="Arial" w:hAnsi="Arial" w:cs="Arial"/>
          <w:sz w:val="20"/>
          <w:szCs w:val="20"/>
        </w:rPr>
        <w:t>Opis zawodu</w:t>
      </w:r>
    </w:p>
    <w:p w:rsidR="00417288" w:rsidRPr="00E050B6" w:rsidRDefault="00417288" w:rsidP="003F724A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050B6">
        <w:rPr>
          <w:rFonts w:ascii="Arial" w:hAnsi="Arial" w:cs="Arial"/>
          <w:sz w:val="20"/>
          <w:szCs w:val="20"/>
        </w:rPr>
        <w:t>Charakterystyka programu</w:t>
      </w:r>
    </w:p>
    <w:p w:rsidR="00417288" w:rsidRPr="00E050B6" w:rsidRDefault="00417288" w:rsidP="003F724A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050B6">
        <w:rPr>
          <w:rFonts w:ascii="Arial" w:hAnsi="Arial" w:cs="Arial"/>
          <w:sz w:val="20"/>
          <w:szCs w:val="20"/>
        </w:rPr>
        <w:t>Założenia programowe</w:t>
      </w:r>
    </w:p>
    <w:p w:rsidR="00417288" w:rsidRPr="00E050B6" w:rsidRDefault="00417288" w:rsidP="001C5DAA">
      <w:pPr>
        <w:pStyle w:val="Akapitzlist"/>
        <w:numPr>
          <w:ilvl w:val="0"/>
          <w:numId w:val="19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E050B6">
        <w:rPr>
          <w:rFonts w:ascii="Arial" w:hAnsi="Arial" w:cs="Arial"/>
          <w:b/>
          <w:sz w:val="20"/>
          <w:szCs w:val="20"/>
        </w:rPr>
        <w:t>Cele kierunkowe zawodu</w:t>
      </w:r>
      <w:r w:rsidR="002D398D" w:rsidRPr="00E050B6">
        <w:rPr>
          <w:rFonts w:ascii="Arial" w:hAnsi="Arial" w:cs="Arial"/>
          <w:b/>
          <w:sz w:val="20"/>
          <w:szCs w:val="20"/>
        </w:rPr>
        <w:t xml:space="preserve"> </w:t>
      </w:r>
      <w:r w:rsidRPr="00E050B6">
        <w:rPr>
          <w:rFonts w:ascii="Arial" w:hAnsi="Arial" w:cs="Arial"/>
          <w:sz w:val="20"/>
          <w:szCs w:val="20"/>
        </w:rPr>
        <w:t>– nawiązanie do zadań zawodowych</w:t>
      </w:r>
    </w:p>
    <w:p w:rsidR="00417288" w:rsidRPr="00E050B6" w:rsidRDefault="00417288" w:rsidP="001C5DAA">
      <w:pPr>
        <w:pStyle w:val="Akapitzlist"/>
        <w:numPr>
          <w:ilvl w:val="0"/>
          <w:numId w:val="19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E050B6">
        <w:rPr>
          <w:rFonts w:ascii="Arial" w:hAnsi="Arial" w:cs="Arial"/>
          <w:b/>
          <w:sz w:val="20"/>
          <w:szCs w:val="20"/>
        </w:rPr>
        <w:t>Programy nauczania</w:t>
      </w:r>
      <w:r w:rsidR="00C6655C">
        <w:rPr>
          <w:rFonts w:ascii="Arial" w:hAnsi="Arial" w:cs="Arial"/>
          <w:b/>
          <w:sz w:val="20"/>
          <w:szCs w:val="20"/>
        </w:rPr>
        <w:t xml:space="preserve"> dla poszczególnych przedmiotów</w:t>
      </w:r>
    </w:p>
    <w:p w:rsidR="00417288" w:rsidRPr="00E050B6" w:rsidRDefault="00417288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050B6">
        <w:rPr>
          <w:rFonts w:ascii="Arial" w:hAnsi="Arial" w:cs="Arial"/>
          <w:sz w:val="20"/>
          <w:szCs w:val="20"/>
        </w:rPr>
        <w:t>nazwa przedmiotu</w:t>
      </w:r>
    </w:p>
    <w:p w:rsidR="00417288" w:rsidRPr="00E050B6" w:rsidRDefault="00C6655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cele ogólne</w:t>
      </w:r>
    </w:p>
    <w:p w:rsidR="00417288" w:rsidRPr="00E050B6" w:rsidRDefault="00417288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050B6">
        <w:rPr>
          <w:rFonts w:ascii="Arial" w:hAnsi="Arial" w:cs="Arial"/>
          <w:sz w:val="20"/>
          <w:szCs w:val="20"/>
        </w:rPr>
        <w:t>cele operacyjne</w:t>
      </w:r>
    </w:p>
    <w:p w:rsidR="00417288" w:rsidRPr="00E050B6" w:rsidRDefault="00417288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050B6">
        <w:rPr>
          <w:rFonts w:ascii="Arial" w:hAnsi="Arial" w:cs="Arial"/>
          <w:sz w:val="20"/>
          <w:szCs w:val="20"/>
        </w:rPr>
        <w:t xml:space="preserve">materiał nauczania </w:t>
      </w:r>
      <w:r w:rsidR="002D398D" w:rsidRPr="00E050B6">
        <w:rPr>
          <w:rFonts w:ascii="Arial" w:hAnsi="Arial" w:cs="Arial"/>
          <w:sz w:val="20"/>
          <w:szCs w:val="20"/>
        </w:rPr>
        <w:t>–</w:t>
      </w:r>
      <w:r w:rsidRPr="00E050B6">
        <w:rPr>
          <w:rFonts w:ascii="Arial" w:hAnsi="Arial" w:cs="Arial"/>
          <w:sz w:val="20"/>
          <w:szCs w:val="20"/>
        </w:rPr>
        <w:t xml:space="preserve"> plan wynikowy zgodnie z załączonym schematem</w:t>
      </w:r>
      <w:r w:rsidR="002B1096">
        <w:rPr>
          <w:rFonts w:ascii="Arial" w:hAnsi="Arial" w:cs="Arial"/>
          <w:sz w:val="20"/>
          <w:szCs w:val="20"/>
        </w:rPr>
        <w:t xml:space="preserve"> </w:t>
      </w:r>
    </w:p>
    <w:p w:rsidR="00417288" w:rsidRPr="00E050B6" w:rsidRDefault="00417288" w:rsidP="001C5DAA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050B6">
        <w:rPr>
          <w:rFonts w:ascii="Arial" w:hAnsi="Arial" w:cs="Arial"/>
          <w:sz w:val="20"/>
          <w:szCs w:val="20"/>
        </w:rPr>
        <w:t>działy programowe</w:t>
      </w:r>
    </w:p>
    <w:p w:rsidR="00417288" w:rsidRPr="00E050B6" w:rsidRDefault="00417288" w:rsidP="001C5DAA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050B6">
        <w:rPr>
          <w:rFonts w:ascii="Arial" w:hAnsi="Arial" w:cs="Arial"/>
          <w:sz w:val="20"/>
          <w:szCs w:val="20"/>
        </w:rPr>
        <w:t>temat jednostki metodycznej – czynności nauczyciela</w:t>
      </w:r>
    </w:p>
    <w:p w:rsidR="00417288" w:rsidRPr="00E050B6" w:rsidRDefault="00417288" w:rsidP="001C5DAA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050B6">
        <w:rPr>
          <w:rFonts w:ascii="Arial" w:hAnsi="Arial" w:cs="Arial"/>
          <w:sz w:val="20"/>
          <w:szCs w:val="20"/>
        </w:rPr>
        <w:t>wymagania programowe (podstawowe, ponadpodstawowe) – czynności</w:t>
      </w:r>
      <w:r w:rsidR="002D398D" w:rsidRPr="00E050B6">
        <w:rPr>
          <w:rFonts w:ascii="Arial" w:hAnsi="Arial" w:cs="Arial"/>
          <w:sz w:val="20"/>
          <w:szCs w:val="20"/>
        </w:rPr>
        <w:t xml:space="preserve"> </w:t>
      </w:r>
      <w:r w:rsidRPr="00E050B6">
        <w:rPr>
          <w:rFonts w:ascii="Arial" w:hAnsi="Arial" w:cs="Arial"/>
          <w:sz w:val="20"/>
          <w:szCs w:val="20"/>
        </w:rPr>
        <w:t>ucznia</w:t>
      </w:r>
    </w:p>
    <w:p w:rsidR="00417288" w:rsidRPr="00E050B6" w:rsidRDefault="00417288" w:rsidP="001C5DAA">
      <w:pPr>
        <w:pStyle w:val="Akapitzlist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050B6">
        <w:rPr>
          <w:rFonts w:ascii="Arial" w:hAnsi="Arial" w:cs="Arial"/>
          <w:sz w:val="20"/>
          <w:szCs w:val="20"/>
        </w:rPr>
        <w:t xml:space="preserve">procedury osiągania celów kształcenia, propozycje metod nauczania, środków dydaktycznych do przedmiotu, obudowa dydaktyczna, warunki realizacji </w:t>
      </w:r>
    </w:p>
    <w:p w:rsidR="00417288" w:rsidRPr="00E050B6" w:rsidRDefault="00417288" w:rsidP="001C5DAA">
      <w:pPr>
        <w:pStyle w:val="Akapitzlist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050B6">
        <w:rPr>
          <w:rFonts w:ascii="Arial" w:hAnsi="Arial" w:cs="Arial"/>
          <w:sz w:val="20"/>
          <w:szCs w:val="20"/>
        </w:rPr>
        <w:t>proponowane metody sprawdzania osiągnięć edukacyjnych ucznia/słuchacza,</w:t>
      </w:r>
    </w:p>
    <w:p w:rsidR="00417288" w:rsidRPr="00E050B6" w:rsidRDefault="00417288" w:rsidP="001C5DAA">
      <w:pPr>
        <w:pStyle w:val="Akapitzlist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050B6">
        <w:rPr>
          <w:rFonts w:ascii="Arial" w:hAnsi="Arial" w:cs="Arial"/>
          <w:sz w:val="20"/>
          <w:szCs w:val="20"/>
        </w:rPr>
        <w:t>sposoby ewaluacji przedmiotu</w:t>
      </w:r>
    </w:p>
    <w:p w:rsidR="00417288" w:rsidRPr="00E050B6" w:rsidRDefault="00417288" w:rsidP="001C5DAA">
      <w:pPr>
        <w:pStyle w:val="Akapitzlist"/>
        <w:numPr>
          <w:ilvl w:val="0"/>
          <w:numId w:val="19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360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E050B6">
        <w:rPr>
          <w:rFonts w:ascii="Arial" w:hAnsi="Arial" w:cs="Arial"/>
          <w:b/>
          <w:sz w:val="20"/>
          <w:szCs w:val="20"/>
        </w:rPr>
        <w:t>Sposoby ewaluacji programu nauczania do zawodu</w:t>
      </w:r>
      <w:r w:rsidR="002B1096">
        <w:rPr>
          <w:rFonts w:ascii="Arial" w:hAnsi="Arial" w:cs="Arial"/>
          <w:b/>
          <w:sz w:val="20"/>
          <w:szCs w:val="20"/>
        </w:rPr>
        <w:t xml:space="preserve"> </w:t>
      </w:r>
    </w:p>
    <w:p w:rsidR="00417288" w:rsidRPr="00E050B6" w:rsidRDefault="00417288" w:rsidP="001C5DAA">
      <w:pPr>
        <w:pStyle w:val="Akapitzlist"/>
        <w:numPr>
          <w:ilvl w:val="0"/>
          <w:numId w:val="19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  <w:tab w:val="left" w:pos="709"/>
        </w:tabs>
        <w:spacing w:line="360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E050B6">
        <w:rPr>
          <w:rFonts w:ascii="Arial" w:hAnsi="Arial" w:cs="Arial"/>
          <w:b/>
          <w:sz w:val="20"/>
          <w:szCs w:val="20"/>
        </w:rPr>
        <w:t>Zalecana literatura do zawodu</w:t>
      </w:r>
      <w:r w:rsidR="006120A5">
        <w:rPr>
          <w:rFonts w:ascii="Arial" w:hAnsi="Arial" w:cs="Arial"/>
          <w:b/>
          <w:sz w:val="20"/>
          <w:szCs w:val="20"/>
        </w:rPr>
        <w:t>, obowiązujące podstawy prawne</w:t>
      </w:r>
    </w:p>
    <w:p w:rsidR="00417288" w:rsidRPr="00E050B6" w:rsidRDefault="00417288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A75EA" w:rsidRDefault="002A75EA">
      <w:pPr>
        <w:rPr>
          <w:rFonts w:ascii="Arial" w:hAnsi="Arial" w:cs="Arial"/>
          <w:b/>
          <w:sz w:val="20"/>
          <w:szCs w:val="20"/>
        </w:rPr>
      </w:pPr>
      <w:bookmarkStart w:id="2" w:name="_30j0zll" w:colFirst="0" w:colLast="0"/>
      <w:bookmarkEnd w:id="2"/>
      <w:r>
        <w:rPr>
          <w:rFonts w:ascii="Arial" w:hAnsi="Arial" w:cs="Arial"/>
          <w:b/>
          <w:sz w:val="20"/>
          <w:szCs w:val="20"/>
        </w:rPr>
        <w:br w:type="page"/>
      </w:r>
    </w:p>
    <w:p w:rsidR="00C6655C" w:rsidRPr="00E050B6" w:rsidRDefault="00C6655C" w:rsidP="00C665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3" w:name="_Hlk517989788"/>
      <w:r>
        <w:rPr>
          <w:rFonts w:ascii="Arial" w:hAnsi="Arial" w:cs="Arial"/>
          <w:b/>
          <w:sz w:val="20"/>
          <w:szCs w:val="20"/>
        </w:rPr>
        <w:lastRenderedPageBreak/>
        <w:t>I. WSTĘP DO PROGRAMU</w:t>
      </w:r>
    </w:p>
    <w:p w:rsidR="00C6655C" w:rsidRDefault="00C6655C">
      <w:pPr>
        <w:rPr>
          <w:rFonts w:ascii="Arial" w:eastAsia="Arial" w:hAnsi="Arial" w:cs="Arial"/>
          <w:b/>
          <w:sz w:val="20"/>
          <w:szCs w:val="20"/>
        </w:rPr>
      </w:pPr>
    </w:p>
    <w:p w:rsidR="00E176C8" w:rsidRPr="00B31C51" w:rsidRDefault="00E176C8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31C51">
        <w:rPr>
          <w:rFonts w:ascii="Arial" w:hAnsi="Arial" w:cs="Arial"/>
          <w:b/>
          <w:sz w:val="20"/>
          <w:szCs w:val="20"/>
        </w:rPr>
        <w:t>OPIS ZAWODU</w:t>
      </w:r>
    </w:p>
    <w:p w:rsidR="00455F1E" w:rsidRPr="00B31C51" w:rsidRDefault="00455F1E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31C51">
        <w:rPr>
          <w:rFonts w:ascii="Arial" w:hAnsi="Arial" w:cs="Arial"/>
          <w:color w:val="auto"/>
          <w:sz w:val="20"/>
          <w:szCs w:val="20"/>
        </w:rPr>
        <w:t>Zawód technik hodowca koni jest skierowany do osób zainteresowanych chowem i hodowlą koni, prowadzeniem ośrodka hodowli koni oraz szkoleniem i użytkowaniem koni w</w:t>
      </w:r>
      <w:r w:rsidR="00E6314F" w:rsidRPr="00B31C51">
        <w:rPr>
          <w:rFonts w:ascii="Arial" w:hAnsi="Arial" w:cs="Arial"/>
          <w:color w:val="auto"/>
          <w:sz w:val="20"/>
          <w:szCs w:val="20"/>
        </w:rPr>
        <w:t xml:space="preserve"> </w:t>
      </w:r>
      <w:r w:rsidRPr="00B31C51">
        <w:rPr>
          <w:rFonts w:ascii="Arial" w:hAnsi="Arial" w:cs="Arial"/>
          <w:color w:val="auto"/>
          <w:sz w:val="20"/>
          <w:szCs w:val="20"/>
        </w:rPr>
        <w:t>turystyce i rekreacji.</w:t>
      </w:r>
    </w:p>
    <w:p w:rsidR="00455F1E" w:rsidRPr="00B31C51" w:rsidRDefault="00455F1E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31C51">
        <w:rPr>
          <w:rFonts w:ascii="Arial" w:hAnsi="Arial" w:cs="Arial"/>
          <w:color w:val="auto"/>
          <w:sz w:val="20"/>
          <w:szCs w:val="20"/>
        </w:rPr>
        <w:t xml:space="preserve">Zawód technik hodowca koni o </w:t>
      </w:r>
      <w:r w:rsidR="00C6655C">
        <w:rPr>
          <w:rFonts w:ascii="Arial" w:hAnsi="Arial" w:cs="Arial"/>
          <w:color w:val="auto"/>
          <w:sz w:val="20"/>
          <w:szCs w:val="20"/>
        </w:rPr>
        <w:t>symbolu cyfrowym</w:t>
      </w:r>
      <w:r w:rsidRPr="00B31C51">
        <w:rPr>
          <w:rFonts w:ascii="Arial" w:hAnsi="Arial" w:cs="Arial"/>
          <w:color w:val="auto"/>
          <w:sz w:val="20"/>
          <w:szCs w:val="20"/>
        </w:rPr>
        <w:t xml:space="preserve"> </w:t>
      </w:r>
      <w:r w:rsidRPr="00B31C51">
        <w:rPr>
          <w:rFonts w:ascii="Arial" w:hAnsi="Arial" w:cs="Arial"/>
          <w:bCs/>
          <w:color w:val="auto"/>
          <w:sz w:val="20"/>
          <w:szCs w:val="20"/>
        </w:rPr>
        <w:t>314203</w:t>
      </w:r>
      <w:r w:rsidR="002D398D" w:rsidRPr="00B31C51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2D398D" w:rsidRPr="00B31C51">
        <w:rPr>
          <w:rFonts w:ascii="Arial" w:hAnsi="Arial" w:cs="Arial"/>
          <w:color w:val="auto"/>
          <w:sz w:val="20"/>
          <w:szCs w:val="20"/>
        </w:rPr>
        <w:t>–</w:t>
      </w:r>
      <w:r w:rsidRPr="00B31C51">
        <w:rPr>
          <w:rFonts w:ascii="Arial" w:hAnsi="Arial" w:cs="Arial"/>
          <w:color w:val="auto"/>
          <w:sz w:val="20"/>
          <w:szCs w:val="20"/>
        </w:rPr>
        <w:t xml:space="preserve"> </w:t>
      </w:r>
      <w:r w:rsidRPr="00B31C51">
        <w:rPr>
          <w:rFonts w:ascii="Arial" w:hAnsi="Arial" w:cs="Arial"/>
          <w:bCs/>
          <w:color w:val="auto"/>
          <w:sz w:val="20"/>
          <w:szCs w:val="20"/>
        </w:rPr>
        <w:t>poziom IV</w:t>
      </w:r>
      <w:r w:rsidR="002D398D" w:rsidRPr="00B31C51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B31C51">
        <w:rPr>
          <w:rFonts w:ascii="Arial" w:hAnsi="Arial" w:cs="Arial"/>
          <w:bCs/>
          <w:color w:val="auto"/>
          <w:sz w:val="20"/>
          <w:szCs w:val="20"/>
        </w:rPr>
        <w:t>Polskiej Ramy Kwalifikacji</w:t>
      </w:r>
      <w:r w:rsidR="002D398D" w:rsidRPr="00B31C51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4354D2">
        <w:rPr>
          <w:rFonts w:ascii="Arial" w:hAnsi="Arial" w:cs="Arial"/>
          <w:bCs/>
          <w:color w:val="auto"/>
          <w:sz w:val="20"/>
          <w:szCs w:val="20"/>
        </w:rPr>
        <w:t>(</w:t>
      </w:r>
      <w:r w:rsidRPr="00B31C51">
        <w:rPr>
          <w:rFonts w:ascii="Arial" w:hAnsi="Arial" w:cs="Arial"/>
          <w:color w:val="auto"/>
          <w:sz w:val="20"/>
          <w:szCs w:val="20"/>
        </w:rPr>
        <w:t>PRK</w:t>
      </w:r>
      <w:r w:rsidR="004354D2">
        <w:rPr>
          <w:rFonts w:ascii="Arial" w:hAnsi="Arial" w:cs="Arial"/>
          <w:color w:val="auto"/>
          <w:sz w:val="20"/>
          <w:szCs w:val="20"/>
        </w:rPr>
        <w:t>)</w:t>
      </w:r>
      <w:r w:rsidRPr="00B31C51">
        <w:rPr>
          <w:rFonts w:ascii="Arial" w:hAnsi="Arial" w:cs="Arial"/>
          <w:color w:val="auto"/>
          <w:sz w:val="20"/>
          <w:szCs w:val="20"/>
        </w:rPr>
        <w:t xml:space="preserve"> dla kwalifikacji pełnej,</w:t>
      </w:r>
      <w:r w:rsidR="002D398D" w:rsidRPr="00B31C51">
        <w:rPr>
          <w:rFonts w:ascii="Arial" w:hAnsi="Arial" w:cs="Arial"/>
          <w:color w:val="auto"/>
          <w:sz w:val="20"/>
          <w:szCs w:val="20"/>
        </w:rPr>
        <w:t xml:space="preserve"> </w:t>
      </w:r>
      <w:r w:rsidRPr="00B31C51">
        <w:rPr>
          <w:rFonts w:ascii="Arial" w:hAnsi="Arial" w:cs="Arial"/>
          <w:color w:val="auto"/>
          <w:sz w:val="20"/>
          <w:szCs w:val="20"/>
        </w:rPr>
        <w:t>ma wyodrębnione dwie kwalifikacje:</w:t>
      </w:r>
    </w:p>
    <w:p w:rsidR="00455F1E" w:rsidRPr="00B31C51" w:rsidRDefault="00C6655C" w:rsidP="001C5DAA">
      <w:pPr>
        <w:pStyle w:val="Akapitzlist"/>
        <w:numPr>
          <w:ilvl w:val="0"/>
          <w:numId w:val="6"/>
        </w:numPr>
        <w:spacing w:line="360" w:lineRule="auto"/>
        <w:ind w:left="426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ROL.06. Organizacja chowu i hodowli koni</w:t>
      </w:r>
      <w:r w:rsidR="002D398D" w:rsidRPr="00B31C51">
        <w:rPr>
          <w:rFonts w:ascii="Arial" w:hAnsi="Arial" w:cs="Arial"/>
          <w:color w:val="auto"/>
          <w:sz w:val="20"/>
          <w:szCs w:val="20"/>
        </w:rPr>
        <w:t xml:space="preserve"> –</w:t>
      </w:r>
      <w:r w:rsidR="00455F1E" w:rsidRPr="00B31C51">
        <w:rPr>
          <w:rFonts w:ascii="Arial" w:hAnsi="Arial" w:cs="Arial"/>
          <w:color w:val="auto"/>
          <w:sz w:val="20"/>
          <w:szCs w:val="20"/>
        </w:rPr>
        <w:t xml:space="preserve"> </w:t>
      </w:r>
      <w:r w:rsidR="002D398D" w:rsidRPr="00B31C51">
        <w:rPr>
          <w:rFonts w:ascii="Arial" w:hAnsi="Arial" w:cs="Arial"/>
          <w:bCs/>
          <w:color w:val="auto"/>
          <w:sz w:val="20"/>
          <w:szCs w:val="20"/>
        </w:rPr>
        <w:t>p</w:t>
      </w:r>
      <w:r w:rsidR="00455F1E" w:rsidRPr="00B31C51">
        <w:rPr>
          <w:rFonts w:ascii="Arial" w:hAnsi="Arial" w:cs="Arial"/>
          <w:bCs/>
          <w:color w:val="auto"/>
          <w:sz w:val="20"/>
          <w:szCs w:val="20"/>
        </w:rPr>
        <w:t>oziom 4 Polskiej Ramy Kwalifikacji;</w:t>
      </w:r>
    </w:p>
    <w:p w:rsidR="00455F1E" w:rsidRPr="00B31C51" w:rsidRDefault="00C6655C" w:rsidP="001C5DAA">
      <w:pPr>
        <w:pStyle w:val="Akapitzlist"/>
        <w:numPr>
          <w:ilvl w:val="0"/>
          <w:numId w:val="6"/>
        </w:numPr>
        <w:spacing w:line="360" w:lineRule="auto"/>
        <w:ind w:left="426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ROL.07. Szkolenie i użytkowanie koni</w:t>
      </w:r>
      <w:r w:rsidR="00455F1E" w:rsidRPr="00FD7D30">
        <w:rPr>
          <w:rFonts w:ascii="Arial" w:hAnsi="Arial" w:cs="Arial"/>
          <w:color w:val="auto"/>
          <w:sz w:val="20"/>
          <w:szCs w:val="20"/>
        </w:rPr>
        <w:t xml:space="preserve"> </w:t>
      </w:r>
      <w:r w:rsidR="002D398D" w:rsidRPr="00B31C51">
        <w:rPr>
          <w:rFonts w:ascii="Arial" w:hAnsi="Arial" w:cs="Arial"/>
          <w:bCs/>
          <w:color w:val="auto"/>
          <w:sz w:val="20"/>
          <w:szCs w:val="20"/>
        </w:rPr>
        <w:t>– p</w:t>
      </w:r>
      <w:r w:rsidR="00455F1E" w:rsidRPr="00B31C51">
        <w:rPr>
          <w:rFonts w:ascii="Arial" w:hAnsi="Arial" w:cs="Arial"/>
          <w:bCs/>
          <w:color w:val="auto"/>
          <w:sz w:val="20"/>
          <w:szCs w:val="20"/>
        </w:rPr>
        <w:t>oziom 4 Polskiej Ramy Kwalifikacji.</w:t>
      </w:r>
    </w:p>
    <w:p w:rsidR="00455F1E" w:rsidRPr="00B31C51" w:rsidRDefault="00455F1E" w:rsidP="003F724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31C51">
        <w:rPr>
          <w:rFonts w:ascii="Arial" w:hAnsi="Arial" w:cs="Arial"/>
          <w:color w:val="auto"/>
          <w:sz w:val="20"/>
          <w:szCs w:val="20"/>
        </w:rPr>
        <w:t>Kształcenie w zawodzie technik hodowca koni prowadzone jest w technikum. Może być również prowadzone w formie kwalifikacyjnych kursów zawodowych (KKZ). Zasadnym jest doskonalenie i zdobywanie dodatkowych uprawnień na kursach</w:t>
      </w:r>
      <w:r w:rsidR="00A21002" w:rsidRPr="00B31C51">
        <w:rPr>
          <w:rFonts w:ascii="Arial" w:hAnsi="Arial" w:cs="Arial"/>
          <w:color w:val="auto"/>
          <w:sz w:val="20"/>
          <w:szCs w:val="20"/>
        </w:rPr>
        <w:t>,</w:t>
      </w:r>
      <w:r w:rsidRPr="00B31C51">
        <w:rPr>
          <w:rFonts w:ascii="Arial" w:hAnsi="Arial" w:cs="Arial"/>
          <w:color w:val="auto"/>
          <w:sz w:val="20"/>
          <w:szCs w:val="20"/>
        </w:rPr>
        <w:t xml:space="preserve"> takich jak:</w:t>
      </w:r>
    </w:p>
    <w:p w:rsidR="00455F1E" w:rsidRPr="00B31C51" w:rsidRDefault="00455F1E" w:rsidP="001C5DAA">
      <w:pPr>
        <w:pStyle w:val="Akapitzlist"/>
        <w:numPr>
          <w:ilvl w:val="0"/>
          <w:numId w:val="7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31C51">
        <w:rPr>
          <w:rFonts w:ascii="Arial" w:hAnsi="Arial" w:cs="Arial"/>
          <w:color w:val="auto"/>
          <w:sz w:val="20"/>
          <w:szCs w:val="20"/>
        </w:rPr>
        <w:t xml:space="preserve">Kurs </w:t>
      </w:r>
      <w:r w:rsidRPr="00FD7D30">
        <w:rPr>
          <w:rFonts w:ascii="Arial" w:hAnsi="Arial" w:cs="Arial"/>
          <w:color w:val="auto"/>
          <w:sz w:val="20"/>
          <w:szCs w:val="20"/>
        </w:rPr>
        <w:t>instruktora szkolenia podstawowego Polskiego Związku Jeździeckiego;</w:t>
      </w:r>
    </w:p>
    <w:p w:rsidR="00455F1E" w:rsidRPr="00B31C51" w:rsidRDefault="00455F1E" w:rsidP="001C5DAA">
      <w:pPr>
        <w:pStyle w:val="Akapitzlist"/>
        <w:numPr>
          <w:ilvl w:val="0"/>
          <w:numId w:val="7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31C51">
        <w:rPr>
          <w:rFonts w:ascii="Arial" w:hAnsi="Arial" w:cs="Arial"/>
          <w:color w:val="auto"/>
          <w:sz w:val="20"/>
          <w:szCs w:val="20"/>
        </w:rPr>
        <w:t>Kurs instruktora rekreacji ruchowej ze specjalnością jazda konna;</w:t>
      </w:r>
    </w:p>
    <w:p w:rsidR="00455F1E" w:rsidRPr="00B31C51" w:rsidRDefault="00455F1E" w:rsidP="001C5DAA">
      <w:pPr>
        <w:pStyle w:val="Akapitzlist"/>
        <w:numPr>
          <w:ilvl w:val="0"/>
          <w:numId w:val="7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31C51">
        <w:rPr>
          <w:rFonts w:ascii="Arial" w:hAnsi="Arial" w:cs="Arial"/>
          <w:color w:val="auto"/>
          <w:sz w:val="20"/>
          <w:szCs w:val="20"/>
        </w:rPr>
        <w:t>Kurs konwojenta zwierząt;</w:t>
      </w:r>
    </w:p>
    <w:p w:rsidR="00455F1E" w:rsidRPr="00B31C51" w:rsidRDefault="00455F1E" w:rsidP="001C5DAA">
      <w:pPr>
        <w:pStyle w:val="Akapitzlist"/>
        <w:numPr>
          <w:ilvl w:val="0"/>
          <w:numId w:val="7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31C51">
        <w:rPr>
          <w:rFonts w:ascii="Arial" w:hAnsi="Arial" w:cs="Arial"/>
          <w:color w:val="auto"/>
          <w:sz w:val="20"/>
          <w:szCs w:val="20"/>
        </w:rPr>
        <w:t xml:space="preserve">Kurs </w:t>
      </w:r>
      <w:proofErr w:type="spellStart"/>
      <w:r w:rsidRPr="00B31C51">
        <w:rPr>
          <w:rFonts w:ascii="Arial" w:hAnsi="Arial" w:cs="Arial"/>
          <w:color w:val="auto"/>
          <w:sz w:val="20"/>
          <w:szCs w:val="20"/>
        </w:rPr>
        <w:t>zoofizjoterapeuty</w:t>
      </w:r>
      <w:proofErr w:type="spellEnd"/>
      <w:r w:rsidRPr="00B31C51">
        <w:rPr>
          <w:rFonts w:ascii="Arial" w:hAnsi="Arial" w:cs="Arial"/>
          <w:color w:val="auto"/>
          <w:sz w:val="20"/>
          <w:szCs w:val="20"/>
        </w:rPr>
        <w:t>.</w:t>
      </w:r>
    </w:p>
    <w:p w:rsidR="00455F1E" w:rsidRPr="00B7623B" w:rsidRDefault="00455F1E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A1E05">
        <w:rPr>
          <w:rFonts w:ascii="Arial" w:hAnsi="Arial" w:cs="Arial"/>
          <w:iCs/>
          <w:color w:val="auto"/>
          <w:sz w:val="20"/>
          <w:szCs w:val="20"/>
        </w:rPr>
        <w:t>Technik hodowca koni</w:t>
      </w:r>
      <w:r w:rsidRPr="00B7623B">
        <w:rPr>
          <w:rFonts w:ascii="Arial" w:hAnsi="Arial" w:cs="Arial"/>
          <w:color w:val="auto"/>
          <w:sz w:val="20"/>
          <w:szCs w:val="20"/>
        </w:rPr>
        <w:t xml:space="preserve"> wykonuje zadania zawodowe związane z organizowaniem i prowadzeniem chowu oraz hodowli koni. Zajmuje się również kupnem i sprzedażą koni, zakupem niezbędnego wyposażenia dla stadniny. </w:t>
      </w:r>
      <w:r w:rsidRPr="00B7623B">
        <w:rPr>
          <w:rFonts w:ascii="Arial" w:hAnsi="Arial" w:cs="Arial"/>
          <w:iCs/>
          <w:color w:val="auto"/>
          <w:sz w:val="20"/>
          <w:szCs w:val="20"/>
        </w:rPr>
        <w:t xml:space="preserve">Technik hodowca koni </w:t>
      </w:r>
      <w:r w:rsidRPr="00B7623B">
        <w:rPr>
          <w:rFonts w:ascii="Arial" w:hAnsi="Arial" w:cs="Arial"/>
          <w:color w:val="auto"/>
          <w:sz w:val="20"/>
          <w:szCs w:val="20"/>
        </w:rPr>
        <w:t xml:space="preserve">jest przygotowany do wykonywania zadań zawodowych </w:t>
      </w:r>
      <w:r w:rsidR="0052528D" w:rsidRPr="00B7623B">
        <w:rPr>
          <w:rFonts w:ascii="Arial" w:hAnsi="Arial" w:cs="Arial"/>
          <w:color w:val="auto"/>
          <w:sz w:val="20"/>
          <w:szCs w:val="20"/>
        </w:rPr>
        <w:t>połączonych</w:t>
      </w:r>
      <w:r w:rsidRPr="00B7623B">
        <w:rPr>
          <w:rFonts w:ascii="Arial" w:hAnsi="Arial" w:cs="Arial"/>
          <w:color w:val="auto"/>
          <w:sz w:val="20"/>
          <w:szCs w:val="20"/>
        </w:rPr>
        <w:t xml:space="preserve"> z użytkowaniem wierzchowym koni oraz marketingiem i sprzedażą usług związanych z użytkowaniem koni. Organizuje różnego rodzaju imprezy jeździeckie związane z hodowlą, sportem, turystyką i rekreacją konną. Może prowadzić indywidualne gospodarstwo rolne, a także samodzielnie prowadzić działalność gospodarczą. Prowadzi i obsługuje samochód osobowy oraz ciągnik rolniczy z przyczepą (przyczepami).</w:t>
      </w:r>
    </w:p>
    <w:p w:rsidR="00C6655C" w:rsidRPr="0093293A" w:rsidRDefault="00C6655C" w:rsidP="00C665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Zawód w branży rolno-hodowlanej (ROL).</w:t>
      </w:r>
    </w:p>
    <w:p w:rsidR="00C6655C" w:rsidRDefault="00C6655C" w:rsidP="003F724A">
      <w:pPr>
        <w:spacing w:line="360" w:lineRule="auto"/>
        <w:jc w:val="both"/>
        <w:rPr>
          <w:rFonts w:ascii="Arial" w:hAnsi="Arial" w:cs="Arial"/>
          <w:iCs/>
          <w:color w:val="auto"/>
          <w:sz w:val="20"/>
          <w:szCs w:val="20"/>
        </w:rPr>
      </w:pPr>
    </w:p>
    <w:p w:rsidR="00455F1E" w:rsidRPr="00B7623B" w:rsidRDefault="00455F1E" w:rsidP="003F724A">
      <w:pPr>
        <w:spacing w:line="360" w:lineRule="auto"/>
        <w:jc w:val="both"/>
        <w:rPr>
          <w:rFonts w:ascii="Arial" w:hAnsi="Arial" w:cs="Arial"/>
          <w:iCs/>
          <w:color w:val="auto"/>
          <w:sz w:val="20"/>
          <w:szCs w:val="20"/>
        </w:rPr>
      </w:pPr>
      <w:r w:rsidRPr="00B7623B">
        <w:rPr>
          <w:rFonts w:ascii="Arial" w:hAnsi="Arial" w:cs="Arial"/>
          <w:iCs/>
          <w:color w:val="auto"/>
          <w:sz w:val="20"/>
          <w:szCs w:val="20"/>
        </w:rPr>
        <w:t>Technik hodowca koni posiada następujące umiejętności:</w:t>
      </w:r>
    </w:p>
    <w:p w:rsidR="00E6314F" w:rsidRPr="00B7623B" w:rsidRDefault="00455F1E" w:rsidP="001C5DAA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10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>charakteryzuje rasy i typy koni oraz dobiera je do różnych form użytkowania</w:t>
      </w:r>
      <w:r w:rsidR="00E6314F" w:rsidRPr="00B7623B">
        <w:rPr>
          <w:rFonts w:ascii="Arial" w:hAnsi="Arial" w:cs="Arial"/>
          <w:color w:val="auto"/>
          <w:sz w:val="20"/>
          <w:szCs w:val="20"/>
        </w:rPr>
        <w:t>,</w:t>
      </w:r>
    </w:p>
    <w:p w:rsidR="00E6314F" w:rsidRPr="00B7623B" w:rsidRDefault="00455F1E" w:rsidP="001C5DAA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10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>dokonuje identyfikacji, oceny pokroju i zachowania konia</w:t>
      </w:r>
      <w:r w:rsidR="00E6314F" w:rsidRPr="00B7623B">
        <w:rPr>
          <w:rFonts w:ascii="Arial" w:hAnsi="Arial" w:cs="Arial"/>
          <w:color w:val="auto"/>
          <w:sz w:val="20"/>
          <w:szCs w:val="20"/>
        </w:rPr>
        <w:t>,</w:t>
      </w:r>
    </w:p>
    <w:p w:rsidR="00E6314F" w:rsidRPr="00B7623B" w:rsidRDefault="00455F1E" w:rsidP="001C5DAA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10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>wskazuje zależność pomiędzy budową a ruchem konia</w:t>
      </w:r>
      <w:r w:rsidR="00E6314F" w:rsidRPr="00B7623B">
        <w:rPr>
          <w:rFonts w:ascii="Arial" w:hAnsi="Arial" w:cs="Arial"/>
          <w:color w:val="auto"/>
          <w:sz w:val="20"/>
          <w:szCs w:val="20"/>
        </w:rPr>
        <w:t>,</w:t>
      </w:r>
    </w:p>
    <w:p w:rsidR="00E6314F" w:rsidRPr="00B7623B" w:rsidRDefault="00455F1E" w:rsidP="001C5DAA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10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lastRenderedPageBreak/>
        <w:t>wskazuje zależność pomiędzy sprawnością psychofizyczną jeźdźca a bezpieczeństwem pracy</w:t>
      </w:r>
      <w:r w:rsidR="00E6314F" w:rsidRPr="00B7623B">
        <w:rPr>
          <w:rFonts w:ascii="Arial" w:hAnsi="Arial" w:cs="Arial"/>
          <w:color w:val="auto"/>
          <w:sz w:val="20"/>
          <w:szCs w:val="20"/>
        </w:rPr>
        <w:t>,</w:t>
      </w:r>
    </w:p>
    <w:p w:rsidR="00E6314F" w:rsidRPr="00B7623B" w:rsidRDefault="00455F1E" w:rsidP="001C5DAA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10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>charakteryzuje warunki i systemy utrzymania koni zgodnie z ich dobrostanem i zasadami zoohigieny</w:t>
      </w:r>
      <w:r w:rsidR="00E6314F" w:rsidRPr="00B7623B">
        <w:rPr>
          <w:rFonts w:ascii="Arial" w:hAnsi="Arial" w:cs="Arial"/>
          <w:color w:val="auto"/>
          <w:sz w:val="20"/>
          <w:szCs w:val="20"/>
        </w:rPr>
        <w:t>,</w:t>
      </w:r>
    </w:p>
    <w:p w:rsidR="00E6314F" w:rsidRPr="00B7623B" w:rsidRDefault="00455F1E" w:rsidP="001C5DAA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10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>wykonuje czynności związane z pielęgnacją koni i obsługą stajni</w:t>
      </w:r>
      <w:r w:rsidR="00E6314F" w:rsidRPr="00B7623B">
        <w:rPr>
          <w:rFonts w:ascii="Arial" w:hAnsi="Arial" w:cs="Arial"/>
          <w:color w:val="auto"/>
          <w:sz w:val="20"/>
          <w:szCs w:val="20"/>
        </w:rPr>
        <w:t>,</w:t>
      </w:r>
    </w:p>
    <w:p w:rsidR="00E6314F" w:rsidRPr="00B7623B" w:rsidRDefault="00455F1E" w:rsidP="001C5DAA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10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>żywi konie z uwzględnieniem specyfiki układu pokarmowego</w:t>
      </w:r>
      <w:r w:rsidR="00E6314F" w:rsidRPr="00B7623B">
        <w:rPr>
          <w:rFonts w:ascii="Arial" w:hAnsi="Arial" w:cs="Arial"/>
          <w:color w:val="auto"/>
          <w:sz w:val="20"/>
          <w:szCs w:val="20"/>
        </w:rPr>
        <w:t>,</w:t>
      </w:r>
    </w:p>
    <w:p w:rsidR="00E6314F" w:rsidRPr="00B7623B" w:rsidRDefault="00455F1E" w:rsidP="001C5DAA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10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>prowadzi pracę hodowlaną oraz nadzór nad wychowem źrebiąt</w:t>
      </w:r>
      <w:r w:rsidR="00E6314F" w:rsidRPr="00B7623B">
        <w:rPr>
          <w:rFonts w:ascii="Arial" w:hAnsi="Arial" w:cs="Arial"/>
          <w:color w:val="auto"/>
          <w:sz w:val="20"/>
          <w:szCs w:val="20"/>
        </w:rPr>
        <w:t>,</w:t>
      </w:r>
    </w:p>
    <w:p w:rsidR="00E6314F" w:rsidRPr="00B7623B" w:rsidRDefault="00455F1E" w:rsidP="001C5DAA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10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>ocenia stan zdrowia konia oraz prowadzi profilaktykę zdrowotną</w:t>
      </w:r>
      <w:r w:rsidR="00E6314F" w:rsidRPr="00B7623B">
        <w:rPr>
          <w:rFonts w:ascii="Arial" w:hAnsi="Arial" w:cs="Arial"/>
          <w:color w:val="auto"/>
          <w:sz w:val="20"/>
          <w:szCs w:val="20"/>
        </w:rPr>
        <w:t>,</w:t>
      </w:r>
    </w:p>
    <w:p w:rsidR="00E6314F" w:rsidRPr="00B7623B" w:rsidRDefault="00455F1E" w:rsidP="001C5DAA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10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>przyucza konia do pracy wierzchowej i zaprzęgowej</w:t>
      </w:r>
      <w:r w:rsidR="00E6314F" w:rsidRPr="00B7623B">
        <w:rPr>
          <w:rFonts w:ascii="Arial" w:hAnsi="Arial" w:cs="Arial"/>
          <w:color w:val="auto"/>
          <w:sz w:val="20"/>
          <w:szCs w:val="20"/>
        </w:rPr>
        <w:t>,</w:t>
      </w:r>
    </w:p>
    <w:p w:rsidR="00E6314F" w:rsidRPr="00B7623B" w:rsidRDefault="00455F1E" w:rsidP="001C5DAA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10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>przygotowuje i prezentuje konia na imprezach jeździeckich, hodowlanych i podczas sprzedaży</w:t>
      </w:r>
      <w:r w:rsidR="00E6314F" w:rsidRPr="00B7623B">
        <w:rPr>
          <w:rFonts w:ascii="Arial" w:hAnsi="Arial" w:cs="Arial"/>
          <w:color w:val="auto"/>
          <w:sz w:val="20"/>
          <w:szCs w:val="20"/>
        </w:rPr>
        <w:t>,</w:t>
      </w:r>
    </w:p>
    <w:p w:rsidR="00E6314F" w:rsidRPr="00B7623B" w:rsidRDefault="00455F1E" w:rsidP="001C5DAA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10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>jeździ konno i powozi oraz charakteryzuje dyscypliny jeździeckie</w:t>
      </w:r>
      <w:r w:rsidR="00E6314F" w:rsidRPr="00B7623B">
        <w:rPr>
          <w:rFonts w:ascii="Arial" w:hAnsi="Arial" w:cs="Arial"/>
          <w:color w:val="auto"/>
          <w:sz w:val="20"/>
          <w:szCs w:val="20"/>
        </w:rPr>
        <w:t>,</w:t>
      </w:r>
    </w:p>
    <w:p w:rsidR="00E6314F" w:rsidRPr="00B7623B" w:rsidRDefault="00455F1E" w:rsidP="001C5DAA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10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>omawia budowę sprzętu jeździeckiego i zaprzęgowego oraz wykonuje jego konserwację</w:t>
      </w:r>
      <w:r w:rsidR="00E6314F" w:rsidRPr="00B7623B">
        <w:rPr>
          <w:rFonts w:ascii="Arial" w:hAnsi="Arial" w:cs="Arial"/>
          <w:color w:val="auto"/>
          <w:sz w:val="20"/>
          <w:szCs w:val="20"/>
        </w:rPr>
        <w:t>,</w:t>
      </w:r>
    </w:p>
    <w:p w:rsidR="00E6314F" w:rsidRPr="00B7623B" w:rsidRDefault="00455F1E" w:rsidP="001C5DAA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10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>organizuje transport koni</w:t>
      </w:r>
      <w:r w:rsidR="00E6314F" w:rsidRPr="00B7623B">
        <w:rPr>
          <w:rFonts w:ascii="Arial" w:hAnsi="Arial" w:cs="Arial"/>
          <w:color w:val="auto"/>
          <w:sz w:val="20"/>
          <w:szCs w:val="20"/>
        </w:rPr>
        <w:t>,</w:t>
      </w:r>
    </w:p>
    <w:p w:rsidR="00E6314F" w:rsidRPr="00B7623B" w:rsidRDefault="00455F1E" w:rsidP="001C5DAA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10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>organizuje rekreację i turystykę konną z zachowaniem zasad bezpieczeństwa</w:t>
      </w:r>
      <w:r w:rsidR="00E6314F" w:rsidRPr="00B7623B">
        <w:rPr>
          <w:rFonts w:ascii="Arial" w:hAnsi="Arial" w:cs="Arial"/>
          <w:color w:val="auto"/>
          <w:sz w:val="20"/>
          <w:szCs w:val="20"/>
        </w:rPr>
        <w:t>,</w:t>
      </w:r>
    </w:p>
    <w:p w:rsidR="00E6314F" w:rsidRPr="00B7623B" w:rsidRDefault="00455F1E" w:rsidP="001C5DAA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10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organizuje gospodarstwo rolne użytkujące konie oraz oblicza koszty utrzymania koni </w:t>
      </w:r>
      <w:r w:rsidR="00E6314F" w:rsidRPr="00B7623B">
        <w:rPr>
          <w:rFonts w:ascii="Arial" w:hAnsi="Arial" w:cs="Arial"/>
          <w:color w:val="auto"/>
          <w:sz w:val="20"/>
          <w:szCs w:val="20"/>
        </w:rPr>
        <w:t>,</w:t>
      </w:r>
    </w:p>
    <w:p w:rsidR="00E6314F" w:rsidRPr="00B7623B" w:rsidRDefault="00455F1E" w:rsidP="001C5DAA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10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>wykonuje zadania zawodowe w oparciu o doskonalenie umiejętności i otwartość na zmiany</w:t>
      </w:r>
      <w:r w:rsidR="00E6314F" w:rsidRPr="00B7623B">
        <w:rPr>
          <w:rFonts w:ascii="Arial" w:hAnsi="Arial" w:cs="Arial"/>
          <w:color w:val="auto"/>
          <w:sz w:val="20"/>
          <w:szCs w:val="20"/>
        </w:rPr>
        <w:t>,</w:t>
      </w:r>
    </w:p>
    <w:p w:rsidR="00E6314F" w:rsidRPr="00B7623B" w:rsidRDefault="00455F1E" w:rsidP="001C5DAA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10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>współpracuje w zespole</w:t>
      </w:r>
      <w:r w:rsidR="002D398D" w:rsidRPr="00B7623B">
        <w:rPr>
          <w:rFonts w:ascii="Arial" w:hAnsi="Arial" w:cs="Arial"/>
          <w:color w:val="auto"/>
          <w:sz w:val="20"/>
          <w:szCs w:val="20"/>
        </w:rPr>
        <w:t>,</w:t>
      </w:r>
      <w:r w:rsidRPr="00B7623B">
        <w:rPr>
          <w:rFonts w:ascii="Arial" w:hAnsi="Arial" w:cs="Arial"/>
          <w:color w:val="auto"/>
          <w:sz w:val="20"/>
          <w:szCs w:val="20"/>
        </w:rPr>
        <w:t xml:space="preserve"> organizując jego pracę</w:t>
      </w:r>
      <w:r w:rsidR="00E6314F" w:rsidRPr="00B7623B">
        <w:rPr>
          <w:rFonts w:ascii="Arial" w:hAnsi="Arial" w:cs="Arial"/>
          <w:color w:val="auto"/>
          <w:sz w:val="20"/>
          <w:szCs w:val="20"/>
        </w:rPr>
        <w:t>,</w:t>
      </w:r>
    </w:p>
    <w:p w:rsidR="00E6314F" w:rsidRPr="00B7623B" w:rsidRDefault="00455F1E" w:rsidP="001C5DAA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10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>postępuje zgodnie z zasadami etyki</w:t>
      </w:r>
      <w:r w:rsidR="00E6314F" w:rsidRPr="00B7623B">
        <w:rPr>
          <w:rFonts w:ascii="Arial" w:hAnsi="Arial" w:cs="Arial"/>
          <w:color w:val="auto"/>
          <w:sz w:val="20"/>
          <w:szCs w:val="20"/>
        </w:rPr>
        <w:t>,</w:t>
      </w:r>
    </w:p>
    <w:p w:rsidR="00E6314F" w:rsidRPr="00B7623B" w:rsidRDefault="00455F1E" w:rsidP="001C5DAA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10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>udziela pierwszej pomocy poszkodowanym w wypadkach przy pracy</w:t>
      </w:r>
      <w:r w:rsidR="00E6314F" w:rsidRPr="00B7623B">
        <w:rPr>
          <w:rFonts w:ascii="Arial" w:hAnsi="Arial" w:cs="Arial"/>
          <w:color w:val="auto"/>
          <w:sz w:val="20"/>
          <w:szCs w:val="20"/>
        </w:rPr>
        <w:t>,</w:t>
      </w:r>
    </w:p>
    <w:p w:rsidR="00E6314F" w:rsidRPr="00B7623B" w:rsidRDefault="00455F1E" w:rsidP="001C5DAA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10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>przestrzega przepisów bezpieczeństwa i higieny pracy, ochrony przeciwpożarowej oraz ochrony środowiska podczas wykonywania zadań zawodowych</w:t>
      </w:r>
      <w:r w:rsidR="00E6314F" w:rsidRPr="00B7623B">
        <w:rPr>
          <w:rFonts w:ascii="Arial" w:hAnsi="Arial" w:cs="Arial"/>
          <w:color w:val="auto"/>
          <w:sz w:val="20"/>
          <w:szCs w:val="20"/>
        </w:rPr>
        <w:t>,</w:t>
      </w:r>
    </w:p>
    <w:p w:rsidR="00E6314F" w:rsidRPr="00B7623B" w:rsidRDefault="00455F1E" w:rsidP="001C5DAA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10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>organizuje produkcję roślin na pasze w gospodarstwie rolnym</w:t>
      </w:r>
      <w:r w:rsidR="00E6314F" w:rsidRPr="00B7623B">
        <w:rPr>
          <w:rFonts w:ascii="Arial" w:hAnsi="Arial" w:cs="Arial"/>
          <w:color w:val="auto"/>
          <w:sz w:val="20"/>
          <w:szCs w:val="20"/>
        </w:rPr>
        <w:t>,</w:t>
      </w:r>
    </w:p>
    <w:p w:rsidR="00E6314F" w:rsidRPr="00B7623B" w:rsidRDefault="00455F1E" w:rsidP="001C5DAA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10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>prowadzi pojazdy oraz obsługuje maszyny i urządzenia podczas wykonywania zadań zawodowych</w:t>
      </w:r>
      <w:r w:rsidR="00E6314F" w:rsidRPr="00B7623B">
        <w:rPr>
          <w:rFonts w:ascii="Arial" w:hAnsi="Arial" w:cs="Arial"/>
          <w:color w:val="auto"/>
          <w:sz w:val="20"/>
          <w:szCs w:val="20"/>
        </w:rPr>
        <w:t>,</w:t>
      </w:r>
    </w:p>
    <w:p w:rsidR="00455F1E" w:rsidRPr="00B7623B" w:rsidRDefault="00455F1E" w:rsidP="001C5DAA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10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>prowadzi chów zwierząt gospodarskich</w:t>
      </w:r>
      <w:r w:rsidR="00E6314F" w:rsidRPr="00B7623B">
        <w:rPr>
          <w:rFonts w:ascii="Arial" w:hAnsi="Arial" w:cs="Arial"/>
          <w:color w:val="auto"/>
          <w:sz w:val="20"/>
          <w:szCs w:val="20"/>
        </w:rPr>
        <w:t>.</w:t>
      </w:r>
    </w:p>
    <w:p w:rsidR="00A625E4" w:rsidRDefault="00A625E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176C8" w:rsidRPr="00B31C51" w:rsidRDefault="00E176C8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31C51">
        <w:rPr>
          <w:rFonts w:ascii="Arial" w:hAnsi="Arial" w:cs="Arial"/>
          <w:b/>
          <w:sz w:val="20"/>
          <w:szCs w:val="20"/>
        </w:rPr>
        <w:t>CHARAKTERYSTYKA PROGRAMU</w:t>
      </w:r>
    </w:p>
    <w:p w:rsidR="00455F1E" w:rsidRPr="00B31C51" w:rsidRDefault="00455F1E" w:rsidP="003F724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31C51">
        <w:rPr>
          <w:rFonts w:ascii="Arial" w:hAnsi="Arial" w:cs="Arial"/>
          <w:iCs/>
          <w:color w:val="auto"/>
          <w:sz w:val="20"/>
          <w:szCs w:val="20"/>
        </w:rPr>
        <w:t>Technik hodowca koni</w:t>
      </w:r>
      <w:r w:rsidRPr="00B31C51">
        <w:rPr>
          <w:rFonts w:ascii="Arial" w:hAnsi="Arial" w:cs="Arial"/>
          <w:color w:val="auto"/>
          <w:sz w:val="20"/>
          <w:szCs w:val="20"/>
        </w:rPr>
        <w:t xml:space="preserve"> kształci się w 5-letnim technikum na podbudowie 8</w:t>
      </w:r>
      <w:r w:rsidR="002D398D" w:rsidRPr="00B31C51">
        <w:rPr>
          <w:rFonts w:ascii="Arial" w:hAnsi="Arial" w:cs="Arial"/>
          <w:color w:val="auto"/>
          <w:sz w:val="20"/>
          <w:szCs w:val="20"/>
        </w:rPr>
        <w:t>-</w:t>
      </w:r>
      <w:r w:rsidRPr="00B31C51">
        <w:rPr>
          <w:rFonts w:ascii="Arial" w:hAnsi="Arial" w:cs="Arial"/>
          <w:color w:val="auto"/>
          <w:sz w:val="20"/>
          <w:szCs w:val="20"/>
        </w:rPr>
        <w:t xml:space="preserve">letniej szkoły podstawowej. Program adresowany jest do osób o zainteresowaniach hipologicznych. Program nauczania dla zawodu technik hodowca koni uwzględnia aktualny stan wiedzy o zawodzie z uwzględnieniem potrzeb rynku pracy i </w:t>
      </w:r>
      <w:r w:rsidRPr="00B31C51">
        <w:rPr>
          <w:rFonts w:ascii="Arial" w:hAnsi="Arial" w:cs="Arial"/>
          <w:color w:val="auto"/>
          <w:sz w:val="20"/>
          <w:szCs w:val="20"/>
        </w:rPr>
        <w:lastRenderedPageBreak/>
        <w:t>pracodawców</w:t>
      </w:r>
      <w:r w:rsidR="0052528D" w:rsidRPr="00B31C51">
        <w:rPr>
          <w:rFonts w:ascii="Arial" w:hAnsi="Arial" w:cs="Arial"/>
          <w:color w:val="auto"/>
          <w:sz w:val="20"/>
          <w:szCs w:val="20"/>
        </w:rPr>
        <w:t>, b</w:t>
      </w:r>
      <w:r w:rsidRPr="00B31C51">
        <w:rPr>
          <w:rFonts w:ascii="Arial" w:hAnsi="Arial" w:cs="Arial"/>
          <w:color w:val="auto"/>
          <w:sz w:val="20"/>
          <w:szCs w:val="20"/>
        </w:rPr>
        <w:t>owiem po przeobrażeniach gospodarczych w Polsce od lat 90</w:t>
      </w:r>
      <w:r w:rsidR="00552805" w:rsidRPr="00B31C51">
        <w:rPr>
          <w:rFonts w:ascii="Arial" w:hAnsi="Arial" w:cs="Arial"/>
          <w:color w:val="auto"/>
          <w:sz w:val="20"/>
          <w:szCs w:val="20"/>
        </w:rPr>
        <w:t>.</w:t>
      </w:r>
      <w:r w:rsidRPr="00B31C51">
        <w:rPr>
          <w:rFonts w:ascii="Arial" w:hAnsi="Arial" w:cs="Arial"/>
          <w:color w:val="auto"/>
          <w:sz w:val="20"/>
          <w:szCs w:val="20"/>
        </w:rPr>
        <w:t xml:space="preserve"> XX w</w:t>
      </w:r>
      <w:r w:rsidR="00C561F3" w:rsidRPr="00B31C51">
        <w:rPr>
          <w:rFonts w:ascii="Arial" w:hAnsi="Arial" w:cs="Arial"/>
          <w:color w:val="auto"/>
          <w:sz w:val="20"/>
          <w:szCs w:val="20"/>
        </w:rPr>
        <w:t>ieku</w:t>
      </w:r>
      <w:r w:rsidRPr="00B31C51">
        <w:rPr>
          <w:rFonts w:ascii="Arial" w:hAnsi="Arial" w:cs="Arial"/>
          <w:color w:val="auto"/>
          <w:sz w:val="20"/>
          <w:szCs w:val="20"/>
        </w:rPr>
        <w:t xml:space="preserve"> k</w:t>
      </w:r>
      <w:r w:rsidRPr="00B31C51">
        <w:rPr>
          <w:rFonts w:ascii="Arial" w:hAnsi="Arial" w:cs="Arial"/>
          <w:sz w:val="20"/>
          <w:szCs w:val="20"/>
        </w:rPr>
        <w:t xml:space="preserve">onie w sporcie, turystyce i rekreacji to szansa dla rozwoju tych dziedzin na najbliższe lata, jak również praca dla ludzi zajmujących się hodowlą i użytkowaniem koni. </w:t>
      </w:r>
    </w:p>
    <w:p w:rsidR="00455F1E" w:rsidRPr="003F724A" w:rsidRDefault="00455F1E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31C51">
        <w:rPr>
          <w:rFonts w:ascii="Arial" w:hAnsi="Arial" w:cs="Arial"/>
          <w:color w:val="auto"/>
          <w:sz w:val="20"/>
          <w:szCs w:val="20"/>
        </w:rPr>
        <w:t>Proponowany program nauczania to program przedmiotowy o strukturze spiralnej. Jego ideą jest takie ułożenie treści</w:t>
      </w:r>
      <w:r w:rsidR="002D398D" w:rsidRPr="00B31C51">
        <w:rPr>
          <w:rFonts w:ascii="Arial" w:hAnsi="Arial" w:cs="Arial"/>
          <w:color w:val="auto"/>
          <w:sz w:val="20"/>
          <w:szCs w:val="20"/>
        </w:rPr>
        <w:t>,</w:t>
      </w:r>
      <w:r w:rsidRPr="00B31C51">
        <w:rPr>
          <w:rFonts w:ascii="Arial" w:hAnsi="Arial" w:cs="Arial"/>
          <w:color w:val="auto"/>
          <w:sz w:val="20"/>
          <w:szCs w:val="20"/>
        </w:rPr>
        <w:t xml:space="preserve"> by uczeń na etapie kształcenia miał możliwość przypominania </w:t>
      </w:r>
      <w:r w:rsidR="002D398D" w:rsidRPr="00B31C51">
        <w:rPr>
          <w:rFonts w:ascii="Arial" w:hAnsi="Arial" w:cs="Arial"/>
          <w:color w:val="auto"/>
          <w:sz w:val="20"/>
          <w:szCs w:val="20"/>
        </w:rPr>
        <w:t>oraz</w:t>
      </w:r>
      <w:r w:rsidRPr="00B31C51">
        <w:rPr>
          <w:rFonts w:ascii="Arial" w:hAnsi="Arial" w:cs="Arial"/>
          <w:color w:val="auto"/>
          <w:sz w:val="20"/>
          <w:szCs w:val="20"/>
        </w:rPr>
        <w:t xml:space="preserve"> uzupełniania wiedzy i umiejętności niezbędnych w zawodzie. </w:t>
      </w:r>
    </w:p>
    <w:p w:rsidR="00455F1E" w:rsidRPr="003F724A" w:rsidRDefault="00455F1E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7D30">
        <w:rPr>
          <w:rFonts w:ascii="Arial" w:hAnsi="Arial" w:cs="Arial"/>
          <w:color w:val="auto"/>
          <w:sz w:val="20"/>
          <w:szCs w:val="20"/>
        </w:rPr>
        <w:t>Szkoła podejmująca kształcenie w zawodzie technik hodowca koni zapewnia odpowiednią liczbę pomieszczeń dydaktycznych z wyposażeniem odpowiadającym najnowszej technologii i technice stosowanej w zawodzie, aby zapewnia</w:t>
      </w:r>
      <w:r w:rsidRPr="00B31C51">
        <w:rPr>
          <w:rFonts w:ascii="Arial" w:hAnsi="Arial" w:cs="Arial"/>
          <w:color w:val="auto"/>
          <w:sz w:val="20"/>
          <w:szCs w:val="20"/>
        </w:rPr>
        <w:t>ć uzyskanie wszystkich efektów kształcenia wymienionych w podstawie programowej kształcenia w zawodzie oraz umożliwiać przygotowanie absolwenta do realizowania wymienionych zadań zawodowych.</w:t>
      </w:r>
    </w:p>
    <w:p w:rsidR="00455F1E" w:rsidRPr="00B31C51" w:rsidRDefault="00455F1E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7D30">
        <w:rPr>
          <w:rFonts w:ascii="Arial" w:hAnsi="Arial" w:cs="Arial"/>
          <w:color w:val="auto"/>
          <w:sz w:val="20"/>
          <w:szCs w:val="20"/>
        </w:rPr>
        <w:t>W kształceniu praktycznym zaleca się korzystanie z zasobów i wspó</w:t>
      </w:r>
      <w:r w:rsidRPr="00B31C51">
        <w:rPr>
          <w:rFonts w:ascii="Arial" w:hAnsi="Arial" w:cs="Arial"/>
          <w:color w:val="auto"/>
          <w:sz w:val="20"/>
          <w:szCs w:val="20"/>
        </w:rPr>
        <w:t>łpracy z firmami </w:t>
      </w:r>
      <w:r w:rsidR="00C561F3" w:rsidRPr="00B31C51">
        <w:rPr>
          <w:rFonts w:ascii="Arial" w:hAnsi="Arial" w:cs="Arial"/>
          <w:color w:val="auto"/>
          <w:sz w:val="20"/>
          <w:szCs w:val="20"/>
        </w:rPr>
        <w:t>oraz</w:t>
      </w:r>
      <w:r w:rsidRPr="00B31C51">
        <w:rPr>
          <w:rFonts w:ascii="Arial" w:hAnsi="Arial" w:cs="Arial"/>
          <w:color w:val="auto"/>
          <w:sz w:val="20"/>
          <w:szCs w:val="20"/>
        </w:rPr>
        <w:t xml:space="preserve"> instytucjami wiodącymi w danym zawodzie. </w:t>
      </w:r>
      <w:bookmarkStart w:id="4" w:name="m_-1018158356952393993__Hlk507711516"/>
      <w:bookmarkEnd w:id="4"/>
      <w:r w:rsidRPr="00B31C51">
        <w:rPr>
          <w:rFonts w:ascii="Arial" w:hAnsi="Arial" w:cs="Arial"/>
          <w:color w:val="auto"/>
          <w:sz w:val="20"/>
          <w:szCs w:val="20"/>
        </w:rPr>
        <w:t>Praktyczna nauka zawodu może odbywać się u pracodawców, w placówkach kształcenia ustawicznego, placówkach kształcenia praktycznego, warsztatach szkolnych, pracowniach szkolnych, a także w stadninach koni, stadach ogierów, zakładach treningowych, torach wyścigowych, ośrodkach treningu koni sportowych i rekreacyjnych.</w:t>
      </w:r>
    </w:p>
    <w:p w:rsidR="00455F1E" w:rsidRPr="00B31C51" w:rsidRDefault="00455F1E" w:rsidP="003F724A">
      <w:pPr>
        <w:widowControl w:val="0"/>
        <w:tabs>
          <w:tab w:val="left" w:pos="595"/>
          <w:tab w:val="left" w:pos="794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31C51">
        <w:rPr>
          <w:rFonts w:ascii="Arial" w:hAnsi="Arial" w:cs="Arial"/>
          <w:color w:val="auto"/>
          <w:sz w:val="20"/>
          <w:szCs w:val="20"/>
        </w:rPr>
        <w:t>Szkoła organizuje praktyki zawodowe w przedsiębiorstwach zatrudniających pracowników z obszaru zawodowego właściwego dla nauczanego zawodu, w rzeczywistych warunkach pracy w kontakcie z nowoczesnymi technikami i technologiami. Program praktyk zawodowych powinien być opracowywany przez zespół nauczycieli kształcenia zawodowego w konsultacji z pracodawcami lub organizacjami pracodawców współpracującymi ze szkołą. Zakres treści zawartych w programie praktyk zawodowych powinien odpowiadać potrzebom lokalnego rynku pracy.</w:t>
      </w:r>
    </w:p>
    <w:p w:rsidR="00735077" w:rsidRPr="00B31C51" w:rsidRDefault="00455F1E" w:rsidP="003F724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31C51">
        <w:rPr>
          <w:rFonts w:ascii="Arial" w:hAnsi="Arial" w:cs="Arial"/>
          <w:color w:val="auto"/>
          <w:sz w:val="20"/>
          <w:szCs w:val="20"/>
        </w:rPr>
        <w:t xml:space="preserve">Szkoła przygotowuje ucznia do kierowania pojazdami samochodowymi. Egzamin państwowy wymagany do uzyskania prawa jazdy odpowiedniej kategorii B jest przeprowadzany zgodnie z przepisami ustawy z dnia 5 stycznia 2011 r. o kierujących pojazdami (Dz. U. Nr 30, poz. 151 z </w:t>
      </w:r>
      <w:proofErr w:type="spellStart"/>
      <w:r w:rsidRPr="00B31C51">
        <w:rPr>
          <w:rFonts w:ascii="Arial" w:hAnsi="Arial" w:cs="Arial"/>
          <w:color w:val="auto"/>
          <w:sz w:val="20"/>
          <w:szCs w:val="20"/>
        </w:rPr>
        <w:t>późn</w:t>
      </w:r>
      <w:proofErr w:type="spellEnd"/>
      <w:r w:rsidRPr="00B31C51">
        <w:rPr>
          <w:rFonts w:ascii="Arial" w:hAnsi="Arial" w:cs="Arial"/>
          <w:color w:val="auto"/>
          <w:sz w:val="20"/>
          <w:szCs w:val="20"/>
        </w:rPr>
        <w:t>. zm.).</w:t>
      </w:r>
    </w:p>
    <w:p w:rsidR="00735077" w:rsidRPr="00C6655C" w:rsidRDefault="00735077" w:rsidP="003F724A">
      <w:pPr>
        <w:spacing w:line="360" w:lineRule="auto"/>
        <w:jc w:val="both"/>
        <w:rPr>
          <w:rFonts w:ascii="Arial" w:hAnsi="Arial" w:cs="Arial"/>
          <w:i/>
          <w:color w:val="auto"/>
          <w:sz w:val="20"/>
          <w:szCs w:val="20"/>
        </w:rPr>
      </w:pPr>
      <w:r w:rsidRPr="00B31C51">
        <w:rPr>
          <w:rFonts w:ascii="Arial" w:hAnsi="Arial" w:cs="Arial"/>
          <w:sz w:val="20"/>
          <w:szCs w:val="20"/>
        </w:rPr>
        <w:t xml:space="preserve">Szkoła realizująca program musi dostosować go do warunków szkoły, możliwości uczniów i predyspozycji nauczycieli. Rzeczywista liczba godzin wynika z tygodniowego rozkładu </w:t>
      </w:r>
      <w:r w:rsidRPr="00C6655C">
        <w:rPr>
          <w:rFonts w:ascii="Arial" w:hAnsi="Arial" w:cs="Arial"/>
          <w:color w:val="auto"/>
          <w:sz w:val="20"/>
          <w:szCs w:val="20"/>
        </w:rPr>
        <w:t xml:space="preserve">zajęć w pięcioletnim technikum oraz ze szkolnego planu nauczania w klasach czteroletniego technikum funkcjonujących w pięcioletnim technikum. Program </w:t>
      </w:r>
      <w:r w:rsidR="00C6655C">
        <w:rPr>
          <w:rFonts w:ascii="Arial" w:hAnsi="Arial" w:cs="Arial"/>
          <w:color w:val="auto"/>
          <w:sz w:val="20"/>
          <w:szCs w:val="20"/>
        </w:rPr>
        <w:t xml:space="preserve">nauczania </w:t>
      </w:r>
      <w:r w:rsidRPr="00C6655C">
        <w:rPr>
          <w:rFonts w:ascii="Arial" w:hAnsi="Arial" w:cs="Arial"/>
          <w:color w:val="auto"/>
          <w:sz w:val="20"/>
          <w:szCs w:val="20"/>
        </w:rPr>
        <w:t>jest propozycją autorów, która wymaga dostosowania do rzeczywistych warunków każdej szkoły, aby spełniał wszystkie</w:t>
      </w:r>
      <w:r w:rsidR="00C6655C" w:rsidRPr="00C6655C">
        <w:rPr>
          <w:rFonts w:ascii="Arial" w:hAnsi="Arial" w:cs="Arial"/>
          <w:color w:val="auto"/>
          <w:sz w:val="20"/>
          <w:szCs w:val="20"/>
        </w:rPr>
        <w:t xml:space="preserve"> niezbędne warunki realizacji.</w:t>
      </w:r>
    </w:p>
    <w:p w:rsidR="00E176C8" w:rsidRDefault="00E176C8" w:rsidP="003F724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6655C" w:rsidRPr="00B31C51" w:rsidRDefault="00C6655C" w:rsidP="003F724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176C8" w:rsidRPr="00B31C51" w:rsidRDefault="00D844F1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31C51">
        <w:rPr>
          <w:rFonts w:ascii="Arial" w:hAnsi="Arial" w:cs="Arial"/>
          <w:b/>
          <w:sz w:val="20"/>
          <w:szCs w:val="20"/>
        </w:rPr>
        <w:t>ZAŁOŻENIA PROGRAMOWE</w:t>
      </w:r>
    </w:p>
    <w:p w:rsidR="00455F1E" w:rsidRPr="00B31C51" w:rsidRDefault="00455F1E" w:rsidP="003F724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31C51">
        <w:rPr>
          <w:rStyle w:val="bbtext"/>
          <w:rFonts w:ascii="Arial" w:hAnsi="Arial" w:cs="Arial"/>
          <w:sz w:val="20"/>
          <w:szCs w:val="20"/>
        </w:rPr>
        <w:t xml:space="preserve">Po wprowadzeniu na szeroką skalę mechanizacji </w:t>
      </w:r>
      <w:r w:rsidRPr="00B31C51">
        <w:rPr>
          <w:rFonts w:ascii="Arial" w:hAnsi="Arial" w:cs="Arial"/>
          <w:sz w:val="20"/>
          <w:szCs w:val="20"/>
        </w:rPr>
        <w:t>koń został w znaczącym stopniu wyeliminowany z rolnictwa i transportu. S</w:t>
      </w:r>
      <w:r w:rsidRPr="00B31C51">
        <w:rPr>
          <w:rStyle w:val="bbtext"/>
          <w:rFonts w:ascii="Arial" w:hAnsi="Arial" w:cs="Arial"/>
          <w:sz w:val="20"/>
          <w:szCs w:val="20"/>
        </w:rPr>
        <w:t xml:space="preserve">kończyło się masowe wykorzystywanie koni roboczych jako żywej siły pociągowej w gospodarstwach rolnych. </w:t>
      </w:r>
      <w:r w:rsidRPr="00B31C51">
        <w:rPr>
          <w:rFonts w:ascii="Arial" w:hAnsi="Arial" w:cs="Arial"/>
          <w:sz w:val="20"/>
          <w:szCs w:val="20"/>
        </w:rPr>
        <w:t>Konie są nadal potrzebne w tych gospodarstwach rolnych</w:t>
      </w:r>
      <w:r w:rsidRPr="00B31C51">
        <w:rPr>
          <w:rStyle w:val="bbtext"/>
          <w:rFonts w:ascii="Arial" w:hAnsi="Arial" w:cs="Arial"/>
          <w:sz w:val="20"/>
          <w:szCs w:val="20"/>
        </w:rPr>
        <w:t xml:space="preserve">, gdzie ze </w:t>
      </w:r>
      <w:r w:rsidRPr="00B31C51">
        <w:rPr>
          <w:rStyle w:val="bbtext"/>
          <w:rFonts w:ascii="Arial" w:hAnsi="Arial" w:cs="Arial"/>
          <w:sz w:val="20"/>
          <w:szCs w:val="20"/>
        </w:rPr>
        <w:lastRenderedPageBreak/>
        <w:t>względu na rodzaj podłoża czy ukształtowanie powierzchni nie mogą pracować maszyny</w:t>
      </w:r>
      <w:r w:rsidRPr="00B31C51">
        <w:rPr>
          <w:rFonts w:ascii="Arial" w:hAnsi="Arial" w:cs="Arial"/>
          <w:sz w:val="20"/>
          <w:szCs w:val="20"/>
        </w:rPr>
        <w:t xml:space="preserve">. </w:t>
      </w:r>
      <w:r w:rsidRPr="00B31C51">
        <w:rPr>
          <w:rStyle w:val="bbtext"/>
          <w:rFonts w:ascii="Arial" w:hAnsi="Arial" w:cs="Arial"/>
          <w:sz w:val="20"/>
          <w:szCs w:val="20"/>
        </w:rPr>
        <w:t xml:space="preserve">Wzrasta także zainteresowanie użytkowaniem koni w gospodarstwach ekologicznych i ogrodniczych, </w:t>
      </w:r>
      <w:r w:rsidRPr="00B31C51">
        <w:rPr>
          <w:rFonts w:ascii="Arial" w:hAnsi="Arial" w:cs="Arial"/>
          <w:sz w:val="20"/>
          <w:szCs w:val="20"/>
        </w:rPr>
        <w:t xml:space="preserve">w agroturystyce </w:t>
      </w:r>
      <w:r w:rsidR="00E6314F" w:rsidRPr="00B31C51">
        <w:rPr>
          <w:rFonts w:ascii="Arial" w:hAnsi="Arial" w:cs="Arial"/>
          <w:sz w:val="20"/>
          <w:szCs w:val="20"/>
        </w:rPr>
        <w:t>(</w:t>
      </w:r>
      <w:r w:rsidRPr="00B31C51">
        <w:rPr>
          <w:rFonts w:ascii="Arial" w:hAnsi="Arial" w:cs="Arial"/>
          <w:sz w:val="20"/>
          <w:szCs w:val="20"/>
        </w:rPr>
        <w:t>jako atrakcj</w:t>
      </w:r>
      <w:r w:rsidR="00C561F3" w:rsidRPr="00B31C51">
        <w:rPr>
          <w:rFonts w:ascii="Arial" w:hAnsi="Arial" w:cs="Arial"/>
          <w:sz w:val="20"/>
          <w:szCs w:val="20"/>
        </w:rPr>
        <w:t>ą</w:t>
      </w:r>
      <w:r w:rsidRPr="00B31C51">
        <w:rPr>
          <w:rFonts w:ascii="Arial" w:hAnsi="Arial" w:cs="Arial"/>
          <w:sz w:val="20"/>
          <w:szCs w:val="20"/>
        </w:rPr>
        <w:t xml:space="preserve"> dla turystów</w:t>
      </w:r>
      <w:r w:rsidR="00E6314F" w:rsidRPr="00B31C51">
        <w:rPr>
          <w:rFonts w:ascii="Arial" w:hAnsi="Arial" w:cs="Arial"/>
          <w:sz w:val="20"/>
          <w:szCs w:val="20"/>
        </w:rPr>
        <w:t>)</w:t>
      </w:r>
      <w:r w:rsidRPr="00B31C51">
        <w:rPr>
          <w:rFonts w:ascii="Arial" w:hAnsi="Arial" w:cs="Arial"/>
          <w:sz w:val="20"/>
          <w:szCs w:val="20"/>
        </w:rPr>
        <w:t xml:space="preserve"> oraz w pracach leśnych. </w:t>
      </w:r>
    </w:p>
    <w:p w:rsidR="00070E66" w:rsidRPr="003F724A" w:rsidRDefault="00455F1E" w:rsidP="003F724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31C51">
        <w:rPr>
          <w:rFonts w:ascii="Arial" w:hAnsi="Arial" w:cs="Arial"/>
          <w:sz w:val="20"/>
          <w:szCs w:val="20"/>
        </w:rPr>
        <w:t>Od lat 90</w:t>
      </w:r>
      <w:r w:rsidR="00552805" w:rsidRPr="00B31C51">
        <w:rPr>
          <w:rFonts w:ascii="Arial" w:hAnsi="Arial" w:cs="Arial"/>
          <w:sz w:val="20"/>
          <w:szCs w:val="20"/>
        </w:rPr>
        <w:t>.</w:t>
      </w:r>
      <w:r w:rsidRPr="00B31C51">
        <w:rPr>
          <w:rFonts w:ascii="Arial" w:hAnsi="Arial" w:cs="Arial"/>
          <w:sz w:val="20"/>
          <w:szCs w:val="20"/>
        </w:rPr>
        <w:t xml:space="preserve"> XX wieku chów, jak i hodowla koni przeszły przeobrażenia. Stworzona możliwość swobodnego obrotu</w:t>
      </w:r>
      <w:r w:rsidR="00C561F3" w:rsidRPr="00B31C51">
        <w:rPr>
          <w:rFonts w:ascii="Arial" w:hAnsi="Arial" w:cs="Arial"/>
          <w:sz w:val="20"/>
          <w:szCs w:val="20"/>
        </w:rPr>
        <w:t xml:space="preserve"> </w:t>
      </w:r>
      <w:r w:rsidRPr="00B31C51">
        <w:rPr>
          <w:rFonts w:ascii="Arial" w:hAnsi="Arial" w:cs="Arial"/>
          <w:sz w:val="20"/>
          <w:szCs w:val="20"/>
        </w:rPr>
        <w:t>końmi między sektorem prywatnym a publicznym spowodowała żywiołowy rozwój prywatnych ośrodków hodowli i użytkowania koni. Wzrosło użytkowanie wierzchowe koni zarówno sportowe,</w:t>
      </w:r>
      <w:r w:rsidR="00C561F3" w:rsidRPr="00B31C51">
        <w:rPr>
          <w:rFonts w:ascii="Arial" w:hAnsi="Arial" w:cs="Arial"/>
          <w:sz w:val="20"/>
          <w:szCs w:val="20"/>
        </w:rPr>
        <w:t xml:space="preserve"> jak i</w:t>
      </w:r>
      <w:r w:rsidRPr="00B31C51">
        <w:rPr>
          <w:rFonts w:ascii="Arial" w:hAnsi="Arial" w:cs="Arial"/>
          <w:sz w:val="20"/>
          <w:szCs w:val="20"/>
        </w:rPr>
        <w:t xml:space="preserve"> rekreacyjne </w:t>
      </w:r>
      <w:r w:rsidR="00C561F3" w:rsidRPr="00B31C51">
        <w:rPr>
          <w:rFonts w:ascii="Arial" w:hAnsi="Arial" w:cs="Arial"/>
          <w:sz w:val="20"/>
          <w:szCs w:val="20"/>
        </w:rPr>
        <w:t>czy</w:t>
      </w:r>
      <w:r w:rsidRPr="00B31C51">
        <w:rPr>
          <w:rFonts w:ascii="Arial" w:hAnsi="Arial" w:cs="Arial"/>
          <w:sz w:val="20"/>
          <w:szCs w:val="20"/>
        </w:rPr>
        <w:t xml:space="preserve"> terapeutyczne </w:t>
      </w:r>
      <w:r w:rsidR="00552805" w:rsidRPr="00B31C51">
        <w:rPr>
          <w:rFonts w:ascii="Arial" w:eastAsia="Arial" w:hAnsi="Arial" w:cs="Arial"/>
          <w:sz w:val="20"/>
          <w:szCs w:val="20"/>
        </w:rPr>
        <w:t>–</w:t>
      </w:r>
      <w:r w:rsidR="00C561F3" w:rsidRPr="00B31C51">
        <w:rPr>
          <w:rFonts w:ascii="Arial" w:eastAsia="Arial" w:hAnsi="Arial" w:cs="Arial"/>
          <w:sz w:val="20"/>
          <w:szCs w:val="20"/>
        </w:rPr>
        <w:t xml:space="preserve"> </w:t>
      </w:r>
      <w:r w:rsidRPr="00B31C51">
        <w:rPr>
          <w:rFonts w:ascii="Arial" w:hAnsi="Arial" w:cs="Arial"/>
          <w:sz w:val="20"/>
          <w:szCs w:val="20"/>
        </w:rPr>
        <w:t xml:space="preserve">hipoterapia. </w:t>
      </w:r>
      <w:r w:rsidRPr="00B31C51">
        <w:rPr>
          <w:rFonts w:ascii="Arial" w:hAnsi="Arial" w:cs="Arial"/>
          <w:color w:val="auto"/>
          <w:sz w:val="20"/>
          <w:szCs w:val="20"/>
        </w:rPr>
        <w:t>Zwiększający się popyt na rekreację i turystykę jeździecką stwarza potrzebę zatrudniania osób potrafiących pracować z końmi, obsługujących i organizujących pracę w ośrodkach hodowli, rekreacji i turystyce konnej.</w:t>
      </w:r>
    </w:p>
    <w:p w:rsidR="00455F1E" w:rsidRPr="003F724A" w:rsidRDefault="00455F1E" w:rsidP="003F724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7D30">
        <w:rPr>
          <w:rFonts w:ascii="Arial" w:hAnsi="Arial" w:cs="Arial"/>
          <w:sz w:val="20"/>
          <w:szCs w:val="20"/>
        </w:rPr>
        <w:t xml:space="preserve">Jeździectwo jest sportem szczególnym </w:t>
      </w:r>
      <w:r w:rsidRPr="00B31C51">
        <w:rPr>
          <w:rFonts w:ascii="Arial" w:hAnsi="Arial" w:cs="Arial"/>
          <w:sz w:val="20"/>
          <w:szCs w:val="20"/>
        </w:rPr>
        <w:t>jako element tzw. „przemysłu końskiego” (</w:t>
      </w:r>
      <w:proofErr w:type="spellStart"/>
      <w:r w:rsidR="00940BB7" w:rsidRPr="003F724A">
        <w:rPr>
          <w:rFonts w:ascii="Arial" w:hAnsi="Arial" w:cs="Arial"/>
          <w:i/>
          <w:sz w:val="20"/>
          <w:szCs w:val="20"/>
        </w:rPr>
        <w:t>horseIndustry</w:t>
      </w:r>
      <w:proofErr w:type="spellEnd"/>
      <w:r w:rsidR="00940BB7" w:rsidRPr="003F724A">
        <w:rPr>
          <w:rFonts w:ascii="Arial" w:hAnsi="Arial" w:cs="Arial"/>
          <w:i/>
          <w:sz w:val="20"/>
          <w:szCs w:val="20"/>
        </w:rPr>
        <w:t xml:space="preserve">, </w:t>
      </w:r>
      <w:proofErr w:type="spellStart"/>
      <w:r w:rsidR="00940BB7" w:rsidRPr="003F724A">
        <w:rPr>
          <w:rFonts w:ascii="Arial" w:hAnsi="Arial" w:cs="Arial"/>
          <w:i/>
          <w:sz w:val="20"/>
          <w:szCs w:val="20"/>
        </w:rPr>
        <w:t>l’industrieducheval</w:t>
      </w:r>
      <w:proofErr w:type="spellEnd"/>
      <w:r w:rsidRPr="00FD7D30">
        <w:rPr>
          <w:rFonts w:ascii="Arial" w:hAnsi="Arial" w:cs="Arial"/>
          <w:sz w:val="20"/>
          <w:szCs w:val="20"/>
        </w:rPr>
        <w:t xml:space="preserve">) – złożonego kompleksu ekonomicznego obejmującego hodowlę, różne sposoby użytkowania koni oraz działania gospodarcze i wytwórcze na rzecz hodowli </w:t>
      </w:r>
      <w:r w:rsidR="00C561F3" w:rsidRPr="00B31C51">
        <w:rPr>
          <w:rFonts w:ascii="Arial" w:hAnsi="Arial" w:cs="Arial"/>
          <w:sz w:val="20"/>
          <w:szCs w:val="20"/>
        </w:rPr>
        <w:t>oraz</w:t>
      </w:r>
      <w:r w:rsidRPr="00B31C51">
        <w:rPr>
          <w:rFonts w:ascii="Arial" w:hAnsi="Arial" w:cs="Arial"/>
          <w:sz w:val="20"/>
          <w:szCs w:val="20"/>
        </w:rPr>
        <w:t xml:space="preserve"> użytkowania koni. </w:t>
      </w:r>
      <w:r w:rsidRPr="00B31C51">
        <w:rPr>
          <w:rFonts w:ascii="Arial" w:hAnsi="Arial" w:cs="Arial"/>
          <w:color w:val="auto"/>
          <w:sz w:val="20"/>
          <w:szCs w:val="20"/>
        </w:rPr>
        <w:t>Rozwój jeździectwa narzuca konieczność posiadania przez ośrodki jeździeckie koni rekreacyjnych i sportowych przygotowanych na odpowiednim poziomie</w:t>
      </w:r>
      <w:r w:rsidR="00C561F3" w:rsidRPr="00B31C51">
        <w:rPr>
          <w:rFonts w:ascii="Arial" w:hAnsi="Arial" w:cs="Arial"/>
          <w:color w:val="auto"/>
          <w:sz w:val="20"/>
          <w:szCs w:val="20"/>
        </w:rPr>
        <w:t xml:space="preserve">. Wiąże się to z </w:t>
      </w:r>
      <w:r w:rsidRPr="00B31C51">
        <w:rPr>
          <w:rFonts w:ascii="Arial" w:hAnsi="Arial" w:cs="Arial"/>
          <w:color w:val="auto"/>
          <w:sz w:val="20"/>
          <w:szCs w:val="20"/>
        </w:rPr>
        <w:t>potrzeb</w:t>
      </w:r>
      <w:r w:rsidR="00C561F3" w:rsidRPr="00B31C51">
        <w:rPr>
          <w:rFonts w:ascii="Arial" w:hAnsi="Arial" w:cs="Arial"/>
          <w:color w:val="auto"/>
          <w:sz w:val="20"/>
          <w:szCs w:val="20"/>
        </w:rPr>
        <w:t>ą</w:t>
      </w:r>
      <w:r w:rsidRPr="00B31C51">
        <w:rPr>
          <w:rFonts w:ascii="Arial" w:hAnsi="Arial" w:cs="Arial"/>
          <w:color w:val="auto"/>
          <w:sz w:val="20"/>
          <w:szCs w:val="20"/>
        </w:rPr>
        <w:t xml:space="preserve"> kształcenia osób w tym zawodzie, które będą potrafiły przygotowywać konie do tych zadań</w:t>
      </w:r>
      <w:r w:rsidR="00C561F3" w:rsidRPr="00B31C51">
        <w:rPr>
          <w:rFonts w:ascii="Arial" w:hAnsi="Arial" w:cs="Arial"/>
          <w:color w:val="auto"/>
          <w:sz w:val="20"/>
          <w:szCs w:val="20"/>
        </w:rPr>
        <w:t>.</w:t>
      </w:r>
    </w:p>
    <w:p w:rsidR="00455F1E" w:rsidRPr="003F724A" w:rsidRDefault="00455F1E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D7D30">
        <w:rPr>
          <w:rFonts w:ascii="Arial" w:hAnsi="Arial" w:cs="Arial"/>
          <w:color w:val="auto"/>
          <w:sz w:val="20"/>
          <w:szCs w:val="20"/>
        </w:rPr>
        <w:t>Absolwenci szkoły mogą pełnić rolę instruktora jazdy konnej,</w:t>
      </w:r>
      <w:r w:rsidR="00C561F3" w:rsidRPr="00B31C51">
        <w:rPr>
          <w:rFonts w:ascii="Arial" w:hAnsi="Arial" w:cs="Arial"/>
          <w:color w:val="auto"/>
          <w:sz w:val="20"/>
          <w:szCs w:val="20"/>
        </w:rPr>
        <w:t xml:space="preserve"> </w:t>
      </w:r>
      <w:r w:rsidRPr="00B31C51">
        <w:rPr>
          <w:rFonts w:ascii="Arial" w:hAnsi="Arial" w:cs="Arial"/>
          <w:sz w:val="20"/>
          <w:szCs w:val="20"/>
        </w:rPr>
        <w:t>prowadzić indywidualne gospodarstwo rolne zajmujące się chowem, hodowlą i użytkowaniem koni, a także samodzielnie prowadzić działalność gospodarczą.</w:t>
      </w:r>
    </w:p>
    <w:p w:rsidR="00027B9A" w:rsidRPr="00FD7D30" w:rsidRDefault="00027B9A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55F1E" w:rsidRPr="00B31C51" w:rsidRDefault="00455F1E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31C51">
        <w:rPr>
          <w:rFonts w:ascii="Arial" w:hAnsi="Arial" w:cs="Arial"/>
          <w:sz w:val="20"/>
          <w:szCs w:val="20"/>
        </w:rPr>
        <w:t>W zawodzie technik hodowca koni wyszczególniono następujące przedmioty zawodowe:</w:t>
      </w:r>
    </w:p>
    <w:p w:rsidR="00027B9A" w:rsidRPr="00B31C51" w:rsidRDefault="00027B9A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31C51">
        <w:rPr>
          <w:rFonts w:ascii="Arial" w:hAnsi="Arial" w:cs="Arial"/>
          <w:sz w:val="20"/>
          <w:szCs w:val="20"/>
        </w:rPr>
        <w:t xml:space="preserve">W kwalifikacji </w:t>
      </w:r>
      <w:r w:rsidR="00C6655C">
        <w:rPr>
          <w:rFonts w:ascii="Arial" w:hAnsi="Arial" w:cs="Arial"/>
          <w:sz w:val="20"/>
          <w:szCs w:val="20"/>
        </w:rPr>
        <w:t>ROL.06. Organizacja chowu i hodowli koni</w:t>
      </w:r>
      <w:r w:rsidR="000C410D" w:rsidRPr="00B31C51">
        <w:rPr>
          <w:rFonts w:ascii="Arial" w:hAnsi="Arial" w:cs="Arial"/>
          <w:sz w:val="20"/>
          <w:szCs w:val="20"/>
        </w:rPr>
        <w:t>:</w:t>
      </w:r>
    </w:p>
    <w:p w:rsidR="00455F1E" w:rsidRPr="00B31C51" w:rsidRDefault="00455F1E" w:rsidP="001C5DAA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31C51">
        <w:rPr>
          <w:rFonts w:ascii="Arial" w:hAnsi="Arial" w:cs="Arial"/>
          <w:sz w:val="20"/>
          <w:szCs w:val="20"/>
        </w:rPr>
        <w:t>Bezpieczeństwo i higiena pracy</w:t>
      </w:r>
    </w:p>
    <w:p w:rsidR="00455F1E" w:rsidRPr="00B31C51" w:rsidRDefault="00455F1E" w:rsidP="001C5DAA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31C51">
        <w:rPr>
          <w:rFonts w:ascii="Arial" w:hAnsi="Arial" w:cs="Arial"/>
          <w:sz w:val="20"/>
          <w:szCs w:val="20"/>
        </w:rPr>
        <w:t>Przepisy ruchu drogowego</w:t>
      </w:r>
    </w:p>
    <w:p w:rsidR="00455F1E" w:rsidRPr="00B31C51" w:rsidRDefault="00455F1E" w:rsidP="001C5DAA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31C51">
        <w:rPr>
          <w:rFonts w:ascii="Arial" w:hAnsi="Arial" w:cs="Arial"/>
          <w:sz w:val="20"/>
          <w:szCs w:val="20"/>
        </w:rPr>
        <w:t>Technika w rolnictwie</w:t>
      </w:r>
    </w:p>
    <w:p w:rsidR="000C410D" w:rsidRPr="00B31C51" w:rsidRDefault="000C410D" w:rsidP="001C5DAA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31C51">
        <w:rPr>
          <w:rFonts w:ascii="Arial" w:hAnsi="Arial" w:cs="Arial"/>
          <w:sz w:val="20"/>
          <w:szCs w:val="20"/>
        </w:rPr>
        <w:t>Produkcja roślinna</w:t>
      </w:r>
    </w:p>
    <w:p w:rsidR="000C410D" w:rsidRPr="00B31C51" w:rsidRDefault="000C410D" w:rsidP="001C5DAA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31C51">
        <w:rPr>
          <w:rFonts w:ascii="Arial" w:hAnsi="Arial" w:cs="Arial"/>
          <w:sz w:val="20"/>
          <w:szCs w:val="20"/>
        </w:rPr>
        <w:t>Produkcja zwierzęca</w:t>
      </w:r>
    </w:p>
    <w:p w:rsidR="000C410D" w:rsidRPr="00B31C51" w:rsidRDefault="000C410D" w:rsidP="001C5DAA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31C51">
        <w:rPr>
          <w:rFonts w:ascii="Arial" w:hAnsi="Arial" w:cs="Arial"/>
          <w:sz w:val="20"/>
          <w:szCs w:val="20"/>
        </w:rPr>
        <w:t>Chów i hodowla koni</w:t>
      </w:r>
    </w:p>
    <w:p w:rsidR="00455F1E" w:rsidRPr="00B31C51" w:rsidRDefault="00455F1E" w:rsidP="001C5DAA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31C51">
        <w:rPr>
          <w:rFonts w:ascii="Arial" w:hAnsi="Arial" w:cs="Arial"/>
          <w:sz w:val="20"/>
          <w:szCs w:val="20"/>
        </w:rPr>
        <w:t>Obsługa środków technicznych</w:t>
      </w:r>
    </w:p>
    <w:p w:rsidR="00455F1E" w:rsidRPr="00B31C51" w:rsidRDefault="00455F1E" w:rsidP="001C5DAA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31C51">
        <w:rPr>
          <w:rFonts w:ascii="Arial" w:hAnsi="Arial" w:cs="Arial"/>
          <w:sz w:val="20"/>
          <w:szCs w:val="20"/>
        </w:rPr>
        <w:t>Prowadzenie produkcji rolniczej</w:t>
      </w:r>
    </w:p>
    <w:p w:rsidR="00455F1E" w:rsidRPr="00B31C51" w:rsidRDefault="00455F1E" w:rsidP="001C5DAA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31C51">
        <w:rPr>
          <w:rFonts w:ascii="Arial" w:hAnsi="Arial" w:cs="Arial"/>
          <w:sz w:val="20"/>
          <w:szCs w:val="20"/>
        </w:rPr>
        <w:t>Chów i hodowla koni w praktyce</w:t>
      </w:r>
    </w:p>
    <w:p w:rsidR="00027B9A" w:rsidRPr="00B31C51" w:rsidRDefault="00027B9A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31C51">
        <w:rPr>
          <w:rFonts w:ascii="Arial" w:hAnsi="Arial" w:cs="Arial"/>
          <w:sz w:val="20"/>
          <w:szCs w:val="20"/>
        </w:rPr>
        <w:t xml:space="preserve">W kwalifikacji </w:t>
      </w:r>
      <w:r w:rsidR="00C6655C">
        <w:rPr>
          <w:rFonts w:ascii="Arial" w:hAnsi="Arial" w:cs="Arial"/>
          <w:sz w:val="20"/>
          <w:szCs w:val="20"/>
        </w:rPr>
        <w:t>ROL.07. Szkolenie i użytkowanie koni</w:t>
      </w:r>
      <w:r w:rsidRPr="00B31C51">
        <w:rPr>
          <w:rFonts w:ascii="Arial" w:hAnsi="Arial" w:cs="Arial"/>
          <w:sz w:val="20"/>
          <w:szCs w:val="20"/>
        </w:rPr>
        <w:t>:</w:t>
      </w:r>
    </w:p>
    <w:p w:rsidR="00455F1E" w:rsidRPr="00B31C51" w:rsidRDefault="00455F1E" w:rsidP="001C5DAA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31C51">
        <w:rPr>
          <w:rFonts w:ascii="Arial" w:hAnsi="Arial" w:cs="Arial"/>
          <w:sz w:val="20"/>
          <w:szCs w:val="20"/>
        </w:rPr>
        <w:t>Użytkowanie wierzchowe koni</w:t>
      </w:r>
    </w:p>
    <w:p w:rsidR="000C410D" w:rsidRPr="00B31C51" w:rsidRDefault="000C410D" w:rsidP="001C5DAA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31C51">
        <w:rPr>
          <w:rFonts w:ascii="Arial" w:hAnsi="Arial" w:cs="Arial"/>
          <w:sz w:val="20"/>
          <w:szCs w:val="20"/>
        </w:rPr>
        <w:lastRenderedPageBreak/>
        <w:t>Użytkowanie zaprzęgowe koni</w:t>
      </w:r>
    </w:p>
    <w:p w:rsidR="000C410D" w:rsidRPr="00B31C51" w:rsidRDefault="000C410D" w:rsidP="001C5DAA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31C51">
        <w:rPr>
          <w:rFonts w:ascii="Arial" w:hAnsi="Arial" w:cs="Arial"/>
          <w:sz w:val="20"/>
          <w:szCs w:val="20"/>
        </w:rPr>
        <w:t>Imprezy jeździeckie i transport koni</w:t>
      </w:r>
    </w:p>
    <w:p w:rsidR="000C410D" w:rsidRPr="00B31C51" w:rsidRDefault="000C410D" w:rsidP="001C5DAA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31C51">
        <w:rPr>
          <w:rFonts w:ascii="Arial" w:hAnsi="Arial" w:cs="Arial"/>
          <w:sz w:val="20"/>
          <w:szCs w:val="20"/>
        </w:rPr>
        <w:t>Rekreacja i turystyka konna</w:t>
      </w:r>
    </w:p>
    <w:p w:rsidR="000C410D" w:rsidRPr="00B31C51" w:rsidRDefault="000C410D" w:rsidP="001C5DAA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31C51">
        <w:rPr>
          <w:rFonts w:ascii="Arial" w:hAnsi="Arial" w:cs="Arial"/>
          <w:sz w:val="20"/>
          <w:szCs w:val="20"/>
        </w:rPr>
        <w:t xml:space="preserve">Język obcy zawodowy </w:t>
      </w:r>
    </w:p>
    <w:p w:rsidR="00455F1E" w:rsidRPr="00B31C51" w:rsidRDefault="00455F1E" w:rsidP="001C5DAA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31C51">
        <w:rPr>
          <w:rFonts w:ascii="Arial" w:hAnsi="Arial" w:cs="Arial"/>
          <w:sz w:val="20"/>
          <w:szCs w:val="20"/>
        </w:rPr>
        <w:t>Użytkowanie wierzchowe koni w praktyce</w:t>
      </w:r>
    </w:p>
    <w:p w:rsidR="00455F1E" w:rsidRPr="00B31C51" w:rsidRDefault="00455F1E" w:rsidP="001C5DAA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31C51">
        <w:rPr>
          <w:rFonts w:ascii="Arial" w:hAnsi="Arial" w:cs="Arial"/>
          <w:sz w:val="20"/>
          <w:szCs w:val="20"/>
        </w:rPr>
        <w:t>Jazda konna</w:t>
      </w:r>
    </w:p>
    <w:p w:rsidR="00455F1E" w:rsidRPr="00B31C51" w:rsidRDefault="00455F1E" w:rsidP="001C5DAA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31C51">
        <w:rPr>
          <w:rFonts w:ascii="Arial" w:hAnsi="Arial" w:cs="Arial"/>
          <w:sz w:val="20"/>
          <w:szCs w:val="20"/>
        </w:rPr>
        <w:t>Użytkowanie zaprzęgowe koni w praktyce</w:t>
      </w:r>
    </w:p>
    <w:p w:rsidR="00455F1E" w:rsidRPr="00B31C51" w:rsidRDefault="00455F1E" w:rsidP="001C5DAA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31C51">
        <w:rPr>
          <w:rFonts w:ascii="Arial" w:hAnsi="Arial" w:cs="Arial"/>
          <w:sz w:val="20"/>
          <w:szCs w:val="20"/>
        </w:rPr>
        <w:t>Imprezy jeździeckie i transport koni w praktyce</w:t>
      </w:r>
    </w:p>
    <w:p w:rsidR="00455F1E" w:rsidRPr="00B31C51" w:rsidRDefault="00455F1E" w:rsidP="001C5DAA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31C51">
        <w:rPr>
          <w:rFonts w:ascii="Arial" w:hAnsi="Arial" w:cs="Arial"/>
          <w:sz w:val="20"/>
          <w:szCs w:val="20"/>
        </w:rPr>
        <w:t>Rekreacja i turystyka konna w praktyce</w:t>
      </w:r>
    </w:p>
    <w:p w:rsidR="00E176C8" w:rsidRPr="00B31C51" w:rsidRDefault="00E176C8" w:rsidP="003F724A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D844F1" w:rsidRPr="00B31C51" w:rsidRDefault="00C6655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II. </w:t>
      </w:r>
      <w:r w:rsidR="00D844F1" w:rsidRPr="00B31C51">
        <w:rPr>
          <w:rFonts w:ascii="Arial" w:hAnsi="Arial" w:cs="Arial"/>
          <w:b/>
          <w:sz w:val="20"/>
          <w:szCs w:val="20"/>
        </w:rPr>
        <w:t>CELE KIERUNKOWE ZAWODU</w:t>
      </w:r>
    </w:p>
    <w:p w:rsidR="00C6655C" w:rsidRDefault="00C6655C" w:rsidP="003F724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55F1E" w:rsidRPr="00B31C51" w:rsidRDefault="00455F1E" w:rsidP="003F724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31C51">
        <w:rPr>
          <w:rFonts w:ascii="Arial" w:hAnsi="Arial" w:cs="Arial"/>
          <w:sz w:val="20"/>
          <w:szCs w:val="20"/>
        </w:rPr>
        <w:t>Technik hodowca koni zdobędzie wiedzę i umiejętności w zakresie:</w:t>
      </w:r>
    </w:p>
    <w:p w:rsidR="00455F1E" w:rsidRPr="00B31C51" w:rsidRDefault="00455F1E" w:rsidP="001C5DAA">
      <w:pPr>
        <w:pStyle w:val="Akapitzlist"/>
        <w:numPr>
          <w:ilvl w:val="0"/>
          <w:numId w:val="19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31C51">
        <w:rPr>
          <w:rFonts w:ascii="Arial" w:hAnsi="Arial" w:cs="Arial"/>
          <w:color w:val="auto"/>
          <w:sz w:val="20"/>
          <w:szCs w:val="20"/>
        </w:rPr>
        <w:t>wykonywania czynności związanych z chowem i hodowlą koni;</w:t>
      </w:r>
    </w:p>
    <w:p w:rsidR="00455F1E" w:rsidRPr="00B31C51" w:rsidRDefault="00455F1E" w:rsidP="001C5DAA">
      <w:pPr>
        <w:pStyle w:val="Akapitzlist"/>
        <w:numPr>
          <w:ilvl w:val="0"/>
          <w:numId w:val="19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31C51">
        <w:rPr>
          <w:rFonts w:ascii="Arial" w:hAnsi="Arial" w:cs="Arial"/>
          <w:color w:val="auto"/>
          <w:sz w:val="20"/>
          <w:szCs w:val="20"/>
        </w:rPr>
        <w:t>prowadzenia gospodarstwa rolnego;</w:t>
      </w:r>
    </w:p>
    <w:p w:rsidR="00455F1E" w:rsidRPr="00B31C51" w:rsidRDefault="00455F1E" w:rsidP="001C5DAA">
      <w:pPr>
        <w:pStyle w:val="Akapitzlist"/>
        <w:numPr>
          <w:ilvl w:val="0"/>
          <w:numId w:val="19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B31C51">
        <w:rPr>
          <w:rFonts w:ascii="Arial" w:hAnsi="Arial" w:cs="Arial"/>
          <w:color w:val="auto"/>
          <w:sz w:val="20"/>
          <w:szCs w:val="20"/>
        </w:rPr>
        <w:t xml:space="preserve">prowadzenia i obsługi ciągnika rolniczego z przyczepą (przyczepami) oraz prowadzenia samochodu osobowego; </w:t>
      </w:r>
    </w:p>
    <w:p w:rsidR="00455F1E" w:rsidRPr="00B31C51" w:rsidRDefault="00455F1E" w:rsidP="001C5DAA">
      <w:pPr>
        <w:pStyle w:val="Akapitzlist"/>
        <w:numPr>
          <w:ilvl w:val="0"/>
          <w:numId w:val="19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B31C51">
        <w:rPr>
          <w:rFonts w:ascii="Arial" w:hAnsi="Arial" w:cs="Arial"/>
          <w:color w:val="auto"/>
          <w:sz w:val="20"/>
          <w:szCs w:val="20"/>
        </w:rPr>
        <w:t>szkolenia oraz przygotowywania koni do użytkowania i sprzedaży;</w:t>
      </w:r>
    </w:p>
    <w:p w:rsidR="00455F1E" w:rsidRPr="00B31C51" w:rsidRDefault="00455F1E" w:rsidP="001C5DAA">
      <w:pPr>
        <w:pStyle w:val="Akapitzlist"/>
        <w:numPr>
          <w:ilvl w:val="0"/>
          <w:numId w:val="19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B31C51">
        <w:rPr>
          <w:rFonts w:ascii="Arial" w:hAnsi="Arial" w:cs="Arial"/>
          <w:color w:val="auto"/>
          <w:sz w:val="20"/>
          <w:szCs w:val="20"/>
        </w:rPr>
        <w:t>organizowania oraz prowadzenia rekreacji i turystyki jeździeckiej;</w:t>
      </w:r>
    </w:p>
    <w:p w:rsidR="00455F1E" w:rsidRPr="00B31C51" w:rsidRDefault="00455F1E" w:rsidP="001C5DAA">
      <w:pPr>
        <w:pStyle w:val="Akapitzlist"/>
        <w:numPr>
          <w:ilvl w:val="0"/>
          <w:numId w:val="19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B31C51">
        <w:rPr>
          <w:rFonts w:ascii="Arial" w:hAnsi="Arial" w:cs="Arial"/>
          <w:color w:val="auto"/>
          <w:sz w:val="20"/>
          <w:szCs w:val="20"/>
        </w:rPr>
        <w:t>wykonywania czynności związanych z transportem koni.</w:t>
      </w:r>
    </w:p>
    <w:p w:rsidR="00E176C8" w:rsidRPr="00B31C51" w:rsidRDefault="00E176C8" w:rsidP="003F724A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43F25" w:rsidRPr="00B31C51" w:rsidRDefault="00D844F1" w:rsidP="003F724A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B31C51">
        <w:rPr>
          <w:rFonts w:ascii="Arial" w:hAnsi="Arial" w:cs="Arial"/>
          <w:b/>
          <w:sz w:val="20"/>
          <w:szCs w:val="20"/>
        </w:rPr>
        <w:br w:type="page"/>
      </w:r>
    </w:p>
    <w:p w:rsidR="00C6655C" w:rsidRDefault="00C6655C" w:rsidP="00C665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</w:t>
      </w:r>
      <w:r w:rsidR="00A625E4">
        <w:rPr>
          <w:rFonts w:ascii="Arial" w:hAnsi="Arial" w:cs="Arial"/>
          <w:b/>
          <w:sz w:val="20"/>
          <w:szCs w:val="20"/>
        </w:rPr>
        <w:t>II</w:t>
      </w:r>
      <w:r>
        <w:rPr>
          <w:rFonts w:ascii="Arial" w:hAnsi="Arial" w:cs="Arial"/>
          <w:b/>
          <w:sz w:val="20"/>
          <w:szCs w:val="20"/>
        </w:rPr>
        <w:t xml:space="preserve">. </w:t>
      </w:r>
      <w:r w:rsidRPr="00C6655C">
        <w:rPr>
          <w:rFonts w:ascii="Arial" w:hAnsi="Arial" w:cs="Arial"/>
          <w:b/>
          <w:sz w:val="20"/>
          <w:szCs w:val="20"/>
        </w:rPr>
        <w:t>PROGRAMY NAUCZANIA DLA POSZCZEGÓLNYCH PRZEDMIOTÓW</w:t>
      </w:r>
    </w:p>
    <w:p w:rsidR="00C6655C" w:rsidRPr="00C6655C" w:rsidRDefault="00C6655C" w:rsidP="00C665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27B9A" w:rsidRPr="00B31C51" w:rsidRDefault="00027B9A" w:rsidP="003F724A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B31C51">
        <w:rPr>
          <w:rFonts w:ascii="Arial" w:hAnsi="Arial" w:cs="Arial"/>
          <w:b/>
          <w:sz w:val="20"/>
          <w:szCs w:val="20"/>
        </w:rPr>
        <w:t>NAZWA PRZEDMIOTU</w:t>
      </w:r>
    </w:p>
    <w:p w:rsidR="00027B9A" w:rsidRPr="00B31C51" w:rsidRDefault="00027B9A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31C51">
        <w:rPr>
          <w:rFonts w:ascii="Arial" w:hAnsi="Arial" w:cs="Arial"/>
          <w:b/>
          <w:color w:val="auto"/>
          <w:sz w:val="20"/>
          <w:szCs w:val="20"/>
        </w:rPr>
        <w:t>Bezpieczeństwo i higiena pracy</w:t>
      </w:r>
    </w:p>
    <w:p w:rsidR="002975B6" w:rsidRPr="00B31C51" w:rsidRDefault="002975B6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27B9A" w:rsidRPr="00B31C51" w:rsidRDefault="00C6655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ogólne</w:t>
      </w:r>
    </w:p>
    <w:p w:rsidR="00027B9A" w:rsidRPr="00B31C51" w:rsidRDefault="00027B9A" w:rsidP="003F724A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B31C51">
        <w:rPr>
          <w:rFonts w:ascii="Arial" w:hAnsi="Arial" w:cs="Arial"/>
          <w:sz w:val="20"/>
          <w:szCs w:val="20"/>
        </w:rPr>
        <w:t>Identyfikowanie zagrożeń dla zdrowia i życia człowieka w pracy z końmi</w:t>
      </w:r>
      <w:r w:rsidR="00EA54BC" w:rsidRPr="00B31C51">
        <w:rPr>
          <w:rFonts w:ascii="Arial" w:hAnsi="Arial" w:cs="Arial"/>
          <w:sz w:val="20"/>
          <w:szCs w:val="20"/>
        </w:rPr>
        <w:t>.</w:t>
      </w:r>
    </w:p>
    <w:p w:rsidR="00027B9A" w:rsidRPr="00B31C51" w:rsidRDefault="00027B9A" w:rsidP="003F724A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B31C51">
        <w:rPr>
          <w:rFonts w:ascii="Arial" w:hAnsi="Arial" w:cs="Arial"/>
          <w:sz w:val="20"/>
          <w:szCs w:val="20"/>
        </w:rPr>
        <w:t>Identyfikowanie zagrożeń w pracy w gospodarstwie rolnym</w:t>
      </w:r>
      <w:r w:rsidR="00EA54BC" w:rsidRPr="00B31C51">
        <w:rPr>
          <w:rFonts w:ascii="Arial" w:hAnsi="Arial" w:cs="Arial"/>
          <w:sz w:val="20"/>
          <w:szCs w:val="20"/>
        </w:rPr>
        <w:t>.</w:t>
      </w:r>
    </w:p>
    <w:p w:rsidR="00027B9A" w:rsidRPr="00B31C51" w:rsidRDefault="005D14B3" w:rsidP="003F724A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B31C51">
        <w:rPr>
          <w:rFonts w:ascii="Arial" w:hAnsi="Arial" w:cs="Arial"/>
          <w:sz w:val="20"/>
          <w:szCs w:val="20"/>
        </w:rPr>
        <w:t>Poznanie</w:t>
      </w:r>
      <w:r w:rsidR="00027B9A" w:rsidRPr="00B31C51">
        <w:rPr>
          <w:rFonts w:ascii="Arial" w:hAnsi="Arial" w:cs="Arial"/>
          <w:sz w:val="20"/>
          <w:szCs w:val="20"/>
        </w:rPr>
        <w:t xml:space="preserve"> wiedzy z zakresu zadań instytucji oraz służb działających w zakresie ochrony pracy i ochrony środowiska</w:t>
      </w:r>
      <w:r w:rsidR="00EA54BC" w:rsidRPr="00B31C51">
        <w:rPr>
          <w:rFonts w:ascii="Arial" w:hAnsi="Arial" w:cs="Arial"/>
          <w:sz w:val="20"/>
          <w:szCs w:val="20"/>
        </w:rPr>
        <w:t>.</w:t>
      </w:r>
    </w:p>
    <w:p w:rsidR="00027B9A" w:rsidRPr="00B31C51" w:rsidRDefault="00027B9A" w:rsidP="003F724A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B31C51">
        <w:rPr>
          <w:rFonts w:ascii="Arial" w:eastAsia="Calibri" w:hAnsi="Arial" w:cs="Arial"/>
          <w:sz w:val="20"/>
          <w:szCs w:val="20"/>
          <w:lang w:eastAsia="en-US"/>
        </w:rPr>
        <w:t>Nabywanie wiedzy dotyczącej praw i obowiązków pracownika i pracodawcy w zakresie wykonywanych zadań zawodowych</w:t>
      </w:r>
      <w:r w:rsidR="00EA54BC" w:rsidRPr="00B31C51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027B9A" w:rsidRPr="00B31C51" w:rsidRDefault="00027B9A" w:rsidP="003F724A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B31C51">
        <w:rPr>
          <w:rFonts w:ascii="Arial" w:hAnsi="Arial" w:cs="Arial"/>
          <w:sz w:val="20"/>
          <w:szCs w:val="20"/>
        </w:rPr>
        <w:t>Udzielanie pierwszej pomocy przedmedycznej poszkodowanym</w:t>
      </w:r>
      <w:r w:rsidR="00EA54BC" w:rsidRPr="00B31C51">
        <w:rPr>
          <w:rFonts w:ascii="Arial" w:hAnsi="Arial" w:cs="Arial"/>
          <w:sz w:val="20"/>
          <w:szCs w:val="20"/>
        </w:rPr>
        <w:t>.</w:t>
      </w:r>
    </w:p>
    <w:p w:rsidR="00027B9A" w:rsidRPr="00B31C51" w:rsidRDefault="00027B9A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-76"/>
        <w:jc w:val="both"/>
        <w:rPr>
          <w:rFonts w:ascii="Arial" w:hAnsi="Arial" w:cs="Arial"/>
          <w:sz w:val="20"/>
          <w:szCs w:val="20"/>
        </w:rPr>
      </w:pPr>
    </w:p>
    <w:p w:rsidR="00027B9A" w:rsidRPr="00B31C51" w:rsidRDefault="00027B9A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31C51">
        <w:rPr>
          <w:rFonts w:ascii="Arial" w:hAnsi="Arial" w:cs="Arial"/>
          <w:b/>
          <w:sz w:val="20"/>
          <w:szCs w:val="20"/>
        </w:rPr>
        <w:t>Cele operacyjne</w:t>
      </w:r>
    </w:p>
    <w:p w:rsidR="00027B9A" w:rsidRPr="00B31C51" w:rsidRDefault="00027B9A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31C51">
        <w:rPr>
          <w:rFonts w:ascii="Arial" w:hAnsi="Arial" w:cs="Arial"/>
          <w:sz w:val="20"/>
          <w:szCs w:val="20"/>
        </w:rPr>
        <w:t>Uczeń potrafi:</w:t>
      </w:r>
    </w:p>
    <w:p w:rsidR="00027B9A" w:rsidRPr="00B31C51" w:rsidRDefault="00027B9A" w:rsidP="001C5DA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31C51">
        <w:rPr>
          <w:rFonts w:ascii="Arial" w:hAnsi="Arial" w:cs="Arial"/>
          <w:sz w:val="20"/>
          <w:szCs w:val="20"/>
        </w:rPr>
        <w:t>wymienić zagrożenia dla zdrowia i życia człowieka w związku z wykonywaniem zadań zawodowych</w:t>
      </w:r>
      <w:r w:rsidR="004D420F" w:rsidRPr="00B31C51">
        <w:rPr>
          <w:rFonts w:ascii="Arial" w:hAnsi="Arial" w:cs="Arial"/>
          <w:sz w:val="20"/>
          <w:szCs w:val="20"/>
        </w:rPr>
        <w:t>;</w:t>
      </w:r>
    </w:p>
    <w:p w:rsidR="00027B9A" w:rsidRPr="00B31C51" w:rsidRDefault="00027B9A" w:rsidP="001C5DA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31C51">
        <w:rPr>
          <w:rFonts w:ascii="Arial" w:hAnsi="Arial" w:cs="Arial"/>
          <w:sz w:val="20"/>
          <w:szCs w:val="20"/>
        </w:rPr>
        <w:t xml:space="preserve">wskazać miejsca i sytuacje zagrażające zdrowiu i życiu </w:t>
      </w:r>
      <w:r w:rsidR="0052528D" w:rsidRPr="00B31C51">
        <w:rPr>
          <w:rFonts w:ascii="Arial" w:hAnsi="Arial" w:cs="Arial"/>
          <w:sz w:val="20"/>
          <w:szCs w:val="20"/>
        </w:rPr>
        <w:t>podczas</w:t>
      </w:r>
      <w:r w:rsidR="003A1E05">
        <w:rPr>
          <w:rFonts w:ascii="Arial" w:hAnsi="Arial" w:cs="Arial"/>
          <w:sz w:val="20"/>
          <w:szCs w:val="20"/>
        </w:rPr>
        <w:t xml:space="preserve"> </w:t>
      </w:r>
      <w:r w:rsidRPr="00B31C51">
        <w:rPr>
          <w:rFonts w:ascii="Arial" w:hAnsi="Arial" w:cs="Arial"/>
          <w:sz w:val="20"/>
          <w:szCs w:val="20"/>
        </w:rPr>
        <w:t>użytkowania koni</w:t>
      </w:r>
      <w:r w:rsidR="004D420F" w:rsidRPr="00B31C51">
        <w:rPr>
          <w:rFonts w:ascii="Arial" w:hAnsi="Arial" w:cs="Arial"/>
          <w:sz w:val="20"/>
          <w:szCs w:val="20"/>
        </w:rPr>
        <w:t>;</w:t>
      </w:r>
    </w:p>
    <w:p w:rsidR="00027B9A" w:rsidRPr="00B31C51" w:rsidRDefault="00027B9A" w:rsidP="001C5DA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31C51">
        <w:rPr>
          <w:rFonts w:ascii="Arial" w:hAnsi="Arial" w:cs="Arial"/>
          <w:sz w:val="20"/>
          <w:szCs w:val="20"/>
        </w:rPr>
        <w:t>wskazać miejsca i sytuacje zagrażające zdrowiu i życiu podczas pracy w gospodarstwie rolnym</w:t>
      </w:r>
      <w:r w:rsidR="004D420F" w:rsidRPr="00B31C51">
        <w:rPr>
          <w:rFonts w:ascii="Arial" w:hAnsi="Arial" w:cs="Arial"/>
          <w:sz w:val="20"/>
          <w:szCs w:val="20"/>
        </w:rPr>
        <w:t>;</w:t>
      </w:r>
    </w:p>
    <w:p w:rsidR="00027B9A" w:rsidRPr="00B31C51" w:rsidRDefault="00027B9A" w:rsidP="001C5DA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31C51">
        <w:rPr>
          <w:rFonts w:ascii="Arial" w:hAnsi="Arial" w:cs="Arial"/>
          <w:sz w:val="20"/>
          <w:szCs w:val="20"/>
        </w:rPr>
        <w:t>opisać wymagania dotyczące ergonomii pracy w zawodzie technik hodowca koni</w:t>
      </w:r>
      <w:r w:rsidR="004D420F" w:rsidRPr="00B31C51">
        <w:rPr>
          <w:rFonts w:ascii="Arial" w:hAnsi="Arial" w:cs="Arial"/>
          <w:sz w:val="20"/>
          <w:szCs w:val="20"/>
        </w:rPr>
        <w:t>;</w:t>
      </w:r>
    </w:p>
    <w:p w:rsidR="00027B9A" w:rsidRPr="00B31C51" w:rsidRDefault="00027B9A" w:rsidP="001C5DA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31C51">
        <w:rPr>
          <w:rFonts w:ascii="Arial" w:hAnsi="Arial" w:cs="Arial"/>
          <w:sz w:val="20"/>
          <w:szCs w:val="20"/>
        </w:rPr>
        <w:t>wymienić instytucje działające w zakresie bezpieczeństwa i higieny pracy, przepisów przeciwpożarowych i ochrony środowiska w Polsce</w:t>
      </w:r>
      <w:r w:rsidR="004D420F" w:rsidRPr="00B31C51">
        <w:rPr>
          <w:rFonts w:ascii="Arial" w:hAnsi="Arial" w:cs="Arial"/>
          <w:sz w:val="20"/>
          <w:szCs w:val="20"/>
        </w:rPr>
        <w:t>;</w:t>
      </w:r>
    </w:p>
    <w:p w:rsidR="00027B9A" w:rsidRPr="00B31C51" w:rsidRDefault="00027B9A" w:rsidP="001C5DA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31C51">
        <w:rPr>
          <w:rFonts w:ascii="Arial" w:hAnsi="Arial" w:cs="Arial"/>
          <w:color w:val="auto"/>
          <w:sz w:val="20"/>
          <w:szCs w:val="20"/>
        </w:rPr>
        <w:t>wymienić prawa i obowiązki pracownika i pracodawcy w zakresie bezpieczeństwa i higieny pracy</w:t>
      </w:r>
      <w:r w:rsidR="004D420F" w:rsidRPr="00B31C51">
        <w:rPr>
          <w:rFonts w:ascii="Arial" w:hAnsi="Arial" w:cs="Arial"/>
          <w:color w:val="auto"/>
          <w:sz w:val="20"/>
          <w:szCs w:val="20"/>
        </w:rPr>
        <w:t>;</w:t>
      </w:r>
    </w:p>
    <w:p w:rsidR="00027B9A" w:rsidRPr="00B31C51" w:rsidRDefault="00027B9A" w:rsidP="001C5DA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31C51">
        <w:rPr>
          <w:rFonts w:ascii="Arial" w:hAnsi="Arial" w:cs="Arial"/>
          <w:sz w:val="20"/>
          <w:szCs w:val="20"/>
        </w:rPr>
        <w:t>opisać system powiadamiania odpowiednich służb w razie wypadku przy pracy oraz w stanach zagrożenia zdrowia i życia</w:t>
      </w:r>
      <w:r w:rsidR="004D420F" w:rsidRPr="00B31C51">
        <w:rPr>
          <w:rFonts w:ascii="Arial" w:hAnsi="Arial" w:cs="Arial"/>
          <w:sz w:val="20"/>
          <w:szCs w:val="20"/>
        </w:rPr>
        <w:t>;</w:t>
      </w:r>
    </w:p>
    <w:p w:rsidR="00027B9A" w:rsidRPr="00B31C51" w:rsidRDefault="00027B9A" w:rsidP="001C5DAA">
      <w:pPr>
        <w:pStyle w:val="Akapitzlist"/>
        <w:numPr>
          <w:ilvl w:val="0"/>
          <w:numId w:val="4"/>
        </w:numPr>
        <w:suppressAutoHyphens/>
        <w:overflowPunct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31C51">
        <w:rPr>
          <w:rFonts w:ascii="Arial" w:hAnsi="Arial" w:cs="Arial"/>
          <w:sz w:val="20"/>
          <w:szCs w:val="20"/>
        </w:rPr>
        <w:t>wykonywać procedury pierwszej pomocy w sytuacji zagrożenia zdrowia i życia w sytuacji wypadku przy pracy</w:t>
      </w:r>
      <w:r w:rsidR="004D420F" w:rsidRPr="00B31C51">
        <w:rPr>
          <w:rFonts w:ascii="Arial" w:hAnsi="Arial" w:cs="Arial"/>
          <w:sz w:val="20"/>
          <w:szCs w:val="20"/>
        </w:rPr>
        <w:t>.</w:t>
      </w:r>
    </w:p>
    <w:p w:rsidR="00027B9A" w:rsidRDefault="00027B9A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31C51" w:rsidRDefault="00B31C51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31C51" w:rsidRDefault="00B31C51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31C51" w:rsidRDefault="00B31C51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027B9A" w:rsidRPr="003F724A" w:rsidRDefault="00027B9A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D7D30">
        <w:rPr>
          <w:rFonts w:ascii="Arial" w:hAnsi="Arial" w:cs="Arial"/>
          <w:b/>
          <w:sz w:val="20"/>
          <w:szCs w:val="20"/>
        </w:rPr>
        <w:lastRenderedPageBreak/>
        <w:t xml:space="preserve">MATERIAŁ NAUCZANIA </w:t>
      </w:r>
      <w:r w:rsidRPr="00B31C51">
        <w:rPr>
          <w:rFonts w:ascii="Arial" w:hAnsi="Arial" w:cs="Arial"/>
          <w:b/>
          <w:color w:val="auto"/>
          <w:sz w:val="20"/>
          <w:szCs w:val="20"/>
        </w:rPr>
        <w:t>Bezpieczeństwo i higiena pracy</w:t>
      </w:r>
      <w:r w:rsidR="00B47CC9" w:rsidRPr="00B31C51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591"/>
        <w:gridCol w:w="2437"/>
        <w:gridCol w:w="1422"/>
        <w:gridCol w:w="3248"/>
        <w:gridCol w:w="3089"/>
        <w:gridCol w:w="1433"/>
      </w:tblGrid>
      <w:tr w:rsidR="00027B9A" w:rsidRPr="003048F5" w:rsidTr="00027B9A">
        <w:tc>
          <w:tcPr>
            <w:tcW w:w="911" w:type="pct"/>
            <w:vMerge w:val="restart"/>
          </w:tcPr>
          <w:p w:rsidR="00027B9A" w:rsidRPr="00FD7D30" w:rsidRDefault="00027B9A" w:rsidP="00FD7D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7D30">
              <w:rPr>
                <w:rFonts w:ascii="Arial" w:hAnsi="Arial" w:cs="Arial"/>
                <w:b/>
                <w:sz w:val="20"/>
                <w:szCs w:val="20"/>
              </w:rPr>
              <w:t>Dział programowy</w:t>
            </w:r>
          </w:p>
        </w:tc>
        <w:tc>
          <w:tcPr>
            <w:tcW w:w="857" w:type="pct"/>
            <w:vMerge w:val="restart"/>
          </w:tcPr>
          <w:p w:rsidR="00027B9A" w:rsidRPr="003F724A" w:rsidRDefault="00027B9A" w:rsidP="003F7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1C51">
              <w:rPr>
                <w:rFonts w:ascii="Arial" w:hAnsi="Arial" w:cs="Arial"/>
                <w:b/>
                <w:sz w:val="20"/>
                <w:szCs w:val="20"/>
              </w:rPr>
              <w:t>Tematy jednostek metodycznych</w:t>
            </w:r>
          </w:p>
        </w:tc>
        <w:tc>
          <w:tcPr>
            <w:tcW w:w="500" w:type="pct"/>
            <w:vMerge w:val="restart"/>
          </w:tcPr>
          <w:p w:rsidR="00027B9A" w:rsidRPr="003F724A" w:rsidRDefault="00027B9A" w:rsidP="003F7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1C51">
              <w:rPr>
                <w:rFonts w:ascii="Arial" w:hAnsi="Arial" w:cs="Arial"/>
                <w:b/>
                <w:sz w:val="20"/>
                <w:szCs w:val="20"/>
              </w:rPr>
              <w:t>Liczba godz.</w:t>
            </w:r>
          </w:p>
        </w:tc>
        <w:tc>
          <w:tcPr>
            <w:tcW w:w="2228" w:type="pct"/>
            <w:gridSpan w:val="2"/>
          </w:tcPr>
          <w:p w:rsidR="00027B9A" w:rsidRPr="003F724A" w:rsidRDefault="00027B9A" w:rsidP="003F7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1C51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  <w:p w:rsidR="00027B9A" w:rsidRPr="003F724A" w:rsidRDefault="00027B9A" w:rsidP="003F7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5" w:type="pct"/>
          </w:tcPr>
          <w:p w:rsidR="00027B9A" w:rsidRPr="003F724A" w:rsidRDefault="00027B9A" w:rsidP="003F7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1C51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027B9A" w:rsidRPr="003048F5" w:rsidTr="00027B9A">
        <w:tc>
          <w:tcPr>
            <w:tcW w:w="911" w:type="pct"/>
            <w:vMerge/>
          </w:tcPr>
          <w:p w:rsidR="00027B9A" w:rsidRPr="003F724A" w:rsidRDefault="00027B9A" w:rsidP="003F7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" w:type="pct"/>
            <w:vMerge/>
          </w:tcPr>
          <w:p w:rsidR="00027B9A" w:rsidRPr="003F724A" w:rsidRDefault="00027B9A" w:rsidP="003F7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0" w:type="pct"/>
            <w:vMerge/>
          </w:tcPr>
          <w:p w:rsidR="00027B9A" w:rsidRPr="003F724A" w:rsidRDefault="00027B9A" w:rsidP="003F7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42" w:type="pct"/>
          </w:tcPr>
          <w:p w:rsidR="00027B9A" w:rsidRPr="003F724A" w:rsidRDefault="00B47CC9" w:rsidP="003F7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1C51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027B9A" w:rsidRPr="00B31C51">
              <w:rPr>
                <w:rFonts w:ascii="Arial" w:hAnsi="Arial" w:cs="Arial"/>
                <w:b/>
                <w:sz w:val="20"/>
                <w:szCs w:val="20"/>
              </w:rPr>
              <w:t>odstawowe</w:t>
            </w:r>
          </w:p>
          <w:p w:rsidR="00B47CC9" w:rsidRPr="003F724A" w:rsidRDefault="00B47CC9" w:rsidP="003F7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1C51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085" w:type="pct"/>
          </w:tcPr>
          <w:p w:rsidR="00027B9A" w:rsidRPr="003F724A" w:rsidRDefault="00B47CC9" w:rsidP="003F7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1C51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027B9A" w:rsidRPr="00B31C51">
              <w:rPr>
                <w:rFonts w:ascii="Arial" w:hAnsi="Arial" w:cs="Arial"/>
                <w:b/>
                <w:sz w:val="20"/>
                <w:szCs w:val="20"/>
              </w:rPr>
              <w:t>onadpodstawowe</w:t>
            </w:r>
          </w:p>
          <w:p w:rsidR="00B47CC9" w:rsidRPr="003F724A" w:rsidRDefault="00B47CC9" w:rsidP="003F7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1C51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505" w:type="pct"/>
          </w:tcPr>
          <w:p w:rsidR="00027B9A" w:rsidRPr="003F724A" w:rsidRDefault="00027B9A" w:rsidP="003F7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1C51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027B9A" w:rsidRPr="003048F5" w:rsidTr="0036391B">
        <w:trPr>
          <w:trHeight w:val="2129"/>
        </w:trPr>
        <w:tc>
          <w:tcPr>
            <w:tcW w:w="911" w:type="pct"/>
            <w:vMerge w:val="restart"/>
          </w:tcPr>
          <w:p w:rsidR="00027B9A" w:rsidRPr="003F724A" w:rsidRDefault="006D36AE" w:rsidP="00FD7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FD7D30">
              <w:rPr>
                <w:rFonts w:ascii="Arial" w:hAnsi="Arial" w:cs="Arial"/>
                <w:sz w:val="20"/>
                <w:szCs w:val="20"/>
              </w:rPr>
              <w:t xml:space="preserve">I. </w:t>
            </w:r>
            <w:r w:rsidR="00027B9A" w:rsidRPr="00B31C51">
              <w:rPr>
                <w:rFonts w:ascii="Arial" w:hAnsi="Arial" w:cs="Arial"/>
                <w:sz w:val="20"/>
                <w:szCs w:val="20"/>
              </w:rPr>
              <w:t>Zagrożenia dla zdrowia i życia człowieka oraz mienia i środowiska związane z wykonywaniem zadań zawodowych</w:t>
            </w:r>
          </w:p>
          <w:p w:rsidR="00027B9A" w:rsidRPr="003F724A" w:rsidRDefault="00027B9A" w:rsidP="003F72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" w:type="pct"/>
          </w:tcPr>
          <w:p w:rsidR="00027B9A" w:rsidRPr="003F724A" w:rsidRDefault="006D36AE" w:rsidP="003F72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027B9A" w:rsidRPr="00B31C51">
              <w:rPr>
                <w:rFonts w:ascii="Arial" w:hAnsi="Arial" w:cs="Arial"/>
                <w:sz w:val="20"/>
                <w:szCs w:val="20"/>
              </w:rPr>
              <w:t>Identyfikacja zagrożeń związanych z obsługą koni</w:t>
            </w:r>
          </w:p>
        </w:tc>
        <w:tc>
          <w:tcPr>
            <w:tcW w:w="500" w:type="pct"/>
          </w:tcPr>
          <w:p w:rsidR="00027B9A" w:rsidRPr="003F724A" w:rsidRDefault="00027B9A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pct"/>
          </w:tcPr>
          <w:p w:rsidR="00027B9A" w:rsidRPr="003F724A" w:rsidRDefault="00027B9A" w:rsidP="001C5DAA">
            <w:pPr>
              <w:pStyle w:val="Akapitzlist"/>
              <w:numPr>
                <w:ilvl w:val="0"/>
                <w:numId w:val="10"/>
              </w:numPr>
              <w:ind w:left="317"/>
              <w:rPr>
                <w:rStyle w:val="Pogrubienie"/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</w:pPr>
            <w:r w:rsidRPr="00B31C51">
              <w:rPr>
                <w:rStyle w:val="Pogrubienie"/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wymienić zagrożenia wynikające z obsługi koni</w:t>
            </w:r>
          </w:p>
          <w:p w:rsidR="00027B9A" w:rsidRPr="003F724A" w:rsidRDefault="00027B9A" w:rsidP="001C5DAA">
            <w:pPr>
              <w:pStyle w:val="Akapitzlist"/>
              <w:numPr>
                <w:ilvl w:val="0"/>
                <w:numId w:val="10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 xml:space="preserve">wymienić zagrożenia dla zdrowia i życia człowieka związane z rozrodem koni </w:t>
            </w:r>
          </w:p>
          <w:p w:rsidR="00027B9A" w:rsidRPr="003F724A" w:rsidRDefault="00027B9A" w:rsidP="001C5DAA">
            <w:pPr>
              <w:pStyle w:val="Akapitzlist"/>
              <w:numPr>
                <w:ilvl w:val="0"/>
                <w:numId w:val="10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wymienić zagrożenia dla zdrowia i życia człowieka związane z wychowem i pielęgnacją koni</w:t>
            </w:r>
          </w:p>
          <w:p w:rsidR="0052528D" w:rsidRPr="003F724A" w:rsidRDefault="0052528D" w:rsidP="001C5DAA">
            <w:pPr>
              <w:pStyle w:val="Akapitzlist"/>
              <w:numPr>
                <w:ilvl w:val="0"/>
                <w:numId w:val="10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bookmarkStart w:id="5" w:name="_Hlk519081704"/>
            <w:r w:rsidRPr="00B31C51">
              <w:rPr>
                <w:rFonts w:ascii="Arial" w:hAnsi="Arial" w:cs="Arial"/>
                <w:sz w:val="20"/>
                <w:szCs w:val="20"/>
              </w:rPr>
              <w:t>wymienić zagrożenia związane z transportem koni</w:t>
            </w:r>
            <w:bookmarkEnd w:id="5"/>
          </w:p>
        </w:tc>
        <w:tc>
          <w:tcPr>
            <w:tcW w:w="1085" w:type="pct"/>
          </w:tcPr>
          <w:p w:rsidR="00027B9A" w:rsidRPr="003F724A" w:rsidRDefault="00027B9A" w:rsidP="001C5DAA">
            <w:pPr>
              <w:pStyle w:val="Akapitzlist"/>
              <w:numPr>
                <w:ilvl w:val="0"/>
                <w:numId w:val="10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Style w:val="Pogrubienie"/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 xml:space="preserve">opisać </w:t>
            </w:r>
            <w:r w:rsidRPr="00B31C51">
              <w:rPr>
                <w:rFonts w:ascii="Arial" w:hAnsi="Arial" w:cs="Arial"/>
                <w:sz w:val="20"/>
                <w:szCs w:val="20"/>
              </w:rPr>
              <w:t>warunki i organizację pracy zapewniające wymagany poziom ochrony zdrowia i życia przed zagrożeniami występującymi w gospodarstwie rolnym, ośrodku hodowlanym oraz podczas pracy z końmi</w:t>
            </w:r>
          </w:p>
        </w:tc>
        <w:tc>
          <w:tcPr>
            <w:tcW w:w="505" w:type="pct"/>
          </w:tcPr>
          <w:p w:rsidR="00027B9A" w:rsidRPr="003F724A" w:rsidRDefault="00027B9A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027B9A" w:rsidRPr="003048F5" w:rsidTr="0036391B">
        <w:trPr>
          <w:trHeight w:val="710"/>
        </w:trPr>
        <w:tc>
          <w:tcPr>
            <w:tcW w:w="911" w:type="pct"/>
            <w:vMerge/>
          </w:tcPr>
          <w:p w:rsidR="00027B9A" w:rsidRPr="003F724A" w:rsidRDefault="00027B9A" w:rsidP="003F72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" w:type="pct"/>
          </w:tcPr>
          <w:p w:rsidR="00027B9A" w:rsidRPr="003F724A" w:rsidRDefault="006D36AE" w:rsidP="003F72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027B9A" w:rsidRPr="00B31C51">
              <w:rPr>
                <w:rFonts w:ascii="Arial" w:hAnsi="Arial" w:cs="Arial"/>
                <w:sz w:val="20"/>
                <w:szCs w:val="20"/>
              </w:rPr>
              <w:t>Identyfikacja zagrożeń związanych z użytkowaniem koni</w:t>
            </w:r>
          </w:p>
        </w:tc>
        <w:tc>
          <w:tcPr>
            <w:tcW w:w="500" w:type="pct"/>
          </w:tcPr>
          <w:p w:rsidR="00027B9A" w:rsidRPr="003F724A" w:rsidRDefault="00027B9A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pct"/>
          </w:tcPr>
          <w:p w:rsidR="00027B9A" w:rsidRPr="003F724A" w:rsidRDefault="00027B9A" w:rsidP="001C5DAA">
            <w:pPr>
              <w:pStyle w:val="Akapitzlist"/>
              <w:numPr>
                <w:ilvl w:val="0"/>
                <w:numId w:val="10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 xml:space="preserve">wskazywać miejsca i sytuacje zagrażające zdrowiu i życiu </w:t>
            </w:r>
            <w:r w:rsidR="0013376F" w:rsidRPr="00B31C51">
              <w:rPr>
                <w:rFonts w:ascii="Arial" w:hAnsi="Arial" w:cs="Arial"/>
                <w:sz w:val="20"/>
                <w:szCs w:val="20"/>
              </w:rPr>
              <w:t>podczas</w:t>
            </w:r>
            <w:r w:rsidRPr="00B31C51">
              <w:rPr>
                <w:rFonts w:ascii="Arial" w:hAnsi="Arial" w:cs="Arial"/>
                <w:sz w:val="20"/>
                <w:szCs w:val="20"/>
              </w:rPr>
              <w:t xml:space="preserve"> użytkowania koni</w:t>
            </w:r>
          </w:p>
        </w:tc>
        <w:tc>
          <w:tcPr>
            <w:tcW w:w="1085" w:type="pct"/>
          </w:tcPr>
          <w:p w:rsidR="00027B9A" w:rsidRPr="003F724A" w:rsidRDefault="00027B9A" w:rsidP="003F724A">
            <w:pPr>
              <w:pStyle w:val="Akapitzlist"/>
              <w:ind w:left="3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" w:type="pct"/>
          </w:tcPr>
          <w:p w:rsidR="00027B9A" w:rsidRPr="003F724A" w:rsidRDefault="00027B9A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027B9A" w:rsidRPr="003048F5" w:rsidTr="0036391B">
        <w:trPr>
          <w:trHeight w:val="710"/>
        </w:trPr>
        <w:tc>
          <w:tcPr>
            <w:tcW w:w="911" w:type="pct"/>
            <w:vMerge/>
          </w:tcPr>
          <w:p w:rsidR="00027B9A" w:rsidRPr="003F724A" w:rsidRDefault="00027B9A" w:rsidP="003F72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" w:type="pct"/>
          </w:tcPr>
          <w:p w:rsidR="00027B9A" w:rsidRPr="003F724A" w:rsidRDefault="006D36AE" w:rsidP="003F72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027B9A" w:rsidRPr="00B31C51">
              <w:rPr>
                <w:rFonts w:ascii="Arial" w:hAnsi="Arial" w:cs="Arial"/>
                <w:sz w:val="20"/>
                <w:szCs w:val="20"/>
              </w:rPr>
              <w:t>Identyfikacja zagrożeń w gospodarstwie rolnym</w:t>
            </w:r>
          </w:p>
        </w:tc>
        <w:tc>
          <w:tcPr>
            <w:tcW w:w="500" w:type="pct"/>
          </w:tcPr>
          <w:p w:rsidR="00027B9A" w:rsidRPr="003F724A" w:rsidRDefault="00027B9A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pct"/>
          </w:tcPr>
          <w:p w:rsidR="00027B9A" w:rsidRPr="003F724A" w:rsidRDefault="00027B9A" w:rsidP="001C5DAA">
            <w:pPr>
              <w:pStyle w:val="Akapitzlist"/>
              <w:numPr>
                <w:ilvl w:val="0"/>
                <w:numId w:val="10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wskazywać miejsca i sytuacje zagrażające zdrowiu i życiu w czasie pracy w gospodarstwie rolnym</w:t>
            </w:r>
          </w:p>
          <w:p w:rsidR="00027B9A" w:rsidRPr="003F724A" w:rsidRDefault="00027B9A" w:rsidP="001C5DAA">
            <w:pPr>
              <w:pStyle w:val="Akapitzlist"/>
              <w:numPr>
                <w:ilvl w:val="0"/>
                <w:numId w:val="10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 xml:space="preserve">opisać zagrożenia dla zdrowia i życia człowieka wynikające z użytkowania sprzętu rolniczego </w:t>
            </w:r>
          </w:p>
        </w:tc>
        <w:tc>
          <w:tcPr>
            <w:tcW w:w="1085" w:type="pct"/>
          </w:tcPr>
          <w:p w:rsidR="00027B9A" w:rsidRPr="003F724A" w:rsidRDefault="00027B9A" w:rsidP="001C5DAA">
            <w:pPr>
              <w:pStyle w:val="Akapitzlist"/>
              <w:numPr>
                <w:ilvl w:val="0"/>
                <w:numId w:val="10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opisać zagrożenia dla zdrowia i życia człowieka w kontakcie ze środkami chemicznymi używanymi w gospodarstwie</w:t>
            </w:r>
          </w:p>
          <w:p w:rsidR="00027B9A" w:rsidRPr="003F724A" w:rsidRDefault="00027B9A" w:rsidP="003F724A">
            <w:pPr>
              <w:ind w:left="3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" w:type="pct"/>
          </w:tcPr>
          <w:p w:rsidR="00027B9A" w:rsidRPr="003F724A" w:rsidRDefault="00027B9A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027B9A" w:rsidRPr="003048F5" w:rsidTr="0036391B">
        <w:trPr>
          <w:trHeight w:val="710"/>
        </w:trPr>
        <w:tc>
          <w:tcPr>
            <w:tcW w:w="911" w:type="pct"/>
            <w:vMerge/>
          </w:tcPr>
          <w:p w:rsidR="00027B9A" w:rsidRPr="003F724A" w:rsidRDefault="00027B9A" w:rsidP="003F72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" w:type="pct"/>
          </w:tcPr>
          <w:p w:rsidR="00027B9A" w:rsidRPr="003F724A" w:rsidRDefault="006D36AE" w:rsidP="003F72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="00027B9A" w:rsidRPr="00B31C51">
              <w:rPr>
                <w:rFonts w:ascii="Arial" w:hAnsi="Arial" w:cs="Arial"/>
                <w:sz w:val="20"/>
                <w:szCs w:val="20"/>
              </w:rPr>
              <w:t>Podstawowe pojęcia związane z ochroną przeciwpożarową</w:t>
            </w:r>
          </w:p>
        </w:tc>
        <w:tc>
          <w:tcPr>
            <w:tcW w:w="500" w:type="pct"/>
          </w:tcPr>
          <w:p w:rsidR="00027B9A" w:rsidRPr="003F724A" w:rsidRDefault="00027B9A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pct"/>
          </w:tcPr>
          <w:p w:rsidR="00027B9A" w:rsidRPr="003F724A" w:rsidRDefault="00027B9A" w:rsidP="001C5DAA">
            <w:pPr>
              <w:pStyle w:val="Akapitzlist"/>
              <w:numPr>
                <w:ilvl w:val="0"/>
                <w:numId w:val="10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rozróżniać środki gaśnicze ze względu na zakres ich stosowania w pomieszczeniach gospodarskich</w:t>
            </w:r>
          </w:p>
        </w:tc>
        <w:tc>
          <w:tcPr>
            <w:tcW w:w="1085" w:type="pct"/>
          </w:tcPr>
          <w:p w:rsidR="00027B9A" w:rsidRPr="003F724A" w:rsidRDefault="00027B9A" w:rsidP="003F724A">
            <w:pPr>
              <w:pStyle w:val="Akapitzlist"/>
              <w:ind w:left="3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" w:type="pct"/>
          </w:tcPr>
          <w:p w:rsidR="00027B9A" w:rsidRPr="003F724A" w:rsidRDefault="00027B9A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027B9A" w:rsidRPr="003048F5" w:rsidTr="0036391B">
        <w:trPr>
          <w:trHeight w:val="710"/>
        </w:trPr>
        <w:tc>
          <w:tcPr>
            <w:tcW w:w="911" w:type="pct"/>
            <w:vMerge/>
          </w:tcPr>
          <w:p w:rsidR="00027B9A" w:rsidRPr="003F724A" w:rsidRDefault="00027B9A" w:rsidP="003F72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" w:type="pct"/>
          </w:tcPr>
          <w:p w:rsidR="00027B9A" w:rsidRPr="003F724A" w:rsidRDefault="006D36AE" w:rsidP="003F72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5.</w:t>
            </w:r>
            <w:r w:rsidR="00591E78" w:rsidRPr="00B31C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7B9A" w:rsidRPr="00B31C51">
              <w:rPr>
                <w:rFonts w:ascii="Arial" w:hAnsi="Arial" w:cs="Arial"/>
                <w:sz w:val="20"/>
                <w:szCs w:val="20"/>
              </w:rPr>
              <w:t>Podstawowe pojęcia związane z ochroną środowiska</w:t>
            </w:r>
          </w:p>
        </w:tc>
        <w:tc>
          <w:tcPr>
            <w:tcW w:w="500" w:type="pct"/>
          </w:tcPr>
          <w:p w:rsidR="00027B9A" w:rsidRPr="003F724A" w:rsidRDefault="00027B9A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pct"/>
          </w:tcPr>
          <w:p w:rsidR="00027B9A" w:rsidRPr="003F724A" w:rsidRDefault="00027B9A" w:rsidP="003F724A">
            <w:pPr>
              <w:pStyle w:val="Akapitzlist"/>
              <w:ind w:left="3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pct"/>
          </w:tcPr>
          <w:p w:rsidR="00027B9A" w:rsidRPr="003F724A" w:rsidRDefault="00027B9A" w:rsidP="001C5DAA">
            <w:pPr>
              <w:pStyle w:val="Akapitzlist"/>
              <w:numPr>
                <w:ilvl w:val="0"/>
                <w:numId w:val="10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wymienić działania zapobiegające wyrządzeniu szkód w środowisku naturalnym</w:t>
            </w:r>
          </w:p>
        </w:tc>
        <w:tc>
          <w:tcPr>
            <w:tcW w:w="505" w:type="pct"/>
          </w:tcPr>
          <w:p w:rsidR="00027B9A" w:rsidRPr="003F724A" w:rsidRDefault="00027B9A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027B9A" w:rsidRPr="003048F5" w:rsidTr="0036391B">
        <w:trPr>
          <w:trHeight w:val="710"/>
        </w:trPr>
        <w:tc>
          <w:tcPr>
            <w:tcW w:w="911" w:type="pct"/>
            <w:vMerge/>
          </w:tcPr>
          <w:p w:rsidR="00027B9A" w:rsidRPr="003F724A" w:rsidRDefault="00027B9A" w:rsidP="003F72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" w:type="pct"/>
          </w:tcPr>
          <w:p w:rsidR="00027B9A" w:rsidRPr="003F724A" w:rsidRDefault="006D36AE" w:rsidP="003F72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 xml:space="preserve">6. </w:t>
            </w:r>
            <w:r w:rsidR="00027B9A" w:rsidRPr="00B31C51">
              <w:rPr>
                <w:rFonts w:ascii="Arial" w:hAnsi="Arial" w:cs="Arial"/>
                <w:sz w:val="20"/>
                <w:szCs w:val="20"/>
              </w:rPr>
              <w:t>Podstawowe pojęcia związane z ergonomią pracy</w:t>
            </w:r>
          </w:p>
        </w:tc>
        <w:tc>
          <w:tcPr>
            <w:tcW w:w="500" w:type="pct"/>
          </w:tcPr>
          <w:p w:rsidR="00027B9A" w:rsidRPr="003F724A" w:rsidRDefault="00027B9A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pct"/>
          </w:tcPr>
          <w:p w:rsidR="00027B9A" w:rsidRPr="003F724A" w:rsidRDefault="00027B9A" w:rsidP="001C5DAA">
            <w:pPr>
              <w:pStyle w:val="Akapitzlist"/>
              <w:numPr>
                <w:ilvl w:val="0"/>
                <w:numId w:val="10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opisać wymagania dotyczące ergonomii pracy w zawodzie technik hodowca koni</w:t>
            </w:r>
          </w:p>
        </w:tc>
        <w:tc>
          <w:tcPr>
            <w:tcW w:w="1085" w:type="pct"/>
          </w:tcPr>
          <w:p w:rsidR="00027B9A" w:rsidRPr="003F724A" w:rsidRDefault="00027B9A" w:rsidP="003F724A">
            <w:pPr>
              <w:pStyle w:val="Akapitzlist"/>
              <w:ind w:left="3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" w:type="pct"/>
          </w:tcPr>
          <w:p w:rsidR="00027B9A" w:rsidRPr="003F724A" w:rsidRDefault="00027B9A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027B9A" w:rsidRPr="003048F5" w:rsidTr="0036391B">
        <w:trPr>
          <w:trHeight w:val="710"/>
        </w:trPr>
        <w:tc>
          <w:tcPr>
            <w:tcW w:w="911" w:type="pct"/>
          </w:tcPr>
          <w:p w:rsidR="00027B9A" w:rsidRPr="00FD7D30" w:rsidRDefault="00027B9A" w:rsidP="00FD7D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" w:type="pct"/>
          </w:tcPr>
          <w:p w:rsidR="00027B9A" w:rsidRPr="003F724A" w:rsidRDefault="006D36AE" w:rsidP="003F72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7.</w:t>
            </w:r>
            <w:r w:rsidR="00591E78" w:rsidRPr="00B31C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7B9A" w:rsidRPr="00B31C51">
              <w:rPr>
                <w:rFonts w:ascii="Arial" w:hAnsi="Arial" w:cs="Arial"/>
                <w:sz w:val="20"/>
                <w:szCs w:val="20"/>
              </w:rPr>
              <w:t xml:space="preserve">Cechy sprawności psychofizycznej hodowcy koni </w:t>
            </w:r>
          </w:p>
        </w:tc>
        <w:tc>
          <w:tcPr>
            <w:tcW w:w="500" w:type="pct"/>
          </w:tcPr>
          <w:p w:rsidR="00027B9A" w:rsidRPr="003F724A" w:rsidRDefault="00027B9A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pct"/>
          </w:tcPr>
          <w:p w:rsidR="00027B9A" w:rsidRPr="003F724A" w:rsidRDefault="00027B9A" w:rsidP="001C5DAA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bCs/>
                <w:sz w:val="20"/>
                <w:szCs w:val="20"/>
              </w:rPr>
            </w:pPr>
            <w:r w:rsidRPr="00B31C51">
              <w:rPr>
                <w:rFonts w:ascii="Arial" w:hAnsi="Arial" w:cs="Arial"/>
                <w:bCs/>
                <w:sz w:val="20"/>
                <w:szCs w:val="20"/>
              </w:rPr>
              <w:t xml:space="preserve">opisać cechy sprawności fizycznej hodowcy koni </w:t>
            </w:r>
          </w:p>
          <w:p w:rsidR="00027B9A" w:rsidRPr="003F724A" w:rsidRDefault="00027B9A" w:rsidP="001C5DAA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bCs/>
                <w:sz w:val="20"/>
                <w:szCs w:val="20"/>
              </w:rPr>
              <w:t>opisać cechy sprawności psychicznej hodowcy koni</w:t>
            </w:r>
          </w:p>
        </w:tc>
        <w:tc>
          <w:tcPr>
            <w:tcW w:w="1085" w:type="pct"/>
          </w:tcPr>
          <w:p w:rsidR="00027B9A" w:rsidRPr="003F724A" w:rsidRDefault="00027B9A" w:rsidP="001C5DAA">
            <w:pPr>
              <w:pStyle w:val="Akapitzlist"/>
              <w:numPr>
                <w:ilvl w:val="0"/>
                <w:numId w:val="10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bCs/>
                <w:sz w:val="20"/>
                <w:szCs w:val="20"/>
              </w:rPr>
              <w:t>wskazać zależność pomiędzy sprawnością psychofizyczną a bezpieczeństwem pracy z koniem</w:t>
            </w:r>
          </w:p>
        </w:tc>
        <w:tc>
          <w:tcPr>
            <w:tcW w:w="505" w:type="pct"/>
          </w:tcPr>
          <w:p w:rsidR="00027B9A" w:rsidRPr="003F724A" w:rsidRDefault="00027B9A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027B9A" w:rsidRPr="003048F5" w:rsidTr="0036391B">
        <w:tc>
          <w:tcPr>
            <w:tcW w:w="911" w:type="pct"/>
            <w:vMerge w:val="restart"/>
          </w:tcPr>
          <w:p w:rsidR="00027B9A" w:rsidRPr="003F724A" w:rsidRDefault="006D36AE" w:rsidP="003F72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7D30">
              <w:rPr>
                <w:rFonts w:ascii="Arial" w:hAnsi="Arial" w:cs="Arial"/>
                <w:sz w:val="20"/>
                <w:szCs w:val="20"/>
              </w:rPr>
              <w:t xml:space="preserve">II. </w:t>
            </w:r>
            <w:r w:rsidR="00027B9A" w:rsidRPr="00B31C51">
              <w:rPr>
                <w:rFonts w:ascii="Arial" w:hAnsi="Arial" w:cs="Arial"/>
                <w:sz w:val="20"/>
                <w:szCs w:val="20"/>
              </w:rPr>
              <w:t>Zadania i uprawnienia instytucji oraz służb działających w zakresie ochrony pracy i ochrony środowiska w Polsce</w:t>
            </w:r>
          </w:p>
        </w:tc>
        <w:tc>
          <w:tcPr>
            <w:tcW w:w="857" w:type="pct"/>
          </w:tcPr>
          <w:p w:rsidR="00027B9A" w:rsidRPr="003F724A" w:rsidRDefault="006D36AE" w:rsidP="00FD7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027B9A" w:rsidRPr="00B31C51">
              <w:rPr>
                <w:rFonts w:ascii="Arial" w:hAnsi="Arial" w:cs="Arial"/>
                <w:sz w:val="20"/>
                <w:szCs w:val="20"/>
              </w:rPr>
              <w:t>Zadania instytucji oraz służb działających w zakresie ochrony pracy i ochrony środowiska w Polsce</w:t>
            </w:r>
          </w:p>
        </w:tc>
        <w:tc>
          <w:tcPr>
            <w:tcW w:w="500" w:type="pct"/>
          </w:tcPr>
          <w:p w:rsidR="00027B9A" w:rsidRPr="003F724A" w:rsidRDefault="00027B9A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pct"/>
          </w:tcPr>
          <w:p w:rsidR="00027B9A" w:rsidRPr="003F724A" w:rsidRDefault="00027B9A" w:rsidP="001C5DAA">
            <w:pPr>
              <w:pStyle w:val="Akapitzlist"/>
              <w:numPr>
                <w:ilvl w:val="0"/>
                <w:numId w:val="10"/>
              </w:numPr>
              <w:suppressAutoHyphens/>
              <w:overflowPunct w:val="0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wymienić instytucje działające w zakresie bezpieczeństwa i higieny pracy, przepisów przeciwpożarowych i ochrony środowiska w Polsce</w:t>
            </w:r>
          </w:p>
        </w:tc>
        <w:tc>
          <w:tcPr>
            <w:tcW w:w="1085" w:type="pct"/>
          </w:tcPr>
          <w:p w:rsidR="00027B9A" w:rsidRPr="003F724A" w:rsidRDefault="00027B9A" w:rsidP="003F724A">
            <w:pPr>
              <w:pStyle w:val="Akapitzlist"/>
              <w:suppressAutoHyphens/>
              <w:overflowPunct w:val="0"/>
              <w:ind w:left="3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" w:type="pct"/>
          </w:tcPr>
          <w:p w:rsidR="00027B9A" w:rsidRPr="003F724A" w:rsidRDefault="00027B9A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027B9A" w:rsidRPr="003048F5" w:rsidTr="0036391B">
        <w:tc>
          <w:tcPr>
            <w:tcW w:w="911" w:type="pct"/>
            <w:vMerge/>
          </w:tcPr>
          <w:p w:rsidR="00027B9A" w:rsidRPr="003F724A" w:rsidRDefault="00027B9A" w:rsidP="003F72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" w:type="pct"/>
          </w:tcPr>
          <w:p w:rsidR="00027B9A" w:rsidRPr="003F724A" w:rsidRDefault="006D36AE" w:rsidP="003F72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2.</w:t>
            </w:r>
            <w:r w:rsidR="00591E78" w:rsidRPr="00B31C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7B9A" w:rsidRPr="00B31C51">
              <w:rPr>
                <w:rFonts w:ascii="Arial" w:hAnsi="Arial" w:cs="Arial"/>
                <w:sz w:val="20"/>
                <w:szCs w:val="20"/>
              </w:rPr>
              <w:t>Uprawnienia instytucji oraz służb działających w zakresie ochrony pracy i ochrony środowiska w Polsce</w:t>
            </w:r>
          </w:p>
        </w:tc>
        <w:tc>
          <w:tcPr>
            <w:tcW w:w="500" w:type="pct"/>
          </w:tcPr>
          <w:p w:rsidR="00027B9A" w:rsidRPr="003F724A" w:rsidRDefault="00027B9A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pct"/>
          </w:tcPr>
          <w:p w:rsidR="00027B9A" w:rsidRPr="003F724A" w:rsidRDefault="005D14B3" w:rsidP="001C5DAA">
            <w:pPr>
              <w:pStyle w:val="Akapitzlist"/>
              <w:numPr>
                <w:ilvl w:val="0"/>
                <w:numId w:val="10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wyszukać w dostępnych źródłach zadania jakimi kierują się instytucje zajmujące się ochroną pracy i ochroną środowiska w Polsce</w:t>
            </w:r>
          </w:p>
        </w:tc>
        <w:tc>
          <w:tcPr>
            <w:tcW w:w="1085" w:type="pct"/>
          </w:tcPr>
          <w:p w:rsidR="00027B9A" w:rsidRPr="003F724A" w:rsidRDefault="00027B9A" w:rsidP="001C5DAA">
            <w:pPr>
              <w:pStyle w:val="Akapitzlist"/>
              <w:numPr>
                <w:ilvl w:val="0"/>
                <w:numId w:val="10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opisać zadania instytucji zajmujących się ochroną pracy i ochroną środowiska w Polsce</w:t>
            </w:r>
          </w:p>
        </w:tc>
        <w:tc>
          <w:tcPr>
            <w:tcW w:w="505" w:type="pct"/>
          </w:tcPr>
          <w:p w:rsidR="00027B9A" w:rsidRPr="003F724A" w:rsidRDefault="00027B9A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027B9A" w:rsidRPr="003048F5" w:rsidTr="0036391B">
        <w:tc>
          <w:tcPr>
            <w:tcW w:w="911" w:type="pct"/>
            <w:vMerge w:val="restart"/>
          </w:tcPr>
          <w:p w:rsidR="00027B9A" w:rsidRPr="003F724A" w:rsidRDefault="006D36AE" w:rsidP="00FD7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FD7D3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III. </w:t>
            </w:r>
            <w:r w:rsidR="00027B9A" w:rsidRPr="00B31C51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Prawa i obowiązki pracownika oraz pracodawcy w zakresie bezpieczeństwa i higieny pracy</w:t>
            </w:r>
          </w:p>
        </w:tc>
        <w:tc>
          <w:tcPr>
            <w:tcW w:w="857" w:type="pct"/>
          </w:tcPr>
          <w:p w:rsidR="00027B9A" w:rsidRPr="003F724A" w:rsidRDefault="006D36AE" w:rsidP="003F72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1C51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1. </w:t>
            </w:r>
            <w:r w:rsidR="00027B9A" w:rsidRPr="00B31C51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Prawa i obowiązki pracownika </w:t>
            </w:r>
          </w:p>
        </w:tc>
        <w:tc>
          <w:tcPr>
            <w:tcW w:w="500" w:type="pct"/>
          </w:tcPr>
          <w:p w:rsidR="00027B9A" w:rsidRPr="003F724A" w:rsidRDefault="00027B9A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pct"/>
          </w:tcPr>
          <w:p w:rsidR="00027B9A" w:rsidRPr="003F724A" w:rsidRDefault="00027B9A" w:rsidP="001C5DAA">
            <w:pPr>
              <w:pStyle w:val="Akapitzlist"/>
              <w:numPr>
                <w:ilvl w:val="0"/>
                <w:numId w:val="10"/>
              </w:numPr>
              <w:suppressAutoHyphens/>
              <w:overflowPunct w:val="0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wymienić prawa i obowiązki pracownika w zakresie bezpieczeństwa i higieny pracy</w:t>
            </w:r>
          </w:p>
          <w:p w:rsidR="00027B9A" w:rsidRPr="003F724A" w:rsidRDefault="00027B9A" w:rsidP="001C5DAA">
            <w:pPr>
              <w:pStyle w:val="Akapitzlist"/>
              <w:numPr>
                <w:ilvl w:val="0"/>
                <w:numId w:val="10"/>
              </w:numPr>
              <w:suppressAutoHyphens/>
              <w:overflowPunct w:val="0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rozróżnić rodzaje znaków bezpieczeństwa i alarmów</w:t>
            </w:r>
          </w:p>
          <w:p w:rsidR="00027B9A" w:rsidRPr="003F724A" w:rsidRDefault="00027B9A" w:rsidP="001C5DAA">
            <w:pPr>
              <w:pStyle w:val="Akapitzlist"/>
              <w:numPr>
                <w:ilvl w:val="0"/>
                <w:numId w:val="10"/>
              </w:numPr>
              <w:suppressAutoHyphens/>
              <w:overflowPunct w:val="0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opisać znaki zakazu, nakazu, ostrzegawcze, ewakuacyjne i ochrony przeciwpożarowej oraz sygnały alarmowe</w:t>
            </w:r>
          </w:p>
        </w:tc>
        <w:tc>
          <w:tcPr>
            <w:tcW w:w="1085" w:type="pct"/>
          </w:tcPr>
          <w:p w:rsidR="00027B9A" w:rsidRPr="003F724A" w:rsidRDefault="00027B9A" w:rsidP="001C5DAA">
            <w:pPr>
              <w:pStyle w:val="Akapitzlist"/>
              <w:numPr>
                <w:ilvl w:val="0"/>
                <w:numId w:val="10"/>
              </w:numPr>
              <w:suppressAutoHyphens/>
              <w:overflowPunct w:val="0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omówić konsekwencje nieprzestrzegania obowiązków pracownika w zakresie bezpieczeństwa i higieny pracy</w:t>
            </w:r>
          </w:p>
          <w:p w:rsidR="00027B9A" w:rsidRPr="003F724A" w:rsidRDefault="00027B9A" w:rsidP="003F724A">
            <w:pPr>
              <w:ind w:left="3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" w:type="pct"/>
          </w:tcPr>
          <w:p w:rsidR="00027B9A" w:rsidRPr="003F724A" w:rsidRDefault="00027B9A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027B9A" w:rsidRPr="003048F5" w:rsidTr="0036391B">
        <w:tc>
          <w:tcPr>
            <w:tcW w:w="911" w:type="pct"/>
            <w:vMerge/>
          </w:tcPr>
          <w:p w:rsidR="00027B9A" w:rsidRPr="003F724A" w:rsidRDefault="00027B9A" w:rsidP="003F724A">
            <w:pP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7" w:type="pct"/>
          </w:tcPr>
          <w:p w:rsidR="00027B9A" w:rsidRPr="003F724A" w:rsidRDefault="006D36AE" w:rsidP="003F724A">
            <w:pP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B31C51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2. </w:t>
            </w:r>
            <w:r w:rsidR="00027B9A" w:rsidRPr="00B31C51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Prawa i obowiązki pracodawcy </w:t>
            </w:r>
          </w:p>
        </w:tc>
        <w:tc>
          <w:tcPr>
            <w:tcW w:w="500" w:type="pct"/>
          </w:tcPr>
          <w:p w:rsidR="00027B9A" w:rsidRPr="003F724A" w:rsidRDefault="00027B9A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pct"/>
          </w:tcPr>
          <w:p w:rsidR="00027B9A" w:rsidRPr="003F724A" w:rsidRDefault="00027B9A" w:rsidP="001C5DAA">
            <w:pPr>
              <w:pStyle w:val="Akapitzlist"/>
              <w:numPr>
                <w:ilvl w:val="0"/>
                <w:numId w:val="10"/>
              </w:numPr>
              <w:suppressAutoHyphens/>
              <w:overflowPunct w:val="0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wymienić prawa i obowiązki pracodawcy w zakresie bezpieczeństwa i higieny pracy</w:t>
            </w:r>
          </w:p>
          <w:p w:rsidR="00027B9A" w:rsidRPr="003F724A" w:rsidRDefault="00027B9A" w:rsidP="003F724A">
            <w:pPr>
              <w:suppressAutoHyphens/>
              <w:overflowPunct w:val="0"/>
              <w:ind w:left="3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pct"/>
          </w:tcPr>
          <w:p w:rsidR="00027B9A" w:rsidRPr="003F724A" w:rsidRDefault="00027B9A" w:rsidP="001C5DAA">
            <w:pPr>
              <w:pStyle w:val="Akapitzlist"/>
              <w:numPr>
                <w:ilvl w:val="0"/>
                <w:numId w:val="10"/>
              </w:numPr>
              <w:suppressAutoHyphens/>
              <w:overflowPunct w:val="0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omówić konsekwencje nieprzestrzegania obowiązków pracodawcy w zakresie bezpieczeństwa i higieny pracy</w:t>
            </w:r>
          </w:p>
        </w:tc>
        <w:tc>
          <w:tcPr>
            <w:tcW w:w="505" w:type="pct"/>
          </w:tcPr>
          <w:p w:rsidR="00027B9A" w:rsidRPr="003F724A" w:rsidRDefault="00027B9A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027B9A" w:rsidRPr="003048F5" w:rsidTr="0036391B">
        <w:tc>
          <w:tcPr>
            <w:tcW w:w="911" w:type="pct"/>
            <w:vMerge w:val="restart"/>
          </w:tcPr>
          <w:p w:rsidR="00027B9A" w:rsidRPr="003F724A" w:rsidRDefault="006D36AE" w:rsidP="00FD7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D7D3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IV. </w:t>
            </w:r>
            <w:r w:rsidR="00027B9A" w:rsidRPr="00B31C51">
              <w:rPr>
                <w:rFonts w:ascii="Arial" w:eastAsia="Calibri" w:hAnsi="Arial" w:cs="Arial"/>
                <w:sz w:val="20"/>
                <w:szCs w:val="20"/>
                <w:lang w:eastAsia="en-US"/>
              </w:rPr>
              <w:t>Skutki oddziaływania czynników szkodliwych na organizm człowieka</w:t>
            </w:r>
          </w:p>
          <w:p w:rsidR="00027B9A" w:rsidRPr="003F724A" w:rsidRDefault="00027B9A" w:rsidP="003F72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" w:type="pct"/>
          </w:tcPr>
          <w:p w:rsidR="00027B9A" w:rsidRPr="003F724A" w:rsidRDefault="006D36AE" w:rsidP="003F724A">
            <w:pPr>
              <w:suppressAutoHyphens/>
              <w:overflowPunct w:val="0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027B9A" w:rsidRPr="00B31C51">
              <w:rPr>
                <w:rFonts w:ascii="Arial" w:hAnsi="Arial" w:cs="Arial"/>
                <w:sz w:val="20"/>
                <w:szCs w:val="20"/>
              </w:rPr>
              <w:t>Czynniki szkodliwe w środowisku pracy hodowcy koni</w:t>
            </w:r>
          </w:p>
          <w:p w:rsidR="00027B9A" w:rsidRPr="003F724A" w:rsidRDefault="00027B9A" w:rsidP="00FD7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0" w:type="pct"/>
          </w:tcPr>
          <w:p w:rsidR="00027B9A" w:rsidRPr="003F724A" w:rsidRDefault="00027B9A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pct"/>
          </w:tcPr>
          <w:p w:rsidR="00027B9A" w:rsidRPr="003F724A" w:rsidRDefault="00027B9A" w:rsidP="001C5DAA">
            <w:pPr>
              <w:pStyle w:val="Akapitzlist"/>
              <w:numPr>
                <w:ilvl w:val="0"/>
                <w:numId w:val="10"/>
              </w:numPr>
              <w:suppressAutoHyphens/>
              <w:overflowPunct w:val="0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opisać czynniki szkodliwe w środowisku pracy hodowcy koni</w:t>
            </w:r>
          </w:p>
          <w:p w:rsidR="00027B9A" w:rsidRPr="003F724A" w:rsidRDefault="00027B9A" w:rsidP="001C5DAA">
            <w:pPr>
              <w:pStyle w:val="Akapitzlist"/>
              <w:numPr>
                <w:ilvl w:val="0"/>
                <w:numId w:val="10"/>
              </w:numPr>
              <w:suppressAutoHyphens/>
              <w:overflowPunct w:val="0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 xml:space="preserve">opisać sposoby zapobiegania zagrożeniom zdrowia i życia </w:t>
            </w:r>
            <w:r w:rsidRPr="00B31C51">
              <w:rPr>
                <w:rFonts w:ascii="Arial" w:hAnsi="Arial" w:cs="Arial"/>
                <w:sz w:val="20"/>
                <w:szCs w:val="20"/>
              </w:rPr>
              <w:lastRenderedPageBreak/>
              <w:t xml:space="preserve">podczas wykonywania prac zawodowych </w:t>
            </w:r>
          </w:p>
        </w:tc>
        <w:tc>
          <w:tcPr>
            <w:tcW w:w="1085" w:type="pct"/>
          </w:tcPr>
          <w:p w:rsidR="00027B9A" w:rsidRPr="003F724A" w:rsidRDefault="00027B9A" w:rsidP="001C5DAA">
            <w:pPr>
              <w:pStyle w:val="Akapitzlist"/>
              <w:numPr>
                <w:ilvl w:val="0"/>
                <w:numId w:val="10"/>
              </w:numPr>
              <w:suppressAutoHyphens/>
              <w:overflowPunct w:val="0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lastRenderedPageBreak/>
              <w:t>rozpoznawać źródła czynników szkodliwych w miejscu pracy</w:t>
            </w:r>
          </w:p>
          <w:p w:rsidR="00027B9A" w:rsidRPr="003F724A" w:rsidRDefault="00027B9A" w:rsidP="003F724A">
            <w:pPr>
              <w:ind w:left="3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" w:type="pct"/>
          </w:tcPr>
          <w:p w:rsidR="00027B9A" w:rsidRPr="003F724A" w:rsidRDefault="00027B9A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027B9A" w:rsidRPr="003048F5" w:rsidTr="0036391B">
        <w:tc>
          <w:tcPr>
            <w:tcW w:w="911" w:type="pct"/>
            <w:vMerge/>
          </w:tcPr>
          <w:p w:rsidR="00027B9A" w:rsidRPr="003F724A" w:rsidRDefault="00027B9A" w:rsidP="003F724A">
            <w:pP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7" w:type="pct"/>
          </w:tcPr>
          <w:p w:rsidR="00027B9A" w:rsidRPr="003F724A" w:rsidRDefault="006D36AE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027B9A" w:rsidRPr="00B31C51">
              <w:rPr>
                <w:rFonts w:ascii="Arial" w:hAnsi="Arial" w:cs="Arial"/>
                <w:sz w:val="20"/>
                <w:szCs w:val="20"/>
              </w:rPr>
              <w:t>Choroby zawodowe hodowcy koni</w:t>
            </w:r>
          </w:p>
        </w:tc>
        <w:tc>
          <w:tcPr>
            <w:tcW w:w="500" w:type="pct"/>
          </w:tcPr>
          <w:p w:rsidR="00027B9A" w:rsidRPr="003F724A" w:rsidRDefault="00027B9A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pct"/>
          </w:tcPr>
          <w:p w:rsidR="00027B9A" w:rsidRPr="003F724A" w:rsidRDefault="00027B9A" w:rsidP="001C5DAA">
            <w:pPr>
              <w:pStyle w:val="Akapitzlist"/>
              <w:numPr>
                <w:ilvl w:val="0"/>
                <w:numId w:val="10"/>
              </w:numPr>
              <w:suppressAutoHyphens/>
              <w:overflowPunct w:val="0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charakteryzować objawy typowych chorób zawodowych hodowcy koni</w:t>
            </w:r>
          </w:p>
        </w:tc>
        <w:tc>
          <w:tcPr>
            <w:tcW w:w="1085" w:type="pct"/>
          </w:tcPr>
          <w:p w:rsidR="00027B9A" w:rsidRPr="003F724A" w:rsidRDefault="00027B9A" w:rsidP="003F724A">
            <w:pPr>
              <w:pStyle w:val="Akapitzlist"/>
              <w:suppressAutoHyphens/>
              <w:overflowPunct w:val="0"/>
              <w:ind w:left="3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" w:type="pct"/>
          </w:tcPr>
          <w:p w:rsidR="00027B9A" w:rsidRPr="003F724A" w:rsidRDefault="00027B9A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027B9A" w:rsidRPr="003048F5" w:rsidTr="0036391B">
        <w:trPr>
          <w:trHeight w:val="1135"/>
        </w:trPr>
        <w:tc>
          <w:tcPr>
            <w:tcW w:w="911" w:type="pct"/>
            <w:vMerge w:val="restart"/>
          </w:tcPr>
          <w:p w:rsidR="00027B9A" w:rsidRPr="003F724A" w:rsidRDefault="006D36AE" w:rsidP="00FD7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FD7D30">
              <w:rPr>
                <w:rFonts w:ascii="Arial" w:hAnsi="Arial" w:cs="Arial"/>
                <w:sz w:val="20"/>
                <w:szCs w:val="20"/>
              </w:rPr>
              <w:t xml:space="preserve">V. </w:t>
            </w:r>
            <w:r w:rsidR="00027B9A" w:rsidRPr="00B31C51">
              <w:rPr>
                <w:rFonts w:ascii="Arial" w:hAnsi="Arial" w:cs="Arial"/>
                <w:sz w:val="20"/>
                <w:szCs w:val="20"/>
              </w:rPr>
              <w:t>Pierwsza pomoc przedmedyczna poszkodowanym w wypadkach przy pracy oraz w stanach zagrożenia zdrowia i życia</w:t>
            </w:r>
          </w:p>
        </w:tc>
        <w:tc>
          <w:tcPr>
            <w:tcW w:w="857" w:type="pct"/>
          </w:tcPr>
          <w:p w:rsidR="00027B9A" w:rsidRPr="003F724A" w:rsidRDefault="006D36AE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027B9A" w:rsidRPr="00B31C51">
              <w:rPr>
                <w:rFonts w:ascii="Arial" w:hAnsi="Arial" w:cs="Arial"/>
                <w:sz w:val="20"/>
                <w:szCs w:val="20"/>
              </w:rPr>
              <w:t>System pomocy medycznej</w:t>
            </w:r>
          </w:p>
        </w:tc>
        <w:tc>
          <w:tcPr>
            <w:tcW w:w="500" w:type="pct"/>
          </w:tcPr>
          <w:p w:rsidR="00027B9A" w:rsidRPr="003F724A" w:rsidRDefault="00027B9A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pct"/>
          </w:tcPr>
          <w:p w:rsidR="00027B9A" w:rsidRPr="003F724A" w:rsidRDefault="00027B9A" w:rsidP="001C5DAA">
            <w:pPr>
              <w:pStyle w:val="Akapitzlist"/>
              <w:numPr>
                <w:ilvl w:val="0"/>
                <w:numId w:val="10"/>
              </w:numPr>
              <w:suppressAutoHyphens/>
              <w:overflowPunct w:val="0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opisać system powiadamiania odpowiednich służb w razie wypadku przy pracy oraz w stanach zagrożenia zdrowia i życia</w:t>
            </w:r>
          </w:p>
        </w:tc>
        <w:tc>
          <w:tcPr>
            <w:tcW w:w="1085" w:type="pct"/>
          </w:tcPr>
          <w:p w:rsidR="00027B9A" w:rsidRPr="003F724A" w:rsidRDefault="00027B9A" w:rsidP="003F724A">
            <w:pPr>
              <w:pStyle w:val="Akapitzlist"/>
              <w:ind w:left="3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" w:type="pct"/>
          </w:tcPr>
          <w:p w:rsidR="00027B9A" w:rsidRPr="003F724A" w:rsidRDefault="00027B9A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027B9A" w:rsidRPr="003048F5" w:rsidTr="0036391B">
        <w:tc>
          <w:tcPr>
            <w:tcW w:w="911" w:type="pct"/>
            <w:vMerge/>
          </w:tcPr>
          <w:p w:rsidR="00027B9A" w:rsidRPr="003F724A" w:rsidRDefault="00027B9A" w:rsidP="003F72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" w:type="pct"/>
          </w:tcPr>
          <w:p w:rsidR="00027B9A" w:rsidRPr="003F724A" w:rsidRDefault="006D36AE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027B9A" w:rsidRPr="00B31C51">
              <w:rPr>
                <w:rFonts w:ascii="Arial" w:hAnsi="Arial" w:cs="Arial"/>
                <w:sz w:val="20"/>
                <w:szCs w:val="20"/>
              </w:rPr>
              <w:t>Udzielanie pomocy przedmedycznej zgodnie z zasadami</w:t>
            </w:r>
          </w:p>
        </w:tc>
        <w:tc>
          <w:tcPr>
            <w:tcW w:w="500" w:type="pct"/>
          </w:tcPr>
          <w:p w:rsidR="00027B9A" w:rsidRPr="003F724A" w:rsidRDefault="00027B9A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pct"/>
          </w:tcPr>
          <w:p w:rsidR="00027B9A" w:rsidRPr="003F724A" w:rsidRDefault="00027B9A" w:rsidP="001C5DAA">
            <w:pPr>
              <w:pStyle w:val="Akapitzlist"/>
              <w:numPr>
                <w:ilvl w:val="0"/>
                <w:numId w:val="10"/>
              </w:numPr>
              <w:suppressAutoHyphens/>
              <w:overflowPunct w:val="0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wymienić procedury pierwszej pomocy przedmedycznej w sytuacji wypadku przy pracy w gospodarstwie rolnym i pracy z koniem</w:t>
            </w:r>
          </w:p>
        </w:tc>
        <w:tc>
          <w:tcPr>
            <w:tcW w:w="1085" w:type="pct"/>
          </w:tcPr>
          <w:p w:rsidR="00027B9A" w:rsidRPr="003F724A" w:rsidRDefault="00027B9A" w:rsidP="001C5DAA">
            <w:pPr>
              <w:pStyle w:val="Akapitzlist"/>
              <w:numPr>
                <w:ilvl w:val="0"/>
                <w:numId w:val="10"/>
              </w:numPr>
              <w:suppressAutoHyphens/>
              <w:overflowPunct w:val="0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wykonywać procedury pierwszej pomocy w sytuacji zagrożenia zdrowia i życia w sytuacji wypadku przy pracy</w:t>
            </w:r>
          </w:p>
          <w:p w:rsidR="00027B9A" w:rsidRPr="003F724A" w:rsidRDefault="00027B9A" w:rsidP="003F724A">
            <w:pPr>
              <w:ind w:left="3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" w:type="pct"/>
          </w:tcPr>
          <w:p w:rsidR="00027B9A" w:rsidRPr="003F724A" w:rsidRDefault="00027B9A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027B9A" w:rsidRPr="003048F5" w:rsidTr="0036391B">
        <w:trPr>
          <w:trHeight w:val="1738"/>
        </w:trPr>
        <w:tc>
          <w:tcPr>
            <w:tcW w:w="911" w:type="pct"/>
            <w:vMerge w:val="restart"/>
          </w:tcPr>
          <w:p w:rsidR="00027B9A" w:rsidRPr="003F724A" w:rsidRDefault="006D36AE" w:rsidP="00FD7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FD7D30">
              <w:rPr>
                <w:rFonts w:ascii="Arial" w:hAnsi="Arial" w:cs="Arial"/>
                <w:sz w:val="20"/>
                <w:szCs w:val="20"/>
              </w:rPr>
              <w:t xml:space="preserve">VI. </w:t>
            </w:r>
            <w:r w:rsidR="00027B9A" w:rsidRPr="00B31C51">
              <w:rPr>
                <w:rFonts w:ascii="Arial" w:hAnsi="Arial" w:cs="Arial"/>
                <w:sz w:val="20"/>
                <w:szCs w:val="20"/>
              </w:rPr>
              <w:t>Stanowisko pracy zgodnie z obowiązującymi wymaganiami ergonomii, przepisami bezpieczeństwa i higieny pracy, ochrony przeciwpożarowej i ochrony środowiska</w:t>
            </w:r>
          </w:p>
        </w:tc>
        <w:tc>
          <w:tcPr>
            <w:tcW w:w="857" w:type="pct"/>
          </w:tcPr>
          <w:p w:rsidR="00027B9A" w:rsidRPr="003F724A" w:rsidRDefault="006D36AE" w:rsidP="003F72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027B9A" w:rsidRPr="00B31C51">
              <w:rPr>
                <w:rFonts w:ascii="Arial" w:hAnsi="Arial" w:cs="Arial"/>
                <w:sz w:val="20"/>
                <w:szCs w:val="20"/>
              </w:rPr>
              <w:t>Wyposażenie stajni zgodne z wymaganiami ergonomii, przepisami bezpieczeństwa i higieny pracy, ochrony przeciwpożarowej i ochrony środowiska</w:t>
            </w:r>
          </w:p>
        </w:tc>
        <w:tc>
          <w:tcPr>
            <w:tcW w:w="500" w:type="pct"/>
          </w:tcPr>
          <w:p w:rsidR="00027B9A" w:rsidRPr="003F724A" w:rsidRDefault="00027B9A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pct"/>
          </w:tcPr>
          <w:p w:rsidR="00027B9A" w:rsidRPr="003F724A" w:rsidRDefault="00027B9A" w:rsidP="001C5DAA">
            <w:pPr>
              <w:pStyle w:val="Akapitzlist"/>
              <w:numPr>
                <w:ilvl w:val="0"/>
                <w:numId w:val="10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wymienić cechy odpowiedniego sprzętu używanego w pracy z koniem</w:t>
            </w:r>
          </w:p>
          <w:p w:rsidR="00027B9A" w:rsidRPr="003F724A" w:rsidRDefault="00027B9A" w:rsidP="001C5DAA">
            <w:pPr>
              <w:pStyle w:val="Akapitzlist"/>
              <w:numPr>
                <w:ilvl w:val="0"/>
                <w:numId w:val="10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 xml:space="preserve">wymienić wyposażenie budynków stajennych zgodne odpowiednimi z wymaganiami </w:t>
            </w:r>
          </w:p>
          <w:p w:rsidR="00027B9A" w:rsidRPr="003F724A" w:rsidRDefault="00027B9A" w:rsidP="001C5DAA">
            <w:pPr>
              <w:pStyle w:val="Akapitzlist"/>
              <w:numPr>
                <w:ilvl w:val="0"/>
                <w:numId w:val="10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opisać zasady bezpiecznego używania sprzętu rolniczego</w:t>
            </w:r>
          </w:p>
        </w:tc>
        <w:tc>
          <w:tcPr>
            <w:tcW w:w="1085" w:type="pct"/>
          </w:tcPr>
          <w:p w:rsidR="00027B9A" w:rsidRPr="003F724A" w:rsidRDefault="00027B9A" w:rsidP="001C5DAA">
            <w:pPr>
              <w:pStyle w:val="Akapitzlist"/>
              <w:numPr>
                <w:ilvl w:val="0"/>
                <w:numId w:val="10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wskazać nieprawidłowości sprzętu jeździeckiego, sprzętu rolniczego oraz budynków stajennych niezgodne z odpowiednimi wymaganiami</w:t>
            </w:r>
          </w:p>
        </w:tc>
        <w:tc>
          <w:tcPr>
            <w:tcW w:w="505" w:type="pct"/>
          </w:tcPr>
          <w:p w:rsidR="00027B9A" w:rsidRPr="003F724A" w:rsidRDefault="00027B9A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027B9A" w:rsidRPr="003048F5" w:rsidTr="0036391B">
        <w:tc>
          <w:tcPr>
            <w:tcW w:w="911" w:type="pct"/>
            <w:vMerge/>
          </w:tcPr>
          <w:p w:rsidR="00027B9A" w:rsidRPr="003F724A" w:rsidRDefault="00027B9A" w:rsidP="003F72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" w:type="pct"/>
          </w:tcPr>
          <w:p w:rsidR="00027B9A" w:rsidRPr="003F724A" w:rsidRDefault="006D36AE" w:rsidP="003F72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027B9A" w:rsidRPr="00B31C51">
              <w:rPr>
                <w:rFonts w:ascii="Arial" w:hAnsi="Arial" w:cs="Arial"/>
                <w:sz w:val="20"/>
                <w:szCs w:val="20"/>
              </w:rPr>
              <w:t>Zasady bezpiecznego postępowania z końmi</w:t>
            </w:r>
          </w:p>
        </w:tc>
        <w:tc>
          <w:tcPr>
            <w:tcW w:w="500" w:type="pct"/>
          </w:tcPr>
          <w:p w:rsidR="00027B9A" w:rsidRPr="003F724A" w:rsidRDefault="00027B9A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pct"/>
          </w:tcPr>
          <w:p w:rsidR="00027B9A" w:rsidRPr="003F724A" w:rsidRDefault="00027B9A" w:rsidP="001C5DAA">
            <w:pPr>
              <w:pStyle w:val="Akapitzlist"/>
              <w:numPr>
                <w:ilvl w:val="0"/>
                <w:numId w:val="10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wymienić zasady bezpiecznego postępowania z koniem</w:t>
            </w:r>
          </w:p>
        </w:tc>
        <w:tc>
          <w:tcPr>
            <w:tcW w:w="1085" w:type="pct"/>
          </w:tcPr>
          <w:p w:rsidR="00027B9A" w:rsidRPr="003F724A" w:rsidRDefault="00027B9A" w:rsidP="001C5DAA">
            <w:pPr>
              <w:pStyle w:val="Akapitzlist"/>
              <w:numPr>
                <w:ilvl w:val="0"/>
                <w:numId w:val="10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opisać zasady bezpiecznego miejsca pracy z koniem</w:t>
            </w:r>
          </w:p>
        </w:tc>
        <w:tc>
          <w:tcPr>
            <w:tcW w:w="505" w:type="pct"/>
          </w:tcPr>
          <w:p w:rsidR="00027B9A" w:rsidRPr="003F724A" w:rsidRDefault="00027B9A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027B9A" w:rsidRPr="003048F5" w:rsidTr="0036391B">
        <w:tc>
          <w:tcPr>
            <w:tcW w:w="911" w:type="pct"/>
            <w:vMerge w:val="restart"/>
          </w:tcPr>
          <w:p w:rsidR="00027B9A" w:rsidRPr="003F724A" w:rsidRDefault="006D36AE" w:rsidP="00FD7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FD7D30">
              <w:rPr>
                <w:rFonts w:ascii="Arial" w:hAnsi="Arial" w:cs="Arial"/>
                <w:sz w:val="20"/>
                <w:szCs w:val="20"/>
              </w:rPr>
              <w:t xml:space="preserve">VIII. </w:t>
            </w:r>
            <w:r w:rsidR="00027B9A" w:rsidRPr="00B31C51">
              <w:rPr>
                <w:rFonts w:ascii="Arial" w:hAnsi="Arial" w:cs="Arial"/>
                <w:sz w:val="20"/>
                <w:szCs w:val="20"/>
              </w:rPr>
              <w:t>Środki ochrony indywidualnej i zbiorowej podczas wykonywania zadań zawodowych</w:t>
            </w:r>
          </w:p>
        </w:tc>
        <w:tc>
          <w:tcPr>
            <w:tcW w:w="857" w:type="pct"/>
          </w:tcPr>
          <w:p w:rsidR="00027B9A" w:rsidRPr="003F724A" w:rsidRDefault="006D36AE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027B9A" w:rsidRPr="00B31C51">
              <w:rPr>
                <w:rFonts w:ascii="Arial" w:hAnsi="Arial" w:cs="Arial"/>
                <w:sz w:val="20"/>
                <w:szCs w:val="20"/>
              </w:rPr>
              <w:t>Środki ochrony indywidualnej w obsłudze koni</w:t>
            </w:r>
          </w:p>
        </w:tc>
        <w:tc>
          <w:tcPr>
            <w:tcW w:w="500" w:type="pct"/>
          </w:tcPr>
          <w:p w:rsidR="00027B9A" w:rsidRPr="003F724A" w:rsidRDefault="00027B9A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pct"/>
          </w:tcPr>
          <w:p w:rsidR="00027B9A" w:rsidRPr="003F724A" w:rsidRDefault="00027B9A" w:rsidP="001C5DAA">
            <w:pPr>
              <w:pStyle w:val="Akapitzlist"/>
              <w:numPr>
                <w:ilvl w:val="0"/>
                <w:numId w:val="10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opisać środki ochrony podczas pracy z końmi</w:t>
            </w:r>
          </w:p>
        </w:tc>
        <w:tc>
          <w:tcPr>
            <w:tcW w:w="1085" w:type="pct"/>
          </w:tcPr>
          <w:p w:rsidR="00027B9A" w:rsidRPr="003F724A" w:rsidRDefault="00027B9A" w:rsidP="001C5DAA">
            <w:pPr>
              <w:pStyle w:val="Akapitzlist"/>
              <w:numPr>
                <w:ilvl w:val="0"/>
                <w:numId w:val="10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używać środków ochrony podczas wykonywania zadań zawodowych</w:t>
            </w:r>
          </w:p>
        </w:tc>
        <w:tc>
          <w:tcPr>
            <w:tcW w:w="505" w:type="pct"/>
          </w:tcPr>
          <w:p w:rsidR="00027B9A" w:rsidRPr="003F724A" w:rsidRDefault="00027B9A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027B9A" w:rsidRPr="003048F5" w:rsidTr="0036391B">
        <w:tc>
          <w:tcPr>
            <w:tcW w:w="911" w:type="pct"/>
            <w:vMerge/>
          </w:tcPr>
          <w:p w:rsidR="00027B9A" w:rsidRPr="003F724A" w:rsidRDefault="00027B9A" w:rsidP="003F72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" w:type="pct"/>
          </w:tcPr>
          <w:p w:rsidR="00027B9A" w:rsidRPr="003F724A" w:rsidRDefault="006D36AE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027B9A" w:rsidRPr="00B31C51">
              <w:rPr>
                <w:rFonts w:ascii="Arial" w:hAnsi="Arial" w:cs="Arial"/>
                <w:sz w:val="20"/>
                <w:szCs w:val="20"/>
              </w:rPr>
              <w:t>Środki ochrony indywidualnej w czasie prac w gospodarstwie rolnym</w:t>
            </w:r>
          </w:p>
        </w:tc>
        <w:tc>
          <w:tcPr>
            <w:tcW w:w="500" w:type="pct"/>
          </w:tcPr>
          <w:p w:rsidR="00027B9A" w:rsidRPr="003F724A" w:rsidRDefault="00027B9A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pct"/>
          </w:tcPr>
          <w:p w:rsidR="00027B9A" w:rsidRPr="003F724A" w:rsidRDefault="00027B9A" w:rsidP="001C5DAA">
            <w:pPr>
              <w:pStyle w:val="Akapitzlist"/>
              <w:numPr>
                <w:ilvl w:val="0"/>
                <w:numId w:val="10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charakteryzować środki ochrony podczas pracy ze sprzętem rolniczym</w:t>
            </w:r>
          </w:p>
          <w:p w:rsidR="00027B9A" w:rsidRPr="003F724A" w:rsidRDefault="00027B9A" w:rsidP="001C5DAA">
            <w:pPr>
              <w:pStyle w:val="Akapitzlist"/>
              <w:numPr>
                <w:ilvl w:val="0"/>
                <w:numId w:val="10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charakteryzować środki ochrony podczas pracy ze środkami chemicznymi używanymi w gospodarstwie</w:t>
            </w:r>
          </w:p>
        </w:tc>
        <w:tc>
          <w:tcPr>
            <w:tcW w:w="1085" w:type="pct"/>
          </w:tcPr>
          <w:p w:rsidR="00027B9A" w:rsidRPr="003F724A" w:rsidRDefault="00027B9A" w:rsidP="003F724A">
            <w:pPr>
              <w:pStyle w:val="Akapitzlist"/>
              <w:ind w:left="3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" w:type="pct"/>
          </w:tcPr>
          <w:p w:rsidR="00027B9A" w:rsidRPr="003F724A" w:rsidRDefault="00027B9A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C5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531092" w:rsidRPr="00531092" w:rsidTr="0036391B">
        <w:tc>
          <w:tcPr>
            <w:tcW w:w="911" w:type="pct"/>
          </w:tcPr>
          <w:p w:rsidR="00531092" w:rsidRPr="00FD7D30" w:rsidRDefault="00531092" w:rsidP="00FD7D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7D30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857" w:type="pct"/>
          </w:tcPr>
          <w:p w:rsidR="00531092" w:rsidRPr="003F724A" w:rsidRDefault="00531092" w:rsidP="003F72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0" w:type="pct"/>
          </w:tcPr>
          <w:p w:rsidR="00531092" w:rsidRPr="003F724A" w:rsidRDefault="00531092" w:rsidP="003F7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42" w:type="pct"/>
          </w:tcPr>
          <w:p w:rsidR="00531092" w:rsidRPr="003F724A" w:rsidRDefault="00531092" w:rsidP="003F724A">
            <w:pPr>
              <w:pStyle w:val="Akapitzlist"/>
              <w:ind w:left="31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5" w:type="pct"/>
          </w:tcPr>
          <w:p w:rsidR="00531092" w:rsidRPr="003F724A" w:rsidRDefault="00531092" w:rsidP="003F724A">
            <w:pPr>
              <w:pStyle w:val="Akapitzlist"/>
              <w:ind w:left="31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5" w:type="pct"/>
          </w:tcPr>
          <w:p w:rsidR="00531092" w:rsidRPr="003F724A" w:rsidRDefault="00531092" w:rsidP="003F7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27B9A" w:rsidRDefault="00027B9A" w:rsidP="00027B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027B9A" w:rsidRDefault="00027B9A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lastRenderedPageBreak/>
        <w:t>PROCEDURY OSIĄGANIA CELÓW KSZTAŁCENIA</w:t>
      </w:r>
      <w:r>
        <w:rPr>
          <w:rFonts w:ascii="Arial" w:hAnsi="Arial" w:cs="Arial"/>
          <w:b/>
          <w:sz w:val="20"/>
          <w:szCs w:val="20"/>
        </w:rPr>
        <w:t xml:space="preserve"> PRZEDMIOTU</w:t>
      </w:r>
    </w:p>
    <w:p w:rsidR="00152364" w:rsidRDefault="0015236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bookmarkStart w:id="6" w:name="_Hlk519456972"/>
      <w:r w:rsidRPr="008A007E">
        <w:rPr>
          <w:rFonts w:ascii="Arial" w:hAnsi="Arial" w:cs="Arial"/>
          <w:b/>
          <w:color w:val="auto"/>
          <w:sz w:val="20"/>
          <w:szCs w:val="20"/>
        </w:rPr>
        <w:t>Zalecane metody dydaktyczne</w:t>
      </w:r>
    </w:p>
    <w:p w:rsidR="00027B9A" w:rsidRDefault="0015236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027B9A">
        <w:rPr>
          <w:rFonts w:ascii="Arial" w:hAnsi="Arial" w:cs="Arial"/>
          <w:sz w:val="20"/>
          <w:szCs w:val="20"/>
        </w:rPr>
        <w:t>ykład informacyjny, opis, pokaz z objaśnieniem, film, prezentacja, praca w grupach, burza mózgów, dyskusja konferencyjna.</w:t>
      </w:r>
    </w:p>
    <w:p w:rsidR="00027B9A" w:rsidRDefault="00027B9A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52364" w:rsidRPr="00B72374" w:rsidRDefault="0015236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72374">
        <w:rPr>
          <w:rFonts w:ascii="Arial" w:hAnsi="Arial" w:cs="Arial"/>
          <w:b/>
          <w:sz w:val="20"/>
          <w:szCs w:val="20"/>
        </w:rPr>
        <w:t>Środki dydaktyczne</w:t>
      </w:r>
    </w:p>
    <w:p w:rsidR="00027B9A" w:rsidRDefault="0015236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027B9A" w:rsidRPr="00A43157">
        <w:rPr>
          <w:rFonts w:ascii="Arial" w:hAnsi="Arial" w:cs="Arial"/>
          <w:sz w:val="20"/>
          <w:szCs w:val="20"/>
        </w:rPr>
        <w:t>pteczka zaopatrzona w środki niezbędne do udzielania pierwszej pomocy wraz z instrukcją o zasadach udzielania pierwszej pomocy,</w:t>
      </w:r>
      <w:r w:rsidR="00B80052">
        <w:rPr>
          <w:rFonts w:ascii="Arial" w:hAnsi="Arial" w:cs="Arial"/>
          <w:sz w:val="20"/>
          <w:szCs w:val="20"/>
        </w:rPr>
        <w:t xml:space="preserve"> </w:t>
      </w:r>
      <w:r w:rsidR="00027B9A" w:rsidRPr="00A43157">
        <w:rPr>
          <w:rFonts w:ascii="Arial" w:hAnsi="Arial" w:cs="Arial"/>
          <w:sz w:val="20"/>
          <w:szCs w:val="20"/>
        </w:rPr>
        <w:t>instrukcje bezpieczeństwa i higieny pracy,</w:t>
      </w:r>
      <w:r w:rsidR="00B80052">
        <w:rPr>
          <w:rFonts w:ascii="Arial" w:hAnsi="Arial" w:cs="Arial"/>
          <w:sz w:val="20"/>
          <w:szCs w:val="20"/>
        </w:rPr>
        <w:t xml:space="preserve"> </w:t>
      </w:r>
      <w:r w:rsidR="00027B9A" w:rsidRPr="00A43157">
        <w:rPr>
          <w:rFonts w:ascii="Arial" w:hAnsi="Arial" w:cs="Arial"/>
          <w:sz w:val="20"/>
          <w:szCs w:val="20"/>
        </w:rPr>
        <w:t xml:space="preserve">przepisy i regulaminy </w:t>
      </w:r>
      <w:r w:rsidR="002975B6" w:rsidRPr="00283033">
        <w:rPr>
          <w:rFonts w:ascii="Arial" w:hAnsi="Arial" w:cs="Arial"/>
          <w:sz w:val="20"/>
          <w:szCs w:val="20"/>
        </w:rPr>
        <w:t>bhp</w:t>
      </w:r>
      <w:r w:rsidR="00027B9A" w:rsidRPr="00A43157">
        <w:rPr>
          <w:rFonts w:ascii="Arial" w:hAnsi="Arial" w:cs="Arial"/>
          <w:sz w:val="20"/>
          <w:szCs w:val="20"/>
        </w:rPr>
        <w:t>, ochrony ppoż. i ochrony środowiska, środki ochrony indywidualne</w:t>
      </w:r>
      <w:r w:rsidR="00027B9A">
        <w:rPr>
          <w:rFonts w:ascii="Arial" w:hAnsi="Arial" w:cs="Arial"/>
          <w:sz w:val="20"/>
          <w:szCs w:val="20"/>
        </w:rPr>
        <w:t xml:space="preserve">j, filmy dydaktyczne, ulotki środków chemicznych. </w:t>
      </w:r>
    </w:p>
    <w:p w:rsidR="00027B9A" w:rsidRPr="00A43157" w:rsidRDefault="00027B9A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</w:p>
    <w:p w:rsidR="00027B9A" w:rsidRPr="005B23B8" w:rsidRDefault="00027B9A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2374">
        <w:rPr>
          <w:rFonts w:ascii="Arial" w:hAnsi="Arial" w:cs="Arial"/>
          <w:b/>
          <w:sz w:val="20"/>
          <w:szCs w:val="20"/>
        </w:rPr>
        <w:t>Warunki realizacji przedmiotu</w:t>
      </w:r>
      <w:r>
        <w:rPr>
          <w:rFonts w:ascii="Arial" w:hAnsi="Arial" w:cs="Arial"/>
          <w:sz w:val="20"/>
          <w:szCs w:val="20"/>
        </w:rPr>
        <w:t xml:space="preserve"> muszą uwzględniać założone do realizacji cele. Nauka przedmiotu odbywać się będzie w salach mających dostęp do </w:t>
      </w:r>
      <w:proofErr w:type="spellStart"/>
      <w:r w:rsidR="00552805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nternetu</w:t>
      </w:r>
      <w:proofErr w:type="spellEnd"/>
      <w:r>
        <w:rPr>
          <w:rFonts w:ascii="Arial" w:hAnsi="Arial" w:cs="Arial"/>
          <w:sz w:val="20"/>
          <w:szCs w:val="20"/>
        </w:rPr>
        <w:t xml:space="preserve"> i stanowisk komputerowych, by uczniowie mogli wyszukiwać niezbędne do zadań informacje. </w:t>
      </w:r>
    </w:p>
    <w:p w:rsidR="00027B9A" w:rsidRDefault="00027B9A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152364" w:rsidRPr="0036247C" w:rsidRDefault="0015236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</w:rPr>
      </w:pPr>
      <w:r w:rsidRPr="0036247C">
        <w:rPr>
          <w:rFonts w:ascii="Arial" w:hAnsi="Arial" w:cs="Arial"/>
          <w:b/>
          <w:color w:val="auto"/>
          <w:sz w:val="20"/>
        </w:rPr>
        <w:t>Formy organizacyjne</w:t>
      </w:r>
    </w:p>
    <w:p w:rsidR="0036247C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 xml:space="preserve">Zajęcia powinny być prowadzone z wykorzystaniem zróżnicowanych form: indywidualnie lub grupowo. </w:t>
      </w:r>
    </w:p>
    <w:p w:rsidR="0036247C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</w:rPr>
      </w:pPr>
    </w:p>
    <w:p w:rsidR="0036247C" w:rsidRPr="00F92F7E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</w:rPr>
      </w:pPr>
      <w:r w:rsidRPr="00F92F7E">
        <w:rPr>
          <w:rFonts w:ascii="Arial" w:hAnsi="Arial" w:cs="Arial"/>
          <w:color w:val="auto"/>
          <w:sz w:val="20"/>
        </w:rPr>
        <w:t xml:space="preserve">Formy indywidualizacji pracy uczniów </w:t>
      </w:r>
      <w:r>
        <w:rPr>
          <w:rFonts w:ascii="Arial" w:hAnsi="Arial" w:cs="Arial"/>
          <w:color w:val="auto"/>
          <w:sz w:val="20"/>
        </w:rPr>
        <w:t>powinny uwzględniać</w:t>
      </w:r>
      <w:r w:rsidRPr="00F92F7E">
        <w:rPr>
          <w:rFonts w:ascii="Arial" w:hAnsi="Arial" w:cs="Arial"/>
          <w:color w:val="auto"/>
          <w:sz w:val="20"/>
        </w:rPr>
        <w:t xml:space="preserve">: </w:t>
      </w:r>
    </w:p>
    <w:p w:rsidR="0036247C" w:rsidRPr="00F92F7E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</w:rPr>
      </w:pPr>
      <w:r w:rsidRPr="00F92F7E">
        <w:rPr>
          <w:rFonts w:ascii="Arial" w:hAnsi="Arial" w:cs="Arial"/>
          <w:color w:val="auto"/>
          <w:sz w:val="20"/>
        </w:rPr>
        <w:t xml:space="preserve">– dostosowanie warunków, środków, metod i form kształcenia do potrzeb ucznia, </w:t>
      </w:r>
    </w:p>
    <w:p w:rsidR="0036247C" w:rsidRPr="00F92F7E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</w:rPr>
      </w:pPr>
      <w:r w:rsidRPr="00F92F7E">
        <w:rPr>
          <w:rFonts w:ascii="Arial" w:hAnsi="Arial" w:cs="Arial"/>
          <w:color w:val="auto"/>
          <w:sz w:val="20"/>
        </w:rPr>
        <w:t xml:space="preserve">– dostosowanie warunków, środków, metod i form kształcenia do możliwości ucznia. </w:t>
      </w:r>
    </w:p>
    <w:p w:rsidR="0036247C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</w:rPr>
      </w:pPr>
    </w:p>
    <w:p w:rsidR="0036247C" w:rsidRPr="00F92F7E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</w:rPr>
      </w:pPr>
      <w:r w:rsidRPr="00F92F7E">
        <w:rPr>
          <w:rFonts w:ascii="Arial" w:hAnsi="Arial" w:cs="Arial"/>
          <w:color w:val="auto"/>
          <w:sz w:val="20"/>
        </w:rPr>
        <w:t xml:space="preserve">Nauczyciel powinien: </w:t>
      </w:r>
    </w:p>
    <w:p w:rsidR="0036247C" w:rsidRPr="00F92F7E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</w:rPr>
      </w:pPr>
      <w:r w:rsidRPr="00F92F7E">
        <w:rPr>
          <w:rFonts w:ascii="Arial" w:hAnsi="Arial" w:cs="Arial"/>
          <w:color w:val="auto"/>
          <w:sz w:val="20"/>
        </w:rPr>
        <w:t xml:space="preserve">– motywować uczniów do pracy, </w:t>
      </w:r>
    </w:p>
    <w:p w:rsidR="0036247C" w:rsidRPr="00F92F7E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</w:rPr>
      </w:pPr>
      <w:r w:rsidRPr="00F92F7E">
        <w:rPr>
          <w:rFonts w:ascii="Arial" w:hAnsi="Arial" w:cs="Arial"/>
          <w:color w:val="auto"/>
          <w:sz w:val="20"/>
        </w:rPr>
        <w:t xml:space="preserve">– dostosowywać stopień trudności planowanych ćwiczeń do możliwości uczniów, </w:t>
      </w:r>
    </w:p>
    <w:p w:rsidR="0036247C" w:rsidRPr="00F92F7E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</w:rPr>
      </w:pPr>
      <w:r w:rsidRPr="00F92F7E">
        <w:rPr>
          <w:rFonts w:ascii="Arial" w:hAnsi="Arial" w:cs="Arial"/>
          <w:color w:val="auto"/>
          <w:sz w:val="20"/>
        </w:rPr>
        <w:t xml:space="preserve">– uwzględniać zainteresowania uczniów, </w:t>
      </w:r>
    </w:p>
    <w:p w:rsidR="0036247C" w:rsidRPr="00F92F7E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</w:rPr>
      </w:pPr>
      <w:r w:rsidRPr="00F92F7E">
        <w:rPr>
          <w:rFonts w:ascii="Arial" w:hAnsi="Arial" w:cs="Arial"/>
          <w:color w:val="auto"/>
          <w:sz w:val="20"/>
        </w:rPr>
        <w:t xml:space="preserve">– przygotowywać zadania o różnym stopniu trudności i złożoności, </w:t>
      </w:r>
    </w:p>
    <w:p w:rsidR="0036247C" w:rsidRPr="00F92F7E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</w:rPr>
      </w:pPr>
      <w:r w:rsidRPr="00F92F7E">
        <w:rPr>
          <w:rFonts w:ascii="Arial" w:hAnsi="Arial" w:cs="Arial"/>
          <w:color w:val="auto"/>
          <w:sz w:val="20"/>
        </w:rPr>
        <w:t>– zachęcać uczniów do korzystania z różnych źródeł informacji zawodowej.</w:t>
      </w:r>
    </w:p>
    <w:bookmarkEnd w:id="6"/>
    <w:p w:rsidR="0036247C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027B9A" w:rsidRDefault="00027B9A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lastRenderedPageBreak/>
        <w:t>PROPONOWANE METODY SPRAWDZANIA OSIĄGNIĘĆ EDUKACYJNYCH UCZNIA</w:t>
      </w:r>
    </w:p>
    <w:p w:rsidR="00027B9A" w:rsidRPr="006866B4" w:rsidRDefault="00027B9A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866B4">
        <w:rPr>
          <w:rFonts w:ascii="Arial" w:hAnsi="Arial" w:cs="Arial"/>
          <w:sz w:val="20"/>
          <w:szCs w:val="20"/>
        </w:rPr>
        <w:t xml:space="preserve">Oceny osiągnięć edukacyjnych uczniów należy dokonać poprzez przeprowadzenie testu wielokrotnego wyboru, a także </w:t>
      </w:r>
      <w:r>
        <w:rPr>
          <w:rFonts w:ascii="Arial" w:hAnsi="Arial" w:cs="Arial"/>
          <w:sz w:val="20"/>
          <w:szCs w:val="20"/>
        </w:rPr>
        <w:t>wiedzy</w:t>
      </w:r>
      <w:r w:rsidRPr="006866B4">
        <w:rPr>
          <w:rFonts w:ascii="Arial" w:hAnsi="Arial" w:cs="Arial"/>
          <w:sz w:val="20"/>
          <w:szCs w:val="20"/>
        </w:rPr>
        <w:t xml:space="preserve"> ucznia w trakcie wykonywania </w:t>
      </w:r>
      <w:r>
        <w:rPr>
          <w:rFonts w:ascii="Arial" w:hAnsi="Arial" w:cs="Arial"/>
          <w:sz w:val="20"/>
          <w:szCs w:val="20"/>
        </w:rPr>
        <w:t xml:space="preserve">postawionych mu </w:t>
      </w:r>
      <w:r w:rsidRPr="006866B4">
        <w:rPr>
          <w:rFonts w:ascii="Arial" w:hAnsi="Arial" w:cs="Arial"/>
          <w:sz w:val="20"/>
          <w:szCs w:val="20"/>
        </w:rPr>
        <w:t>zada</w:t>
      </w:r>
      <w:r>
        <w:rPr>
          <w:rFonts w:ascii="Arial" w:hAnsi="Arial" w:cs="Arial"/>
          <w:sz w:val="20"/>
          <w:szCs w:val="20"/>
        </w:rPr>
        <w:t>ń</w:t>
      </w:r>
      <w:r w:rsidRPr="006866B4">
        <w:rPr>
          <w:rFonts w:ascii="Arial" w:hAnsi="Arial" w:cs="Arial"/>
          <w:sz w:val="20"/>
          <w:szCs w:val="20"/>
        </w:rPr>
        <w:t>.</w:t>
      </w:r>
      <w:r w:rsidR="002B1096">
        <w:rPr>
          <w:rFonts w:ascii="Arial" w:hAnsi="Arial" w:cs="Arial"/>
          <w:sz w:val="20"/>
          <w:szCs w:val="20"/>
        </w:rPr>
        <w:t xml:space="preserve"> </w:t>
      </w:r>
    </w:p>
    <w:p w:rsidR="00027B9A" w:rsidRDefault="00027B9A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31C51" w:rsidRDefault="00B31C51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027B9A" w:rsidRDefault="005D14B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 xml:space="preserve">PROPONOWANE METODY </w:t>
      </w:r>
      <w:r w:rsidR="00027B9A" w:rsidRPr="005B23B8">
        <w:rPr>
          <w:rFonts w:ascii="Arial" w:hAnsi="Arial" w:cs="Arial"/>
          <w:b/>
          <w:sz w:val="20"/>
          <w:szCs w:val="20"/>
        </w:rPr>
        <w:t>EWALUACJ</w:t>
      </w:r>
      <w:r>
        <w:rPr>
          <w:rFonts w:ascii="Arial" w:hAnsi="Arial" w:cs="Arial"/>
          <w:b/>
          <w:sz w:val="20"/>
          <w:szCs w:val="20"/>
        </w:rPr>
        <w:t>I</w:t>
      </w:r>
      <w:r w:rsidR="00027B9A" w:rsidRPr="005B23B8">
        <w:rPr>
          <w:rFonts w:ascii="Arial" w:hAnsi="Arial" w:cs="Arial"/>
          <w:b/>
          <w:sz w:val="20"/>
          <w:szCs w:val="20"/>
        </w:rPr>
        <w:t xml:space="preserve"> PRZEDMIOTU</w:t>
      </w:r>
    </w:p>
    <w:p w:rsidR="00027B9A" w:rsidRDefault="003D55F6" w:rsidP="003F724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Style w:val="size"/>
          <w:rFonts w:ascii="Arial" w:hAnsi="Arial" w:cs="Arial"/>
          <w:sz w:val="20"/>
          <w:szCs w:val="20"/>
          <w:shd w:val="clear" w:color="auto" w:fill="FFFFFF"/>
        </w:rPr>
        <w:t xml:space="preserve">Program będzie ewaluowany na bieżąco. Jednym ze sposobów ewaluowania programu i jego skuteczności będą bieżące obserwacje i spostrzeżenia nauczyciela wykorzystującego go w pracy. Dodatkowym źródłem informacji o potrzebie wprowadzenia zmian co do metod i technik nauczania, </w:t>
      </w:r>
      <w:r w:rsidR="00B80052">
        <w:rPr>
          <w:rStyle w:val="size"/>
          <w:rFonts w:ascii="Arial" w:hAnsi="Arial" w:cs="Arial"/>
          <w:sz w:val="20"/>
          <w:szCs w:val="20"/>
          <w:shd w:val="clear" w:color="auto" w:fill="FFFFFF"/>
        </w:rPr>
        <w:t xml:space="preserve">liczby </w:t>
      </w:r>
      <w:r>
        <w:rPr>
          <w:rStyle w:val="size"/>
          <w:rFonts w:ascii="Arial" w:hAnsi="Arial" w:cs="Arial"/>
          <w:sz w:val="20"/>
          <w:szCs w:val="20"/>
          <w:shd w:val="clear" w:color="auto" w:fill="FFFFFF"/>
        </w:rPr>
        <w:t>godzin przeznaczonych na realizację poszczególnych działów będą wyniki prac pisemnych uczniów – sprawdziany i testy. Ponadto przed zakończeniem semestru</w:t>
      </w:r>
      <w:r w:rsidR="00B80052">
        <w:rPr>
          <w:rStyle w:val="size"/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Style w:val="size"/>
          <w:rFonts w:ascii="Arial" w:hAnsi="Arial" w:cs="Arial"/>
          <w:sz w:val="20"/>
          <w:szCs w:val="20"/>
          <w:shd w:val="clear" w:color="auto" w:fill="FFFFFF"/>
        </w:rPr>
        <w:t xml:space="preserve">i roku szkolnego uczniowie otrzymają do wypełnienia ankiety ewaluacyjne, które zbadają stosunek do metod i pomocy naukowych stosowanych na lekcjach, programu i nauczyciela. Ankiety te będą również sprawdzać deklarowany przez uczniów poziom motywacji do nauki bezpieczeństwa i higieny pracy w </w:t>
      </w:r>
      <w:r w:rsidR="005C1F82">
        <w:rPr>
          <w:rStyle w:val="size"/>
          <w:rFonts w:ascii="Arial" w:hAnsi="Arial" w:cs="Arial"/>
          <w:sz w:val="20"/>
          <w:szCs w:val="20"/>
          <w:shd w:val="clear" w:color="auto" w:fill="FFFFFF"/>
        </w:rPr>
        <w:t>zawodzie technik hodowca koni</w:t>
      </w:r>
      <w:r>
        <w:rPr>
          <w:rStyle w:val="size"/>
          <w:rFonts w:ascii="Arial" w:hAnsi="Arial" w:cs="Arial"/>
          <w:sz w:val="20"/>
          <w:szCs w:val="20"/>
          <w:shd w:val="clear" w:color="auto" w:fill="FFFFFF"/>
        </w:rPr>
        <w:t xml:space="preserve"> oraz świadomość celów nauczania.</w:t>
      </w:r>
      <w:r>
        <w:rPr>
          <w:rStyle w:val="size"/>
          <w:rFonts w:ascii="Arial" w:hAnsi="Arial" w:cs="Arial"/>
          <w:b/>
          <w:bCs/>
          <w:sz w:val="20"/>
          <w:szCs w:val="20"/>
        </w:rPr>
        <w:t> </w:t>
      </w:r>
    </w:p>
    <w:p w:rsidR="00027B9A" w:rsidRDefault="00027B9A" w:rsidP="003F724A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5C1F82" w:rsidRDefault="005C1F82" w:rsidP="003F724A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5D14B3" w:rsidRPr="005D14B3" w:rsidRDefault="005D14B3" w:rsidP="003F724A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D14B3">
        <w:rPr>
          <w:rFonts w:ascii="Arial" w:hAnsi="Arial" w:cs="Arial"/>
          <w:b/>
          <w:color w:val="auto"/>
          <w:sz w:val="20"/>
          <w:szCs w:val="20"/>
        </w:rPr>
        <w:lastRenderedPageBreak/>
        <w:t>NAZWA PRZEDMIOTU</w:t>
      </w:r>
    </w:p>
    <w:p w:rsidR="005D14B3" w:rsidRPr="005D14B3" w:rsidRDefault="005D14B3" w:rsidP="003F724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D14B3">
        <w:rPr>
          <w:rFonts w:ascii="Arial" w:hAnsi="Arial" w:cs="Arial"/>
          <w:b/>
          <w:color w:val="auto"/>
          <w:sz w:val="20"/>
          <w:szCs w:val="20"/>
        </w:rPr>
        <w:t>Przepisy ruchu drogowego</w:t>
      </w:r>
    </w:p>
    <w:p w:rsidR="005D14B3" w:rsidRPr="005D14B3" w:rsidRDefault="005D14B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5D14B3" w:rsidRPr="004D420F" w:rsidRDefault="00C6655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5D14B3" w:rsidRPr="00B47CC9" w:rsidRDefault="005D14B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B47CC9">
        <w:rPr>
          <w:rFonts w:ascii="Arial" w:hAnsi="Arial" w:cs="Arial"/>
          <w:color w:val="auto"/>
          <w:sz w:val="20"/>
          <w:szCs w:val="20"/>
        </w:rPr>
        <w:t>1. Nabywanie umiejętności wykonywania czynności kontrolno</w:t>
      </w:r>
      <w:r w:rsidR="00EA54BC">
        <w:rPr>
          <w:rFonts w:ascii="Arial" w:hAnsi="Arial" w:cs="Arial"/>
          <w:color w:val="auto"/>
          <w:sz w:val="20"/>
          <w:szCs w:val="20"/>
        </w:rPr>
        <w:t>-</w:t>
      </w:r>
      <w:r w:rsidRPr="00B47CC9">
        <w:rPr>
          <w:rFonts w:ascii="Arial" w:hAnsi="Arial" w:cs="Arial"/>
          <w:color w:val="auto"/>
          <w:sz w:val="20"/>
          <w:szCs w:val="20"/>
        </w:rPr>
        <w:t>obsługowych pojazdów samochodowych</w:t>
      </w:r>
      <w:r w:rsidR="00EA54BC">
        <w:rPr>
          <w:rFonts w:ascii="Arial" w:hAnsi="Arial" w:cs="Arial"/>
          <w:color w:val="auto"/>
          <w:sz w:val="20"/>
          <w:szCs w:val="20"/>
        </w:rPr>
        <w:t>.</w:t>
      </w:r>
    </w:p>
    <w:p w:rsidR="005D14B3" w:rsidRPr="00B47CC9" w:rsidRDefault="005D14B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B47CC9">
        <w:rPr>
          <w:rFonts w:ascii="Arial" w:hAnsi="Arial" w:cs="Arial"/>
          <w:color w:val="auto"/>
          <w:sz w:val="20"/>
          <w:szCs w:val="20"/>
        </w:rPr>
        <w:t>2. Nabywanie umiejętności stosowani</w:t>
      </w:r>
      <w:r w:rsidR="00F07F39" w:rsidRPr="00B47CC9">
        <w:rPr>
          <w:rFonts w:ascii="Arial" w:hAnsi="Arial" w:cs="Arial"/>
          <w:color w:val="auto"/>
          <w:sz w:val="20"/>
          <w:szCs w:val="20"/>
        </w:rPr>
        <w:t>a</w:t>
      </w:r>
      <w:r w:rsidRPr="00B47CC9">
        <w:rPr>
          <w:rFonts w:ascii="Arial" w:hAnsi="Arial" w:cs="Arial"/>
          <w:color w:val="auto"/>
          <w:sz w:val="20"/>
          <w:szCs w:val="20"/>
        </w:rPr>
        <w:t xml:space="preserve"> przepisów ruchu drogowego</w:t>
      </w:r>
      <w:r w:rsidR="00EA54BC">
        <w:rPr>
          <w:rFonts w:ascii="Arial" w:hAnsi="Arial" w:cs="Arial"/>
          <w:color w:val="auto"/>
          <w:sz w:val="20"/>
          <w:szCs w:val="20"/>
        </w:rPr>
        <w:t>.</w:t>
      </w:r>
    </w:p>
    <w:p w:rsidR="005D14B3" w:rsidRPr="00B47CC9" w:rsidRDefault="005D14B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B47CC9">
        <w:rPr>
          <w:rFonts w:ascii="Arial" w:hAnsi="Arial" w:cs="Arial"/>
          <w:color w:val="auto"/>
          <w:sz w:val="20"/>
          <w:szCs w:val="20"/>
        </w:rPr>
        <w:t>3. Poznanie zasad prowadzania pojazdu samochodowego</w:t>
      </w:r>
      <w:r w:rsidR="00EA54BC">
        <w:rPr>
          <w:rFonts w:ascii="Arial" w:hAnsi="Arial" w:cs="Arial"/>
          <w:color w:val="auto"/>
          <w:sz w:val="20"/>
          <w:szCs w:val="20"/>
        </w:rPr>
        <w:t>.</w:t>
      </w:r>
    </w:p>
    <w:p w:rsidR="005D14B3" w:rsidRPr="00B47CC9" w:rsidRDefault="005D14B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B47CC9">
        <w:rPr>
          <w:rFonts w:ascii="Arial" w:hAnsi="Arial" w:cs="Arial"/>
          <w:color w:val="auto"/>
          <w:sz w:val="20"/>
          <w:szCs w:val="20"/>
        </w:rPr>
        <w:t>4. Nabywanie umiejętności stosowania programów komputerowych wspomagających naukę prowadzenia pojazdów</w:t>
      </w:r>
      <w:r w:rsidR="00EA54BC">
        <w:rPr>
          <w:rFonts w:ascii="Arial" w:hAnsi="Arial" w:cs="Arial"/>
          <w:color w:val="auto"/>
          <w:sz w:val="20"/>
          <w:szCs w:val="20"/>
        </w:rPr>
        <w:t>.</w:t>
      </w:r>
    </w:p>
    <w:p w:rsidR="005D14B3" w:rsidRPr="00B47CC9" w:rsidRDefault="005D14B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B47CC9">
        <w:rPr>
          <w:rFonts w:ascii="Arial" w:hAnsi="Arial" w:cs="Arial"/>
          <w:color w:val="auto"/>
          <w:sz w:val="20"/>
          <w:szCs w:val="20"/>
        </w:rPr>
        <w:t>5. Nabywanie umiejętności kierowania pojazdami silnikowymi, wielośladowymi kat. B</w:t>
      </w:r>
      <w:r w:rsidR="00EA54BC">
        <w:rPr>
          <w:rFonts w:ascii="Arial" w:hAnsi="Arial" w:cs="Arial"/>
          <w:color w:val="auto"/>
          <w:sz w:val="20"/>
          <w:szCs w:val="20"/>
        </w:rPr>
        <w:t>.</w:t>
      </w:r>
    </w:p>
    <w:p w:rsidR="005D14B3" w:rsidRPr="004D420F" w:rsidRDefault="005D14B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D420F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5D14B3" w:rsidRPr="00B47CC9" w:rsidRDefault="005D14B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47CC9">
        <w:rPr>
          <w:rFonts w:ascii="Arial" w:hAnsi="Arial" w:cs="Arial"/>
          <w:color w:val="auto"/>
          <w:sz w:val="20"/>
          <w:szCs w:val="20"/>
        </w:rPr>
        <w:t>Uczeń potrafi:</w:t>
      </w:r>
    </w:p>
    <w:p w:rsidR="005D14B3" w:rsidRPr="00B47CC9" w:rsidRDefault="005D14B3" w:rsidP="001C5DAA">
      <w:pPr>
        <w:pStyle w:val="Akapitzlist"/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rPr>
          <w:rFonts w:ascii="Arial" w:hAnsi="Arial" w:cs="Arial"/>
          <w:color w:val="auto"/>
          <w:sz w:val="20"/>
          <w:szCs w:val="20"/>
        </w:rPr>
      </w:pPr>
      <w:r w:rsidRPr="00B47CC9">
        <w:rPr>
          <w:rFonts w:ascii="Arial" w:hAnsi="Arial" w:cs="Arial"/>
          <w:color w:val="auto"/>
          <w:sz w:val="20"/>
          <w:szCs w:val="20"/>
        </w:rPr>
        <w:t>skontrolować stan techniczny pojazdu</w:t>
      </w:r>
      <w:r w:rsidR="004D420F">
        <w:rPr>
          <w:rFonts w:ascii="Arial" w:hAnsi="Arial" w:cs="Arial"/>
          <w:color w:val="auto"/>
          <w:sz w:val="20"/>
          <w:szCs w:val="20"/>
        </w:rPr>
        <w:t>;</w:t>
      </w:r>
    </w:p>
    <w:p w:rsidR="005D14B3" w:rsidRPr="00B47CC9" w:rsidRDefault="005D14B3" w:rsidP="001C5DAA">
      <w:pPr>
        <w:pStyle w:val="Akapitzlist"/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rPr>
          <w:rFonts w:ascii="Arial" w:hAnsi="Arial" w:cs="Arial"/>
          <w:color w:val="auto"/>
          <w:sz w:val="20"/>
          <w:szCs w:val="20"/>
        </w:rPr>
      </w:pPr>
      <w:r w:rsidRPr="00B47CC9">
        <w:rPr>
          <w:rFonts w:ascii="Arial" w:hAnsi="Arial" w:cs="Arial"/>
          <w:color w:val="auto"/>
          <w:sz w:val="20"/>
          <w:szCs w:val="20"/>
        </w:rPr>
        <w:t>stosować przepisy ruchu drogowego w danej sytuacji</w:t>
      </w:r>
      <w:r w:rsidR="004D420F">
        <w:rPr>
          <w:rFonts w:ascii="Arial" w:hAnsi="Arial" w:cs="Arial"/>
          <w:color w:val="auto"/>
          <w:sz w:val="20"/>
          <w:szCs w:val="20"/>
        </w:rPr>
        <w:t>;</w:t>
      </w:r>
    </w:p>
    <w:p w:rsidR="005D14B3" w:rsidRPr="00B47CC9" w:rsidRDefault="005D14B3" w:rsidP="001C5DAA">
      <w:pPr>
        <w:pStyle w:val="Akapitzlist"/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rPr>
          <w:rFonts w:ascii="Arial" w:hAnsi="Arial" w:cs="Arial"/>
          <w:color w:val="auto"/>
          <w:sz w:val="20"/>
          <w:szCs w:val="20"/>
        </w:rPr>
      </w:pPr>
      <w:r w:rsidRPr="00B47CC9">
        <w:rPr>
          <w:rFonts w:ascii="Arial" w:hAnsi="Arial" w:cs="Arial"/>
          <w:color w:val="auto"/>
          <w:sz w:val="20"/>
          <w:szCs w:val="20"/>
        </w:rPr>
        <w:t>prowadzić pojazd silnikowy, wielośladowy kat. B</w:t>
      </w:r>
      <w:r w:rsidR="004D420F">
        <w:rPr>
          <w:rFonts w:ascii="Arial" w:hAnsi="Arial" w:cs="Arial"/>
          <w:color w:val="auto"/>
          <w:sz w:val="20"/>
          <w:szCs w:val="20"/>
        </w:rPr>
        <w:t>;</w:t>
      </w:r>
    </w:p>
    <w:p w:rsidR="00AD751C" w:rsidRPr="00B47CC9" w:rsidRDefault="005D14B3" w:rsidP="001C5DAA">
      <w:pPr>
        <w:pStyle w:val="Akapitzlist"/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rPr>
          <w:rFonts w:ascii="Arial" w:hAnsi="Arial" w:cs="Arial"/>
          <w:color w:val="auto"/>
          <w:sz w:val="20"/>
          <w:szCs w:val="20"/>
        </w:rPr>
      </w:pPr>
      <w:r w:rsidRPr="00B47CC9">
        <w:rPr>
          <w:rFonts w:ascii="Arial" w:hAnsi="Arial" w:cs="Arial"/>
          <w:color w:val="auto"/>
          <w:sz w:val="20"/>
          <w:szCs w:val="20"/>
        </w:rPr>
        <w:t>stosować programy komputerowe wspomagające naukę prowadzenia pojazdów</w:t>
      </w:r>
      <w:r w:rsidR="004D420F">
        <w:rPr>
          <w:rFonts w:ascii="Arial" w:hAnsi="Arial" w:cs="Arial"/>
          <w:color w:val="auto"/>
          <w:sz w:val="20"/>
          <w:szCs w:val="20"/>
        </w:rPr>
        <w:t>;</w:t>
      </w:r>
    </w:p>
    <w:p w:rsidR="00AD751C" w:rsidRPr="00B47CC9" w:rsidRDefault="00AD751C" w:rsidP="001C5DAA">
      <w:pPr>
        <w:pStyle w:val="Akapitzlist"/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rPr>
          <w:rFonts w:ascii="Arial" w:hAnsi="Arial" w:cs="Arial"/>
          <w:color w:val="auto"/>
          <w:sz w:val="20"/>
          <w:szCs w:val="20"/>
        </w:rPr>
      </w:pPr>
      <w:r w:rsidRPr="00B47CC9">
        <w:rPr>
          <w:rFonts w:ascii="Arial" w:hAnsi="Arial" w:cs="Arial"/>
          <w:color w:val="auto"/>
          <w:sz w:val="20"/>
          <w:szCs w:val="20"/>
        </w:rPr>
        <w:t>wymieni</w:t>
      </w:r>
      <w:r w:rsidR="005449A7" w:rsidRPr="00B47CC9">
        <w:rPr>
          <w:rFonts w:ascii="Arial" w:hAnsi="Arial" w:cs="Arial"/>
          <w:color w:val="auto"/>
          <w:sz w:val="20"/>
          <w:szCs w:val="20"/>
        </w:rPr>
        <w:t>ć</w:t>
      </w:r>
      <w:r w:rsidRPr="00B47CC9">
        <w:rPr>
          <w:rFonts w:ascii="Arial" w:hAnsi="Arial" w:cs="Arial"/>
          <w:color w:val="auto"/>
          <w:sz w:val="20"/>
          <w:szCs w:val="20"/>
        </w:rPr>
        <w:t xml:space="preserve"> p</w:t>
      </w:r>
      <w:r w:rsidR="005449A7" w:rsidRPr="00B47CC9">
        <w:rPr>
          <w:rFonts w:ascii="Arial" w:hAnsi="Arial" w:cs="Arial"/>
          <w:color w:val="auto"/>
          <w:sz w:val="20"/>
          <w:szCs w:val="20"/>
        </w:rPr>
        <w:t>rzepisy ruchy drogowego</w:t>
      </w:r>
      <w:r w:rsidR="004D420F">
        <w:rPr>
          <w:rFonts w:ascii="Arial" w:hAnsi="Arial" w:cs="Arial"/>
          <w:color w:val="auto"/>
          <w:sz w:val="20"/>
          <w:szCs w:val="20"/>
        </w:rPr>
        <w:t>;</w:t>
      </w:r>
    </w:p>
    <w:p w:rsidR="00AD751C" w:rsidRPr="00B47CC9" w:rsidRDefault="006C7EC9" w:rsidP="001C5DAA">
      <w:pPr>
        <w:pStyle w:val="Akapitzlist"/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rPr>
          <w:rFonts w:ascii="Arial" w:hAnsi="Arial" w:cs="Arial"/>
          <w:color w:val="auto"/>
          <w:sz w:val="18"/>
          <w:szCs w:val="20"/>
        </w:rPr>
      </w:pPr>
      <w:r w:rsidRPr="00B47CC9">
        <w:rPr>
          <w:rFonts w:ascii="Arial" w:hAnsi="Arial" w:cs="Arial"/>
          <w:color w:val="auto"/>
          <w:sz w:val="20"/>
        </w:rPr>
        <w:t>rozpoznać znaki drogowe</w:t>
      </w:r>
      <w:r w:rsidR="004D420F">
        <w:rPr>
          <w:rFonts w:ascii="Arial" w:hAnsi="Arial" w:cs="Arial"/>
          <w:color w:val="auto"/>
          <w:sz w:val="20"/>
        </w:rPr>
        <w:t>;</w:t>
      </w:r>
    </w:p>
    <w:p w:rsidR="006C7EC9" w:rsidRPr="003F724A" w:rsidRDefault="006C7EC9" w:rsidP="001C5DAA">
      <w:pPr>
        <w:pStyle w:val="Akapitzlist"/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rPr>
          <w:rFonts w:ascii="Arial" w:hAnsi="Arial" w:cs="Arial"/>
          <w:color w:val="auto"/>
          <w:sz w:val="20"/>
          <w:szCs w:val="20"/>
        </w:rPr>
      </w:pPr>
      <w:r w:rsidRPr="00FD7D30">
        <w:rPr>
          <w:rFonts w:ascii="Arial" w:hAnsi="Arial" w:cs="Arial"/>
          <w:color w:val="auto"/>
          <w:sz w:val="20"/>
          <w:szCs w:val="20"/>
        </w:rPr>
        <w:t xml:space="preserve">wyjaśnić </w:t>
      </w:r>
      <w:r w:rsidR="00AD751C" w:rsidRPr="003A1E05">
        <w:rPr>
          <w:rFonts w:ascii="Arial" w:hAnsi="Arial" w:cs="Arial"/>
          <w:color w:val="auto"/>
          <w:sz w:val="20"/>
          <w:szCs w:val="20"/>
        </w:rPr>
        <w:t>zasady włączania się do ruchu</w:t>
      </w:r>
      <w:r w:rsidR="004D420F" w:rsidRPr="00B7623B">
        <w:rPr>
          <w:rFonts w:ascii="Arial" w:hAnsi="Arial" w:cs="Arial"/>
          <w:color w:val="auto"/>
          <w:sz w:val="20"/>
          <w:szCs w:val="20"/>
        </w:rPr>
        <w:t>;</w:t>
      </w:r>
    </w:p>
    <w:p w:rsidR="0007216C" w:rsidRPr="00B31C51" w:rsidRDefault="00AD751C" w:rsidP="001C5DAA">
      <w:pPr>
        <w:pStyle w:val="Akapitzlist"/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rPr>
          <w:rFonts w:ascii="Arial" w:hAnsi="Arial" w:cs="Arial"/>
          <w:color w:val="auto"/>
          <w:sz w:val="20"/>
          <w:szCs w:val="20"/>
        </w:rPr>
      </w:pPr>
      <w:r w:rsidRPr="00FD7D30">
        <w:rPr>
          <w:rFonts w:ascii="Arial" w:hAnsi="Arial" w:cs="Arial"/>
          <w:color w:val="auto"/>
          <w:sz w:val="20"/>
          <w:szCs w:val="20"/>
        </w:rPr>
        <w:t>wskazać pierwszeństwo jazdy na skrzyżowaniach</w:t>
      </w:r>
      <w:r w:rsidR="004D420F" w:rsidRPr="00B31C51">
        <w:rPr>
          <w:rFonts w:ascii="Arial" w:hAnsi="Arial" w:cs="Arial"/>
          <w:color w:val="auto"/>
          <w:sz w:val="20"/>
          <w:szCs w:val="20"/>
        </w:rPr>
        <w:t>;</w:t>
      </w:r>
    </w:p>
    <w:p w:rsidR="00AD751C" w:rsidRPr="00B31C51" w:rsidRDefault="00AD751C" w:rsidP="001C5DAA">
      <w:pPr>
        <w:pStyle w:val="Akapitzlist"/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rPr>
          <w:rFonts w:ascii="Arial" w:hAnsi="Arial" w:cs="Arial"/>
          <w:color w:val="auto"/>
          <w:sz w:val="20"/>
          <w:szCs w:val="20"/>
        </w:rPr>
      </w:pPr>
      <w:r w:rsidRPr="003A1E05">
        <w:rPr>
          <w:rFonts w:ascii="Arial" w:hAnsi="Arial" w:cs="Arial"/>
          <w:color w:val="auto"/>
          <w:sz w:val="20"/>
          <w:szCs w:val="20"/>
        </w:rPr>
        <w:t>opisać zasady post</w:t>
      </w:r>
      <w:r w:rsidR="0036391B" w:rsidRPr="003A1E05">
        <w:rPr>
          <w:rFonts w:ascii="Arial" w:hAnsi="Arial" w:cs="Arial"/>
          <w:color w:val="auto"/>
          <w:sz w:val="20"/>
          <w:szCs w:val="20"/>
        </w:rPr>
        <w:t>ę</w:t>
      </w:r>
      <w:r w:rsidRPr="00B7623B">
        <w:rPr>
          <w:rFonts w:ascii="Arial" w:hAnsi="Arial" w:cs="Arial"/>
          <w:color w:val="auto"/>
          <w:sz w:val="20"/>
          <w:szCs w:val="20"/>
        </w:rPr>
        <w:t>powania podczas wypadku drogowego</w:t>
      </w:r>
      <w:r w:rsidR="004D420F" w:rsidRPr="00B7623B">
        <w:rPr>
          <w:rFonts w:ascii="Arial" w:hAnsi="Arial" w:cs="Arial"/>
          <w:color w:val="auto"/>
          <w:sz w:val="20"/>
          <w:szCs w:val="20"/>
        </w:rPr>
        <w:t>;</w:t>
      </w:r>
    </w:p>
    <w:p w:rsidR="00AD751C" w:rsidRPr="00B31C51" w:rsidRDefault="0007216C" w:rsidP="001C5DAA">
      <w:pPr>
        <w:pStyle w:val="Akapitzlist"/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rPr>
          <w:rFonts w:ascii="Arial" w:hAnsi="Arial" w:cs="Arial"/>
          <w:color w:val="FF0000"/>
          <w:sz w:val="20"/>
          <w:szCs w:val="20"/>
        </w:rPr>
      </w:pPr>
      <w:r w:rsidRPr="00B31C51">
        <w:rPr>
          <w:rFonts w:ascii="Arial" w:hAnsi="Arial" w:cs="Arial"/>
          <w:color w:val="auto"/>
          <w:sz w:val="20"/>
          <w:szCs w:val="20"/>
        </w:rPr>
        <w:t>wymienić zasady udzielania pierwszej pomocy</w:t>
      </w:r>
      <w:r w:rsidR="004D420F" w:rsidRPr="00B31C51">
        <w:rPr>
          <w:rFonts w:ascii="Arial" w:hAnsi="Arial" w:cs="Arial"/>
          <w:color w:val="auto"/>
          <w:sz w:val="20"/>
          <w:szCs w:val="20"/>
        </w:rPr>
        <w:t>.</w:t>
      </w:r>
    </w:p>
    <w:p w:rsidR="005D14B3" w:rsidRPr="003F724A" w:rsidRDefault="005D14B3" w:rsidP="003F724A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B31C51" w:rsidRDefault="00B31C51" w:rsidP="003F724A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B31C51" w:rsidRDefault="00B31C51" w:rsidP="003F724A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B31C51" w:rsidRPr="003F724A" w:rsidRDefault="00B31C51" w:rsidP="003F724A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B31C51" w:rsidRPr="003F724A" w:rsidRDefault="00B31C51" w:rsidP="003F724A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5D14B3" w:rsidRPr="003F724A" w:rsidRDefault="005D14B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D7D30">
        <w:rPr>
          <w:rFonts w:ascii="Arial" w:hAnsi="Arial" w:cs="Arial"/>
          <w:b/>
          <w:color w:val="auto"/>
          <w:sz w:val="20"/>
          <w:szCs w:val="20"/>
        </w:rPr>
        <w:lastRenderedPageBreak/>
        <w:t xml:space="preserve">MATERIAŁ NAUCZANIA </w:t>
      </w:r>
      <w:r w:rsidRPr="00B31C51">
        <w:rPr>
          <w:rFonts w:ascii="Arial" w:hAnsi="Arial" w:cs="Arial"/>
          <w:b/>
          <w:color w:val="auto"/>
          <w:sz w:val="20"/>
          <w:szCs w:val="20"/>
        </w:rPr>
        <w:t>Przepisy ruchu drogowego</w:t>
      </w:r>
      <w:r w:rsidR="00D5245E" w:rsidRPr="00B31C51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2933"/>
        <w:gridCol w:w="2770"/>
        <w:gridCol w:w="1490"/>
        <w:gridCol w:w="2983"/>
        <w:gridCol w:w="2343"/>
        <w:gridCol w:w="1701"/>
      </w:tblGrid>
      <w:tr w:rsidR="00CC7CC0" w:rsidRPr="00793E29" w:rsidTr="00C46F88">
        <w:tc>
          <w:tcPr>
            <w:tcW w:w="1031" w:type="pct"/>
            <w:vMerge w:val="restart"/>
            <w:vAlign w:val="center"/>
          </w:tcPr>
          <w:p w:rsidR="00CC7CC0" w:rsidRPr="00FD7D30" w:rsidRDefault="00CC7CC0" w:rsidP="003F72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FD7D30">
              <w:rPr>
                <w:rFonts w:ascii="Arial" w:hAnsi="Arial" w:cs="Arial"/>
                <w:b/>
              </w:rPr>
              <w:t>Dział programowy</w:t>
            </w:r>
          </w:p>
        </w:tc>
        <w:tc>
          <w:tcPr>
            <w:tcW w:w="974" w:type="pct"/>
            <w:vMerge w:val="restart"/>
            <w:vAlign w:val="center"/>
          </w:tcPr>
          <w:p w:rsidR="00CC7CC0" w:rsidRPr="003F724A" w:rsidRDefault="00CC7CC0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31C51">
              <w:rPr>
                <w:rFonts w:ascii="Arial" w:hAnsi="Arial" w:cs="Arial"/>
                <w:b/>
              </w:rPr>
              <w:t>Tematy jednostek metodycznych</w:t>
            </w:r>
          </w:p>
        </w:tc>
        <w:tc>
          <w:tcPr>
            <w:tcW w:w="524" w:type="pct"/>
            <w:vMerge w:val="restart"/>
            <w:vAlign w:val="center"/>
          </w:tcPr>
          <w:p w:rsidR="00CC7CC0" w:rsidRPr="003F724A" w:rsidRDefault="00CC7CC0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31C51">
              <w:rPr>
                <w:rFonts w:ascii="Arial" w:hAnsi="Arial" w:cs="Arial"/>
                <w:b/>
              </w:rPr>
              <w:t>Liczba godz.</w:t>
            </w:r>
          </w:p>
        </w:tc>
        <w:tc>
          <w:tcPr>
            <w:tcW w:w="1873" w:type="pct"/>
            <w:gridSpan w:val="2"/>
            <w:vAlign w:val="center"/>
          </w:tcPr>
          <w:p w:rsidR="00CC7CC0" w:rsidRPr="003F724A" w:rsidRDefault="00CC7CC0" w:rsidP="00FD7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31C51">
              <w:rPr>
                <w:rFonts w:ascii="Arial" w:hAnsi="Arial" w:cs="Arial"/>
                <w:b/>
              </w:rPr>
              <w:t>Wymagania programowe</w:t>
            </w:r>
          </w:p>
        </w:tc>
        <w:tc>
          <w:tcPr>
            <w:tcW w:w="598" w:type="pct"/>
          </w:tcPr>
          <w:p w:rsidR="00CC7CC0" w:rsidRPr="003F724A" w:rsidRDefault="00CC7CC0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31C51">
              <w:rPr>
                <w:rFonts w:ascii="Arial" w:hAnsi="Arial" w:cs="Arial"/>
                <w:b/>
              </w:rPr>
              <w:t>Uwagi o realizacji</w:t>
            </w:r>
          </w:p>
        </w:tc>
      </w:tr>
      <w:tr w:rsidR="002F37C7" w:rsidRPr="00793E29" w:rsidTr="008B4EF0">
        <w:tc>
          <w:tcPr>
            <w:tcW w:w="1031" w:type="pct"/>
            <w:vMerge/>
          </w:tcPr>
          <w:p w:rsidR="002F37C7" w:rsidRPr="003F724A" w:rsidRDefault="002F37C7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4" w:type="pct"/>
            <w:vMerge/>
          </w:tcPr>
          <w:p w:rsidR="002F37C7" w:rsidRPr="003F724A" w:rsidRDefault="002F37C7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4" w:type="pct"/>
            <w:vMerge/>
          </w:tcPr>
          <w:p w:rsidR="002F37C7" w:rsidRPr="003F724A" w:rsidRDefault="002F37C7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9" w:type="pct"/>
          </w:tcPr>
          <w:p w:rsidR="00B31C51" w:rsidRPr="003F724A" w:rsidRDefault="002F37C7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31C51">
              <w:rPr>
                <w:rFonts w:ascii="Arial" w:hAnsi="Arial" w:cs="Arial"/>
                <w:b/>
              </w:rPr>
              <w:t xml:space="preserve">Podstawowe </w:t>
            </w:r>
          </w:p>
          <w:p w:rsidR="002F37C7" w:rsidRPr="003F724A" w:rsidRDefault="002F37C7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31C51">
              <w:rPr>
                <w:rFonts w:ascii="Arial" w:hAnsi="Arial" w:cs="Arial"/>
                <w:b/>
              </w:rPr>
              <w:t>uczeń potrafi:</w:t>
            </w:r>
          </w:p>
        </w:tc>
        <w:tc>
          <w:tcPr>
            <w:tcW w:w="824" w:type="pct"/>
          </w:tcPr>
          <w:p w:rsidR="002F37C7" w:rsidRPr="003F724A" w:rsidRDefault="002F37C7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31C51">
              <w:rPr>
                <w:rFonts w:ascii="Arial" w:hAnsi="Arial" w:cs="Arial"/>
                <w:b/>
              </w:rPr>
              <w:t>Ponadpodstawowe uczeń potrafi:</w:t>
            </w:r>
          </w:p>
        </w:tc>
        <w:tc>
          <w:tcPr>
            <w:tcW w:w="598" w:type="pct"/>
          </w:tcPr>
          <w:p w:rsidR="002F37C7" w:rsidRPr="003F724A" w:rsidRDefault="002F37C7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31C51">
              <w:rPr>
                <w:rFonts w:ascii="Arial" w:hAnsi="Arial" w:cs="Arial"/>
                <w:b/>
              </w:rPr>
              <w:t>Etap realizacji</w:t>
            </w:r>
          </w:p>
        </w:tc>
      </w:tr>
      <w:tr w:rsidR="00CC7CC0" w:rsidRPr="008A007E" w:rsidTr="00C46F88">
        <w:tc>
          <w:tcPr>
            <w:tcW w:w="1031" w:type="pct"/>
          </w:tcPr>
          <w:p w:rsidR="00CC7CC0" w:rsidRPr="00FD7D30" w:rsidRDefault="00CC7CC0" w:rsidP="00FD7D30">
            <w:pPr>
              <w:spacing w:after="0" w:line="240" w:lineRule="auto"/>
              <w:rPr>
                <w:rFonts w:ascii="Arial" w:hAnsi="Arial" w:cs="Arial"/>
              </w:rPr>
            </w:pPr>
            <w:r w:rsidRPr="00FD7D30">
              <w:rPr>
                <w:rFonts w:ascii="Arial" w:hAnsi="Arial" w:cs="Arial"/>
              </w:rPr>
              <w:t>I. Czynności kontrolne pojazdów rolniczych i samochodowych</w:t>
            </w:r>
          </w:p>
        </w:tc>
        <w:tc>
          <w:tcPr>
            <w:tcW w:w="974" w:type="pct"/>
          </w:tcPr>
          <w:p w:rsidR="00CC7CC0" w:rsidRPr="003F724A" w:rsidRDefault="00CC7CC0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B31C51">
              <w:rPr>
                <w:rFonts w:ascii="Arial" w:hAnsi="Arial" w:cs="Arial"/>
              </w:rPr>
              <w:t>1. Obsługa pojazdów rolniczych i samochodowych</w:t>
            </w:r>
          </w:p>
        </w:tc>
        <w:tc>
          <w:tcPr>
            <w:tcW w:w="524" w:type="pct"/>
          </w:tcPr>
          <w:p w:rsidR="00CC7CC0" w:rsidRPr="003F724A" w:rsidRDefault="00CC7CC0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49" w:type="pct"/>
          </w:tcPr>
          <w:p w:rsidR="00CC7CC0" w:rsidRPr="003F724A" w:rsidRDefault="00CC7CC0" w:rsidP="001C5DA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Arial" w:hAnsi="Arial" w:cs="Arial"/>
              </w:rPr>
            </w:pPr>
            <w:r w:rsidRPr="00B31C51">
              <w:rPr>
                <w:rFonts w:ascii="Arial" w:hAnsi="Arial" w:cs="Arial"/>
              </w:rPr>
              <w:t xml:space="preserve">wymienić zakres czynności kontrolno-obsługowych pojazdu </w:t>
            </w:r>
          </w:p>
          <w:p w:rsidR="00CC7CC0" w:rsidRPr="003F724A" w:rsidRDefault="00CC7CC0" w:rsidP="001C5DA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Arial" w:hAnsi="Arial" w:cs="Arial"/>
              </w:rPr>
            </w:pPr>
            <w:r w:rsidRPr="00B31C51">
              <w:rPr>
                <w:rFonts w:ascii="Arial" w:hAnsi="Arial" w:cs="Arial"/>
              </w:rPr>
              <w:t xml:space="preserve">odczytać wskazania przyrządów kontrolno-pomiarowych </w:t>
            </w:r>
          </w:p>
          <w:p w:rsidR="00CC7CC0" w:rsidRPr="003F724A" w:rsidRDefault="00CC7CC0" w:rsidP="001C5DA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Arial" w:hAnsi="Arial" w:cs="Arial"/>
              </w:rPr>
            </w:pPr>
            <w:r w:rsidRPr="00B31C51">
              <w:rPr>
                <w:rFonts w:ascii="Arial" w:hAnsi="Arial" w:cs="Arial"/>
              </w:rPr>
              <w:t>wykonać codzienną obsługę pojazdu</w:t>
            </w:r>
          </w:p>
          <w:p w:rsidR="00CC7CC0" w:rsidRPr="003F724A" w:rsidRDefault="00CC7CC0" w:rsidP="001C5DA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Arial" w:hAnsi="Arial" w:cs="Arial"/>
              </w:rPr>
            </w:pPr>
            <w:r w:rsidRPr="00B31C51">
              <w:rPr>
                <w:rFonts w:ascii="Arial" w:hAnsi="Arial" w:cs="Arial"/>
              </w:rPr>
              <w:t>przygotować miejsca pracy kierowcy zgodnie z zasadami ergonomii</w:t>
            </w:r>
          </w:p>
          <w:p w:rsidR="00CC7CC0" w:rsidRPr="003F724A" w:rsidRDefault="00CC7CC0" w:rsidP="001C5DA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Arial" w:hAnsi="Arial" w:cs="Arial"/>
              </w:rPr>
            </w:pPr>
            <w:r w:rsidRPr="00B31C51">
              <w:rPr>
                <w:rFonts w:ascii="Arial" w:hAnsi="Arial" w:cs="Arial"/>
              </w:rPr>
              <w:t>prowadzić pojazdy w różnych warunkach drogowych</w:t>
            </w:r>
          </w:p>
        </w:tc>
        <w:tc>
          <w:tcPr>
            <w:tcW w:w="824" w:type="pct"/>
          </w:tcPr>
          <w:p w:rsidR="00CC7CC0" w:rsidRPr="003F724A" w:rsidRDefault="00CC7CC0" w:rsidP="001C5DA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Arial" w:hAnsi="Arial" w:cs="Arial"/>
              </w:rPr>
            </w:pPr>
            <w:r w:rsidRPr="00B31C51">
              <w:rPr>
                <w:rFonts w:ascii="Arial" w:hAnsi="Arial" w:cs="Arial"/>
              </w:rPr>
              <w:t>wyjaśnić wpływ stanu technicznego pojazdu na bezpieczeństwo w ruchu drogowym</w:t>
            </w:r>
          </w:p>
          <w:p w:rsidR="00CC7CC0" w:rsidRPr="003F724A" w:rsidRDefault="00CC7CC0" w:rsidP="001C5DA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Arial" w:hAnsi="Arial" w:cs="Arial"/>
              </w:rPr>
            </w:pPr>
            <w:r w:rsidRPr="00B31C51">
              <w:rPr>
                <w:rFonts w:ascii="Arial" w:hAnsi="Arial" w:cs="Arial"/>
              </w:rPr>
              <w:t>opisać przepisy prawne dotyczące obowiązku rejestracji pojazdu i badań technicznych</w:t>
            </w:r>
          </w:p>
          <w:p w:rsidR="00CC7CC0" w:rsidRPr="003F724A" w:rsidRDefault="00CC7CC0" w:rsidP="003F724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98" w:type="pct"/>
          </w:tcPr>
          <w:p w:rsidR="00CC7CC0" w:rsidRPr="003F724A" w:rsidRDefault="00CC7CC0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31C51">
              <w:rPr>
                <w:rFonts w:ascii="Arial" w:hAnsi="Arial" w:cs="Arial"/>
              </w:rPr>
              <w:t>Klasa II</w:t>
            </w:r>
            <w:r w:rsidR="009951E6" w:rsidRPr="00B31C51">
              <w:rPr>
                <w:rFonts w:ascii="Arial" w:hAnsi="Arial" w:cs="Arial"/>
              </w:rPr>
              <w:t>I</w:t>
            </w:r>
          </w:p>
          <w:p w:rsidR="00CC7CC0" w:rsidRPr="003F724A" w:rsidRDefault="00CC7CC0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951E6" w:rsidRPr="008A007E" w:rsidTr="00C46F88">
        <w:tc>
          <w:tcPr>
            <w:tcW w:w="1031" w:type="pct"/>
          </w:tcPr>
          <w:p w:rsidR="009951E6" w:rsidRPr="00FD7D30" w:rsidRDefault="009951E6" w:rsidP="003F724A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D7D30">
              <w:rPr>
                <w:rFonts w:ascii="Arial" w:hAnsi="Arial" w:cs="Arial"/>
              </w:rPr>
              <w:t>II. Przepisy prawa ruchu drogowego</w:t>
            </w:r>
          </w:p>
          <w:p w:rsidR="009951E6" w:rsidRPr="003F724A" w:rsidRDefault="009951E6" w:rsidP="003F724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74" w:type="pct"/>
          </w:tcPr>
          <w:p w:rsidR="009951E6" w:rsidRPr="003F724A" w:rsidRDefault="009951E6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B31C51">
              <w:rPr>
                <w:rFonts w:ascii="Arial" w:hAnsi="Arial" w:cs="Arial"/>
              </w:rPr>
              <w:t>1. Przepisy dotyczące poruszania się po drogach</w:t>
            </w:r>
          </w:p>
          <w:p w:rsidR="009951E6" w:rsidRPr="003F724A" w:rsidRDefault="009951E6" w:rsidP="003F724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4" w:type="pct"/>
          </w:tcPr>
          <w:p w:rsidR="009951E6" w:rsidRPr="003F724A" w:rsidRDefault="009951E6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49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Arial" w:hAnsi="Arial" w:cs="Arial"/>
              </w:rPr>
            </w:pPr>
            <w:r w:rsidRPr="00B31C51">
              <w:rPr>
                <w:rFonts w:ascii="Arial" w:hAnsi="Arial" w:cs="Arial"/>
              </w:rPr>
              <w:t>opisać zasady kierowania pojazdami w ruchu drogowym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Arial" w:hAnsi="Arial" w:cs="Arial"/>
              </w:rPr>
            </w:pPr>
            <w:r w:rsidRPr="00B31C51">
              <w:rPr>
                <w:rFonts w:ascii="Arial" w:hAnsi="Arial" w:cs="Arial"/>
              </w:rPr>
              <w:t>objaśnia przepisy prawa o ruchu drogowym dotyczące włączania się do ruchu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Arial" w:hAnsi="Arial" w:cs="Arial"/>
              </w:rPr>
            </w:pPr>
            <w:r w:rsidRPr="00B31C51">
              <w:rPr>
                <w:rFonts w:ascii="Arial" w:hAnsi="Arial" w:cs="Arial"/>
              </w:rPr>
              <w:t xml:space="preserve">wymienić dopuszczalne prędkości pojazdów na poszczególnych rodzajach dróg 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Arial" w:hAnsi="Arial" w:cs="Arial"/>
              </w:rPr>
            </w:pPr>
            <w:r w:rsidRPr="00B31C51">
              <w:rPr>
                <w:rFonts w:ascii="Arial" w:hAnsi="Arial" w:cs="Arial"/>
              </w:rPr>
              <w:t>stosować zasady bezpiecznego poruszania się w ruchu drogowym</w:t>
            </w:r>
          </w:p>
        </w:tc>
        <w:tc>
          <w:tcPr>
            <w:tcW w:w="824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Arial" w:hAnsi="Arial" w:cs="Arial"/>
              </w:rPr>
            </w:pPr>
            <w:r w:rsidRPr="00B31C51">
              <w:rPr>
                <w:rFonts w:ascii="Arial" w:hAnsi="Arial" w:cs="Arial"/>
              </w:rPr>
              <w:t>opisać różnice w przepisach polskich i zagranicznych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Arial" w:hAnsi="Arial" w:cs="Arial"/>
              </w:rPr>
            </w:pPr>
            <w:r w:rsidRPr="00B31C51">
              <w:rPr>
                <w:rFonts w:ascii="Arial" w:hAnsi="Arial" w:cs="Arial"/>
              </w:rPr>
              <w:t>odczytać znaczenie nadawanych sygnałów drogowych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Arial" w:hAnsi="Arial" w:cs="Arial"/>
              </w:rPr>
            </w:pPr>
            <w:r w:rsidRPr="00B31C51">
              <w:rPr>
                <w:rFonts w:ascii="Arial" w:hAnsi="Arial" w:cs="Arial"/>
              </w:rPr>
              <w:t xml:space="preserve">wykorzystać komputerowe symulatory jazdy </w:t>
            </w:r>
          </w:p>
          <w:p w:rsidR="009951E6" w:rsidRPr="003F724A" w:rsidRDefault="009951E6" w:rsidP="003F724A">
            <w:pPr>
              <w:spacing w:after="0" w:line="240" w:lineRule="auto"/>
              <w:ind w:left="-43"/>
              <w:rPr>
                <w:rFonts w:ascii="Arial" w:hAnsi="Arial" w:cs="Arial"/>
              </w:rPr>
            </w:pPr>
          </w:p>
        </w:tc>
        <w:tc>
          <w:tcPr>
            <w:tcW w:w="598" w:type="pct"/>
          </w:tcPr>
          <w:p w:rsidR="009951E6" w:rsidRPr="003F724A" w:rsidRDefault="009951E6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31C51">
              <w:rPr>
                <w:rFonts w:ascii="Arial" w:hAnsi="Arial" w:cs="Arial"/>
              </w:rPr>
              <w:t>Klasa III</w:t>
            </w:r>
          </w:p>
        </w:tc>
      </w:tr>
      <w:tr w:rsidR="009951E6" w:rsidRPr="008A007E" w:rsidTr="00C46F88">
        <w:tc>
          <w:tcPr>
            <w:tcW w:w="1031" w:type="pct"/>
          </w:tcPr>
          <w:p w:rsidR="009951E6" w:rsidRPr="00FD7D30" w:rsidRDefault="009951E6" w:rsidP="00FD7D3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4" w:type="pct"/>
          </w:tcPr>
          <w:p w:rsidR="009951E6" w:rsidRPr="003F724A" w:rsidRDefault="009951E6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B31C51">
              <w:rPr>
                <w:rFonts w:ascii="Arial" w:hAnsi="Arial" w:cs="Arial"/>
              </w:rPr>
              <w:t>2. Przepisy dotyczące zachowania się na skrzyżowaniach</w:t>
            </w:r>
          </w:p>
        </w:tc>
        <w:tc>
          <w:tcPr>
            <w:tcW w:w="524" w:type="pct"/>
          </w:tcPr>
          <w:p w:rsidR="009951E6" w:rsidRPr="003F724A" w:rsidRDefault="009951E6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49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Arial" w:hAnsi="Arial" w:cs="Arial"/>
              </w:rPr>
            </w:pPr>
            <w:r w:rsidRPr="00B31C51">
              <w:rPr>
                <w:rFonts w:ascii="Arial" w:hAnsi="Arial" w:cs="Arial"/>
              </w:rPr>
              <w:t>objaśnić przepisy prawa dotyczące ruchu drogowego podczas przejazdu przez skrzyżowania</w:t>
            </w:r>
          </w:p>
          <w:p w:rsidR="009951E6" w:rsidRPr="003F724A" w:rsidRDefault="009951E6" w:rsidP="003F724A">
            <w:pPr>
              <w:spacing w:after="0" w:line="240" w:lineRule="auto"/>
              <w:ind w:left="-43"/>
              <w:rPr>
                <w:rFonts w:ascii="Arial" w:hAnsi="Arial" w:cs="Arial"/>
              </w:rPr>
            </w:pPr>
          </w:p>
        </w:tc>
        <w:tc>
          <w:tcPr>
            <w:tcW w:w="824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Arial" w:hAnsi="Arial" w:cs="Arial"/>
              </w:rPr>
            </w:pPr>
            <w:r w:rsidRPr="00B31C51">
              <w:rPr>
                <w:rFonts w:ascii="Arial" w:hAnsi="Arial" w:cs="Arial"/>
              </w:rPr>
              <w:t>opisać zasady kierowania pojazdami w ruchu drogowym</w:t>
            </w:r>
          </w:p>
          <w:p w:rsidR="009951E6" w:rsidRPr="003F724A" w:rsidRDefault="009951E6" w:rsidP="003F724A">
            <w:pPr>
              <w:spacing w:after="0" w:line="240" w:lineRule="auto"/>
              <w:ind w:left="-43"/>
              <w:rPr>
                <w:rFonts w:ascii="Arial" w:hAnsi="Arial" w:cs="Arial"/>
              </w:rPr>
            </w:pPr>
          </w:p>
        </w:tc>
        <w:tc>
          <w:tcPr>
            <w:tcW w:w="598" w:type="pct"/>
          </w:tcPr>
          <w:p w:rsidR="009951E6" w:rsidRPr="003F724A" w:rsidRDefault="009951E6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31C51">
              <w:rPr>
                <w:rFonts w:ascii="Arial" w:hAnsi="Arial" w:cs="Arial"/>
              </w:rPr>
              <w:t>Klasa III</w:t>
            </w:r>
          </w:p>
        </w:tc>
      </w:tr>
      <w:tr w:rsidR="009951E6" w:rsidRPr="008A007E" w:rsidTr="00C46F88">
        <w:tc>
          <w:tcPr>
            <w:tcW w:w="1031" w:type="pct"/>
          </w:tcPr>
          <w:p w:rsidR="009951E6" w:rsidRPr="00FD7D30" w:rsidRDefault="009951E6" w:rsidP="00FD7D3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4" w:type="pct"/>
          </w:tcPr>
          <w:p w:rsidR="009951E6" w:rsidRPr="003F724A" w:rsidRDefault="009951E6" w:rsidP="003F724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31C51">
              <w:rPr>
                <w:rFonts w:ascii="Arial" w:hAnsi="Arial" w:cs="Arial"/>
              </w:rPr>
              <w:t>3. Znaki drogowe</w:t>
            </w:r>
          </w:p>
        </w:tc>
        <w:tc>
          <w:tcPr>
            <w:tcW w:w="524" w:type="pct"/>
          </w:tcPr>
          <w:p w:rsidR="009951E6" w:rsidRPr="003F724A" w:rsidRDefault="009951E6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49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Arial" w:hAnsi="Arial" w:cs="Arial"/>
              </w:rPr>
            </w:pPr>
            <w:r w:rsidRPr="00B31C51">
              <w:rPr>
                <w:rFonts w:ascii="Arial" w:hAnsi="Arial" w:cs="Arial"/>
              </w:rPr>
              <w:t>rozpoznać znaczenie znaków drogowych</w:t>
            </w:r>
          </w:p>
          <w:p w:rsidR="009951E6" w:rsidRPr="003F724A" w:rsidRDefault="009951E6" w:rsidP="003F724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24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2"/>
              <w:rPr>
                <w:rFonts w:ascii="Arial" w:hAnsi="Arial" w:cs="Arial"/>
              </w:rPr>
            </w:pPr>
            <w:r w:rsidRPr="00B31C51">
              <w:rPr>
                <w:rFonts w:ascii="Arial" w:hAnsi="Arial" w:cs="Arial"/>
              </w:rPr>
              <w:t>stosować programy komputerowe wspomagające rozpoznawanie znaków</w:t>
            </w:r>
          </w:p>
        </w:tc>
        <w:tc>
          <w:tcPr>
            <w:tcW w:w="598" w:type="pct"/>
          </w:tcPr>
          <w:p w:rsidR="009951E6" w:rsidRPr="003F724A" w:rsidRDefault="009951E6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31C51">
              <w:rPr>
                <w:rFonts w:ascii="Arial" w:hAnsi="Arial" w:cs="Arial"/>
              </w:rPr>
              <w:t>Klasa III</w:t>
            </w:r>
          </w:p>
        </w:tc>
      </w:tr>
      <w:tr w:rsidR="009951E6" w:rsidRPr="008A007E" w:rsidTr="00C46F88">
        <w:tc>
          <w:tcPr>
            <w:tcW w:w="1031" w:type="pct"/>
          </w:tcPr>
          <w:p w:rsidR="009951E6" w:rsidRPr="00FD7D30" w:rsidRDefault="009951E6" w:rsidP="00FD7D3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4" w:type="pct"/>
          </w:tcPr>
          <w:p w:rsidR="009951E6" w:rsidRPr="003F724A" w:rsidRDefault="009951E6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B31C51">
              <w:rPr>
                <w:rFonts w:ascii="Arial" w:hAnsi="Arial" w:cs="Arial"/>
              </w:rPr>
              <w:t>4. Zachowanie podczas wypadku i udzielanie pierwszej pomocy</w:t>
            </w:r>
          </w:p>
        </w:tc>
        <w:tc>
          <w:tcPr>
            <w:tcW w:w="524" w:type="pct"/>
          </w:tcPr>
          <w:p w:rsidR="009951E6" w:rsidRPr="003F724A" w:rsidRDefault="009951E6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49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Arial" w:hAnsi="Arial" w:cs="Arial"/>
              </w:rPr>
            </w:pPr>
            <w:r w:rsidRPr="00B31C51">
              <w:rPr>
                <w:rFonts w:ascii="Arial" w:hAnsi="Arial" w:cs="Arial"/>
              </w:rPr>
              <w:t>opisać zasady postepowania podczas wypadku drogowego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Arial" w:hAnsi="Arial" w:cs="Arial"/>
              </w:rPr>
            </w:pPr>
            <w:r w:rsidRPr="00B31C51">
              <w:rPr>
                <w:rFonts w:ascii="Arial" w:hAnsi="Arial" w:cs="Arial"/>
              </w:rPr>
              <w:t>udzielić pierwszej pomocy poszkodowanemu</w:t>
            </w:r>
          </w:p>
        </w:tc>
        <w:tc>
          <w:tcPr>
            <w:tcW w:w="824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2"/>
              <w:rPr>
                <w:rFonts w:ascii="Arial" w:hAnsi="Arial" w:cs="Arial"/>
              </w:rPr>
            </w:pPr>
            <w:r w:rsidRPr="00B31C51">
              <w:rPr>
                <w:rFonts w:ascii="Arial" w:hAnsi="Arial" w:cs="Arial"/>
              </w:rPr>
              <w:t>wykonać procedury pierwszej</w:t>
            </w:r>
            <w:r w:rsidR="00B012B4" w:rsidRPr="00B31C51">
              <w:rPr>
                <w:rFonts w:ascii="Arial" w:hAnsi="Arial" w:cs="Arial"/>
              </w:rPr>
              <w:t xml:space="preserve"> </w:t>
            </w:r>
            <w:r w:rsidRPr="00B31C51">
              <w:rPr>
                <w:rFonts w:ascii="Arial" w:hAnsi="Arial" w:cs="Arial"/>
              </w:rPr>
              <w:t>pomocy</w:t>
            </w:r>
            <w:r w:rsidR="00B012B4" w:rsidRPr="00B31C51">
              <w:rPr>
                <w:rFonts w:ascii="Arial" w:hAnsi="Arial" w:cs="Arial"/>
              </w:rPr>
              <w:t xml:space="preserve"> </w:t>
            </w:r>
            <w:r w:rsidRPr="00B31C51">
              <w:rPr>
                <w:rFonts w:ascii="Arial" w:hAnsi="Arial" w:cs="Arial"/>
              </w:rPr>
              <w:t>przedmedycznej w miejscu</w:t>
            </w:r>
            <w:r w:rsidR="00B012B4" w:rsidRPr="00B31C51">
              <w:rPr>
                <w:rFonts w:ascii="Arial" w:hAnsi="Arial" w:cs="Arial"/>
              </w:rPr>
              <w:t xml:space="preserve"> </w:t>
            </w:r>
            <w:r w:rsidRPr="00B31C51">
              <w:rPr>
                <w:rFonts w:ascii="Arial" w:hAnsi="Arial" w:cs="Arial"/>
              </w:rPr>
              <w:t>wypadku</w:t>
            </w:r>
          </w:p>
        </w:tc>
        <w:tc>
          <w:tcPr>
            <w:tcW w:w="598" w:type="pct"/>
          </w:tcPr>
          <w:p w:rsidR="009951E6" w:rsidRPr="003F724A" w:rsidRDefault="009951E6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31C51">
              <w:rPr>
                <w:rFonts w:ascii="Arial" w:hAnsi="Arial" w:cs="Arial"/>
              </w:rPr>
              <w:t>Klasa III</w:t>
            </w:r>
          </w:p>
        </w:tc>
      </w:tr>
      <w:tr w:rsidR="00531092" w:rsidRPr="008A007E" w:rsidTr="00C46F88">
        <w:tc>
          <w:tcPr>
            <w:tcW w:w="1031" w:type="pct"/>
          </w:tcPr>
          <w:p w:rsidR="00531092" w:rsidRPr="003F724A" w:rsidRDefault="00531092" w:rsidP="003F724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D7D30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974" w:type="pct"/>
          </w:tcPr>
          <w:p w:rsidR="00531092" w:rsidRPr="003F724A" w:rsidRDefault="00531092" w:rsidP="003F724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4" w:type="pct"/>
          </w:tcPr>
          <w:p w:rsidR="00531092" w:rsidRPr="003F724A" w:rsidRDefault="00531092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9" w:type="pct"/>
          </w:tcPr>
          <w:p w:rsidR="00531092" w:rsidRPr="003F724A" w:rsidRDefault="00531092" w:rsidP="003F724A">
            <w:pPr>
              <w:pStyle w:val="Akapitzlist"/>
              <w:spacing w:after="0" w:line="240" w:lineRule="auto"/>
              <w:ind w:left="317"/>
              <w:jc w:val="both"/>
              <w:rPr>
                <w:rFonts w:ascii="Arial" w:hAnsi="Arial" w:cs="Arial"/>
              </w:rPr>
            </w:pPr>
          </w:p>
        </w:tc>
        <w:tc>
          <w:tcPr>
            <w:tcW w:w="824" w:type="pct"/>
          </w:tcPr>
          <w:p w:rsidR="00531092" w:rsidRPr="003F724A" w:rsidRDefault="00531092" w:rsidP="003F724A">
            <w:pPr>
              <w:pStyle w:val="Akapitzlist"/>
              <w:spacing w:after="0" w:line="240" w:lineRule="auto"/>
              <w:ind w:left="312"/>
              <w:jc w:val="both"/>
              <w:rPr>
                <w:rFonts w:ascii="Arial" w:hAnsi="Arial" w:cs="Arial"/>
              </w:rPr>
            </w:pPr>
          </w:p>
        </w:tc>
        <w:tc>
          <w:tcPr>
            <w:tcW w:w="598" w:type="pct"/>
          </w:tcPr>
          <w:p w:rsidR="00531092" w:rsidRPr="003F724A" w:rsidRDefault="00531092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D46433" w:rsidRDefault="00D4643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D46433" w:rsidRDefault="00D4643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5D14B3" w:rsidRPr="00FD7D30" w:rsidRDefault="005D14B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D7D30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36247C" w:rsidRPr="00D46433" w:rsidRDefault="005D14B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46433">
        <w:rPr>
          <w:rFonts w:ascii="Arial" w:hAnsi="Arial" w:cs="Arial"/>
          <w:b/>
          <w:color w:val="auto"/>
          <w:sz w:val="20"/>
          <w:szCs w:val="20"/>
        </w:rPr>
        <w:t>Zalecane metody dydaktyczne</w:t>
      </w:r>
    </w:p>
    <w:p w:rsidR="005D14B3" w:rsidRPr="00D46433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46433">
        <w:rPr>
          <w:rFonts w:ascii="Arial" w:hAnsi="Arial" w:cs="Arial"/>
          <w:color w:val="auto"/>
          <w:sz w:val="20"/>
          <w:szCs w:val="20"/>
        </w:rPr>
        <w:t>D</w:t>
      </w:r>
      <w:r w:rsidR="005D14B3" w:rsidRPr="00D46433">
        <w:rPr>
          <w:rFonts w:ascii="Arial" w:hAnsi="Arial" w:cs="Arial"/>
          <w:color w:val="auto"/>
          <w:sz w:val="20"/>
          <w:szCs w:val="20"/>
        </w:rPr>
        <w:t>ominującą metodą kształcenia powinna być metoda ćwiczeń praktycznych, pokaz z instruktażem, metoda projektu.</w:t>
      </w:r>
    </w:p>
    <w:p w:rsidR="005D14B3" w:rsidRPr="00D46433" w:rsidRDefault="005D14B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C72117" w:rsidRPr="00D46433" w:rsidRDefault="005D14B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46433"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070E66" w:rsidRPr="00D46433" w:rsidRDefault="00C72117" w:rsidP="003F724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46433">
        <w:rPr>
          <w:rFonts w:ascii="Arial" w:hAnsi="Arial" w:cs="Arial"/>
          <w:bCs/>
          <w:sz w:val="20"/>
          <w:szCs w:val="20"/>
        </w:rPr>
        <w:t>Plac do nauki jazdy samochodem;</w:t>
      </w:r>
      <w:r w:rsidR="00B012B4" w:rsidRPr="00D46433">
        <w:rPr>
          <w:rFonts w:ascii="Arial" w:hAnsi="Arial" w:cs="Arial"/>
          <w:bCs/>
          <w:sz w:val="20"/>
          <w:szCs w:val="20"/>
        </w:rPr>
        <w:t xml:space="preserve"> </w:t>
      </w:r>
      <w:r w:rsidRPr="00D46433">
        <w:rPr>
          <w:rFonts w:ascii="Arial" w:hAnsi="Arial" w:cs="Arial"/>
          <w:sz w:val="20"/>
          <w:szCs w:val="20"/>
        </w:rPr>
        <w:t>samochód osobowy przystosowany do nauki jazdy;</w:t>
      </w:r>
      <w:r w:rsidR="00B012B4" w:rsidRPr="00D46433">
        <w:rPr>
          <w:rFonts w:ascii="Arial" w:hAnsi="Arial" w:cs="Arial"/>
          <w:sz w:val="20"/>
          <w:szCs w:val="20"/>
        </w:rPr>
        <w:t xml:space="preserve"> </w:t>
      </w:r>
      <w:r w:rsidRPr="00D46433">
        <w:rPr>
          <w:rFonts w:ascii="Arial" w:hAnsi="Arial" w:cs="Arial"/>
          <w:sz w:val="20"/>
          <w:szCs w:val="20"/>
        </w:rPr>
        <w:t>komputer</w:t>
      </w:r>
      <w:r w:rsidR="00E6314F" w:rsidRPr="00D46433">
        <w:rPr>
          <w:rFonts w:ascii="Arial" w:eastAsia="Arial" w:hAnsi="Arial" w:cs="Arial"/>
          <w:sz w:val="20"/>
          <w:szCs w:val="20"/>
        </w:rPr>
        <w:t>/</w:t>
      </w:r>
      <w:r w:rsidRPr="00D46433">
        <w:rPr>
          <w:rFonts w:ascii="Arial" w:hAnsi="Arial" w:cs="Arial"/>
          <w:sz w:val="20"/>
          <w:szCs w:val="20"/>
        </w:rPr>
        <w:t xml:space="preserve">laptop z oprogramowaniem biurowym z dostępem do </w:t>
      </w:r>
      <w:proofErr w:type="spellStart"/>
      <w:r w:rsidR="00032C40" w:rsidRPr="00D46433">
        <w:rPr>
          <w:rFonts w:ascii="Arial" w:hAnsi="Arial" w:cs="Arial"/>
          <w:sz w:val="20"/>
          <w:szCs w:val="20"/>
        </w:rPr>
        <w:t>i</w:t>
      </w:r>
      <w:r w:rsidRPr="00D46433">
        <w:rPr>
          <w:rFonts w:ascii="Arial" w:hAnsi="Arial" w:cs="Arial"/>
          <w:sz w:val="20"/>
          <w:szCs w:val="20"/>
        </w:rPr>
        <w:t>nternetu</w:t>
      </w:r>
      <w:proofErr w:type="spellEnd"/>
      <w:r w:rsidRPr="00D46433">
        <w:rPr>
          <w:rFonts w:ascii="Arial" w:hAnsi="Arial" w:cs="Arial"/>
          <w:sz w:val="20"/>
          <w:szCs w:val="20"/>
        </w:rPr>
        <w:t xml:space="preserve"> (</w:t>
      </w:r>
      <w:r w:rsidR="00B012B4" w:rsidRPr="00D46433">
        <w:rPr>
          <w:rFonts w:ascii="Arial" w:hAnsi="Arial" w:cs="Arial"/>
          <w:sz w:val="20"/>
          <w:szCs w:val="20"/>
        </w:rPr>
        <w:t xml:space="preserve">jedno </w:t>
      </w:r>
      <w:r w:rsidRPr="00D46433">
        <w:rPr>
          <w:rFonts w:ascii="Arial" w:hAnsi="Arial" w:cs="Arial"/>
          <w:sz w:val="20"/>
          <w:szCs w:val="20"/>
        </w:rPr>
        <w:t xml:space="preserve">stanowisko na </w:t>
      </w:r>
      <w:r w:rsidR="00B012B4" w:rsidRPr="00D46433">
        <w:rPr>
          <w:rFonts w:ascii="Arial" w:hAnsi="Arial" w:cs="Arial"/>
          <w:sz w:val="20"/>
          <w:szCs w:val="20"/>
        </w:rPr>
        <w:t xml:space="preserve">dwóch </w:t>
      </w:r>
      <w:r w:rsidRPr="00D46433">
        <w:rPr>
          <w:rFonts w:ascii="Arial" w:hAnsi="Arial" w:cs="Arial"/>
          <w:sz w:val="20"/>
          <w:szCs w:val="20"/>
        </w:rPr>
        <w:t>uczniów),</w:t>
      </w:r>
      <w:r w:rsidR="00B012B4" w:rsidRPr="00D46433">
        <w:rPr>
          <w:rFonts w:ascii="Arial" w:hAnsi="Arial" w:cs="Arial"/>
          <w:sz w:val="20"/>
          <w:szCs w:val="20"/>
        </w:rPr>
        <w:t xml:space="preserve"> </w:t>
      </w:r>
      <w:r w:rsidRPr="00D46433">
        <w:rPr>
          <w:rFonts w:ascii="Arial" w:hAnsi="Arial" w:cs="Arial"/>
          <w:sz w:val="20"/>
          <w:szCs w:val="20"/>
        </w:rPr>
        <w:t>drukarka laserowa ze skanerem i kopiarką A4,</w:t>
      </w:r>
      <w:r w:rsidR="00B012B4" w:rsidRPr="00D46433">
        <w:rPr>
          <w:rFonts w:ascii="Arial" w:hAnsi="Arial" w:cs="Arial"/>
          <w:sz w:val="20"/>
          <w:szCs w:val="20"/>
        </w:rPr>
        <w:t xml:space="preserve"> </w:t>
      </w:r>
      <w:r w:rsidRPr="00D46433">
        <w:rPr>
          <w:rFonts w:ascii="Arial" w:hAnsi="Arial" w:cs="Arial"/>
          <w:sz w:val="20"/>
          <w:szCs w:val="20"/>
        </w:rPr>
        <w:t>projektor multimedialny,</w:t>
      </w:r>
      <w:r w:rsidR="00B012B4" w:rsidRPr="00D46433">
        <w:rPr>
          <w:rFonts w:ascii="Arial" w:hAnsi="Arial" w:cs="Arial"/>
          <w:sz w:val="20"/>
          <w:szCs w:val="20"/>
        </w:rPr>
        <w:t xml:space="preserve"> </w:t>
      </w:r>
      <w:r w:rsidRPr="00D46433">
        <w:rPr>
          <w:rFonts w:ascii="Arial" w:hAnsi="Arial" w:cs="Arial"/>
          <w:sz w:val="20"/>
          <w:szCs w:val="20"/>
        </w:rPr>
        <w:t>telewizor,</w:t>
      </w:r>
      <w:r w:rsidR="00B012B4" w:rsidRPr="00D46433">
        <w:rPr>
          <w:rFonts w:ascii="Arial" w:hAnsi="Arial" w:cs="Arial"/>
          <w:sz w:val="20"/>
          <w:szCs w:val="20"/>
        </w:rPr>
        <w:t xml:space="preserve"> </w:t>
      </w:r>
      <w:r w:rsidRPr="00D46433">
        <w:rPr>
          <w:rFonts w:ascii="Arial" w:hAnsi="Arial" w:cs="Arial"/>
          <w:sz w:val="20"/>
          <w:szCs w:val="20"/>
        </w:rPr>
        <w:t>ekran projekcyjny,</w:t>
      </w:r>
      <w:r w:rsidR="00B012B4" w:rsidRPr="00D46433">
        <w:rPr>
          <w:rFonts w:ascii="Arial" w:hAnsi="Arial" w:cs="Arial"/>
          <w:sz w:val="20"/>
          <w:szCs w:val="20"/>
        </w:rPr>
        <w:t xml:space="preserve"> </w:t>
      </w:r>
      <w:r w:rsidRPr="00D46433">
        <w:rPr>
          <w:rFonts w:ascii="Arial" w:hAnsi="Arial" w:cs="Arial"/>
          <w:sz w:val="20"/>
          <w:szCs w:val="20"/>
        </w:rPr>
        <w:t xml:space="preserve">tablica szkolna biała </w:t>
      </w:r>
      <w:proofErr w:type="spellStart"/>
      <w:r w:rsidRPr="00D46433">
        <w:rPr>
          <w:rFonts w:ascii="Arial" w:hAnsi="Arial" w:cs="Arial"/>
          <w:sz w:val="20"/>
          <w:szCs w:val="20"/>
        </w:rPr>
        <w:t>suchościeralna</w:t>
      </w:r>
      <w:proofErr w:type="spellEnd"/>
      <w:r w:rsidRPr="00D46433">
        <w:rPr>
          <w:rFonts w:ascii="Arial" w:hAnsi="Arial" w:cs="Arial"/>
          <w:sz w:val="20"/>
          <w:szCs w:val="20"/>
        </w:rPr>
        <w:t xml:space="preserve">. </w:t>
      </w:r>
      <w:r w:rsidR="005D14B3" w:rsidRPr="00D46433">
        <w:rPr>
          <w:rFonts w:ascii="Arial" w:hAnsi="Arial" w:cs="Arial"/>
          <w:color w:val="auto"/>
          <w:sz w:val="20"/>
          <w:szCs w:val="20"/>
        </w:rPr>
        <w:t>Powinny być kształtowane umiejętności przestrzegania przepisów prawa</w:t>
      </w:r>
      <w:r w:rsidRPr="00D46433">
        <w:rPr>
          <w:rFonts w:ascii="Arial" w:hAnsi="Arial" w:cs="Arial"/>
          <w:color w:val="auto"/>
          <w:sz w:val="20"/>
          <w:szCs w:val="20"/>
        </w:rPr>
        <w:t>.</w:t>
      </w:r>
      <w:r w:rsidR="005D14B3" w:rsidRPr="00D46433">
        <w:rPr>
          <w:rFonts w:ascii="Arial" w:hAnsi="Arial" w:cs="Arial"/>
          <w:color w:val="auto"/>
          <w:sz w:val="20"/>
          <w:szCs w:val="20"/>
        </w:rPr>
        <w:t xml:space="preserve"> Do oceny osiągnięć edukacyjnych uczących się proponuje się przeprowadzenie zadań praktycznych.</w:t>
      </w:r>
    </w:p>
    <w:p w:rsidR="005D14B3" w:rsidRPr="00D46433" w:rsidRDefault="005D14B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A1E05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Zajęcia powinny być prowadzone z wykorzystaniem zróżnicowanych form: indywidualnie lub grupowo. 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Formy indywidualizacji pracy uczniów powinny uwzględniać: 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dostosowanie warunków, środków, metod i form kształcenia do potrzeb ucznia, 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dostosowanie warunków, środków, metod i form kształcenia do możliwości ucznia. 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Nauczyciel powinien: 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motywować uczniów do pracy, 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lastRenderedPageBreak/>
        <w:t xml:space="preserve">– dostosowywać stopień trudności planowanych ćwiczeń do możliwości uczniów, 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uwzględniać zainteresowania uczniów, 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przygotowywać zadania o różnym stopniu trudności i złożoności, 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>– zachęcać uczniów do korzystania z różnych źródeł informacji zawodowej.</w:t>
      </w:r>
    </w:p>
    <w:p w:rsidR="0036247C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D46433" w:rsidRPr="00FD7D30" w:rsidRDefault="00D4643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5D14B3" w:rsidRPr="00D46433" w:rsidRDefault="005D14B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46433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C72117" w:rsidRPr="00D46433" w:rsidRDefault="00C72117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46433">
        <w:rPr>
          <w:rFonts w:ascii="Arial" w:hAnsi="Arial" w:cs="Arial"/>
          <w:color w:val="auto"/>
          <w:sz w:val="20"/>
          <w:szCs w:val="20"/>
        </w:rPr>
        <w:t>Sprawdzenie efektów kształcenia będzie prowadzone na podstawie testów komputerowych na kat. B.</w:t>
      </w:r>
    </w:p>
    <w:p w:rsidR="00D46433" w:rsidRDefault="00D4643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46433" w:rsidRDefault="00D4643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D14B3" w:rsidRPr="00FD7D30" w:rsidRDefault="005D14B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D7D30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5C1F82" w:rsidRPr="00D46433" w:rsidRDefault="005C1F82" w:rsidP="003F724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46433">
        <w:rPr>
          <w:rStyle w:val="size"/>
          <w:rFonts w:ascii="Arial" w:hAnsi="Arial" w:cs="Arial"/>
          <w:sz w:val="20"/>
          <w:szCs w:val="20"/>
          <w:shd w:val="clear" w:color="auto" w:fill="FFFFFF"/>
        </w:rPr>
        <w:t xml:space="preserve">Program będzie ewaluowany na bieżąco. Jednym ze sposobów ewaluowania programu i jego skuteczności będą bieżące obserwacje i spostrzeżenia nauczyciela wykorzystującego go w pracy. Dodatkowym źródłem informacji o potrzebie wprowadzenia zmian co do metod i technik nauczania, </w:t>
      </w:r>
      <w:r w:rsidR="00B012B4" w:rsidRPr="00D46433">
        <w:rPr>
          <w:rStyle w:val="size"/>
          <w:rFonts w:ascii="Arial" w:hAnsi="Arial" w:cs="Arial"/>
          <w:sz w:val="20"/>
          <w:szCs w:val="20"/>
          <w:shd w:val="clear" w:color="auto" w:fill="FFFFFF"/>
        </w:rPr>
        <w:t>liczby</w:t>
      </w:r>
      <w:r w:rsidRPr="00D46433">
        <w:rPr>
          <w:rStyle w:val="size"/>
          <w:rFonts w:ascii="Arial" w:hAnsi="Arial" w:cs="Arial"/>
          <w:sz w:val="20"/>
          <w:szCs w:val="20"/>
          <w:shd w:val="clear" w:color="auto" w:fill="FFFFFF"/>
        </w:rPr>
        <w:t xml:space="preserve"> godzin przeznaczonych na realizację poszczególnych działów będą wyniki prac pisemnych uczniów – sprawdziany i testy. Ponadto przed zakończeniem semestru i roku szkolnego uczniowie otrzymają do wypełnienia ankiety ewaluacyjne, które zbadają stosunek do metod i pomocy naukowych stosowanych na lekcjach,</w:t>
      </w:r>
      <w:r w:rsidR="00B012B4" w:rsidRPr="00D46433">
        <w:rPr>
          <w:rStyle w:val="size"/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D46433">
        <w:rPr>
          <w:rStyle w:val="size"/>
          <w:rFonts w:ascii="Arial" w:hAnsi="Arial" w:cs="Arial"/>
          <w:sz w:val="20"/>
          <w:szCs w:val="20"/>
          <w:shd w:val="clear" w:color="auto" w:fill="FFFFFF"/>
        </w:rPr>
        <w:t>programu i nauczyciela. Ankiety te będą również sprawdzać deklarowany przez uczniów poziom motywacji do nauki przepisów ruchu drogowego oraz świadomość celów nauczania.</w:t>
      </w:r>
      <w:r w:rsidRPr="00D46433">
        <w:rPr>
          <w:rStyle w:val="size"/>
          <w:rFonts w:ascii="Arial" w:hAnsi="Arial" w:cs="Arial"/>
          <w:b/>
          <w:bCs/>
          <w:sz w:val="20"/>
          <w:szCs w:val="20"/>
        </w:rPr>
        <w:t> </w:t>
      </w:r>
    </w:p>
    <w:p w:rsidR="005D14B3" w:rsidRPr="00D46433" w:rsidRDefault="005D14B3" w:rsidP="003F724A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5D14B3" w:rsidRPr="00D46433" w:rsidRDefault="005D14B3" w:rsidP="003F724A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D46433">
        <w:rPr>
          <w:rFonts w:ascii="Arial" w:hAnsi="Arial" w:cs="Arial"/>
          <w:b/>
          <w:sz w:val="20"/>
          <w:szCs w:val="20"/>
        </w:rPr>
        <w:br w:type="page"/>
      </w:r>
    </w:p>
    <w:p w:rsidR="000C410D" w:rsidRPr="00D46433" w:rsidRDefault="000C410D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46433">
        <w:rPr>
          <w:rFonts w:ascii="Arial" w:hAnsi="Arial" w:cs="Arial"/>
          <w:b/>
          <w:color w:val="auto"/>
          <w:sz w:val="20"/>
          <w:szCs w:val="20"/>
        </w:rPr>
        <w:lastRenderedPageBreak/>
        <w:t>NAZWA PRZEDMIOTU</w:t>
      </w:r>
    </w:p>
    <w:p w:rsidR="000C410D" w:rsidRPr="00D46433" w:rsidRDefault="000C410D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46433">
        <w:rPr>
          <w:rFonts w:ascii="Arial" w:hAnsi="Arial" w:cs="Arial"/>
          <w:b/>
          <w:color w:val="auto"/>
          <w:sz w:val="20"/>
          <w:szCs w:val="20"/>
        </w:rPr>
        <w:t>Technika w rolnictwie</w:t>
      </w:r>
    </w:p>
    <w:p w:rsidR="000C410D" w:rsidRPr="00D46433" w:rsidRDefault="000C410D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C410D" w:rsidRPr="00D46433" w:rsidRDefault="000C410D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46433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0C410D" w:rsidRPr="00D46433" w:rsidRDefault="000C410D" w:rsidP="001C5DAA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D46433">
        <w:rPr>
          <w:rFonts w:ascii="Arial" w:hAnsi="Arial" w:cs="Arial"/>
          <w:color w:val="auto"/>
          <w:sz w:val="20"/>
          <w:szCs w:val="20"/>
        </w:rPr>
        <w:t>Rozpoznawanie maszyn i urządzeń stosowanych w gospodarstwie rolnym w produkcji roślinnej</w:t>
      </w:r>
      <w:r w:rsidR="00EA54BC" w:rsidRPr="00D46433">
        <w:rPr>
          <w:rFonts w:ascii="Arial" w:hAnsi="Arial" w:cs="Arial"/>
          <w:color w:val="auto"/>
          <w:sz w:val="20"/>
          <w:szCs w:val="20"/>
        </w:rPr>
        <w:t>.</w:t>
      </w:r>
    </w:p>
    <w:p w:rsidR="000C410D" w:rsidRPr="00D46433" w:rsidRDefault="000C410D" w:rsidP="001C5DAA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D46433">
        <w:rPr>
          <w:rFonts w:ascii="Arial" w:hAnsi="Arial" w:cs="Arial"/>
          <w:color w:val="auto"/>
          <w:sz w:val="20"/>
          <w:szCs w:val="20"/>
        </w:rPr>
        <w:t>Rozpoznawanie maszyn i urządzeń stosowanych w gospodarstwie rolnym w produkcji zwierzęcej</w:t>
      </w:r>
      <w:r w:rsidR="00EA54BC" w:rsidRPr="00D46433">
        <w:rPr>
          <w:rFonts w:ascii="Arial" w:hAnsi="Arial" w:cs="Arial"/>
          <w:color w:val="auto"/>
          <w:sz w:val="20"/>
          <w:szCs w:val="20"/>
        </w:rPr>
        <w:t>.</w:t>
      </w:r>
    </w:p>
    <w:p w:rsidR="000C410D" w:rsidRPr="00D46433" w:rsidRDefault="000C410D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C410D" w:rsidRPr="00D46433" w:rsidRDefault="000C410D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46433">
        <w:rPr>
          <w:rFonts w:ascii="Arial" w:hAnsi="Arial" w:cs="Arial"/>
          <w:b/>
          <w:color w:val="auto"/>
          <w:sz w:val="20"/>
          <w:szCs w:val="20"/>
        </w:rPr>
        <w:t xml:space="preserve">Cele operacyjne </w:t>
      </w:r>
    </w:p>
    <w:p w:rsidR="000C410D" w:rsidRPr="00D46433" w:rsidRDefault="000C410D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D46433">
        <w:rPr>
          <w:rFonts w:ascii="Arial" w:hAnsi="Arial" w:cs="Arial"/>
          <w:color w:val="auto"/>
          <w:sz w:val="20"/>
          <w:szCs w:val="20"/>
        </w:rPr>
        <w:t>Uczeń potrafi:</w:t>
      </w:r>
    </w:p>
    <w:p w:rsidR="000C410D" w:rsidRPr="00D46433" w:rsidRDefault="00990EC6" w:rsidP="001C5DAA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D46433">
        <w:rPr>
          <w:rFonts w:ascii="Arial" w:hAnsi="Arial" w:cs="Arial"/>
          <w:color w:val="auto"/>
          <w:sz w:val="20"/>
          <w:szCs w:val="20"/>
        </w:rPr>
        <w:t xml:space="preserve">rozróżnić </w:t>
      </w:r>
      <w:r w:rsidR="000C410D" w:rsidRPr="00D46433">
        <w:rPr>
          <w:rFonts w:ascii="Arial" w:hAnsi="Arial" w:cs="Arial"/>
          <w:color w:val="auto"/>
          <w:sz w:val="20"/>
          <w:szCs w:val="20"/>
        </w:rPr>
        <w:t>maszyny do:</w:t>
      </w:r>
    </w:p>
    <w:p w:rsidR="000C410D" w:rsidRPr="00D46433" w:rsidRDefault="000C410D" w:rsidP="001C5DAA">
      <w:pPr>
        <w:pStyle w:val="Akapitzlist"/>
        <w:numPr>
          <w:ilvl w:val="1"/>
          <w:numId w:val="19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jc w:val="both"/>
        <w:rPr>
          <w:rFonts w:ascii="Arial" w:hAnsi="Arial" w:cs="Arial"/>
          <w:color w:val="auto"/>
          <w:sz w:val="20"/>
          <w:szCs w:val="20"/>
        </w:rPr>
      </w:pPr>
      <w:r w:rsidRPr="00D46433">
        <w:rPr>
          <w:rFonts w:ascii="Arial" w:hAnsi="Arial" w:cs="Arial"/>
          <w:color w:val="auto"/>
          <w:sz w:val="20"/>
          <w:szCs w:val="20"/>
        </w:rPr>
        <w:t>urządzenia do uprawy i doprawiania roli</w:t>
      </w:r>
      <w:r w:rsidR="004D420F" w:rsidRPr="00D46433">
        <w:rPr>
          <w:rFonts w:ascii="Arial" w:hAnsi="Arial" w:cs="Arial"/>
          <w:color w:val="auto"/>
          <w:sz w:val="20"/>
          <w:szCs w:val="20"/>
        </w:rPr>
        <w:t>;</w:t>
      </w:r>
    </w:p>
    <w:p w:rsidR="000C410D" w:rsidRPr="00D46433" w:rsidRDefault="000C410D" w:rsidP="001C5DAA">
      <w:pPr>
        <w:pStyle w:val="Akapitzlist"/>
        <w:numPr>
          <w:ilvl w:val="1"/>
          <w:numId w:val="19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jc w:val="both"/>
        <w:rPr>
          <w:rFonts w:ascii="Arial" w:hAnsi="Arial" w:cs="Arial"/>
          <w:color w:val="auto"/>
          <w:sz w:val="20"/>
          <w:szCs w:val="20"/>
        </w:rPr>
      </w:pPr>
      <w:r w:rsidRPr="00D46433">
        <w:rPr>
          <w:rFonts w:ascii="Arial" w:hAnsi="Arial" w:cs="Arial"/>
          <w:color w:val="auto"/>
          <w:sz w:val="20"/>
          <w:szCs w:val="20"/>
        </w:rPr>
        <w:t>nawożenia mineralnego, organicznego i nawadniania</w:t>
      </w:r>
      <w:r w:rsidR="004D420F" w:rsidRPr="00D46433">
        <w:rPr>
          <w:rFonts w:ascii="Arial" w:hAnsi="Arial" w:cs="Arial"/>
          <w:color w:val="auto"/>
          <w:sz w:val="20"/>
          <w:szCs w:val="20"/>
        </w:rPr>
        <w:t>;</w:t>
      </w:r>
    </w:p>
    <w:p w:rsidR="000C410D" w:rsidRPr="00D46433" w:rsidRDefault="000C410D" w:rsidP="001C5DAA">
      <w:pPr>
        <w:pStyle w:val="Akapitzlist"/>
        <w:numPr>
          <w:ilvl w:val="1"/>
          <w:numId w:val="19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jc w:val="both"/>
        <w:rPr>
          <w:rFonts w:ascii="Arial" w:hAnsi="Arial" w:cs="Arial"/>
          <w:color w:val="auto"/>
          <w:sz w:val="20"/>
          <w:szCs w:val="20"/>
        </w:rPr>
      </w:pPr>
      <w:r w:rsidRPr="00D46433">
        <w:rPr>
          <w:rFonts w:ascii="Arial" w:hAnsi="Arial" w:cs="Arial"/>
          <w:color w:val="auto"/>
          <w:sz w:val="20"/>
          <w:szCs w:val="20"/>
        </w:rPr>
        <w:t>siewu i sadzenia</w:t>
      </w:r>
      <w:r w:rsidR="004D420F" w:rsidRPr="00D46433">
        <w:rPr>
          <w:rFonts w:ascii="Arial" w:hAnsi="Arial" w:cs="Arial"/>
          <w:color w:val="auto"/>
          <w:sz w:val="20"/>
          <w:szCs w:val="20"/>
        </w:rPr>
        <w:t>;</w:t>
      </w:r>
    </w:p>
    <w:p w:rsidR="000C410D" w:rsidRPr="00D46433" w:rsidRDefault="000C410D" w:rsidP="001C5DAA">
      <w:pPr>
        <w:pStyle w:val="Akapitzlist"/>
        <w:numPr>
          <w:ilvl w:val="1"/>
          <w:numId w:val="19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jc w:val="both"/>
        <w:rPr>
          <w:rFonts w:ascii="Arial" w:hAnsi="Arial" w:cs="Arial"/>
          <w:color w:val="auto"/>
          <w:sz w:val="20"/>
          <w:szCs w:val="20"/>
        </w:rPr>
      </w:pPr>
      <w:r w:rsidRPr="00D46433">
        <w:rPr>
          <w:rFonts w:ascii="Arial" w:hAnsi="Arial" w:cs="Arial"/>
          <w:color w:val="auto"/>
          <w:sz w:val="20"/>
          <w:szCs w:val="20"/>
        </w:rPr>
        <w:t>pielęgnacji i ochrony roślin</w:t>
      </w:r>
      <w:r w:rsidR="004D420F" w:rsidRPr="00D46433">
        <w:rPr>
          <w:rFonts w:ascii="Arial" w:hAnsi="Arial" w:cs="Arial"/>
          <w:color w:val="auto"/>
          <w:sz w:val="20"/>
          <w:szCs w:val="20"/>
        </w:rPr>
        <w:t>;</w:t>
      </w:r>
    </w:p>
    <w:p w:rsidR="000C410D" w:rsidRPr="00D46433" w:rsidRDefault="000C410D" w:rsidP="001C5DAA">
      <w:pPr>
        <w:pStyle w:val="Akapitzlist"/>
        <w:numPr>
          <w:ilvl w:val="1"/>
          <w:numId w:val="19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jc w:val="both"/>
        <w:rPr>
          <w:rFonts w:ascii="Arial" w:hAnsi="Arial" w:cs="Arial"/>
          <w:color w:val="auto"/>
          <w:sz w:val="20"/>
          <w:szCs w:val="20"/>
        </w:rPr>
      </w:pPr>
      <w:r w:rsidRPr="00D46433">
        <w:rPr>
          <w:rFonts w:ascii="Arial" w:hAnsi="Arial" w:cs="Arial"/>
          <w:color w:val="auto"/>
          <w:sz w:val="20"/>
          <w:szCs w:val="20"/>
        </w:rPr>
        <w:t>zbioru i konserwacji zielonek</w:t>
      </w:r>
      <w:r w:rsidR="004D420F" w:rsidRPr="00D46433">
        <w:rPr>
          <w:rFonts w:ascii="Arial" w:hAnsi="Arial" w:cs="Arial"/>
          <w:color w:val="auto"/>
          <w:sz w:val="20"/>
          <w:szCs w:val="20"/>
        </w:rPr>
        <w:t>;</w:t>
      </w:r>
    </w:p>
    <w:p w:rsidR="000C410D" w:rsidRPr="00D46433" w:rsidRDefault="000C410D" w:rsidP="001C5DAA">
      <w:pPr>
        <w:pStyle w:val="Akapitzlist"/>
        <w:numPr>
          <w:ilvl w:val="1"/>
          <w:numId w:val="19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jc w:val="both"/>
        <w:rPr>
          <w:rFonts w:ascii="Arial" w:hAnsi="Arial" w:cs="Arial"/>
          <w:color w:val="auto"/>
          <w:sz w:val="20"/>
          <w:szCs w:val="20"/>
        </w:rPr>
      </w:pPr>
      <w:r w:rsidRPr="00D46433">
        <w:rPr>
          <w:rFonts w:ascii="Arial" w:hAnsi="Arial" w:cs="Arial"/>
          <w:color w:val="auto"/>
          <w:sz w:val="20"/>
          <w:szCs w:val="20"/>
        </w:rPr>
        <w:t>zbioru, omłotu i przechowywania płodów rolnych</w:t>
      </w:r>
      <w:r w:rsidR="004D420F" w:rsidRPr="00D46433">
        <w:rPr>
          <w:rFonts w:ascii="Arial" w:hAnsi="Arial" w:cs="Arial"/>
          <w:color w:val="auto"/>
          <w:sz w:val="20"/>
          <w:szCs w:val="20"/>
        </w:rPr>
        <w:t>;</w:t>
      </w:r>
    </w:p>
    <w:p w:rsidR="000C410D" w:rsidRPr="00D46433" w:rsidRDefault="000C410D" w:rsidP="001C5DAA">
      <w:pPr>
        <w:pStyle w:val="Akapitzlist"/>
        <w:numPr>
          <w:ilvl w:val="1"/>
          <w:numId w:val="19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jc w:val="both"/>
        <w:rPr>
          <w:rFonts w:ascii="Arial" w:hAnsi="Arial" w:cs="Arial"/>
          <w:color w:val="auto"/>
          <w:sz w:val="20"/>
          <w:szCs w:val="20"/>
        </w:rPr>
      </w:pPr>
      <w:r w:rsidRPr="00D46433">
        <w:rPr>
          <w:rFonts w:ascii="Arial" w:hAnsi="Arial" w:cs="Arial"/>
          <w:color w:val="auto"/>
          <w:sz w:val="20"/>
          <w:szCs w:val="20"/>
        </w:rPr>
        <w:t>zbioru roślin okopowych</w:t>
      </w:r>
      <w:r w:rsidR="004D420F" w:rsidRPr="00D46433">
        <w:rPr>
          <w:rFonts w:ascii="Arial" w:hAnsi="Arial" w:cs="Arial"/>
          <w:color w:val="auto"/>
          <w:sz w:val="20"/>
          <w:szCs w:val="20"/>
        </w:rPr>
        <w:t>;</w:t>
      </w:r>
    </w:p>
    <w:p w:rsidR="000C410D" w:rsidRPr="00D46433" w:rsidRDefault="00990EC6" w:rsidP="001C5DAA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D46433">
        <w:rPr>
          <w:rFonts w:ascii="Arial" w:hAnsi="Arial" w:cs="Arial"/>
          <w:color w:val="auto"/>
          <w:sz w:val="20"/>
          <w:szCs w:val="20"/>
        </w:rPr>
        <w:t xml:space="preserve">rozróżnić </w:t>
      </w:r>
      <w:r w:rsidR="000C410D" w:rsidRPr="00D46433">
        <w:rPr>
          <w:rFonts w:ascii="Arial" w:hAnsi="Arial" w:cs="Arial"/>
          <w:color w:val="auto"/>
          <w:sz w:val="20"/>
          <w:szCs w:val="20"/>
        </w:rPr>
        <w:t>pomieszczenia inwentarskie dla bydła, trzody chlewnej, owiec i koni</w:t>
      </w:r>
      <w:r w:rsidR="004D420F" w:rsidRPr="00D46433">
        <w:rPr>
          <w:rFonts w:ascii="Arial" w:hAnsi="Arial" w:cs="Arial"/>
          <w:color w:val="auto"/>
          <w:sz w:val="20"/>
          <w:szCs w:val="20"/>
        </w:rPr>
        <w:t>;</w:t>
      </w:r>
    </w:p>
    <w:p w:rsidR="000C410D" w:rsidRPr="00D46433" w:rsidRDefault="00990EC6" w:rsidP="001C5DAA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D46433">
        <w:rPr>
          <w:rFonts w:ascii="Arial" w:hAnsi="Arial" w:cs="Arial"/>
          <w:color w:val="auto"/>
          <w:sz w:val="20"/>
          <w:szCs w:val="20"/>
        </w:rPr>
        <w:t xml:space="preserve">rozpoznać </w:t>
      </w:r>
      <w:r w:rsidR="000C410D" w:rsidRPr="00D46433">
        <w:rPr>
          <w:rFonts w:ascii="Arial" w:hAnsi="Arial" w:cs="Arial"/>
          <w:color w:val="auto"/>
          <w:sz w:val="20"/>
          <w:szCs w:val="20"/>
        </w:rPr>
        <w:t>maszyny do usuwania odchodów zwierząt</w:t>
      </w:r>
      <w:r w:rsidR="004D420F" w:rsidRPr="00D46433">
        <w:rPr>
          <w:rFonts w:ascii="Arial" w:hAnsi="Arial" w:cs="Arial"/>
          <w:color w:val="auto"/>
          <w:sz w:val="20"/>
          <w:szCs w:val="20"/>
        </w:rPr>
        <w:t>.</w:t>
      </w:r>
    </w:p>
    <w:p w:rsidR="000C410D" w:rsidRDefault="000C410D" w:rsidP="003F724A">
      <w:pPr>
        <w:spacing w:line="360" w:lineRule="auto"/>
        <w:rPr>
          <w:rFonts w:ascii="Arial" w:hAnsi="Arial" w:cs="Arial"/>
          <w:strike/>
          <w:color w:val="00B050"/>
          <w:sz w:val="20"/>
          <w:szCs w:val="20"/>
        </w:rPr>
      </w:pPr>
    </w:p>
    <w:p w:rsidR="00D46433" w:rsidRDefault="00D46433" w:rsidP="003F724A">
      <w:pPr>
        <w:spacing w:line="360" w:lineRule="auto"/>
        <w:rPr>
          <w:rFonts w:ascii="Arial" w:hAnsi="Arial" w:cs="Arial"/>
          <w:strike/>
          <w:color w:val="00B050"/>
          <w:sz w:val="20"/>
          <w:szCs w:val="20"/>
        </w:rPr>
      </w:pPr>
    </w:p>
    <w:p w:rsidR="00D46433" w:rsidRDefault="00D46433" w:rsidP="003F724A">
      <w:pPr>
        <w:spacing w:line="360" w:lineRule="auto"/>
        <w:rPr>
          <w:rFonts w:ascii="Arial" w:hAnsi="Arial" w:cs="Arial"/>
          <w:strike/>
          <w:color w:val="00B050"/>
          <w:sz w:val="20"/>
          <w:szCs w:val="20"/>
        </w:rPr>
      </w:pPr>
    </w:p>
    <w:p w:rsidR="00D46433" w:rsidRDefault="00D46433" w:rsidP="003F724A">
      <w:pPr>
        <w:spacing w:line="360" w:lineRule="auto"/>
        <w:rPr>
          <w:rFonts w:ascii="Arial" w:hAnsi="Arial" w:cs="Arial"/>
          <w:strike/>
          <w:color w:val="00B050"/>
          <w:sz w:val="20"/>
          <w:szCs w:val="20"/>
        </w:rPr>
      </w:pPr>
    </w:p>
    <w:p w:rsidR="00D46433" w:rsidRDefault="00D46433" w:rsidP="003F724A">
      <w:pPr>
        <w:spacing w:line="360" w:lineRule="auto"/>
        <w:rPr>
          <w:rFonts w:ascii="Arial" w:hAnsi="Arial" w:cs="Arial"/>
          <w:strike/>
          <w:color w:val="00B050"/>
          <w:sz w:val="20"/>
          <w:szCs w:val="20"/>
        </w:rPr>
      </w:pPr>
    </w:p>
    <w:p w:rsidR="00D46433" w:rsidRDefault="00D46433" w:rsidP="003F724A">
      <w:pPr>
        <w:spacing w:line="360" w:lineRule="auto"/>
        <w:rPr>
          <w:rFonts w:ascii="Arial" w:hAnsi="Arial" w:cs="Arial"/>
          <w:strike/>
          <w:color w:val="00B050"/>
          <w:sz w:val="20"/>
          <w:szCs w:val="20"/>
        </w:rPr>
      </w:pPr>
    </w:p>
    <w:p w:rsidR="00D46433" w:rsidRPr="00FD7D30" w:rsidRDefault="00D46433" w:rsidP="003F724A">
      <w:pPr>
        <w:spacing w:line="360" w:lineRule="auto"/>
        <w:rPr>
          <w:rFonts w:ascii="Arial" w:hAnsi="Arial" w:cs="Arial"/>
          <w:strike/>
          <w:color w:val="00B050"/>
          <w:sz w:val="20"/>
          <w:szCs w:val="20"/>
        </w:rPr>
      </w:pPr>
    </w:p>
    <w:p w:rsidR="000C410D" w:rsidRPr="003F724A" w:rsidRDefault="000C410D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D7D30">
        <w:rPr>
          <w:rFonts w:ascii="Arial" w:hAnsi="Arial" w:cs="Arial"/>
          <w:b/>
          <w:color w:val="auto"/>
          <w:sz w:val="20"/>
          <w:szCs w:val="20"/>
        </w:rPr>
        <w:lastRenderedPageBreak/>
        <w:t xml:space="preserve">MATERIAŁ NAUCZANIA </w:t>
      </w:r>
      <w:r w:rsidRPr="00D46433">
        <w:rPr>
          <w:rFonts w:ascii="Arial" w:hAnsi="Arial" w:cs="Arial"/>
          <w:b/>
          <w:color w:val="auto"/>
          <w:sz w:val="20"/>
          <w:szCs w:val="20"/>
        </w:rPr>
        <w:t>Technika w rolnictwie</w:t>
      </w:r>
      <w:r w:rsidR="00D5245E" w:rsidRPr="00D46433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318"/>
        <w:gridCol w:w="2918"/>
        <w:gridCol w:w="1220"/>
        <w:gridCol w:w="3279"/>
        <w:gridCol w:w="2890"/>
        <w:gridCol w:w="1595"/>
      </w:tblGrid>
      <w:tr w:rsidR="00CC7CC0" w:rsidRPr="00206233" w:rsidTr="00C46F88">
        <w:tc>
          <w:tcPr>
            <w:tcW w:w="815" w:type="pct"/>
            <w:vMerge w:val="restart"/>
          </w:tcPr>
          <w:p w:rsidR="00CC7CC0" w:rsidRPr="00793E29" w:rsidRDefault="00CC7CC0" w:rsidP="00C46F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E29">
              <w:rPr>
                <w:rFonts w:ascii="Arial" w:hAnsi="Arial" w:cs="Arial"/>
                <w:b/>
                <w:sz w:val="20"/>
                <w:szCs w:val="20"/>
              </w:rPr>
              <w:t>Dział programowy</w:t>
            </w:r>
          </w:p>
        </w:tc>
        <w:tc>
          <w:tcPr>
            <w:tcW w:w="1026" w:type="pct"/>
            <w:vMerge w:val="restart"/>
          </w:tcPr>
          <w:p w:rsidR="00CC7CC0" w:rsidRPr="00793E29" w:rsidRDefault="00CC7CC0" w:rsidP="00FD7D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E29">
              <w:rPr>
                <w:rFonts w:ascii="Arial" w:hAnsi="Arial" w:cs="Arial"/>
                <w:b/>
                <w:sz w:val="20"/>
                <w:szCs w:val="20"/>
              </w:rPr>
              <w:t>Tematy jednostek metodycznych</w:t>
            </w:r>
          </w:p>
        </w:tc>
        <w:tc>
          <w:tcPr>
            <w:tcW w:w="429" w:type="pct"/>
            <w:vMerge w:val="restart"/>
          </w:tcPr>
          <w:p w:rsidR="00CC7CC0" w:rsidRPr="00793E29" w:rsidRDefault="00CC7CC0" w:rsidP="00C46F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E29">
              <w:rPr>
                <w:rFonts w:ascii="Arial" w:hAnsi="Arial" w:cs="Arial"/>
                <w:b/>
                <w:sz w:val="20"/>
                <w:szCs w:val="20"/>
              </w:rPr>
              <w:t>Liczba godz.</w:t>
            </w:r>
          </w:p>
        </w:tc>
        <w:tc>
          <w:tcPr>
            <w:tcW w:w="2169" w:type="pct"/>
            <w:gridSpan w:val="2"/>
          </w:tcPr>
          <w:p w:rsidR="00CC7CC0" w:rsidRPr="00793E29" w:rsidRDefault="00CC7CC0" w:rsidP="00C46F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E29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  <w:p w:rsidR="00CC7CC0" w:rsidRPr="00793E29" w:rsidRDefault="00CC7CC0" w:rsidP="00C46F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1" w:type="pct"/>
          </w:tcPr>
          <w:p w:rsidR="00CC7CC0" w:rsidRPr="00793E29" w:rsidRDefault="00CC7CC0" w:rsidP="00C46F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E29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2F37C7" w:rsidRPr="00206233" w:rsidTr="00C46F88">
        <w:tc>
          <w:tcPr>
            <w:tcW w:w="815" w:type="pct"/>
            <w:vMerge/>
          </w:tcPr>
          <w:p w:rsidR="002F37C7" w:rsidRPr="00793E29" w:rsidRDefault="002F37C7" w:rsidP="002F37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6" w:type="pct"/>
            <w:vMerge/>
          </w:tcPr>
          <w:p w:rsidR="002F37C7" w:rsidRPr="00793E29" w:rsidRDefault="002F37C7" w:rsidP="003F724A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vMerge/>
          </w:tcPr>
          <w:p w:rsidR="002F37C7" w:rsidRPr="00793E29" w:rsidRDefault="002F37C7" w:rsidP="002F37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3" w:type="pct"/>
          </w:tcPr>
          <w:p w:rsidR="002F37C7" w:rsidRDefault="002F37C7" w:rsidP="002F37C7">
            <w:pPr>
              <w:jc w:val="center"/>
              <w:rPr>
                <w:rFonts w:ascii="Arial" w:hAnsi="Arial" w:cs="Arial"/>
                <w:b/>
              </w:rPr>
            </w:pPr>
            <w:r w:rsidRPr="00793E29">
              <w:rPr>
                <w:rFonts w:ascii="Arial" w:hAnsi="Arial" w:cs="Arial"/>
                <w:b/>
                <w:sz w:val="20"/>
                <w:szCs w:val="20"/>
              </w:rPr>
              <w:t>Podstawowe</w:t>
            </w:r>
          </w:p>
          <w:p w:rsidR="002F37C7" w:rsidRPr="00793E29" w:rsidRDefault="002F37C7" w:rsidP="002F37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793E29">
              <w:rPr>
                <w:rFonts w:ascii="Arial" w:hAnsi="Arial" w:cs="Arial"/>
                <w:b/>
                <w:sz w:val="20"/>
                <w:szCs w:val="20"/>
              </w:rPr>
              <w:t>czeń potrafi:</w:t>
            </w:r>
          </w:p>
        </w:tc>
        <w:tc>
          <w:tcPr>
            <w:tcW w:w="1016" w:type="pct"/>
          </w:tcPr>
          <w:p w:rsidR="002F37C7" w:rsidRDefault="002F37C7" w:rsidP="002F37C7">
            <w:pPr>
              <w:jc w:val="center"/>
              <w:rPr>
                <w:rFonts w:ascii="Arial" w:hAnsi="Arial" w:cs="Arial"/>
                <w:b/>
              </w:rPr>
            </w:pPr>
            <w:r w:rsidRPr="00793E29">
              <w:rPr>
                <w:rFonts w:ascii="Arial" w:hAnsi="Arial" w:cs="Arial"/>
                <w:b/>
                <w:sz w:val="20"/>
                <w:szCs w:val="20"/>
              </w:rPr>
              <w:t>Ponadpodstawowe</w:t>
            </w:r>
          </w:p>
          <w:p w:rsidR="002F37C7" w:rsidRPr="00793E29" w:rsidRDefault="002F37C7" w:rsidP="002F37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793E29">
              <w:rPr>
                <w:rFonts w:ascii="Arial" w:hAnsi="Arial" w:cs="Arial"/>
                <w:b/>
                <w:sz w:val="20"/>
                <w:szCs w:val="20"/>
              </w:rPr>
              <w:t>czeń potrafi:</w:t>
            </w:r>
          </w:p>
        </w:tc>
        <w:tc>
          <w:tcPr>
            <w:tcW w:w="561" w:type="pct"/>
          </w:tcPr>
          <w:p w:rsidR="002F37C7" w:rsidRPr="00793E29" w:rsidRDefault="002F37C7" w:rsidP="002F37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E29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CC7CC0" w:rsidRPr="00206233" w:rsidTr="003F724A">
        <w:trPr>
          <w:trHeight w:val="698"/>
        </w:trPr>
        <w:tc>
          <w:tcPr>
            <w:tcW w:w="815" w:type="pct"/>
            <w:vMerge w:val="restart"/>
          </w:tcPr>
          <w:p w:rsidR="00CC7CC0" w:rsidRPr="00206233" w:rsidRDefault="00CC7CC0" w:rsidP="00C46F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I. </w:t>
            </w:r>
            <w:r w:rsidRPr="00206233">
              <w:rPr>
                <w:rFonts w:ascii="Arial" w:hAnsi="Arial" w:cs="Arial"/>
                <w:sz w:val="20"/>
                <w:szCs w:val="20"/>
              </w:rPr>
              <w:t>Maszyny i urządzenia do produkcji roślinnej</w:t>
            </w:r>
          </w:p>
        </w:tc>
        <w:tc>
          <w:tcPr>
            <w:tcW w:w="1026" w:type="pct"/>
          </w:tcPr>
          <w:p w:rsidR="00CC7CC0" w:rsidRPr="00206233" w:rsidRDefault="00CC7CC0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206233">
              <w:rPr>
                <w:rFonts w:ascii="Arial" w:hAnsi="Arial" w:cs="Arial"/>
                <w:sz w:val="20"/>
                <w:szCs w:val="20"/>
              </w:rPr>
              <w:t>Mechanizacja uprawy i doprawiania roli</w:t>
            </w:r>
          </w:p>
        </w:tc>
        <w:tc>
          <w:tcPr>
            <w:tcW w:w="429" w:type="pct"/>
          </w:tcPr>
          <w:p w:rsidR="00CC7CC0" w:rsidRPr="00206233" w:rsidRDefault="00CC7CC0" w:rsidP="00C46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3" w:type="pct"/>
          </w:tcPr>
          <w:p w:rsidR="00CC7CC0" w:rsidRPr="00206233" w:rsidRDefault="00CC7CC0" w:rsidP="001C5DAA">
            <w:pPr>
              <w:pStyle w:val="Akapitzlist"/>
              <w:numPr>
                <w:ilvl w:val="0"/>
                <w:numId w:val="17"/>
              </w:numPr>
              <w:ind w:left="343" w:hanging="284"/>
              <w:rPr>
                <w:rFonts w:ascii="Arial" w:hAnsi="Arial" w:cs="Arial"/>
                <w:sz w:val="20"/>
                <w:szCs w:val="20"/>
              </w:rPr>
            </w:pPr>
            <w:r w:rsidRPr="00206233">
              <w:rPr>
                <w:rFonts w:ascii="Arial" w:hAnsi="Arial" w:cs="Arial"/>
                <w:sz w:val="20"/>
                <w:szCs w:val="20"/>
              </w:rPr>
              <w:t>rozpoznać maszyny i urządzenia do uprawy i doprawiania roli</w:t>
            </w:r>
          </w:p>
        </w:tc>
        <w:tc>
          <w:tcPr>
            <w:tcW w:w="1016" w:type="pct"/>
          </w:tcPr>
          <w:p w:rsidR="00CC7CC0" w:rsidRPr="00206233" w:rsidRDefault="00CC7CC0" w:rsidP="001C5DAA">
            <w:pPr>
              <w:pStyle w:val="Akapitzlist"/>
              <w:numPr>
                <w:ilvl w:val="0"/>
                <w:numId w:val="17"/>
              </w:numPr>
              <w:ind w:left="343" w:hanging="284"/>
              <w:rPr>
                <w:rFonts w:ascii="Arial" w:hAnsi="Arial" w:cs="Arial"/>
                <w:sz w:val="20"/>
                <w:szCs w:val="20"/>
              </w:rPr>
            </w:pPr>
            <w:r w:rsidRPr="00206233">
              <w:rPr>
                <w:rFonts w:ascii="Arial" w:hAnsi="Arial" w:cs="Arial"/>
                <w:sz w:val="20"/>
                <w:szCs w:val="20"/>
              </w:rPr>
              <w:t>agregat</w:t>
            </w:r>
            <w:r>
              <w:rPr>
                <w:rFonts w:ascii="Arial" w:hAnsi="Arial" w:cs="Arial"/>
                <w:sz w:val="20"/>
                <w:szCs w:val="20"/>
              </w:rPr>
              <w:t xml:space="preserve">ować </w:t>
            </w:r>
            <w:r w:rsidRPr="00206233">
              <w:rPr>
                <w:rFonts w:ascii="Arial" w:hAnsi="Arial" w:cs="Arial"/>
                <w:sz w:val="20"/>
                <w:szCs w:val="20"/>
              </w:rPr>
              <w:t>maszyny</w:t>
            </w:r>
          </w:p>
          <w:p w:rsidR="00CC7CC0" w:rsidRPr="00206233" w:rsidRDefault="00CC7CC0" w:rsidP="0036391B">
            <w:pPr>
              <w:ind w:left="343" w:hanging="284"/>
              <w:rPr>
                <w:rFonts w:ascii="Arial" w:hAnsi="Arial" w:cs="Arial"/>
                <w:sz w:val="20"/>
                <w:szCs w:val="20"/>
              </w:rPr>
            </w:pPr>
          </w:p>
          <w:p w:rsidR="00CC7CC0" w:rsidRPr="00206233" w:rsidRDefault="00CC7CC0" w:rsidP="0036391B">
            <w:pPr>
              <w:ind w:left="343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</w:tcPr>
          <w:p w:rsidR="00CC7CC0" w:rsidRPr="00206233" w:rsidRDefault="00CC7CC0" w:rsidP="00C46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CC7CC0" w:rsidRPr="00206233" w:rsidTr="003F724A">
        <w:trPr>
          <w:trHeight w:val="694"/>
        </w:trPr>
        <w:tc>
          <w:tcPr>
            <w:tcW w:w="815" w:type="pct"/>
            <w:vMerge/>
          </w:tcPr>
          <w:p w:rsidR="00CC7CC0" w:rsidRPr="00206233" w:rsidRDefault="00CC7CC0" w:rsidP="00C46F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pct"/>
          </w:tcPr>
          <w:p w:rsidR="00CC7CC0" w:rsidRPr="00206233" w:rsidRDefault="00CC7CC0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206233">
              <w:rPr>
                <w:rFonts w:ascii="Arial" w:hAnsi="Arial" w:cs="Arial"/>
                <w:sz w:val="20"/>
                <w:szCs w:val="20"/>
              </w:rPr>
              <w:t>Mechanizacja nawożenia mineralnego, organicznego i nawadniania</w:t>
            </w:r>
          </w:p>
        </w:tc>
        <w:tc>
          <w:tcPr>
            <w:tcW w:w="429" w:type="pct"/>
          </w:tcPr>
          <w:p w:rsidR="00CC7CC0" w:rsidRPr="00206233" w:rsidRDefault="00CC7CC0" w:rsidP="00C46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3" w:type="pct"/>
          </w:tcPr>
          <w:p w:rsidR="00CC7CC0" w:rsidRPr="00206233" w:rsidRDefault="00CC7CC0" w:rsidP="001C5DAA">
            <w:pPr>
              <w:pStyle w:val="Akapitzlist"/>
              <w:numPr>
                <w:ilvl w:val="0"/>
                <w:numId w:val="17"/>
              </w:numPr>
              <w:ind w:left="343" w:hanging="284"/>
              <w:rPr>
                <w:rFonts w:ascii="Arial" w:hAnsi="Arial" w:cs="Arial"/>
                <w:sz w:val="20"/>
                <w:szCs w:val="20"/>
              </w:rPr>
            </w:pPr>
            <w:r w:rsidRPr="00206233">
              <w:rPr>
                <w:rFonts w:ascii="Arial" w:hAnsi="Arial" w:cs="Arial"/>
                <w:sz w:val="20"/>
                <w:szCs w:val="20"/>
              </w:rPr>
              <w:t>rozpoznać maszyny do nawożenia</w:t>
            </w:r>
          </w:p>
        </w:tc>
        <w:tc>
          <w:tcPr>
            <w:tcW w:w="1016" w:type="pct"/>
          </w:tcPr>
          <w:p w:rsidR="00CC7CC0" w:rsidRPr="00B602EB" w:rsidRDefault="00CC7CC0" w:rsidP="001C5DAA">
            <w:pPr>
              <w:pStyle w:val="Akapitzlist"/>
              <w:numPr>
                <w:ilvl w:val="0"/>
                <w:numId w:val="188"/>
              </w:numPr>
              <w:ind w:left="376"/>
              <w:rPr>
                <w:rFonts w:ascii="Arial" w:hAnsi="Arial" w:cs="Arial"/>
                <w:sz w:val="20"/>
                <w:szCs w:val="20"/>
              </w:rPr>
            </w:pPr>
            <w:r w:rsidRPr="00B602EB">
              <w:rPr>
                <w:rFonts w:ascii="Arial" w:hAnsi="Arial" w:cs="Arial"/>
                <w:sz w:val="20"/>
                <w:szCs w:val="20"/>
              </w:rPr>
              <w:t>opisać zasadę działania maszyn do nawożenia</w:t>
            </w:r>
          </w:p>
        </w:tc>
        <w:tc>
          <w:tcPr>
            <w:tcW w:w="561" w:type="pct"/>
          </w:tcPr>
          <w:p w:rsidR="00CC7CC0" w:rsidRPr="00206233" w:rsidRDefault="00CC7CC0" w:rsidP="00C46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CC7CC0" w:rsidRPr="00206233" w:rsidTr="003F724A">
        <w:trPr>
          <w:trHeight w:val="406"/>
        </w:trPr>
        <w:tc>
          <w:tcPr>
            <w:tcW w:w="815" w:type="pct"/>
            <w:vMerge/>
          </w:tcPr>
          <w:p w:rsidR="00CC7CC0" w:rsidRPr="00206233" w:rsidRDefault="00CC7CC0" w:rsidP="00C46F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pct"/>
          </w:tcPr>
          <w:p w:rsidR="00CC7CC0" w:rsidRPr="00206233" w:rsidRDefault="00CC7CC0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206233">
              <w:rPr>
                <w:rFonts w:ascii="Arial" w:hAnsi="Arial" w:cs="Arial"/>
                <w:sz w:val="20"/>
                <w:szCs w:val="20"/>
              </w:rPr>
              <w:t>Mechanizacja siewu i sadzenia</w:t>
            </w:r>
          </w:p>
        </w:tc>
        <w:tc>
          <w:tcPr>
            <w:tcW w:w="429" w:type="pct"/>
          </w:tcPr>
          <w:p w:rsidR="00CC7CC0" w:rsidRPr="00206233" w:rsidRDefault="00CC7CC0" w:rsidP="00C46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3" w:type="pct"/>
          </w:tcPr>
          <w:p w:rsidR="00CC7CC0" w:rsidRPr="00206233" w:rsidRDefault="00CC7CC0" w:rsidP="001C5DAA">
            <w:pPr>
              <w:pStyle w:val="Akapitzlist"/>
              <w:numPr>
                <w:ilvl w:val="0"/>
                <w:numId w:val="17"/>
              </w:numPr>
              <w:ind w:left="343" w:hanging="284"/>
              <w:rPr>
                <w:rFonts w:ascii="Arial" w:hAnsi="Arial" w:cs="Arial"/>
                <w:sz w:val="20"/>
                <w:szCs w:val="20"/>
              </w:rPr>
            </w:pPr>
            <w:r w:rsidRPr="00206233">
              <w:rPr>
                <w:rFonts w:ascii="Arial" w:hAnsi="Arial" w:cs="Arial"/>
                <w:sz w:val="20"/>
                <w:szCs w:val="20"/>
              </w:rPr>
              <w:t>rozpoznać maszyny do siewu i sadzenia roślin</w:t>
            </w:r>
          </w:p>
        </w:tc>
        <w:tc>
          <w:tcPr>
            <w:tcW w:w="1016" w:type="pct"/>
          </w:tcPr>
          <w:p w:rsidR="00CC7CC0" w:rsidRPr="00206233" w:rsidRDefault="00CC7CC0" w:rsidP="001C5DAA">
            <w:pPr>
              <w:pStyle w:val="Akapitzlist"/>
              <w:numPr>
                <w:ilvl w:val="0"/>
                <w:numId w:val="188"/>
              </w:numPr>
              <w:ind w:left="3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opisać zasadę działania maszyn do siewu i sadzenia</w:t>
            </w:r>
          </w:p>
        </w:tc>
        <w:tc>
          <w:tcPr>
            <w:tcW w:w="561" w:type="pct"/>
          </w:tcPr>
          <w:p w:rsidR="00CC7CC0" w:rsidRPr="00206233" w:rsidRDefault="00CC7CC0" w:rsidP="00C46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CC7CC0" w:rsidRPr="00206233" w:rsidTr="00C46F88">
        <w:tc>
          <w:tcPr>
            <w:tcW w:w="815" w:type="pct"/>
            <w:vMerge/>
          </w:tcPr>
          <w:p w:rsidR="00CC7CC0" w:rsidRPr="00206233" w:rsidRDefault="00CC7CC0" w:rsidP="00C46F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pct"/>
          </w:tcPr>
          <w:p w:rsidR="00CC7CC0" w:rsidRPr="00206233" w:rsidRDefault="00CC7CC0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Pr="00206233">
              <w:rPr>
                <w:rFonts w:ascii="Arial" w:hAnsi="Arial" w:cs="Arial"/>
                <w:sz w:val="20"/>
                <w:szCs w:val="20"/>
              </w:rPr>
              <w:t xml:space="preserve">Mechanizacja </w:t>
            </w:r>
          </w:p>
          <w:p w:rsidR="00CC7CC0" w:rsidRPr="00206233" w:rsidRDefault="00CC7CC0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6233">
              <w:rPr>
                <w:rFonts w:ascii="Arial" w:hAnsi="Arial" w:cs="Arial"/>
                <w:sz w:val="20"/>
                <w:szCs w:val="20"/>
              </w:rPr>
              <w:t>prac pielęgnacyjnych i ochrony roślin</w:t>
            </w:r>
          </w:p>
        </w:tc>
        <w:tc>
          <w:tcPr>
            <w:tcW w:w="429" w:type="pct"/>
          </w:tcPr>
          <w:p w:rsidR="00CC7CC0" w:rsidRPr="00206233" w:rsidRDefault="00CC7CC0" w:rsidP="00C46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3" w:type="pct"/>
          </w:tcPr>
          <w:p w:rsidR="00CC7CC0" w:rsidRPr="00206233" w:rsidRDefault="00CC7CC0" w:rsidP="001C5DAA">
            <w:pPr>
              <w:pStyle w:val="Akapitzlist"/>
              <w:numPr>
                <w:ilvl w:val="0"/>
                <w:numId w:val="17"/>
              </w:numPr>
              <w:ind w:left="343" w:hanging="284"/>
              <w:rPr>
                <w:rFonts w:ascii="Arial" w:hAnsi="Arial" w:cs="Arial"/>
                <w:sz w:val="20"/>
                <w:szCs w:val="20"/>
              </w:rPr>
            </w:pPr>
            <w:r w:rsidRPr="00206233">
              <w:rPr>
                <w:rFonts w:ascii="Arial" w:hAnsi="Arial" w:cs="Arial"/>
                <w:sz w:val="20"/>
                <w:szCs w:val="20"/>
              </w:rPr>
              <w:t xml:space="preserve">rozpoznać maszyny do pielęgnacji i ochrony roślin </w:t>
            </w:r>
          </w:p>
        </w:tc>
        <w:tc>
          <w:tcPr>
            <w:tcW w:w="1016" w:type="pct"/>
          </w:tcPr>
          <w:p w:rsidR="00CC7CC0" w:rsidRPr="00206233" w:rsidRDefault="00CC7CC0" w:rsidP="001C5DAA">
            <w:pPr>
              <w:pStyle w:val="Akapitzlist"/>
              <w:numPr>
                <w:ilvl w:val="0"/>
                <w:numId w:val="188"/>
              </w:numPr>
              <w:ind w:left="3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opisać zasadę działania maszyn do pielęgnacji i ochrony roślin</w:t>
            </w:r>
          </w:p>
        </w:tc>
        <w:tc>
          <w:tcPr>
            <w:tcW w:w="561" w:type="pct"/>
          </w:tcPr>
          <w:p w:rsidR="00CC7CC0" w:rsidRPr="00206233" w:rsidRDefault="00CC7CC0" w:rsidP="00C46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CC7CC0" w:rsidRPr="00206233" w:rsidTr="00C46F88">
        <w:tc>
          <w:tcPr>
            <w:tcW w:w="815" w:type="pct"/>
            <w:vMerge/>
          </w:tcPr>
          <w:p w:rsidR="00CC7CC0" w:rsidRPr="00206233" w:rsidRDefault="00CC7CC0" w:rsidP="00C46F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pct"/>
          </w:tcPr>
          <w:p w:rsidR="00CC7CC0" w:rsidRPr="00206233" w:rsidRDefault="00CC7CC0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Pr="00206233">
              <w:rPr>
                <w:rFonts w:ascii="Arial" w:hAnsi="Arial" w:cs="Arial"/>
                <w:sz w:val="20"/>
                <w:szCs w:val="20"/>
              </w:rPr>
              <w:t xml:space="preserve">Mechanizacja </w:t>
            </w:r>
            <w:bookmarkStart w:id="7" w:name="_Hlk518657901"/>
            <w:r w:rsidRPr="00206233">
              <w:rPr>
                <w:rFonts w:ascii="Arial" w:hAnsi="Arial" w:cs="Arial"/>
                <w:sz w:val="20"/>
                <w:szCs w:val="20"/>
              </w:rPr>
              <w:t>zbioru i konserwacji zielonek</w:t>
            </w:r>
            <w:bookmarkEnd w:id="7"/>
          </w:p>
        </w:tc>
        <w:tc>
          <w:tcPr>
            <w:tcW w:w="429" w:type="pct"/>
          </w:tcPr>
          <w:p w:rsidR="00CC7CC0" w:rsidRPr="00206233" w:rsidRDefault="00CC7CC0" w:rsidP="00C46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3" w:type="pct"/>
          </w:tcPr>
          <w:p w:rsidR="00CC7CC0" w:rsidRPr="00206233" w:rsidRDefault="00CC7CC0" w:rsidP="001C5DAA">
            <w:pPr>
              <w:pStyle w:val="Akapitzlist"/>
              <w:numPr>
                <w:ilvl w:val="0"/>
                <w:numId w:val="17"/>
              </w:numPr>
              <w:ind w:left="343" w:hanging="284"/>
              <w:rPr>
                <w:rFonts w:ascii="Arial" w:hAnsi="Arial" w:cs="Arial"/>
                <w:sz w:val="20"/>
                <w:szCs w:val="20"/>
              </w:rPr>
            </w:pPr>
            <w:r w:rsidRPr="00206233">
              <w:rPr>
                <w:rFonts w:ascii="Arial" w:hAnsi="Arial" w:cs="Arial"/>
                <w:sz w:val="20"/>
                <w:szCs w:val="20"/>
              </w:rPr>
              <w:t>rozpoznać maszyny do zbioru i konserwacji zielonek</w:t>
            </w:r>
          </w:p>
        </w:tc>
        <w:tc>
          <w:tcPr>
            <w:tcW w:w="1016" w:type="pct"/>
          </w:tcPr>
          <w:p w:rsidR="00CC7CC0" w:rsidRPr="00206233" w:rsidRDefault="00CC7CC0" w:rsidP="001C5DAA">
            <w:pPr>
              <w:pStyle w:val="Akapitzlist"/>
              <w:numPr>
                <w:ilvl w:val="0"/>
                <w:numId w:val="188"/>
              </w:numPr>
              <w:ind w:left="3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opisać zasadę działania maszyn do zbioru i konserwacji zielonek</w:t>
            </w:r>
          </w:p>
        </w:tc>
        <w:tc>
          <w:tcPr>
            <w:tcW w:w="561" w:type="pct"/>
          </w:tcPr>
          <w:p w:rsidR="00CC7CC0" w:rsidRPr="00206233" w:rsidRDefault="00CC7CC0" w:rsidP="00C46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CC7CC0" w:rsidRPr="00206233" w:rsidTr="00C46F88">
        <w:tc>
          <w:tcPr>
            <w:tcW w:w="815" w:type="pct"/>
            <w:vMerge/>
          </w:tcPr>
          <w:p w:rsidR="00CC7CC0" w:rsidRPr="00206233" w:rsidRDefault="00CC7CC0" w:rsidP="00C46F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pct"/>
          </w:tcPr>
          <w:p w:rsidR="00CC7CC0" w:rsidRPr="00206233" w:rsidRDefault="00CC7CC0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 </w:t>
            </w:r>
            <w:r w:rsidRPr="00206233">
              <w:rPr>
                <w:rFonts w:ascii="Arial" w:hAnsi="Arial" w:cs="Arial"/>
                <w:sz w:val="20"/>
                <w:szCs w:val="20"/>
              </w:rPr>
              <w:t>Mechanizacja zbioru, omłotu i przechowywania płodów rolnych</w:t>
            </w:r>
          </w:p>
        </w:tc>
        <w:tc>
          <w:tcPr>
            <w:tcW w:w="429" w:type="pct"/>
          </w:tcPr>
          <w:p w:rsidR="00CC7CC0" w:rsidRPr="00206233" w:rsidRDefault="00CC7CC0" w:rsidP="00C46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3" w:type="pct"/>
          </w:tcPr>
          <w:p w:rsidR="00CC7CC0" w:rsidRPr="00206233" w:rsidRDefault="00CC7CC0" w:rsidP="001C5DAA">
            <w:pPr>
              <w:pStyle w:val="Akapitzlist"/>
              <w:numPr>
                <w:ilvl w:val="0"/>
                <w:numId w:val="17"/>
              </w:numPr>
              <w:ind w:left="343" w:hanging="284"/>
              <w:rPr>
                <w:rFonts w:ascii="Arial" w:hAnsi="Arial" w:cs="Arial"/>
                <w:sz w:val="20"/>
                <w:szCs w:val="20"/>
              </w:rPr>
            </w:pPr>
            <w:r w:rsidRPr="00206233">
              <w:rPr>
                <w:rFonts w:ascii="Arial" w:hAnsi="Arial" w:cs="Arial"/>
                <w:sz w:val="20"/>
                <w:szCs w:val="20"/>
              </w:rPr>
              <w:t>rozpoznać maszyny do zbioru, omłotu i przechowywania płodów rolnych</w:t>
            </w:r>
          </w:p>
        </w:tc>
        <w:tc>
          <w:tcPr>
            <w:tcW w:w="1016" w:type="pct"/>
          </w:tcPr>
          <w:p w:rsidR="00CC7CC0" w:rsidRPr="00206233" w:rsidRDefault="00CC7CC0" w:rsidP="001C5DAA">
            <w:pPr>
              <w:pStyle w:val="Akapitzlist"/>
              <w:numPr>
                <w:ilvl w:val="0"/>
                <w:numId w:val="188"/>
              </w:numPr>
              <w:ind w:left="3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opisać zasadę działania kombajnu</w:t>
            </w:r>
          </w:p>
        </w:tc>
        <w:tc>
          <w:tcPr>
            <w:tcW w:w="561" w:type="pct"/>
          </w:tcPr>
          <w:p w:rsidR="00CC7CC0" w:rsidRPr="00206233" w:rsidRDefault="00CC7CC0" w:rsidP="00C46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CC7CC0" w:rsidRPr="00206233" w:rsidTr="00C46F88">
        <w:tc>
          <w:tcPr>
            <w:tcW w:w="815" w:type="pct"/>
            <w:vMerge/>
          </w:tcPr>
          <w:p w:rsidR="00CC7CC0" w:rsidRPr="00206233" w:rsidRDefault="00CC7CC0" w:rsidP="00C46F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pct"/>
          </w:tcPr>
          <w:p w:rsidR="00CC7CC0" w:rsidRPr="00206233" w:rsidRDefault="00CC7CC0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 </w:t>
            </w:r>
            <w:r w:rsidRPr="00206233">
              <w:rPr>
                <w:rFonts w:ascii="Arial" w:hAnsi="Arial" w:cs="Arial"/>
                <w:sz w:val="20"/>
                <w:szCs w:val="20"/>
              </w:rPr>
              <w:t>Mechanizacja zbioru roślin okopowych</w:t>
            </w:r>
          </w:p>
        </w:tc>
        <w:tc>
          <w:tcPr>
            <w:tcW w:w="429" w:type="pct"/>
          </w:tcPr>
          <w:p w:rsidR="00CC7CC0" w:rsidRPr="00206233" w:rsidRDefault="00CC7CC0" w:rsidP="00C46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3" w:type="pct"/>
          </w:tcPr>
          <w:p w:rsidR="00CC7CC0" w:rsidRPr="00206233" w:rsidRDefault="00CC7CC0" w:rsidP="001C5DAA">
            <w:pPr>
              <w:pStyle w:val="Akapitzlist"/>
              <w:numPr>
                <w:ilvl w:val="0"/>
                <w:numId w:val="17"/>
              </w:numPr>
              <w:ind w:left="343" w:hanging="284"/>
              <w:rPr>
                <w:rFonts w:ascii="Arial" w:hAnsi="Arial" w:cs="Arial"/>
                <w:sz w:val="20"/>
                <w:szCs w:val="20"/>
              </w:rPr>
            </w:pPr>
            <w:r w:rsidRPr="00206233">
              <w:rPr>
                <w:rFonts w:ascii="Arial" w:hAnsi="Arial" w:cs="Arial"/>
                <w:sz w:val="20"/>
                <w:szCs w:val="20"/>
              </w:rPr>
              <w:t>rozpoznać maszyny do zbioru okopowych</w:t>
            </w:r>
          </w:p>
        </w:tc>
        <w:tc>
          <w:tcPr>
            <w:tcW w:w="1016" w:type="pct"/>
          </w:tcPr>
          <w:p w:rsidR="00CC7CC0" w:rsidRPr="00B602EB" w:rsidRDefault="00CC7CC0" w:rsidP="001C5DAA">
            <w:pPr>
              <w:pStyle w:val="Akapitzlist"/>
              <w:numPr>
                <w:ilvl w:val="0"/>
                <w:numId w:val="188"/>
              </w:numPr>
              <w:ind w:left="376"/>
              <w:rPr>
                <w:rFonts w:ascii="Arial" w:hAnsi="Arial" w:cs="Arial"/>
                <w:sz w:val="20"/>
                <w:szCs w:val="20"/>
              </w:rPr>
            </w:pPr>
            <w:r w:rsidRPr="00B602EB">
              <w:rPr>
                <w:rFonts w:ascii="Arial" w:hAnsi="Arial" w:cs="Arial"/>
                <w:sz w:val="20"/>
                <w:szCs w:val="20"/>
              </w:rPr>
              <w:t>opisać zasadę działania maszyn do zbioru okopowych</w:t>
            </w:r>
          </w:p>
        </w:tc>
        <w:tc>
          <w:tcPr>
            <w:tcW w:w="561" w:type="pct"/>
          </w:tcPr>
          <w:p w:rsidR="00CC7CC0" w:rsidRPr="00206233" w:rsidRDefault="00CC7CC0" w:rsidP="00C46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CC7CC0" w:rsidRPr="00206233" w:rsidTr="00C46F88">
        <w:tc>
          <w:tcPr>
            <w:tcW w:w="815" w:type="pct"/>
          </w:tcPr>
          <w:p w:rsidR="00CC7CC0" w:rsidRPr="00206233" w:rsidRDefault="00CC7CC0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II. </w:t>
            </w:r>
            <w:r w:rsidRPr="00206233">
              <w:rPr>
                <w:rFonts w:ascii="Arial" w:hAnsi="Arial" w:cs="Arial"/>
                <w:sz w:val="20"/>
                <w:szCs w:val="20"/>
              </w:rPr>
              <w:t xml:space="preserve">Maszyny i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206233">
              <w:rPr>
                <w:rFonts w:ascii="Arial" w:hAnsi="Arial" w:cs="Arial"/>
                <w:sz w:val="20"/>
                <w:szCs w:val="20"/>
              </w:rPr>
              <w:t>rządzenia w produkcji zwierzęcej</w:t>
            </w:r>
          </w:p>
        </w:tc>
        <w:tc>
          <w:tcPr>
            <w:tcW w:w="1026" w:type="pct"/>
          </w:tcPr>
          <w:p w:rsidR="00CC7CC0" w:rsidRPr="00206233" w:rsidRDefault="00CC7CC0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206233">
              <w:rPr>
                <w:rFonts w:ascii="Arial" w:hAnsi="Arial" w:cs="Arial"/>
                <w:sz w:val="20"/>
                <w:szCs w:val="20"/>
              </w:rPr>
              <w:t>Rodzaje pomieszczeń inwentarskich i ich wyposażenie</w:t>
            </w:r>
          </w:p>
        </w:tc>
        <w:tc>
          <w:tcPr>
            <w:tcW w:w="429" w:type="pct"/>
          </w:tcPr>
          <w:p w:rsidR="00CC7CC0" w:rsidRPr="00206233" w:rsidRDefault="00CC7CC0" w:rsidP="00C46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3" w:type="pct"/>
          </w:tcPr>
          <w:p w:rsidR="00CC7CC0" w:rsidRPr="00206233" w:rsidRDefault="00B602EB" w:rsidP="001C5DAA">
            <w:pPr>
              <w:pStyle w:val="Akapitzlist"/>
              <w:numPr>
                <w:ilvl w:val="0"/>
                <w:numId w:val="17"/>
              </w:numPr>
              <w:ind w:left="343" w:hanging="284"/>
              <w:rPr>
                <w:rFonts w:ascii="Arial" w:hAnsi="Arial" w:cs="Arial"/>
                <w:sz w:val="20"/>
                <w:szCs w:val="20"/>
              </w:rPr>
            </w:pPr>
            <w:r w:rsidRPr="00206233">
              <w:rPr>
                <w:rFonts w:ascii="Arial" w:hAnsi="Arial" w:cs="Arial"/>
                <w:sz w:val="20"/>
                <w:szCs w:val="20"/>
              </w:rPr>
              <w:t>rozróżn</w:t>
            </w:r>
            <w:r>
              <w:rPr>
                <w:rFonts w:ascii="Arial" w:hAnsi="Arial" w:cs="Arial"/>
                <w:sz w:val="20"/>
                <w:szCs w:val="20"/>
              </w:rPr>
              <w:t>ić</w:t>
            </w:r>
            <w:r w:rsidR="00A210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7CC0" w:rsidRPr="00206233">
              <w:rPr>
                <w:rFonts w:ascii="Arial" w:hAnsi="Arial" w:cs="Arial"/>
                <w:sz w:val="20"/>
                <w:szCs w:val="20"/>
              </w:rPr>
              <w:t>pomieszczenia dla bydła, trzody chlewnej, owiec</w:t>
            </w:r>
            <w:r w:rsidR="002B10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7CC0" w:rsidRPr="00206233">
              <w:rPr>
                <w:rFonts w:ascii="Arial" w:hAnsi="Arial" w:cs="Arial"/>
                <w:sz w:val="20"/>
                <w:szCs w:val="20"/>
              </w:rPr>
              <w:t>i koni</w:t>
            </w:r>
          </w:p>
        </w:tc>
        <w:tc>
          <w:tcPr>
            <w:tcW w:w="1016" w:type="pct"/>
          </w:tcPr>
          <w:p w:rsidR="00CC7CC0" w:rsidRPr="003F724A" w:rsidRDefault="00CC7CC0" w:rsidP="001C5DAA">
            <w:pPr>
              <w:pStyle w:val="Akapitzlist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3" w:hanging="284"/>
              <w:rPr>
                <w:rFonts w:ascii="Arial" w:hAnsi="Arial" w:cs="Arial"/>
                <w:spacing w:val="-8"/>
                <w:sz w:val="20"/>
                <w:szCs w:val="20"/>
              </w:rPr>
            </w:pPr>
            <w:r w:rsidRPr="003F724A">
              <w:rPr>
                <w:rFonts w:ascii="Arial" w:hAnsi="Arial" w:cs="Arial"/>
                <w:spacing w:val="-8"/>
                <w:sz w:val="20"/>
                <w:szCs w:val="20"/>
              </w:rPr>
              <w:t>opisać wyposażenie pomieszczeń dla bydła, trzody chlewnej owiec i koni</w:t>
            </w:r>
          </w:p>
        </w:tc>
        <w:tc>
          <w:tcPr>
            <w:tcW w:w="561" w:type="pct"/>
          </w:tcPr>
          <w:p w:rsidR="00CC7CC0" w:rsidRPr="00206233" w:rsidRDefault="00CC7CC0" w:rsidP="00C46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CC7CC0" w:rsidRPr="00206233" w:rsidTr="00C46F88">
        <w:tc>
          <w:tcPr>
            <w:tcW w:w="815" w:type="pct"/>
          </w:tcPr>
          <w:p w:rsidR="00CC7CC0" w:rsidRPr="00206233" w:rsidRDefault="00CC7CC0" w:rsidP="00C46F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pct"/>
          </w:tcPr>
          <w:p w:rsidR="00CC7CC0" w:rsidRPr="00206233" w:rsidRDefault="00CC7CC0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206233">
              <w:rPr>
                <w:rFonts w:ascii="Arial" w:hAnsi="Arial" w:cs="Arial"/>
                <w:sz w:val="20"/>
                <w:szCs w:val="20"/>
              </w:rPr>
              <w:t>Urządzenia do zadawania pasz i wody dla zwierząt gospodarskich</w:t>
            </w:r>
          </w:p>
        </w:tc>
        <w:tc>
          <w:tcPr>
            <w:tcW w:w="429" w:type="pct"/>
          </w:tcPr>
          <w:p w:rsidR="00CC7CC0" w:rsidRPr="00206233" w:rsidRDefault="00CC7CC0" w:rsidP="00C46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3" w:type="pct"/>
          </w:tcPr>
          <w:p w:rsidR="00CC7CC0" w:rsidRPr="00206233" w:rsidRDefault="00B602EB" w:rsidP="001C5DAA">
            <w:pPr>
              <w:pStyle w:val="Akapitzlist"/>
              <w:numPr>
                <w:ilvl w:val="0"/>
                <w:numId w:val="17"/>
              </w:numPr>
              <w:ind w:left="343" w:hanging="284"/>
              <w:rPr>
                <w:rFonts w:ascii="Arial" w:hAnsi="Arial" w:cs="Arial"/>
                <w:sz w:val="20"/>
                <w:szCs w:val="20"/>
              </w:rPr>
            </w:pPr>
            <w:r w:rsidRPr="00206233">
              <w:rPr>
                <w:rFonts w:ascii="Arial" w:hAnsi="Arial" w:cs="Arial"/>
                <w:sz w:val="20"/>
                <w:szCs w:val="20"/>
              </w:rPr>
              <w:t>rozróżn</w:t>
            </w:r>
            <w:r>
              <w:rPr>
                <w:rFonts w:ascii="Arial" w:hAnsi="Arial" w:cs="Arial"/>
                <w:sz w:val="20"/>
                <w:szCs w:val="20"/>
              </w:rPr>
              <w:t>ić</w:t>
            </w:r>
            <w:r w:rsidR="00A210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7CC0" w:rsidRPr="00206233">
              <w:rPr>
                <w:rFonts w:ascii="Arial" w:hAnsi="Arial" w:cs="Arial"/>
                <w:sz w:val="20"/>
                <w:szCs w:val="20"/>
              </w:rPr>
              <w:t>urządzenia do zadawania pasz i wody dla różnych grup zwierząt</w:t>
            </w:r>
          </w:p>
        </w:tc>
        <w:tc>
          <w:tcPr>
            <w:tcW w:w="1016" w:type="pct"/>
          </w:tcPr>
          <w:p w:rsidR="00CC7CC0" w:rsidRPr="00206233" w:rsidRDefault="00CC7CC0" w:rsidP="001C5DAA">
            <w:pPr>
              <w:pStyle w:val="Akapitzlist"/>
              <w:numPr>
                <w:ilvl w:val="0"/>
                <w:numId w:val="17"/>
              </w:numPr>
              <w:ind w:left="343" w:hanging="284"/>
              <w:rPr>
                <w:rFonts w:ascii="Arial" w:hAnsi="Arial" w:cs="Arial"/>
                <w:sz w:val="20"/>
                <w:szCs w:val="20"/>
              </w:rPr>
            </w:pPr>
            <w:r w:rsidRPr="00206233">
              <w:rPr>
                <w:rFonts w:ascii="Arial" w:hAnsi="Arial" w:cs="Arial"/>
                <w:sz w:val="20"/>
                <w:szCs w:val="20"/>
              </w:rPr>
              <w:t>dobiera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206233">
              <w:rPr>
                <w:rFonts w:ascii="Arial" w:hAnsi="Arial" w:cs="Arial"/>
                <w:sz w:val="20"/>
                <w:szCs w:val="20"/>
              </w:rPr>
              <w:t xml:space="preserve"> urządzenia do zadawania pasz i pojenia dla różnych grup zwierząt</w:t>
            </w:r>
          </w:p>
        </w:tc>
        <w:tc>
          <w:tcPr>
            <w:tcW w:w="561" w:type="pct"/>
          </w:tcPr>
          <w:p w:rsidR="00CC7CC0" w:rsidRPr="00206233" w:rsidRDefault="00CC7CC0" w:rsidP="00C46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CC7CC0" w:rsidRPr="00206233" w:rsidTr="00C46F88">
        <w:tc>
          <w:tcPr>
            <w:tcW w:w="815" w:type="pct"/>
          </w:tcPr>
          <w:p w:rsidR="00CC7CC0" w:rsidRPr="00206233" w:rsidRDefault="00CC7CC0" w:rsidP="00C46F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pct"/>
          </w:tcPr>
          <w:p w:rsidR="00CC7CC0" w:rsidRPr="00206233" w:rsidRDefault="00CC7CC0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206233">
              <w:rPr>
                <w:rFonts w:ascii="Arial" w:hAnsi="Arial" w:cs="Arial"/>
                <w:sz w:val="20"/>
                <w:szCs w:val="20"/>
              </w:rPr>
              <w:t xml:space="preserve">Mechanizacja usuwania odchodów z pomieszczeń inwentarskich </w:t>
            </w:r>
          </w:p>
        </w:tc>
        <w:tc>
          <w:tcPr>
            <w:tcW w:w="429" w:type="pct"/>
          </w:tcPr>
          <w:p w:rsidR="00CC7CC0" w:rsidRPr="00206233" w:rsidRDefault="00CC7CC0" w:rsidP="00C46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3" w:type="pct"/>
          </w:tcPr>
          <w:p w:rsidR="00CC7CC0" w:rsidRPr="00206233" w:rsidRDefault="00CC7CC0" w:rsidP="001C5DAA">
            <w:pPr>
              <w:pStyle w:val="Akapitzlist"/>
              <w:numPr>
                <w:ilvl w:val="0"/>
                <w:numId w:val="17"/>
              </w:numPr>
              <w:ind w:left="343" w:hanging="284"/>
              <w:rPr>
                <w:rFonts w:ascii="Arial" w:hAnsi="Arial" w:cs="Arial"/>
                <w:sz w:val="20"/>
                <w:szCs w:val="20"/>
              </w:rPr>
            </w:pPr>
            <w:r w:rsidRPr="00206233">
              <w:rPr>
                <w:rFonts w:ascii="Arial" w:hAnsi="Arial" w:cs="Arial"/>
                <w:sz w:val="20"/>
                <w:szCs w:val="20"/>
              </w:rPr>
              <w:t>rozróżn</w:t>
            </w:r>
            <w:r w:rsidR="00B602EB">
              <w:rPr>
                <w:rFonts w:ascii="Arial" w:hAnsi="Arial" w:cs="Arial"/>
                <w:sz w:val="20"/>
                <w:szCs w:val="20"/>
              </w:rPr>
              <w:t>ić</w:t>
            </w:r>
            <w:r w:rsidRPr="00206233">
              <w:rPr>
                <w:rFonts w:ascii="Arial" w:hAnsi="Arial" w:cs="Arial"/>
                <w:sz w:val="20"/>
                <w:szCs w:val="20"/>
              </w:rPr>
              <w:t xml:space="preserve"> urządzenia do usuwania odchodów z pomieszczeń inwentarskich </w:t>
            </w:r>
          </w:p>
        </w:tc>
        <w:tc>
          <w:tcPr>
            <w:tcW w:w="1016" w:type="pct"/>
          </w:tcPr>
          <w:p w:rsidR="00CC7CC0" w:rsidRPr="00206233" w:rsidRDefault="00CC7CC0" w:rsidP="0036391B">
            <w:pPr>
              <w:pStyle w:val="Akapitzlist"/>
              <w:ind w:left="34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</w:tcPr>
          <w:p w:rsidR="00CC7CC0" w:rsidRPr="00206233" w:rsidRDefault="00CC7CC0" w:rsidP="00C46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CC7CC0" w:rsidRPr="00206233" w:rsidTr="00C46F88">
        <w:tc>
          <w:tcPr>
            <w:tcW w:w="815" w:type="pct"/>
          </w:tcPr>
          <w:p w:rsidR="00CC7CC0" w:rsidRPr="00206233" w:rsidRDefault="00CC7CC0" w:rsidP="00C46F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pct"/>
          </w:tcPr>
          <w:p w:rsidR="00CC7CC0" w:rsidRPr="00206233" w:rsidRDefault="00CC7CC0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Pr="00206233">
              <w:rPr>
                <w:rFonts w:ascii="Arial" w:hAnsi="Arial" w:cs="Arial"/>
                <w:sz w:val="20"/>
                <w:szCs w:val="20"/>
              </w:rPr>
              <w:t>Urządzenia do doju i przechowywania mleka</w:t>
            </w:r>
          </w:p>
        </w:tc>
        <w:tc>
          <w:tcPr>
            <w:tcW w:w="429" w:type="pct"/>
          </w:tcPr>
          <w:p w:rsidR="00CC7CC0" w:rsidRPr="00206233" w:rsidRDefault="00CC7CC0" w:rsidP="00C46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3" w:type="pct"/>
          </w:tcPr>
          <w:p w:rsidR="00CC7CC0" w:rsidRPr="00206233" w:rsidRDefault="00CC7CC0" w:rsidP="001C5DAA">
            <w:pPr>
              <w:pStyle w:val="Akapitzlist"/>
              <w:numPr>
                <w:ilvl w:val="0"/>
                <w:numId w:val="17"/>
              </w:numPr>
              <w:ind w:left="343" w:hanging="284"/>
              <w:rPr>
                <w:rFonts w:ascii="Arial" w:hAnsi="Arial" w:cs="Arial"/>
                <w:sz w:val="20"/>
                <w:szCs w:val="20"/>
              </w:rPr>
            </w:pPr>
            <w:r w:rsidRPr="00206233">
              <w:rPr>
                <w:rFonts w:ascii="Arial" w:hAnsi="Arial" w:cs="Arial"/>
                <w:sz w:val="20"/>
                <w:szCs w:val="20"/>
              </w:rPr>
              <w:t xml:space="preserve">rozróżnić urządzenia do doju krów </w:t>
            </w:r>
          </w:p>
        </w:tc>
        <w:tc>
          <w:tcPr>
            <w:tcW w:w="1016" w:type="pct"/>
          </w:tcPr>
          <w:p w:rsidR="00CC7CC0" w:rsidRPr="00206233" w:rsidRDefault="00CC7CC0" w:rsidP="001C5DAA">
            <w:pPr>
              <w:pStyle w:val="Akapitzlist"/>
              <w:numPr>
                <w:ilvl w:val="0"/>
                <w:numId w:val="17"/>
              </w:numPr>
              <w:ind w:left="343" w:hanging="284"/>
              <w:rPr>
                <w:rFonts w:ascii="Arial" w:hAnsi="Arial" w:cs="Arial"/>
                <w:sz w:val="20"/>
                <w:szCs w:val="20"/>
              </w:rPr>
            </w:pPr>
            <w:r w:rsidRPr="00206233">
              <w:rPr>
                <w:rFonts w:ascii="Arial" w:hAnsi="Arial" w:cs="Arial"/>
                <w:sz w:val="20"/>
                <w:szCs w:val="20"/>
              </w:rPr>
              <w:t>opis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Pr="00206233">
              <w:rPr>
                <w:rFonts w:ascii="Arial" w:hAnsi="Arial" w:cs="Arial"/>
                <w:sz w:val="20"/>
                <w:szCs w:val="20"/>
              </w:rPr>
              <w:t xml:space="preserve"> etapy doju</w:t>
            </w:r>
          </w:p>
        </w:tc>
        <w:tc>
          <w:tcPr>
            <w:tcW w:w="561" w:type="pct"/>
          </w:tcPr>
          <w:p w:rsidR="00CC7CC0" w:rsidRPr="00206233" w:rsidRDefault="00CC7CC0" w:rsidP="00C46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531092" w:rsidRPr="00531092" w:rsidTr="00C46F88">
        <w:tc>
          <w:tcPr>
            <w:tcW w:w="815" w:type="pct"/>
          </w:tcPr>
          <w:p w:rsidR="00531092" w:rsidRPr="00531092" w:rsidRDefault="00531092" w:rsidP="00C46F8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31092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026" w:type="pct"/>
          </w:tcPr>
          <w:p w:rsidR="00531092" w:rsidRPr="00531092" w:rsidRDefault="00531092" w:rsidP="003F724A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</w:tcPr>
          <w:p w:rsidR="005449A7" w:rsidRPr="00531092" w:rsidRDefault="005449A7" w:rsidP="00FD7D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3" w:type="pct"/>
          </w:tcPr>
          <w:p w:rsidR="00531092" w:rsidRPr="00531092" w:rsidRDefault="00531092" w:rsidP="00531092">
            <w:pPr>
              <w:pStyle w:val="Akapitzlist"/>
              <w:ind w:left="34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6" w:type="pct"/>
          </w:tcPr>
          <w:p w:rsidR="00531092" w:rsidRPr="00531092" w:rsidRDefault="00531092" w:rsidP="00531092">
            <w:pPr>
              <w:pStyle w:val="Akapitzlist"/>
              <w:ind w:left="34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1" w:type="pct"/>
          </w:tcPr>
          <w:p w:rsidR="00531092" w:rsidRPr="00531092" w:rsidRDefault="00531092" w:rsidP="00C46F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C410D" w:rsidRPr="00D46433" w:rsidRDefault="000C410D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46433">
        <w:rPr>
          <w:rFonts w:ascii="Arial" w:hAnsi="Arial" w:cs="Arial"/>
          <w:b/>
          <w:color w:val="auto"/>
          <w:sz w:val="20"/>
          <w:szCs w:val="20"/>
        </w:rPr>
        <w:lastRenderedPageBreak/>
        <w:t>PROCEDURY OSIĄGANIA CELÓW KSZTAŁCENIA PRZEDMIOTU</w:t>
      </w:r>
    </w:p>
    <w:p w:rsidR="00152364" w:rsidRPr="00D46433" w:rsidRDefault="0015236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46433">
        <w:rPr>
          <w:rFonts w:ascii="Arial" w:hAnsi="Arial" w:cs="Arial"/>
          <w:b/>
          <w:color w:val="auto"/>
          <w:sz w:val="20"/>
          <w:szCs w:val="20"/>
        </w:rPr>
        <w:t>Zalecane metody dydaktyczne</w:t>
      </w:r>
    </w:p>
    <w:p w:rsidR="000C410D" w:rsidRPr="00D46433" w:rsidRDefault="000C410D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bookmarkStart w:id="8" w:name="_Hlk520056687"/>
      <w:r w:rsidRPr="00D46433">
        <w:rPr>
          <w:rFonts w:ascii="Arial" w:hAnsi="Arial" w:cs="Arial"/>
          <w:bCs/>
          <w:color w:val="auto"/>
          <w:sz w:val="20"/>
          <w:szCs w:val="20"/>
        </w:rPr>
        <w:t>Zajęcia powinny być prowadzone różnymi metodami, takimi jak: wykład z prezentacją/pokazem, praca w grupach, dyskusja dydaktyczna oraz metoda projektów.</w:t>
      </w:r>
      <w:bookmarkEnd w:id="8"/>
    </w:p>
    <w:p w:rsidR="000C410D" w:rsidRPr="00D46433" w:rsidRDefault="000C410D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152364" w:rsidRPr="00D46433" w:rsidRDefault="0015236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46433">
        <w:rPr>
          <w:rFonts w:ascii="Arial" w:hAnsi="Arial" w:cs="Arial"/>
          <w:b/>
          <w:sz w:val="20"/>
          <w:szCs w:val="20"/>
        </w:rPr>
        <w:t>Środki dydaktyczne</w:t>
      </w:r>
    </w:p>
    <w:p w:rsidR="00CC7CC0" w:rsidRPr="00D46433" w:rsidRDefault="000C410D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bookmarkStart w:id="9" w:name="_Hlk520056777"/>
      <w:r w:rsidRPr="00D46433">
        <w:rPr>
          <w:rFonts w:ascii="Arial" w:hAnsi="Arial" w:cs="Arial"/>
          <w:color w:val="auto"/>
          <w:sz w:val="20"/>
          <w:szCs w:val="20"/>
        </w:rPr>
        <w:t>Zajęcia edukacyjne mogą być prowadzone w pracowni mechanizacji rolnictwa</w:t>
      </w:r>
      <w:r w:rsidR="008D7D02" w:rsidRPr="00D46433">
        <w:rPr>
          <w:rFonts w:ascii="Arial" w:hAnsi="Arial" w:cs="Arial"/>
          <w:color w:val="auto"/>
          <w:sz w:val="20"/>
          <w:szCs w:val="20"/>
        </w:rPr>
        <w:t>.</w:t>
      </w:r>
      <w:r w:rsidRPr="00D46433">
        <w:rPr>
          <w:rFonts w:ascii="Arial" w:hAnsi="Arial" w:cs="Arial"/>
          <w:color w:val="auto"/>
          <w:sz w:val="20"/>
          <w:szCs w:val="20"/>
        </w:rPr>
        <w:t xml:space="preserve"> Pracownia powinna być wyposażona w komputer z dostępem do </w:t>
      </w:r>
      <w:proofErr w:type="spellStart"/>
      <w:r w:rsidR="00032C40" w:rsidRPr="00D46433">
        <w:rPr>
          <w:rFonts w:ascii="Arial" w:hAnsi="Arial" w:cs="Arial"/>
          <w:color w:val="auto"/>
          <w:sz w:val="20"/>
          <w:szCs w:val="20"/>
        </w:rPr>
        <w:t>i</w:t>
      </w:r>
      <w:r w:rsidRPr="00D46433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="00A21002" w:rsidRPr="00D46433">
        <w:rPr>
          <w:rFonts w:ascii="Arial" w:hAnsi="Arial" w:cs="Arial"/>
          <w:color w:val="auto"/>
          <w:sz w:val="20"/>
          <w:szCs w:val="20"/>
        </w:rPr>
        <w:t xml:space="preserve"> </w:t>
      </w:r>
      <w:r w:rsidRPr="00D46433">
        <w:rPr>
          <w:rFonts w:ascii="Arial" w:hAnsi="Arial" w:cs="Arial"/>
          <w:color w:val="auto"/>
          <w:sz w:val="20"/>
          <w:szCs w:val="20"/>
        </w:rPr>
        <w:t>(</w:t>
      </w:r>
      <w:r w:rsidR="00A21002" w:rsidRPr="00D46433">
        <w:rPr>
          <w:rFonts w:ascii="Arial" w:hAnsi="Arial" w:cs="Arial"/>
          <w:color w:val="auto"/>
          <w:sz w:val="20"/>
          <w:szCs w:val="20"/>
        </w:rPr>
        <w:t>jedno</w:t>
      </w:r>
      <w:r w:rsidRPr="00D46433">
        <w:rPr>
          <w:rFonts w:ascii="Arial" w:hAnsi="Arial" w:cs="Arial"/>
          <w:color w:val="auto"/>
          <w:sz w:val="20"/>
          <w:szCs w:val="20"/>
        </w:rPr>
        <w:t xml:space="preserve"> stanowisko dla dwóch uczniów), projektor multimedialny, filmy dydaktyczne o tematyce związanej z mechanizacją rolnictwa</w:t>
      </w:r>
      <w:r w:rsidR="0024609B" w:rsidRPr="00D46433">
        <w:rPr>
          <w:rFonts w:ascii="Arial" w:hAnsi="Arial" w:cs="Arial"/>
          <w:color w:val="auto"/>
          <w:sz w:val="20"/>
          <w:szCs w:val="20"/>
        </w:rPr>
        <w:t xml:space="preserve"> </w:t>
      </w:r>
      <w:r w:rsidR="00CC7CC0" w:rsidRPr="00D46433">
        <w:rPr>
          <w:rFonts w:ascii="Arial" w:hAnsi="Arial" w:cs="Arial"/>
          <w:color w:val="auto"/>
          <w:sz w:val="20"/>
          <w:szCs w:val="20"/>
        </w:rPr>
        <w:t>i wyposażeniem budynków inwentarskich</w:t>
      </w:r>
      <w:r w:rsidR="005F33A5" w:rsidRPr="00D46433">
        <w:rPr>
          <w:rFonts w:ascii="Arial" w:hAnsi="Arial" w:cs="Arial"/>
          <w:color w:val="auto"/>
          <w:sz w:val="20"/>
          <w:szCs w:val="20"/>
        </w:rPr>
        <w:t>.</w:t>
      </w:r>
    </w:p>
    <w:bookmarkEnd w:id="9"/>
    <w:p w:rsidR="000C410D" w:rsidRPr="00D46433" w:rsidRDefault="000C410D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152364" w:rsidRPr="00D46433" w:rsidRDefault="0015236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46433">
        <w:rPr>
          <w:rFonts w:ascii="Arial" w:hAnsi="Arial" w:cs="Arial"/>
          <w:b/>
          <w:sz w:val="20"/>
          <w:szCs w:val="20"/>
        </w:rPr>
        <w:t>Warunki realizacji przedmiotu</w:t>
      </w:r>
      <w:r w:rsidRPr="00D46433">
        <w:rPr>
          <w:rFonts w:ascii="Arial" w:hAnsi="Arial" w:cs="Arial"/>
          <w:sz w:val="20"/>
          <w:szCs w:val="20"/>
        </w:rPr>
        <w:t xml:space="preserve"> muszą uwzględniać założone do realizacji cele. Nauka przedmiotu odbywać się będzie w salach mających dostęp do </w:t>
      </w:r>
      <w:proofErr w:type="spellStart"/>
      <w:r w:rsidR="00032C40" w:rsidRPr="00D46433">
        <w:rPr>
          <w:rFonts w:ascii="Arial" w:hAnsi="Arial" w:cs="Arial"/>
          <w:sz w:val="20"/>
          <w:szCs w:val="20"/>
        </w:rPr>
        <w:t>i</w:t>
      </w:r>
      <w:r w:rsidRPr="00D46433">
        <w:rPr>
          <w:rFonts w:ascii="Arial" w:hAnsi="Arial" w:cs="Arial"/>
          <w:sz w:val="20"/>
          <w:szCs w:val="20"/>
        </w:rPr>
        <w:t>nternetu</w:t>
      </w:r>
      <w:proofErr w:type="spellEnd"/>
      <w:r w:rsidRPr="00D46433">
        <w:rPr>
          <w:rFonts w:ascii="Arial" w:hAnsi="Arial" w:cs="Arial"/>
          <w:sz w:val="20"/>
          <w:szCs w:val="20"/>
        </w:rPr>
        <w:t xml:space="preserve"> i stanowisk komputerowych, by uczniowie mogli wyszukiwać niezbędne do zadań informacje. </w:t>
      </w:r>
    </w:p>
    <w:p w:rsidR="00152364" w:rsidRPr="00D46433" w:rsidRDefault="0015236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152364" w:rsidRPr="00B7623B" w:rsidRDefault="0015236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A1E05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152364" w:rsidRPr="00B7623B" w:rsidRDefault="0015236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Zajęcia powinny być prowadzone z wykorzystaniem zróżnicowanych form: indywidualnie lub grupowo. </w:t>
      </w:r>
    </w:p>
    <w:p w:rsidR="00152364" w:rsidRPr="00B7623B" w:rsidRDefault="0015236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Formy indywidualizacji pracy uczniów powinny uwzględniać: </w:t>
      </w:r>
    </w:p>
    <w:p w:rsidR="00152364" w:rsidRPr="00B7623B" w:rsidRDefault="0015236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dostosowanie warunków, środków, metod i form kształcenia do potrzeb ucznia, </w:t>
      </w:r>
    </w:p>
    <w:p w:rsidR="00152364" w:rsidRPr="00B7623B" w:rsidRDefault="0015236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dostosowanie warunków, środków, metod i form kształcenia do możliwości ucznia. </w:t>
      </w:r>
    </w:p>
    <w:p w:rsidR="00152364" w:rsidRPr="00B7623B" w:rsidRDefault="0015236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Nauczyciel powinien: </w:t>
      </w:r>
    </w:p>
    <w:p w:rsidR="00152364" w:rsidRPr="00B7623B" w:rsidRDefault="0015236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motywować uczniów do pracy, </w:t>
      </w:r>
    </w:p>
    <w:p w:rsidR="00152364" w:rsidRPr="00B7623B" w:rsidRDefault="0015236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dostosowywać stopień trudności planowanych ćwiczeń do możliwości uczniów, </w:t>
      </w:r>
    </w:p>
    <w:p w:rsidR="00152364" w:rsidRPr="00B7623B" w:rsidRDefault="0015236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uwzględniać zainteresowania uczniów, </w:t>
      </w:r>
    </w:p>
    <w:p w:rsidR="00152364" w:rsidRPr="00B7623B" w:rsidRDefault="0015236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przygotowywać zadania o różnym stopniu trudności i złożoności, </w:t>
      </w:r>
    </w:p>
    <w:p w:rsidR="00152364" w:rsidRPr="00B7623B" w:rsidRDefault="0015236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>– zachęcać uczniów do korzystania z różnych źródeł informacji zawodowej.</w:t>
      </w:r>
    </w:p>
    <w:p w:rsidR="00152364" w:rsidRDefault="0015236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D46433" w:rsidRPr="00FD7D30" w:rsidRDefault="00D4643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0C410D" w:rsidRPr="00FD7D30" w:rsidRDefault="000C410D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D7D30">
        <w:rPr>
          <w:rFonts w:ascii="Arial" w:hAnsi="Arial" w:cs="Arial"/>
          <w:b/>
          <w:color w:val="auto"/>
          <w:sz w:val="20"/>
          <w:szCs w:val="20"/>
        </w:rPr>
        <w:lastRenderedPageBreak/>
        <w:t>PROPONOWANE METODY SPRAWDZANIA OSIĄGNIĘĆ EDUKACYJNYCH UCZNIA</w:t>
      </w:r>
    </w:p>
    <w:p w:rsidR="000C410D" w:rsidRPr="00D46433" w:rsidRDefault="000C410D" w:rsidP="003F724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46433">
        <w:rPr>
          <w:rFonts w:ascii="Arial" w:hAnsi="Arial" w:cs="Arial"/>
          <w:color w:val="auto"/>
          <w:sz w:val="20"/>
          <w:szCs w:val="20"/>
        </w:rPr>
        <w:t xml:space="preserve">Sprawdzanie osiągnięć ucznia powinno </w:t>
      </w:r>
      <w:r w:rsidR="00A21002" w:rsidRPr="00D46433">
        <w:rPr>
          <w:rFonts w:ascii="Arial" w:hAnsi="Arial" w:cs="Arial"/>
          <w:color w:val="auto"/>
          <w:sz w:val="20"/>
          <w:szCs w:val="20"/>
        </w:rPr>
        <w:t xml:space="preserve">się </w:t>
      </w:r>
      <w:r w:rsidRPr="00D46433">
        <w:rPr>
          <w:rFonts w:ascii="Arial" w:hAnsi="Arial" w:cs="Arial"/>
          <w:color w:val="auto"/>
          <w:sz w:val="20"/>
          <w:szCs w:val="20"/>
        </w:rPr>
        <w:t xml:space="preserve">odbywać za pomocą </w:t>
      </w:r>
      <w:r w:rsidR="00A21002" w:rsidRPr="00D46433">
        <w:rPr>
          <w:rFonts w:ascii="Arial" w:hAnsi="Arial" w:cs="Arial"/>
          <w:color w:val="auto"/>
          <w:sz w:val="20"/>
          <w:szCs w:val="20"/>
        </w:rPr>
        <w:t xml:space="preserve">form </w:t>
      </w:r>
      <w:r w:rsidRPr="00D46433">
        <w:rPr>
          <w:rFonts w:ascii="Arial" w:hAnsi="Arial" w:cs="Arial"/>
          <w:color w:val="auto"/>
          <w:sz w:val="20"/>
          <w:szCs w:val="20"/>
        </w:rPr>
        <w:t>takich jak</w:t>
      </w:r>
      <w:r w:rsidR="00C979F1" w:rsidRPr="00D46433">
        <w:rPr>
          <w:rFonts w:ascii="Arial" w:hAnsi="Arial" w:cs="Arial"/>
          <w:color w:val="auto"/>
          <w:sz w:val="20"/>
          <w:szCs w:val="20"/>
        </w:rPr>
        <w:t>:</w:t>
      </w:r>
      <w:r w:rsidRPr="00D46433">
        <w:rPr>
          <w:rFonts w:ascii="Arial" w:hAnsi="Arial" w:cs="Arial"/>
          <w:color w:val="auto"/>
          <w:sz w:val="20"/>
          <w:szCs w:val="20"/>
        </w:rPr>
        <w:t xml:space="preserve"> sprawdziany pisemne i prezentacje projektów. </w:t>
      </w:r>
    </w:p>
    <w:p w:rsidR="000C410D" w:rsidRDefault="000C410D" w:rsidP="003F724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D46433" w:rsidRPr="00FD7D30" w:rsidRDefault="00D46433" w:rsidP="003F724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C410D" w:rsidRPr="00D46433" w:rsidRDefault="000C410D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46433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5C1F82" w:rsidRPr="00D46433" w:rsidRDefault="005C1F82" w:rsidP="003F724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46433">
        <w:rPr>
          <w:rStyle w:val="size"/>
          <w:rFonts w:ascii="Arial" w:hAnsi="Arial" w:cs="Arial"/>
          <w:sz w:val="20"/>
          <w:szCs w:val="20"/>
          <w:shd w:val="clear" w:color="auto" w:fill="FFFFFF"/>
        </w:rPr>
        <w:t xml:space="preserve">Program będzie ewaluowany na bieżąco. Jednym ze sposobów ewaluowania programu i jego skuteczności będą bieżące obserwacje i spostrzeżenia nauczyciela wykorzystującego go w pracy. Dodatkowym źródłem informacji o potrzebie wprowadzenia zmian co do metod i technik nauczania, </w:t>
      </w:r>
      <w:r w:rsidR="00A21002" w:rsidRPr="00D46433">
        <w:rPr>
          <w:rStyle w:val="size"/>
          <w:rFonts w:ascii="Arial" w:hAnsi="Arial" w:cs="Arial"/>
          <w:sz w:val="20"/>
          <w:szCs w:val="20"/>
          <w:shd w:val="clear" w:color="auto" w:fill="FFFFFF"/>
        </w:rPr>
        <w:t>liczby</w:t>
      </w:r>
      <w:r w:rsidRPr="00D46433">
        <w:rPr>
          <w:rStyle w:val="size"/>
          <w:rFonts w:ascii="Arial" w:hAnsi="Arial" w:cs="Arial"/>
          <w:sz w:val="20"/>
          <w:szCs w:val="20"/>
          <w:shd w:val="clear" w:color="auto" w:fill="FFFFFF"/>
        </w:rPr>
        <w:t xml:space="preserve"> godzin przeznaczonych na realizację poszczególnych działów będą wyniki prac pisemnych uczniów – sprawdziany i testy. Ponadto przed zakończeniem semestru i roku szkolnego uczniowie otrzymają do wypełnienia ankiety ewaluacyjne, które zbadają stosunek do metod i pomocy naukowych stosowanych na lekcjach, programu i nauczyciela. Ankiety te będą również sprawdzać deklarowany przez uczniów poziom motywacji do nauki techniki w rolnictwie oraz świadomość celów nauczania.</w:t>
      </w:r>
      <w:r w:rsidRPr="00D46433">
        <w:rPr>
          <w:rStyle w:val="size"/>
          <w:rFonts w:ascii="Arial" w:hAnsi="Arial" w:cs="Arial"/>
          <w:b/>
          <w:bCs/>
          <w:sz w:val="20"/>
          <w:szCs w:val="20"/>
        </w:rPr>
        <w:t> </w:t>
      </w:r>
    </w:p>
    <w:p w:rsidR="000C410D" w:rsidRPr="00D46433" w:rsidRDefault="000C410D" w:rsidP="003F724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46433"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0C410D" w:rsidRPr="00D46433" w:rsidRDefault="000C410D" w:rsidP="003F724A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D46433">
        <w:rPr>
          <w:rFonts w:ascii="Arial" w:hAnsi="Arial" w:cs="Arial"/>
          <w:b/>
          <w:color w:val="auto"/>
          <w:sz w:val="20"/>
          <w:szCs w:val="20"/>
        </w:rPr>
        <w:lastRenderedPageBreak/>
        <w:t>NAZWA PRZEDMIOTU</w:t>
      </w:r>
    </w:p>
    <w:p w:rsidR="000C410D" w:rsidRPr="00D46433" w:rsidRDefault="000C410D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D46433">
        <w:rPr>
          <w:rFonts w:ascii="Arial" w:hAnsi="Arial" w:cs="Arial"/>
          <w:b/>
          <w:bCs/>
          <w:color w:val="auto"/>
          <w:sz w:val="20"/>
          <w:szCs w:val="20"/>
        </w:rPr>
        <w:t>Produkcja roślinna</w:t>
      </w:r>
    </w:p>
    <w:p w:rsidR="000C410D" w:rsidRPr="00D46433" w:rsidRDefault="000C410D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0C410D" w:rsidRPr="00D46433" w:rsidRDefault="000C410D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D46433">
        <w:rPr>
          <w:rFonts w:ascii="Arial" w:hAnsi="Arial" w:cs="Arial"/>
          <w:b/>
          <w:bCs/>
          <w:color w:val="auto"/>
          <w:sz w:val="20"/>
          <w:szCs w:val="20"/>
        </w:rPr>
        <w:t xml:space="preserve">Cele ogólne </w:t>
      </w:r>
    </w:p>
    <w:p w:rsidR="000C410D" w:rsidRPr="00D46433" w:rsidRDefault="000C410D" w:rsidP="001C5DAA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D46433">
        <w:rPr>
          <w:rFonts w:ascii="Arial" w:hAnsi="Arial" w:cs="Arial"/>
          <w:bCs/>
          <w:color w:val="auto"/>
          <w:sz w:val="20"/>
          <w:szCs w:val="20"/>
        </w:rPr>
        <w:t>Poznanie czynności związanych z uprawą roślin paszowych</w:t>
      </w:r>
      <w:r w:rsidR="00EA54BC" w:rsidRPr="00D46433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0C410D" w:rsidRPr="00D46433" w:rsidRDefault="000C410D" w:rsidP="001C5DAA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D46433">
        <w:rPr>
          <w:rFonts w:ascii="Arial" w:hAnsi="Arial" w:cs="Arial"/>
          <w:bCs/>
          <w:color w:val="auto"/>
          <w:sz w:val="20"/>
          <w:szCs w:val="20"/>
        </w:rPr>
        <w:t>Poznanie czynności związanych z ochroną roślin i zwalczaniem szkodników</w:t>
      </w:r>
      <w:r w:rsidR="00EA54BC" w:rsidRPr="00D46433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0C410D" w:rsidRPr="00D46433" w:rsidRDefault="000C410D" w:rsidP="001C5DAA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D46433">
        <w:rPr>
          <w:rFonts w:ascii="Arial" w:hAnsi="Arial" w:cs="Arial"/>
          <w:bCs/>
          <w:color w:val="auto"/>
          <w:sz w:val="20"/>
          <w:szCs w:val="20"/>
        </w:rPr>
        <w:t>Nabycie umiejętności dobierania technologii produkcji poszczególnych rodzajów pasz</w:t>
      </w:r>
      <w:r w:rsidR="00EA54BC" w:rsidRPr="00D46433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0C410D" w:rsidRPr="00D46433" w:rsidRDefault="000C410D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C410D" w:rsidRPr="00D46433" w:rsidRDefault="000C410D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D46433">
        <w:rPr>
          <w:rFonts w:ascii="Arial" w:hAnsi="Arial" w:cs="Arial"/>
          <w:b/>
          <w:bCs/>
          <w:color w:val="auto"/>
          <w:sz w:val="20"/>
          <w:szCs w:val="20"/>
        </w:rPr>
        <w:t>Cele operacyjne</w:t>
      </w:r>
    </w:p>
    <w:p w:rsidR="000C410D" w:rsidRPr="00D46433" w:rsidRDefault="000C410D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D46433">
        <w:rPr>
          <w:rFonts w:ascii="Arial" w:hAnsi="Arial" w:cs="Arial"/>
          <w:bCs/>
          <w:color w:val="auto"/>
          <w:sz w:val="20"/>
          <w:szCs w:val="20"/>
        </w:rPr>
        <w:t>Uczeń potrafi:</w:t>
      </w:r>
    </w:p>
    <w:p w:rsidR="000C410D" w:rsidRPr="00D46433" w:rsidRDefault="00990EC6" w:rsidP="001C5DAA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D46433">
        <w:rPr>
          <w:rFonts w:ascii="Arial" w:hAnsi="Arial" w:cs="Arial"/>
          <w:bCs/>
          <w:color w:val="auto"/>
          <w:sz w:val="20"/>
          <w:szCs w:val="20"/>
        </w:rPr>
        <w:t xml:space="preserve">opisać </w:t>
      </w:r>
      <w:r w:rsidR="000C410D" w:rsidRPr="00D46433">
        <w:rPr>
          <w:rFonts w:ascii="Arial" w:hAnsi="Arial" w:cs="Arial"/>
          <w:bCs/>
          <w:color w:val="auto"/>
          <w:sz w:val="20"/>
          <w:szCs w:val="20"/>
        </w:rPr>
        <w:t>glebowe czynniki siedliska</w:t>
      </w:r>
      <w:r w:rsidR="004D420F" w:rsidRPr="00D46433">
        <w:rPr>
          <w:rFonts w:ascii="Arial" w:hAnsi="Arial" w:cs="Arial"/>
          <w:bCs/>
          <w:color w:val="auto"/>
          <w:sz w:val="20"/>
          <w:szCs w:val="20"/>
        </w:rPr>
        <w:t>;</w:t>
      </w:r>
    </w:p>
    <w:p w:rsidR="000C410D" w:rsidRPr="00D46433" w:rsidRDefault="00990EC6" w:rsidP="001C5DAA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D46433">
        <w:rPr>
          <w:rFonts w:ascii="Arial" w:hAnsi="Arial" w:cs="Arial"/>
          <w:bCs/>
          <w:color w:val="auto"/>
          <w:sz w:val="20"/>
          <w:szCs w:val="20"/>
        </w:rPr>
        <w:t xml:space="preserve">opisać </w:t>
      </w:r>
      <w:r w:rsidR="000C410D" w:rsidRPr="00D46433">
        <w:rPr>
          <w:rFonts w:ascii="Arial" w:hAnsi="Arial" w:cs="Arial"/>
          <w:bCs/>
          <w:color w:val="auto"/>
          <w:sz w:val="20"/>
          <w:szCs w:val="20"/>
        </w:rPr>
        <w:t>klimatyczne czynniki siedliska</w:t>
      </w:r>
      <w:r w:rsidR="004D420F" w:rsidRPr="00D46433">
        <w:rPr>
          <w:rFonts w:ascii="Arial" w:hAnsi="Arial" w:cs="Arial"/>
          <w:bCs/>
          <w:color w:val="auto"/>
          <w:sz w:val="20"/>
          <w:szCs w:val="20"/>
        </w:rPr>
        <w:t>;</w:t>
      </w:r>
    </w:p>
    <w:p w:rsidR="000C410D" w:rsidRPr="00D46433" w:rsidRDefault="00990EC6" w:rsidP="001C5DAA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D46433">
        <w:rPr>
          <w:rFonts w:ascii="Arial" w:hAnsi="Arial" w:cs="Arial"/>
          <w:bCs/>
          <w:color w:val="auto"/>
          <w:sz w:val="20"/>
          <w:szCs w:val="20"/>
        </w:rPr>
        <w:t xml:space="preserve">opisać </w:t>
      </w:r>
      <w:r w:rsidR="000C410D" w:rsidRPr="00D46433">
        <w:rPr>
          <w:rFonts w:ascii="Arial" w:hAnsi="Arial" w:cs="Arial"/>
          <w:bCs/>
          <w:color w:val="auto"/>
          <w:sz w:val="20"/>
          <w:szCs w:val="20"/>
        </w:rPr>
        <w:t>wymagania glebowe i klimatyczne w uprawie roślin</w:t>
      </w:r>
      <w:r w:rsidR="004D420F" w:rsidRPr="00D46433">
        <w:rPr>
          <w:rFonts w:ascii="Arial" w:hAnsi="Arial" w:cs="Arial"/>
          <w:bCs/>
          <w:color w:val="auto"/>
          <w:sz w:val="20"/>
          <w:szCs w:val="20"/>
        </w:rPr>
        <w:t>;</w:t>
      </w:r>
    </w:p>
    <w:p w:rsidR="000C410D" w:rsidRPr="00D46433" w:rsidRDefault="00990EC6" w:rsidP="001C5DAA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D46433">
        <w:rPr>
          <w:rFonts w:ascii="Arial" w:hAnsi="Arial" w:cs="Arial"/>
          <w:bCs/>
          <w:color w:val="auto"/>
          <w:sz w:val="20"/>
          <w:szCs w:val="20"/>
        </w:rPr>
        <w:t xml:space="preserve">dobierać </w:t>
      </w:r>
      <w:r w:rsidR="000C410D" w:rsidRPr="00D46433">
        <w:rPr>
          <w:rFonts w:ascii="Arial" w:hAnsi="Arial" w:cs="Arial"/>
          <w:bCs/>
          <w:color w:val="auto"/>
          <w:sz w:val="20"/>
          <w:szCs w:val="20"/>
        </w:rPr>
        <w:t>rośliny do uprawy w określonych warunkach glebowych i klimatycznych</w:t>
      </w:r>
      <w:r w:rsidR="004D420F" w:rsidRPr="00D46433">
        <w:rPr>
          <w:rFonts w:ascii="Arial" w:hAnsi="Arial" w:cs="Arial"/>
          <w:bCs/>
          <w:color w:val="auto"/>
          <w:sz w:val="20"/>
          <w:szCs w:val="20"/>
        </w:rPr>
        <w:t>;</w:t>
      </w:r>
    </w:p>
    <w:p w:rsidR="000C410D" w:rsidRPr="00D46433" w:rsidRDefault="00990EC6" w:rsidP="001C5DAA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D46433">
        <w:rPr>
          <w:rFonts w:ascii="Arial" w:hAnsi="Arial" w:cs="Arial"/>
          <w:bCs/>
          <w:color w:val="auto"/>
          <w:sz w:val="20"/>
          <w:szCs w:val="20"/>
        </w:rPr>
        <w:t xml:space="preserve">wyjaśniać </w:t>
      </w:r>
      <w:r w:rsidR="000C410D" w:rsidRPr="00D46433">
        <w:rPr>
          <w:rFonts w:ascii="Arial" w:hAnsi="Arial" w:cs="Arial"/>
          <w:bCs/>
          <w:color w:val="auto"/>
          <w:sz w:val="20"/>
          <w:szCs w:val="20"/>
        </w:rPr>
        <w:t>wpływ czynników klimatycznych i glebowych na plonowanie roślin</w:t>
      </w:r>
      <w:r w:rsidR="004D420F" w:rsidRPr="00D46433">
        <w:rPr>
          <w:rFonts w:ascii="Arial" w:hAnsi="Arial" w:cs="Arial"/>
          <w:bCs/>
          <w:color w:val="auto"/>
          <w:sz w:val="20"/>
          <w:szCs w:val="20"/>
        </w:rPr>
        <w:t>;</w:t>
      </w:r>
    </w:p>
    <w:p w:rsidR="000C410D" w:rsidRPr="00D46433" w:rsidRDefault="00990EC6" w:rsidP="001C5DAA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D46433">
        <w:rPr>
          <w:rFonts w:ascii="Arial" w:hAnsi="Arial" w:cs="Arial"/>
          <w:bCs/>
          <w:color w:val="auto"/>
          <w:sz w:val="20"/>
          <w:szCs w:val="20"/>
        </w:rPr>
        <w:t xml:space="preserve">identyfikować </w:t>
      </w:r>
      <w:r w:rsidR="000C410D" w:rsidRPr="00D46433">
        <w:rPr>
          <w:rFonts w:ascii="Arial" w:hAnsi="Arial" w:cs="Arial"/>
          <w:bCs/>
          <w:color w:val="auto"/>
          <w:sz w:val="20"/>
          <w:szCs w:val="20"/>
        </w:rPr>
        <w:t>gatunki roślin uprawnych i chwastów</w:t>
      </w:r>
      <w:r w:rsidR="004D420F" w:rsidRPr="00D46433">
        <w:rPr>
          <w:rFonts w:ascii="Arial" w:hAnsi="Arial" w:cs="Arial"/>
          <w:bCs/>
          <w:color w:val="auto"/>
          <w:sz w:val="20"/>
          <w:szCs w:val="20"/>
        </w:rPr>
        <w:t>;</w:t>
      </w:r>
    </w:p>
    <w:p w:rsidR="000C410D" w:rsidRPr="00D46433" w:rsidRDefault="00990EC6" w:rsidP="001C5DAA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D46433">
        <w:rPr>
          <w:rFonts w:ascii="Arial" w:hAnsi="Arial" w:cs="Arial"/>
          <w:color w:val="auto"/>
          <w:sz w:val="20"/>
          <w:szCs w:val="20"/>
        </w:rPr>
        <w:t xml:space="preserve">opisywać </w:t>
      </w:r>
      <w:r w:rsidR="000C410D" w:rsidRPr="00D46433">
        <w:rPr>
          <w:rFonts w:ascii="Arial" w:hAnsi="Arial" w:cs="Arial"/>
          <w:bCs/>
          <w:color w:val="auto"/>
          <w:sz w:val="20"/>
          <w:szCs w:val="20"/>
        </w:rPr>
        <w:t>technologię uprawy roślin zbożowych i okopowych z przeznaczeniem na paszę</w:t>
      </w:r>
      <w:r w:rsidR="004D420F" w:rsidRPr="00D46433">
        <w:rPr>
          <w:rFonts w:ascii="Arial" w:hAnsi="Arial" w:cs="Arial"/>
          <w:bCs/>
          <w:color w:val="auto"/>
          <w:sz w:val="20"/>
          <w:szCs w:val="20"/>
        </w:rPr>
        <w:t>;</w:t>
      </w:r>
    </w:p>
    <w:p w:rsidR="000C410D" w:rsidRPr="00D46433" w:rsidRDefault="00990EC6" w:rsidP="001C5DAA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D46433">
        <w:rPr>
          <w:rFonts w:ascii="Arial" w:hAnsi="Arial" w:cs="Arial"/>
          <w:bCs/>
          <w:color w:val="auto"/>
          <w:sz w:val="20"/>
          <w:szCs w:val="20"/>
        </w:rPr>
        <w:t xml:space="preserve">sporządzać </w:t>
      </w:r>
      <w:r w:rsidR="000C410D" w:rsidRPr="00D46433">
        <w:rPr>
          <w:rFonts w:ascii="Arial" w:hAnsi="Arial" w:cs="Arial"/>
          <w:bCs/>
          <w:color w:val="auto"/>
          <w:sz w:val="20"/>
          <w:szCs w:val="20"/>
        </w:rPr>
        <w:t>preliminarz stosowania zabiegów agrotechnicznych na trwałych użytkach zielonych</w:t>
      </w:r>
      <w:r w:rsidR="004D420F" w:rsidRPr="00D46433">
        <w:rPr>
          <w:rFonts w:ascii="Arial" w:hAnsi="Arial" w:cs="Arial"/>
          <w:bCs/>
          <w:color w:val="auto"/>
          <w:sz w:val="20"/>
          <w:szCs w:val="20"/>
        </w:rPr>
        <w:t>;</w:t>
      </w:r>
    </w:p>
    <w:p w:rsidR="000C410D" w:rsidRPr="00D46433" w:rsidRDefault="00990EC6" w:rsidP="001C5DAA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D46433">
        <w:rPr>
          <w:rFonts w:ascii="Arial" w:hAnsi="Arial" w:cs="Arial"/>
          <w:bCs/>
          <w:color w:val="auto"/>
          <w:sz w:val="20"/>
          <w:szCs w:val="20"/>
        </w:rPr>
        <w:t xml:space="preserve">wybierać </w:t>
      </w:r>
      <w:r w:rsidR="000C410D" w:rsidRPr="00D46433">
        <w:rPr>
          <w:rFonts w:ascii="Arial" w:hAnsi="Arial" w:cs="Arial"/>
          <w:bCs/>
          <w:color w:val="auto"/>
          <w:sz w:val="20"/>
          <w:szCs w:val="20"/>
        </w:rPr>
        <w:t>technologię uprawy roślin z przeznaczeniem na siano i sianokiszonki</w:t>
      </w:r>
      <w:r w:rsidR="004D420F" w:rsidRPr="00D46433">
        <w:rPr>
          <w:rFonts w:ascii="Arial" w:hAnsi="Arial" w:cs="Arial"/>
          <w:bCs/>
          <w:color w:val="auto"/>
          <w:sz w:val="20"/>
          <w:szCs w:val="20"/>
        </w:rPr>
        <w:t>;</w:t>
      </w:r>
    </w:p>
    <w:p w:rsidR="000C410D" w:rsidRPr="00D46433" w:rsidRDefault="00990EC6" w:rsidP="001C5DAA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D46433">
        <w:rPr>
          <w:rFonts w:ascii="Arial" w:hAnsi="Arial" w:cs="Arial"/>
          <w:color w:val="auto"/>
          <w:sz w:val="20"/>
          <w:szCs w:val="20"/>
        </w:rPr>
        <w:t xml:space="preserve">planować </w:t>
      </w:r>
      <w:r w:rsidR="000C410D" w:rsidRPr="00D46433">
        <w:rPr>
          <w:rFonts w:ascii="Arial" w:hAnsi="Arial" w:cs="Arial"/>
          <w:color w:val="auto"/>
          <w:sz w:val="20"/>
          <w:szCs w:val="20"/>
        </w:rPr>
        <w:t>zabiegi chemicznej ochrony roślin</w:t>
      </w:r>
      <w:r w:rsidR="004D420F" w:rsidRPr="00D46433">
        <w:rPr>
          <w:rFonts w:ascii="Arial" w:hAnsi="Arial" w:cs="Arial"/>
          <w:color w:val="auto"/>
          <w:sz w:val="20"/>
          <w:szCs w:val="20"/>
        </w:rPr>
        <w:t>;</w:t>
      </w:r>
    </w:p>
    <w:p w:rsidR="000C410D" w:rsidRPr="00D46433" w:rsidRDefault="00990EC6" w:rsidP="001C5DAA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46433">
        <w:rPr>
          <w:rFonts w:ascii="Arial" w:hAnsi="Arial" w:cs="Arial"/>
          <w:bCs/>
          <w:color w:val="auto"/>
          <w:sz w:val="20"/>
          <w:szCs w:val="20"/>
        </w:rPr>
        <w:t xml:space="preserve">planować </w:t>
      </w:r>
      <w:r w:rsidR="000C410D" w:rsidRPr="00D46433">
        <w:rPr>
          <w:rFonts w:ascii="Arial" w:hAnsi="Arial" w:cs="Arial"/>
          <w:bCs/>
          <w:color w:val="auto"/>
          <w:sz w:val="20"/>
          <w:szCs w:val="20"/>
        </w:rPr>
        <w:t>nawożenie mineralne i organiczne</w:t>
      </w:r>
      <w:r w:rsidR="004D420F" w:rsidRPr="00D46433">
        <w:rPr>
          <w:rFonts w:ascii="Arial" w:hAnsi="Arial" w:cs="Arial"/>
          <w:bCs/>
          <w:color w:val="auto"/>
          <w:sz w:val="20"/>
          <w:szCs w:val="20"/>
        </w:rPr>
        <w:t>;</w:t>
      </w:r>
    </w:p>
    <w:p w:rsidR="000C410D" w:rsidRPr="00D46433" w:rsidRDefault="00990EC6" w:rsidP="001C5DAA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D46433">
        <w:rPr>
          <w:rFonts w:ascii="Arial" w:hAnsi="Arial" w:cs="Arial"/>
          <w:color w:val="auto"/>
          <w:sz w:val="20"/>
          <w:szCs w:val="20"/>
        </w:rPr>
        <w:t xml:space="preserve">dobierać </w:t>
      </w:r>
      <w:r w:rsidR="000C410D" w:rsidRPr="00D46433">
        <w:rPr>
          <w:rFonts w:ascii="Arial" w:hAnsi="Arial" w:cs="Arial"/>
          <w:color w:val="auto"/>
          <w:sz w:val="20"/>
          <w:szCs w:val="20"/>
        </w:rPr>
        <w:t>metody ekologicznej uprawy roślin</w:t>
      </w:r>
      <w:r w:rsidR="004D420F" w:rsidRPr="00D46433">
        <w:rPr>
          <w:rFonts w:ascii="Arial" w:hAnsi="Arial" w:cs="Arial"/>
          <w:color w:val="auto"/>
          <w:sz w:val="20"/>
          <w:szCs w:val="20"/>
        </w:rPr>
        <w:t>;</w:t>
      </w:r>
    </w:p>
    <w:p w:rsidR="000C410D" w:rsidRPr="00D46433" w:rsidRDefault="00990EC6" w:rsidP="001C5DAA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D46433">
        <w:rPr>
          <w:rFonts w:ascii="Arial" w:hAnsi="Arial" w:cs="Arial"/>
          <w:bCs/>
          <w:color w:val="auto"/>
          <w:sz w:val="20"/>
          <w:szCs w:val="20"/>
        </w:rPr>
        <w:t xml:space="preserve">stosować </w:t>
      </w:r>
      <w:r w:rsidR="000C410D" w:rsidRPr="00D46433">
        <w:rPr>
          <w:rFonts w:ascii="Arial" w:hAnsi="Arial" w:cs="Arial"/>
          <w:bCs/>
          <w:color w:val="auto"/>
          <w:sz w:val="20"/>
          <w:szCs w:val="20"/>
        </w:rPr>
        <w:t>kompostowanie powstałych w gospodarstwie odpadów organicznych</w:t>
      </w:r>
      <w:r w:rsidR="004D420F" w:rsidRPr="00D46433">
        <w:rPr>
          <w:rFonts w:ascii="Arial" w:hAnsi="Arial" w:cs="Arial"/>
          <w:bCs/>
          <w:color w:val="auto"/>
          <w:sz w:val="20"/>
          <w:szCs w:val="20"/>
        </w:rPr>
        <w:t>;</w:t>
      </w:r>
    </w:p>
    <w:p w:rsidR="000C410D" w:rsidRPr="00D46433" w:rsidRDefault="00990EC6" w:rsidP="001C5DAA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D46433">
        <w:rPr>
          <w:rFonts w:ascii="Arial" w:hAnsi="Arial" w:cs="Arial"/>
          <w:bCs/>
          <w:color w:val="auto"/>
          <w:sz w:val="20"/>
          <w:szCs w:val="20"/>
        </w:rPr>
        <w:t xml:space="preserve">interpretować </w:t>
      </w:r>
      <w:r w:rsidR="000C410D" w:rsidRPr="00D46433">
        <w:rPr>
          <w:rFonts w:ascii="Arial" w:hAnsi="Arial" w:cs="Arial"/>
          <w:bCs/>
          <w:color w:val="auto"/>
          <w:sz w:val="20"/>
          <w:szCs w:val="20"/>
        </w:rPr>
        <w:t>standardy dotyczące racjonalnej gospodarki nawozami</w:t>
      </w:r>
      <w:r w:rsidR="004D420F" w:rsidRPr="00D46433">
        <w:rPr>
          <w:rFonts w:ascii="Arial" w:hAnsi="Arial" w:cs="Arial"/>
          <w:bCs/>
          <w:color w:val="auto"/>
          <w:sz w:val="20"/>
          <w:szCs w:val="20"/>
        </w:rPr>
        <w:t>;</w:t>
      </w:r>
    </w:p>
    <w:p w:rsidR="000C410D" w:rsidRPr="00D46433" w:rsidRDefault="00990EC6" w:rsidP="001C5DAA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D46433">
        <w:rPr>
          <w:rFonts w:ascii="Arial" w:hAnsi="Arial" w:cs="Arial"/>
          <w:bCs/>
          <w:color w:val="auto"/>
          <w:sz w:val="20"/>
          <w:szCs w:val="20"/>
        </w:rPr>
        <w:t xml:space="preserve">interpretować </w:t>
      </w:r>
      <w:r w:rsidR="000C410D" w:rsidRPr="00D46433">
        <w:rPr>
          <w:rFonts w:ascii="Arial" w:hAnsi="Arial" w:cs="Arial"/>
          <w:bCs/>
          <w:color w:val="auto"/>
          <w:sz w:val="20"/>
          <w:szCs w:val="20"/>
        </w:rPr>
        <w:t>standardy dotyczące zachowania cennych siedlisk i gatunków roślin</w:t>
      </w:r>
      <w:r w:rsidR="004D420F" w:rsidRPr="00D46433">
        <w:rPr>
          <w:rFonts w:ascii="Arial" w:hAnsi="Arial" w:cs="Arial"/>
          <w:bCs/>
          <w:color w:val="auto"/>
          <w:sz w:val="20"/>
          <w:szCs w:val="20"/>
        </w:rPr>
        <w:t>;</w:t>
      </w:r>
    </w:p>
    <w:p w:rsidR="000C410D" w:rsidRPr="00D46433" w:rsidRDefault="00990EC6" w:rsidP="001C5DAA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D46433">
        <w:rPr>
          <w:rFonts w:ascii="Arial" w:hAnsi="Arial" w:cs="Arial"/>
          <w:bCs/>
          <w:color w:val="auto"/>
          <w:sz w:val="20"/>
          <w:szCs w:val="20"/>
        </w:rPr>
        <w:t xml:space="preserve">opisywać </w:t>
      </w:r>
      <w:r w:rsidR="000C410D" w:rsidRPr="00D46433">
        <w:rPr>
          <w:rFonts w:ascii="Arial" w:hAnsi="Arial" w:cs="Arial"/>
          <w:bCs/>
          <w:color w:val="auto"/>
          <w:sz w:val="20"/>
          <w:szCs w:val="20"/>
        </w:rPr>
        <w:t>normy dotyczące utrzymania gruntów w dobrej kulturze rolnej zgodnej ze Zwykłą Dobrą Praktyką Rolniczą i z Zasadami Wzajemnej Zgodności</w:t>
      </w:r>
      <w:r w:rsidR="004D420F" w:rsidRPr="00D46433">
        <w:rPr>
          <w:rFonts w:ascii="Arial" w:hAnsi="Arial" w:cs="Arial"/>
          <w:bCs/>
          <w:color w:val="auto"/>
          <w:sz w:val="20"/>
          <w:szCs w:val="20"/>
        </w:rPr>
        <w:t>;</w:t>
      </w:r>
    </w:p>
    <w:p w:rsidR="000C410D" w:rsidRPr="00D46433" w:rsidRDefault="00990EC6" w:rsidP="001C5DAA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D46433">
        <w:rPr>
          <w:rFonts w:ascii="Arial" w:hAnsi="Arial" w:cs="Arial"/>
          <w:bCs/>
          <w:color w:val="auto"/>
          <w:sz w:val="20"/>
          <w:szCs w:val="20"/>
        </w:rPr>
        <w:lastRenderedPageBreak/>
        <w:t xml:space="preserve">wyliczać </w:t>
      </w:r>
      <w:r w:rsidR="000C410D" w:rsidRPr="00D46433">
        <w:rPr>
          <w:rFonts w:ascii="Arial" w:hAnsi="Arial" w:cs="Arial"/>
          <w:bCs/>
          <w:color w:val="auto"/>
          <w:sz w:val="20"/>
          <w:szCs w:val="20"/>
        </w:rPr>
        <w:t>składniki pokarmowe roślin</w:t>
      </w:r>
      <w:r w:rsidR="004D420F" w:rsidRPr="00D46433">
        <w:rPr>
          <w:rFonts w:ascii="Arial" w:hAnsi="Arial" w:cs="Arial"/>
          <w:bCs/>
          <w:color w:val="auto"/>
          <w:sz w:val="20"/>
          <w:szCs w:val="20"/>
        </w:rPr>
        <w:t>;</w:t>
      </w:r>
    </w:p>
    <w:p w:rsidR="000C410D" w:rsidRPr="00D46433" w:rsidRDefault="00990EC6" w:rsidP="001C5DAA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D46433">
        <w:rPr>
          <w:rFonts w:ascii="Arial" w:hAnsi="Arial" w:cs="Arial"/>
          <w:bCs/>
          <w:color w:val="auto"/>
          <w:sz w:val="20"/>
          <w:szCs w:val="20"/>
        </w:rPr>
        <w:t xml:space="preserve">definiować </w:t>
      </w:r>
      <w:r w:rsidR="000C410D" w:rsidRPr="00D46433">
        <w:rPr>
          <w:rFonts w:ascii="Arial" w:hAnsi="Arial" w:cs="Arial"/>
          <w:bCs/>
          <w:color w:val="auto"/>
          <w:sz w:val="20"/>
          <w:szCs w:val="20"/>
        </w:rPr>
        <w:t>wpływ składników pokarmowych na rozwój i funkcjonowanie organizmów roślinnych</w:t>
      </w:r>
      <w:r w:rsidR="004D420F" w:rsidRPr="00D46433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0C410D" w:rsidRPr="00D46433" w:rsidRDefault="000C410D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00B0F0"/>
          <w:sz w:val="20"/>
          <w:szCs w:val="20"/>
        </w:rPr>
      </w:pPr>
    </w:p>
    <w:p w:rsidR="000C410D" w:rsidRPr="00D46433" w:rsidRDefault="000C410D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00B0F0"/>
          <w:sz w:val="20"/>
          <w:szCs w:val="20"/>
        </w:rPr>
      </w:pPr>
    </w:p>
    <w:p w:rsidR="000C410D" w:rsidRPr="00D46433" w:rsidRDefault="000C410D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46433">
        <w:rPr>
          <w:rFonts w:ascii="Arial" w:hAnsi="Arial" w:cs="Arial"/>
          <w:b/>
          <w:color w:val="auto"/>
          <w:sz w:val="20"/>
          <w:szCs w:val="20"/>
        </w:rPr>
        <w:t xml:space="preserve">MATERIAŁ NAUCZANIA </w:t>
      </w:r>
      <w:r w:rsidRPr="00D46433">
        <w:rPr>
          <w:rFonts w:ascii="Arial" w:hAnsi="Arial" w:cs="Arial"/>
          <w:b/>
          <w:bCs/>
          <w:color w:val="auto"/>
          <w:sz w:val="20"/>
          <w:szCs w:val="20"/>
        </w:rPr>
        <w:t>Produkcja roślinna</w:t>
      </w:r>
      <w:r w:rsidR="0076090B" w:rsidRPr="00D46433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</w:p>
    <w:tbl>
      <w:tblPr>
        <w:tblStyle w:val="Tabela-Siatka2"/>
        <w:tblW w:w="5000" w:type="pct"/>
        <w:tblLook w:val="04A0" w:firstRow="1" w:lastRow="0" w:firstColumn="1" w:lastColumn="0" w:noHBand="0" w:noVBand="1"/>
      </w:tblPr>
      <w:tblGrid>
        <w:gridCol w:w="2295"/>
        <w:gridCol w:w="3322"/>
        <w:gridCol w:w="853"/>
        <w:gridCol w:w="3748"/>
        <w:gridCol w:w="2389"/>
        <w:gridCol w:w="1613"/>
      </w:tblGrid>
      <w:tr w:rsidR="00DC43BE" w:rsidRPr="0057084B" w:rsidTr="002F37C7">
        <w:tc>
          <w:tcPr>
            <w:tcW w:w="807" w:type="pct"/>
            <w:vMerge w:val="restart"/>
            <w:vAlign w:val="center"/>
          </w:tcPr>
          <w:p w:rsidR="00DC43BE" w:rsidRPr="003F724A" w:rsidRDefault="00DC43BE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46433">
              <w:rPr>
                <w:rFonts w:ascii="Arial" w:hAnsi="Arial" w:cs="Arial"/>
                <w:b/>
              </w:rPr>
              <w:t>Dział programowy</w:t>
            </w:r>
          </w:p>
        </w:tc>
        <w:tc>
          <w:tcPr>
            <w:tcW w:w="1168" w:type="pct"/>
            <w:vMerge w:val="restart"/>
            <w:vAlign w:val="center"/>
          </w:tcPr>
          <w:p w:rsidR="00DC43BE" w:rsidRPr="003F724A" w:rsidRDefault="00DC43BE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46433">
              <w:rPr>
                <w:rFonts w:ascii="Arial" w:hAnsi="Arial" w:cs="Arial"/>
                <w:b/>
              </w:rPr>
              <w:t>Tematy jednostek metodycznych</w:t>
            </w:r>
          </w:p>
        </w:tc>
        <w:tc>
          <w:tcPr>
            <w:tcW w:w="300" w:type="pct"/>
            <w:vMerge w:val="restart"/>
            <w:vAlign w:val="center"/>
          </w:tcPr>
          <w:p w:rsidR="00DC43BE" w:rsidRPr="003F724A" w:rsidRDefault="00DC43BE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46433">
              <w:rPr>
                <w:rFonts w:ascii="Arial" w:hAnsi="Arial" w:cs="Arial"/>
                <w:b/>
              </w:rPr>
              <w:t>Liczba godz.</w:t>
            </w:r>
          </w:p>
        </w:tc>
        <w:tc>
          <w:tcPr>
            <w:tcW w:w="2158" w:type="pct"/>
            <w:gridSpan w:val="2"/>
            <w:vAlign w:val="center"/>
          </w:tcPr>
          <w:p w:rsidR="00DC43BE" w:rsidRPr="00FD7D30" w:rsidRDefault="00DC43BE" w:rsidP="003F72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FD7D30">
              <w:rPr>
                <w:rFonts w:ascii="Arial" w:hAnsi="Arial" w:cs="Arial"/>
                <w:b/>
              </w:rPr>
              <w:t>Wymagania programowe</w:t>
            </w:r>
          </w:p>
          <w:p w:rsidR="00DC43BE" w:rsidRPr="003F724A" w:rsidRDefault="00DC43BE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8" w:type="pct"/>
            <w:vAlign w:val="center"/>
          </w:tcPr>
          <w:p w:rsidR="00DC43BE" w:rsidRPr="00FD7D30" w:rsidRDefault="00DC43BE" w:rsidP="003F72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FD7D30">
              <w:rPr>
                <w:rFonts w:ascii="Arial" w:hAnsi="Arial" w:cs="Arial"/>
                <w:b/>
              </w:rPr>
              <w:t>Uwagi o realizacji</w:t>
            </w:r>
          </w:p>
        </w:tc>
      </w:tr>
      <w:tr w:rsidR="002F37C7" w:rsidRPr="0057084B" w:rsidTr="002F37C7">
        <w:tc>
          <w:tcPr>
            <w:tcW w:w="807" w:type="pct"/>
            <w:vMerge/>
            <w:vAlign w:val="center"/>
          </w:tcPr>
          <w:p w:rsidR="002F37C7" w:rsidRPr="003F724A" w:rsidRDefault="002F37C7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68" w:type="pct"/>
            <w:vMerge/>
            <w:vAlign w:val="center"/>
          </w:tcPr>
          <w:p w:rsidR="002F37C7" w:rsidRPr="003F724A" w:rsidRDefault="002F37C7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0" w:type="pct"/>
            <w:vMerge/>
            <w:vAlign w:val="center"/>
          </w:tcPr>
          <w:p w:rsidR="002F37C7" w:rsidRPr="003F724A" w:rsidRDefault="002F37C7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18" w:type="pct"/>
          </w:tcPr>
          <w:p w:rsidR="00D46433" w:rsidRPr="003F724A" w:rsidRDefault="002F37C7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D7D30">
              <w:rPr>
                <w:rFonts w:ascii="Arial" w:hAnsi="Arial" w:cs="Arial"/>
                <w:b/>
              </w:rPr>
              <w:t>Podstawowe</w:t>
            </w:r>
          </w:p>
          <w:p w:rsidR="002F37C7" w:rsidRPr="003F724A" w:rsidRDefault="002F37C7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46433">
              <w:rPr>
                <w:rFonts w:ascii="Arial" w:hAnsi="Arial" w:cs="Arial"/>
                <w:b/>
              </w:rPr>
              <w:t>uczeń potrafi:</w:t>
            </w:r>
          </w:p>
        </w:tc>
        <w:tc>
          <w:tcPr>
            <w:tcW w:w="840" w:type="pct"/>
          </w:tcPr>
          <w:p w:rsidR="002F37C7" w:rsidRPr="003F724A" w:rsidRDefault="002F37C7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D7D30">
              <w:rPr>
                <w:rFonts w:ascii="Arial" w:hAnsi="Arial" w:cs="Arial"/>
                <w:b/>
              </w:rPr>
              <w:t>Ponadpodstawowe uczeń potrafi:</w:t>
            </w:r>
          </w:p>
        </w:tc>
        <w:tc>
          <w:tcPr>
            <w:tcW w:w="568" w:type="pct"/>
            <w:vAlign w:val="center"/>
          </w:tcPr>
          <w:p w:rsidR="002F37C7" w:rsidRPr="00FD7D30" w:rsidRDefault="002F37C7" w:rsidP="003F72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FD7D30">
              <w:rPr>
                <w:rFonts w:ascii="Arial" w:hAnsi="Arial" w:cs="Arial"/>
                <w:b/>
              </w:rPr>
              <w:t>Etap realizacji</w:t>
            </w:r>
          </w:p>
        </w:tc>
      </w:tr>
      <w:tr w:rsidR="00DC43BE" w:rsidRPr="0057084B" w:rsidTr="002F37C7">
        <w:tc>
          <w:tcPr>
            <w:tcW w:w="807" w:type="pct"/>
          </w:tcPr>
          <w:p w:rsidR="00DC43BE" w:rsidRPr="00FD7D30" w:rsidRDefault="00DC43BE" w:rsidP="003F72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D7D30">
              <w:rPr>
                <w:rFonts w:ascii="Arial" w:hAnsi="Arial" w:cs="Arial"/>
              </w:rPr>
              <w:t>I. Charakterystyka roślin uprawnych</w:t>
            </w:r>
          </w:p>
        </w:tc>
        <w:tc>
          <w:tcPr>
            <w:tcW w:w="1168" w:type="pct"/>
          </w:tcPr>
          <w:p w:rsidR="00DC43BE" w:rsidRPr="003F724A" w:rsidRDefault="00DC43BE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1. Budowa morfologicznej roślin uprawnych</w:t>
            </w:r>
          </w:p>
        </w:tc>
        <w:tc>
          <w:tcPr>
            <w:tcW w:w="300" w:type="pct"/>
          </w:tcPr>
          <w:p w:rsidR="00DC43BE" w:rsidRPr="003F724A" w:rsidRDefault="00DC43BE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18" w:type="pct"/>
          </w:tcPr>
          <w:p w:rsidR="00DC43BE" w:rsidRPr="003F724A" w:rsidRDefault="00DC43BE" w:rsidP="001C5DA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351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rozróżnić poszczególne części budowy morfologicznej roślin uprawnych</w:t>
            </w:r>
          </w:p>
          <w:p w:rsidR="00DC43BE" w:rsidRPr="003F724A" w:rsidRDefault="00DC43BE" w:rsidP="001C5DA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351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rozróżnić rodzaje systemów korzeniowych</w:t>
            </w:r>
          </w:p>
          <w:p w:rsidR="00DC43BE" w:rsidRPr="003F724A" w:rsidRDefault="00DC43BE" w:rsidP="001C5DA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351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rozróżnić rodzaje i typy liści</w:t>
            </w:r>
          </w:p>
        </w:tc>
        <w:tc>
          <w:tcPr>
            <w:tcW w:w="840" w:type="pct"/>
          </w:tcPr>
          <w:p w:rsidR="00DC43BE" w:rsidRPr="003F724A" w:rsidRDefault="00DC43BE" w:rsidP="001C5DAA">
            <w:pPr>
              <w:pStyle w:val="Akapitzlist"/>
              <w:numPr>
                <w:ilvl w:val="0"/>
                <w:numId w:val="189"/>
              </w:numPr>
              <w:spacing w:after="0" w:line="240" w:lineRule="auto"/>
              <w:ind w:left="501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rozróżnić poszczególne fazy rozwojowe roślin</w:t>
            </w:r>
          </w:p>
        </w:tc>
        <w:tc>
          <w:tcPr>
            <w:tcW w:w="568" w:type="pct"/>
          </w:tcPr>
          <w:p w:rsidR="00DC43BE" w:rsidRPr="003F724A" w:rsidRDefault="00DC43BE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Klasa II</w:t>
            </w:r>
          </w:p>
          <w:p w:rsidR="00DC43BE" w:rsidRPr="003F724A" w:rsidRDefault="00DC43BE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C43BE" w:rsidRPr="0057084B" w:rsidTr="002F37C7">
        <w:tc>
          <w:tcPr>
            <w:tcW w:w="807" w:type="pct"/>
          </w:tcPr>
          <w:p w:rsidR="00DC43BE" w:rsidRPr="00FD7D30" w:rsidRDefault="00DC43BE" w:rsidP="003F72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68" w:type="pct"/>
          </w:tcPr>
          <w:p w:rsidR="00DC43BE" w:rsidRPr="003F724A" w:rsidRDefault="00DC43BE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2. Charakterystyka roślin uprawnych</w:t>
            </w:r>
          </w:p>
        </w:tc>
        <w:tc>
          <w:tcPr>
            <w:tcW w:w="300" w:type="pct"/>
          </w:tcPr>
          <w:p w:rsidR="00DC43BE" w:rsidRPr="003F724A" w:rsidRDefault="00DC43BE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18" w:type="pct"/>
          </w:tcPr>
          <w:p w:rsidR="00DC43BE" w:rsidRPr="003F724A" w:rsidRDefault="00DC43BE" w:rsidP="001C5DA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351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rozpoznać gatunki roślin i ich fazę rozwojową (zboża, okopowe, motylkowate i przemysłowe)</w:t>
            </w:r>
          </w:p>
          <w:p w:rsidR="00DC43BE" w:rsidRPr="003F724A" w:rsidRDefault="00DC43BE" w:rsidP="001C5DA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351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 xml:space="preserve">rozpoznać nasiona roślin </w:t>
            </w:r>
          </w:p>
        </w:tc>
        <w:tc>
          <w:tcPr>
            <w:tcW w:w="840" w:type="pct"/>
          </w:tcPr>
          <w:p w:rsidR="00DC43BE" w:rsidRPr="003F724A" w:rsidRDefault="00DC43BE" w:rsidP="001C5DAA">
            <w:pPr>
              <w:pStyle w:val="Akapitzlist"/>
              <w:numPr>
                <w:ilvl w:val="0"/>
                <w:numId w:val="189"/>
              </w:numPr>
              <w:spacing w:after="0" w:line="240" w:lineRule="auto"/>
              <w:ind w:left="501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rozpoznać fazy wzrostu i dojrzałości zbóż</w:t>
            </w:r>
          </w:p>
          <w:p w:rsidR="00607C5E" w:rsidRPr="003F724A" w:rsidRDefault="00607C5E" w:rsidP="001C5DAA">
            <w:pPr>
              <w:pStyle w:val="Akapitzlist"/>
              <w:numPr>
                <w:ilvl w:val="0"/>
                <w:numId w:val="189"/>
              </w:numPr>
              <w:spacing w:after="0" w:line="240" w:lineRule="auto"/>
              <w:ind w:left="501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opisać wymagania siedliskowe, potrzeby nawozowe oraz stanowisko w zmianowaniu roślin uprawnych</w:t>
            </w:r>
          </w:p>
        </w:tc>
        <w:tc>
          <w:tcPr>
            <w:tcW w:w="568" w:type="pct"/>
          </w:tcPr>
          <w:p w:rsidR="00DC43BE" w:rsidRPr="003F724A" w:rsidRDefault="00DC43BE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Klasa II</w:t>
            </w:r>
          </w:p>
          <w:p w:rsidR="00DC43BE" w:rsidRPr="003F724A" w:rsidRDefault="00DC43BE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C43BE" w:rsidRPr="0057084B" w:rsidTr="002F37C7">
        <w:tc>
          <w:tcPr>
            <w:tcW w:w="807" w:type="pct"/>
          </w:tcPr>
          <w:p w:rsidR="00DC43BE" w:rsidRPr="00FD7D30" w:rsidRDefault="00DC43BE" w:rsidP="003F72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68" w:type="pct"/>
          </w:tcPr>
          <w:p w:rsidR="00DC43BE" w:rsidRPr="003F724A" w:rsidRDefault="00DC43BE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3. Charakterystyka roślin na trwałych użytkach zielonych</w:t>
            </w:r>
          </w:p>
          <w:p w:rsidR="00DC43BE" w:rsidRPr="003F724A" w:rsidRDefault="00DC43BE" w:rsidP="003F724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0" w:type="pct"/>
          </w:tcPr>
          <w:p w:rsidR="00DC43BE" w:rsidRPr="003F724A" w:rsidRDefault="00DC43BE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18" w:type="pct"/>
          </w:tcPr>
          <w:p w:rsidR="00DC43BE" w:rsidRPr="003F724A" w:rsidRDefault="00DC43BE" w:rsidP="001C5DA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351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rozpoznać gatunki traw i ziół występujących na trwałych użytkach zielonych</w:t>
            </w:r>
          </w:p>
          <w:p w:rsidR="00DC43BE" w:rsidRPr="003F724A" w:rsidRDefault="00DC43BE" w:rsidP="001C5DA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351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określa</w:t>
            </w:r>
            <w:r w:rsidR="00B602EB" w:rsidRPr="00D46433">
              <w:rPr>
                <w:rFonts w:ascii="Arial" w:hAnsi="Arial" w:cs="Arial"/>
              </w:rPr>
              <w:t>ć</w:t>
            </w:r>
            <w:r w:rsidRPr="00D46433">
              <w:rPr>
                <w:rFonts w:ascii="Arial" w:hAnsi="Arial" w:cs="Arial"/>
              </w:rPr>
              <w:t xml:space="preserve"> wartość użytkową gatunków traw</w:t>
            </w:r>
          </w:p>
        </w:tc>
        <w:tc>
          <w:tcPr>
            <w:tcW w:w="840" w:type="pct"/>
          </w:tcPr>
          <w:p w:rsidR="00DC43BE" w:rsidRPr="003F724A" w:rsidRDefault="00DC43BE" w:rsidP="001C5DAA">
            <w:pPr>
              <w:pStyle w:val="Akapitzlist"/>
              <w:numPr>
                <w:ilvl w:val="0"/>
                <w:numId w:val="189"/>
              </w:numPr>
              <w:spacing w:after="0" w:line="240" w:lineRule="auto"/>
              <w:ind w:left="501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ocenić wartość paszową poszczególnych rodzajów roślin</w:t>
            </w:r>
          </w:p>
          <w:p w:rsidR="00DC43BE" w:rsidRPr="003F724A" w:rsidRDefault="00DC43BE" w:rsidP="001C5DAA">
            <w:pPr>
              <w:pStyle w:val="Akapitzlist"/>
              <w:numPr>
                <w:ilvl w:val="0"/>
                <w:numId w:val="189"/>
              </w:numPr>
              <w:spacing w:after="0" w:line="240" w:lineRule="auto"/>
              <w:ind w:left="501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ocenić wartość paszową na podstawie fazy rozwojowej roślin na trwałych użytkach zielonych</w:t>
            </w:r>
          </w:p>
        </w:tc>
        <w:tc>
          <w:tcPr>
            <w:tcW w:w="568" w:type="pct"/>
          </w:tcPr>
          <w:p w:rsidR="00DC43BE" w:rsidRPr="003F724A" w:rsidRDefault="00DC43BE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Klasa II</w:t>
            </w:r>
          </w:p>
          <w:p w:rsidR="00DC43BE" w:rsidRPr="003F724A" w:rsidRDefault="00DC43BE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C43BE" w:rsidRPr="0057084B" w:rsidTr="002F37C7">
        <w:tc>
          <w:tcPr>
            <w:tcW w:w="807" w:type="pct"/>
          </w:tcPr>
          <w:p w:rsidR="00DC43BE" w:rsidRPr="003F724A" w:rsidRDefault="00DC43BE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FD7D30">
              <w:rPr>
                <w:rFonts w:ascii="Arial" w:hAnsi="Arial" w:cs="Arial"/>
              </w:rPr>
              <w:lastRenderedPageBreak/>
              <w:t xml:space="preserve">II. Zabiegi </w:t>
            </w:r>
            <w:r w:rsidRPr="00D46433">
              <w:rPr>
                <w:rFonts w:ascii="Arial" w:hAnsi="Arial" w:cs="Arial"/>
              </w:rPr>
              <w:t>agrotechniczne</w:t>
            </w:r>
          </w:p>
        </w:tc>
        <w:tc>
          <w:tcPr>
            <w:tcW w:w="1168" w:type="pct"/>
          </w:tcPr>
          <w:p w:rsidR="00DC43BE" w:rsidRPr="003F724A" w:rsidRDefault="00DC43BE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1. Czynniki siedliska w uprawie roślin</w:t>
            </w:r>
          </w:p>
          <w:p w:rsidR="00DC43BE" w:rsidRPr="003F724A" w:rsidRDefault="00DC43BE" w:rsidP="003F724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0" w:type="pct"/>
          </w:tcPr>
          <w:p w:rsidR="00DC43BE" w:rsidRPr="003F724A" w:rsidRDefault="00DC43BE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18" w:type="pct"/>
          </w:tcPr>
          <w:p w:rsidR="00DC43BE" w:rsidRPr="003F724A" w:rsidRDefault="00DC43BE" w:rsidP="001C5DA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351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wymienić czynniki klimatyczne mające największy wpływ na wysokość plonowania roślin</w:t>
            </w:r>
          </w:p>
          <w:p w:rsidR="00DC43BE" w:rsidRPr="003F724A" w:rsidRDefault="00DC43BE" w:rsidP="001C5DA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351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wymienić rodzaje gleb i klasyfikację gleb występujących w Polsce</w:t>
            </w:r>
          </w:p>
          <w:p w:rsidR="00DC43BE" w:rsidRPr="003F724A" w:rsidRDefault="00DC43BE" w:rsidP="003F724A">
            <w:pPr>
              <w:spacing w:after="0" w:line="240" w:lineRule="auto"/>
              <w:ind w:left="-9"/>
              <w:rPr>
                <w:rFonts w:ascii="Arial" w:hAnsi="Arial" w:cs="Arial"/>
              </w:rPr>
            </w:pPr>
          </w:p>
        </w:tc>
        <w:tc>
          <w:tcPr>
            <w:tcW w:w="840" w:type="pct"/>
          </w:tcPr>
          <w:p w:rsidR="00DC43BE" w:rsidRPr="003F724A" w:rsidRDefault="00DC43BE" w:rsidP="001C5DAA">
            <w:pPr>
              <w:pStyle w:val="Akapitzlist"/>
              <w:numPr>
                <w:ilvl w:val="0"/>
                <w:numId w:val="189"/>
              </w:numPr>
              <w:spacing w:after="0" w:line="240" w:lineRule="auto"/>
              <w:ind w:left="501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wyjaśnić wpływ czynników klimatycznych i glebowych na plonowanie roślin</w:t>
            </w:r>
          </w:p>
          <w:p w:rsidR="00DC43BE" w:rsidRPr="003F724A" w:rsidRDefault="00DC43BE" w:rsidP="001C5DAA">
            <w:pPr>
              <w:pStyle w:val="Akapitzlist"/>
              <w:numPr>
                <w:ilvl w:val="0"/>
                <w:numId w:val="189"/>
              </w:numPr>
              <w:ind w:left="501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ocenić wartość produkcyjną poszczególnych rodzajów gleby</w:t>
            </w:r>
          </w:p>
        </w:tc>
        <w:tc>
          <w:tcPr>
            <w:tcW w:w="568" w:type="pct"/>
          </w:tcPr>
          <w:p w:rsidR="00DC43BE" w:rsidRPr="003F724A" w:rsidRDefault="00DC43BE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Klasa II</w:t>
            </w:r>
          </w:p>
        </w:tc>
      </w:tr>
      <w:tr w:rsidR="00DC43BE" w:rsidRPr="0057084B" w:rsidTr="002F37C7">
        <w:tc>
          <w:tcPr>
            <w:tcW w:w="807" w:type="pct"/>
          </w:tcPr>
          <w:p w:rsidR="00DC43BE" w:rsidRPr="00FD7D30" w:rsidRDefault="00DC43BE" w:rsidP="003F72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68" w:type="pct"/>
          </w:tcPr>
          <w:p w:rsidR="00DC43BE" w:rsidRPr="003F724A" w:rsidRDefault="00DC43BE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2. Nawożenie</w:t>
            </w:r>
          </w:p>
        </w:tc>
        <w:tc>
          <w:tcPr>
            <w:tcW w:w="300" w:type="pct"/>
          </w:tcPr>
          <w:p w:rsidR="00DC43BE" w:rsidRPr="003F724A" w:rsidRDefault="00DC43BE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18" w:type="pct"/>
          </w:tcPr>
          <w:p w:rsidR="00DC43BE" w:rsidRPr="003F724A" w:rsidRDefault="00DC43BE" w:rsidP="001C5DA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351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rozpoznać nawozy organiczne i mineralne</w:t>
            </w:r>
          </w:p>
          <w:p w:rsidR="00DC43BE" w:rsidRPr="003F724A" w:rsidRDefault="00DC43BE" w:rsidP="001C5DA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351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opisać znaczenie poszczególnych składników pokarmowych</w:t>
            </w:r>
          </w:p>
        </w:tc>
        <w:tc>
          <w:tcPr>
            <w:tcW w:w="840" w:type="pct"/>
          </w:tcPr>
          <w:p w:rsidR="00DC43BE" w:rsidRPr="003F724A" w:rsidRDefault="00DC43BE" w:rsidP="001C5DAA">
            <w:pPr>
              <w:pStyle w:val="Akapitzlist"/>
              <w:numPr>
                <w:ilvl w:val="0"/>
                <w:numId w:val="189"/>
              </w:numPr>
              <w:spacing w:after="0" w:line="240" w:lineRule="auto"/>
              <w:ind w:left="501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wymienić sposoby aplikacji nawozów organicznych i mineralnych</w:t>
            </w:r>
          </w:p>
        </w:tc>
        <w:tc>
          <w:tcPr>
            <w:tcW w:w="568" w:type="pct"/>
          </w:tcPr>
          <w:p w:rsidR="00DC43BE" w:rsidRPr="003F724A" w:rsidRDefault="00DC43BE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Klasa II</w:t>
            </w:r>
          </w:p>
        </w:tc>
      </w:tr>
      <w:tr w:rsidR="00DC43BE" w:rsidRPr="0057084B" w:rsidTr="002F37C7">
        <w:tc>
          <w:tcPr>
            <w:tcW w:w="807" w:type="pct"/>
          </w:tcPr>
          <w:p w:rsidR="00DC43BE" w:rsidRPr="00FD7D30" w:rsidRDefault="00DC43BE" w:rsidP="003F72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68" w:type="pct"/>
          </w:tcPr>
          <w:p w:rsidR="00DC43BE" w:rsidRPr="003F724A" w:rsidRDefault="00DC43BE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 xml:space="preserve">3. Zabiegi uprawowe </w:t>
            </w:r>
          </w:p>
          <w:p w:rsidR="00DC43BE" w:rsidRPr="003F724A" w:rsidRDefault="00DC43BE" w:rsidP="003F724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0" w:type="pct"/>
          </w:tcPr>
          <w:p w:rsidR="00DC43BE" w:rsidRPr="003F724A" w:rsidRDefault="00DC43BE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18" w:type="pct"/>
          </w:tcPr>
          <w:p w:rsidR="00DC43BE" w:rsidRPr="003F724A" w:rsidRDefault="00DC43BE" w:rsidP="001C5DA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351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wymienić rodzaje zabiegów wykonywanych na gruntach ornych</w:t>
            </w:r>
          </w:p>
          <w:p w:rsidR="00DC43BE" w:rsidRPr="003F724A" w:rsidRDefault="00DC43BE" w:rsidP="001C5DA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351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rozpoznać sprzęt do wykonania zabiegów uprawowych w zbożach</w:t>
            </w:r>
          </w:p>
        </w:tc>
        <w:tc>
          <w:tcPr>
            <w:tcW w:w="840" w:type="pct"/>
          </w:tcPr>
          <w:p w:rsidR="00DC43BE" w:rsidRPr="003F724A" w:rsidRDefault="00DC43BE" w:rsidP="001C5DAA">
            <w:pPr>
              <w:pStyle w:val="Akapitzlist"/>
              <w:numPr>
                <w:ilvl w:val="0"/>
                <w:numId w:val="189"/>
              </w:numPr>
              <w:spacing w:after="0" w:line="240" w:lineRule="auto"/>
              <w:ind w:left="501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rozpoznać rodzaj wykonanego zabiegu na podstawie struktury gleby</w:t>
            </w:r>
          </w:p>
        </w:tc>
        <w:tc>
          <w:tcPr>
            <w:tcW w:w="568" w:type="pct"/>
          </w:tcPr>
          <w:p w:rsidR="00DC43BE" w:rsidRPr="003F724A" w:rsidRDefault="00DC43BE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Klasa II</w:t>
            </w:r>
          </w:p>
        </w:tc>
      </w:tr>
      <w:tr w:rsidR="00DC43BE" w:rsidRPr="0057084B" w:rsidTr="002F37C7">
        <w:tc>
          <w:tcPr>
            <w:tcW w:w="807" w:type="pct"/>
          </w:tcPr>
          <w:p w:rsidR="00DC43BE" w:rsidRPr="00FD7D30" w:rsidRDefault="00DC43BE" w:rsidP="003F72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68" w:type="pct"/>
          </w:tcPr>
          <w:p w:rsidR="00DC43BE" w:rsidRPr="003F724A" w:rsidRDefault="00DC43BE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4. Zespoły uprawek i zabiegów pielęgnacyjnych na TUZ</w:t>
            </w:r>
          </w:p>
        </w:tc>
        <w:tc>
          <w:tcPr>
            <w:tcW w:w="300" w:type="pct"/>
          </w:tcPr>
          <w:p w:rsidR="00DC43BE" w:rsidRPr="003F724A" w:rsidRDefault="00DC43BE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18" w:type="pct"/>
          </w:tcPr>
          <w:p w:rsidR="00DC43BE" w:rsidRPr="003F724A" w:rsidRDefault="00DC43BE" w:rsidP="001C5DA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351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wymienić zabiegi uprawowe stosowane na TUZ</w:t>
            </w:r>
          </w:p>
          <w:p w:rsidR="00DC43BE" w:rsidRPr="003F724A" w:rsidRDefault="00DC43BE" w:rsidP="001C5DA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351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wymienić sprzęt do wykonania zabiegów uprawowych wykonywanych na łąkach i pastwiskach</w:t>
            </w:r>
          </w:p>
        </w:tc>
        <w:tc>
          <w:tcPr>
            <w:tcW w:w="840" w:type="pct"/>
          </w:tcPr>
          <w:p w:rsidR="00DC43BE" w:rsidRPr="003F724A" w:rsidRDefault="00DC43BE" w:rsidP="001C5DAA">
            <w:pPr>
              <w:pStyle w:val="Akapitzlist"/>
              <w:numPr>
                <w:ilvl w:val="0"/>
                <w:numId w:val="189"/>
              </w:numPr>
              <w:spacing w:after="0" w:line="240" w:lineRule="auto"/>
              <w:ind w:left="501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opisać sposoby renowacji TUZ</w:t>
            </w:r>
          </w:p>
          <w:p w:rsidR="00DC43BE" w:rsidRPr="003F724A" w:rsidRDefault="00DC43BE" w:rsidP="003F724A">
            <w:pPr>
              <w:spacing w:after="0" w:line="240" w:lineRule="auto"/>
              <w:ind w:left="501"/>
              <w:rPr>
                <w:rFonts w:ascii="Arial" w:hAnsi="Arial" w:cs="Arial"/>
              </w:rPr>
            </w:pPr>
          </w:p>
          <w:p w:rsidR="00DC43BE" w:rsidRPr="003F724A" w:rsidRDefault="00DC43BE" w:rsidP="003F724A">
            <w:pPr>
              <w:spacing w:after="0" w:line="240" w:lineRule="auto"/>
              <w:ind w:left="501"/>
              <w:rPr>
                <w:rFonts w:ascii="Arial" w:hAnsi="Arial" w:cs="Arial"/>
              </w:rPr>
            </w:pPr>
          </w:p>
        </w:tc>
        <w:tc>
          <w:tcPr>
            <w:tcW w:w="568" w:type="pct"/>
          </w:tcPr>
          <w:p w:rsidR="00DC43BE" w:rsidRPr="003F724A" w:rsidRDefault="00DC43BE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Klasa II</w:t>
            </w:r>
          </w:p>
        </w:tc>
      </w:tr>
      <w:tr w:rsidR="00DC43BE" w:rsidRPr="0057084B" w:rsidTr="002F37C7">
        <w:tc>
          <w:tcPr>
            <w:tcW w:w="807" w:type="pct"/>
          </w:tcPr>
          <w:p w:rsidR="00DC43BE" w:rsidRPr="00FD7D30" w:rsidRDefault="00DC43BE" w:rsidP="003F72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68" w:type="pct"/>
          </w:tcPr>
          <w:p w:rsidR="00DC43BE" w:rsidRPr="003F724A" w:rsidRDefault="00DC43BE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5. Ochrona roślin</w:t>
            </w:r>
          </w:p>
        </w:tc>
        <w:tc>
          <w:tcPr>
            <w:tcW w:w="300" w:type="pct"/>
          </w:tcPr>
          <w:p w:rsidR="00DC43BE" w:rsidRPr="003F724A" w:rsidRDefault="00DC43BE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18" w:type="pct"/>
          </w:tcPr>
          <w:p w:rsidR="00DC43BE" w:rsidRPr="003F724A" w:rsidRDefault="00DC43BE" w:rsidP="001C5DA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351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wymienić metody ochrony roślin</w:t>
            </w:r>
          </w:p>
          <w:p w:rsidR="00DC43BE" w:rsidRPr="003F724A" w:rsidRDefault="00DC43BE" w:rsidP="001C5DA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351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stosować integrowane i ekologiczne metody ochrony roślin</w:t>
            </w:r>
          </w:p>
          <w:p w:rsidR="00DC43BE" w:rsidRPr="003F724A" w:rsidRDefault="00DC43BE" w:rsidP="001C5DA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351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 xml:space="preserve">rozpoznać objawy chorób roślin uprawnych </w:t>
            </w:r>
          </w:p>
          <w:p w:rsidR="00DC43BE" w:rsidRPr="003F724A" w:rsidRDefault="00DC43BE" w:rsidP="001C5DA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351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rozpoznać gatunki najczęściej występujących chwastów w uprawach</w:t>
            </w:r>
          </w:p>
        </w:tc>
        <w:tc>
          <w:tcPr>
            <w:tcW w:w="840" w:type="pct"/>
          </w:tcPr>
          <w:p w:rsidR="00DC43BE" w:rsidRPr="003F724A" w:rsidRDefault="00DC43BE" w:rsidP="001C5DAA">
            <w:pPr>
              <w:pStyle w:val="Akapitzlist"/>
              <w:numPr>
                <w:ilvl w:val="0"/>
                <w:numId w:val="189"/>
              </w:numPr>
              <w:spacing w:after="0" w:line="240" w:lineRule="auto"/>
              <w:ind w:left="501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rozpoznać ślady żerowania szkodników</w:t>
            </w:r>
          </w:p>
          <w:p w:rsidR="00DC43BE" w:rsidRPr="003F724A" w:rsidRDefault="00DC43BE" w:rsidP="001C5DAA">
            <w:pPr>
              <w:pStyle w:val="Akapitzlist"/>
              <w:numPr>
                <w:ilvl w:val="0"/>
                <w:numId w:val="189"/>
              </w:numPr>
              <w:spacing w:after="0" w:line="240" w:lineRule="auto"/>
              <w:ind w:left="501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wymienić i wyjaśnić zasady dobrej praktyki rolniczej</w:t>
            </w:r>
          </w:p>
          <w:p w:rsidR="00DC43BE" w:rsidRPr="003F724A" w:rsidRDefault="00DC43BE" w:rsidP="003F724A">
            <w:pPr>
              <w:spacing w:after="0" w:line="240" w:lineRule="auto"/>
              <w:ind w:left="501"/>
              <w:rPr>
                <w:rFonts w:ascii="Arial" w:hAnsi="Arial" w:cs="Arial"/>
              </w:rPr>
            </w:pPr>
          </w:p>
        </w:tc>
        <w:tc>
          <w:tcPr>
            <w:tcW w:w="568" w:type="pct"/>
          </w:tcPr>
          <w:p w:rsidR="00DC43BE" w:rsidRPr="003F724A" w:rsidRDefault="00DC43BE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Klasa II</w:t>
            </w:r>
          </w:p>
        </w:tc>
      </w:tr>
      <w:tr w:rsidR="00DC43BE" w:rsidRPr="0057084B" w:rsidTr="002F37C7">
        <w:tc>
          <w:tcPr>
            <w:tcW w:w="807" w:type="pct"/>
          </w:tcPr>
          <w:p w:rsidR="00DC43BE" w:rsidRPr="00FD7D30" w:rsidRDefault="00DC43BE" w:rsidP="003F72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68" w:type="pct"/>
          </w:tcPr>
          <w:p w:rsidR="00DC43BE" w:rsidRPr="003F724A" w:rsidRDefault="00DC43BE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6. Ekologiczne metody uprawy roślin</w:t>
            </w:r>
          </w:p>
        </w:tc>
        <w:tc>
          <w:tcPr>
            <w:tcW w:w="300" w:type="pct"/>
          </w:tcPr>
          <w:p w:rsidR="00DC43BE" w:rsidRPr="003F724A" w:rsidRDefault="00DC43BE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18" w:type="pct"/>
          </w:tcPr>
          <w:p w:rsidR="00DC43BE" w:rsidRPr="003F724A" w:rsidRDefault="00DC43BE" w:rsidP="001C5DA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351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opisać ekologiczne metody uprawy roślin</w:t>
            </w:r>
          </w:p>
          <w:p w:rsidR="00DC43BE" w:rsidRPr="003F724A" w:rsidRDefault="00DC43BE" w:rsidP="001C5DA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351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wymienić ekologiczne metody ochrony roślin</w:t>
            </w:r>
          </w:p>
          <w:p w:rsidR="00DC43BE" w:rsidRPr="003F724A" w:rsidRDefault="00DC43BE" w:rsidP="003F724A">
            <w:pPr>
              <w:spacing w:after="0" w:line="240" w:lineRule="auto"/>
              <w:ind w:left="-9"/>
              <w:rPr>
                <w:rFonts w:ascii="Arial" w:hAnsi="Arial" w:cs="Arial"/>
              </w:rPr>
            </w:pPr>
          </w:p>
        </w:tc>
        <w:tc>
          <w:tcPr>
            <w:tcW w:w="840" w:type="pct"/>
          </w:tcPr>
          <w:p w:rsidR="00DC43BE" w:rsidRPr="003F724A" w:rsidRDefault="00DC43BE" w:rsidP="001C5DAA">
            <w:pPr>
              <w:pStyle w:val="Akapitzlist"/>
              <w:numPr>
                <w:ilvl w:val="0"/>
                <w:numId w:val="189"/>
              </w:numPr>
              <w:spacing w:after="0" w:line="240" w:lineRule="auto"/>
              <w:ind w:left="501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wymienić warunki</w:t>
            </w:r>
            <w:r w:rsidR="0076090B" w:rsidRPr="00D46433">
              <w:rPr>
                <w:rFonts w:ascii="Arial" w:hAnsi="Arial" w:cs="Arial"/>
              </w:rPr>
              <w:t>,</w:t>
            </w:r>
            <w:r w:rsidRPr="00D46433">
              <w:rPr>
                <w:rFonts w:ascii="Arial" w:hAnsi="Arial" w:cs="Arial"/>
              </w:rPr>
              <w:t xml:space="preserve"> jakie muszą być spełniane przy przekształcaniu gospodarstw konwencjonalnych</w:t>
            </w:r>
          </w:p>
        </w:tc>
        <w:tc>
          <w:tcPr>
            <w:tcW w:w="568" w:type="pct"/>
          </w:tcPr>
          <w:p w:rsidR="00DC43BE" w:rsidRPr="003F724A" w:rsidRDefault="00DC43BE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Klasa II</w:t>
            </w:r>
          </w:p>
        </w:tc>
      </w:tr>
      <w:tr w:rsidR="00DC43BE" w:rsidRPr="0057084B" w:rsidTr="002F37C7">
        <w:tc>
          <w:tcPr>
            <w:tcW w:w="807" w:type="pct"/>
          </w:tcPr>
          <w:p w:rsidR="00DC43BE" w:rsidRPr="00FD7D30" w:rsidRDefault="00DC43BE" w:rsidP="003F72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68" w:type="pct"/>
          </w:tcPr>
          <w:p w:rsidR="00DC43BE" w:rsidRPr="003F724A" w:rsidRDefault="00DC43BE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7.</w:t>
            </w:r>
            <w:r w:rsidR="0076090B" w:rsidRPr="00D46433">
              <w:rPr>
                <w:rFonts w:ascii="Arial" w:hAnsi="Arial" w:cs="Arial"/>
              </w:rPr>
              <w:t xml:space="preserve"> </w:t>
            </w:r>
            <w:r w:rsidRPr="00D46433">
              <w:rPr>
                <w:rFonts w:ascii="Arial" w:hAnsi="Arial" w:cs="Arial"/>
              </w:rPr>
              <w:t>Zmianowanie</w:t>
            </w:r>
          </w:p>
        </w:tc>
        <w:tc>
          <w:tcPr>
            <w:tcW w:w="300" w:type="pct"/>
          </w:tcPr>
          <w:p w:rsidR="00DC43BE" w:rsidRPr="003F724A" w:rsidRDefault="00DC43BE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18" w:type="pct"/>
          </w:tcPr>
          <w:p w:rsidR="00DC43BE" w:rsidRPr="003F724A" w:rsidRDefault="00DC43BE" w:rsidP="001C5DA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351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opisać zasady zmianowania roślin</w:t>
            </w:r>
          </w:p>
          <w:p w:rsidR="00DC43BE" w:rsidRPr="003F724A" w:rsidRDefault="00DC43BE" w:rsidP="001C5DA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351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dobierać gatunki i odmiany do warunków klimatyczno-glebowych stanowiska</w:t>
            </w:r>
          </w:p>
          <w:p w:rsidR="00DC43BE" w:rsidRPr="003F724A" w:rsidRDefault="00DC43BE" w:rsidP="003F724A">
            <w:pPr>
              <w:spacing w:after="0" w:line="240" w:lineRule="auto"/>
              <w:ind w:left="-9"/>
              <w:rPr>
                <w:rFonts w:ascii="Arial" w:hAnsi="Arial" w:cs="Arial"/>
              </w:rPr>
            </w:pPr>
          </w:p>
        </w:tc>
        <w:tc>
          <w:tcPr>
            <w:tcW w:w="840" w:type="pct"/>
          </w:tcPr>
          <w:p w:rsidR="00DC43BE" w:rsidRPr="00FD7D30" w:rsidRDefault="00DC43BE" w:rsidP="001C5DAA">
            <w:pPr>
              <w:pStyle w:val="Akapitzlist"/>
              <w:numPr>
                <w:ilvl w:val="0"/>
                <w:numId w:val="189"/>
              </w:numPr>
              <w:spacing w:after="0" w:line="240" w:lineRule="auto"/>
              <w:ind w:left="50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D7D30">
              <w:rPr>
                <w:rFonts w:ascii="Arial" w:hAnsi="Arial" w:cs="Arial"/>
              </w:rPr>
              <w:t>opracować projekt płodozmianu dla danego gospodarstwa</w:t>
            </w:r>
          </w:p>
          <w:p w:rsidR="00DC43BE" w:rsidRPr="00FD7D30" w:rsidRDefault="00DC43BE" w:rsidP="001C5DAA">
            <w:pPr>
              <w:pStyle w:val="Akapitzlist"/>
              <w:numPr>
                <w:ilvl w:val="0"/>
                <w:numId w:val="189"/>
              </w:numPr>
              <w:spacing w:after="0" w:line="240" w:lineRule="auto"/>
              <w:ind w:left="50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D7D30">
              <w:rPr>
                <w:rFonts w:ascii="Arial" w:hAnsi="Arial" w:cs="Arial"/>
              </w:rPr>
              <w:t>projektować zabiegi uprawowe ze względu na rodzaj i jakość stanowiska oraz nawożenie</w:t>
            </w:r>
          </w:p>
        </w:tc>
        <w:tc>
          <w:tcPr>
            <w:tcW w:w="568" w:type="pct"/>
          </w:tcPr>
          <w:p w:rsidR="00DC43BE" w:rsidRPr="003F724A" w:rsidRDefault="00DC43BE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Klasa II</w:t>
            </w:r>
          </w:p>
        </w:tc>
      </w:tr>
      <w:tr w:rsidR="00666E67" w:rsidRPr="00666E67" w:rsidTr="002F37C7">
        <w:tc>
          <w:tcPr>
            <w:tcW w:w="807" w:type="pct"/>
          </w:tcPr>
          <w:p w:rsidR="00666E67" w:rsidRPr="003F724A" w:rsidRDefault="00666E67" w:rsidP="003F724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D7D30">
              <w:rPr>
                <w:rFonts w:ascii="Arial" w:hAnsi="Arial" w:cs="Arial"/>
                <w:b/>
              </w:rPr>
              <w:t>Ra</w:t>
            </w:r>
            <w:r w:rsidRPr="00D46433">
              <w:rPr>
                <w:rFonts w:ascii="Arial" w:hAnsi="Arial" w:cs="Arial"/>
                <w:b/>
              </w:rPr>
              <w:t>zem</w:t>
            </w:r>
          </w:p>
        </w:tc>
        <w:tc>
          <w:tcPr>
            <w:tcW w:w="1168" w:type="pct"/>
          </w:tcPr>
          <w:p w:rsidR="00666E67" w:rsidRPr="003F724A" w:rsidRDefault="00666E67" w:rsidP="003F724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00" w:type="pct"/>
          </w:tcPr>
          <w:p w:rsidR="00666E67" w:rsidRPr="003F724A" w:rsidRDefault="00666E67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18" w:type="pct"/>
          </w:tcPr>
          <w:p w:rsidR="00666E67" w:rsidRPr="003F724A" w:rsidRDefault="00666E67" w:rsidP="003F724A">
            <w:pPr>
              <w:pStyle w:val="Akapitzlist"/>
              <w:spacing w:after="0" w:line="240" w:lineRule="auto"/>
              <w:ind w:left="351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40" w:type="pct"/>
          </w:tcPr>
          <w:p w:rsidR="00666E67" w:rsidRPr="003F724A" w:rsidRDefault="00666E67" w:rsidP="003F724A">
            <w:pPr>
              <w:pStyle w:val="Akapitzlist"/>
              <w:spacing w:after="0" w:line="240" w:lineRule="auto"/>
              <w:ind w:left="211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68" w:type="pct"/>
          </w:tcPr>
          <w:p w:rsidR="00666E67" w:rsidRPr="003F724A" w:rsidRDefault="00666E67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0C410D" w:rsidRDefault="000C410D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D46433" w:rsidRPr="003F724A" w:rsidRDefault="00D4643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C410D" w:rsidRPr="00FD7D30" w:rsidRDefault="000C410D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D7D30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152364" w:rsidRPr="00D46433" w:rsidRDefault="0015236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46433">
        <w:rPr>
          <w:rFonts w:ascii="Arial" w:hAnsi="Arial" w:cs="Arial"/>
          <w:b/>
          <w:color w:val="auto"/>
          <w:sz w:val="20"/>
          <w:szCs w:val="20"/>
        </w:rPr>
        <w:t>Zalecane metody dydaktyczne</w:t>
      </w:r>
    </w:p>
    <w:p w:rsidR="000C410D" w:rsidRPr="00D46433" w:rsidRDefault="001820DA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  <w:highlight w:val="yellow"/>
        </w:rPr>
      </w:pPr>
      <w:r w:rsidRPr="00D46433">
        <w:rPr>
          <w:rFonts w:ascii="Arial" w:hAnsi="Arial" w:cs="Arial"/>
          <w:bCs/>
          <w:color w:val="auto"/>
          <w:sz w:val="20"/>
          <w:szCs w:val="20"/>
        </w:rPr>
        <w:t>Zajęcia powinny być prowadzone różnymi metodami, takimi jak: wykład z prezentacją/pokazem, praca w grupach, dyskusja dydaktyczna oraz metoda projektów.</w:t>
      </w:r>
    </w:p>
    <w:p w:rsidR="000C410D" w:rsidRPr="00D46433" w:rsidRDefault="000C410D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  <w:highlight w:val="yellow"/>
        </w:rPr>
      </w:pPr>
    </w:p>
    <w:p w:rsidR="00152364" w:rsidRPr="00D46433" w:rsidRDefault="0015236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46433">
        <w:rPr>
          <w:rFonts w:ascii="Arial" w:hAnsi="Arial" w:cs="Arial"/>
          <w:b/>
          <w:sz w:val="20"/>
          <w:szCs w:val="20"/>
        </w:rPr>
        <w:t>Środki dydaktyczne</w:t>
      </w:r>
    </w:p>
    <w:p w:rsidR="00C6404D" w:rsidRPr="00D46433" w:rsidRDefault="001820DA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46433">
        <w:rPr>
          <w:rFonts w:ascii="Arial" w:hAnsi="Arial" w:cs="Arial"/>
          <w:color w:val="auto"/>
          <w:sz w:val="20"/>
          <w:szCs w:val="20"/>
        </w:rPr>
        <w:t xml:space="preserve">Zajęcia edukacyjne mogą być prowadzone w pracowni produkcji roślinnej. Pracownia powinna być wyposażona w komputer z dostępem do </w:t>
      </w:r>
      <w:proofErr w:type="spellStart"/>
      <w:r w:rsidR="00032C40" w:rsidRPr="00D46433">
        <w:rPr>
          <w:rFonts w:ascii="Arial" w:hAnsi="Arial" w:cs="Arial"/>
          <w:color w:val="auto"/>
          <w:sz w:val="20"/>
          <w:szCs w:val="20"/>
        </w:rPr>
        <w:t>i</w:t>
      </w:r>
      <w:r w:rsidRPr="00D46433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="0076090B" w:rsidRPr="00D46433">
        <w:rPr>
          <w:rFonts w:ascii="Arial" w:hAnsi="Arial" w:cs="Arial"/>
          <w:color w:val="auto"/>
          <w:sz w:val="20"/>
          <w:szCs w:val="20"/>
        </w:rPr>
        <w:t xml:space="preserve"> </w:t>
      </w:r>
      <w:r w:rsidRPr="00D46433">
        <w:rPr>
          <w:rFonts w:ascii="Arial" w:hAnsi="Arial" w:cs="Arial"/>
          <w:color w:val="auto"/>
          <w:sz w:val="20"/>
          <w:szCs w:val="20"/>
        </w:rPr>
        <w:t>(</w:t>
      </w:r>
      <w:r w:rsidR="0076090B" w:rsidRPr="00D46433">
        <w:rPr>
          <w:rFonts w:ascii="Arial" w:hAnsi="Arial" w:cs="Arial"/>
          <w:color w:val="auto"/>
          <w:sz w:val="20"/>
          <w:szCs w:val="20"/>
        </w:rPr>
        <w:t>jedno</w:t>
      </w:r>
      <w:r w:rsidRPr="00D46433">
        <w:rPr>
          <w:rFonts w:ascii="Arial" w:hAnsi="Arial" w:cs="Arial"/>
          <w:color w:val="auto"/>
          <w:sz w:val="20"/>
          <w:szCs w:val="20"/>
        </w:rPr>
        <w:t xml:space="preserve"> stanowisko dla dwóch uczniów), projektor multimedialny, filmy dydaktyczne o tematyce związanej z produkcją roślinną</w:t>
      </w:r>
      <w:r w:rsidR="00C6404D" w:rsidRPr="00D46433">
        <w:rPr>
          <w:rFonts w:ascii="Arial" w:hAnsi="Arial" w:cs="Arial"/>
          <w:color w:val="auto"/>
          <w:sz w:val="20"/>
          <w:szCs w:val="20"/>
        </w:rPr>
        <w:t xml:space="preserve"> i uprawą roli. </w:t>
      </w:r>
    </w:p>
    <w:p w:rsidR="000C410D" w:rsidRPr="00D46433" w:rsidRDefault="000C410D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152364" w:rsidRPr="00D46433" w:rsidRDefault="0015236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46433">
        <w:rPr>
          <w:rFonts w:ascii="Arial" w:hAnsi="Arial" w:cs="Arial"/>
          <w:b/>
          <w:sz w:val="20"/>
          <w:szCs w:val="20"/>
        </w:rPr>
        <w:t>Warunki realizacji przedmiotu</w:t>
      </w:r>
    </w:p>
    <w:p w:rsidR="007E2199" w:rsidRPr="00B7623B" w:rsidRDefault="007E2199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46433">
        <w:rPr>
          <w:rFonts w:ascii="Arial" w:hAnsi="Arial" w:cs="Arial"/>
          <w:sz w:val="20"/>
          <w:szCs w:val="20"/>
        </w:rPr>
        <w:t xml:space="preserve">muszą uwzględniać założone do realizacji cele. </w:t>
      </w:r>
      <w:r w:rsidRPr="003A1E05">
        <w:rPr>
          <w:rFonts w:ascii="Arial" w:hAnsi="Arial" w:cs="Arial"/>
          <w:color w:val="auto"/>
          <w:sz w:val="20"/>
          <w:szCs w:val="20"/>
        </w:rPr>
        <w:t xml:space="preserve">Zajęcia edukacyjne z produkcji </w:t>
      </w:r>
      <w:r w:rsidRPr="00B7623B">
        <w:rPr>
          <w:rFonts w:ascii="Arial" w:hAnsi="Arial" w:cs="Arial"/>
          <w:color w:val="auto"/>
          <w:sz w:val="20"/>
          <w:szCs w:val="20"/>
        </w:rPr>
        <w:t xml:space="preserve">roślinnej mogą być prowadzone w pracowni produkcji rolniczej wyposażonej w komputery z dostępem do </w:t>
      </w:r>
      <w:proofErr w:type="spellStart"/>
      <w:r w:rsidR="00032C40" w:rsidRPr="00B7623B">
        <w:rPr>
          <w:rFonts w:ascii="Arial" w:hAnsi="Arial" w:cs="Arial"/>
          <w:color w:val="auto"/>
          <w:sz w:val="20"/>
          <w:szCs w:val="20"/>
        </w:rPr>
        <w:t>i</w:t>
      </w:r>
      <w:r w:rsidRPr="00B7623B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Pr="00B7623B">
        <w:rPr>
          <w:rFonts w:ascii="Arial" w:hAnsi="Arial" w:cs="Arial"/>
          <w:color w:val="auto"/>
          <w:sz w:val="20"/>
          <w:szCs w:val="20"/>
        </w:rPr>
        <w:t>, urządzenia multimedialne i odpowiednie pomoce dydaktyczne.</w:t>
      </w:r>
    </w:p>
    <w:p w:rsidR="007E2199" w:rsidRPr="00B7623B" w:rsidRDefault="007E2199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152364" w:rsidRPr="00B7623B" w:rsidRDefault="0015236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7623B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152364" w:rsidRPr="00B7623B" w:rsidRDefault="0015236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Zajęcia powinny być prowadzone z wykorzystaniem zróżnicowanych form: indywidualnie lub grupowo. </w:t>
      </w:r>
    </w:p>
    <w:p w:rsidR="00152364" w:rsidRPr="00B7623B" w:rsidRDefault="0015236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Formy indywidualizacji pracy uczniów powinny uwzględniać: </w:t>
      </w:r>
    </w:p>
    <w:p w:rsidR="00152364" w:rsidRPr="00B7623B" w:rsidRDefault="0015236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lastRenderedPageBreak/>
        <w:t xml:space="preserve">– dostosowanie warunków, środków, metod i form kształcenia do potrzeb ucznia, </w:t>
      </w:r>
    </w:p>
    <w:p w:rsidR="00152364" w:rsidRPr="00B7623B" w:rsidRDefault="0015236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dostosowanie warunków, środków, metod i form kształcenia do możliwości ucznia. </w:t>
      </w:r>
    </w:p>
    <w:p w:rsidR="00152364" w:rsidRPr="00B7623B" w:rsidRDefault="0015236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Nauczyciel powinien: </w:t>
      </w:r>
    </w:p>
    <w:p w:rsidR="00152364" w:rsidRPr="00B7623B" w:rsidRDefault="0015236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motywować uczniów do pracy, </w:t>
      </w:r>
    </w:p>
    <w:p w:rsidR="00152364" w:rsidRPr="00B7623B" w:rsidRDefault="0015236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dostosowywać stopień trudności planowanych ćwiczeń do możliwości uczniów, </w:t>
      </w:r>
    </w:p>
    <w:p w:rsidR="00152364" w:rsidRPr="00B7623B" w:rsidRDefault="0015236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uwzględniać zainteresowania uczniów, </w:t>
      </w:r>
    </w:p>
    <w:p w:rsidR="00152364" w:rsidRPr="00B7623B" w:rsidRDefault="0015236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przygotowywać zadania o różnym stopniu trudności i złożoności, </w:t>
      </w:r>
    </w:p>
    <w:p w:rsidR="00152364" w:rsidRPr="00B7623B" w:rsidRDefault="0015236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>– zachęcać uczniów do korzystania z różnych źródeł informacji zawodowej.</w:t>
      </w:r>
    </w:p>
    <w:p w:rsidR="00152364" w:rsidRPr="00D46433" w:rsidRDefault="0015236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152364" w:rsidRPr="00D46433" w:rsidRDefault="0015236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C410D" w:rsidRPr="00D46433" w:rsidRDefault="000C410D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46433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7E2199" w:rsidRPr="00B7623B" w:rsidRDefault="007E2199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A1E05">
        <w:rPr>
          <w:rFonts w:ascii="Arial" w:hAnsi="Arial" w:cs="Arial"/>
          <w:color w:val="auto"/>
          <w:sz w:val="20"/>
          <w:szCs w:val="20"/>
        </w:rPr>
        <w:t xml:space="preserve">Sprawdzanie efektów kształcenia może być przeprowadzone na podstawie testu pisemnego wielokrotnego wyboru i wypowiedzi ustnych. W kryteriach oceny należy uwzględnić: poprawność merytoryczną wypowiedzi, adekwatność wypowiedzi do tematu i kontekstu zadanego </w:t>
      </w:r>
      <w:r w:rsidRPr="00B7623B">
        <w:rPr>
          <w:rFonts w:ascii="Arial" w:hAnsi="Arial" w:cs="Arial"/>
          <w:color w:val="auto"/>
          <w:sz w:val="20"/>
          <w:szCs w:val="20"/>
        </w:rPr>
        <w:t xml:space="preserve">pytania, stosowanie terminologii właściwej dla przedmiotu, umiejętność wnioskowania </w:t>
      </w:r>
      <w:proofErr w:type="spellStart"/>
      <w:r w:rsidRPr="00B7623B">
        <w:rPr>
          <w:rFonts w:ascii="Arial" w:hAnsi="Arial" w:cs="Arial"/>
          <w:color w:val="auto"/>
          <w:sz w:val="20"/>
          <w:szCs w:val="20"/>
        </w:rPr>
        <w:t>przyczynowo-skutkowego</w:t>
      </w:r>
      <w:proofErr w:type="spellEnd"/>
      <w:r w:rsidRPr="00B7623B">
        <w:rPr>
          <w:rFonts w:ascii="Arial" w:hAnsi="Arial" w:cs="Arial"/>
          <w:color w:val="auto"/>
          <w:sz w:val="20"/>
          <w:szCs w:val="20"/>
        </w:rPr>
        <w:t>, samodzielność wypowiedzi.</w:t>
      </w:r>
    </w:p>
    <w:p w:rsidR="007E2199" w:rsidRPr="00D46433" w:rsidRDefault="007E2199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D7D02" w:rsidRPr="00D46433" w:rsidRDefault="008D7D0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0C410D" w:rsidRPr="00D46433" w:rsidRDefault="000C410D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D46433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5C1F82" w:rsidRPr="00D46433" w:rsidRDefault="005C1F82" w:rsidP="003F724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46433">
        <w:rPr>
          <w:rStyle w:val="size"/>
          <w:rFonts w:ascii="Arial" w:hAnsi="Arial" w:cs="Arial"/>
          <w:sz w:val="20"/>
          <w:szCs w:val="20"/>
          <w:shd w:val="clear" w:color="auto" w:fill="FFFFFF"/>
        </w:rPr>
        <w:t>Program będzie ewaluowany na bieżąco. Jednym ze sposobów ewaluowania programu i jego skuteczności będą bieżące obserwacje i spostrzeżenia nauczyciela wykorzystującego go w pracy. Dodatkowym źródłem informacji o potrzebie wprowadzenia zmian</w:t>
      </w:r>
      <w:r w:rsidR="0076090B" w:rsidRPr="00D46433">
        <w:rPr>
          <w:rStyle w:val="size"/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D46433">
        <w:rPr>
          <w:rStyle w:val="size"/>
          <w:rFonts w:ascii="Arial" w:hAnsi="Arial" w:cs="Arial"/>
          <w:sz w:val="20"/>
          <w:szCs w:val="20"/>
          <w:shd w:val="clear" w:color="auto" w:fill="FFFFFF"/>
        </w:rPr>
        <w:t xml:space="preserve">co do metod i technik nauczania, </w:t>
      </w:r>
      <w:r w:rsidR="0076090B" w:rsidRPr="00D46433">
        <w:rPr>
          <w:rStyle w:val="size"/>
          <w:rFonts w:ascii="Arial" w:hAnsi="Arial" w:cs="Arial"/>
          <w:sz w:val="20"/>
          <w:szCs w:val="20"/>
          <w:shd w:val="clear" w:color="auto" w:fill="FFFFFF"/>
        </w:rPr>
        <w:t xml:space="preserve">liczby </w:t>
      </w:r>
      <w:r w:rsidRPr="00D46433">
        <w:rPr>
          <w:rStyle w:val="size"/>
          <w:rFonts w:ascii="Arial" w:hAnsi="Arial" w:cs="Arial"/>
          <w:sz w:val="20"/>
          <w:szCs w:val="20"/>
          <w:shd w:val="clear" w:color="auto" w:fill="FFFFFF"/>
        </w:rPr>
        <w:t>godzin przeznaczonych na realizację poszczególnych działów będą wyniki prac pisemnych uczniów – sprawdziany i testy. Ponadto przed zakończeniem semestru i roku szkolnego uczniowie otrzymają do wypełnienia ankiety ewaluacyjne, które zbadają stosunek do metod i pomocy naukowych stosowanych na lekcjach, programu i nauczyciela. Ankiety te będą również sprawdzać deklarowany przez uczniów poziom motywacji do nauki produkcji roślinnej oraz świadomość celów nauczania.</w:t>
      </w:r>
      <w:r w:rsidRPr="00D46433">
        <w:rPr>
          <w:rStyle w:val="size"/>
          <w:rFonts w:ascii="Arial" w:hAnsi="Arial" w:cs="Arial"/>
          <w:b/>
          <w:bCs/>
          <w:sz w:val="20"/>
          <w:szCs w:val="20"/>
        </w:rPr>
        <w:t> </w:t>
      </w:r>
    </w:p>
    <w:p w:rsidR="000C410D" w:rsidRPr="00D46433" w:rsidRDefault="000C410D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66E67" w:rsidRPr="00D46433" w:rsidRDefault="00666E67" w:rsidP="003F724A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D46433">
        <w:rPr>
          <w:rFonts w:ascii="Arial" w:hAnsi="Arial" w:cs="Arial"/>
          <w:b/>
          <w:sz w:val="20"/>
          <w:szCs w:val="20"/>
        </w:rPr>
        <w:br w:type="page"/>
      </w:r>
    </w:p>
    <w:p w:rsidR="00F74CCA" w:rsidRPr="00D46433" w:rsidRDefault="00F74CCA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D46433">
        <w:rPr>
          <w:rFonts w:ascii="Arial" w:hAnsi="Arial" w:cs="Arial"/>
          <w:b/>
          <w:color w:val="auto"/>
          <w:sz w:val="20"/>
          <w:szCs w:val="20"/>
        </w:rPr>
        <w:lastRenderedPageBreak/>
        <w:t>NAZWA PRZEDMIOTU</w:t>
      </w:r>
    </w:p>
    <w:p w:rsidR="00F74CCA" w:rsidRPr="00D46433" w:rsidRDefault="00F74CCA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D46433">
        <w:rPr>
          <w:rFonts w:ascii="Arial" w:hAnsi="Arial" w:cs="Arial"/>
          <w:b/>
          <w:color w:val="auto"/>
          <w:sz w:val="20"/>
          <w:szCs w:val="20"/>
        </w:rPr>
        <w:t>Produkcja zwierzęca</w:t>
      </w:r>
    </w:p>
    <w:p w:rsidR="00F74CCA" w:rsidRPr="00D46433" w:rsidRDefault="00F74CCA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F74CCA" w:rsidRPr="00D46433" w:rsidRDefault="00F74CCA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46433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F74CCA" w:rsidRPr="00D46433" w:rsidRDefault="00F74CCA" w:rsidP="001C5DAA">
      <w:pPr>
        <w:pStyle w:val="Akapitzlist"/>
        <w:numPr>
          <w:ilvl w:val="3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D46433">
        <w:rPr>
          <w:rFonts w:ascii="Arial" w:hAnsi="Arial" w:cs="Arial"/>
          <w:color w:val="auto"/>
          <w:sz w:val="20"/>
          <w:szCs w:val="20"/>
        </w:rPr>
        <w:t>Poznanie czynności związanych z żywieniem, rozrodem i utrzymaniem zwierząt gospodarskich (bydła, trzody chlewnej, owiec i kóz)</w:t>
      </w:r>
      <w:r w:rsidR="00EA54BC" w:rsidRPr="00D46433">
        <w:rPr>
          <w:rFonts w:ascii="Arial" w:hAnsi="Arial" w:cs="Arial"/>
          <w:color w:val="auto"/>
          <w:sz w:val="20"/>
          <w:szCs w:val="20"/>
        </w:rPr>
        <w:t>.</w:t>
      </w:r>
    </w:p>
    <w:p w:rsidR="00F74CCA" w:rsidRPr="00D46433" w:rsidRDefault="00F74CCA" w:rsidP="001C5DAA">
      <w:pPr>
        <w:pStyle w:val="Akapitzlist"/>
        <w:numPr>
          <w:ilvl w:val="3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D46433">
        <w:rPr>
          <w:rFonts w:ascii="Arial" w:hAnsi="Arial" w:cs="Arial"/>
          <w:color w:val="auto"/>
          <w:sz w:val="20"/>
          <w:szCs w:val="20"/>
        </w:rPr>
        <w:t>Nabycie umiejętności związanych z użytkowaniem zwierząt gospodarskich (bydła, trzody chlewnej, owiec i kóz)</w:t>
      </w:r>
      <w:r w:rsidR="00EA54BC" w:rsidRPr="00D46433">
        <w:rPr>
          <w:rFonts w:ascii="Arial" w:hAnsi="Arial" w:cs="Arial"/>
          <w:color w:val="auto"/>
          <w:sz w:val="20"/>
          <w:szCs w:val="20"/>
        </w:rPr>
        <w:t>.</w:t>
      </w:r>
    </w:p>
    <w:p w:rsidR="00F74CCA" w:rsidRPr="00D46433" w:rsidRDefault="00F74CCA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F74CCA" w:rsidRPr="00D46433" w:rsidRDefault="00F74CCA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46433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F74CCA" w:rsidRPr="00D46433" w:rsidRDefault="00F74CCA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46433">
        <w:rPr>
          <w:rFonts w:ascii="Arial" w:hAnsi="Arial" w:cs="Arial"/>
          <w:color w:val="auto"/>
          <w:sz w:val="20"/>
          <w:szCs w:val="20"/>
        </w:rPr>
        <w:t>Uczeń potrafi:</w:t>
      </w:r>
    </w:p>
    <w:p w:rsidR="00F74CCA" w:rsidRPr="00D46433" w:rsidRDefault="00B12C7F" w:rsidP="001C5DAA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D46433">
        <w:rPr>
          <w:rFonts w:ascii="Arial" w:hAnsi="Arial" w:cs="Arial"/>
          <w:color w:val="auto"/>
          <w:sz w:val="20"/>
          <w:szCs w:val="20"/>
        </w:rPr>
        <w:t xml:space="preserve">rozpoznać </w:t>
      </w:r>
      <w:r w:rsidR="00F74CCA" w:rsidRPr="00D46433">
        <w:rPr>
          <w:rFonts w:ascii="Arial" w:hAnsi="Arial" w:cs="Arial"/>
          <w:color w:val="auto"/>
          <w:sz w:val="20"/>
          <w:szCs w:val="20"/>
        </w:rPr>
        <w:t>typy użytkowe i rasy zwierząt gospodarskich (bydła, trzody chlewnej, owiec i kóz)</w:t>
      </w:r>
      <w:r w:rsidR="004D420F" w:rsidRPr="00D46433">
        <w:rPr>
          <w:rFonts w:ascii="Arial" w:hAnsi="Arial" w:cs="Arial"/>
          <w:color w:val="auto"/>
          <w:sz w:val="20"/>
          <w:szCs w:val="20"/>
        </w:rPr>
        <w:t>;</w:t>
      </w:r>
    </w:p>
    <w:p w:rsidR="00F74CCA" w:rsidRPr="00D46433" w:rsidRDefault="00FF4B6D" w:rsidP="001C5DAA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D46433">
        <w:rPr>
          <w:rFonts w:ascii="Arial" w:hAnsi="Arial" w:cs="Arial"/>
          <w:color w:val="auto"/>
          <w:sz w:val="20"/>
          <w:szCs w:val="20"/>
        </w:rPr>
        <w:t>wskazać różnice gatunkowe w</w:t>
      </w:r>
      <w:r w:rsidR="00F74CCA" w:rsidRPr="00D46433">
        <w:rPr>
          <w:rFonts w:ascii="Arial" w:hAnsi="Arial" w:cs="Arial"/>
          <w:color w:val="auto"/>
          <w:sz w:val="20"/>
          <w:szCs w:val="20"/>
        </w:rPr>
        <w:t xml:space="preserve"> żywieni</w:t>
      </w:r>
      <w:r w:rsidRPr="00D46433">
        <w:rPr>
          <w:rFonts w:ascii="Arial" w:hAnsi="Arial" w:cs="Arial"/>
          <w:color w:val="auto"/>
          <w:sz w:val="20"/>
          <w:szCs w:val="20"/>
        </w:rPr>
        <w:t>u</w:t>
      </w:r>
      <w:r w:rsidR="00F74CCA" w:rsidRPr="00D46433">
        <w:rPr>
          <w:rFonts w:ascii="Arial" w:hAnsi="Arial" w:cs="Arial"/>
          <w:color w:val="auto"/>
          <w:sz w:val="20"/>
          <w:szCs w:val="20"/>
        </w:rPr>
        <w:t xml:space="preserve"> zwierząt gospodarskich (bydła, trzody chlewnej, owiec i kóz)</w:t>
      </w:r>
      <w:r w:rsidR="004D420F" w:rsidRPr="00D46433">
        <w:rPr>
          <w:rFonts w:ascii="Arial" w:hAnsi="Arial" w:cs="Arial"/>
          <w:color w:val="auto"/>
          <w:sz w:val="20"/>
          <w:szCs w:val="20"/>
        </w:rPr>
        <w:t>;</w:t>
      </w:r>
    </w:p>
    <w:p w:rsidR="00F74CCA" w:rsidRPr="00D46433" w:rsidRDefault="00FF4B6D" w:rsidP="001C5DAA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D46433">
        <w:rPr>
          <w:rFonts w:ascii="Arial" w:hAnsi="Arial" w:cs="Arial"/>
          <w:color w:val="auto"/>
          <w:sz w:val="20"/>
          <w:szCs w:val="20"/>
        </w:rPr>
        <w:t xml:space="preserve">planować </w:t>
      </w:r>
      <w:r w:rsidR="00F74CCA" w:rsidRPr="00D46433">
        <w:rPr>
          <w:rFonts w:ascii="Arial" w:hAnsi="Arial" w:cs="Arial"/>
          <w:color w:val="auto"/>
          <w:sz w:val="20"/>
          <w:szCs w:val="20"/>
        </w:rPr>
        <w:t>rozr</w:t>
      </w:r>
      <w:r w:rsidRPr="00D46433">
        <w:rPr>
          <w:rFonts w:ascii="Arial" w:hAnsi="Arial" w:cs="Arial"/>
          <w:color w:val="auto"/>
          <w:sz w:val="20"/>
          <w:szCs w:val="20"/>
        </w:rPr>
        <w:t>ód</w:t>
      </w:r>
      <w:r w:rsidR="00F74CCA" w:rsidRPr="00D46433">
        <w:rPr>
          <w:rFonts w:ascii="Arial" w:hAnsi="Arial" w:cs="Arial"/>
          <w:color w:val="auto"/>
          <w:sz w:val="20"/>
          <w:szCs w:val="20"/>
        </w:rPr>
        <w:t xml:space="preserve"> zwierząt gospodarskich (bydła, trzody chlewnej, owiec i kóz)</w:t>
      </w:r>
      <w:r w:rsidR="004D420F" w:rsidRPr="00D46433">
        <w:rPr>
          <w:rFonts w:ascii="Arial" w:hAnsi="Arial" w:cs="Arial"/>
          <w:color w:val="auto"/>
          <w:sz w:val="20"/>
          <w:szCs w:val="20"/>
        </w:rPr>
        <w:t>;</w:t>
      </w:r>
    </w:p>
    <w:p w:rsidR="00F74CCA" w:rsidRPr="00D46433" w:rsidRDefault="00FF4B6D" w:rsidP="001C5DAA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D46433">
        <w:rPr>
          <w:rFonts w:ascii="Arial" w:hAnsi="Arial" w:cs="Arial"/>
          <w:color w:val="auto"/>
          <w:sz w:val="20"/>
          <w:szCs w:val="20"/>
        </w:rPr>
        <w:t xml:space="preserve">opisać </w:t>
      </w:r>
      <w:r w:rsidR="00F74CCA" w:rsidRPr="00D46433">
        <w:rPr>
          <w:rFonts w:ascii="Arial" w:hAnsi="Arial" w:cs="Arial"/>
          <w:color w:val="auto"/>
          <w:sz w:val="20"/>
          <w:szCs w:val="20"/>
        </w:rPr>
        <w:t>sposoby użytkowania zwierząt gospodarskich (bydła, trzody chlewnej, owiec i kóz)</w:t>
      </w:r>
      <w:r w:rsidR="004D420F" w:rsidRPr="00D46433">
        <w:rPr>
          <w:rFonts w:ascii="Arial" w:hAnsi="Arial" w:cs="Arial"/>
          <w:color w:val="auto"/>
          <w:sz w:val="20"/>
          <w:szCs w:val="20"/>
        </w:rPr>
        <w:t>;</w:t>
      </w:r>
    </w:p>
    <w:p w:rsidR="00F74CCA" w:rsidRPr="00D46433" w:rsidRDefault="00FF4B6D" w:rsidP="001C5DAA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D46433">
        <w:rPr>
          <w:rFonts w:ascii="Arial" w:hAnsi="Arial" w:cs="Arial"/>
          <w:color w:val="auto"/>
          <w:sz w:val="20"/>
          <w:szCs w:val="20"/>
        </w:rPr>
        <w:t xml:space="preserve">rozróżnić </w:t>
      </w:r>
      <w:r w:rsidR="00F74CCA" w:rsidRPr="00D46433">
        <w:rPr>
          <w:rFonts w:ascii="Arial" w:hAnsi="Arial" w:cs="Arial"/>
          <w:color w:val="auto"/>
          <w:sz w:val="20"/>
          <w:szCs w:val="20"/>
        </w:rPr>
        <w:t>sposoby utrzymania zwierząt gospodarskich (bydła, trzody chlewnej, owiec i kóz)</w:t>
      </w:r>
      <w:r w:rsidR="004D420F" w:rsidRPr="00D46433">
        <w:rPr>
          <w:rFonts w:ascii="Arial" w:hAnsi="Arial" w:cs="Arial"/>
          <w:color w:val="auto"/>
          <w:sz w:val="20"/>
          <w:szCs w:val="20"/>
        </w:rPr>
        <w:t>;</w:t>
      </w:r>
    </w:p>
    <w:p w:rsidR="0059153C" w:rsidRPr="00D46433" w:rsidRDefault="0059153C" w:rsidP="001C5DAA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D46433">
        <w:rPr>
          <w:rFonts w:ascii="Arial" w:hAnsi="Arial" w:cs="Arial"/>
          <w:color w:val="auto"/>
          <w:sz w:val="20"/>
          <w:szCs w:val="20"/>
        </w:rPr>
        <w:t>opisać</w:t>
      </w:r>
      <w:r w:rsidR="00E6314F" w:rsidRPr="00D46433">
        <w:rPr>
          <w:rFonts w:ascii="Arial" w:hAnsi="Arial" w:cs="Arial"/>
          <w:color w:val="auto"/>
          <w:sz w:val="20"/>
          <w:szCs w:val="20"/>
        </w:rPr>
        <w:t xml:space="preserve"> </w:t>
      </w:r>
      <w:r w:rsidRPr="00D46433">
        <w:rPr>
          <w:rFonts w:ascii="Arial" w:hAnsi="Arial" w:cs="Arial"/>
          <w:color w:val="auto"/>
          <w:sz w:val="20"/>
          <w:szCs w:val="20"/>
        </w:rPr>
        <w:t>procesy technologiczne odnoszące się do produkcji mleka oraz mięsa wołowego i wieprzowego</w:t>
      </w:r>
      <w:r w:rsidR="004D420F" w:rsidRPr="00D46433">
        <w:rPr>
          <w:rFonts w:ascii="Arial" w:hAnsi="Arial" w:cs="Arial"/>
          <w:color w:val="auto"/>
          <w:sz w:val="20"/>
          <w:szCs w:val="20"/>
        </w:rPr>
        <w:t>.</w:t>
      </w:r>
    </w:p>
    <w:p w:rsidR="00F74CCA" w:rsidRDefault="00F74CCA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00B0F0"/>
          <w:sz w:val="20"/>
          <w:szCs w:val="20"/>
        </w:rPr>
      </w:pPr>
    </w:p>
    <w:p w:rsidR="00D46433" w:rsidRPr="00FD7D30" w:rsidRDefault="00D4643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00B0F0"/>
          <w:sz w:val="20"/>
          <w:szCs w:val="20"/>
        </w:rPr>
      </w:pPr>
    </w:p>
    <w:p w:rsidR="00F74CCA" w:rsidRPr="00D46433" w:rsidRDefault="00F74CCA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46433">
        <w:rPr>
          <w:rFonts w:ascii="Arial" w:hAnsi="Arial" w:cs="Arial"/>
          <w:b/>
          <w:color w:val="auto"/>
          <w:sz w:val="20"/>
          <w:szCs w:val="20"/>
        </w:rPr>
        <w:t xml:space="preserve">MATERIAŁ NAUCZANIA Produkcja zwierzęca </w:t>
      </w:r>
    </w:p>
    <w:tbl>
      <w:tblPr>
        <w:tblStyle w:val="Tabela-Siatka3"/>
        <w:tblW w:w="5000" w:type="pct"/>
        <w:tblLook w:val="04A0" w:firstRow="1" w:lastRow="0" w:firstColumn="1" w:lastColumn="0" w:noHBand="0" w:noVBand="1"/>
      </w:tblPr>
      <w:tblGrid>
        <w:gridCol w:w="2364"/>
        <w:gridCol w:w="2612"/>
        <w:gridCol w:w="1005"/>
        <w:gridCol w:w="4220"/>
        <w:gridCol w:w="2614"/>
        <w:gridCol w:w="1405"/>
      </w:tblGrid>
      <w:tr w:rsidR="00A665AF" w:rsidRPr="00F92F7E" w:rsidTr="00C46F88">
        <w:tc>
          <w:tcPr>
            <w:tcW w:w="831" w:type="pct"/>
            <w:vMerge w:val="restart"/>
            <w:vAlign w:val="center"/>
          </w:tcPr>
          <w:p w:rsidR="00A665AF" w:rsidRPr="003F724A" w:rsidRDefault="00A665AF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46433">
              <w:rPr>
                <w:rFonts w:ascii="Arial" w:hAnsi="Arial" w:cs="Arial"/>
                <w:b/>
              </w:rPr>
              <w:t>Dział programowy</w:t>
            </w:r>
          </w:p>
        </w:tc>
        <w:tc>
          <w:tcPr>
            <w:tcW w:w="918" w:type="pct"/>
            <w:vMerge w:val="restart"/>
            <w:vAlign w:val="center"/>
          </w:tcPr>
          <w:p w:rsidR="00A665AF" w:rsidRPr="003F724A" w:rsidRDefault="00A665AF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46433">
              <w:rPr>
                <w:rFonts w:ascii="Arial" w:hAnsi="Arial" w:cs="Arial"/>
                <w:b/>
              </w:rPr>
              <w:t>Tematy jednostek metodycznych</w:t>
            </w:r>
          </w:p>
        </w:tc>
        <w:tc>
          <w:tcPr>
            <w:tcW w:w="353" w:type="pct"/>
            <w:vMerge w:val="restart"/>
            <w:vAlign w:val="center"/>
          </w:tcPr>
          <w:p w:rsidR="00A665AF" w:rsidRPr="003F724A" w:rsidRDefault="00A665AF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46433">
              <w:rPr>
                <w:rFonts w:ascii="Arial" w:hAnsi="Arial" w:cs="Arial"/>
                <w:b/>
              </w:rPr>
              <w:t>Liczba godz.</w:t>
            </w:r>
          </w:p>
        </w:tc>
        <w:tc>
          <w:tcPr>
            <w:tcW w:w="2403" w:type="pct"/>
            <w:gridSpan w:val="2"/>
            <w:vAlign w:val="center"/>
          </w:tcPr>
          <w:p w:rsidR="00A665AF" w:rsidRPr="003F724A" w:rsidRDefault="00A665AF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46433">
              <w:rPr>
                <w:rFonts w:ascii="Arial" w:hAnsi="Arial" w:cs="Arial"/>
                <w:b/>
              </w:rPr>
              <w:t>Wymagania programowe</w:t>
            </w:r>
          </w:p>
        </w:tc>
        <w:tc>
          <w:tcPr>
            <w:tcW w:w="494" w:type="pct"/>
            <w:vAlign w:val="center"/>
          </w:tcPr>
          <w:p w:rsidR="00A665AF" w:rsidRPr="003F724A" w:rsidRDefault="00A665AF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46433">
              <w:rPr>
                <w:rFonts w:ascii="Arial" w:hAnsi="Arial" w:cs="Arial"/>
                <w:b/>
              </w:rPr>
              <w:t>Uwagi o realizacji</w:t>
            </w:r>
          </w:p>
        </w:tc>
      </w:tr>
      <w:tr w:rsidR="002F37C7" w:rsidRPr="00F92F7E" w:rsidTr="008B4EF0">
        <w:tc>
          <w:tcPr>
            <w:tcW w:w="831" w:type="pct"/>
            <w:vMerge/>
          </w:tcPr>
          <w:p w:rsidR="002F37C7" w:rsidRPr="003F724A" w:rsidRDefault="002F37C7" w:rsidP="003F724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918" w:type="pct"/>
            <w:vMerge/>
          </w:tcPr>
          <w:p w:rsidR="002F37C7" w:rsidRPr="003F724A" w:rsidRDefault="002F37C7" w:rsidP="003F724A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3" w:type="pct"/>
            <w:vMerge/>
            <w:vAlign w:val="center"/>
          </w:tcPr>
          <w:p w:rsidR="002F37C7" w:rsidRPr="003F724A" w:rsidRDefault="002F37C7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84" w:type="pct"/>
          </w:tcPr>
          <w:p w:rsidR="00D46433" w:rsidRPr="003F724A" w:rsidRDefault="002F37C7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46433">
              <w:rPr>
                <w:rFonts w:ascii="Arial" w:hAnsi="Arial" w:cs="Arial"/>
                <w:b/>
              </w:rPr>
              <w:t>Podstawowe</w:t>
            </w:r>
          </w:p>
          <w:p w:rsidR="002F37C7" w:rsidRPr="003F724A" w:rsidRDefault="002F37C7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46433">
              <w:rPr>
                <w:rFonts w:ascii="Arial" w:hAnsi="Arial" w:cs="Arial"/>
                <w:b/>
              </w:rPr>
              <w:t>uczeń potrafi:</w:t>
            </w:r>
          </w:p>
        </w:tc>
        <w:tc>
          <w:tcPr>
            <w:tcW w:w="919" w:type="pct"/>
          </w:tcPr>
          <w:p w:rsidR="002F37C7" w:rsidRPr="003F724A" w:rsidRDefault="002F37C7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46433">
              <w:rPr>
                <w:rFonts w:ascii="Arial" w:hAnsi="Arial" w:cs="Arial"/>
                <w:b/>
              </w:rPr>
              <w:t>Ponadpodstawowe uczeń potrafi:</w:t>
            </w:r>
          </w:p>
        </w:tc>
        <w:tc>
          <w:tcPr>
            <w:tcW w:w="494" w:type="pct"/>
            <w:vAlign w:val="center"/>
          </w:tcPr>
          <w:p w:rsidR="002F37C7" w:rsidRPr="003F724A" w:rsidRDefault="002F37C7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46433">
              <w:rPr>
                <w:rFonts w:ascii="Arial" w:hAnsi="Arial" w:cs="Arial"/>
                <w:b/>
              </w:rPr>
              <w:t>Etap realizacji</w:t>
            </w:r>
          </w:p>
        </w:tc>
      </w:tr>
      <w:tr w:rsidR="00A665AF" w:rsidRPr="00F92F7E" w:rsidTr="00C46F88">
        <w:tc>
          <w:tcPr>
            <w:tcW w:w="831" w:type="pct"/>
          </w:tcPr>
          <w:p w:rsidR="00A665AF" w:rsidRPr="00FD7D30" w:rsidRDefault="00A665AF" w:rsidP="003F72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D7D30">
              <w:rPr>
                <w:rFonts w:ascii="Arial" w:hAnsi="Arial" w:cs="Arial"/>
              </w:rPr>
              <w:t>I. Anatomia i fizjologia zwierząt</w:t>
            </w:r>
          </w:p>
        </w:tc>
        <w:tc>
          <w:tcPr>
            <w:tcW w:w="918" w:type="pct"/>
          </w:tcPr>
          <w:p w:rsidR="00A665AF" w:rsidRPr="003F724A" w:rsidRDefault="00A665AF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1. Anatomia układu pokarmowego, kostnego i rozrodczego zwierząt gospodarskich</w:t>
            </w:r>
          </w:p>
        </w:tc>
        <w:tc>
          <w:tcPr>
            <w:tcW w:w="353" w:type="pct"/>
          </w:tcPr>
          <w:p w:rsidR="00A665AF" w:rsidRPr="003F724A" w:rsidRDefault="00A665AF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84" w:type="pct"/>
          </w:tcPr>
          <w:p w:rsidR="00A665AF" w:rsidRPr="003F724A" w:rsidRDefault="00A665AF" w:rsidP="001C5DA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44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rozróżnić poszczególne części budowy anatomicznej zwierząt gospodarskich (bydła, trzody chlewnej, owiec, kóz)</w:t>
            </w:r>
          </w:p>
          <w:p w:rsidR="00A665AF" w:rsidRPr="003F724A" w:rsidRDefault="00A665AF" w:rsidP="001C5DA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44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opisać budowę anatomiczną układu kostnego, pokarmowego, rozrodczego w organizmach zwierząt</w:t>
            </w:r>
            <w:r w:rsidR="00A71B5C" w:rsidRPr="00D46433">
              <w:rPr>
                <w:rFonts w:ascii="Arial" w:hAnsi="Arial" w:cs="Arial"/>
              </w:rPr>
              <w:t xml:space="preserve"> </w:t>
            </w:r>
            <w:r w:rsidRPr="00D46433">
              <w:rPr>
                <w:rFonts w:ascii="Arial" w:hAnsi="Arial" w:cs="Arial"/>
              </w:rPr>
              <w:t xml:space="preserve">(bydła, trzody chlewnej, owiec, kóz) </w:t>
            </w:r>
          </w:p>
        </w:tc>
        <w:tc>
          <w:tcPr>
            <w:tcW w:w="919" w:type="pct"/>
          </w:tcPr>
          <w:p w:rsidR="00A665AF" w:rsidRPr="003F724A" w:rsidRDefault="00A665AF" w:rsidP="001C5DA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36" w:hanging="336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wskazać różnice gatunkowe w budowie anatomicznej gatunków zwierząt gospodarskich (bydła</w:t>
            </w:r>
            <w:r w:rsidR="00A71B5C" w:rsidRPr="00D46433">
              <w:rPr>
                <w:rFonts w:ascii="Arial" w:hAnsi="Arial" w:cs="Arial"/>
              </w:rPr>
              <w:t>,</w:t>
            </w:r>
            <w:r w:rsidRPr="00D46433">
              <w:rPr>
                <w:rFonts w:ascii="Arial" w:hAnsi="Arial" w:cs="Arial"/>
              </w:rPr>
              <w:t xml:space="preserve"> trzody chlewnej, owiec i kóz)</w:t>
            </w:r>
          </w:p>
        </w:tc>
        <w:tc>
          <w:tcPr>
            <w:tcW w:w="494" w:type="pct"/>
            <w:vAlign w:val="center"/>
          </w:tcPr>
          <w:p w:rsidR="00A665AF" w:rsidRPr="003F724A" w:rsidRDefault="00A665AF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Klasa I</w:t>
            </w:r>
          </w:p>
          <w:p w:rsidR="00A665AF" w:rsidRPr="003F724A" w:rsidRDefault="00A665AF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665AF" w:rsidRPr="00F92F7E" w:rsidTr="00C46F88">
        <w:tc>
          <w:tcPr>
            <w:tcW w:w="831" w:type="pct"/>
          </w:tcPr>
          <w:p w:rsidR="00A665AF" w:rsidRPr="00FD7D30" w:rsidRDefault="00A665AF" w:rsidP="003F72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8" w:type="pct"/>
          </w:tcPr>
          <w:p w:rsidR="00A665AF" w:rsidRPr="003F724A" w:rsidRDefault="00A665AF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 xml:space="preserve">2. Fizjologia układu </w:t>
            </w:r>
            <w:r w:rsidRPr="00D46433">
              <w:rPr>
                <w:rFonts w:ascii="Arial" w:hAnsi="Arial" w:cs="Arial"/>
              </w:rPr>
              <w:lastRenderedPageBreak/>
              <w:t>pokarmowego, kostnego i rozrodczego zwierząt gospodarskich</w:t>
            </w:r>
          </w:p>
        </w:tc>
        <w:tc>
          <w:tcPr>
            <w:tcW w:w="353" w:type="pct"/>
          </w:tcPr>
          <w:p w:rsidR="00A665AF" w:rsidRPr="003F724A" w:rsidRDefault="00A665AF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84" w:type="pct"/>
          </w:tcPr>
          <w:p w:rsidR="00A665AF" w:rsidRPr="003F724A" w:rsidRDefault="00A665AF" w:rsidP="001C5DA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44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 xml:space="preserve">opisać funkcje układu pokarmowego, </w:t>
            </w:r>
            <w:r w:rsidRPr="00D46433">
              <w:rPr>
                <w:rFonts w:ascii="Arial" w:hAnsi="Arial" w:cs="Arial"/>
              </w:rPr>
              <w:lastRenderedPageBreak/>
              <w:t>kostnego i rozrodczego zwierząt</w:t>
            </w:r>
            <w:r w:rsidR="00A71B5C" w:rsidRPr="00D46433">
              <w:rPr>
                <w:rFonts w:ascii="Arial" w:hAnsi="Arial" w:cs="Arial"/>
              </w:rPr>
              <w:t xml:space="preserve"> </w:t>
            </w:r>
            <w:r w:rsidRPr="00D46433">
              <w:rPr>
                <w:rFonts w:ascii="Arial" w:hAnsi="Arial" w:cs="Arial"/>
              </w:rPr>
              <w:t>gospodarskich</w:t>
            </w:r>
            <w:r w:rsidR="00A71B5C" w:rsidRPr="00D46433">
              <w:rPr>
                <w:rFonts w:ascii="Arial" w:hAnsi="Arial" w:cs="Arial"/>
              </w:rPr>
              <w:t xml:space="preserve"> </w:t>
            </w:r>
            <w:r w:rsidRPr="00D46433">
              <w:rPr>
                <w:rFonts w:ascii="Arial" w:hAnsi="Arial" w:cs="Arial"/>
              </w:rPr>
              <w:t>(bydła, trzody chlewnej, owiec, kóz)</w:t>
            </w:r>
          </w:p>
        </w:tc>
        <w:tc>
          <w:tcPr>
            <w:tcW w:w="919" w:type="pct"/>
          </w:tcPr>
          <w:p w:rsidR="00A665AF" w:rsidRPr="003F724A" w:rsidRDefault="00A665AF" w:rsidP="001C5DA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290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lastRenderedPageBreak/>
              <w:t xml:space="preserve">wskazać różnice </w:t>
            </w:r>
            <w:r w:rsidRPr="00D46433">
              <w:rPr>
                <w:rFonts w:ascii="Arial" w:hAnsi="Arial" w:cs="Arial"/>
              </w:rPr>
              <w:lastRenderedPageBreak/>
              <w:t>gatunkowe w budowie anatomicznej gatunków zwierząt gospodarskich (bydła</w:t>
            </w:r>
            <w:r w:rsidR="00A71B5C" w:rsidRPr="00D46433">
              <w:rPr>
                <w:rFonts w:ascii="Arial" w:hAnsi="Arial" w:cs="Arial"/>
              </w:rPr>
              <w:t>,</w:t>
            </w:r>
            <w:r w:rsidRPr="00D46433">
              <w:rPr>
                <w:rFonts w:ascii="Arial" w:hAnsi="Arial" w:cs="Arial"/>
              </w:rPr>
              <w:t xml:space="preserve"> trzody chlewnej, owiec i kóz)</w:t>
            </w:r>
          </w:p>
        </w:tc>
        <w:tc>
          <w:tcPr>
            <w:tcW w:w="494" w:type="pct"/>
            <w:vAlign w:val="center"/>
          </w:tcPr>
          <w:p w:rsidR="00A665AF" w:rsidRPr="003F724A" w:rsidRDefault="00A665AF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lastRenderedPageBreak/>
              <w:t>Klasa I</w:t>
            </w:r>
          </w:p>
        </w:tc>
      </w:tr>
      <w:tr w:rsidR="00A665AF" w:rsidRPr="00F92F7E" w:rsidTr="00C46F88">
        <w:tc>
          <w:tcPr>
            <w:tcW w:w="831" w:type="pct"/>
          </w:tcPr>
          <w:p w:rsidR="00A665AF" w:rsidRPr="00FD7D30" w:rsidRDefault="00A665AF" w:rsidP="003F72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D7D30">
              <w:rPr>
                <w:rFonts w:ascii="Arial" w:hAnsi="Arial" w:cs="Arial"/>
              </w:rPr>
              <w:lastRenderedPageBreak/>
              <w:t>II. Chów i hodowla bydła</w:t>
            </w:r>
          </w:p>
        </w:tc>
        <w:tc>
          <w:tcPr>
            <w:tcW w:w="918" w:type="pct"/>
          </w:tcPr>
          <w:p w:rsidR="00A665AF" w:rsidRPr="003F724A" w:rsidRDefault="00A665AF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1. Typy użytkowe bydła i rasy bydła</w:t>
            </w:r>
          </w:p>
        </w:tc>
        <w:tc>
          <w:tcPr>
            <w:tcW w:w="353" w:type="pct"/>
          </w:tcPr>
          <w:p w:rsidR="00A665AF" w:rsidRPr="003F724A" w:rsidRDefault="00A665AF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84" w:type="pct"/>
          </w:tcPr>
          <w:p w:rsidR="00A665AF" w:rsidRPr="003F724A" w:rsidRDefault="00A665AF" w:rsidP="001C5DA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44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wymienić typy użytkowe bydła</w:t>
            </w:r>
          </w:p>
          <w:p w:rsidR="00A665AF" w:rsidRPr="003F724A" w:rsidRDefault="00A665AF" w:rsidP="001C5DA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44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rozróżnić rasy bydła (</w:t>
            </w:r>
            <w:proofErr w:type="spellStart"/>
            <w:r w:rsidR="00A71B5C" w:rsidRPr="00D46433">
              <w:rPr>
                <w:rFonts w:ascii="Arial" w:hAnsi="Arial" w:cs="Arial"/>
              </w:rPr>
              <w:t>hf</w:t>
            </w:r>
            <w:proofErr w:type="spellEnd"/>
            <w:r w:rsidR="00A71B5C" w:rsidRPr="00D46433">
              <w:rPr>
                <w:rFonts w:ascii="Arial" w:hAnsi="Arial" w:cs="Arial"/>
              </w:rPr>
              <w:t xml:space="preserve">, </w:t>
            </w:r>
            <w:proofErr w:type="spellStart"/>
            <w:r w:rsidR="00A71B5C" w:rsidRPr="00D46433">
              <w:rPr>
                <w:rFonts w:ascii="Arial" w:hAnsi="Arial" w:cs="Arial"/>
              </w:rPr>
              <w:t>ye</w:t>
            </w:r>
            <w:proofErr w:type="spellEnd"/>
            <w:r w:rsidR="00A71B5C" w:rsidRPr="00D46433">
              <w:rPr>
                <w:rFonts w:ascii="Arial" w:hAnsi="Arial" w:cs="Arial"/>
              </w:rPr>
              <w:t xml:space="preserve">, </w:t>
            </w:r>
            <w:proofErr w:type="spellStart"/>
            <w:r w:rsidR="00A71B5C" w:rsidRPr="00D46433">
              <w:rPr>
                <w:rFonts w:ascii="Arial" w:hAnsi="Arial" w:cs="Arial"/>
              </w:rPr>
              <w:t>ay</w:t>
            </w:r>
            <w:proofErr w:type="spellEnd"/>
            <w:r w:rsidR="00A71B5C" w:rsidRPr="00D46433">
              <w:rPr>
                <w:rFonts w:ascii="Arial" w:hAnsi="Arial" w:cs="Arial"/>
              </w:rPr>
              <w:t xml:space="preserve">, </w:t>
            </w:r>
            <w:proofErr w:type="spellStart"/>
            <w:r w:rsidR="00A71B5C" w:rsidRPr="00D46433">
              <w:rPr>
                <w:rFonts w:ascii="Arial" w:hAnsi="Arial" w:cs="Arial"/>
              </w:rPr>
              <w:t>sm</w:t>
            </w:r>
            <w:proofErr w:type="spellEnd"/>
            <w:r w:rsidR="00A71B5C" w:rsidRPr="00D46433">
              <w:rPr>
                <w:rFonts w:ascii="Arial" w:hAnsi="Arial" w:cs="Arial"/>
              </w:rPr>
              <w:t xml:space="preserve">, </w:t>
            </w:r>
            <w:proofErr w:type="spellStart"/>
            <w:r w:rsidR="00A71B5C" w:rsidRPr="00D46433">
              <w:rPr>
                <w:rFonts w:ascii="Arial" w:hAnsi="Arial" w:cs="Arial"/>
              </w:rPr>
              <w:t>ch</w:t>
            </w:r>
            <w:proofErr w:type="spellEnd"/>
            <w:r w:rsidR="00A71B5C" w:rsidRPr="00D46433">
              <w:rPr>
                <w:rFonts w:ascii="Arial" w:hAnsi="Arial" w:cs="Arial"/>
              </w:rPr>
              <w:t xml:space="preserve">, pi, lm, </w:t>
            </w:r>
            <w:proofErr w:type="spellStart"/>
            <w:r w:rsidR="00A71B5C" w:rsidRPr="00D46433">
              <w:rPr>
                <w:rFonts w:ascii="Arial" w:hAnsi="Arial" w:cs="Arial"/>
              </w:rPr>
              <w:t>hh</w:t>
            </w:r>
            <w:proofErr w:type="spellEnd"/>
            <w:r w:rsidR="00A71B5C" w:rsidRPr="00D46433">
              <w:rPr>
                <w:rFonts w:ascii="Arial" w:hAnsi="Arial" w:cs="Arial"/>
              </w:rPr>
              <w:t xml:space="preserve">, </w:t>
            </w:r>
            <w:proofErr w:type="spellStart"/>
            <w:r w:rsidR="00A71B5C" w:rsidRPr="00D46433">
              <w:rPr>
                <w:rFonts w:ascii="Arial" w:hAnsi="Arial" w:cs="Arial"/>
              </w:rPr>
              <w:t>bd</w:t>
            </w:r>
            <w:proofErr w:type="spellEnd"/>
            <w:r w:rsidR="00A71B5C" w:rsidRPr="00D46433">
              <w:rPr>
                <w:rFonts w:ascii="Arial" w:hAnsi="Arial" w:cs="Arial"/>
              </w:rPr>
              <w:t xml:space="preserve">, </w:t>
            </w:r>
            <w:proofErr w:type="spellStart"/>
            <w:r w:rsidR="00A71B5C" w:rsidRPr="00D46433">
              <w:rPr>
                <w:rFonts w:ascii="Arial" w:hAnsi="Arial" w:cs="Arial"/>
              </w:rPr>
              <w:t>sh</w:t>
            </w:r>
            <w:proofErr w:type="spellEnd"/>
            <w:r w:rsidR="00A71B5C" w:rsidRPr="00D46433">
              <w:rPr>
                <w:rFonts w:ascii="Arial" w:hAnsi="Arial" w:cs="Arial"/>
              </w:rPr>
              <w:t xml:space="preserve">, ca, hi, </w:t>
            </w:r>
            <w:proofErr w:type="spellStart"/>
            <w:r w:rsidR="00A71B5C" w:rsidRPr="00D46433">
              <w:rPr>
                <w:rFonts w:ascii="Arial" w:hAnsi="Arial" w:cs="Arial"/>
              </w:rPr>
              <w:t>zr</w:t>
            </w:r>
            <w:proofErr w:type="spellEnd"/>
            <w:r w:rsidR="00A71B5C" w:rsidRPr="00D46433">
              <w:rPr>
                <w:rFonts w:ascii="Arial" w:hAnsi="Arial" w:cs="Arial"/>
              </w:rPr>
              <w:t xml:space="preserve">, </w:t>
            </w:r>
            <w:proofErr w:type="spellStart"/>
            <w:r w:rsidR="00A71B5C" w:rsidRPr="00D46433">
              <w:rPr>
                <w:rFonts w:ascii="Arial" w:hAnsi="Arial" w:cs="Arial"/>
              </w:rPr>
              <w:t>zb</w:t>
            </w:r>
            <w:proofErr w:type="spellEnd"/>
            <w:r w:rsidR="00A71B5C" w:rsidRPr="00D46433">
              <w:rPr>
                <w:rFonts w:ascii="Arial" w:hAnsi="Arial" w:cs="Arial"/>
              </w:rPr>
              <w:t xml:space="preserve">, </w:t>
            </w:r>
            <w:proofErr w:type="spellStart"/>
            <w:r w:rsidR="00A71B5C" w:rsidRPr="00D46433">
              <w:rPr>
                <w:rFonts w:ascii="Arial" w:hAnsi="Arial" w:cs="Arial"/>
              </w:rPr>
              <w:t>rp</w:t>
            </w:r>
            <w:proofErr w:type="spellEnd"/>
            <w:r w:rsidRPr="00D46433">
              <w:rPr>
                <w:rFonts w:ascii="Arial" w:hAnsi="Arial" w:cs="Arial"/>
              </w:rPr>
              <w:t>)</w:t>
            </w:r>
          </w:p>
        </w:tc>
        <w:tc>
          <w:tcPr>
            <w:tcW w:w="919" w:type="pct"/>
          </w:tcPr>
          <w:p w:rsidR="00A665AF" w:rsidRPr="003F724A" w:rsidRDefault="00A665AF" w:rsidP="001C5DA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290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opisać typy użytkowe bydła</w:t>
            </w:r>
          </w:p>
          <w:p w:rsidR="00A665AF" w:rsidRPr="003F724A" w:rsidRDefault="00A665AF" w:rsidP="001C5DA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290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opisać rasy bydła (</w:t>
            </w:r>
            <w:proofErr w:type="spellStart"/>
            <w:r w:rsidR="00A71B5C" w:rsidRPr="00D46433">
              <w:rPr>
                <w:rFonts w:ascii="Arial" w:hAnsi="Arial" w:cs="Arial"/>
              </w:rPr>
              <w:t>hf</w:t>
            </w:r>
            <w:proofErr w:type="spellEnd"/>
            <w:r w:rsidR="00A71B5C" w:rsidRPr="00D46433">
              <w:rPr>
                <w:rFonts w:ascii="Arial" w:hAnsi="Arial" w:cs="Arial"/>
              </w:rPr>
              <w:t xml:space="preserve">, </w:t>
            </w:r>
            <w:proofErr w:type="spellStart"/>
            <w:r w:rsidR="00A71B5C" w:rsidRPr="00D46433">
              <w:rPr>
                <w:rFonts w:ascii="Arial" w:hAnsi="Arial" w:cs="Arial"/>
              </w:rPr>
              <w:t>ye</w:t>
            </w:r>
            <w:proofErr w:type="spellEnd"/>
            <w:r w:rsidR="00A71B5C" w:rsidRPr="00D46433">
              <w:rPr>
                <w:rFonts w:ascii="Arial" w:hAnsi="Arial" w:cs="Arial"/>
              </w:rPr>
              <w:t xml:space="preserve">, </w:t>
            </w:r>
            <w:proofErr w:type="spellStart"/>
            <w:r w:rsidR="00A71B5C" w:rsidRPr="00D46433">
              <w:rPr>
                <w:rFonts w:ascii="Arial" w:hAnsi="Arial" w:cs="Arial"/>
              </w:rPr>
              <w:t>ay,sm</w:t>
            </w:r>
            <w:proofErr w:type="spellEnd"/>
            <w:r w:rsidR="00A71B5C" w:rsidRPr="00D46433">
              <w:rPr>
                <w:rFonts w:ascii="Arial" w:hAnsi="Arial" w:cs="Arial"/>
              </w:rPr>
              <w:t xml:space="preserve">, </w:t>
            </w:r>
            <w:proofErr w:type="spellStart"/>
            <w:r w:rsidR="00A71B5C" w:rsidRPr="00D46433">
              <w:rPr>
                <w:rFonts w:ascii="Arial" w:hAnsi="Arial" w:cs="Arial"/>
              </w:rPr>
              <w:t>ch</w:t>
            </w:r>
            <w:proofErr w:type="spellEnd"/>
            <w:r w:rsidR="00A71B5C" w:rsidRPr="00D46433">
              <w:rPr>
                <w:rFonts w:ascii="Arial" w:hAnsi="Arial" w:cs="Arial"/>
              </w:rPr>
              <w:t xml:space="preserve">, pi, lm, </w:t>
            </w:r>
            <w:proofErr w:type="spellStart"/>
            <w:r w:rsidR="00A71B5C" w:rsidRPr="00D46433">
              <w:rPr>
                <w:rFonts w:ascii="Arial" w:hAnsi="Arial" w:cs="Arial"/>
              </w:rPr>
              <w:t>hh</w:t>
            </w:r>
            <w:proofErr w:type="spellEnd"/>
            <w:r w:rsidR="00A71B5C" w:rsidRPr="00D46433">
              <w:rPr>
                <w:rFonts w:ascii="Arial" w:hAnsi="Arial" w:cs="Arial"/>
              </w:rPr>
              <w:t xml:space="preserve">, </w:t>
            </w:r>
            <w:proofErr w:type="spellStart"/>
            <w:r w:rsidR="00A71B5C" w:rsidRPr="00D46433">
              <w:rPr>
                <w:rFonts w:ascii="Arial" w:hAnsi="Arial" w:cs="Arial"/>
              </w:rPr>
              <w:t>bd</w:t>
            </w:r>
            <w:proofErr w:type="spellEnd"/>
            <w:r w:rsidR="00A71B5C" w:rsidRPr="00D46433">
              <w:rPr>
                <w:rFonts w:ascii="Arial" w:hAnsi="Arial" w:cs="Arial"/>
              </w:rPr>
              <w:t xml:space="preserve">, </w:t>
            </w:r>
            <w:proofErr w:type="spellStart"/>
            <w:r w:rsidR="00A71B5C" w:rsidRPr="00D46433">
              <w:rPr>
                <w:rFonts w:ascii="Arial" w:hAnsi="Arial" w:cs="Arial"/>
              </w:rPr>
              <w:t>sh</w:t>
            </w:r>
            <w:proofErr w:type="spellEnd"/>
            <w:r w:rsidR="00A71B5C" w:rsidRPr="00D46433">
              <w:rPr>
                <w:rFonts w:ascii="Arial" w:hAnsi="Arial" w:cs="Arial"/>
              </w:rPr>
              <w:t xml:space="preserve">, ca, hi, </w:t>
            </w:r>
            <w:proofErr w:type="spellStart"/>
            <w:r w:rsidR="00A71B5C" w:rsidRPr="00D46433">
              <w:rPr>
                <w:rFonts w:ascii="Arial" w:hAnsi="Arial" w:cs="Arial"/>
              </w:rPr>
              <w:t>zr</w:t>
            </w:r>
            <w:proofErr w:type="spellEnd"/>
            <w:r w:rsidR="00A71B5C" w:rsidRPr="00D46433">
              <w:rPr>
                <w:rFonts w:ascii="Arial" w:hAnsi="Arial" w:cs="Arial"/>
              </w:rPr>
              <w:t xml:space="preserve">, </w:t>
            </w:r>
            <w:proofErr w:type="spellStart"/>
            <w:r w:rsidR="00A71B5C" w:rsidRPr="00D46433">
              <w:rPr>
                <w:rFonts w:ascii="Arial" w:hAnsi="Arial" w:cs="Arial"/>
              </w:rPr>
              <w:t>zb</w:t>
            </w:r>
            <w:proofErr w:type="spellEnd"/>
            <w:r w:rsidR="00A71B5C" w:rsidRPr="00D46433">
              <w:rPr>
                <w:rFonts w:ascii="Arial" w:hAnsi="Arial" w:cs="Arial"/>
              </w:rPr>
              <w:t xml:space="preserve">, </w:t>
            </w:r>
            <w:proofErr w:type="spellStart"/>
            <w:r w:rsidR="00A71B5C" w:rsidRPr="00D46433">
              <w:rPr>
                <w:rFonts w:ascii="Arial" w:hAnsi="Arial" w:cs="Arial"/>
              </w:rPr>
              <w:t>rp</w:t>
            </w:r>
            <w:proofErr w:type="spellEnd"/>
            <w:r w:rsidRPr="00D46433">
              <w:rPr>
                <w:rFonts w:ascii="Arial" w:hAnsi="Arial" w:cs="Arial"/>
              </w:rPr>
              <w:t>)</w:t>
            </w:r>
          </w:p>
        </w:tc>
        <w:tc>
          <w:tcPr>
            <w:tcW w:w="494" w:type="pct"/>
            <w:vAlign w:val="center"/>
          </w:tcPr>
          <w:p w:rsidR="00A665AF" w:rsidRPr="003F724A" w:rsidRDefault="00A665AF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Klasa I</w:t>
            </w:r>
          </w:p>
        </w:tc>
      </w:tr>
      <w:tr w:rsidR="00A665AF" w:rsidRPr="00F92F7E" w:rsidTr="00C46F88">
        <w:tc>
          <w:tcPr>
            <w:tcW w:w="831" w:type="pct"/>
          </w:tcPr>
          <w:p w:rsidR="00A665AF" w:rsidRPr="00FD7D30" w:rsidRDefault="00A665AF" w:rsidP="003F72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8" w:type="pct"/>
          </w:tcPr>
          <w:p w:rsidR="00A665AF" w:rsidRPr="003F724A" w:rsidRDefault="00A665AF" w:rsidP="003F724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2. Żywienie bydła</w:t>
            </w:r>
          </w:p>
          <w:p w:rsidR="00A665AF" w:rsidRPr="003F724A" w:rsidRDefault="00A665AF" w:rsidP="003F724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3" w:type="pct"/>
          </w:tcPr>
          <w:p w:rsidR="00A665AF" w:rsidRPr="003F724A" w:rsidRDefault="00A665AF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84" w:type="pct"/>
          </w:tcPr>
          <w:p w:rsidR="00A665AF" w:rsidRPr="003F724A" w:rsidRDefault="00A665AF" w:rsidP="001C5DA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44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omówić zasady żywienia bydła</w:t>
            </w:r>
          </w:p>
          <w:p w:rsidR="00A665AF" w:rsidRPr="003F724A" w:rsidRDefault="00A665AF" w:rsidP="001C5DA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44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wymienić pasze stosowane w żywieniu bydła</w:t>
            </w:r>
          </w:p>
        </w:tc>
        <w:tc>
          <w:tcPr>
            <w:tcW w:w="919" w:type="pct"/>
          </w:tcPr>
          <w:p w:rsidR="00A665AF" w:rsidRPr="003F724A" w:rsidRDefault="00A665AF" w:rsidP="001C5DAA">
            <w:pPr>
              <w:pStyle w:val="Akapitzlist"/>
              <w:numPr>
                <w:ilvl w:val="0"/>
                <w:numId w:val="177"/>
              </w:numPr>
              <w:spacing w:after="0" w:line="240" w:lineRule="auto"/>
              <w:ind w:left="336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określić ilości pasz stosowanych w żywieniu bydła</w:t>
            </w:r>
          </w:p>
        </w:tc>
        <w:tc>
          <w:tcPr>
            <w:tcW w:w="494" w:type="pct"/>
            <w:vAlign w:val="center"/>
          </w:tcPr>
          <w:p w:rsidR="00A665AF" w:rsidRPr="003F724A" w:rsidRDefault="00A665AF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Klasa I</w:t>
            </w:r>
          </w:p>
        </w:tc>
      </w:tr>
      <w:tr w:rsidR="00A665AF" w:rsidRPr="00F92F7E" w:rsidTr="00C46F88">
        <w:tc>
          <w:tcPr>
            <w:tcW w:w="831" w:type="pct"/>
          </w:tcPr>
          <w:p w:rsidR="00A665AF" w:rsidRPr="00FD7D30" w:rsidRDefault="00A665AF" w:rsidP="003F72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8" w:type="pct"/>
          </w:tcPr>
          <w:p w:rsidR="00A665AF" w:rsidRPr="003F724A" w:rsidRDefault="00A665AF" w:rsidP="003F724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3. Użytkowanie rozrodcze bydła</w:t>
            </w:r>
          </w:p>
        </w:tc>
        <w:tc>
          <w:tcPr>
            <w:tcW w:w="353" w:type="pct"/>
          </w:tcPr>
          <w:p w:rsidR="00A665AF" w:rsidRPr="003F724A" w:rsidRDefault="00A665AF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84" w:type="pct"/>
          </w:tcPr>
          <w:p w:rsidR="00A665AF" w:rsidRPr="003F724A" w:rsidRDefault="00A665AF" w:rsidP="001C5DA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44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określić wiek uzyskania dojrzałości płciowej i rozpłodowej</w:t>
            </w:r>
          </w:p>
          <w:p w:rsidR="00A665AF" w:rsidRPr="003F724A" w:rsidRDefault="00A665AF" w:rsidP="001C5DA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44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 xml:space="preserve">omówić występowanie cyklu </w:t>
            </w:r>
            <w:proofErr w:type="spellStart"/>
            <w:r w:rsidRPr="00D46433">
              <w:rPr>
                <w:rFonts w:ascii="Arial" w:hAnsi="Arial" w:cs="Arial"/>
              </w:rPr>
              <w:t>rujowego</w:t>
            </w:r>
            <w:proofErr w:type="spellEnd"/>
            <w:r w:rsidRPr="00D46433">
              <w:rPr>
                <w:rFonts w:ascii="Arial" w:hAnsi="Arial" w:cs="Arial"/>
              </w:rPr>
              <w:t xml:space="preserve"> u bydła</w:t>
            </w:r>
          </w:p>
          <w:p w:rsidR="00A665AF" w:rsidRPr="003F724A" w:rsidRDefault="00A665AF" w:rsidP="001C5DA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44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omówić objawy rui u bydła</w:t>
            </w:r>
          </w:p>
          <w:p w:rsidR="00A665AF" w:rsidRPr="003F724A" w:rsidRDefault="00A665AF" w:rsidP="001C5DA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44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wymienić objawy zbliżającego się porodu</w:t>
            </w:r>
          </w:p>
        </w:tc>
        <w:tc>
          <w:tcPr>
            <w:tcW w:w="919" w:type="pct"/>
          </w:tcPr>
          <w:p w:rsidR="00A665AF" w:rsidRPr="003F724A" w:rsidRDefault="00A665AF" w:rsidP="001C5DA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44"/>
              <w:rPr>
                <w:rFonts w:ascii="Arial" w:hAnsi="Arial" w:cs="Arial"/>
              </w:rPr>
            </w:pPr>
            <w:r w:rsidRPr="00FD7D30">
              <w:rPr>
                <w:rFonts w:ascii="Arial" w:hAnsi="Arial" w:cs="Arial"/>
              </w:rPr>
              <w:t>okreś</w:t>
            </w:r>
            <w:r w:rsidRPr="00D46433">
              <w:rPr>
                <w:rFonts w:ascii="Arial" w:hAnsi="Arial" w:cs="Arial"/>
              </w:rPr>
              <w:t>lić długość trwania ciąży u bydła</w:t>
            </w:r>
          </w:p>
          <w:p w:rsidR="00A665AF" w:rsidRPr="003F724A" w:rsidRDefault="00A665AF" w:rsidP="001C5DA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44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omówić sposób post</w:t>
            </w:r>
            <w:r w:rsidR="00B602EB" w:rsidRPr="00D46433">
              <w:rPr>
                <w:rFonts w:ascii="Arial" w:hAnsi="Arial" w:cs="Arial"/>
              </w:rPr>
              <w:t>ę</w:t>
            </w:r>
            <w:r w:rsidRPr="00D46433">
              <w:rPr>
                <w:rFonts w:ascii="Arial" w:hAnsi="Arial" w:cs="Arial"/>
              </w:rPr>
              <w:t>powania podczas porodu</w:t>
            </w:r>
          </w:p>
          <w:p w:rsidR="00A665AF" w:rsidRPr="003F724A" w:rsidRDefault="00A665AF" w:rsidP="001C5DA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44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omówić sposób postępowania z cielęciem</w:t>
            </w:r>
          </w:p>
        </w:tc>
        <w:tc>
          <w:tcPr>
            <w:tcW w:w="494" w:type="pct"/>
            <w:vAlign w:val="center"/>
          </w:tcPr>
          <w:p w:rsidR="00A665AF" w:rsidRPr="003F724A" w:rsidRDefault="00A665AF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Klasa I</w:t>
            </w:r>
          </w:p>
        </w:tc>
      </w:tr>
      <w:tr w:rsidR="00A665AF" w:rsidRPr="00F92F7E" w:rsidTr="003F724A">
        <w:trPr>
          <w:trHeight w:val="1180"/>
        </w:trPr>
        <w:tc>
          <w:tcPr>
            <w:tcW w:w="831" w:type="pct"/>
          </w:tcPr>
          <w:p w:rsidR="00A665AF" w:rsidRPr="00FD7D30" w:rsidRDefault="00A665AF" w:rsidP="003F72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8" w:type="pct"/>
          </w:tcPr>
          <w:p w:rsidR="00A665AF" w:rsidRPr="003F724A" w:rsidRDefault="00A665AF" w:rsidP="003F724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4. Technologia produkcji mleka i mięsa</w:t>
            </w:r>
          </w:p>
        </w:tc>
        <w:tc>
          <w:tcPr>
            <w:tcW w:w="353" w:type="pct"/>
          </w:tcPr>
          <w:p w:rsidR="00A665AF" w:rsidRPr="003F724A" w:rsidRDefault="00A665AF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84" w:type="pct"/>
          </w:tcPr>
          <w:p w:rsidR="00A665AF" w:rsidRPr="003F724A" w:rsidRDefault="00A665AF" w:rsidP="001C5DAA">
            <w:pPr>
              <w:pStyle w:val="Akapitzlist"/>
              <w:numPr>
                <w:ilvl w:val="0"/>
                <w:numId w:val="84"/>
              </w:numPr>
              <w:spacing w:after="0" w:line="240" w:lineRule="auto"/>
              <w:ind w:left="399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wymienić etapy doju</w:t>
            </w:r>
          </w:p>
          <w:p w:rsidR="00A665AF" w:rsidRPr="003F724A" w:rsidRDefault="00A665AF" w:rsidP="001C5DAA">
            <w:pPr>
              <w:pStyle w:val="Akapitzlist"/>
              <w:numPr>
                <w:ilvl w:val="0"/>
                <w:numId w:val="84"/>
              </w:numPr>
              <w:spacing w:after="0" w:line="240" w:lineRule="auto"/>
              <w:ind w:left="399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opisać zasady doju</w:t>
            </w:r>
          </w:p>
          <w:p w:rsidR="00A665AF" w:rsidRPr="003F724A" w:rsidRDefault="00A665AF" w:rsidP="003F724A">
            <w:pPr>
              <w:spacing w:after="0" w:line="240" w:lineRule="auto"/>
              <w:ind w:left="39"/>
              <w:rPr>
                <w:rFonts w:ascii="Arial" w:hAnsi="Arial" w:cs="Arial"/>
              </w:rPr>
            </w:pPr>
          </w:p>
        </w:tc>
        <w:tc>
          <w:tcPr>
            <w:tcW w:w="919" w:type="pct"/>
          </w:tcPr>
          <w:p w:rsidR="00A665AF" w:rsidRPr="003F724A" w:rsidRDefault="00A665AF" w:rsidP="001C5DA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44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omówić technologie produkcji mleka</w:t>
            </w:r>
          </w:p>
          <w:p w:rsidR="00A665AF" w:rsidRPr="003F724A" w:rsidRDefault="00A665AF" w:rsidP="001C5DA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44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omówić technologie produkcji mięsa wołowego</w:t>
            </w:r>
          </w:p>
        </w:tc>
        <w:tc>
          <w:tcPr>
            <w:tcW w:w="494" w:type="pct"/>
            <w:vAlign w:val="center"/>
          </w:tcPr>
          <w:p w:rsidR="00A665AF" w:rsidRPr="003F724A" w:rsidRDefault="00A665AF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Klasa I</w:t>
            </w:r>
          </w:p>
        </w:tc>
      </w:tr>
      <w:tr w:rsidR="00A665AF" w:rsidRPr="00F92F7E" w:rsidTr="00C46F88">
        <w:tc>
          <w:tcPr>
            <w:tcW w:w="831" w:type="pct"/>
          </w:tcPr>
          <w:p w:rsidR="00A665AF" w:rsidRPr="00FD7D30" w:rsidRDefault="00A665AF" w:rsidP="003F72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8" w:type="pct"/>
          </w:tcPr>
          <w:p w:rsidR="00A665AF" w:rsidRPr="003F724A" w:rsidRDefault="00A665AF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5. Warunki zoohigieniczne w pomieszczeniach dla bydła</w:t>
            </w:r>
          </w:p>
        </w:tc>
        <w:tc>
          <w:tcPr>
            <w:tcW w:w="353" w:type="pct"/>
          </w:tcPr>
          <w:p w:rsidR="00A665AF" w:rsidRPr="003F724A" w:rsidRDefault="00A665AF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84" w:type="pct"/>
          </w:tcPr>
          <w:p w:rsidR="00A665AF" w:rsidRPr="003F724A" w:rsidRDefault="00A665AF" w:rsidP="001C5DA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44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omówić systemy utrzymania bydła</w:t>
            </w:r>
          </w:p>
          <w:p w:rsidR="00A665AF" w:rsidRPr="003F724A" w:rsidRDefault="00A665AF" w:rsidP="001C5DA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44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omówić warunki zoohigieniczne pomieszczeń dla bydła</w:t>
            </w:r>
          </w:p>
          <w:p w:rsidR="00A665AF" w:rsidRPr="003F724A" w:rsidRDefault="00A665AF" w:rsidP="003F724A">
            <w:pPr>
              <w:spacing w:after="0" w:line="240" w:lineRule="auto"/>
              <w:ind w:left="-16"/>
              <w:rPr>
                <w:rFonts w:ascii="Arial" w:hAnsi="Arial" w:cs="Arial"/>
              </w:rPr>
            </w:pPr>
          </w:p>
        </w:tc>
        <w:tc>
          <w:tcPr>
            <w:tcW w:w="919" w:type="pct"/>
          </w:tcPr>
          <w:p w:rsidR="00A665AF" w:rsidRPr="003F724A" w:rsidRDefault="00A665AF" w:rsidP="001C5DA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290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określić zgodność warunków zoohigienicznych z obowiązującymi przepisami dobrostanu</w:t>
            </w:r>
          </w:p>
        </w:tc>
        <w:tc>
          <w:tcPr>
            <w:tcW w:w="494" w:type="pct"/>
            <w:vAlign w:val="center"/>
          </w:tcPr>
          <w:p w:rsidR="00A665AF" w:rsidRPr="003F724A" w:rsidRDefault="00A665AF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Klasa I</w:t>
            </w:r>
          </w:p>
        </w:tc>
      </w:tr>
      <w:tr w:rsidR="00A665AF" w:rsidRPr="00F92F7E" w:rsidTr="00C46F88">
        <w:tc>
          <w:tcPr>
            <w:tcW w:w="831" w:type="pct"/>
          </w:tcPr>
          <w:p w:rsidR="00A665AF" w:rsidRPr="00FD7D30" w:rsidRDefault="00A665AF" w:rsidP="003F72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D7D30">
              <w:rPr>
                <w:rFonts w:ascii="Arial" w:hAnsi="Arial" w:cs="Arial"/>
              </w:rPr>
              <w:t>VII. Chów i hodowla trzody chlewnej</w:t>
            </w:r>
          </w:p>
        </w:tc>
        <w:tc>
          <w:tcPr>
            <w:tcW w:w="918" w:type="pct"/>
          </w:tcPr>
          <w:p w:rsidR="00A665AF" w:rsidRPr="003F724A" w:rsidRDefault="00A665AF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1. Typy użytkowe i rasy świń</w:t>
            </w:r>
          </w:p>
        </w:tc>
        <w:tc>
          <w:tcPr>
            <w:tcW w:w="353" w:type="pct"/>
          </w:tcPr>
          <w:p w:rsidR="00A665AF" w:rsidRPr="003F724A" w:rsidRDefault="00A665AF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84" w:type="pct"/>
          </w:tcPr>
          <w:p w:rsidR="00A665AF" w:rsidRPr="003F724A" w:rsidRDefault="00666E67" w:rsidP="001C5DA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44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 xml:space="preserve">rozróżnić </w:t>
            </w:r>
            <w:r w:rsidR="00A665AF" w:rsidRPr="00D46433">
              <w:rPr>
                <w:rFonts w:ascii="Arial" w:hAnsi="Arial" w:cs="Arial"/>
              </w:rPr>
              <w:t>typy użytkowe świń</w:t>
            </w:r>
          </w:p>
          <w:p w:rsidR="00A665AF" w:rsidRPr="003F724A" w:rsidRDefault="00A665AF" w:rsidP="001C5DA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44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rozróżnić rasy świń (</w:t>
            </w:r>
            <w:proofErr w:type="spellStart"/>
            <w:r w:rsidRPr="00D46433">
              <w:rPr>
                <w:rFonts w:ascii="Arial" w:hAnsi="Arial" w:cs="Arial"/>
              </w:rPr>
              <w:t>wbp</w:t>
            </w:r>
            <w:proofErr w:type="spellEnd"/>
            <w:r w:rsidRPr="00D46433">
              <w:rPr>
                <w:rFonts w:ascii="Arial" w:hAnsi="Arial" w:cs="Arial"/>
              </w:rPr>
              <w:t xml:space="preserve">, </w:t>
            </w:r>
            <w:proofErr w:type="spellStart"/>
            <w:r w:rsidRPr="00D46433">
              <w:rPr>
                <w:rFonts w:ascii="Arial" w:hAnsi="Arial" w:cs="Arial"/>
              </w:rPr>
              <w:t>pbz</w:t>
            </w:r>
            <w:proofErr w:type="spellEnd"/>
            <w:r w:rsidRPr="00D46433">
              <w:rPr>
                <w:rFonts w:ascii="Arial" w:hAnsi="Arial" w:cs="Arial"/>
              </w:rPr>
              <w:t xml:space="preserve">, </w:t>
            </w:r>
            <w:proofErr w:type="spellStart"/>
            <w:r w:rsidRPr="00D46433">
              <w:rPr>
                <w:rFonts w:ascii="Arial" w:hAnsi="Arial" w:cs="Arial"/>
              </w:rPr>
              <w:t>duroc</w:t>
            </w:r>
            <w:proofErr w:type="spellEnd"/>
            <w:r w:rsidRPr="00D46433">
              <w:rPr>
                <w:rFonts w:ascii="Arial" w:hAnsi="Arial" w:cs="Arial"/>
              </w:rPr>
              <w:t xml:space="preserve">, </w:t>
            </w:r>
            <w:proofErr w:type="spellStart"/>
            <w:r w:rsidRPr="00D46433">
              <w:rPr>
                <w:rFonts w:ascii="Arial" w:hAnsi="Arial" w:cs="Arial"/>
              </w:rPr>
              <w:t>pietrain</w:t>
            </w:r>
            <w:proofErr w:type="spellEnd"/>
            <w:r w:rsidRPr="00D46433">
              <w:rPr>
                <w:rFonts w:ascii="Arial" w:hAnsi="Arial" w:cs="Arial"/>
              </w:rPr>
              <w:t xml:space="preserve">, Hampshire, </w:t>
            </w:r>
            <w:proofErr w:type="spellStart"/>
            <w:r w:rsidRPr="00D46433">
              <w:rPr>
                <w:rFonts w:ascii="Arial" w:hAnsi="Arial" w:cs="Arial"/>
              </w:rPr>
              <w:t>złb</w:t>
            </w:r>
            <w:proofErr w:type="spellEnd"/>
            <w:r w:rsidRPr="00D46433">
              <w:rPr>
                <w:rFonts w:ascii="Arial" w:hAnsi="Arial" w:cs="Arial"/>
              </w:rPr>
              <w:t xml:space="preserve">, </w:t>
            </w:r>
            <w:proofErr w:type="spellStart"/>
            <w:r w:rsidRPr="00D46433">
              <w:rPr>
                <w:rFonts w:ascii="Arial" w:hAnsi="Arial" w:cs="Arial"/>
              </w:rPr>
              <w:t>złp</w:t>
            </w:r>
            <w:proofErr w:type="spellEnd"/>
            <w:r w:rsidRPr="00D46433">
              <w:rPr>
                <w:rFonts w:ascii="Arial" w:hAnsi="Arial" w:cs="Arial"/>
              </w:rPr>
              <w:t xml:space="preserve">, </w:t>
            </w:r>
            <w:proofErr w:type="spellStart"/>
            <w:r w:rsidRPr="00D46433">
              <w:rPr>
                <w:rFonts w:ascii="Arial" w:hAnsi="Arial" w:cs="Arial"/>
              </w:rPr>
              <w:t>puł</w:t>
            </w:r>
            <w:proofErr w:type="spellEnd"/>
            <w:r w:rsidRPr="00D46433">
              <w:rPr>
                <w:rFonts w:ascii="Arial" w:hAnsi="Arial" w:cs="Arial"/>
              </w:rPr>
              <w:t>)</w:t>
            </w:r>
          </w:p>
        </w:tc>
        <w:tc>
          <w:tcPr>
            <w:tcW w:w="919" w:type="pct"/>
          </w:tcPr>
          <w:p w:rsidR="00A665AF" w:rsidRPr="003F724A" w:rsidRDefault="00A665AF" w:rsidP="001C5DA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44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opisać typy użytkowe świń</w:t>
            </w:r>
          </w:p>
          <w:p w:rsidR="00A665AF" w:rsidRPr="003F724A" w:rsidRDefault="00A665AF" w:rsidP="001C5DA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44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przyporządkować rasy do linii matecznych i ojcowskich</w:t>
            </w:r>
          </w:p>
          <w:p w:rsidR="00A665AF" w:rsidRPr="003F724A" w:rsidRDefault="00A665AF" w:rsidP="001C5DAA">
            <w:pPr>
              <w:pStyle w:val="Akapitzlist"/>
              <w:numPr>
                <w:ilvl w:val="0"/>
                <w:numId w:val="23"/>
              </w:numPr>
              <w:ind w:left="344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 xml:space="preserve">wyjaśnić zasady </w:t>
            </w:r>
            <w:r w:rsidRPr="00D46433">
              <w:rPr>
                <w:rFonts w:ascii="Arial" w:hAnsi="Arial" w:cs="Arial"/>
              </w:rPr>
              <w:lastRenderedPageBreak/>
              <w:t>krzyżowania towarowego</w:t>
            </w:r>
          </w:p>
        </w:tc>
        <w:tc>
          <w:tcPr>
            <w:tcW w:w="494" w:type="pct"/>
            <w:vAlign w:val="center"/>
          </w:tcPr>
          <w:p w:rsidR="00A665AF" w:rsidRPr="003F724A" w:rsidRDefault="00A665AF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lastRenderedPageBreak/>
              <w:t>Klasa II</w:t>
            </w:r>
          </w:p>
        </w:tc>
      </w:tr>
      <w:tr w:rsidR="00A665AF" w:rsidRPr="00F92F7E" w:rsidTr="00C46F88">
        <w:tc>
          <w:tcPr>
            <w:tcW w:w="831" w:type="pct"/>
          </w:tcPr>
          <w:p w:rsidR="00A665AF" w:rsidRPr="00FD7D30" w:rsidRDefault="00A665AF" w:rsidP="003F72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8" w:type="pct"/>
          </w:tcPr>
          <w:p w:rsidR="00A665AF" w:rsidRPr="003F724A" w:rsidRDefault="00A665AF" w:rsidP="003F724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2. Żywienie świń</w:t>
            </w:r>
          </w:p>
        </w:tc>
        <w:tc>
          <w:tcPr>
            <w:tcW w:w="353" w:type="pct"/>
          </w:tcPr>
          <w:p w:rsidR="00A665AF" w:rsidRPr="003F724A" w:rsidRDefault="00A665AF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84" w:type="pct"/>
          </w:tcPr>
          <w:p w:rsidR="00A665AF" w:rsidRPr="003F724A" w:rsidRDefault="00A665AF" w:rsidP="001C5DA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44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omówić zasady żywienia świń</w:t>
            </w:r>
          </w:p>
          <w:p w:rsidR="00A665AF" w:rsidRPr="003F724A" w:rsidRDefault="00A665AF" w:rsidP="001C5DA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44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wymienić pasze stosowane w żywieniu świń</w:t>
            </w:r>
          </w:p>
        </w:tc>
        <w:tc>
          <w:tcPr>
            <w:tcW w:w="919" w:type="pct"/>
          </w:tcPr>
          <w:p w:rsidR="00A665AF" w:rsidRPr="003F724A" w:rsidRDefault="00A665AF" w:rsidP="001C5DA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36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określić ilości pasz stosowanych w żywieniu świń</w:t>
            </w:r>
          </w:p>
        </w:tc>
        <w:tc>
          <w:tcPr>
            <w:tcW w:w="494" w:type="pct"/>
            <w:vAlign w:val="center"/>
          </w:tcPr>
          <w:p w:rsidR="00A665AF" w:rsidRPr="003F724A" w:rsidRDefault="00A665AF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Klasa II</w:t>
            </w:r>
          </w:p>
        </w:tc>
      </w:tr>
      <w:tr w:rsidR="00A665AF" w:rsidRPr="00F92F7E" w:rsidTr="00C46F88">
        <w:tc>
          <w:tcPr>
            <w:tcW w:w="831" w:type="pct"/>
          </w:tcPr>
          <w:p w:rsidR="00A665AF" w:rsidRPr="00FD7D30" w:rsidRDefault="00A665AF" w:rsidP="003F72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8" w:type="pct"/>
          </w:tcPr>
          <w:p w:rsidR="00A665AF" w:rsidRPr="003F724A" w:rsidRDefault="00A665AF" w:rsidP="003F724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3. Użytkowanie rozrodcze trzody chlewnej</w:t>
            </w:r>
          </w:p>
        </w:tc>
        <w:tc>
          <w:tcPr>
            <w:tcW w:w="353" w:type="pct"/>
          </w:tcPr>
          <w:p w:rsidR="00A665AF" w:rsidRPr="003F724A" w:rsidRDefault="00A665AF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84" w:type="pct"/>
          </w:tcPr>
          <w:p w:rsidR="00A665AF" w:rsidRPr="003F724A" w:rsidRDefault="00A665AF" w:rsidP="001C5DA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44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określić wiek uzyskania dojrzałości płciowej i rozpłodowej świń</w:t>
            </w:r>
          </w:p>
          <w:p w:rsidR="00A665AF" w:rsidRPr="003F724A" w:rsidRDefault="00A665AF" w:rsidP="001C5DA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44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 xml:space="preserve">omówić występowanie cyklu </w:t>
            </w:r>
            <w:proofErr w:type="spellStart"/>
            <w:r w:rsidRPr="00D46433">
              <w:rPr>
                <w:rFonts w:ascii="Arial" w:hAnsi="Arial" w:cs="Arial"/>
              </w:rPr>
              <w:t>rujowego</w:t>
            </w:r>
            <w:proofErr w:type="spellEnd"/>
            <w:r w:rsidRPr="00D46433">
              <w:rPr>
                <w:rFonts w:ascii="Arial" w:hAnsi="Arial" w:cs="Arial"/>
              </w:rPr>
              <w:t xml:space="preserve"> u świń</w:t>
            </w:r>
          </w:p>
          <w:p w:rsidR="00A665AF" w:rsidRPr="003F724A" w:rsidRDefault="00A665AF" w:rsidP="001C5DA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44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omówić objawy rui u świń</w:t>
            </w:r>
          </w:p>
          <w:p w:rsidR="00A665AF" w:rsidRPr="003F724A" w:rsidRDefault="00A665AF" w:rsidP="003F724A">
            <w:pPr>
              <w:pStyle w:val="Akapitzlist"/>
              <w:spacing w:after="0" w:line="240" w:lineRule="auto"/>
              <w:ind w:left="344"/>
              <w:rPr>
                <w:rFonts w:ascii="Arial" w:hAnsi="Arial" w:cs="Arial"/>
              </w:rPr>
            </w:pPr>
          </w:p>
        </w:tc>
        <w:tc>
          <w:tcPr>
            <w:tcW w:w="919" w:type="pct"/>
          </w:tcPr>
          <w:p w:rsidR="00A665AF" w:rsidRPr="003F724A" w:rsidRDefault="00A665AF" w:rsidP="001C5DA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44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określić długość trwania ciąży u świń</w:t>
            </w:r>
          </w:p>
          <w:p w:rsidR="00A665AF" w:rsidRPr="003F724A" w:rsidRDefault="00A665AF" w:rsidP="001C5DA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44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wymienić objawy zbliżającego się porodu u świń</w:t>
            </w:r>
          </w:p>
          <w:p w:rsidR="00A665AF" w:rsidRPr="003F724A" w:rsidRDefault="00A665AF" w:rsidP="001C5DA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44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omówić sposób postępowania podczas porodu</w:t>
            </w:r>
          </w:p>
          <w:p w:rsidR="00A665AF" w:rsidRPr="003F724A" w:rsidRDefault="00A665AF" w:rsidP="001C5DA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44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opisać sposoby postępowania z prosiętami</w:t>
            </w:r>
          </w:p>
        </w:tc>
        <w:tc>
          <w:tcPr>
            <w:tcW w:w="494" w:type="pct"/>
            <w:vAlign w:val="center"/>
          </w:tcPr>
          <w:p w:rsidR="00A665AF" w:rsidRPr="003F724A" w:rsidRDefault="00A665AF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Klasa II</w:t>
            </w:r>
          </w:p>
        </w:tc>
      </w:tr>
      <w:tr w:rsidR="00A665AF" w:rsidRPr="00F92F7E" w:rsidTr="00C46F88">
        <w:tc>
          <w:tcPr>
            <w:tcW w:w="831" w:type="pct"/>
          </w:tcPr>
          <w:p w:rsidR="00A665AF" w:rsidRPr="00FD7D30" w:rsidRDefault="00A665AF" w:rsidP="003F72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8" w:type="pct"/>
          </w:tcPr>
          <w:p w:rsidR="00A665AF" w:rsidRPr="003F724A" w:rsidRDefault="00A665AF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 xml:space="preserve">4. Technologia produkcji mięsa wieprzowego </w:t>
            </w:r>
          </w:p>
        </w:tc>
        <w:tc>
          <w:tcPr>
            <w:tcW w:w="353" w:type="pct"/>
          </w:tcPr>
          <w:p w:rsidR="00A665AF" w:rsidRPr="003F724A" w:rsidRDefault="00A665AF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84" w:type="pct"/>
          </w:tcPr>
          <w:p w:rsidR="00A665AF" w:rsidRPr="003F724A" w:rsidRDefault="00A665AF" w:rsidP="001C5DA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290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opisać wyposażenie chlewni</w:t>
            </w:r>
          </w:p>
          <w:p w:rsidR="00A665AF" w:rsidRPr="003F724A" w:rsidRDefault="00A665AF" w:rsidP="001C5DA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290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opisać warunki utrzymania trzody chlewnej</w:t>
            </w:r>
          </w:p>
        </w:tc>
        <w:tc>
          <w:tcPr>
            <w:tcW w:w="919" w:type="pct"/>
          </w:tcPr>
          <w:p w:rsidR="00A665AF" w:rsidRPr="003F724A" w:rsidRDefault="00A665AF" w:rsidP="001C5DA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290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omówić technologie produkcji mięsa wieprzowego</w:t>
            </w:r>
          </w:p>
          <w:p w:rsidR="00A665AF" w:rsidRPr="003F724A" w:rsidRDefault="00A665AF" w:rsidP="001C5DA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290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zaplanować tucz</w:t>
            </w:r>
          </w:p>
        </w:tc>
        <w:tc>
          <w:tcPr>
            <w:tcW w:w="494" w:type="pct"/>
            <w:vAlign w:val="center"/>
          </w:tcPr>
          <w:p w:rsidR="00A665AF" w:rsidRPr="003F724A" w:rsidRDefault="00A665AF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Klasa II</w:t>
            </w:r>
          </w:p>
        </w:tc>
      </w:tr>
      <w:tr w:rsidR="00A665AF" w:rsidRPr="00F92F7E" w:rsidTr="00C46F88">
        <w:tc>
          <w:tcPr>
            <w:tcW w:w="831" w:type="pct"/>
          </w:tcPr>
          <w:p w:rsidR="00A665AF" w:rsidRPr="003F724A" w:rsidRDefault="00A665AF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FD7D30">
              <w:rPr>
                <w:rFonts w:ascii="Arial" w:hAnsi="Arial" w:cs="Arial"/>
              </w:rPr>
              <w:t>XII. Chów i hodo</w:t>
            </w:r>
            <w:r w:rsidRPr="00D46433">
              <w:rPr>
                <w:rFonts w:ascii="Arial" w:hAnsi="Arial" w:cs="Arial"/>
              </w:rPr>
              <w:t>wla owiec i kóz</w:t>
            </w:r>
          </w:p>
        </w:tc>
        <w:tc>
          <w:tcPr>
            <w:tcW w:w="918" w:type="pct"/>
          </w:tcPr>
          <w:p w:rsidR="00A665AF" w:rsidRPr="003F724A" w:rsidRDefault="00A665AF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1. Typy użytkowe i rasy owiec i kóz</w:t>
            </w:r>
          </w:p>
          <w:p w:rsidR="00A665AF" w:rsidRPr="003F724A" w:rsidRDefault="00A665AF" w:rsidP="003F724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3" w:type="pct"/>
          </w:tcPr>
          <w:p w:rsidR="00A665AF" w:rsidRPr="003F724A" w:rsidRDefault="00A665AF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84" w:type="pct"/>
          </w:tcPr>
          <w:p w:rsidR="00A665AF" w:rsidRPr="003F724A" w:rsidRDefault="00A665AF" w:rsidP="001C5DA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44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 xml:space="preserve">rozróżnić rasy owiec (czarnogłówka, merynos, </w:t>
            </w:r>
            <w:proofErr w:type="spellStart"/>
            <w:r w:rsidRPr="00D46433">
              <w:rPr>
                <w:rFonts w:ascii="Arial" w:hAnsi="Arial" w:cs="Arial"/>
              </w:rPr>
              <w:t>suffolk</w:t>
            </w:r>
            <w:proofErr w:type="spellEnd"/>
            <w:r w:rsidRPr="00D46433">
              <w:rPr>
                <w:rFonts w:ascii="Arial" w:hAnsi="Arial" w:cs="Arial"/>
              </w:rPr>
              <w:t xml:space="preserve">, </w:t>
            </w:r>
            <w:proofErr w:type="spellStart"/>
            <w:r w:rsidRPr="00D46433">
              <w:rPr>
                <w:rFonts w:ascii="Arial" w:hAnsi="Arial" w:cs="Arial"/>
              </w:rPr>
              <w:t>texel</w:t>
            </w:r>
            <w:proofErr w:type="spellEnd"/>
            <w:r w:rsidRPr="00D46433">
              <w:rPr>
                <w:rFonts w:ascii="Arial" w:hAnsi="Arial" w:cs="Arial"/>
              </w:rPr>
              <w:t xml:space="preserve">, ile de france, wrzosówka, </w:t>
            </w:r>
            <w:proofErr w:type="spellStart"/>
            <w:r w:rsidRPr="00D46433">
              <w:rPr>
                <w:rFonts w:ascii="Arial" w:hAnsi="Arial" w:cs="Arial"/>
              </w:rPr>
              <w:t>pon</w:t>
            </w:r>
            <w:proofErr w:type="spellEnd"/>
            <w:r w:rsidRPr="00D46433">
              <w:rPr>
                <w:rFonts w:ascii="Arial" w:hAnsi="Arial" w:cs="Arial"/>
              </w:rPr>
              <w:t xml:space="preserve">, pod, owca górska, </w:t>
            </w:r>
            <w:proofErr w:type="spellStart"/>
            <w:r w:rsidRPr="00D46433">
              <w:rPr>
                <w:rFonts w:ascii="Arial" w:hAnsi="Arial" w:cs="Arial"/>
              </w:rPr>
              <w:t>wschodniofryzyjska</w:t>
            </w:r>
            <w:proofErr w:type="spellEnd"/>
            <w:r w:rsidRPr="00D46433">
              <w:rPr>
                <w:rFonts w:ascii="Arial" w:hAnsi="Arial" w:cs="Arial"/>
              </w:rPr>
              <w:t>)</w:t>
            </w:r>
          </w:p>
          <w:p w:rsidR="00A665AF" w:rsidRPr="003F724A" w:rsidRDefault="00A665AF" w:rsidP="001C5DA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44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 xml:space="preserve">rozróżnić rasy kóz (burska, </w:t>
            </w:r>
            <w:proofErr w:type="spellStart"/>
            <w:r w:rsidRPr="00D46433">
              <w:rPr>
                <w:rFonts w:ascii="Arial" w:hAnsi="Arial" w:cs="Arial"/>
              </w:rPr>
              <w:t>saaneńska</w:t>
            </w:r>
            <w:proofErr w:type="spellEnd"/>
            <w:r w:rsidRPr="00D46433">
              <w:rPr>
                <w:rFonts w:ascii="Arial" w:hAnsi="Arial" w:cs="Arial"/>
              </w:rPr>
              <w:t>, angorska, alpejska, polska biała uszlachetniona, polska barwna uszlachetniona, kaszmirska)</w:t>
            </w:r>
          </w:p>
        </w:tc>
        <w:tc>
          <w:tcPr>
            <w:tcW w:w="919" w:type="pct"/>
          </w:tcPr>
          <w:p w:rsidR="00A665AF" w:rsidRPr="003F724A" w:rsidRDefault="00A665AF" w:rsidP="001C5DA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44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rozróżnić typy użytkowe owiec i kóz</w:t>
            </w:r>
          </w:p>
          <w:p w:rsidR="00A665AF" w:rsidRPr="003F724A" w:rsidRDefault="00A665AF" w:rsidP="003F724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94" w:type="pct"/>
            <w:vAlign w:val="center"/>
          </w:tcPr>
          <w:p w:rsidR="00A665AF" w:rsidRPr="003F724A" w:rsidRDefault="00A665AF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Klasa II</w:t>
            </w:r>
          </w:p>
        </w:tc>
      </w:tr>
      <w:tr w:rsidR="00A665AF" w:rsidRPr="00F92F7E" w:rsidTr="00C46F88">
        <w:tc>
          <w:tcPr>
            <w:tcW w:w="831" w:type="pct"/>
          </w:tcPr>
          <w:p w:rsidR="00A665AF" w:rsidRPr="00FD7D30" w:rsidRDefault="00A665AF" w:rsidP="003F72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8" w:type="pct"/>
          </w:tcPr>
          <w:p w:rsidR="00A665AF" w:rsidRPr="003F724A" w:rsidRDefault="00B35A31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2</w:t>
            </w:r>
            <w:r w:rsidR="00A665AF" w:rsidRPr="00D46433">
              <w:rPr>
                <w:rFonts w:ascii="Arial" w:hAnsi="Arial" w:cs="Arial"/>
              </w:rPr>
              <w:t>. Żywienie małych przeżuwaczy</w:t>
            </w:r>
          </w:p>
        </w:tc>
        <w:tc>
          <w:tcPr>
            <w:tcW w:w="353" w:type="pct"/>
          </w:tcPr>
          <w:p w:rsidR="00A665AF" w:rsidRPr="003F724A" w:rsidRDefault="00A665AF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84" w:type="pct"/>
          </w:tcPr>
          <w:p w:rsidR="00A665AF" w:rsidRPr="003F724A" w:rsidRDefault="00A665AF" w:rsidP="001C5DA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44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omówić zasady żywienia owiec i kóz</w:t>
            </w:r>
          </w:p>
          <w:p w:rsidR="00A665AF" w:rsidRPr="003F724A" w:rsidRDefault="00A665AF" w:rsidP="001C5DA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44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wymienić pasze stosowane w żywieniu owiec i kóz</w:t>
            </w:r>
          </w:p>
        </w:tc>
        <w:tc>
          <w:tcPr>
            <w:tcW w:w="919" w:type="pct"/>
          </w:tcPr>
          <w:p w:rsidR="00A665AF" w:rsidRPr="003F724A" w:rsidRDefault="00A665AF" w:rsidP="001C5DA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290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określić ilości pasz stosowanych w żywieniu owiec i kóz</w:t>
            </w:r>
          </w:p>
        </w:tc>
        <w:tc>
          <w:tcPr>
            <w:tcW w:w="494" w:type="pct"/>
            <w:vAlign w:val="center"/>
          </w:tcPr>
          <w:p w:rsidR="00A665AF" w:rsidRPr="003F724A" w:rsidRDefault="00A665AF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Klasa II</w:t>
            </w:r>
          </w:p>
        </w:tc>
      </w:tr>
      <w:tr w:rsidR="00A665AF" w:rsidRPr="00F92F7E" w:rsidTr="00C46F88">
        <w:tc>
          <w:tcPr>
            <w:tcW w:w="831" w:type="pct"/>
          </w:tcPr>
          <w:p w:rsidR="00A665AF" w:rsidRPr="00FD7D30" w:rsidRDefault="00A665AF" w:rsidP="003F72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8" w:type="pct"/>
          </w:tcPr>
          <w:p w:rsidR="00A665AF" w:rsidRPr="003F724A" w:rsidRDefault="00B35A31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3</w:t>
            </w:r>
            <w:r w:rsidR="00A665AF" w:rsidRPr="00D46433">
              <w:rPr>
                <w:rFonts w:ascii="Arial" w:hAnsi="Arial" w:cs="Arial"/>
              </w:rPr>
              <w:t>. Użytkowanie rozrodcze owiec i kóz</w:t>
            </w:r>
          </w:p>
        </w:tc>
        <w:tc>
          <w:tcPr>
            <w:tcW w:w="353" w:type="pct"/>
          </w:tcPr>
          <w:p w:rsidR="00A665AF" w:rsidRPr="003F724A" w:rsidRDefault="00A665AF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84" w:type="pct"/>
          </w:tcPr>
          <w:p w:rsidR="00A665AF" w:rsidRPr="003F724A" w:rsidRDefault="00A665AF" w:rsidP="001C5DA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44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określić wiek uzyskania dojrzałości płciowej i rozpłodowej owiec i kóz</w:t>
            </w:r>
          </w:p>
          <w:p w:rsidR="00A665AF" w:rsidRPr="003F724A" w:rsidRDefault="00A665AF" w:rsidP="001C5DA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44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 xml:space="preserve">omówić występowanie cyklu </w:t>
            </w:r>
            <w:proofErr w:type="spellStart"/>
            <w:r w:rsidRPr="00D46433">
              <w:rPr>
                <w:rFonts w:ascii="Arial" w:hAnsi="Arial" w:cs="Arial"/>
              </w:rPr>
              <w:t>rujowego</w:t>
            </w:r>
            <w:proofErr w:type="spellEnd"/>
            <w:r w:rsidRPr="00D46433">
              <w:rPr>
                <w:rFonts w:ascii="Arial" w:hAnsi="Arial" w:cs="Arial"/>
              </w:rPr>
              <w:t xml:space="preserve"> u owiec i kóz</w:t>
            </w:r>
          </w:p>
          <w:p w:rsidR="00A665AF" w:rsidRPr="003F724A" w:rsidRDefault="00A665AF" w:rsidP="001C5DA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44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omówić objawy rui u owiec i kóz</w:t>
            </w:r>
          </w:p>
          <w:p w:rsidR="00A665AF" w:rsidRPr="003F724A" w:rsidRDefault="00A665AF" w:rsidP="003F724A">
            <w:pPr>
              <w:pStyle w:val="Akapitzlist"/>
              <w:spacing w:after="0" w:line="240" w:lineRule="auto"/>
              <w:ind w:left="344"/>
              <w:rPr>
                <w:rFonts w:ascii="Arial" w:hAnsi="Arial" w:cs="Arial"/>
              </w:rPr>
            </w:pPr>
          </w:p>
        </w:tc>
        <w:tc>
          <w:tcPr>
            <w:tcW w:w="919" w:type="pct"/>
          </w:tcPr>
          <w:p w:rsidR="00A665AF" w:rsidRPr="003F724A" w:rsidRDefault="00A665AF" w:rsidP="001C5DA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44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określić długość trwania ciąży u owiec i kóz</w:t>
            </w:r>
          </w:p>
          <w:p w:rsidR="00A665AF" w:rsidRPr="003F724A" w:rsidRDefault="00A665AF" w:rsidP="001C5DA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44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wymienić objawy zbliżającego się porodu u owiec i kóz</w:t>
            </w:r>
          </w:p>
          <w:p w:rsidR="005449A7" w:rsidRPr="003F724A" w:rsidRDefault="00A665AF" w:rsidP="001C5DA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44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 xml:space="preserve">omówić ewentualny </w:t>
            </w:r>
            <w:r w:rsidRPr="00D46433">
              <w:rPr>
                <w:rFonts w:ascii="Arial" w:hAnsi="Arial" w:cs="Arial"/>
              </w:rPr>
              <w:lastRenderedPageBreak/>
              <w:t>sposób postępowania podczas porodu</w:t>
            </w:r>
          </w:p>
        </w:tc>
        <w:tc>
          <w:tcPr>
            <w:tcW w:w="494" w:type="pct"/>
            <w:vAlign w:val="center"/>
          </w:tcPr>
          <w:p w:rsidR="00A665AF" w:rsidRPr="003F724A" w:rsidRDefault="00A665AF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lastRenderedPageBreak/>
              <w:t>Klasa II</w:t>
            </w:r>
          </w:p>
        </w:tc>
      </w:tr>
      <w:tr w:rsidR="00A665AF" w:rsidRPr="00F92F7E" w:rsidTr="00C46F88">
        <w:tc>
          <w:tcPr>
            <w:tcW w:w="831" w:type="pct"/>
          </w:tcPr>
          <w:p w:rsidR="00A665AF" w:rsidRPr="00FD7D30" w:rsidRDefault="00A665AF" w:rsidP="003F72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8" w:type="pct"/>
          </w:tcPr>
          <w:p w:rsidR="00A665AF" w:rsidRPr="003F724A" w:rsidRDefault="00B35A31" w:rsidP="003F724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4</w:t>
            </w:r>
            <w:r w:rsidR="00A665AF" w:rsidRPr="00D46433">
              <w:rPr>
                <w:rFonts w:ascii="Arial" w:hAnsi="Arial" w:cs="Arial"/>
              </w:rPr>
              <w:t>. Użytkowanie mleczne, mięsne owiec i kóz</w:t>
            </w:r>
          </w:p>
        </w:tc>
        <w:tc>
          <w:tcPr>
            <w:tcW w:w="353" w:type="pct"/>
          </w:tcPr>
          <w:p w:rsidR="00A665AF" w:rsidRPr="003F724A" w:rsidRDefault="00A665AF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84" w:type="pct"/>
          </w:tcPr>
          <w:p w:rsidR="00A665AF" w:rsidRPr="003F724A" w:rsidRDefault="00A665AF" w:rsidP="001C5DA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44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omówić użytkowanie mleczne owiec i kóz</w:t>
            </w:r>
          </w:p>
          <w:p w:rsidR="00A665AF" w:rsidRPr="003F724A" w:rsidRDefault="00A665AF" w:rsidP="001C5DA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44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omówić użytkowanie mięsne owiec i kóz</w:t>
            </w:r>
          </w:p>
        </w:tc>
        <w:tc>
          <w:tcPr>
            <w:tcW w:w="919" w:type="pct"/>
          </w:tcPr>
          <w:p w:rsidR="00A665AF" w:rsidRPr="003F724A" w:rsidRDefault="00A665AF" w:rsidP="001C5DAA">
            <w:pPr>
              <w:pStyle w:val="Akapitzlist"/>
              <w:numPr>
                <w:ilvl w:val="0"/>
                <w:numId w:val="178"/>
              </w:numPr>
              <w:spacing w:after="0" w:line="240" w:lineRule="auto"/>
              <w:ind w:left="336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omówić warunki utrzymania owiec i kóz</w:t>
            </w:r>
          </w:p>
        </w:tc>
        <w:tc>
          <w:tcPr>
            <w:tcW w:w="494" w:type="pct"/>
            <w:vAlign w:val="center"/>
          </w:tcPr>
          <w:p w:rsidR="00A665AF" w:rsidRPr="003F724A" w:rsidRDefault="00A665AF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46433">
              <w:rPr>
                <w:rFonts w:ascii="Arial" w:hAnsi="Arial" w:cs="Arial"/>
              </w:rPr>
              <w:t>Klasa II</w:t>
            </w:r>
          </w:p>
        </w:tc>
      </w:tr>
      <w:tr w:rsidR="00666E67" w:rsidRPr="00666E67" w:rsidTr="00C46F88">
        <w:tc>
          <w:tcPr>
            <w:tcW w:w="831" w:type="pct"/>
          </w:tcPr>
          <w:p w:rsidR="00666E67" w:rsidRPr="00FD7D30" w:rsidRDefault="00666E67" w:rsidP="003F724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FD7D30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918" w:type="pct"/>
          </w:tcPr>
          <w:p w:rsidR="00666E67" w:rsidRPr="003F724A" w:rsidRDefault="00666E67" w:rsidP="003F724A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3" w:type="pct"/>
          </w:tcPr>
          <w:p w:rsidR="00666E67" w:rsidRPr="003F724A" w:rsidRDefault="00666E67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84" w:type="pct"/>
          </w:tcPr>
          <w:p w:rsidR="00666E67" w:rsidRPr="003F724A" w:rsidRDefault="00666E67" w:rsidP="003F724A">
            <w:pPr>
              <w:pStyle w:val="Akapitzlist"/>
              <w:spacing w:after="0" w:line="240" w:lineRule="auto"/>
              <w:ind w:left="34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19" w:type="pct"/>
          </w:tcPr>
          <w:p w:rsidR="00666E67" w:rsidRPr="003F724A" w:rsidRDefault="00666E67" w:rsidP="003F724A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94" w:type="pct"/>
            <w:vAlign w:val="center"/>
          </w:tcPr>
          <w:p w:rsidR="00666E67" w:rsidRPr="003F724A" w:rsidRDefault="00666E67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F74CCA" w:rsidRDefault="00F74CCA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D46433" w:rsidRPr="003F724A" w:rsidRDefault="00D4643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F74CCA" w:rsidRPr="00FD7D30" w:rsidRDefault="00F74CCA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D7D30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152364" w:rsidRPr="00D46433" w:rsidRDefault="0015236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46433">
        <w:rPr>
          <w:rFonts w:ascii="Arial" w:hAnsi="Arial" w:cs="Arial"/>
          <w:b/>
          <w:color w:val="auto"/>
          <w:sz w:val="20"/>
          <w:szCs w:val="20"/>
        </w:rPr>
        <w:t>Zalecane metody dydaktyczne</w:t>
      </w:r>
    </w:p>
    <w:p w:rsidR="00F74CCA" w:rsidRPr="00B7623B" w:rsidRDefault="00F74CCA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A1E05">
        <w:rPr>
          <w:rFonts w:ascii="Arial" w:hAnsi="Arial" w:cs="Arial"/>
          <w:color w:val="auto"/>
          <w:sz w:val="20"/>
          <w:szCs w:val="20"/>
        </w:rPr>
        <w:t>Zalecanymi metodami nauczania są: prezentacja multimedialna, wykład, pogadanka, instruktaż, pokaz, ćwiczenia, metoda tekstu przewodniego, film dydaktyczny. Metody dydaktyczne powinny być dobrane do możliwości uczniów oraz zakresu materiału.</w:t>
      </w:r>
    </w:p>
    <w:p w:rsidR="00C55B7C" w:rsidRPr="00B7623B" w:rsidRDefault="00C55B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C55B7C" w:rsidRPr="00D46433" w:rsidRDefault="00C55B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46433">
        <w:rPr>
          <w:rFonts w:ascii="Arial" w:hAnsi="Arial" w:cs="Arial"/>
          <w:b/>
          <w:sz w:val="20"/>
          <w:szCs w:val="20"/>
        </w:rPr>
        <w:t>Środki dydaktyczne</w:t>
      </w:r>
    </w:p>
    <w:p w:rsidR="00C55B7C" w:rsidRPr="003F724A" w:rsidRDefault="00C55B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A1E05">
        <w:rPr>
          <w:rFonts w:ascii="Arial" w:hAnsi="Arial" w:cs="Arial"/>
          <w:color w:val="auto"/>
          <w:sz w:val="20"/>
          <w:szCs w:val="20"/>
        </w:rPr>
        <w:t>Zestawy ćwiczeń, instrukcje do ćwiczeń, pakiety edukacyjne dla uczniów, karty samooceny, karty pracy dla uczniów, atlasy ras zwierząt gospodarskich, plansze poglądowe, modele ras zwierząt, tabele wartości pokarmowej pasz, tematyczne prez</w:t>
      </w:r>
      <w:r w:rsidRPr="00B7623B">
        <w:rPr>
          <w:rFonts w:ascii="Arial" w:hAnsi="Arial" w:cs="Arial"/>
          <w:color w:val="auto"/>
          <w:sz w:val="20"/>
          <w:szCs w:val="20"/>
        </w:rPr>
        <w:t>entacje multimedialne, czasopisma fachowe.</w:t>
      </w:r>
    </w:p>
    <w:p w:rsidR="00C55B7C" w:rsidRPr="00FD7D30" w:rsidRDefault="00C55B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F74CCA" w:rsidRPr="00B7623B" w:rsidRDefault="00C55B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46433">
        <w:rPr>
          <w:rFonts w:ascii="Arial" w:hAnsi="Arial" w:cs="Arial"/>
          <w:b/>
          <w:sz w:val="20"/>
          <w:szCs w:val="20"/>
        </w:rPr>
        <w:t>Warunki realizacji przedmiotu</w:t>
      </w:r>
      <w:bookmarkStart w:id="10" w:name="_Hlk520057212"/>
      <w:r w:rsidR="00A71B5C" w:rsidRPr="00D46433">
        <w:rPr>
          <w:rFonts w:ascii="Arial" w:hAnsi="Arial" w:cs="Arial"/>
          <w:b/>
          <w:sz w:val="20"/>
          <w:szCs w:val="20"/>
        </w:rPr>
        <w:t xml:space="preserve"> </w:t>
      </w:r>
      <w:r w:rsidRPr="00D46433">
        <w:rPr>
          <w:rFonts w:ascii="Arial" w:hAnsi="Arial" w:cs="Arial"/>
          <w:sz w:val="20"/>
          <w:szCs w:val="20"/>
        </w:rPr>
        <w:t xml:space="preserve">muszą uwzględniać założone do realizacji cele. </w:t>
      </w:r>
      <w:r w:rsidR="00F74CCA" w:rsidRPr="003A1E05">
        <w:rPr>
          <w:rFonts w:ascii="Arial" w:hAnsi="Arial" w:cs="Arial"/>
          <w:color w:val="auto"/>
          <w:sz w:val="20"/>
          <w:szCs w:val="20"/>
        </w:rPr>
        <w:t xml:space="preserve">Zajęcia edukacyjne z produkcji zwierząt mogą być prowadzone w pracowni zootechnicznej wyposażonej w komputery z dostępem do </w:t>
      </w:r>
      <w:proofErr w:type="spellStart"/>
      <w:r w:rsidR="00032C40" w:rsidRPr="00B7623B">
        <w:rPr>
          <w:rFonts w:ascii="Arial" w:hAnsi="Arial" w:cs="Arial"/>
          <w:color w:val="auto"/>
          <w:sz w:val="20"/>
          <w:szCs w:val="20"/>
        </w:rPr>
        <w:t>i</w:t>
      </w:r>
      <w:r w:rsidR="00F74CCA" w:rsidRPr="00B7623B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="00F74CCA" w:rsidRPr="00B7623B">
        <w:rPr>
          <w:rFonts w:ascii="Arial" w:hAnsi="Arial" w:cs="Arial"/>
          <w:color w:val="auto"/>
          <w:sz w:val="20"/>
          <w:szCs w:val="20"/>
        </w:rPr>
        <w:t>, urządzenia multimedialne i odpowiednie pomoce dydaktyczne.</w:t>
      </w:r>
    </w:p>
    <w:p w:rsidR="00C55B7C" w:rsidRPr="00B7623B" w:rsidRDefault="00C55B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bookmarkEnd w:id="10"/>
    <w:p w:rsidR="00970E5B" w:rsidRPr="00B7623B" w:rsidRDefault="00970E5B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7623B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970E5B" w:rsidRPr="00B7623B" w:rsidRDefault="00970E5B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Zajęcia powinny być prowadzone z wykorzystaniem zróżnicowanych form: indywidualnie lub grupowo. </w:t>
      </w:r>
    </w:p>
    <w:p w:rsidR="00970E5B" w:rsidRPr="00B7623B" w:rsidRDefault="00970E5B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Formy indywidualizacji pracy uczniów powinny uwzględniać: </w:t>
      </w:r>
    </w:p>
    <w:p w:rsidR="00970E5B" w:rsidRPr="00B7623B" w:rsidRDefault="00970E5B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dostosowanie warunków, środków, metod i form kształcenia do potrzeb ucznia, </w:t>
      </w:r>
    </w:p>
    <w:p w:rsidR="00970E5B" w:rsidRPr="00B7623B" w:rsidRDefault="00970E5B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dostosowanie warunków, środków, metod i form kształcenia do możliwości ucznia. </w:t>
      </w:r>
    </w:p>
    <w:p w:rsidR="00970E5B" w:rsidRPr="00B7623B" w:rsidRDefault="00970E5B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Nauczyciel powinien: </w:t>
      </w:r>
    </w:p>
    <w:p w:rsidR="00970E5B" w:rsidRPr="00B7623B" w:rsidRDefault="00970E5B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motywować uczniów do pracy, </w:t>
      </w:r>
    </w:p>
    <w:p w:rsidR="00970E5B" w:rsidRPr="00B7623B" w:rsidRDefault="00970E5B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dostosowywać stopień trudności planowanych ćwiczeń do możliwości uczniów, </w:t>
      </w:r>
    </w:p>
    <w:p w:rsidR="00970E5B" w:rsidRPr="00B7623B" w:rsidRDefault="00970E5B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lastRenderedPageBreak/>
        <w:t xml:space="preserve">– uwzględniać zainteresowania uczniów, </w:t>
      </w:r>
    </w:p>
    <w:p w:rsidR="00970E5B" w:rsidRPr="00B7623B" w:rsidRDefault="00970E5B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przygotowywać zadania o różnym stopniu trudności i złożoności, </w:t>
      </w:r>
    </w:p>
    <w:p w:rsidR="00970E5B" w:rsidRPr="00B7623B" w:rsidRDefault="00970E5B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>– zachęcać uczniów do korzystania z różnych źródeł informacji zawodowej.</w:t>
      </w:r>
    </w:p>
    <w:p w:rsidR="00F74CCA" w:rsidRDefault="00F74CCA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D46433" w:rsidRPr="00FD7D30" w:rsidRDefault="00D4643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F74CCA" w:rsidRPr="00D46433" w:rsidRDefault="00F74CCA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46433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F74CCA" w:rsidRPr="00B7623B" w:rsidRDefault="00F74CCA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bookmarkStart w:id="11" w:name="_Hlk520057138"/>
      <w:r w:rsidRPr="003A1E05">
        <w:rPr>
          <w:rFonts w:ascii="Arial" w:hAnsi="Arial" w:cs="Arial"/>
          <w:color w:val="auto"/>
          <w:sz w:val="20"/>
          <w:szCs w:val="20"/>
        </w:rPr>
        <w:t xml:space="preserve">Sprawdzanie efektów kształcenia może być przeprowadzone na podstawie testu pisemnego wielokrotnego wyboru i wypowiedzi ustnych. W kryteriach oceny należy uwzględnić: poprawność merytoryczną wypowiedzi, adekwatność wypowiedzi do tematu i kontekstu zadanego </w:t>
      </w:r>
      <w:r w:rsidRPr="00B7623B">
        <w:rPr>
          <w:rFonts w:ascii="Arial" w:hAnsi="Arial" w:cs="Arial"/>
          <w:color w:val="auto"/>
          <w:sz w:val="20"/>
          <w:szCs w:val="20"/>
        </w:rPr>
        <w:t xml:space="preserve">pytania, stosowanie terminologii właściwej dla przedmiotu, umiejętność wnioskowania </w:t>
      </w:r>
      <w:proofErr w:type="spellStart"/>
      <w:r w:rsidRPr="00B7623B">
        <w:rPr>
          <w:rFonts w:ascii="Arial" w:hAnsi="Arial" w:cs="Arial"/>
          <w:color w:val="auto"/>
          <w:sz w:val="20"/>
          <w:szCs w:val="20"/>
        </w:rPr>
        <w:t>przyczynowo-skutkowego</w:t>
      </w:r>
      <w:proofErr w:type="spellEnd"/>
      <w:r w:rsidRPr="00B7623B">
        <w:rPr>
          <w:rFonts w:ascii="Arial" w:hAnsi="Arial" w:cs="Arial"/>
          <w:color w:val="auto"/>
          <w:sz w:val="20"/>
          <w:szCs w:val="20"/>
        </w:rPr>
        <w:t>, samodzielność wypowiedzi.</w:t>
      </w:r>
    </w:p>
    <w:bookmarkEnd w:id="11"/>
    <w:p w:rsidR="008D7D02" w:rsidRDefault="008D7D0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D46433" w:rsidRPr="00FD7D30" w:rsidRDefault="00D4643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F74CCA" w:rsidRPr="00D46433" w:rsidRDefault="00F74CCA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46433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5C1F82" w:rsidRPr="00D46433" w:rsidRDefault="005C1F82" w:rsidP="003F724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46433">
        <w:rPr>
          <w:rStyle w:val="size"/>
          <w:rFonts w:ascii="Arial" w:hAnsi="Arial" w:cs="Arial"/>
          <w:sz w:val="20"/>
          <w:szCs w:val="20"/>
          <w:shd w:val="clear" w:color="auto" w:fill="FFFFFF"/>
        </w:rPr>
        <w:t xml:space="preserve">Program będzie ewaluowany na bieżąco. Jednym ze sposobów ewaluowania programu i jego skuteczności będą bieżące obserwacje i spostrzeżenia nauczyciela wykorzystującego go w pracy. Dodatkowym źródłem informacji o potrzebie wprowadzenia zmian co do metod i technik nauczania, </w:t>
      </w:r>
      <w:r w:rsidR="00A71B5C" w:rsidRPr="00D46433">
        <w:rPr>
          <w:rStyle w:val="size"/>
          <w:rFonts w:ascii="Arial" w:hAnsi="Arial" w:cs="Arial"/>
          <w:sz w:val="20"/>
          <w:szCs w:val="20"/>
          <w:shd w:val="clear" w:color="auto" w:fill="FFFFFF"/>
        </w:rPr>
        <w:t>liczby</w:t>
      </w:r>
      <w:r w:rsidRPr="00D46433">
        <w:rPr>
          <w:rStyle w:val="size"/>
          <w:rFonts w:ascii="Arial" w:hAnsi="Arial" w:cs="Arial"/>
          <w:sz w:val="20"/>
          <w:szCs w:val="20"/>
          <w:shd w:val="clear" w:color="auto" w:fill="FFFFFF"/>
        </w:rPr>
        <w:t xml:space="preserve"> godzin przeznaczonych na realizację poszczególnych działów będą wyniki prac pisemnych uczniów – sprawdziany i testy. Ponadto przed zakończeniem semestru i roku szkolnego uczniowie otrzymają do wypełnienia ankiety ewaluacyjne, które zbadają stosunek do metod i pomocy naukowych stosowanych na lekcjach, programu i nauczyciela. Ankiety te będą również sprawdzać deklarowany przez uczniów poziom motywacji do nauki produkcji zwierzęcej oraz świadomość celów nauczania.</w:t>
      </w:r>
      <w:r w:rsidRPr="00D46433">
        <w:rPr>
          <w:rStyle w:val="size"/>
          <w:rFonts w:ascii="Arial" w:hAnsi="Arial" w:cs="Arial"/>
          <w:b/>
          <w:bCs/>
          <w:sz w:val="20"/>
          <w:szCs w:val="20"/>
        </w:rPr>
        <w:t> </w:t>
      </w:r>
    </w:p>
    <w:p w:rsidR="005C1F82" w:rsidRPr="00D46433" w:rsidRDefault="005C1F8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F74CCA" w:rsidRPr="00D46433" w:rsidRDefault="00F74CCA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74CCA" w:rsidRPr="00D46433" w:rsidRDefault="00F74CCA" w:rsidP="003F724A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D46433">
        <w:rPr>
          <w:rFonts w:ascii="Arial" w:hAnsi="Arial" w:cs="Arial"/>
          <w:b/>
          <w:sz w:val="20"/>
          <w:szCs w:val="20"/>
        </w:rPr>
        <w:br w:type="page"/>
      </w:r>
    </w:p>
    <w:p w:rsidR="005D14B3" w:rsidRPr="00D46433" w:rsidRDefault="005D14B3" w:rsidP="003F724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46433">
        <w:rPr>
          <w:rFonts w:ascii="Arial" w:hAnsi="Arial" w:cs="Arial"/>
          <w:b/>
          <w:sz w:val="20"/>
          <w:szCs w:val="20"/>
        </w:rPr>
        <w:lastRenderedPageBreak/>
        <w:t>NAZWA PRZEDMIOTU</w:t>
      </w:r>
    </w:p>
    <w:p w:rsidR="005D14B3" w:rsidRPr="00D46433" w:rsidRDefault="005D14B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46433">
        <w:rPr>
          <w:rFonts w:ascii="Arial" w:hAnsi="Arial" w:cs="Arial"/>
          <w:b/>
          <w:color w:val="auto"/>
          <w:sz w:val="20"/>
          <w:szCs w:val="20"/>
        </w:rPr>
        <w:t>Chów i hodowla koni</w:t>
      </w:r>
    </w:p>
    <w:p w:rsidR="005D14B3" w:rsidRPr="00D46433" w:rsidRDefault="005D14B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5D14B3" w:rsidRPr="00D46433" w:rsidRDefault="005D14B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46433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5D14B3" w:rsidRPr="00D46433" w:rsidRDefault="005D14B3" w:rsidP="001C5DA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D46433">
        <w:rPr>
          <w:rFonts w:ascii="Arial" w:hAnsi="Arial" w:cs="Arial"/>
          <w:color w:val="auto"/>
          <w:sz w:val="20"/>
          <w:szCs w:val="20"/>
        </w:rPr>
        <w:t>Poznanie czynności związanych z prowadzeniem rozrodu koni</w:t>
      </w:r>
      <w:r w:rsidR="00EA54BC" w:rsidRPr="00D46433">
        <w:rPr>
          <w:rFonts w:ascii="Arial" w:hAnsi="Arial" w:cs="Arial"/>
          <w:color w:val="auto"/>
          <w:sz w:val="20"/>
          <w:szCs w:val="20"/>
        </w:rPr>
        <w:t>.</w:t>
      </w:r>
    </w:p>
    <w:p w:rsidR="005D14B3" w:rsidRPr="00D46433" w:rsidRDefault="005D14B3" w:rsidP="001C5DA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D46433">
        <w:rPr>
          <w:rFonts w:ascii="Arial" w:hAnsi="Arial" w:cs="Arial"/>
          <w:color w:val="auto"/>
          <w:sz w:val="20"/>
          <w:szCs w:val="20"/>
        </w:rPr>
        <w:t>Poznanie czynności związanych z żywieniem różnych grup koni</w:t>
      </w:r>
      <w:r w:rsidR="00EA54BC" w:rsidRPr="00D46433">
        <w:rPr>
          <w:rFonts w:ascii="Arial" w:hAnsi="Arial" w:cs="Arial"/>
          <w:color w:val="auto"/>
          <w:sz w:val="20"/>
          <w:szCs w:val="20"/>
        </w:rPr>
        <w:t>.</w:t>
      </w:r>
    </w:p>
    <w:p w:rsidR="005D14B3" w:rsidRPr="00D46433" w:rsidRDefault="005D14B3" w:rsidP="001C5DA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D46433">
        <w:rPr>
          <w:rFonts w:ascii="Arial" w:hAnsi="Arial" w:cs="Arial"/>
          <w:color w:val="auto"/>
          <w:sz w:val="20"/>
          <w:szCs w:val="20"/>
        </w:rPr>
        <w:t>Nabywanie umiejętności właściwego wychowu źrebiąt</w:t>
      </w:r>
      <w:r w:rsidR="00EA54BC" w:rsidRPr="00D46433">
        <w:rPr>
          <w:rFonts w:ascii="Arial" w:hAnsi="Arial" w:cs="Arial"/>
          <w:color w:val="auto"/>
          <w:sz w:val="20"/>
          <w:szCs w:val="20"/>
        </w:rPr>
        <w:t>.</w:t>
      </w:r>
    </w:p>
    <w:p w:rsidR="005D14B3" w:rsidRPr="00D46433" w:rsidRDefault="005D14B3" w:rsidP="001C5DA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D46433">
        <w:rPr>
          <w:rFonts w:ascii="Arial" w:hAnsi="Arial" w:cs="Arial"/>
          <w:color w:val="auto"/>
          <w:sz w:val="20"/>
          <w:szCs w:val="20"/>
        </w:rPr>
        <w:t>Nabycie umiejętności właściwego odchowu młodych koni</w:t>
      </w:r>
      <w:r w:rsidR="00EA54BC" w:rsidRPr="00D46433">
        <w:rPr>
          <w:rFonts w:ascii="Arial" w:hAnsi="Arial" w:cs="Arial"/>
          <w:color w:val="auto"/>
          <w:sz w:val="20"/>
          <w:szCs w:val="20"/>
        </w:rPr>
        <w:t>.</w:t>
      </w:r>
    </w:p>
    <w:p w:rsidR="005D14B3" w:rsidRPr="00D46433" w:rsidRDefault="005D14B3" w:rsidP="001C5DA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D46433">
        <w:rPr>
          <w:rFonts w:ascii="Arial" w:hAnsi="Arial" w:cs="Arial"/>
          <w:color w:val="auto"/>
          <w:sz w:val="20"/>
          <w:szCs w:val="20"/>
        </w:rPr>
        <w:t>Poznanie czynności związanych z utrzymaniem koni</w:t>
      </w:r>
      <w:r w:rsidR="00EA54BC" w:rsidRPr="00D46433">
        <w:rPr>
          <w:rFonts w:ascii="Arial" w:hAnsi="Arial" w:cs="Arial"/>
          <w:color w:val="auto"/>
          <w:sz w:val="20"/>
          <w:szCs w:val="20"/>
        </w:rPr>
        <w:t>.</w:t>
      </w:r>
    </w:p>
    <w:p w:rsidR="005D14B3" w:rsidRPr="00D46433" w:rsidRDefault="005D14B3" w:rsidP="001C5DA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D46433">
        <w:rPr>
          <w:rFonts w:ascii="Arial" w:hAnsi="Arial" w:cs="Arial"/>
          <w:color w:val="auto"/>
          <w:sz w:val="20"/>
          <w:szCs w:val="20"/>
        </w:rPr>
        <w:t>Poznanie czynności związanych z opieką nad końmi</w:t>
      </w:r>
      <w:r w:rsidR="00EA54BC" w:rsidRPr="00D46433">
        <w:rPr>
          <w:rFonts w:ascii="Arial" w:hAnsi="Arial" w:cs="Arial"/>
          <w:color w:val="auto"/>
          <w:sz w:val="20"/>
          <w:szCs w:val="20"/>
        </w:rPr>
        <w:t>.</w:t>
      </w:r>
    </w:p>
    <w:p w:rsidR="005D14B3" w:rsidRPr="00D46433" w:rsidRDefault="005D14B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5D14B3" w:rsidRPr="00D46433" w:rsidRDefault="005D14B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46433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5D14B3" w:rsidRPr="00D46433" w:rsidRDefault="005D14B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46433">
        <w:rPr>
          <w:rFonts w:ascii="Arial" w:hAnsi="Arial" w:cs="Arial"/>
          <w:color w:val="auto"/>
          <w:sz w:val="20"/>
          <w:szCs w:val="20"/>
        </w:rPr>
        <w:t>Uczeń potrafi:</w:t>
      </w:r>
    </w:p>
    <w:p w:rsidR="005D14B3" w:rsidRPr="00D46433" w:rsidRDefault="0038637B" w:rsidP="001C5DAA">
      <w:pPr>
        <w:pStyle w:val="Akapitzlist"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D46433">
        <w:rPr>
          <w:rFonts w:ascii="Arial" w:hAnsi="Arial" w:cs="Arial"/>
          <w:color w:val="auto"/>
          <w:sz w:val="20"/>
          <w:szCs w:val="20"/>
        </w:rPr>
        <w:t>identyfikować</w:t>
      </w:r>
      <w:r w:rsidR="005D14B3" w:rsidRPr="00D46433">
        <w:rPr>
          <w:rFonts w:ascii="Arial" w:hAnsi="Arial" w:cs="Arial"/>
          <w:color w:val="auto"/>
          <w:sz w:val="20"/>
          <w:szCs w:val="20"/>
        </w:rPr>
        <w:t xml:space="preserve"> budowę i fizjologię układu rozrodczego koni i określić ich wpływ na rozrodczość klaczy i ogiera</w:t>
      </w:r>
      <w:r w:rsidR="004D420F" w:rsidRPr="00D46433">
        <w:rPr>
          <w:rFonts w:ascii="Arial" w:hAnsi="Arial" w:cs="Arial"/>
          <w:color w:val="auto"/>
          <w:sz w:val="20"/>
          <w:szCs w:val="20"/>
        </w:rPr>
        <w:t>;</w:t>
      </w:r>
    </w:p>
    <w:p w:rsidR="005D14B3" w:rsidRPr="00D46433" w:rsidRDefault="005D14B3" w:rsidP="001C5DAA">
      <w:pPr>
        <w:pStyle w:val="Akapitzlist"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D46433">
        <w:rPr>
          <w:rFonts w:ascii="Arial" w:hAnsi="Arial" w:cs="Arial"/>
          <w:color w:val="auto"/>
          <w:sz w:val="20"/>
          <w:szCs w:val="20"/>
        </w:rPr>
        <w:t>dobrać pary do roz</w:t>
      </w:r>
      <w:r w:rsidR="0038637B" w:rsidRPr="00D46433">
        <w:rPr>
          <w:rFonts w:ascii="Arial" w:hAnsi="Arial" w:cs="Arial"/>
          <w:color w:val="auto"/>
          <w:sz w:val="20"/>
          <w:szCs w:val="20"/>
        </w:rPr>
        <w:t>rodu</w:t>
      </w:r>
      <w:r w:rsidRPr="00D46433">
        <w:rPr>
          <w:rFonts w:ascii="Arial" w:hAnsi="Arial" w:cs="Arial"/>
          <w:color w:val="auto"/>
          <w:sz w:val="20"/>
          <w:szCs w:val="20"/>
        </w:rPr>
        <w:t xml:space="preserve"> w celu uzyskania wartościowych koni użytkowych</w:t>
      </w:r>
      <w:r w:rsidR="004D420F" w:rsidRPr="00D46433">
        <w:rPr>
          <w:rFonts w:ascii="Arial" w:hAnsi="Arial" w:cs="Arial"/>
          <w:color w:val="auto"/>
          <w:sz w:val="20"/>
          <w:szCs w:val="20"/>
        </w:rPr>
        <w:t>;</w:t>
      </w:r>
    </w:p>
    <w:p w:rsidR="005D14B3" w:rsidRPr="00D46433" w:rsidRDefault="005D14B3" w:rsidP="001C5DAA">
      <w:pPr>
        <w:pStyle w:val="Akapitzlist"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D46433">
        <w:rPr>
          <w:rFonts w:ascii="Arial" w:hAnsi="Arial" w:cs="Arial"/>
          <w:color w:val="auto"/>
          <w:sz w:val="20"/>
          <w:szCs w:val="20"/>
        </w:rPr>
        <w:t>prowadzić rozród koni</w:t>
      </w:r>
      <w:r w:rsidR="004D420F" w:rsidRPr="00D46433">
        <w:rPr>
          <w:rFonts w:ascii="Arial" w:hAnsi="Arial" w:cs="Arial"/>
          <w:color w:val="auto"/>
          <w:sz w:val="20"/>
          <w:szCs w:val="20"/>
        </w:rPr>
        <w:t>;</w:t>
      </w:r>
    </w:p>
    <w:p w:rsidR="005D14B3" w:rsidRPr="00D46433" w:rsidRDefault="005D14B3" w:rsidP="001C5DAA">
      <w:pPr>
        <w:pStyle w:val="Akapitzlist"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D46433">
        <w:rPr>
          <w:rFonts w:ascii="Arial" w:hAnsi="Arial" w:cs="Arial"/>
          <w:color w:val="auto"/>
          <w:sz w:val="20"/>
          <w:szCs w:val="20"/>
        </w:rPr>
        <w:t>wypełniać dokumentację związaną z rozrodem koni</w:t>
      </w:r>
      <w:r w:rsidR="004D420F" w:rsidRPr="00D46433">
        <w:rPr>
          <w:rFonts w:ascii="Arial" w:hAnsi="Arial" w:cs="Arial"/>
          <w:color w:val="auto"/>
          <w:sz w:val="20"/>
          <w:szCs w:val="20"/>
        </w:rPr>
        <w:t>;</w:t>
      </w:r>
    </w:p>
    <w:p w:rsidR="005D14B3" w:rsidRPr="00D46433" w:rsidRDefault="0038637B" w:rsidP="001C5DAA">
      <w:pPr>
        <w:pStyle w:val="Akapitzlist"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D46433">
        <w:rPr>
          <w:rFonts w:ascii="Arial" w:hAnsi="Arial" w:cs="Arial"/>
          <w:color w:val="auto"/>
          <w:sz w:val="20"/>
          <w:szCs w:val="20"/>
        </w:rPr>
        <w:t>opisać</w:t>
      </w:r>
      <w:r w:rsidR="005D14B3" w:rsidRPr="00D46433">
        <w:rPr>
          <w:rFonts w:ascii="Arial" w:hAnsi="Arial" w:cs="Arial"/>
          <w:color w:val="auto"/>
          <w:sz w:val="20"/>
          <w:szCs w:val="20"/>
        </w:rPr>
        <w:t xml:space="preserve"> czynności okołoporodowe z klaczą i źrebakiem</w:t>
      </w:r>
      <w:r w:rsidR="004D420F" w:rsidRPr="00D46433">
        <w:rPr>
          <w:rFonts w:ascii="Arial" w:hAnsi="Arial" w:cs="Arial"/>
          <w:color w:val="auto"/>
          <w:sz w:val="20"/>
          <w:szCs w:val="20"/>
        </w:rPr>
        <w:t>;</w:t>
      </w:r>
    </w:p>
    <w:p w:rsidR="005D14B3" w:rsidRPr="00D46433" w:rsidRDefault="005D14B3" w:rsidP="001C5DAA">
      <w:pPr>
        <w:pStyle w:val="Akapitzlist"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D46433">
        <w:rPr>
          <w:rFonts w:ascii="Arial" w:hAnsi="Arial" w:cs="Arial"/>
          <w:color w:val="auto"/>
          <w:sz w:val="20"/>
          <w:szCs w:val="20"/>
        </w:rPr>
        <w:t>prowadzić odchów źrebiąt i młodych koni</w:t>
      </w:r>
      <w:r w:rsidR="004D420F" w:rsidRPr="00D46433">
        <w:rPr>
          <w:rFonts w:ascii="Arial" w:hAnsi="Arial" w:cs="Arial"/>
          <w:color w:val="auto"/>
          <w:sz w:val="20"/>
          <w:szCs w:val="20"/>
        </w:rPr>
        <w:t>;</w:t>
      </w:r>
    </w:p>
    <w:p w:rsidR="005D14B3" w:rsidRPr="00D46433" w:rsidRDefault="0038637B" w:rsidP="001C5DAA">
      <w:pPr>
        <w:pStyle w:val="Akapitzlist"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D46433">
        <w:rPr>
          <w:rFonts w:ascii="Arial" w:hAnsi="Arial" w:cs="Arial"/>
          <w:color w:val="auto"/>
          <w:sz w:val="20"/>
          <w:szCs w:val="20"/>
        </w:rPr>
        <w:t>opisać</w:t>
      </w:r>
      <w:r w:rsidR="005D14B3" w:rsidRPr="00D46433">
        <w:rPr>
          <w:rFonts w:ascii="Arial" w:hAnsi="Arial" w:cs="Arial"/>
          <w:color w:val="auto"/>
          <w:sz w:val="20"/>
          <w:szCs w:val="20"/>
        </w:rPr>
        <w:t xml:space="preserve"> zabiegi pielęgnacyjne u koni</w:t>
      </w:r>
      <w:r w:rsidR="004D420F" w:rsidRPr="00D46433">
        <w:rPr>
          <w:rFonts w:ascii="Arial" w:hAnsi="Arial" w:cs="Arial"/>
          <w:color w:val="auto"/>
          <w:sz w:val="20"/>
          <w:szCs w:val="20"/>
        </w:rPr>
        <w:t>;</w:t>
      </w:r>
    </w:p>
    <w:p w:rsidR="005D14B3" w:rsidRPr="00D46433" w:rsidRDefault="005D14B3" w:rsidP="001C5DAA">
      <w:pPr>
        <w:pStyle w:val="Akapitzlist"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D46433">
        <w:rPr>
          <w:rFonts w:ascii="Arial" w:hAnsi="Arial" w:cs="Arial"/>
          <w:color w:val="auto"/>
          <w:sz w:val="20"/>
          <w:szCs w:val="20"/>
        </w:rPr>
        <w:t>określić zapotrzebowanie i ułożyć dawkę pokarmową dla różnych grup koni</w:t>
      </w:r>
      <w:r w:rsidR="004D420F" w:rsidRPr="00D46433">
        <w:rPr>
          <w:rFonts w:ascii="Arial" w:hAnsi="Arial" w:cs="Arial"/>
          <w:color w:val="auto"/>
          <w:sz w:val="20"/>
          <w:szCs w:val="20"/>
        </w:rPr>
        <w:t>;</w:t>
      </w:r>
    </w:p>
    <w:p w:rsidR="005D14B3" w:rsidRPr="00D46433" w:rsidRDefault="0038637B" w:rsidP="001C5DAA">
      <w:pPr>
        <w:pStyle w:val="Akapitzlist"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D46433">
        <w:rPr>
          <w:rFonts w:ascii="Arial" w:hAnsi="Arial" w:cs="Arial"/>
          <w:color w:val="auto"/>
          <w:sz w:val="20"/>
          <w:szCs w:val="20"/>
        </w:rPr>
        <w:t>rozpoznawać</w:t>
      </w:r>
      <w:r w:rsidR="005D14B3" w:rsidRPr="00D46433">
        <w:rPr>
          <w:rFonts w:ascii="Arial" w:hAnsi="Arial" w:cs="Arial"/>
          <w:color w:val="auto"/>
          <w:sz w:val="20"/>
          <w:szCs w:val="20"/>
        </w:rPr>
        <w:t xml:space="preserve"> pasze</w:t>
      </w:r>
      <w:r w:rsidRPr="00D46433">
        <w:rPr>
          <w:rFonts w:ascii="Arial" w:hAnsi="Arial" w:cs="Arial"/>
          <w:color w:val="auto"/>
          <w:sz w:val="20"/>
          <w:szCs w:val="20"/>
        </w:rPr>
        <w:t xml:space="preserve"> dla</w:t>
      </w:r>
      <w:r w:rsidR="005D14B3" w:rsidRPr="00D46433">
        <w:rPr>
          <w:rFonts w:ascii="Arial" w:hAnsi="Arial" w:cs="Arial"/>
          <w:color w:val="auto"/>
          <w:sz w:val="20"/>
          <w:szCs w:val="20"/>
        </w:rPr>
        <w:t xml:space="preserve"> koni</w:t>
      </w:r>
      <w:r w:rsidR="004D420F" w:rsidRPr="00D46433">
        <w:rPr>
          <w:rFonts w:ascii="Arial" w:hAnsi="Arial" w:cs="Arial"/>
          <w:color w:val="auto"/>
          <w:sz w:val="20"/>
          <w:szCs w:val="20"/>
        </w:rPr>
        <w:t>;</w:t>
      </w:r>
    </w:p>
    <w:p w:rsidR="005D14B3" w:rsidRPr="00D46433" w:rsidRDefault="005D14B3" w:rsidP="001C5DAA">
      <w:pPr>
        <w:pStyle w:val="Akapitzlist"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D46433">
        <w:rPr>
          <w:rFonts w:ascii="Arial" w:hAnsi="Arial" w:cs="Arial"/>
          <w:color w:val="auto"/>
          <w:sz w:val="20"/>
          <w:szCs w:val="20"/>
        </w:rPr>
        <w:t>ocenić jakość pasz stosowanych w żywieniu koni</w:t>
      </w:r>
      <w:r w:rsidR="004D420F" w:rsidRPr="00D46433">
        <w:rPr>
          <w:rFonts w:ascii="Arial" w:hAnsi="Arial" w:cs="Arial"/>
          <w:color w:val="auto"/>
          <w:sz w:val="20"/>
          <w:szCs w:val="20"/>
        </w:rPr>
        <w:t>;</w:t>
      </w:r>
    </w:p>
    <w:p w:rsidR="005D14B3" w:rsidRPr="00D46433" w:rsidRDefault="000323FA" w:rsidP="001C5DAA">
      <w:pPr>
        <w:pStyle w:val="Akapitzlist"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D46433">
        <w:rPr>
          <w:rFonts w:ascii="Arial" w:hAnsi="Arial" w:cs="Arial"/>
          <w:color w:val="auto"/>
          <w:sz w:val="20"/>
          <w:szCs w:val="20"/>
        </w:rPr>
        <w:t>opisać zasady</w:t>
      </w:r>
      <w:r w:rsidR="002B1096">
        <w:rPr>
          <w:rFonts w:ascii="Arial" w:hAnsi="Arial" w:cs="Arial"/>
          <w:color w:val="auto"/>
          <w:sz w:val="20"/>
          <w:szCs w:val="20"/>
        </w:rPr>
        <w:t xml:space="preserve"> </w:t>
      </w:r>
      <w:r w:rsidRPr="00D46433">
        <w:rPr>
          <w:rFonts w:ascii="Arial" w:hAnsi="Arial" w:cs="Arial"/>
          <w:color w:val="auto"/>
          <w:sz w:val="20"/>
          <w:szCs w:val="20"/>
        </w:rPr>
        <w:t>przygotowania i prezentacji koni na przeglądach i pokazach</w:t>
      </w:r>
      <w:r w:rsidR="004D420F" w:rsidRPr="00D46433">
        <w:rPr>
          <w:rFonts w:ascii="Arial" w:hAnsi="Arial" w:cs="Arial"/>
          <w:color w:val="auto"/>
          <w:sz w:val="20"/>
          <w:szCs w:val="20"/>
        </w:rPr>
        <w:t>;</w:t>
      </w:r>
    </w:p>
    <w:p w:rsidR="005D14B3" w:rsidRPr="00D46433" w:rsidRDefault="005D14B3" w:rsidP="001C5DAA">
      <w:pPr>
        <w:pStyle w:val="Akapitzlist"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D46433">
        <w:rPr>
          <w:rFonts w:ascii="Arial" w:hAnsi="Arial" w:cs="Arial"/>
          <w:color w:val="auto"/>
          <w:sz w:val="20"/>
          <w:szCs w:val="20"/>
        </w:rPr>
        <w:t>dokonać ocen</w:t>
      </w:r>
      <w:r w:rsidR="000323FA" w:rsidRPr="00D46433">
        <w:rPr>
          <w:rFonts w:ascii="Arial" w:hAnsi="Arial" w:cs="Arial"/>
          <w:color w:val="auto"/>
          <w:sz w:val="20"/>
          <w:szCs w:val="20"/>
        </w:rPr>
        <w:t>y</w:t>
      </w:r>
      <w:r w:rsidRPr="00D46433">
        <w:rPr>
          <w:rFonts w:ascii="Arial" w:hAnsi="Arial" w:cs="Arial"/>
          <w:color w:val="auto"/>
          <w:sz w:val="20"/>
          <w:szCs w:val="20"/>
        </w:rPr>
        <w:t xml:space="preserve"> stanu zdrowia i kondycji konia</w:t>
      </w:r>
      <w:r w:rsidR="004D420F" w:rsidRPr="00D46433">
        <w:rPr>
          <w:rFonts w:ascii="Arial" w:hAnsi="Arial" w:cs="Arial"/>
          <w:color w:val="auto"/>
          <w:sz w:val="20"/>
          <w:szCs w:val="20"/>
        </w:rPr>
        <w:t>;</w:t>
      </w:r>
    </w:p>
    <w:p w:rsidR="005D14B3" w:rsidRPr="00D46433" w:rsidRDefault="005D14B3" w:rsidP="001C5DAA">
      <w:pPr>
        <w:pStyle w:val="Akapitzlist"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D46433">
        <w:rPr>
          <w:rFonts w:ascii="Arial" w:hAnsi="Arial" w:cs="Arial"/>
          <w:color w:val="auto"/>
          <w:sz w:val="20"/>
          <w:szCs w:val="20"/>
        </w:rPr>
        <w:t>udzielić pierwszej pomocy i zdecydować o właściwym momencie interwencji weterynaryjnej</w:t>
      </w:r>
      <w:r w:rsidR="004D420F" w:rsidRPr="00D46433">
        <w:rPr>
          <w:rFonts w:ascii="Arial" w:hAnsi="Arial" w:cs="Arial"/>
          <w:color w:val="auto"/>
          <w:sz w:val="20"/>
          <w:szCs w:val="20"/>
        </w:rPr>
        <w:t>;</w:t>
      </w:r>
    </w:p>
    <w:p w:rsidR="005D14B3" w:rsidRPr="00D46433" w:rsidRDefault="005D14B3" w:rsidP="001C5DAA">
      <w:pPr>
        <w:pStyle w:val="Akapitzlist"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D46433">
        <w:rPr>
          <w:rFonts w:ascii="Arial" w:hAnsi="Arial" w:cs="Arial"/>
          <w:color w:val="auto"/>
          <w:sz w:val="20"/>
          <w:szCs w:val="20"/>
        </w:rPr>
        <w:lastRenderedPageBreak/>
        <w:t>określić i przygotować warunki utrzymania koni zgodne z dobrostanem</w:t>
      </w:r>
      <w:r w:rsidR="004D420F" w:rsidRPr="00D46433">
        <w:rPr>
          <w:rFonts w:ascii="Arial" w:hAnsi="Arial" w:cs="Arial"/>
          <w:color w:val="auto"/>
          <w:sz w:val="20"/>
          <w:szCs w:val="20"/>
        </w:rPr>
        <w:t>.</w:t>
      </w:r>
    </w:p>
    <w:p w:rsidR="005D14B3" w:rsidRPr="00D46433" w:rsidRDefault="005D14B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5D14B3" w:rsidRPr="00D46433" w:rsidRDefault="005D14B3" w:rsidP="003F724A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5D14B3" w:rsidRPr="00D46433" w:rsidRDefault="005D14B3" w:rsidP="003F724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46433">
        <w:rPr>
          <w:rFonts w:ascii="Arial" w:hAnsi="Arial" w:cs="Arial"/>
          <w:b/>
          <w:sz w:val="20"/>
          <w:szCs w:val="20"/>
        </w:rPr>
        <w:t xml:space="preserve">MATERIAŁ NAUCZANIA </w:t>
      </w:r>
      <w:r w:rsidRPr="00D46433">
        <w:rPr>
          <w:rFonts w:ascii="Arial" w:hAnsi="Arial" w:cs="Arial"/>
          <w:b/>
          <w:color w:val="auto"/>
          <w:sz w:val="20"/>
          <w:szCs w:val="20"/>
        </w:rPr>
        <w:t>Chów i hodowla koni</w:t>
      </w:r>
      <w:r w:rsidR="00D5245E" w:rsidRPr="00D46433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865"/>
        <w:gridCol w:w="2770"/>
        <w:gridCol w:w="1067"/>
        <w:gridCol w:w="4047"/>
        <w:gridCol w:w="3194"/>
        <w:gridCol w:w="1277"/>
      </w:tblGrid>
      <w:tr w:rsidR="005D14B3" w:rsidRPr="008A007E" w:rsidTr="006F3DE7">
        <w:tc>
          <w:tcPr>
            <w:tcW w:w="656" w:type="pct"/>
            <w:vMerge w:val="restart"/>
            <w:vAlign w:val="center"/>
          </w:tcPr>
          <w:p w:rsidR="005D14B3" w:rsidRPr="003F724A" w:rsidRDefault="005D14B3" w:rsidP="00FD7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628B">
              <w:rPr>
                <w:rFonts w:ascii="Arial" w:hAnsi="Arial" w:cs="Arial"/>
                <w:b/>
                <w:sz w:val="20"/>
                <w:szCs w:val="20"/>
              </w:rPr>
              <w:t>Dział programowy</w:t>
            </w:r>
          </w:p>
        </w:tc>
        <w:tc>
          <w:tcPr>
            <w:tcW w:w="974" w:type="pct"/>
            <w:vMerge w:val="restart"/>
            <w:vAlign w:val="center"/>
          </w:tcPr>
          <w:p w:rsidR="005D14B3" w:rsidRPr="003F724A" w:rsidRDefault="005D14B3" w:rsidP="003F7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628B">
              <w:rPr>
                <w:rFonts w:ascii="Arial" w:hAnsi="Arial" w:cs="Arial"/>
                <w:b/>
                <w:sz w:val="20"/>
                <w:szCs w:val="20"/>
              </w:rPr>
              <w:t>Tematy jednostek metodycznych</w:t>
            </w:r>
          </w:p>
        </w:tc>
        <w:tc>
          <w:tcPr>
            <w:tcW w:w="375" w:type="pct"/>
            <w:vMerge w:val="restart"/>
            <w:vAlign w:val="center"/>
          </w:tcPr>
          <w:p w:rsidR="005D14B3" w:rsidRPr="003F724A" w:rsidRDefault="005D14B3" w:rsidP="003F7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628B">
              <w:rPr>
                <w:rFonts w:ascii="Arial" w:hAnsi="Arial" w:cs="Arial"/>
                <w:b/>
                <w:sz w:val="20"/>
                <w:szCs w:val="20"/>
              </w:rPr>
              <w:t>Liczba godz.</w:t>
            </w:r>
          </w:p>
        </w:tc>
        <w:tc>
          <w:tcPr>
            <w:tcW w:w="2546" w:type="pct"/>
            <w:gridSpan w:val="2"/>
            <w:vAlign w:val="center"/>
          </w:tcPr>
          <w:p w:rsidR="005D14B3" w:rsidRPr="003F724A" w:rsidRDefault="005D14B3" w:rsidP="003F724A">
            <w:pPr>
              <w:ind w:left="346" w:hanging="42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7D30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449" w:type="pct"/>
            <w:vAlign w:val="center"/>
          </w:tcPr>
          <w:p w:rsidR="005D14B3" w:rsidRPr="00FD7D30" w:rsidRDefault="005D14B3" w:rsidP="003F72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D7D30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2F37C7" w:rsidRPr="008A007E" w:rsidTr="008B4EF0">
        <w:tc>
          <w:tcPr>
            <w:tcW w:w="656" w:type="pct"/>
            <w:vMerge/>
            <w:vAlign w:val="center"/>
          </w:tcPr>
          <w:p w:rsidR="002F37C7" w:rsidRPr="003F724A" w:rsidRDefault="002F37C7" w:rsidP="003F7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74" w:type="pct"/>
            <w:vMerge/>
            <w:vAlign w:val="center"/>
          </w:tcPr>
          <w:p w:rsidR="002F37C7" w:rsidRPr="003F724A" w:rsidRDefault="002F37C7" w:rsidP="003F7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5" w:type="pct"/>
            <w:vMerge/>
            <w:vAlign w:val="center"/>
          </w:tcPr>
          <w:p w:rsidR="002F37C7" w:rsidRPr="003F724A" w:rsidRDefault="002F37C7" w:rsidP="003F7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23" w:type="pct"/>
          </w:tcPr>
          <w:p w:rsidR="002F37C7" w:rsidRPr="003F724A" w:rsidRDefault="002F37C7" w:rsidP="003F7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7D30">
              <w:rPr>
                <w:rFonts w:ascii="Arial" w:hAnsi="Arial" w:cs="Arial"/>
                <w:b/>
                <w:sz w:val="20"/>
                <w:szCs w:val="20"/>
              </w:rPr>
              <w:t>Podstawowe</w:t>
            </w:r>
          </w:p>
          <w:p w:rsidR="002F37C7" w:rsidRPr="003F724A" w:rsidRDefault="002F37C7" w:rsidP="003F724A">
            <w:pPr>
              <w:ind w:left="346" w:hanging="42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7D3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123" w:type="pct"/>
          </w:tcPr>
          <w:p w:rsidR="002F37C7" w:rsidRPr="003F724A" w:rsidRDefault="002F37C7" w:rsidP="003F7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7D30">
              <w:rPr>
                <w:rFonts w:ascii="Arial" w:hAnsi="Arial" w:cs="Arial"/>
                <w:b/>
                <w:sz w:val="20"/>
                <w:szCs w:val="20"/>
              </w:rPr>
              <w:t>Ponadpodstawowe</w:t>
            </w:r>
          </w:p>
          <w:p w:rsidR="002F37C7" w:rsidRPr="003F724A" w:rsidRDefault="002F37C7" w:rsidP="003F724A">
            <w:pPr>
              <w:ind w:left="346" w:hanging="42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7D3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449" w:type="pct"/>
            <w:vAlign w:val="center"/>
          </w:tcPr>
          <w:p w:rsidR="002F37C7" w:rsidRPr="003F724A" w:rsidRDefault="002F37C7" w:rsidP="003F7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7D30">
              <w:rPr>
                <w:rFonts w:ascii="Arial" w:hAnsi="Arial" w:cs="Arial"/>
                <w:b/>
                <w:sz w:val="20"/>
                <w:szCs w:val="20"/>
              </w:rPr>
              <w:t>Etap realizac</w:t>
            </w:r>
            <w:r w:rsidRPr="0033628B">
              <w:rPr>
                <w:rFonts w:ascii="Arial" w:hAnsi="Arial" w:cs="Arial"/>
                <w:b/>
                <w:sz w:val="20"/>
                <w:szCs w:val="20"/>
              </w:rPr>
              <w:t>ji</w:t>
            </w:r>
          </w:p>
        </w:tc>
      </w:tr>
      <w:tr w:rsidR="005D14B3" w:rsidRPr="008A007E" w:rsidTr="006F3DE7">
        <w:tc>
          <w:tcPr>
            <w:tcW w:w="656" w:type="pct"/>
          </w:tcPr>
          <w:p w:rsidR="005D14B3" w:rsidRPr="003F724A" w:rsidRDefault="009E329B" w:rsidP="00FD7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FD7D30">
              <w:rPr>
                <w:rFonts w:ascii="Arial" w:hAnsi="Arial" w:cs="Arial"/>
                <w:sz w:val="20"/>
                <w:szCs w:val="20"/>
              </w:rPr>
              <w:t xml:space="preserve">I. </w:t>
            </w:r>
            <w:r w:rsidR="00976F00" w:rsidRPr="0033628B">
              <w:rPr>
                <w:rFonts w:ascii="Arial" w:hAnsi="Arial" w:cs="Arial"/>
                <w:sz w:val="20"/>
                <w:szCs w:val="20"/>
              </w:rPr>
              <w:t>Budowa i behawior koni</w:t>
            </w:r>
          </w:p>
          <w:p w:rsidR="005D14B3" w:rsidRPr="003F724A" w:rsidRDefault="005D14B3" w:rsidP="003F72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74" w:type="pct"/>
          </w:tcPr>
          <w:p w:rsidR="005D14B3" w:rsidRPr="003F724A" w:rsidRDefault="009E329B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5D14B3" w:rsidRPr="0033628B">
              <w:rPr>
                <w:rFonts w:ascii="Arial" w:hAnsi="Arial" w:cs="Arial"/>
                <w:sz w:val="20"/>
                <w:szCs w:val="20"/>
              </w:rPr>
              <w:t xml:space="preserve">Budowa </w:t>
            </w:r>
            <w:r w:rsidR="00C65741" w:rsidRPr="0033628B">
              <w:rPr>
                <w:rFonts w:ascii="Arial" w:hAnsi="Arial" w:cs="Arial"/>
                <w:sz w:val="20"/>
                <w:szCs w:val="20"/>
              </w:rPr>
              <w:t>konia</w:t>
            </w:r>
          </w:p>
          <w:p w:rsidR="005D14B3" w:rsidRPr="003F724A" w:rsidRDefault="005D14B3" w:rsidP="003F72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5" w:type="pct"/>
          </w:tcPr>
          <w:p w:rsidR="005D14B3" w:rsidRPr="003F724A" w:rsidRDefault="005D14B3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pct"/>
          </w:tcPr>
          <w:p w:rsidR="005D14B3" w:rsidRPr="003F724A" w:rsidRDefault="005D14B3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wymienić elementy budowy topograficznej konia</w:t>
            </w:r>
          </w:p>
          <w:p w:rsidR="005D14B3" w:rsidRPr="003F724A" w:rsidRDefault="005D14B3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wskazać poszczególne elementy budowy konia</w:t>
            </w:r>
          </w:p>
          <w:p w:rsidR="00C65741" w:rsidRPr="003F724A" w:rsidRDefault="00C65741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opisać budowę układu kostno-stawowego konia</w:t>
            </w:r>
          </w:p>
          <w:p w:rsidR="00C65741" w:rsidRPr="003F724A" w:rsidRDefault="00C65741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opisać budowę anatomiczną kopyta</w:t>
            </w:r>
          </w:p>
          <w:p w:rsidR="005D14B3" w:rsidRPr="003F724A" w:rsidRDefault="00C65741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opisać budowę układu mięśniowego konia</w:t>
            </w:r>
          </w:p>
        </w:tc>
        <w:tc>
          <w:tcPr>
            <w:tcW w:w="1123" w:type="pct"/>
          </w:tcPr>
          <w:p w:rsidR="00C65741" w:rsidRPr="003F724A" w:rsidRDefault="005D14B3" w:rsidP="001C5DAA">
            <w:pPr>
              <w:pStyle w:val="Akapitzlist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FD7D30">
              <w:rPr>
                <w:rFonts w:ascii="Arial" w:hAnsi="Arial" w:cs="Arial"/>
                <w:sz w:val="20"/>
                <w:szCs w:val="20"/>
              </w:rPr>
              <w:t>opisać zależności między budowa a ruchem konia</w:t>
            </w:r>
          </w:p>
          <w:p w:rsidR="005D14B3" w:rsidRPr="003F724A" w:rsidRDefault="00C65741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wyjaśnić mechanikę kopyta</w:t>
            </w:r>
          </w:p>
        </w:tc>
        <w:tc>
          <w:tcPr>
            <w:tcW w:w="449" w:type="pct"/>
          </w:tcPr>
          <w:p w:rsidR="005D14B3" w:rsidRPr="003F724A" w:rsidRDefault="005D14B3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Klasa I</w:t>
            </w:r>
            <w:r w:rsidR="009951E6" w:rsidRPr="0033628B">
              <w:rPr>
                <w:rFonts w:ascii="Arial" w:hAnsi="Arial" w:cs="Arial"/>
                <w:sz w:val="20"/>
                <w:szCs w:val="20"/>
              </w:rPr>
              <w:t xml:space="preserve"> /Klasa II</w:t>
            </w:r>
          </w:p>
          <w:p w:rsidR="005D14B3" w:rsidRPr="003F724A" w:rsidRDefault="005D14B3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1E6" w:rsidRPr="008A007E" w:rsidTr="006F3DE7">
        <w:tc>
          <w:tcPr>
            <w:tcW w:w="656" w:type="pct"/>
          </w:tcPr>
          <w:p w:rsidR="009951E6" w:rsidRPr="00FD7D30" w:rsidRDefault="009951E6" w:rsidP="00FD7D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74" w:type="pct"/>
          </w:tcPr>
          <w:p w:rsidR="009951E6" w:rsidRPr="003F724A" w:rsidRDefault="009951E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2. Ocena pokroju, ruchu i kondycji konia</w:t>
            </w:r>
          </w:p>
        </w:tc>
        <w:tc>
          <w:tcPr>
            <w:tcW w:w="375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 xml:space="preserve">rozpoznać rodzaje kondycji koni 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wymienić elementy oceny pokroju koni ras hodowanych w Polsce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rozpoznać wady ruchu konia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 xml:space="preserve">wskazać wady budowy ciała konia 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identyfikować wady postawy u koni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nazwać poszczególne wady postawy u koni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omówić zasady oceny bonitacyjnej koni</w:t>
            </w:r>
          </w:p>
        </w:tc>
        <w:tc>
          <w:tcPr>
            <w:tcW w:w="1123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interpretować kondycję konia z uwzględnieniem zagadnień dobrostanu tych zwierząt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 xml:space="preserve">interpretować wyniki uzyskane przez konie podczas oceny pokroju 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opisać zależności między postawą a ruchem konia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zastosować skalę bonitacyjną w ocenie koni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omówić zasady oceny liniowej koni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zastosować ocenę liniową u koni</w:t>
            </w:r>
          </w:p>
        </w:tc>
        <w:tc>
          <w:tcPr>
            <w:tcW w:w="449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Klasa I /Klasa II</w:t>
            </w:r>
          </w:p>
        </w:tc>
      </w:tr>
      <w:tr w:rsidR="009951E6" w:rsidRPr="008A007E" w:rsidTr="006F3DE7">
        <w:tc>
          <w:tcPr>
            <w:tcW w:w="656" w:type="pct"/>
          </w:tcPr>
          <w:p w:rsidR="009951E6" w:rsidRPr="00FD7D30" w:rsidRDefault="009951E6" w:rsidP="00FD7D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74" w:type="pct"/>
          </w:tcPr>
          <w:p w:rsidR="009951E6" w:rsidRPr="003F724A" w:rsidRDefault="009951E6" w:rsidP="003F72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3. Behawior koni</w:t>
            </w:r>
          </w:p>
        </w:tc>
        <w:tc>
          <w:tcPr>
            <w:tcW w:w="375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 xml:space="preserve">opisać zmysły konia 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>charakteryzować cechy koni wynikające z jego natury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>rozpoznać mowę ciała konia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 xml:space="preserve">opisać sposoby postępowania z końmi w sytuacjach związanych z obsługą i </w:t>
            </w:r>
            <w:r w:rsidRPr="0033628B">
              <w:rPr>
                <w:rFonts w:ascii="Arial" w:hAnsi="Arial" w:cs="Arial"/>
                <w:bCs/>
                <w:sz w:val="20"/>
                <w:szCs w:val="20"/>
              </w:rPr>
              <w:lastRenderedPageBreak/>
              <w:t>użytkowaniem zwierząt w kontekście bezpieczeństwa pracy</w:t>
            </w:r>
          </w:p>
          <w:p w:rsidR="009951E6" w:rsidRPr="0033628B" w:rsidRDefault="009951E6" w:rsidP="001C5DAA">
            <w:pPr>
              <w:pStyle w:val="Standard"/>
              <w:numPr>
                <w:ilvl w:val="0"/>
                <w:numId w:val="14"/>
              </w:numPr>
              <w:spacing w:after="0" w:line="240" w:lineRule="auto"/>
              <w:ind w:left="346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wymienić metody poskramiania koni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6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3F724A">
              <w:rPr>
                <w:rFonts w:ascii="Arial" w:eastAsia="Times New Roman" w:hAnsi="Arial" w:cs="Arial"/>
                <w:bCs/>
                <w:sz w:val="20"/>
                <w:szCs w:val="20"/>
              </w:rPr>
              <w:t>rozpoznać nałogi koni</w:t>
            </w:r>
          </w:p>
          <w:p w:rsidR="009951E6" w:rsidRPr="0033628B" w:rsidRDefault="009951E6" w:rsidP="001C5DAA">
            <w:pPr>
              <w:pStyle w:val="Standard"/>
              <w:numPr>
                <w:ilvl w:val="0"/>
                <w:numId w:val="14"/>
              </w:numPr>
              <w:spacing w:after="0" w:line="240" w:lineRule="auto"/>
              <w:ind w:left="346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>rozpoznać narowy koni</w:t>
            </w:r>
          </w:p>
        </w:tc>
        <w:tc>
          <w:tcPr>
            <w:tcW w:w="1123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6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3F724A"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>identyfikować stany emocjonalne konia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dobrać metodę poskramiania konia do określonej sytuacji</w:t>
            </w:r>
          </w:p>
          <w:p w:rsidR="009951E6" w:rsidRPr="003F724A" w:rsidRDefault="009951E6" w:rsidP="003F724A">
            <w:pPr>
              <w:pStyle w:val="Akapitzlist"/>
              <w:ind w:left="346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 xml:space="preserve">opisać sposoby postępowania z końmi, u </w:t>
            </w:r>
            <w:r w:rsidRPr="0033628B">
              <w:rPr>
                <w:rFonts w:ascii="Arial" w:hAnsi="Arial" w:cs="Arial"/>
                <w:bCs/>
                <w:sz w:val="20"/>
                <w:szCs w:val="20"/>
              </w:rPr>
              <w:lastRenderedPageBreak/>
              <w:t>których występują nałogi i narowy</w:t>
            </w:r>
          </w:p>
        </w:tc>
        <w:tc>
          <w:tcPr>
            <w:tcW w:w="449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lastRenderedPageBreak/>
              <w:t>Klasa I /Klasa II</w:t>
            </w:r>
          </w:p>
        </w:tc>
      </w:tr>
      <w:tr w:rsidR="009951E6" w:rsidRPr="008A007E" w:rsidTr="006F3DE7">
        <w:tc>
          <w:tcPr>
            <w:tcW w:w="656" w:type="pct"/>
          </w:tcPr>
          <w:p w:rsidR="009951E6" w:rsidRPr="00FD7D30" w:rsidRDefault="009951E6" w:rsidP="00FD7D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74" w:type="pct"/>
          </w:tcPr>
          <w:p w:rsidR="009951E6" w:rsidRPr="003F724A" w:rsidRDefault="009951E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 xml:space="preserve">4. Zasady </w:t>
            </w:r>
            <w:r w:rsidR="002975B6" w:rsidRPr="0033628B">
              <w:rPr>
                <w:rFonts w:ascii="Arial" w:hAnsi="Arial" w:cs="Arial"/>
                <w:sz w:val="20"/>
                <w:szCs w:val="20"/>
              </w:rPr>
              <w:t>bhp</w:t>
            </w:r>
            <w:r w:rsidR="002975B6" w:rsidRPr="0033628B" w:rsidDel="002975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628B">
              <w:rPr>
                <w:rFonts w:ascii="Arial" w:hAnsi="Arial" w:cs="Arial"/>
                <w:sz w:val="20"/>
                <w:szCs w:val="20"/>
              </w:rPr>
              <w:t>przy obsłudze koni</w:t>
            </w:r>
          </w:p>
        </w:tc>
        <w:tc>
          <w:tcPr>
            <w:tcW w:w="375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>opisać sposoby postępowania z końmi w sytuacjach związanych z obsługą i użytkowaniem zwierząt w kontekście bezpieczeństwa pracy</w:t>
            </w:r>
          </w:p>
        </w:tc>
        <w:tc>
          <w:tcPr>
            <w:tcW w:w="1123" w:type="pct"/>
          </w:tcPr>
          <w:p w:rsidR="009951E6" w:rsidRPr="0033628B" w:rsidRDefault="009951E6" w:rsidP="001C5DAA">
            <w:pPr>
              <w:pStyle w:val="Standard"/>
              <w:numPr>
                <w:ilvl w:val="0"/>
                <w:numId w:val="14"/>
              </w:numPr>
              <w:spacing w:after="0" w:line="240" w:lineRule="auto"/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wymienić metody poskramiania koni</w:t>
            </w:r>
          </w:p>
          <w:p w:rsidR="009951E6" w:rsidRPr="0033628B" w:rsidRDefault="009951E6" w:rsidP="001C5DAA">
            <w:pPr>
              <w:pStyle w:val="Standard"/>
              <w:numPr>
                <w:ilvl w:val="0"/>
                <w:numId w:val="14"/>
              </w:numPr>
              <w:spacing w:after="0" w:line="240" w:lineRule="auto"/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dobrać metodę poskramiania konia do określonej sytuacji</w:t>
            </w:r>
          </w:p>
        </w:tc>
        <w:tc>
          <w:tcPr>
            <w:tcW w:w="449" w:type="pct"/>
          </w:tcPr>
          <w:p w:rsidR="009951E6" w:rsidRPr="003F724A" w:rsidRDefault="009951E6" w:rsidP="00FD7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724A">
              <w:rPr>
                <w:rFonts w:ascii="Arial" w:eastAsia="Times New Roman" w:hAnsi="Arial" w:cs="Arial"/>
                <w:sz w:val="20"/>
                <w:szCs w:val="20"/>
              </w:rPr>
              <w:t>Klasa I /Klasa II</w:t>
            </w:r>
          </w:p>
        </w:tc>
      </w:tr>
      <w:tr w:rsidR="009951E6" w:rsidRPr="008A007E" w:rsidTr="006F3DE7">
        <w:tc>
          <w:tcPr>
            <w:tcW w:w="656" w:type="pct"/>
          </w:tcPr>
          <w:p w:rsidR="009951E6" w:rsidRPr="003F724A" w:rsidRDefault="009951E6" w:rsidP="00FD7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FD7D30">
              <w:rPr>
                <w:rFonts w:ascii="Arial" w:hAnsi="Arial" w:cs="Arial"/>
                <w:sz w:val="20"/>
                <w:szCs w:val="20"/>
              </w:rPr>
              <w:t>II. Identyfikacja koni</w:t>
            </w:r>
            <w:r w:rsidRPr="003F724A">
              <w:rPr>
                <w:rFonts w:ascii="Arial" w:eastAsia="Times New Roman" w:hAnsi="Arial" w:cs="Arial"/>
                <w:sz w:val="20"/>
                <w:szCs w:val="20"/>
              </w:rPr>
              <w:t xml:space="preserve"> i zasady pielęgnacji koni</w:t>
            </w:r>
          </w:p>
        </w:tc>
        <w:tc>
          <w:tcPr>
            <w:tcW w:w="974" w:type="pct"/>
          </w:tcPr>
          <w:p w:rsidR="009951E6" w:rsidRPr="003F724A" w:rsidRDefault="009951E6" w:rsidP="003F72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1. Zasady identyfikacji koni</w:t>
            </w:r>
          </w:p>
        </w:tc>
        <w:tc>
          <w:tcPr>
            <w:tcW w:w="375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rozróżnić maści koni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wymienić metody znakowania koni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rozpoznać odmiany u koni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rozpoznać odznaki u koni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 xml:space="preserve">odczytać dane zawarte w paszporcie konia 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wykonać słowny opis identyfikacyjny konia</w:t>
            </w:r>
          </w:p>
        </w:tc>
        <w:tc>
          <w:tcPr>
            <w:tcW w:w="1123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wymienić metody analityczne służące do kontroli pochodzenia koni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wypełnić diagram w karcie opisu konia</w:t>
            </w:r>
          </w:p>
          <w:p w:rsidR="009951E6" w:rsidRPr="003F724A" w:rsidRDefault="009951E6" w:rsidP="003F724A">
            <w:pPr>
              <w:ind w:left="-7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9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Klasa I /Klasa II</w:t>
            </w:r>
          </w:p>
        </w:tc>
      </w:tr>
      <w:tr w:rsidR="009951E6" w:rsidRPr="008A007E" w:rsidTr="006F3DE7">
        <w:tc>
          <w:tcPr>
            <w:tcW w:w="656" w:type="pct"/>
          </w:tcPr>
          <w:p w:rsidR="009951E6" w:rsidRPr="00FD7D30" w:rsidRDefault="009951E6" w:rsidP="00FD7D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74" w:type="pct"/>
          </w:tcPr>
          <w:p w:rsidR="009951E6" w:rsidRPr="003F724A" w:rsidRDefault="009951E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2. Zasady pielęgnacji koni</w:t>
            </w:r>
          </w:p>
        </w:tc>
        <w:tc>
          <w:tcPr>
            <w:tcW w:w="375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pct"/>
          </w:tcPr>
          <w:p w:rsidR="009951E6" w:rsidRPr="003F724A" w:rsidRDefault="009951E6" w:rsidP="001C5DAA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wymienić zabiegi pielęgnacji codziennej koni</w:t>
            </w:r>
          </w:p>
          <w:p w:rsidR="009951E6" w:rsidRPr="003F724A" w:rsidRDefault="009951E6" w:rsidP="001C5DAA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wymienić zabiegi pielęgnacji okresowej koni</w:t>
            </w:r>
          </w:p>
          <w:p w:rsidR="009951E6" w:rsidRPr="003F724A" w:rsidRDefault="009951E6">
            <w:pPr>
              <w:pStyle w:val="NormalnyWeb"/>
              <w:spacing w:before="0" w:beforeAutospacing="0" w:after="0" w:afterAutospacing="0"/>
              <w:ind w:left="346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3" w:type="pct"/>
          </w:tcPr>
          <w:p w:rsidR="009951E6" w:rsidRPr="003F724A" w:rsidRDefault="009951E6" w:rsidP="001C5DAA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 xml:space="preserve">wyjaśnić znaczenie codziennych zabiegów pielęgnacyjnych </w:t>
            </w:r>
          </w:p>
          <w:p w:rsidR="009951E6" w:rsidRPr="003F724A" w:rsidRDefault="009951E6" w:rsidP="001C5DAA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346" w:hanging="425"/>
              <w:rPr>
                <w:rFonts w:ascii="Arial" w:hAnsi="Arial" w:cs="Arial"/>
                <w:b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 xml:space="preserve">wyjaśnić znaczenie okresowych zabiegów pielęgnacyjnych </w:t>
            </w:r>
          </w:p>
        </w:tc>
        <w:tc>
          <w:tcPr>
            <w:tcW w:w="449" w:type="pct"/>
          </w:tcPr>
          <w:p w:rsidR="009951E6" w:rsidRPr="003F724A" w:rsidRDefault="009951E6" w:rsidP="00FD7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Klasa I /Klasa II</w:t>
            </w:r>
          </w:p>
        </w:tc>
      </w:tr>
      <w:tr w:rsidR="009951E6" w:rsidRPr="008A007E" w:rsidTr="006F3DE7">
        <w:tc>
          <w:tcPr>
            <w:tcW w:w="656" w:type="pct"/>
          </w:tcPr>
          <w:p w:rsidR="009951E6" w:rsidRPr="00FD7D30" w:rsidRDefault="009951E6" w:rsidP="00FD7D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74" w:type="pct"/>
          </w:tcPr>
          <w:p w:rsidR="009951E6" w:rsidRPr="003F724A" w:rsidRDefault="009951E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 xml:space="preserve">3. </w:t>
            </w:r>
            <w:proofErr w:type="spellStart"/>
            <w:r w:rsidRPr="0033628B">
              <w:rPr>
                <w:rFonts w:ascii="Arial" w:hAnsi="Arial" w:cs="Arial"/>
                <w:sz w:val="20"/>
                <w:szCs w:val="20"/>
              </w:rPr>
              <w:t>Podkuwnictwo</w:t>
            </w:r>
            <w:proofErr w:type="spellEnd"/>
          </w:p>
        </w:tc>
        <w:tc>
          <w:tcPr>
            <w:tcW w:w="375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pct"/>
          </w:tcPr>
          <w:p w:rsidR="009951E6" w:rsidRPr="003F724A" w:rsidRDefault="009951E6" w:rsidP="001C5DAA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opisać budowę anatomiczną kopyta</w:t>
            </w:r>
          </w:p>
          <w:p w:rsidR="009951E6" w:rsidRPr="003F724A" w:rsidRDefault="009951E6" w:rsidP="001C5DAA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 xml:space="preserve">opisać wykonanie zabiegów pielęgnacyjnych kopyt </w:t>
            </w:r>
            <w:r w:rsidR="00177E22" w:rsidRPr="0033628B">
              <w:rPr>
                <w:rFonts w:ascii="Arial" w:hAnsi="Arial" w:cs="Arial"/>
                <w:sz w:val="20"/>
                <w:szCs w:val="20"/>
              </w:rPr>
              <w:t>(</w:t>
            </w:r>
            <w:r w:rsidRPr="0033628B">
              <w:rPr>
                <w:rFonts w:ascii="Arial" w:hAnsi="Arial" w:cs="Arial"/>
                <w:sz w:val="20"/>
                <w:szCs w:val="20"/>
              </w:rPr>
              <w:t xml:space="preserve">z wyjątkiem </w:t>
            </w:r>
            <w:proofErr w:type="spellStart"/>
            <w:r w:rsidRPr="0033628B">
              <w:rPr>
                <w:rFonts w:ascii="Arial" w:hAnsi="Arial" w:cs="Arial"/>
                <w:sz w:val="20"/>
                <w:szCs w:val="20"/>
              </w:rPr>
              <w:t>rozczyszczania</w:t>
            </w:r>
            <w:proofErr w:type="spellEnd"/>
            <w:r w:rsidRPr="0033628B">
              <w:rPr>
                <w:rFonts w:ascii="Arial" w:hAnsi="Arial" w:cs="Arial"/>
                <w:sz w:val="20"/>
                <w:szCs w:val="20"/>
              </w:rPr>
              <w:t xml:space="preserve"> i kucia</w:t>
            </w:r>
            <w:r w:rsidR="00177E22" w:rsidRPr="0033628B">
              <w:rPr>
                <w:rFonts w:ascii="Arial" w:hAnsi="Arial" w:cs="Arial"/>
                <w:sz w:val="20"/>
                <w:szCs w:val="20"/>
              </w:rPr>
              <w:t>)</w:t>
            </w:r>
            <w:r w:rsidRPr="0033628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951E6" w:rsidRPr="003F724A" w:rsidRDefault="009951E6" w:rsidP="001C5DAA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>zaplanować terminarz zabiegów dotyczących kopyt</w:t>
            </w:r>
          </w:p>
          <w:p w:rsidR="009951E6" w:rsidRPr="003F724A" w:rsidRDefault="009951E6">
            <w:pPr>
              <w:pStyle w:val="NormalnyWeb"/>
              <w:spacing w:before="0" w:beforeAutospacing="0" w:after="0" w:afterAutospacing="0"/>
              <w:ind w:left="34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90"/>
              </w:numPr>
              <w:ind w:left="361"/>
              <w:rPr>
                <w:rFonts w:ascii="Arial" w:hAnsi="Arial" w:cs="Arial"/>
                <w:b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 xml:space="preserve">opisać mechanikę pracy kopyta 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90"/>
              </w:numPr>
              <w:ind w:left="361"/>
              <w:rPr>
                <w:rFonts w:ascii="Arial" w:hAnsi="Arial" w:cs="Arial"/>
                <w:b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 xml:space="preserve">wyjaśnić ważność zabiegu </w:t>
            </w:r>
            <w:proofErr w:type="spellStart"/>
            <w:r w:rsidRPr="0033628B">
              <w:rPr>
                <w:rFonts w:ascii="Arial" w:hAnsi="Arial" w:cs="Arial"/>
                <w:sz w:val="20"/>
                <w:szCs w:val="20"/>
              </w:rPr>
              <w:t>rozczyszczania</w:t>
            </w:r>
            <w:proofErr w:type="spellEnd"/>
            <w:r w:rsidRPr="0033628B">
              <w:rPr>
                <w:rFonts w:ascii="Arial" w:hAnsi="Arial" w:cs="Arial"/>
                <w:sz w:val="20"/>
                <w:szCs w:val="20"/>
              </w:rPr>
              <w:t xml:space="preserve"> oraz innych zabiegów pielęgnacyjnych kopyt 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90"/>
              </w:numPr>
              <w:ind w:left="361"/>
              <w:rPr>
                <w:rFonts w:ascii="Arial" w:hAnsi="Arial" w:cs="Arial"/>
                <w:b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rozpoznać rodzaje podków</w:t>
            </w:r>
          </w:p>
        </w:tc>
        <w:tc>
          <w:tcPr>
            <w:tcW w:w="449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Klasa I /Klasa II</w:t>
            </w:r>
          </w:p>
        </w:tc>
      </w:tr>
      <w:tr w:rsidR="009951E6" w:rsidRPr="008A007E" w:rsidTr="006F3DE7">
        <w:tc>
          <w:tcPr>
            <w:tcW w:w="656" w:type="pct"/>
          </w:tcPr>
          <w:p w:rsidR="009951E6" w:rsidRPr="00FD7D30" w:rsidRDefault="009951E6" w:rsidP="00FD7D30">
            <w:pPr>
              <w:rPr>
                <w:rFonts w:ascii="Arial" w:hAnsi="Arial" w:cs="Arial"/>
                <w:sz w:val="20"/>
                <w:szCs w:val="20"/>
              </w:rPr>
            </w:pPr>
            <w:r w:rsidRPr="00FD7D30">
              <w:rPr>
                <w:rFonts w:ascii="Arial" w:hAnsi="Arial" w:cs="Arial"/>
                <w:sz w:val="20"/>
                <w:szCs w:val="20"/>
              </w:rPr>
              <w:t>III. Typy użytkowe i rasy koni</w:t>
            </w:r>
          </w:p>
          <w:p w:rsidR="009951E6" w:rsidRPr="003F724A" w:rsidRDefault="009951E6" w:rsidP="003F72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74" w:type="pct"/>
          </w:tcPr>
          <w:p w:rsidR="009951E6" w:rsidRPr="003F724A" w:rsidRDefault="009951E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1. Typy użytkowe koni</w:t>
            </w:r>
          </w:p>
          <w:p w:rsidR="009951E6" w:rsidRPr="003F724A" w:rsidRDefault="009951E6" w:rsidP="003F72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5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wymienić typy użytkowe koni przyjęte w</w:t>
            </w:r>
            <w:r w:rsidR="00177E22" w:rsidRPr="0033628B">
              <w:rPr>
                <w:rFonts w:ascii="Arial" w:hAnsi="Arial" w:cs="Arial"/>
                <w:sz w:val="20"/>
                <w:szCs w:val="20"/>
              </w:rPr>
              <w:t>edłu</w:t>
            </w:r>
            <w:r w:rsidRPr="0033628B">
              <w:rPr>
                <w:rFonts w:ascii="Arial" w:hAnsi="Arial" w:cs="Arial"/>
                <w:sz w:val="20"/>
                <w:szCs w:val="20"/>
              </w:rPr>
              <w:t>g Polski</w:t>
            </w:r>
            <w:r w:rsidR="00177E22" w:rsidRPr="0033628B">
              <w:rPr>
                <w:rFonts w:ascii="Arial" w:hAnsi="Arial" w:cs="Arial"/>
                <w:sz w:val="20"/>
                <w:szCs w:val="20"/>
              </w:rPr>
              <w:t>ego</w:t>
            </w:r>
            <w:r w:rsidRPr="0033628B">
              <w:rPr>
                <w:rFonts w:ascii="Arial" w:hAnsi="Arial" w:cs="Arial"/>
                <w:sz w:val="20"/>
                <w:szCs w:val="20"/>
              </w:rPr>
              <w:t xml:space="preserve"> Związk</w:t>
            </w:r>
            <w:r w:rsidR="00177E22" w:rsidRPr="0033628B">
              <w:rPr>
                <w:rFonts w:ascii="Arial" w:hAnsi="Arial" w:cs="Arial"/>
                <w:sz w:val="20"/>
                <w:szCs w:val="20"/>
              </w:rPr>
              <w:t>u</w:t>
            </w:r>
            <w:r w:rsidRPr="0033628B">
              <w:rPr>
                <w:rFonts w:ascii="Arial" w:hAnsi="Arial" w:cs="Arial"/>
                <w:sz w:val="20"/>
                <w:szCs w:val="20"/>
              </w:rPr>
              <w:t xml:space="preserve"> Hodowców Koni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rozpoznać typy użytkowe koni</w:t>
            </w:r>
          </w:p>
        </w:tc>
        <w:tc>
          <w:tcPr>
            <w:tcW w:w="1123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1"/>
              <w:rPr>
                <w:rFonts w:ascii="Arial" w:hAnsi="Arial" w:cs="Arial"/>
                <w:b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wymienić różnice pomiędzy typami użytkowymi koni</w:t>
            </w:r>
          </w:p>
        </w:tc>
        <w:tc>
          <w:tcPr>
            <w:tcW w:w="449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Klasa I /Klasa II</w:t>
            </w:r>
          </w:p>
        </w:tc>
      </w:tr>
      <w:tr w:rsidR="009951E6" w:rsidRPr="008A007E" w:rsidTr="006F3DE7">
        <w:tc>
          <w:tcPr>
            <w:tcW w:w="656" w:type="pct"/>
          </w:tcPr>
          <w:p w:rsidR="009951E6" w:rsidRPr="00FD7D30" w:rsidRDefault="009951E6" w:rsidP="00FD7D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74" w:type="pct"/>
          </w:tcPr>
          <w:p w:rsidR="009951E6" w:rsidRPr="003F724A" w:rsidRDefault="009951E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2. Rasy koni półkrwi</w:t>
            </w:r>
          </w:p>
        </w:tc>
        <w:tc>
          <w:tcPr>
            <w:tcW w:w="375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opisać rasy półkrwi koni, dla których prowadzone są księgi hodowlane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opisać rasy koni sportowych użytkowanych w Polsce</w:t>
            </w:r>
          </w:p>
          <w:p w:rsidR="009951E6" w:rsidRPr="003F724A" w:rsidRDefault="009951E6" w:rsidP="003F724A">
            <w:pPr>
              <w:pStyle w:val="Akapitzlist"/>
              <w:ind w:left="34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rozpoznać rasy koni półkrwi których prowadzone są księgi hodowlane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 xml:space="preserve">przyporządkować rasy koni do poszczególnych typów </w:t>
            </w:r>
            <w:r w:rsidRPr="0033628B">
              <w:rPr>
                <w:rFonts w:ascii="Arial" w:hAnsi="Arial" w:cs="Arial"/>
                <w:sz w:val="20"/>
                <w:szCs w:val="20"/>
              </w:rPr>
              <w:lastRenderedPageBreak/>
              <w:t>użytkowych koni</w:t>
            </w:r>
          </w:p>
        </w:tc>
        <w:tc>
          <w:tcPr>
            <w:tcW w:w="449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lastRenderedPageBreak/>
              <w:t>Klasa I /Klasa II</w:t>
            </w:r>
          </w:p>
        </w:tc>
      </w:tr>
      <w:tr w:rsidR="009951E6" w:rsidRPr="008A007E" w:rsidTr="006F3DE7">
        <w:tc>
          <w:tcPr>
            <w:tcW w:w="656" w:type="pct"/>
          </w:tcPr>
          <w:p w:rsidR="009951E6" w:rsidRPr="00FD7D30" w:rsidRDefault="009951E6" w:rsidP="00FD7D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74" w:type="pct"/>
          </w:tcPr>
          <w:p w:rsidR="009951E6" w:rsidRPr="003F724A" w:rsidRDefault="009951E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3. Konie ras czystych</w:t>
            </w:r>
          </w:p>
        </w:tc>
        <w:tc>
          <w:tcPr>
            <w:tcW w:w="375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 xml:space="preserve">omówić pochodzenie koni </w:t>
            </w:r>
            <w:proofErr w:type="spellStart"/>
            <w:r w:rsidRPr="0033628B">
              <w:rPr>
                <w:rFonts w:ascii="Arial" w:hAnsi="Arial" w:cs="Arial"/>
                <w:sz w:val="20"/>
                <w:szCs w:val="20"/>
              </w:rPr>
              <w:t>oo</w:t>
            </w:r>
            <w:proofErr w:type="spellEnd"/>
            <w:r w:rsidRPr="0033628B">
              <w:rPr>
                <w:rFonts w:ascii="Arial" w:hAnsi="Arial" w:cs="Arial"/>
                <w:sz w:val="20"/>
                <w:szCs w:val="20"/>
              </w:rPr>
              <w:t xml:space="preserve"> i xx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 xml:space="preserve">opisać cechy rasowe koni </w:t>
            </w:r>
            <w:proofErr w:type="spellStart"/>
            <w:r w:rsidRPr="0033628B">
              <w:rPr>
                <w:rFonts w:ascii="Arial" w:hAnsi="Arial" w:cs="Arial"/>
                <w:sz w:val="20"/>
                <w:szCs w:val="20"/>
              </w:rPr>
              <w:t>oo</w:t>
            </w:r>
            <w:proofErr w:type="spellEnd"/>
            <w:r w:rsidRPr="0033628B">
              <w:rPr>
                <w:rFonts w:ascii="Arial" w:hAnsi="Arial" w:cs="Arial"/>
                <w:sz w:val="20"/>
                <w:szCs w:val="20"/>
              </w:rPr>
              <w:t xml:space="preserve"> i xx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 xml:space="preserve">omówić znaczenie hodowli koni </w:t>
            </w:r>
            <w:proofErr w:type="spellStart"/>
            <w:r w:rsidRPr="0033628B">
              <w:rPr>
                <w:rFonts w:ascii="Arial" w:hAnsi="Arial" w:cs="Arial"/>
                <w:sz w:val="20"/>
                <w:szCs w:val="20"/>
              </w:rPr>
              <w:t>oo</w:t>
            </w:r>
            <w:proofErr w:type="spellEnd"/>
            <w:r w:rsidRPr="0033628B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33628B">
              <w:rPr>
                <w:rFonts w:ascii="Arial" w:hAnsi="Arial" w:cs="Arial"/>
                <w:sz w:val="20"/>
                <w:szCs w:val="20"/>
              </w:rPr>
              <w:t>xxw</w:t>
            </w:r>
            <w:proofErr w:type="spellEnd"/>
            <w:r w:rsidRPr="0033628B">
              <w:rPr>
                <w:rFonts w:ascii="Arial" w:hAnsi="Arial" w:cs="Arial"/>
                <w:sz w:val="20"/>
                <w:szCs w:val="20"/>
              </w:rPr>
              <w:t xml:space="preserve"> Polsce i na świecie</w:t>
            </w:r>
          </w:p>
        </w:tc>
        <w:tc>
          <w:tcPr>
            <w:tcW w:w="1123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 xml:space="preserve">omówić znaczenie hodowli koni </w:t>
            </w:r>
            <w:proofErr w:type="spellStart"/>
            <w:r w:rsidRPr="0033628B">
              <w:rPr>
                <w:rFonts w:ascii="Arial" w:hAnsi="Arial" w:cs="Arial"/>
                <w:sz w:val="20"/>
                <w:szCs w:val="20"/>
              </w:rPr>
              <w:t>oo</w:t>
            </w:r>
            <w:proofErr w:type="spellEnd"/>
            <w:r w:rsidRPr="0033628B">
              <w:rPr>
                <w:rFonts w:ascii="Arial" w:hAnsi="Arial" w:cs="Arial"/>
                <w:sz w:val="20"/>
                <w:szCs w:val="20"/>
              </w:rPr>
              <w:t xml:space="preserve"> i xx w Polsce i na świecie</w:t>
            </w:r>
          </w:p>
        </w:tc>
        <w:tc>
          <w:tcPr>
            <w:tcW w:w="449" w:type="pct"/>
          </w:tcPr>
          <w:p w:rsidR="009951E6" w:rsidRPr="003F724A" w:rsidRDefault="009951E6" w:rsidP="00FD7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Klasa I /Klasa II</w:t>
            </w:r>
          </w:p>
        </w:tc>
      </w:tr>
      <w:tr w:rsidR="009951E6" w:rsidRPr="008A007E" w:rsidTr="006F3DE7">
        <w:tc>
          <w:tcPr>
            <w:tcW w:w="656" w:type="pct"/>
          </w:tcPr>
          <w:p w:rsidR="009951E6" w:rsidRPr="00FD7D30" w:rsidRDefault="009951E6" w:rsidP="00FD7D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74" w:type="pct"/>
          </w:tcPr>
          <w:p w:rsidR="009951E6" w:rsidRPr="003F724A" w:rsidRDefault="009951E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4. Wybrane zagraniczne rasy koni gorącokrwistych</w:t>
            </w:r>
          </w:p>
        </w:tc>
        <w:tc>
          <w:tcPr>
            <w:tcW w:w="375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wymienić zagraniczne rasy koni gorącokrwistych (</w:t>
            </w:r>
            <w:proofErr w:type="spellStart"/>
            <w:r w:rsidRPr="0033628B">
              <w:rPr>
                <w:rFonts w:ascii="Arial" w:hAnsi="Arial" w:cs="Arial"/>
                <w:sz w:val="20"/>
                <w:szCs w:val="20"/>
              </w:rPr>
              <w:t>han</w:t>
            </w:r>
            <w:proofErr w:type="spellEnd"/>
            <w:r w:rsidRPr="0033628B">
              <w:rPr>
                <w:rFonts w:ascii="Arial" w:hAnsi="Arial" w:cs="Arial"/>
                <w:sz w:val="20"/>
                <w:szCs w:val="20"/>
              </w:rPr>
              <w:t>.,</w:t>
            </w:r>
            <w:proofErr w:type="spellStart"/>
            <w:r w:rsidRPr="0033628B">
              <w:rPr>
                <w:rFonts w:ascii="Arial" w:hAnsi="Arial" w:cs="Arial"/>
                <w:sz w:val="20"/>
                <w:szCs w:val="20"/>
              </w:rPr>
              <w:t>holszt</w:t>
            </w:r>
            <w:proofErr w:type="spellEnd"/>
            <w:r w:rsidRPr="0033628B">
              <w:rPr>
                <w:rFonts w:ascii="Arial" w:hAnsi="Arial" w:cs="Arial"/>
                <w:sz w:val="20"/>
                <w:szCs w:val="20"/>
              </w:rPr>
              <w:t>.,</w:t>
            </w:r>
            <w:proofErr w:type="spellStart"/>
            <w:r w:rsidRPr="0033628B">
              <w:rPr>
                <w:rFonts w:ascii="Arial" w:hAnsi="Arial" w:cs="Arial"/>
                <w:sz w:val="20"/>
                <w:szCs w:val="20"/>
              </w:rPr>
              <w:t>oldenb</w:t>
            </w:r>
            <w:proofErr w:type="spellEnd"/>
            <w:r w:rsidRPr="0033628B">
              <w:rPr>
                <w:rFonts w:ascii="Arial" w:hAnsi="Arial" w:cs="Arial"/>
                <w:sz w:val="20"/>
                <w:szCs w:val="20"/>
              </w:rPr>
              <w:t xml:space="preserve">.,BWP, KWPN, </w:t>
            </w:r>
            <w:proofErr w:type="spellStart"/>
            <w:r w:rsidRPr="0033628B">
              <w:rPr>
                <w:rFonts w:ascii="Arial" w:hAnsi="Arial" w:cs="Arial"/>
                <w:sz w:val="20"/>
                <w:szCs w:val="20"/>
              </w:rPr>
              <w:t>Sellefrancais</w:t>
            </w:r>
            <w:proofErr w:type="spellEnd"/>
            <w:r w:rsidRPr="0033628B">
              <w:rPr>
                <w:rFonts w:ascii="Arial" w:hAnsi="Arial" w:cs="Arial"/>
                <w:sz w:val="20"/>
                <w:szCs w:val="20"/>
              </w:rPr>
              <w:t xml:space="preserve">, rasa </w:t>
            </w:r>
            <w:proofErr w:type="spellStart"/>
            <w:r w:rsidRPr="0033628B">
              <w:rPr>
                <w:rFonts w:ascii="Arial" w:hAnsi="Arial" w:cs="Arial"/>
                <w:sz w:val="20"/>
                <w:szCs w:val="20"/>
              </w:rPr>
              <w:t>anglonormandzka</w:t>
            </w:r>
            <w:proofErr w:type="spellEnd"/>
            <w:r w:rsidRPr="0033628B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rozpoznać rasy koni hodowane w Europie i na świecie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dobrać rasy koni do określonego kierunku użytkowania koni</w:t>
            </w:r>
          </w:p>
        </w:tc>
        <w:tc>
          <w:tcPr>
            <w:tcW w:w="1123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rozpoznać rasy koni hodowane w Europie i na świecie</w:t>
            </w:r>
          </w:p>
          <w:p w:rsidR="009951E6" w:rsidRPr="003F724A" w:rsidRDefault="009951E6" w:rsidP="003F724A">
            <w:pPr>
              <w:pStyle w:val="Akapitzlist"/>
              <w:ind w:left="346"/>
              <w:rPr>
                <w:rFonts w:ascii="Arial" w:hAnsi="Arial" w:cs="Arial"/>
                <w:sz w:val="20"/>
                <w:szCs w:val="20"/>
              </w:rPr>
            </w:pPr>
          </w:p>
          <w:p w:rsidR="009951E6" w:rsidRPr="003F724A" w:rsidRDefault="009951E6" w:rsidP="003F724A">
            <w:pPr>
              <w:ind w:left="346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Klasa I /Klasa II</w:t>
            </w:r>
          </w:p>
        </w:tc>
      </w:tr>
      <w:tr w:rsidR="009951E6" w:rsidRPr="008A007E" w:rsidTr="006F3DE7">
        <w:tc>
          <w:tcPr>
            <w:tcW w:w="656" w:type="pct"/>
          </w:tcPr>
          <w:p w:rsidR="009951E6" w:rsidRPr="00FD7D30" w:rsidRDefault="009951E6" w:rsidP="00FD7D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74" w:type="pct"/>
          </w:tcPr>
          <w:p w:rsidR="009951E6" w:rsidRPr="003F724A" w:rsidRDefault="009951E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5. Rasy koni zimnokrwistych</w:t>
            </w:r>
          </w:p>
        </w:tc>
        <w:tc>
          <w:tcPr>
            <w:tcW w:w="375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wymienić rasy zimnokrwiste, dla których prowadzone są księgi hodowlane w Polsce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opisać rasy zimnokrwiste koni, dla których prowadzone są księgi hodowlane w Polsce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rozpoznać rasy koni zimnokrwistych, dla których prowadzone są księgi hodowlane w Polsce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przyporządkować rasy koni do poszczególnych typów użytkowych koni</w:t>
            </w:r>
          </w:p>
        </w:tc>
        <w:tc>
          <w:tcPr>
            <w:tcW w:w="1123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1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 xml:space="preserve">wymienić rasy koni zimnokrwistych hodowanych w Europie 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83"/>
              </w:numPr>
              <w:ind w:left="361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rozpoznać rasy koni zimnokrwistych hodowanych w Europie</w:t>
            </w:r>
          </w:p>
        </w:tc>
        <w:tc>
          <w:tcPr>
            <w:tcW w:w="449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Klasa I /Klasa II</w:t>
            </w:r>
          </w:p>
        </w:tc>
      </w:tr>
      <w:tr w:rsidR="009951E6" w:rsidRPr="008A007E" w:rsidTr="006F3DE7">
        <w:tc>
          <w:tcPr>
            <w:tcW w:w="656" w:type="pct"/>
          </w:tcPr>
          <w:p w:rsidR="009951E6" w:rsidRPr="00FD7D30" w:rsidRDefault="009951E6" w:rsidP="00FD7D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74" w:type="pct"/>
          </w:tcPr>
          <w:p w:rsidR="009951E6" w:rsidRPr="003F724A" w:rsidRDefault="009951E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 xml:space="preserve">6. Rasy </w:t>
            </w:r>
            <w:proofErr w:type="spellStart"/>
            <w:r w:rsidRPr="0033628B">
              <w:rPr>
                <w:rFonts w:ascii="Arial" w:hAnsi="Arial" w:cs="Arial"/>
                <w:sz w:val="20"/>
                <w:szCs w:val="20"/>
              </w:rPr>
              <w:t>kłusacze</w:t>
            </w:r>
            <w:proofErr w:type="spellEnd"/>
          </w:p>
        </w:tc>
        <w:tc>
          <w:tcPr>
            <w:tcW w:w="375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wymienić rasy kłusaków</w:t>
            </w:r>
          </w:p>
          <w:p w:rsidR="009951E6" w:rsidRPr="003F724A" w:rsidRDefault="009951E6" w:rsidP="003F724A">
            <w:pPr>
              <w:pStyle w:val="Akapitzlist"/>
              <w:ind w:left="34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84"/>
              </w:numPr>
              <w:ind w:left="361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omówić znaczenie kłusaków w Polsce i na świecie</w:t>
            </w:r>
          </w:p>
        </w:tc>
        <w:tc>
          <w:tcPr>
            <w:tcW w:w="449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Klasa I /Klasa II</w:t>
            </w:r>
          </w:p>
        </w:tc>
      </w:tr>
      <w:tr w:rsidR="009951E6" w:rsidRPr="008A007E" w:rsidTr="006F3DE7">
        <w:tc>
          <w:tcPr>
            <w:tcW w:w="656" w:type="pct"/>
          </w:tcPr>
          <w:p w:rsidR="009951E6" w:rsidRPr="00FD7D30" w:rsidRDefault="009951E6" w:rsidP="00FD7D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74" w:type="pct"/>
          </w:tcPr>
          <w:p w:rsidR="009951E6" w:rsidRPr="003F724A" w:rsidRDefault="009951E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7. Rasy prymitywne koni</w:t>
            </w:r>
          </w:p>
        </w:tc>
        <w:tc>
          <w:tcPr>
            <w:tcW w:w="375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wymienić rasy prymitywne koni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rozpoznać konie huculskie i koniki polskie</w:t>
            </w:r>
          </w:p>
        </w:tc>
        <w:tc>
          <w:tcPr>
            <w:tcW w:w="1123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opisać konie huculskie i koniki polskie</w:t>
            </w:r>
          </w:p>
          <w:p w:rsidR="009951E6" w:rsidRPr="003F724A" w:rsidRDefault="009951E6" w:rsidP="003F724A">
            <w:pPr>
              <w:pStyle w:val="Akapitzlist"/>
              <w:ind w:left="34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Klasa I /Klasa II</w:t>
            </w:r>
          </w:p>
        </w:tc>
      </w:tr>
      <w:tr w:rsidR="009951E6" w:rsidRPr="008A007E" w:rsidTr="006F3DE7">
        <w:tc>
          <w:tcPr>
            <w:tcW w:w="656" w:type="pct"/>
          </w:tcPr>
          <w:p w:rsidR="009951E6" w:rsidRPr="00FD7D30" w:rsidRDefault="009951E6" w:rsidP="00FD7D30">
            <w:pPr>
              <w:rPr>
                <w:rFonts w:ascii="Arial" w:hAnsi="Arial" w:cs="Arial"/>
                <w:sz w:val="20"/>
                <w:szCs w:val="20"/>
              </w:rPr>
            </w:pPr>
            <w:r w:rsidRPr="00FD7D30">
              <w:rPr>
                <w:rFonts w:ascii="Arial" w:hAnsi="Arial" w:cs="Arial"/>
                <w:sz w:val="20"/>
                <w:szCs w:val="20"/>
              </w:rPr>
              <w:t>IV. System utrzymania koni</w:t>
            </w:r>
          </w:p>
        </w:tc>
        <w:tc>
          <w:tcPr>
            <w:tcW w:w="974" w:type="pct"/>
          </w:tcPr>
          <w:p w:rsidR="009951E6" w:rsidRPr="003F724A" w:rsidRDefault="009951E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1. Systemy utrzymania różnych grup koni</w:t>
            </w:r>
          </w:p>
        </w:tc>
        <w:tc>
          <w:tcPr>
            <w:tcW w:w="375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>rozróżnić systemy utrzymania koni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>przyporządkować system utrzymania do grupy koni z uwzględnieniem wieku, płci i rasy zwierząt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>wymienić rodzaje budynków stajennych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>rozpoznać rodzaje budynków stajennych</w:t>
            </w:r>
          </w:p>
        </w:tc>
        <w:tc>
          <w:tcPr>
            <w:tcW w:w="1123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>wymienić wymagania dotyczące budynków stajennych zgodnie z przepisami prawa</w:t>
            </w:r>
          </w:p>
        </w:tc>
        <w:tc>
          <w:tcPr>
            <w:tcW w:w="449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Klasa I /Klasa II</w:t>
            </w:r>
          </w:p>
        </w:tc>
      </w:tr>
      <w:tr w:rsidR="009951E6" w:rsidRPr="008A007E" w:rsidTr="006F3DE7">
        <w:tc>
          <w:tcPr>
            <w:tcW w:w="656" w:type="pct"/>
          </w:tcPr>
          <w:p w:rsidR="009951E6" w:rsidRPr="00FD7D30" w:rsidRDefault="009951E6" w:rsidP="00FD7D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74" w:type="pct"/>
          </w:tcPr>
          <w:p w:rsidR="009951E6" w:rsidRPr="003F724A" w:rsidRDefault="009951E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 xml:space="preserve">2. Wyposażenie stajni i </w:t>
            </w:r>
            <w:r w:rsidRPr="0033628B">
              <w:rPr>
                <w:rFonts w:ascii="Arial" w:hAnsi="Arial" w:cs="Arial"/>
                <w:sz w:val="20"/>
                <w:szCs w:val="20"/>
              </w:rPr>
              <w:lastRenderedPageBreak/>
              <w:t xml:space="preserve">budynków </w:t>
            </w:r>
            <w:proofErr w:type="spellStart"/>
            <w:r w:rsidRPr="0033628B">
              <w:rPr>
                <w:rFonts w:ascii="Arial" w:hAnsi="Arial" w:cs="Arial"/>
                <w:sz w:val="20"/>
                <w:szCs w:val="20"/>
              </w:rPr>
              <w:t>przystajennych</w:t>
            </w:r>
            <w:proofErr w:type="spellEnd"/>
          </w:p>
        </w:tc>
        <w:tc>
          <w:tcPr>
            <w:tcW w:w="375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>wymienić wyposażenie stajni dla koni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lastRenderedPageBreak/>
              <w:t>wskazać przeznaczenie urządzeń stajennych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 xml:space="preserve">opisać przeznaczenie urządzeń </w:t>
            </w:r>
            <w:proofErr w:type="spellStart"/>
            <w:r w:rsidRPr="0033628B">
              <w:rPr>
                <w:rFonts w:ascii="Arial" w:hAnsi="Arial" w:cs="Arial"/>
                <w:bCs/>
                <w:sz w:val="20"/>
                <w:szCs w:val="20"/>
              </w:rPr>
              <w:t>przystajennych</w:t>
            </w:r>
            <w:proofErr w:type="spellEnd"/>
          </w:p>
        </w:tc>
        <w:tc>
          <w:tcPr>
            <w:tcW w:w="1123" w:type="pct"/>
          </w:tcPr>
          <w:p w:rsidR="009951E6" w:rsidRPr="003F724A" w:rsidRDefault="009951E6" w:rsidP="003F724A">
            <w:pPr>
              <w:pStyle w:val="Akapitzlist"/>
              <w:ind w:left="34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 xml:space="preserve">Klasa I </w:t>
            </w:r>
            <w:r w:rsidRPr="0033628B">
              <w:rPr>
                <w:rFonts w:ascii="Arial" w:hAnsi="Arial" w:cs="Arial"/>
                <w:sz w:val="20"/>
                <w:szCs w:val="20"/>
              </w:rPr>
              <w:lastRenderedPageBreak/>
              <w:t>/Klasa II</w:t>
            </w:r>
          </w:p>
        </w:tc>
      </w:tr>
      <w:tr w:rsidR="009951E6" w:rsidRPr="008A007E" w:rsidTr="006F3DE7">
        <w:tc>
          <w:tcPr>
            <w:tcW w:w="656" w:type="pct"/>
          </w:tcPr>
          <w:p w:rsidR="009951E6" w:rsidRPr="00FD7D30" w:rsidRDefault="009951E6" w:rsidP="00FD7D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74" w:type="pct"/>
          </w:tcPr>
          <w:p w:rsidR="009951E6" w:rsidRPr="003F724A" w:rsidRDefault="009951E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3. Wymagania zoohigieniczne pomieszczeń dla koni</w:t>
            </w:r>
          </w:p>
        </w:tc>
        <w:tc>
          <w:tcPr>
            <w:tcW w:w="375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>wymienić wymagania zoohigieniczne powietrza w stajni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>porównać parametry zoohigieniczne pomieszczeń stajennych z przepisami prawa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 xml:space="preserve">opisać wymagania koni z uwzględnieniem ich dobrostanu </w:t>
            </w:r>
          </w:p>
        </w:tc>
        <w:tc>
          <w:tcPr>
            <w:tcW w:w="1123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>porównać parametry zoohigieniczne pomieszczeń stajennych z przepisami prawa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>opisać wymagania koni z uwzględnieniem ich dobrostanu</w:t>
            </w:r>
          </w:p>
        </w:tc>
        <w:tc>
          <w:tcPr>
            <w:tcW w:w="449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Klasa I /Klasa II</w:t>
            </w:r>
          </w:p>
        </w:tc>
      </w:tr>
      <w:tr w:rsidR="009951E6" w:rsidRPr="008A007E" w:rsidTr="006F3DE7">
        <w:tc>
          <w:tcPr>
            <w:tcW w:w="656" w:type="pct"/>
          </w:tcPr>
          <w:p w:rsidR="009951E6" w:rsidRPr="00FD7D30" w:rsidRDefault="009951E6" w:rsidP="00FD7D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74" w:type="pct"/>
          </w:tcPr>
          <w:p w:rsidR="009951E6" w:rsidRPr="003F724A" w:rsidRDefault="009951E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4. Dobrostan koni</w:t>
            </w:r>
          </w:p>
        </w:tc>
        <w:tc>
          <w:tcPr>
            <w:tcW w:w="375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>wymienić wymagania zoohigieniczne powietrza w stajni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>opisać wymagania koni z uwzględnieniem ich dobrostanu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>określić minimalne i optymalne wielkości powierzchni boksów</w:t>
            </w:r>
          </w:p>
        </w:tc>
        <w:tc>
          <w:tcPr>
            <w:tcW w:w="1123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omówić wpływ warunków utrzymania na organizm konia</w:t>
            </w:r>
          </w:p>
        </w:tc>
        <w:tc>
          <w:tcPr>
            <w:tcW w:w="449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Klasa I /Klasa II</w:t>
            </w:r>
          </w:p>
        </w:tc>
      </w:tr>
      <w:tr w:rsidR="009951E6" w:rsidRPr="008A007E" w:rsidTr="006F3DE7">
        <w:tc>
          <w:tcPr>
            <w:tcW w:w="656" w:type="pct"/>
          </w:tcPr>
          <w:p w:rsidR="009951E6" w:rsidRPr="00FD7D30" w:rsidRDefault="009951E6" w:rsidP="00FD7D30">
            <w:pPr>
              <w:rPr>
                <w:rFonts w:ascii="Arial" w:hAnsi="Arial" w:cs="Arial"/>
                <w:sz w:val="20"/>
                <w:szCs w:val="20"/>
              </w:rPr>
            </w:pPr>
            <w:r w:rsidRPr="00FD7D30">
              <w:rPr>
                <w:rFonts w:ascii="Arial" w:hAnsi="Arial" w:cs="Arial"/>
                <w:sz w:val="20"/>
                <w:szCs w:val="20"/>
              </w:rPr>
              <w:t>V. Praca hodowlana i użytkowanie rozpłodowe koni</w:t>
            </w:r>
          </w:p>
          <w:p w:rsidR="009951E6" w:rsidRPr="003F724A" w:rsidRDefault="009951E6" w:rsidP="003F72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74" w:type="pct"/>
          </w:tcPr>
          <w:p w:rsidR="009951E6" w:rsidRPr="003F724A" w:rsidRDefault="009951E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1. Zasady pracy hodowlanej</w:t>
            </w:r>
          </w:p>
        </w:tc>
        <w:tc>
          <w:tcPr>
            <w:tcW w:w="375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pct"/>
          </w:tcPr>
          <w:p w:rsidR="009951E6" w:rsidRPr="003F724A" w:rsidRDefault="009951E6" w:rsidP="001C5DAA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wymienić etapy pracy hodowlanej</w:t>
            </w:r>
          </w:p>
          <w:p w:rsidR="009951E6" w:rsidRPr="003F724A" w:rsidRDefault="009951E6" w:rsidP="001C5DAA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 xml:space="preserve">wyszukuje dane zawarte w księgach stadnych </w:t>
            </w:r>
          </w:p>
          <w:p w:rsidR="009951E6" w:rsidRPr="003F724A" w:rsidRDefault="009951E6" w:rsidP="001C5DAA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odczytać rodowody koni</w:t>
            </w:r>
          </w:p>
          <w:p w:rsidR="009951E6" w:rsidRPr="003F724A" w:rsidRDefault="009951E6" w:rsidP="001C5DAA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opisać zasady selekcji koni do hodowli</w:t>
            </w:r>
          </w:p>
        </w:tc>
        <w:tc>
          <w:tcPr>
            <w:tcW w:w="1123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dobrać pary do rozrodu</w:t>
            </w:r>
          </w:p>
        </w:tc>
        <w:tc>
          <w:tcPr>
            <w:tcW w:w="449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Klasa I /Klasa II</w:t>
            </w:r>
          </w:p>
        </w:tc>
      </w:tr>
      <w:tr w:rsidR="009951E6" w:rsidRPr="008A007E" w:rsidTr="006F3DE7">
        <w:tc>
          <w:tcPr>
            <w:tcW w:w="656" w:type="pct"/>
          </w:tcPr>
          <w:p w:rsidR="009951E6" w:rsidRPr="00FD7D30" w:rsidRDefault="009951E6" w:rsidP="00FD7D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74" w:type="pct"/>
          </w:tcPr>
          <w:p w:rsidR="009951E6" w:rsidRPr="003F724A" w:rsidRDefault="009951E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 xml:space="preserve">2. Próby dzielności koni </w:t>
            </w:r>
          </w:p>
        </w:tc>
        <w:tc>
          <w:tcPr>
            <w:tcW w:w="375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pct"/>
          </w:tcPr>
          <w:p w:rsidR="009951E6" w:rsidRPr="003F724A" w:rsidRDefault="009951E6" w:rsidP="001C5DAA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charakteryzować próby dzielności dla różnych ras koni zgodnie z programami hodowlanym Polskiego Związku Hodowców Koni (PZHK)</w:t>
            </w:r>
          </w:p>
          <w:p w:rsidR="009951E6" w:rsidRPr="003F724A" w:rsidRDefault="009951E6" w:rsidP="001C5DAA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 xml:space="preserve">wyszukać dane zawarte w księgach stadnych 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wymienić rodzaje gonitw organizowane przez Polski Klub Wyścigów Koni (PKWK)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opisać zasady rozgrywania gonitw przez Polski Klub Wyścigów Koni</w:t>
            </w:r>
            <w:r w:rsidR="00177E22" w:rsidRPr="003362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628B">
              <w:rPr>
                <w:rFonts w:ascii="Arial" w:hAnsi="Arial" w:cs="Arial"/>
                <w:sz w:val="20"/>
                <w:szCs w:val="20"/>
              </w:rPr>
              <w:t>(PKWK)</w:t>
            </w:r>
          </w:p>
        </w:tc>
        <w:tc>
          <w:tcPr>
            <w:tcW w:w="1123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charakteryzować próby dzielności dla różnych ras koni zgodnie z programami hodowlanym Polskiego Związku Hodowców Koni (PZHK)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opisać zasady rozgrywania wyścigów przez Stowarzyszenie Hodowców i Użytkowników Kłusaków (</w:t>
            </w:r>
            <w:proofErr w:type="spellStart"/>
            <w:r w:rsidRPr="0033628B">
              <w:rPr>
                <w:rFonts w:ascii="Arial" w:hAnsi="Arial" w:cs="Arial"/>
                <w:sz w:val="20"/>
                <w:szCs w:val="20"/>
              </w:rPr>
              <w:t>SHiUK</w:t>
            </w:r>
            <w:proofErr w:type="spellEnd"/>
            <w:r w:rsidRPr="0033628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49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Klasa I /Klasa II</w:t>
            </w:r>
          </w:p>
        </w:tc>
      </w:tr>
      <w:tr w:rsidR="009951E6" w:rsidRPr="008A007E" w:rsidTr="00D07536">
        <w:trPr>
          <w:trHeight w:val="948"/>
        </w:trPr>
        <w:tc>
          <w:tcPr>
            <w:tcW w:w="656" w:type="pct"/>
          </w:tcPr>
          <w:p w:rsidR="009951E6" w:rsidRPr="00FD7D30" w:rsidRDefault="009951E6" w:rsidP="00FD7D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74" w:type="pct"/>
          </w:tcPr>
          <w:p w:rsidR="009951E6" w:rsidRPr="003F724A" w:rsidRDefault="009951E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3. Anatomia i fizjologia układu rozrodczego klaczy i ogiera</w:t>
            </w:r>
          </w:p>
        </w:tc>
        <w:tc>
          <w:tcPr>
            <w:tcW w:w="375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opisać budowę układu rozrodczego klaczy i ogiera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charakteryzować fizjologię układu rozrodczego klaczy i ogiera</w:t>
            </w:r>
          </w:p>
        </w:tc>
        <w:tc>
          <w:tcPr>
            <w:tcW w:w="1123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charakteryzować fizjologię układu rozrodczego klaczy i ogiera</w:t>
            </w:r>
          </w:p>
          <w:p w:rsidR="009951E6" w:rsidRPr="003F724A" w:rsidRDefault="009951E6" w:rsidP="003F724A">
            <w:pPr>
              <w:ind w:left="346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Klasa I /Klasa II</w:t>
            </w:r>
          </w:p>
        </w:tc>
      </w:tr>
      <w:tr w:rsidR="009951E6" w:rsidRPr="008A007E" w:rsidTr="006F3DE7">
        <w:tc>
          <w:tcPr>
            <w:tcW w:w="656" w:type="pct"/>
          </w:tcPr>
          <w:p w:rsidR="009951E6" w:rsidRPr="00FD7D30" w:rsidRDefault="009951E6" w:rsidP="00FD7D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74" w:type="pct"/>
          </w:tcPr>
          <w:p w:rsidR="009951E6" w:rsidRPr="003F724A" w:rsidRDefault="009951E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4. Użytkowanie rozpłodowe klaczy</w:t>
            </w:r>
          </w:p>
        </w:tc>
        <w:tc>
          <w:tcPr>
            <w:tcW w:w="375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 xml:space="preserve">opisać użytkowanie rozpłodowe klaczy 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rozpoznać objawy rui u klaczy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definiować dojrzałość płciową i hodowlaną</w:t>
            </w:r>
          </w:p>
        </w:tc>
        <w:tc>
          <w:tcPr>
            <w:tcW w:w="1123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wymienić czynniki decydujące o wyborze klaczy do rozpłodu</w:t>
            </w:r>
          </w:p>
        </w:tc>
        <w:tc>
          <w:tcPr>
            <w:tcW w:w="449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Klasa I /Klasa II</w:t>
            </w:r>
          </w:p>
        </w:tc>
      </w:tr>
      <w:tr w:rsidR="009951E6" w:rsidRPr="008A007E" w:rsidTr="006F3DE7">
        <w:tc>
          <w:tcPr>
            <w:tcW w:w="656" w:type="pct"/>
          </w:tcPr>
          <w:p w:rsidR="009951E6" w:rsidRPr="00FD7D30" w:rsidRDefault="009951E6" w:rsidP="00FD7D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74" w:type="pct"/>
          </w:tcPr>
          <w:p w:rsidR="009951E6" w:rsidRPr="003F724A" w:rsidRDefault="009951E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 xml:space="preserve">5. Stanówka i inseminacja klaczy </w:t>
            </w:r>
          </w:p>
        </w:tc>
        <w:tc>
          <w:tcPr>
            <w:tcW w:w="375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zaplanować stanówkę (krycie naturalne)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przygotować klacz do krycia lub inseminacji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opisać inseminację klaczy</w:t>
            </w:r>
          </w:p>
        </w:tc>
        <w:tc>
          <w:tcPr>
            <w:tcW w:w="1123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zaplanować stanówkę (krycie naturalne) dla przykładowej stadniny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 xml:space="preserve">opisać zasady </w:t>
            </w:r>
            <w:proofErr w:type="spellStart"/>
            <w:r w:rsidRPr="0033628B">
              <w:rPr>
                <w:rFonts w:ascii="Arial" w:hAnsi="Arial" w:cs="Arial"/>
                <w:sz w:val="20"/>
                <w:szCs w:val="20"/>
              </w:rPr>
              <w:t>embriotransferu</w:t>
            </w:r>
            <w:proofErr w:type="spellEnd"/>
          </w:p>
        </w:tc>
        <w:tc>
          <w:tcPr>
            <w:tcW w:w="449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Klasa I /Klasa II</w:t>
            </w:r>
          </w:p>
        </w:tc>
      </w:tr>
      <w:tr w:rsidR="009951E6" w:rsidRPr="008A007E" w:rsidTr="006F3DE7">
        <w:tc>
          <w:tcPr>
            <w:tcW w:w="656" w:type="pct"/>
          </w:tcPr>
          <w:p w:rsidR="009951E6" w:rsidRPr="00FD7D30" w:rsidRDefault="009951E6" w:rsidP="00FD7D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74" w:type="pct"/>
          </w:tcPr>
          <w:p w:rsidR="009951E6" w:rsidRPr="003F724A" w:rsidRDefault="009951E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6. Ciąża i poród u klaczy</w:t>
            </w:r>
          </w:p>
        </w:tc>
        <w:tc>
          <w:tcPr>
            <w:tcW w:w="375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opisać przebieg ciąży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omówić objawy zbliżającego się porodu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opisać przebieg porodu</w:t>
            </w:r>
          </w:p>
          <w:p w:rsidR="009951E6" w:rsidRPr="003F724A" w:rsidRDefault="009951E6" w:rsidP="001C5DAA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wymienić czynności poporodowe u źrebiąt</w:t>
            </w:r>
          </w:p>
          <w:p w:rsidR="009951E6" w:rsidRPr="003F724A" w:rsidRDefault="009951E6" w:rsidP="001C5DAA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opisać czynności pielęgnacyjne źrebiąt</w:t>
            </w:r>
          </w:p>
          <w:p w:rsidR="009951E6" w:rsidRPr="003F724A" w:rsidRDefault="009951E6" w:rsidP="001C5DAA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planować wychów osieroconych źrebiąt</w:t>
            </w:r>
          </w:p>
          <w:p w:rsidR="009951E6" w:rsidRPr="003F724A" w:rsidRDefault="009951E6" w:rsidP="001C5DAA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opisać czynności związane z oswajaniem źrebiąt z obecnością człowieka</w:t>
            </w:r>
          </w:p>
        </w:tc>
        <w:tc>
          <w:tcPr>
            <w:tcW w:w="1123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 xml:space="preserve">opisać metody diagnozy ciąży 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wymienić i omówić zasady ewentualnej pomocy porodowej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omówić wpływ metody oswajania źrebiąt na późniejszą pracę z koniem dorosłym</w:t>
            </w:r>
          </w:p>
        </w:tc>
        <w:tc>
          <w:tcPr>
            <w:tcW w:w="449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Klasa I /Klasa II</w:t>
            </w:r>
          </w:p>
        </w:tc>
      </w:tr>
      <w:tr w:rsidR="009951E6" w:rsidRPr="008A007E" w:rsidTr="006F3DE7">
        <w:tc>
          <w:tcPr>
            <w:tcW w:w="656" w:type="pct"/>
          </w:tcPr>
          <w:p w:rsidR="009951E6" w:rsidRPr="00FD7D30" w:rsidRDefault="009951E6" w:rsidP="00FD7D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74" w:type="pct"/>
          </w:tcPr>
          <w:p w:rsidR="009951E6" w:rsidRPr="003F724A" w:rsidRDefault="009951E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7. Metody wychowu źrebiąt</w:t>
            </w:r>
          </w:p>
        </w:tc>
        <w:tc>
          <w:tcPr>
            <w:tcW w:w="375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pct"/>
          </w:tcPr>
          <w:p w:rsidR="009951E6" w:rsidRPr="003F724A" w:rsidRDefault="009951E6" w:rsidP="001C5DAA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opisać metody wychowu źrebiąt</w:t>
            </w:r>
          </w:p>
          <w:p w:rsidR="009951E6" w:rsidRPr="003F724A" w:rsidRDefault="009951E6" w:rsidP="001C5DAA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346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opisać metody odsadzania źrebiąt od matki</w:t>
            </w:r>
          </w:p>
          <w:p w:rsidR="009951E6" w:rsidRPr="003F724A" w:rsidRDefault="009951E6" w:rsidP="001C5DAA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346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>dokonać podziału grupy koni z uwzględnieniem ich płci i wieku</w:t>
            </w:r>
          </w:p>
          <w:p w:rsidR="009951E6" w:rsidRPr="003F724A" w:rsidRDefault="009951E6" w:rsidP="001C5DAA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opisać metody wychowu młodych koni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>wymienić niezbędne warunki do wzrostu i rozwoju młodych osobników</w:t>
            </w:r>
          </w:p>
        </w:tc>
        <w:tc>
          <w:tcPr>
            <w:tcW w:w="1123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85"/>
              </w:numPr>
              <w:ind w:left="361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omówić i przyporządkować najwłaściwszą formę wychowu do odpowiedniego typu użytkowego koni</w:t>
            </w:r>
          </w:p>
        </w:tc>
        <w:tc>
          <w:tcPr>
            <w:tcW w:w="449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Klasa I /Klasa II</w:t>
            </w:r>
          </w:p>
        </w:tc>
      </w:tr>
      <w:tr w:rsidR="009951E6" w:rsidRPr="008A007E" w:rsidTr="006F3DE7">
        <w:tc>
          <w:tcPr>
            <w:tcW w:w="656" w:type="pct"/>
          </w:tcPr>
          <w:p w:rsidR="009951E6" w:rsidRPr="00FD7D30" w:rsidRDefault="009951E6" w:rsidP="00FD7D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74" w:type="pct"/>
          </w:tcPr>
          <w:p w:rsidR="009951E6" w:rsidRPr="003F724A" w:rsidRDefault="009951E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8. Dokumentacja dotycząca pracy hodowlanej</w:t>
            </w:r>
          </w:p>
        </w:tc>
        <w:tc>
          <w:tcPr>
            <w:tcW w:w="375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>rozpoznać dokumenty hodowlane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>wypełnić formularz zgłoszenia konia do rejestru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>wypełnić świadectwo pokrycia/ inseminacji klaczy</w:t>
            </w:r>
          </w:p>
        </w:tc>
        <w:tc>
          <w:tcPr>
            <w:tcW w:w="1123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>wypełnić dokumentację związaną z programem ochrony zasobów genetycznych ras koni</w:t>
            </w:r>
          </w:p>
        </w:tc>
        <w:tc>
          <w:tcPr>
            <w:tcW w:w="449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Klasa I /Klasa II</w:t>
            </w:r>
          </w:p>
        </w:tc>
      </w:tr>
      <w:tr w:rsidR="009951E6" w:rsidRPr="008A007E" w:rsidTr="006F3DE7">
        <w:tc>
          <w:tcPr>
            <w:tcW w:w="656" w:type="pct"/>
          </w:tcPr>
          <w:p w:rsidR="009951E6" w:rsidRPr="00FD7D30" w:rsidRDefault="009951E6" w:rsidP="00FD7D30">
            <w:pPr>
              <w:rPr>
                <w:rFonts w:ascii="Arial" w:hAnsi="Arial" w:cs="Arial"/>
                <w:sz w:val="20"/>
                <w:szCs w:val="20"/>
              </w:rPr>
            </w:pPr>
            <w:r w:rsidRPr="00FD7D30">
              <w:rPr>
                <w:rFonts w:ascii="Arial" w:hAnsi="Arial" w:cs="Arial"/>
                <w:sz w:val="20"/>
                <w:szCs w:val="20"/>
              </w:rPr>
              <w:t>VI. Żywienie koni</w:t>
            </w:r>
          </w:p>
        </w:tc>
        <w:tc>
          <w:tcPr>
            <w:tcW w:w="974" w:type="pct"/>
          </w:tcPr>
          <w:p w:rsidR="009951E6" w:rsidRPr="003F724A" w:rsidRDefault="009951E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1. Specyfika budowy układu pokarmowego konia</w:t>
            </w:r>
          </w:p>
        </w:tc>
        <w:tc>
          <w:tcPr>
            <w:tcW w:w="375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opisać budowę układu pokarmowego konia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opisać fizjologię układu pokarmowego konia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 xml:space="preserve">nazwać elementy budowy układu </w:t>
            </w:r>
            <w:r w:rsidRPr="0033628B">
              <w:rPr>
                <w:rFonts w:ascii="Arial" w:hAnsi="Arial" w:cs="Arial"/>
                <w:sz w:val="20"/>
                <w:szCs w:val="20"/>
              </w:rPr>
              <w:lastRenderedPageBreak/>
              <w:t>pokarmowego konia</w:t>
            </w:r>
          </w:p>
        </w:tc>
        <w:tc>
          <w:tcPr>
            <w:tcW w:w="1123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lastRenderedPageBreak/>
              <w:t>omówić wpływ fizjologii trawienia na sposób użytkowania koni</w:t>
            </w:r>
          </w:p>
        </w:tc>
        <w:tc>
          <w:tcPr>
            <w:tcW w:w="449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Klasa I /Klasa II</w:t>
            </w:r>
          </w:p>
        </w:tc>
      </w:tr>
      <w:tr w:rsidR="009951E6" w:rsidRPr="008A007E" w:rsidTr="006F3DE7">
        <w:tc>
          <w:tcPr>
            <w:tcW w:w="656" w:type="pct"/>
          </w:tcPr>
          <w:p w:rsidR="009951E6" w:rsidRPr="00FD7D30" w:rsidRDefault="009951E6" w:rsidP="00FD7D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74" w:type="pct"/>
          </w:tcPr>
          <w:p w:rsidR="009951E6" w:rsidRPr="003F724A" w:rsidRDefault="009951E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2. Pasze stosowane w żywieniu koni</w:t>
            </w:r>
          </w:p>
        </w:tc>
        <w:tc>
          <w:tcPr>
            <w:tcW w:w="375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pct"/>
          </w:tcPr>
          <w:p w:rsidR="009951E6" w:rsidRPr="003F724A" w:rsidRDefault="009951E6" w:rsidP="001C5DAA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rozpoznać pasze stosowane w żywieniu koni</w:t>
            </w:r>
          </w:p>
          <w:p w:rsidR="009951E6" w:rsidRPr="003F724A" w:rsidRDefault="009951E6" w:rsidP="001C5DAA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dobrać pasze w czasie żywienia letniego i zimowego</w:t>
            </w:r>
          </w:p>
          <w:p w:rsidR="009951E6" w:rsidRPr="003F724A" w:rsidRDefault="009951E6" w:rsidP="001C5DAA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wymienić rodzaje pasz objętościowych</w:t>
            </w:r>
          </w:p>
          <w:p w:rsidR="009951E6" w:rsidRPr="003F724A" w:rsidRDefault="009951E6" w:rsidP="001C5DAA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rozpoznać pasze stosowane w żywieniu koni</w:t>
            </w:r>
          </w:p>
          <w:p w:rsidR="009951E6" w:rsidRPr="003F724A" w:rsidRDefault="009951E6" w:rsidP="001C5DAA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 xml:space="preserve">określić ilości poszczególnych pasz </w:t>
            </w:r>
          </w:p>
          <w:p w:rsidR="009951E6" w:rsidRPr="003F724A" w:rsidRDefault="009951E6" w:rsidP="001C5DAA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wymienić rodzaje pasz treściwych</w:t>
            </w:r>
          </w:p>
          <w:p w:rsidR="009951E6" w:rsidRPr="003F724A" w:rsidRDefault="009951E6" w:rsidP="001C5DAA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rozpoznać pasze stosowane w żywieniu koni</w:t>
            </w:r>
          </w:p>
        </w:tc>
        <w:tc>
          <w:tcPr>
            <w:tcW w:w="1123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ocenić organoleptycznie jakość pasz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 xml:space="preserve">określić skład botaniczny siana </w:t>
            </w:r>
          </w:p>
          <w:p w:rsidR="009951E6" w:rsidRPr="003F724A" w:rsidRDefault="009951E6" w:rsidP="001C5DAA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rozpoznać rośliny trujące dla koni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wymienić rodzaje przemysłowych mieszanek paszowych dla różnych grup koni</w:t>
            </w:r>
          </w:p>
        </w:tc>
        <w:tc>
          <w:tcPr>
            <w:tcW w:w="449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Klasa I /Klasa II</w:t>
            </w:r>
          </w:p>
        </w:tc>
      </w:tr>
      <w:tr w:rsidR="009951E6" w:rsidRPr="008A007E" w:rsidTr="006F3DE7">
        <w:tc>
          <w:tcPr>
            <w:tcW w:w="656" w:type="pct"/>
          </w:tcPr>
          <w:p w:rsidR="009951E6" w:rsidRPr="00FD7D30" w:rsidRDefault="009951E6" w:rsidP="00FD7D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74" w:type="pct"/>
          </w:tcPr>
          <w:p w:rsidR="009951E6" w:rsidRPr="003F724A" w:rsidRDefault="009951E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3. Składniki pokarmowe pasz i ich znaczenie w żywieniu koni</w:t>
            </w:r>
          </w:p>
        </w:tc>
        <w:tc>
          <w:tcPr>
            <w:tcW w:w="375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pct"/>
          </w:tcPr>
          <w:p w:rsidR="009951E6" w:rsidRPr="003F724A" w:rsidRDefault="009951E6" w:rsidP="001C5DAA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346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opisać znaczenie składników pokarmowych w diecie koni</w:t>
            </w:r>
          </w:p>
          <w:p w:rsidR="009951E6" w:rsidRPr="003F724A" w:rsidRDefault="009951E6">
            <w:pPr>
              <w:pStyle w:val="NormalnyWeb"/>
              <w:spacing w:before="0" w:beforeAutospacing="0" w:after="0" w:afterAutospacing="0"/>
              <w:ind w:left="346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3" w:type="pct"/>
          </w:tcPr>
          <w:p w:rsidR="009951E6" w:rsidRPr="003F724A" w:rsidRDefault="009951E6" w:rsidP="001C5DAA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346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>opisać znaczenie składników mineralnych w diecie koni</w:t>
            </w:r>
          </w:p>
          <w:p w:rsidR="009951E6" w:rsidRPr="003F724A" w:rsidRDefault="009951E6" w:rsidP="001C5DAA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346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>opisać znaczenie witamin w żywieniu koni</w:t>
            </w:r>
          </w:p>
          <w:p w:rsidR="009951E6" w:rsidRPr="003F724A" w:rsidRDefault="009951E6" w:rsidP="003F724A">
            <w:pPr>
              <w:pStyle w:val="Akapitzlist"/>
              <w:ind w:left="346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 xml:space="preserve">opisać </w:t>
            </w:r>
            <w:r w:rsidRPr="0033628B">
              <w:rPr>
                <w:rFonts w:ascii="Arial" w:hAnsi="Arial" w:cs="Arial"/>
                <w:sz w:val="20"/>
                <w:szCs w:val="20"/>
              </w:rPr>
              <w:t>znaczenie różnych pasz w diecie koni</w:t>
            </w:r>
          </w:p>
        </w:tc>
        <w:tc>
          <w:tcPr>
            <w:tcW w:w="449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Klasa I /Klasa II</w:t>
            </w:r>
          </w:p>
        </w:tc>
      </w:tr>
      <w:tr w:rsidR="009951E6" w:rsidRPr="008A007E" w:rsidTr="006F3DE7">
        <w:tc>
          <w:tcPr>
            <w:tcW w:w="656" w:type="pct"/>
          </w:tcPr>
          <w:p w:rsidR="009951E6" w:rsidRPr="00FD7D30" w:rsidRDefault="009951E6" w:rsidP="00FD7D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74" w:type="pct"/>
          </w:tcPr>
          <w:p w:rsidR="009951E6" w:rsidRPr="003F724A" w:rsidRDefault="009951E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4. Zasady układania dawek pokarmowych dla różnych grup koni</w:t>
            </w:r>
          </w:p>
        </w:tc>
        <w:tc>
          <w:tcPr>
            <w:tcW w:w="375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pct"/>
          </w:tcPr>
          <w:p w:rsidR="009951E6" w:rsidRPr="003F724A" w:rsidRDefault="009951E6" w:rsidP="001C5DAA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określić zapotrzebowanie na pasze z norm żywienia koni</w:t>
            </w:r>
          </w:p>
          <w:p w:rsidR="009951E6" w:rsidRPr="003F724A" w:rsidRDefault="009951E6" w:rsidP="001C5DAA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obliczyć ilość suchej masy w dawce pokarmowej, białka ogólnego strawnego i energii strawnej</w:t>
            </w:r>
          </w:p>
          <w:p w:rsidR="009951E6" w:rsidRPr="003F724A" w:rsidRDefault="009951E6" w:rsidP="001C5DAA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porównać obliczone wartości z zapotrzebowaniem</w:t>
            </w:r>
          </w:p>
        </w:tc>
        <w:tc>
          <w:tcPr>
            <w:tcW w:w="1123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planować zapotrzebowanie na pasze dla różnych grup zwierząt z uwzględnieniem wykonywanej przez konie pracy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obliczyć ilość energii w zależności od czasu pracy i intensywności treningu</w:t>
            </w:r>
          </w:p>
        </w:tc>
        <w:tc>
          <w:tcPr>
            <w:tcW w:w="449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Klasa I /Klasa II</w:t>
            </w:r>
          </w:p>
        </w:tc>
      </w:tr>
      <w:tr w:rsidR="009951E6" w:rsidRPr="008A007E" w:rsidTr="006F3DE7">
        <w:tc>
          <w:tcPr>
            <w:tcW w:w="656" w:type="pct"/>
          </w:tcPr>
          <w:p w:rsidR="009951E6" w:rsidRPr="00FD7D30" w:rsidRDefault="009951E6" w:rsidP="00FD7D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74" w:type="pct"/>
          </w:tcPr>
          <w:p w:rsidR="009951E6" w:rsidRPr="003F724A" w:rsidRDefault="009951E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5. Produkcja pasz gospodarskich stosowanych w żywieniu koni</w:t>
            </w:r>
          </w:p>
        </w:tc>
        <w:tc>
          <w:tcPr>
            <w:tcW w:w="375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pct"/>
          </w:tcPr>
          <w:p w:rsidR="009951E6" w:rsidRPr="003F724A" w:rsidRDefault="009951E6" w:rsidP="001C5DAA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omówić przygotowanie siana i sianokiszonki oraz pasz treściwych dla koni</w:t>
            </w:r>
          </w:p>
          <w:p w:rsidR="009951E6" w:rsidRPr="003F724A" w:rsidRDefault="009951E6" w:rsidP="001C5DAA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omówić zasady konserwacji pasz objętościowych</w:t>
            </w:r>
          </w:p>
          <w:p w:rsidR="009951E6" w:rsidRPr="003F724A" w:rsidRDefault="009951E6" w:rsidP="001C5DAA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opisać zasady przechowywania pasz objętościowych i treściwych</w:t>
            </w:r>
          </w:p>
          <w:p w:rsidR="009951E6" w:rsidRPr="003F724A" w:rsidRDefault="009951E6" w:rsidP="001C5DAA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omówić zasady prawidłowego magazynowania pasz</w:t>
            </w:r>
          </w:p>
        </w:tc>
        <w:tc>
          <w:tcPr>
            <w:tcW w:w="1123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wyjaśnić wpływ niewłaściwego przechowywania pasz na organizm konia</w:t>
            </w:r>
          </w:p>
        </w:tc>
        <w:tc>
          <w:tcPr>
            <w:tcW w:w="449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Klasa I /Klasa II</w:t>
            </w:r>
          </w:p>
        </w:tc>
      </w:tr>
      <w:tr w:rsidR="009951E6" w:rsidRPr="008A007E" w:rsidTr="006F3DE7">
        <w:tc>
          <w:tcPr>
            <w:tcW w:w="656" w:type="pct"/>
          </w:tcPr>
          <w:p w:rsidR="009951E6" w:rsidRPr="00FD7D30" w:rsidRDefault="009951E6" w:rsidP="00FD7D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74" w:type="pct"/>
          </w:tcPr>
          <w:p w:rsidR="009951E6" w:rsidRPr="003F724A" w:rsidRDefault="009951E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6. Pastwisko i jego znaczenie w żywieniu koni</w:t>
            </w:r>
          </w:p>
        </w:tc>
        <w:tc>
          <w:tcPr>
            <w:tcW w:w="375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opisać zasady przemiennego użytkowania pastwiska</w:t>
            </w:r>
          </w:p>
        </w:tc>
        <w:tc>
          <w:tcPr>
            <w:tcW w:w="1123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1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opisać znaczenie pastwiska w utrzymaniu koni</w:t>
            </w:r>
          </w:p>
        </w:tc>
        <w:tc>
          <w:tcPr>
            <w:tcW w:w="449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Klasa I /Klasa II</w:t>
            </w:r>
          </w:p>
        </w:tc>
      </w:tr>
      <w:tr w:rsidR="009951E6" w:rsidRPr="008A007E" w:rsidTr="006F3DE7">
        <w:tc>
          <w:tcPr>
            <w:tcW w:w="656" w:type="pct"/>
          </w:tcPr>
          <w:p w:rsidR="009951E6" w:rsidRPr="00FD7D30" w:rsidRDefault="009951E6" w:rsidP="00FD7D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74" w:type="pct"/>
          </w:tcPr>
          <w:p w:rsidR="009951E6" w:rsidRPr="003F724A" w:rsidRDefault="009951E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7. Zasady pojenia i żywienia koni</w:t>
            </w:r>
          </w:p>
        </w:tc>
        <w:tc>
          <w:tcPr>
            <w:tcW w:w="375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pct"/>
          </w:tcPr>
          <w:p w:rsidR="009951E6" w:rsidRPr="003F724A" w:rsidRDefault="009951E6" w:rsidP="001C5DAA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opisać zasady pojenia koni</w:t>
            </w:r>
          </w:p>
          <w:p w:rsidR="009951E6" w:rsidRPr="003F724A" w:rsidRDefault="009951E6" w:rsidP="001C5DAA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opisać zasady żywienia koni</w:t>
            </w:r>
          </w:p>
          <w:p w:rsidR="009951E6" w:rsidRPr="003F724A" w:rsidRDefault="009951E6" w:rsidP="001C5DAA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lastRenderedPageBreak/>
              <w:t>ocenić czystość zadawanych pasz</w:t>
            </w:r>
          </w:p>
          <w:p w:rsidR="009951E6" w:rsidRPr="003F724A" w:rsidRDefault="009951E6" w:rsidP="001C5DAA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charakteryzować wpływ pojenia i żywienia konia na jego zdrowie</w:t>
            </w:r>
          </w:p>
          <w:p w:rsidR="009951E6" w:rsidRPr="003F724A" w:rsidRDefault="009951E6">
            <w:pPr>
              <w:pStyle w:val="NormalnyWeb"/>
              <w:spacing w:before="0" w:beforeAutospacing="0" w:after="0" w:afterAutospacing="0"/>
              <w:ind w:left="34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pct"/>
          </w:tcPr>
          <w:p w:rsidR="009951E6" w:rsidRPr="003F724A" w:rsidRDefault="009951E6" w:rsidP="001C5DAA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lastRenderedPageBreak/>
              <w:t xml:space="preserve">charakteryzować wpływ pojenia i żywienia konia na </w:t>
            </w:r>
            <w:r w:rsidRPr="0033628B">
              <w:rPr>
                <w:rFonts w:ascii="Arial" w:hAnsi="Arial" w:cs="Arial"/>
                <w:sz w:val="20"/>
                <w:szCs w:val="20"/>
              </w:rPr>
              <w:lastRenderedPageBreak/>
              <w:t>jego zdrowie</w:t>
            </w:r>
          </w:p>
          <w:p w:rsidR="009951E6" w:rsidRPr="003F724A" w:rsidRDefault="009951E6" w:rsidP="001C5DAA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omówić błędy stosowane w żywieniu koni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określić wpływ błędów żywieniowych na funkcje układu pokarmowego</w:t>
            </w:r>
          </w:p>
        </w:tc>
        <w:tc>
          <w:tcPr>
            <w:tcW w:w="449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lastRenderedPageBreak/>
              <w:t>Klasa I /Klasa II</w:t>
            </w:r>
          </w:p>
        </w:tc>
      </w:tr>
      <w:tr w:rsidR="009951E6" w:rsidRPr="008A007E" w:rsidTr="006F3DE7">
        <w:tc>
          <w:tcPr>
            <w:tcW w:w="656" w:type="pct"/>
          </w:tcPr>
          <w:p w:rsidR="009951E6" w:rsidRPr="00FD7D30" w:rsidRDefault="009951E6" w:rsidP="00FD7D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74" w:type="pct"/>
          </w:tcPr>
          <w:p w:rsidR="009951E6" w:rsidRPr="003F724A" w:rsidRDefault="009951E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8. Obliczanie preliminarza, bilansu pasz oraz kosztów utrzymania koni</w:t>
            </w:r>
          </w:p>
        </w:tc>
        <w:tc>
          <w:tcPr>
            <w:tcW w:w="375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pct"/>
          </w:tcPr>
          <w:p w:rsidR="009951E6" w:rsidRPr="003F724A" w:rsidRDefault="009951E6" w:rsidP="001C5DAA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obliczyć preliminarz i bilans pasz dla koni</w:t>
            </w:r>
          </w:p>
          <w:p w:rsidR="009951E6" w:rsidRPr="003F724A" w:rsidRDefault="009951E6" w:rsidP="001C5DAA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obliczyć koszty wychowu źrebięcia i młodego konia oraz utrzymania konia</w:t>
            </w:r>
          </w:p>
        </w:tc>
        <w:tc>
          <w:tcPr>
            <w:tcW w:w="1123" w:type="pct"/>
          </w:tcPr>
          <w:p w:rsidR="009951E6" w:rsidRPr="003F724A" w:rsidRDefault="009951E6" w:rsidP="001C5DAA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sporządzić kalkulację kosztów żywienia koni</w:t>
            </w:r>
          </w:p>
          <w:p w:rsidR="009951E6" w:rsidRPr="003F724A" w:rsidRDefault="009951E6" w:rsidP="003F724A">
            <w:pPr>
              <w:pStyle w:val="Akapitzlist"/>
              <w:ind w:left="34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Klasa I /Klasa II</w:t>
            </w:r>
          </w:p>
        </w:tc>
      </w:tr>
      <w:tr w:rsidR="009951E6" w:rsidRPr="008A007E" w:rsidTr="006F3DE7">
        <w:tc>
          <w:tcPr>
            <w:tcW w:w="656" w:type="pct"/>
          </w:tcPr>
          <w:p w:rsidR="009951E6" w:rsidRPr="00FD7D30" w:rsidRDefault="009951E6" w:rsidP="00FD7D30">
            <w:pPr>
              <w:rPr>
                <w:rFonts w:ascii="Arial" w:hAnsi="Arial" w:cs="Arial"/>
                <w:sz w:val="20"/>
                <w:szCs w:val="20"/>
              </w:rPr>
            </w:pPr>
            <w:r w:rsidRPr="00FD7D30">
              <w:rPr>
                <w:rFonts w:ascii="Arial" w:hAnsi="Arial" w:cs="Arial"/>
                <w:sz w:val="20"/>
                <w:szCs w:val="20"/>
              </w:rPr>
              <w:t>VII. Choroby i profilaktyka koni</w:t>
            </w:r>
          </w:p>
        </w:tc>
        <w:tc>
          <w:tcPr>
            <w:tcW w:w="974" w:type="pct"/>
          </w:tcPr>
          <w:p w:rsidR="009951E6" w:rsidRPr="003F724A" w:rsidRDefault="009951E6" w:rsidP="003F72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1. Ocena stanu zdrowia koni i zasady profilaktyki weterynaryjnej</w:t>
            </w:r>
          </w:p>
        </w:tc>
        <w:tc>
          <w:tcPr>
            <w:tcW w:w="375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pct"/>
          </w:tcPr>
          <w:p w:rsidR="009951E6" w:rsidRPr="003F724A" w:rsidRDefault="009951E6" w:rsidP="001C5DAA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rozpoznać objawy chorobowe u konia</w:t>
            </w:r>
          </w:p>
          <w:p w:rsidR="009951E6" w:rsidRPr="0033628B" w:rsidRDefault="009951E6" w:rsidP="001C5DAA">
            <w:pPr>
              <w:pStyle w:val="Standard"/>
              <w:numPr>
                <w:ilvl w:val="0"/>
                <w:numId w:val="14"/>
              </w:numPr>
              <w:spacing w:after="0" w:line="240" w:lineRule="auto"/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określić cechy zdrowego konia</w:t>
            </w:r>
          </w:p>
          <w:p w:rsidR="009951E6" w:rsidRPr="0033628B" w:rsidRDefault="009951E6" w:rsidP="001C5DAA">
            <w:pPr>
              <w:pStyle w:val="Standard"/>
              <w:numPr>
                <w:ilvl w:val="0"/>
                <w:numId w:val="14"/>
              </w:numPr>
              <w:spacing w:after="0" w:line="240" w:lineRule="auto"/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wymienić choroby koni wymagające szczepień</w:t>
            </w:r>
          </w:p>
          <w:p w:rsidR="009951E6" w:rsidRPr="0033628B" w:rsidRDefault="009951E6" w:rsidP="001C5DAA">
            <w:pPr>
              <w:pStyle w:val="Standard"/>
              <w:numPr>
                <w:ilvl w:val="0"/>
                <w:numId w:val="14"/>
              </w:numPr>
              <w:spacing w:after="0" w:line="240" w:lineRule="auto"/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opracować terminarz szczepień i odrobaczania koni</w:t>
            </w:r>
          </w:p>
          <w:p w:rsidR="009951E6" w:rsidRPr="003F724A" w:rsidRDefault="009951E6" w:rsidP="001C5DAA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zaplanować zabiegi profilaktyczne w pomieszczeniach i na wybiegach</w:t>
            </w:r>
          </w:p>
        </w:tc>
        <w:tc>
          <w:tcPr>
            <w:tcW w:w="1123" w:type="pct"/>
          </w:tcPr>
          <w:p w:rsidR="009951E6" w:rsidRPr="0033628B" w:rsidRDefault="009951E6" w:rsidP="001C5DAA">
            <w:pPr>
              <w:pStyle w:val="Standard"/>
              <w:numPr>
                <w:ilvl w:val="0"/>
                <w:numId w:val="14"/>
              </w:numPr>
              <w:spacing w:after="0" w:line="240" w:lineRule="auto"/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 xml:space="preserve">wymienić rodzaje pasożytów zewnętrznych i wewnętrznych koni 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86"/>
              </w:numPr>
              <w:ind w:left="361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wymienić etapy postępowania w przypadku wykrycia lub podejrzenia wystąpienia w gospodarstwie choroby zakaźnej</w:t>
            </w:r>
          </w:p>
        </w:tc>
        <w:tc>
          <w:tcPr>
            <w:tcW w:w="449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Klasa I /Klasa II</w:t>
            </w:r>
          </w:p>
        </w:tc>
      </w:tr>
      <w:tr w:rsidR="009951E6" w:rsidRPr="008A007E" w:rsidTr="006F3DE7">
        <w:tc>
          <w:tcPr>
            <w:tcW w:w="656" w:type="pct"/>
          </w:tcPr>
          <w:p w:rsidR="009951E6" w:rsidRPr="00FD7D30" w:rsidRDefault="009951E6" w:rsidP="00FD7D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74" w:type="pct"/>
          </w:tcPr>
          <w:p w:rsidR="009951E6" w:rsidRPr="003F724A" w:rsidRDefault="009951E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2. Choroby układu oddechowego, pokarmowego i skóry koni</w:t>
            </w:r>
          </w:p>
        </w:tc>
        <w:tc>
          <w:tcPr>
            <w:tcW w:w="375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>wymienić choroby układu oddechowego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>rozpoznać objawy chorób koni związanych z układem oddechowym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 xml:space="preserve">rozpoznać objawy chorób wirusowych i bakteryjnych 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>wskazać przyczyny chorób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>charakteryzować sposoby postępowania z końmi, u których stwierdzono objawy chorób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>wymienić choroby układu pokarmowego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>rozpoznać objawy chorób koni związanych z układem pokarmowym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>wskazać przyczyny chorób</w:t>
            </w:r>
          </w:p>
          <w:p w:rsidR="009951E6" w:rsidRPr="003F724A" w:rsidRDefault="009951E6" w:rsidP="003F724A">
            <w:pPr>
              <w:pStyle w:val="Akapitzlist"/>
              <w:ind w:left="346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3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>rozpoznać objawy chorób koni związanych z układem oddechowym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 xml:space="preserve">rozpoznać objawy chorób wirusowych i bakteryjnych 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>wskazać przyczyny chorób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>rozpoznać objawy chorób koni związanych z układem pokarmowym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 xml:space="preserve">rozpoznać objawy chorób wirusowych i bakteryjnych 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>wskazać przyczyny chorób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 xml:space="preserve">rozpoznać objawy chorób wirusowych i bakteryjnych 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>charakteryzować sposoby postępowania z końmi, u których stwierdzono objawy chorób</w:t>
            </w:r>
          </w:p>
        </w:tc>
        <w:tc>
          <w:tcPr>
            <w:tcW w:w="449" w:type="pct"/>
          </w:tcPr>
          <w:p w:rsidR="009951E6" w:rsidRPr="003F724A" w:rsidRDefault="009951E6" w:rsidP="00FD7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Klasa I /Klasa II</w:t>
            </w:r>
          </w:p>
        </w:tc>
      </w:tr>
      <w:tr w:rsidR="009951E6" w:rsidRPr="008A007E" w:rsidTr="006F3DE7">
        <w:tc>
          <w:tcPr>
            <w:tcW w:w="656" w:type="pct"/>
          </w:tcPr>
          <w:p w:rsidR="009951E6" w:rsidRPr="00FD7D30" w:rsidRDefault="009951E6" w:rsidP="00FD7D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74" w:type="pct"/>
          </w:tcPr>
          <w:p w:rsidR="009951E6" w:rsidRPr="003F724A" w:rsidRDefault="009951E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3. Choroby układu ruchu u koni</w:t>
            </w:r>
          </w:p>
        </w:tc>
        <w:tc>
          <w:tcPr>
            <w:tcW w:w="375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>wymienić choroby i schorzenia kopyt i kończyn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 xml:space="preserve">wskazać przyczyny chorób koni </w:t>
            </w:r>
            <w:r w:rsidRPr="0033628B">
              <w:rPr>
                <w:rFonts w:ascii="Arial" w:hAnsi="Arial" w:cs="Arial"/>
                <w:bCs/>
                <w:sz w:val="20"/>
                <w:szCs w:val="20"/>
              </w:rPr>
              <w:lastRenderedPageBreak/>
              <w:t>związanych z układem ruchu</w:t>
            </w:r>
          </w:p>
          <w:p w:rsidR="009951E6" w:rsidRPr="003F724A" w:rsidRDefault="009951E6" w:rsidP="003F724A">
            <w:pPr>
              <w:pStyle w:val="Akapitzlist"/>
              <w:ind w:left="346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3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lastRenderedPageBreak/>
              <w:t>rozpoznać objawy chorób koni związanych z układem ruchu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lastRenderedPageBreak/>
              <w:t>charakteryzować sposoby postępowania z końmi, u których stwierdzono objawy chorób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>omówić zasady rozpoznawania kulawizn u koni</w:t>
            </w:r>
          </w:p>
        </w:tc>
        <w:tc>
          <w:tcPr>
            <w:tcW w:w="449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lastRenderedPageBreak/>
              <w:t>Klasa I /Klasa II</w:t>
            </w:r>
          </w:p>
        </w:tc>
      </w:tr>
      <w:tr w:rsidR="009951E6" w:rsidRPr="008A007E" w:rsidTr="006F3DE7">
        <w:tc>
          <w:tcPr>
            <w:tcW w:w="656" w:type="pct"/>
          </w:tcPr>
          <w:p w:rsidR="009951E6" w:rsidRPr="00FD7D30" w:rsidRDefault="009951E6" w:rsidP="00FD7D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74" w:type="pct"/>
          </w:tcPr>
          <w:p w:rsidR="009951E6" w:rsidRPr="003F724A" w:rsidRDefault="009951E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4. Nagłe wypadki u koni</w:t>
            </w:r>
          </w:p>
          <w:p w:rsidR="009951E6" w:rsidRPr="003F724A" w:rsidRDefault="009951E6" w:rsidP="003F72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5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>opisać wyposażenie apteczki stajennej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>rozpoznać rodzaje ran u koni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14"/>
              </w:numPr>
              <w:ind w:left="346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33628B">
              <w:rPr>
                <w:rFonts w:ascii="Arial" w:hAnsi="Arial" w:cs="Arial"/>
                <w:bCs/>
                <w:sz w:val="20"/>
                <w:szCs w:val="20"/>
              </w:rPr>
              <w:t xml:space="preserve">wskazać stan konia wymagający interwencji lekarza weterynarii </w:t>
            </w:r>
          </w:p>
        </w:tc>
        <w:tc>
          <w:tcPr>
            <w:tcW w:w="1123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87"/>
              </w:numPr>
              <w:ind w:left="361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opisać postępowanie w nagłych wypadkach u koni</w:t>
            </w:r>
          </w:p>
        </w:tc>
        <w:tc>
          <w:tcPr>
            <w:tcW w:w="449" w:type="pct"/>
          </w:tcPr>
          <w:p w:rsidR="009951E6" w:rsidRPr="003F724A" w:rsidRDefault="009951E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8B">
              <w:rPr>
                <w:rFonts w:ascii="Arial" w:hAnsi="Arial" w:cs="Arial"/>
                <w:sz w:val="20"/>
                <w:szCs w:val="20"/>
              </w:rPr>
              <w:t>Klasa I /Klasa II</w:t>
            </w:r>
          </w:p>
        </w:tc>
      </w:tr>
      <w:tr w:rsidR="00666E67" w:rsidRPr="00666E67" w:rsidTr="006F3DE7">
        <w:tc>
          <w:tcPr>
            <w:tcW w:w="656" w:type="pct"/>
          </w:tcPr>
          <w:p w:rsidR="00666E67" w:rsidRPr="00FD7D30" w:rsidRDefault="00666E67" w:rsidP="00FD7D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7D30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974" w:type="pct"/>
          </w:tcPr>
          <w:p w:rsidR="00666E67" w:rsidRPr="003F724A" w:rsidRDefault="00666E67" w:rsidP="003F72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5" w:type="pct"/>
          </w:tcPr>
          <w:p w:rsidR="00666E67" w:rsidRPr="003F724A" w:rsidRDefault="00666E67" w:rsidP="003F7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23" w:type="pct"/>
          </w:tcPr>
          <w:p w:rsidR="00666E67" w:rsidRPr="003F724A" w:rsidRDefault="00666E67" w:rsidP="003F724A">
            <w:pPr>
              <w:pStyle w:val="Akapitzlist"/>
              <w:ind w:left="34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3" w:type="pct"/>
          </w:tcPr>
          <w:p w:rsidR="00666E67" w:rsidRPr="003F724A" w:rsidRDefault="00666E67" w:rsidP="003F724A">
            <w:pPr>
              <w:ind w:left="-7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9" w:type="pct"/>
          </w:tcPr>
          <w:p w:rsidR="00666E67" w:rsidRPr="003F724A" w:rsidRDefault="00666E67" w:rsidP="003F72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5D14B3" w:rsidRDefault="005D14B3" w:rsidP="003F724A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33628B" w:rsidRPr="003F724A" w:rsidRDefault="0033628B" w:rsidP="003F724A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5D14B3" w:rsidRPr="0033628B" w:rsidRDefault="005D14B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7D30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970E5B" w:rsidRPr="0033628B" w:rsidRDefault="00970E5B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3628B">
        <w:rPr>
          <w:rFonts w:ascii="Arial" w:hAnsi="Arial" w:cs="Arial"/>
          <w:b/>
          <w:color w:val="auto"/>
          <w:sz w:val="20"/>
          <w:szCs w:val="20"/>
        </w:rPr>
        <w:t>Zalecane metody dydaktyczne</w:t>
      </w:r>
    </w:p>
    <w:p w:rsidR="00EF5F9D" w:rsidRPr="00B7623B" w:rsidRDefault="00EF5F9D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>Zalecanymi metodami nauczania są: prezentacja multimedialna, wykład, pogadanka, instruktaż, pokaz, ćwiczenia, metoda tekstu przewodniego, film dydaktyczny. Metody dydaktyczne powinny być dobrane do możliwości uczniów oraz zakresu materiału.</w:t>
      </w:r>
    </w:p>
    <w:p w:rsidR="00EF5F9D" w:rsidRPr="00B7623B" w:rsidRDefault="00EF5F9D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70E5B" w:rsidRPr="0033628B" w:rsidRDefault="00970E5B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628B">
        <w:rPr>
          <w:rFonts w:ascii="Arial" w:hAnsi="Arial" w:cs="Arial"/>
          <w:b/>
          <w:sz w:val="20"/>
          <w:szCs w:val="20"/>
        </w:rPr>
        <w:t>Środki dydaktyczne</w:t>
      </w:r>
    </w:p>
    <w:p w:rsidR="00EF5F9D" w:rsidRPr="003F724A" w:rsidRDefault="00EF5F9D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>Zestawy ćwiczeń, instrukcje do ćwiczeń, pakiety edukacyjne dla uczniów, karty samooceny, karty pracy dla uczniów, atlasy ras koni, plansze poglądowe, tabele wartości pokarmowej pasz, tematyczne prezentacje multimedialne, czasopisma fachowe.</w:t>
      </w:r>
    </w:p>
    <w:p w:rsidR="00970E5B" w:rsidRPr="0033628B" w:rsidRDefault="00970E5B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F5F9D" w:rsidRPr="00B7623B" w:rsidRDefault="00970E5B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3628B">
        <w:rPr>
          <w:rFonts w:ascii="Arial" w:hAnsi="Arial" w:cs="Arial"/>
          <w:b/>
          <w:sz w:val="20"/>
          <w:szCs w:val="20"/>
        </w:rPr>
        <w:t>Warunki realizacji przedmiotu</w:t>
      </w:r>
      <w:r w:rsidR="00177E22" w:rsidRPr="0033628B">
        <w:rPr>
          <w:rFonts w:ascii="Arial" w:hAnsi="Arial" w:cs="Arial"/>
          <w:b/>
          <w:sz w:val="20"/>
          <w:szCs w:val="20"/>
        </w:rPr>
        <w:t xml:space="preserve"> </w:t>
      </w:r>
      <w:r w:rsidR="00EF5F9D" w:rsidRPr="0033628B">
        <w:rPr>
          <w:rFonts w:ascii="Arial" w:hAnsi="Arial" w:cs="Arial"/>
          <w:sz w:val="20"/>
          <w:szCs w:val="20"/>
        </w:rPr>
        <w:t xml:space="preserve">muszą uwzględniać założone do realizacji cele. </w:t>
      </w:r>
      <w:r w:rsidR="00EF5F9D" w:rsidRPr="00B7623B">
        <w:rPr>
          <w:rFonts w:ascii="Arial" w:hAnsi="Arial" w:cs="Arial"/>
          <w:color w:val="auto"/>
          <w:sz w:val="20"/>
          <w:szCs w:val="20"/>
        </w:rPr>
        <w:t xml:space="preserve">Zajęcia edukacyjne z chowu i hodowli koni mogą być prowadzone w pracowni zootechnicznej wyposażonej w komputery z dostępem do </w:t>
      </w:r>
      <w:proofErr w:type="spellStart"/>
      <w:r w:rsidR="00552805" w:rsidRPr="00B7623B">
        <w:rPr>
          <w:rFonts w:ascii="Arial" w:hAnsi="Arial" w:cs="Arial"/>
          <w:color w:val="auto"/>
          <w:sz w:val="20"/>
          <w:szCs w:val="20"/>
        </w:rPr>
        <w:t>i</w:t>
      </w:r>
      <w:r w:rsidR="00EF5F9D" w:rsidRPr="00B7623B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="00EF5F9D" w:rsidRPr="00B7623B">
        <w:rPr>
          <w:rFonts w:ascii="Arial" w:hAnsi="Arial" w:cs="Arial"/>
          <w:color w:val="auto"/>
          <w:sz w:val="20"/>
          <w:szCs w:val="20"/>
        </w:rPr>
        <w:t>, urządzenia multimedialne i odpowiednie pomoce dydaktyczne.</w:t>
      </w:r>
    </w:p>
    <w:p w:rsidR="005D14B3" w:rsidRPr="0033628B" w:rsidRDefault="005D14B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70E5B" w:rsidRPr="00B7623B" w:rsidRDefault="00970E5B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7623B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970E5B" w:rsidRPr="00B7623B" w:rsidRDefault="00970E5B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Zajęcia powinny być prowadzone z wykorzystaniem zróżnicowanych form: indywidualnie lub grupowo. </w:t>
      </w:r>
    </w:p>
    <w:p w:rsidR="00970E5B" w:rsidRPr="00B7623B" w:rsidRDefault="00970E5B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Formy indywidualizacji pracy uczniów powinny uwzględniać: </w:t>
      </w:r>
    </w:p>
    <w:p w:rsidR="00970E5B" w:rsidRPr="00B7623B" w:rsidRDefault="00970E5B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dostosowanie warunków, środków, metod i form kształcenia do potrzeb ucznia, </w:t>
      </w:r>
    </w:p>
    <w:p w:rsidR="00970E5B" w:rsidRPr="00B7623B" w:rsidRDefault="00970E5B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lastRenderedPageBreak/>
        <w:t xml:space="preserve">– dostosowanie warunków, środków, metod i form kształcenia do możliwości ucznia. </w:t>
      </w:r>
    </w:p>
    <w:p w:rsidR="00970E5B" w:rsidRPr="00B7623B" w:rsidRDefault="00970E5B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Nauczyciel powinien: </w:t>
      </w:r>
    </w:p>
    <w:p w:rsidR="00970E5B" w:rsidRPr="00B7623B" w:rsidRDefault="00970E5B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motywować uczniów do pracy, </w:t>
      </w:r>
    </w:p>
    <w:p w:rsidR="00970E5B" w:rsidRPr="00B7623B" w:rsidRDefault="00970E5B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dostosowywać stopień trudności planowanych ćwiczeń do możliwości uczniów, </w:t>
      </w:r>
    </w:p>
    <w:p w:rsidR="00970E5B" w:rsidRPr="00B7623B" w:rsidRDefault="00970E5B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uwzględniać zainteresowania uczniów, </w:t>
      </w:r>
    </w:p>
    <w:p w:rsidR="00970E5B" w:rsidRPr="00B7623B" w:rsidRDefault="00970E5B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przygotowywać zadania o różnym stopniu trudności i złożoności, </w:t>
      </w:r>
    </w:p>
    <w:p w:rsidR="00970E5B" w:rsidRPr="00B7623B" w:rsidRDefault="00970E5B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>– zachęcać uczniów do korzystania z różnych źródeł informacji zawodowej.</w:t>
      </w:r>
    </w:p>
    <w:p w:rsidR="00970E5B" w:rsidRPr="003F724A" w:rsidRDefault="00970E5B" w:rsidP="003F724A">
      <w:pPr>
        <w:spacing w:line="360" w:lineRule="auto"/>
        <w:rPr>
          <w:rFonts w:ascii="Arial" w:hAnsi="Arial" w:cs="Arial"/>
          <w:sz w:val="20"/>
          <w:szCs w:val="20"/>
        </w:rPr>
      </w:pPr>
    </w:p>
    <w:p w:rsidR="005D14B3" w:rsidRPr="00FD7D30" w:rsidRDefault="005D14B3" w:rsidP="003F724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5D14B3" w:rsidRPr="0033628B" w:rsidRDefault="005D14B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3628B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5A74D5" w:rsidRPr="00B7623B" w:rsidRDefault="005A74D5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Sprawdzanie efektów kształcenia może być przeprowadzone na podstawie testu pisemnego wielokrotnego wyboru i wypowiedzi ustnych. W kryteriach oceny należy uwzględnić: poprawność merytoryczną wypowiedzi, adekwatność wypowiedzi do tematu i kontekstu zadanego pytania, stosowanie terminologii właściwej dla przedmiotu, umiejętność wnioskowania </w:t>
      </w:r>
      <w:proofErr w:type="spellStart"/>
      <w:r w:rsidRPr="00B7623B">
        <w:rPr>
          <w:rFonts w:ascii="Arial" w:hAnsi="Arial" w:cs="Arial"/>
          <w:color w:val="auto"/>
          <w:sz w:val="20"/>
          <w:szCs w:val="20"/>
        </w:rPr>
        <w:t>przyczynowo-skutkowego</w:t>
      </w:r>
      <w:proofErr w:type="spellEnd"/>
      <w:r w:rsidRPr="00B7623B">
        <w:rPr>
          <w:rFonts w:ascii="Arial" w:hAnsi="Arial" w:cs="Arial"/>
          <w:color w:val="auto"/>
          <w:sz w:val="20"/>
          <w:szCs w:val="20"/>
        </w:rPr>
        <w:t>, samodzielność wypowiedzi.</w:t>
      </w:r>
    </w:p>
    <w:p w:rsidR="005D14B3" w:rsidRDefault="005D14B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3628B" w:rsidRPr="00FD7D30" w:rsidRDefault="0033628B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5D14B3" w:rsidRPr="0033628B" w:rsidRDefault="006D57C6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3628B">
        <w:rPr>
          <w:rFonts w:ascii="Arial" w:hAnsi="Arial" w:cs="Arial"/>
          <w:b/>
          <w:color w:val="auto"/>
          <w:sz w:val="20"/>
          <w:szCs w:val="20"/>
        </w:rPr>
        <w:t xml:space="preserve">PROPONOWANE METODY </w:t>
      </w:r>
      <w:r w:rsidR="005D14B3" w:rsidRPr="0033628B">
        <w:rPr>
          <w:rFonts w:ascii="Arial" w:hAnsi="Arial" w:cs="Arial"/>
          <w:b/>
          <w:color w:val="auto"/>
          <w:sz w:val="20"/>
          <w:szCs w:val="20"/>
        </w:rPr>
        <w:t>EWALUACJI PRZEDMIOTU</w:t>
      </w:r>
    </w:p>
    <w:p w:rsidR="005C1F82" w:rsidRPr="0033628B" w:rsidRDefault="005C1F82" w:rsidP="003F724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628B">
        <w:rPr>
          <w:rStyle w:val="size"/>
          <w:rFonts w:ascii="Arial" w:hAnsi="Arial" w:cs="Arial"/>
          <w:sz w:val="20"/>
          <w:szCs w:val="20"/>
          <w:shd w:val="clear" w:color="auto" w:fill="FFFFFF"/>
        </w:rPr>
        <w:t xml:space="preserve">Program będzie ewaluowany na bieżąco. Jednym ze sposobów ewaluowania programu i jego skuteczności będą bieżące obserwacje i spostrzeżenia nauczyciela wykorzystującego go w pracy. Dodatkowym źródłem informacji o potrzebie wprowadzenia zmian co do metod i technik nauczania, </w:t>
      </w:r>
      <w:r w:rsidR="00177E22" w:rsidRPr="0033628B">
        <w:rPr>
          <w:rStyle w:val="size"/>
          <w:rFonts w:ascii="Arial" w:hAnsi="Arial" w:cs="Arial"/>
          <w:sz w:val="20"/>
          <w:szCs w:val="20"/>
          <w:shd w:val="clear" w:color="auto" w:fill="FFFFFF"/>
        </w:rPr>
        <w:t xml:space="preserve">liczby </w:t>
      </w:r>
      <w:r w:rsidRPr="0033628B">
        <w:rPr>
          <w:rStyle w:val="size"/>
          <w:rFonts w:ascii="Arial" w:hAnsi="Arial" w:cs="Arial"/>
          <w:sz w:val="20"/>
          <w:szCs w:val="20"/>
          <w:shd w:val="clear" w:color="auto" w:fill="FFFFFF"/>
        </w:rPr>
        <w:t>godzin przeznaczonych na realizację poszczególnych działów będą wyniki prac pisemnych uczniów – sprawdziany i testy. Ponadto przed zakończeniem semestru i roku szkolnego uczniowie otrzymają do wypełnienia ankiety ewaluacyjne, które zbadają stosunek do metod i pomocy naukowych stosowanych na lekcjach, programu i nauczyciela. Ankiety te będą również sprawdzać deklarowany przez uczniów poziom motywacji do nauki chowu i hodowli koni oraz świadomość celów nauczania.</w:t>
      </w:r>
      <w:r w:rsidRPr="0033628B">
        <w:rPr>
          <w:rStyle w:val="size"/>
          <w:rFonts w:ascii="Arial" w:hAnsi="Arial" w:cs="Arial"/>
          <w:b/>
          <w:bCs/>
          <w:sz w:val="20"/>
          <w:szCs w:val="20"/>
        </w:rPr>
        <w:t> </w:t>
      </w:r>
    </w:p>
    <w:p w:rsidR="006D57C6" w:rsidRPr="0033628B" w:rsidRDefault="006D57C6" w:rsidP="003F724A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735077" w:rsidRPr="0033628B" w:rsidRDefault="00735077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735077" w:rsidRDefault="00735077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3628B" w:rsidRPr="00FD7D30" w:rsidRDefault="0033628B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E7422" w:rsidRPr="0033628B" w:rsidRDefault="002E742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3628B">
        <w:rPr>
          <w:rFonts w:ascii="Arial" w:hAnsi="Arial" w:cs="Arial"/>
          <w:b/>
          <w:color w:val="auto"/>
          <w:sz w:val="20"/>
          <w:szCs w:val="20"/>
        </w:rPr>
        <w:lastRenderedPageBreak/>
        <w:t>NAZWA PRZEDMIOTU</w:t>
      </w:r>
    </w:p>
    <w:p w:rsidR="002E7422" w:rsidRPr="0033628B" w:rsidRDefault="002E742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3628B">
        <w:rPr>
          <w:rFonts w:ascii="Arial" w:hAnsi="Arial" w:cs="Arial"/>
          <w:b/>
          <w:color w:val="auto"/>
          <w:sz w:val="20"/>
          <w:szCs w:val="20"/>
        </w:rPr>
        <w:t>Obsługa środków technicznych</w:t>
      </w:r>
    </w:p>
    <w:p w:rsidR="002E7422" w:rsidRPr="0033628B" w:rsidRDefault="002E742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2E7422" w:rsidRPr="0033628B" w:rsidRDefault="002E742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3628B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2E7422" w:rsidRPr="0033628B" w:rsidRDefault="002E7422" w:rsidP="001C5DAA">
      <w:pPr>
        <w:pStyle w:val="Akapitzlist"/>
        <w:numPr>
          <w:ilvl w:val="6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33628B">
        <w:rPr>
          <w:rFonts w:ascii="Arial" w:hAnsi="Arial" w:cs="Arial"/>
          <w:color w:val="auto"/>
          <w:sz w:val="20"/>
          <w:szCs w:val="20"/>
        </w:rPr>
        <w:t>Obsługiwanie maszyn i urządzeń stosowane w gospodarstwie rolnym</w:t>
      </w:r>
      <w:r w:rsidR="00EA54BC" w:rsidRPr="0033628B">
        <w:rPr>
          <w:rFonts w:ascii="Arial" w:hAnsi="Arial" w:cs="Arial"/>
          <w:color w:val="auto"/>
          <w:sz w:val="20"/>
          <w:szCs w:val="20"/>
        </w:rPr>
        <w:t>.</w:t>
      </w:r>
    </w:p>
    <w:p w:rsidR="002E7422" w:rsidRPr="0033628B" w:rsidRDefault="002E7422" w:rsidP="001C5DAA">
      <w:pPr>
        <w:pStyle w:val="Akapitzlist"/>
        <w:numPr>
          <w:ilvl w:val="6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33628B">
        <w:rPr>
          <w:rFonts w:ascii="Arial" w:hAnsi="Arial" w:cs="Arial"/>
          <w:color w:val="auto"/>
          <w:sz w:val="20"/>
          <w:szCs w:val="20"/>
        </w:rPr>
        <w:t>Dobieranie maszyn i urządzeń do prac w produkcji roślinnej</w:t>
      </w:r>
      <w:r w:rsidR="00EA54BC" w:rsidRPr="0033628B">
        <w:rPr>
          <w:rFonts w:ascii="Arial" w:hAnsi="Arial" w:cs="Arial"/>
          <w:color w:val="auto"/>
          <w:sz w:val="20"/>
          <w:szCs w:val="20"/>
        </w:rPr>
        <w:t>.</w:t>
      </w:r>
    </w:p>
    <w:p w:rsidR="002E7422" w:rsidRPr="0033628B" w:rsidRDefault="002E7422" w:rsidP="001C5DAA">
      <w:pPr>
        <w:pStyle w:val="Akapitzlist"/>
        <w:numPr>
          <w:ilvl w:val="6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33628B">
        <w:rPr>
          <w:rFonts w:ascii="Arial" w:hAnsi="Arial" w:cs="Arial"/>
          <w:color w:val="auto"/>
          <w:sz w:val="20"/>
          <w:szCs w:val="20"/>
        </w:rPr>
        <w:t>Agregatowanie maszyn w produkcji roślinnej</w:t>
      </w:r>
      <w:r w:rsidR="00EA54BC" w:rsidRPr="0033628B">
        <w:rPr>
          <w:rFonts w:ascii="Arial" w:hAnsi="Arial" w:cs="Arial"/>
          <w:color w:val="auto"/>
          <w:sz w:val="20"/>
          <w:szCs w:val="20"/>
        </w:rPr>
        <w:t>.</w:t>
      </w:r>
    </w:p>
    <w:p w:rsidR="002E7422" w:rsidRPr="0033628B" w:rsidRDefault="002E742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2E7422" w:rsidRPr="0033628B" w:rsidRDefault="002E742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3628B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2E7422" w:rsidRPr="0033628B" w:rsidRDefault="002E742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3628B">
        <w:rPr>
          <w:rFonts w:ascii="Arial" w:hAnsi="Arial" w:cs="Arial"/>
          <w:color w:val="auto"/>
          <w:sz w:val="20"/>
          <w:szCs w:val="20"/>
        </w:rPr>
        <w:t>Uczeń potrafi:</w:t>
      </w:r>
    </w:p>
    <w:p w:rsidR="002E7422" w:rsidRPr="0033628B" w:rsidRDefault="002E7422" w:rsidP="001C5DAA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33628B">
        <w:rPr>
          <w:rFonts w:ascii="Arial" w:hAnsi="Arial" w:cs="Arial"/>
          <w:color w:val="auto"/>
          <w:sz w:val="20"/>
          <w:szCs w:val="20"/>
        </w:rPr>
        <w:t>wymienić codzienne czynności kontrolo-obsługowe ciągnika rolniczego</w:t>
      </w:r>
      <w:r w:rsidR="004D420F" w:rsidRPr="0033628B">
        <w:rPr>
          <w:rFonts w:ascii="Arial" w:hAnsi="Arial" w:cs="Arial"/>
          <w:color w:val="auto"/>
          <w:sz w:val="20"/>
          <w:szCs w:val="20"/>
        </w:rPr>
        <w:t>;</w:t>
      </w:r>
    </w:p>
    <w:p w:rsidR="002E7422" w:rsidRPr="0033628B" w:rsidRDefault="002E7422" w:rsidP="001C5DAA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33628B">
        <w:rPr>
          <w:rFonts w:ascii="Arial" w:hAnsi="Arial" w:cs="Arial"/>
          <w:color w:val="auto"/>
          <w:sz w:val="20"/>
          <w:szCs w:val="20"/>
        </w:rPr>
        <w:t>obsługiwać maszyny i urządzenia do uprawy i doprawiania roli</w:t>
      </w:r>
      <w:r w:rsidR="004D420F" w:rsidRPr="0033628B">
        <w:rPr>
          <w:rFonts w:ascii="Arial" w:hAnsi="Arial" w:cs="Arial"/>
          <w:color w:val="auto"/>
          <w:sz w:val="20"/>
          <w:szCs w:val="20"/>
        </w:rPr>
        <w:t>;</w:t>
      </w:r>
    </w:p>
    <w:p w:rsidR="002E7422" w:rsidRPr="0033628B" w:rsidRDefault="002E7422" w:rsidP="001C5DAA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33628B">
        <w:rPr>
          <w:rFonts w:ascii="Arial" w:hAnsi="Arial" w:cs="Arial"/>
          <w:color w:val="auto"/>
          <w:sz w:val="20"/>
          <w:szCs w:val="20"/>
        </w:rPr>
        <w:t>obsługiwać maszyny do nawożenia</w:t>
      </w:r>
      <w:r w:rsidR="004D420F" w:rsidRPr="0033628B">
        <w:rPr>
          <w:rFonts w:ascii="Arial" w:hAnsi="Arial" w:cs="Arial"/>
          <w:color w:val="auto"/>
          <w:sz w:val="20"/>
          <w:szCs w:val="20"/>
        </w:rPr>
        <w:t>;</w:t>
      </w:r>
    </w:p>
    <w:p w:rsidR="002E7422" w:rsidRPr="0033628B" w:rsidRDefault="002E7422" w:rsidP="001C5DAA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33628B">
        <w:rPr>
          <w:rFonts w:ascii="Arial" w:hAnsi="Arial" w:cs="Arial"/>
          <w:color w:val="auto"/>
          <w:sz w:val="20"/>
          <w:szCs w:val="20"/>
        </w:rPr>
        <w:t>obsługiwać maszyny do siewu i sadzenia roślin</w:t>
      </w:r>
      <w:r w:rsidR="004D420F" w:rsidRPr="0033628B">
        <w:rPr>
          <w:rFonts w:ascii="Arial" w:hAnsi="Arial" w:cs="Arial"/>
          <w:color w:val="auto"/>
          <w:sz w:val="20"/>
          <w:szCs w:val="20"/>
        </w:rPr>
        <w:t>;</w:t>
      </w:r>
    </w:p>
    <w:p w:rsidR="002E7422" w:rsidRPr="0033628B" w:rsidRDefault="002E7422" w:rsidP="001C5DAA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33628B">
        <w:rPr>
          <w:rFonts w:ascii="Arial" w:hAnsi="Arial" w:cs="Arial"/>
          <w:color w:val="auto"/>
          <w:sz w:val="20"/>
          <w:szCs w:val="20"/>
        </w:rPr>
        <w:t>obsługiwać maszyny do pielęgnacji i ochrony roślin</w:t>
      </w:r>
      <w:r w:rsidR="004D420F" w:rsidRPr="0033628B">
        <w:rPr>
          <w:rFonts w:ascii="Arial" w:hAnsi="Arial" w:cs="Arial"/>
          <w:color w:val="auto"/>
          <w:sz w:val="20"/>
          <w:szCs w:val="20"/>
        </w:rPr>
        <w:t>;</w:t>
      </w:r>
    </w:p>
    <w:p w:rsidR="002E7422" w:rsidRPr="0033628B" w:rsidRDefault="002E7422" w:rsidP="001C5DAA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33628B">
        <w:rPr>
          <w:rFonts w:ascii="Arial" w:hAnsi="Arial" w:cs="Arial"/>
          <w:color w:val="auto"/>
          <w:sz w:val="20"/>
          <w:szCs w:val="20"/>
        </w:rPr>
        <w:t>obsługiwać maszyny do zbioru i konserwacji zielonek</w:t>
      </w:r>
      <w:r w:rsidR="004D420F" w:rsidRPr="0033628B">
        <w:rPr>
          <w:rFonts w:ascii="Arial" w:hAnsi="Arial" w:cs="Arial"/>
          <w:color w:val="auto"/>
          <w:sz w:val="20"/>
          <w:szCs w:val="20"/>
        </w:rPr>
        <w:t>;</w:t>
      </w:r>
    </w:p>
    <w:p w:rsidR="002E7422" w:rsidRPr="0033628B" w:rsidRDefault="002E7422" w:rsidP="001C5DAA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33628B">
        <w:rPr>
          <w:rFonts w:ascii="Arial" w:hAnsi="Arial" w:cs="Arial"/>
          <w:color w:val="auto"/>
          <w:sz w:val="20"/>
          <w:szCs w:val="20"/>
        </w:rPr>
        <w:t>obsługiwać maszyny do zbioru, omłotu i przechowywania płodów rolnych</w:t>
      </w:r>
      <w:r w:rsidR="004D420F" w:rsidRPr="0033628B">
        <w:rPr>
          <w:rFonts w:ascii="Arial" w:hAnsi="Arial" w:cs="Arial"/>
          <w:color w:val="auto"/>
          <w:sz w:val="20"/>
          <w:szCs w:val="20"/>
        </w:rPr>
        <w:t>;</w:t>
      </w:r>
    </w:p>
    <w:p w:rsidR="002E7422" w:rsidRPr="0033628B" w:rsidRDefault="002E7422" w:rsidP="001C5DAA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33628B">
        <w:rPr>
          <w:rFonts w:ascii="Arial" w:hAnsi="Arial" w:cs="Arial"/>
          <w:color w:val="auto"/>
          <w:sz w:val="20"/>
          <w:szCs w:val="20"/>
        </w:rPr>
        <w:t>obsługiwać maszyny do zbioru okopowych</w:t>
      </w:r>
      <w:r w:rsidR="004D420F" w:rsidRPr="0033628B">
        <w:rPr>
          <w:rFonts w:ascii="Arial" w:hAnsi="Arial" w:cs="Arial"/>
          <w:color w:val="auto"/>
          <w:sz w:val="20"/>
          <w:szCs w:val="20"/>
        </w:rPr>
        <w:t>;</w:t>
      </w:r>
    </w:p>
    <w:p w:rsidR="002E7422" w:rsidRPr="0033628B" w:rsidRDefault="002E7422" w:rsidP="001C5DAA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33628B">
        <w:rPr>
          <w:rFonts w:ascii="Arial" w:hAnsi="Arial" w:cs="Arial"/>
          <w:color w:val="auto"/>
          <w:sz w:val="20"/>
          <w:szCs w:val="20"/>
        </w:rPr>
        <w:t>pracować z urządzeniami napędzanymi energią elektryczną</w:t>
      </w:r>
      <w:r w:rsidR="004D420F" w:rsidRPr="0033628B">
        <w:rPr>
          <w:rFonts w:ascii="Arial" w:hAnsi="Arial" w:cs="Arial"/>
          <w:color w:val="auto"/>
          <w:sz w:val="20"/>
          <w:szCs w:val="20"/>
        </w:rPr>
        <w:t>;</w:t>
      </w:r>
    </w:p>
    <w:p w:rsidR="002E7422" w:rsidRPr="0033628B" w:rsidRDefault="002E7422" w:rsidP="001C5DAA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33628B">
        <w:rPr>
          <w:rFonts w:ascii="Arial" w:hAnsi="Arial" w:cs="Arial"/>
          <w:color w:val="auto"/>
          <w:sz w:val="20"/>
          <w:szCs w:val="20"/>
        </w:rPr>
        <w:t>wyszukiwać maszyny i urządzenia w katalogach</w:t>
      </w:r>
      <w:r w:rsidR="004D420F" w:rsidRPr="0033628B">
        <w:rPr>
          <w:rFonts w:ascii="Arial" w:hAnsi="Arial" w:cs="Arial"/>
          <w:color w:val="auto"/>
          <w:sz w:val="20"/>
          <w:szCs w:val="20"/>
        </w:rPr>
        <w:t>;</w:t>
      </w:r>
    </w:p>
    <w:p w:rsidR="002E7422" w:rsidRPr="0033628B" w:rsidRDefault="002E7422" w:rsidP="001C5DAA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33628B">
        <w:rPr>
          <w:rFonts w:ascii="Arial" w:hAnsi="Arial" w:cs="Arial"/>
          <w:color w:val="auto"/>
          <w:sz w:val="20"/>
          <w:szCs w:val="20"/>
        </w:rPr>
        <w:t>odczytywać dane z katalogów, norm</w:t>
      </w:r>
      <w:r w:rsidR="004D420F" w:rsidRPr="0033628B">
        <w:rPr>
          <w:rFonts w:ascii="Arial" w:hAnsi="Arial" w:cs="Arial"/>
          <w:color w:val="auto"/>
          <w:sz w:val="20"/>
          <w:szCs w:val="20"/>
        </w:rPr>
        <w:t>;</w:t>
      </w:r>
    </w:p>
    <w:p w:rsidR="002E7422" w:rsidRPr="0033628B" w:rsidRDefault="002E7422" w:rsidP="001C5DAA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33628B">
        <w:rPr>
          <w:rFonts w:ascii="Arial" w:hAnsi="Arial" w:cs="Arial"/>
          <w:color w:val="auto"/>
          <w:sz w:val="20"/>
          <w:szCs w:val="20"/>
        </w:rPr>
        <w:t>dobierać maszyny według zapotrzebowania na moc</w:t>
      </w:r>
      <w:r w:rsidR="004D420F" w:rsidRPr="00B7623B">
        <w:rPr>
          <w:rFonts w:ascii="Arial" w:hAnsi="Arial" w:cs="Arial"/>
          <w:color w:val="auto"/>
          <w:sz w:val="20"/>
          <w:szCs w:val="20"/>
        </w:rPr>
        <w:t>.</w:t>
      </w:r>
    </w:p>
    <w:p w:rsidR="002E7422" w:rsidRPr="0033628B" w:rsidRDefault="002E742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color w:val="00B050"/>
          <w:sz w:val="20"/>
          <w:szCs w:val="20"/>
        </w:rPr>
      </w:pPr>
    </w:p>
    <w:p w:rsidR="002E7422" w:rsidRPr="0033628B" w:rsidRDefault="002E742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00B050"/>
          <w:sz w:val="20"/>
          <w:szCs w:val="20"/>
        </w:rPr>
      </w:pPr>
    </w:p>
    <w:p w:rsidR="002E7422" w:rsidRPr="0033628B" w:rsidRDefault="002E742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00B050"/>
          <w:sz w:val="20"/>
          <w:szCs w:val="20"/>
        </w:rPr>
      </w:pPr>
    </w:p>
    <w:p w:rsidR="002E7422" w:rsidRPr="0033628B" w:rsidRDefault="002E742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00B050"/>
          <w:sz w:val="20"/>
          <w:szCs w:val="20"/>
        </w:rPr>
      </w:pPr>
    </w:p>
    <w:p w:rsidR="002E7422" w:rsidRPr="0033628B" w:rsidRDefault="002E742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3628B">
        <w:rPr>
          <w:rFonts w:ascii="Arial" w:hAnsi="Arial" w:cs="Arial"/>
          <w:b/>
          <w:color w:val="auto"/>
          <w:sz w:val="20"/>
          <w:szCs w:val="20"/>
        </w:rPr>
        <w:lastRenderedPageBreak/>
        <w:t>MATERIAŁ NAUCZANIA Obsługa środków technicznych</w:t>
      </w:r>
      <w:r w:rsidR="00D5245E" w:rsidRPr="0033628B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tbl>
      <w:tblPr>
        <w:tblStyle w:val="Tabela-Siatka3"/>
        <w:tblW w:w="5000" w:type="pct"/>
        <w:tblLook w:val="04A0" w:firstRow="1" w:lastRow="0" w:firstColumn="1" w:lastColumn="0" w:noHBand="0" w:noVBand="1"/>
      </w:tblPr>
      <w:tblGrid>
        <w:gridCol w:w="2567"/>
        <w:gridCol w:w="3214"/>
        <w:gridCol w:w="1004"/>
        <w:gridCol w:w="3416"/>
        <w:gridCol w:w="2614"/>
        <w:gridCol w:w="1405"/>
      </w:tblGrid>
      <w:tr w:rsidR="002E7422" w:rsidRPr="00762E32" w:rsidTr="002F37C7">
        <w:tc>
          <w:tcPr>
            <w:tcW w:w="903" w:type="pct"/>
            <w:vMerge w:val="restart"/>
            <w:vAlign w:val="center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3628B">
              <w:rPr>
                <w:rFonts w:ascii="Arial" w:hAnsi="Arial" w:cs="Arial"/>
                <w:b/>
              </w:rPr>
              <w:t>Dział programowy</w:t>
            </w:r>
          </w:p>
        </w:tc>
        <w:tc>
          <w:tcPr>
            <w:tcW w:w="1130" w:type="pct"/>
            <w:vMerge w:val="restart"/>
            <w:vAlign w:val="center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3628B">
              <w:rPr>
                <w:rFonts w:ascii="Arial" w:hAnsi="Arial" w:cs="Arial"/>
                <w:b/>
              </w:rPr>
              <w:t>Tematy jednostek metodycznych</w:t>
            </w:r>
          </w:p>
        </w:tc>
        <w:tc>
          <w:tcPr>
            <w:tcW w:w="353" w:type="pct"/>
            <w:vMerge w:val="restart"/>
            <w:vAlign w:val="center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3628B">
              <w:rPr>
                <w:rFonts w:ascii="Arial" w:hAnsi="Arial" w:cs="Arial"/>
                <w:b/>
              </w:rPr>
              <w:t>Liczba godz.</w:t>
            </w:r>
          </w:p>
        </w:tc>
        <w:tc>
          <w:tcPr>
            <w:tcW w:w="2120" w:type="pct"/>
            <w:gridSpan w:val="2"/>
            <w:vAlign w:val="center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3628B">
              <w:rPr>
                <w:rFonts w:ascii="Arial" w:hAnsi="Arial" w:cs="Arial"/>
                <w:b/>
              </w:rPr>
              <w:t>Wymagania programowe</w:t>
            </w:r>
          </w:p>
        </w:tc>
        <w:tc>
          <w:tcPr>
            <w:tcW w:w="494" w:type="pct"/>
            <w:vAlign w:val="center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3628B">
              <w:rPr>
                <w:rFonts w:ascii="Arial" w:hAnsi="Arial" w:cs="Arial"/>
                <w:b/>
              </w:rPr>
              <w:t>Uwagi o realizacji</w:t>
            </w:r>
          </w:p>
        </w:tc>
      </w:tr>
      <w:tr w:rsidR="002F37C7" w:rsidRPr="00762E32" w:rsidTr="002F37C7">
        <w:tc>
          <w:tcPr>
            <w:tcW w:w="903" w:type="pct"/>
            <w:vMerge/>
            <w:vAlign w:val="center"/>
          </w:tcPr>
          <w:p w:rsidR="002F37C7" w:rsidRPr="003F724A" w:rsidRDefault="002F37C7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0" w:type="pct"/>
            <w:vMerge/>
            <w:vAlign w:val="center"/>
          </w:tcPr>
          <w:p w:rsidR="002F37C7" w:rsidRPr="003F724A" w:rsidRDefault="002F37C7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3" w:type="pct"/>
            <w:vMerge/>
            <w:vAlign w:val="center"/>
          </w:tcPr>
          <w:p w:rsidR="002F37C7" w:rsidRPr="003F724A" w:rsidRDefault="002F37C7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1" w:type="pct"/>
          </w:tcPr>
          <w:p w:rsidR="0033628B" w:rsidRPr="003F724A" w:rsidRDefault="002F37C7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3628B">
              <w:rPr>
                <w:rFonts w:ascii="Arial" w:hAnsi="Arial" w:cs="Arial"/>
                <w:b/>
              </w:rPr>
              <w:t xml:space="preserve">Podstawowe </w:t>
            </w:r>
          </w:p>
          <w:p w:rsidR="002F37C7" w:rsidRPr="003F724A" w:rsidRDefault="002F37C7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3628B">
              <w:rPr>
                <w:rFonts w:ascii="Arial" w:hAnsi="Arial" w:cs="Arial"/>
                <w:b/>
              </w:rPr>
              <w:t>uczeń potrafi:</w:t>
            </w:r>
          </w:p>
        </w:tc>
        <w:tc>
          <w:tcPr>
            <w:tcW w:w="919" w:type="pct"/>
          </w:tcPr>
          <w:p w:rsidR="002F37C7" w:rsidRPr="003F724A" w:rsidRDefault="002F37C7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3628B">
              <w:rPr>
                <w:rFonts w:ascii="Arial" w:hAnsi="Arial" w:cs="Arial"/>
                <w:b/>
              </w:rPr>
              <w:t>Ponadpodstawowe uczeń potrafi:</w:t>
            </w:r>
          </w:p>
        </w:tc>
        <w:tc>
          <w:tcPr>
            <w:tcW w:w="494" w:type="pct"/>
            <w:vAlign w:val="center"/>
          </w:tcPr>
          <w:p w:rsidR="002F37C7" w:rsidRPr="003F724A" w:rsidRDefault="002F37C7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3628B">
              <w:rPr>
                <w:rFonts w:ascii="Arial" w:hAnsi="Arial" w:cs="Arial"/>
                <w:b/>
              </w:rPr>
              <w:t>Etap realizacji</w:t>
            </w:r>
          </w:p>
        </w:tc>
      </w:tr>
      <w:tr w:rsidR="002E7422" w:rsidRPr="00762E32" w:rsidTr="002F37C7">
        <w:trPr>
          <w:trHeight w:val="979"/>
        </w:trPr>
        <w:tc>
          <w:tcPr>
            <w:tcW w:w="903" w:type="pct"/>
          </w:tcPr>
          <w:p w:rsidR="002E7422" w:rsidRPr="003F724A" w:rsidRDefault="004B344B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FD7D30">
              <w:rPr>
                <w:rFonts w:ascii="Arial" w:hAnsi="Arial" w:cs="Arial"/>
              </w:rPr>
              <w:t xml:space="preserve">I. </w:t>
            </w:r>
            <w:r w:rsidR="002E7422" w:rsidRPr="0033628B">
              <w:rPr>
                <w:rFonts w:ascii="Arial" w:hAnsi="Arial" w:cs="Arial"/>
              </w:rPr>
              <w:t>Czynności kontrolno-obsługowe pojazdów rolniczych i samochodowych</w:t>
            </w:r>
          </w:p>
        </w:tc>
        <w:tc>
          <w:tcPr>
            <w:tcW w:w="1130" w:type="pct"/>
          </w:tcPr>
          <w:p w:rsidR="002E7422" w:rsidRPr="003F724A" w:rsidRDefault="004B344B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</w:rPr>
              <w:t xml:space="preserve">1. </w:t>
            </w:r>
            <w:r w:rsidR="002E7422" w:rsidRPr="0033628B">
              <w:rPr>
                <w:rFonts w:ascii="Arial" w:hAnsi="Arial" w:cs="Arial"/>
              </w:rPr>
              <w:t>Pojazdy stosowane w rolnictwie</w:t>
            </w:r>
          </w:p>
        </w:tc>
        <w:tc>
          <w:tcPr>
            <w:tcW w:w="353" w:type="pct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01" w:type="pct"/>
          </w:tcPr>
          <w:p w:rsidR="002E7422" w:rsidRPr="003F724A" w:rsidRDefault="002E7422" w:rsidP="001C5DA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41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</w:rPr>
              <w:t>rozróżni</w:t>
            </w:r>
            <w:r w:rsidR="00160B3C" w:rsidRPr="0033628B">
              <w:rPr>
                <w:rFonts w:ascii="Arial" w:hAnsi="Arial" w:cs="Arial"/>
              </w:rPr>
              <w:t xml:space="preserve">ć </w:t>
            </w:r>
            <w:r w:rsidRPr="0033628B">
              <w:rPr>
                <w:rFonts w:ascii="Arial" w:hAnsi="Arial" w:cs="Arial"/>
              </w:rPr>
              <w:t>pojazdy stosowane w gospodarstwie rolnym</w:t>
            </w:r>
          </w:p>
        </w:tc>
        <w:tc>
          <w:tcPr>
            <w:tcW w:w="919" w:type="pct"/>
          </w:tcPr>
          <w:p w:rsidR="002E7422" w:rsidRPr="003F724A" w:rsidRDefault="002E7422" w:rsidP="003F724A">
            <w:pPr>
              <w:pStyle w:val="Akapitzlist"/>
              <w:spacing w:after="0" w:line="240" w:lineRule="auto"/>
              <w:ind w:left="341"/>
              <w:rPr>
                <w:rFonts w:ascii="Arial" w:hAnsi="Arial" w:cs="Arial"/>
              </w:rPr>
            </w:pPr>
          </w:p>
        </w:tc>
        <w:tc>
          <w:tcPr>
            <w:tcW w:w="494" w:type="pct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</w:rPr>
              <w:t>Klasa II</w:t>
            </w:r>
          </w:p>
        </w:tc>
      </w:tr>
      <w:tr w:rsidR="002E7422" w:rsidRPr="00762E32" w:rsidTr="002F37C7">
        <w:tc>
          <w:tcPr>
            <w:tcW w:w="903" w:type="pct"/>
          </w:tcPr>
          <w:p w:rsidR="002E7422" w:rsidRPr="00FD7D30" w:rsidRDefault="002E7422" w:rsidP="003F72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0" w:type="pct"/>
          </w:tcPr>
          <w:p w:rsidR="002E7422" w:rsidRPr="00FD7D30" w:rsidRDefault="004B344B" w:rsidP="003F72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3628B">
              <w:rPr>
                <w:rFonts w:ascii="Arial" w:hAnsi="Arial" w:cs="Arial"/>
              </w:rPr>
              <w:t xml:space="preserve">2. </w:t>
            </w:r>
            <w:r w:rsidR="002E7422" w:rsidRPr="0033628B">
              <w:rPr>
                <w:rFonts w:ascii="Arial" w:hAnsi="Arial" w:cs="Arial"/>
              </w:rPr>
              <w:t xml:space="preserve">Codzienne </w:t>
            </w:r>
            <w:r w:rsidR="009B2176" w:rsidRPr="0033628B">
              <w:rPr>
                <w:rFonts w:ascii="Arial" w:hAnsi="Arial" w:cs="Arial"/>
              </w:rPr>
              <w:t xml:space="preserve">i okresowe </w:t>
            </w:r>
            <w:r w:rsidR="002E7422" w:rsidRPr="0033628B">
              <w:rPr>
                <w:rFonts w:ascii="Arial" w:hAnsi="Arial" w:cs="Arial"/>
              </w:rPr>
              <w:t>czynności kontrol</w:t>
            </w:r>
            <w:r w:rsidR="0033628B">
              <w:rPr>
                <w:rFonts w:ascii="Arial" w:hAnsi="Arial" w:cs="Arial"/>
              </w:rPr>
              <w:t>n</w:t>
            </w:r>
            <w:r w:rsidR="002E7422" w:rsidRPr="00FD7D30">
              <w:rPr>
                <w:rFonts w:ascii="Arial" w:hAnsi="Arial" w:cs="Arial"/>
              </w:rPr>
              <w:t>o-obsługowe ciągnika rolniczego</w:t>
            </w:r>
          </w:p>
        </w:tc>
        <w:tc>
          <w:tcPr>
            <w:tcW w:w="353" w:type="pct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01" w:type="pct"/>
          </w:tcPr>
          <w:p w:rsidR="002E7422" w:rsidRPr="00FD7D30" w:rsidRDefault="002E7422" w:rsidP="001C5DA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4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bookmarkStart w:id="12" w:name="_Hlk518661590"/>
            <w:r w:rsidRPr="0033628B">
              <w:rPr>
                <w:rFonts w:ascii="Arial" w:hAnsi="Arial" w:cs="Arial"/>
              </w:rPr>
              <w:t>wymienić codzienne czynności kontrol</w:t>
            </w:r>
            <w:r w:rsidR="0033628B">
              <w:rPr>
                <w:rFonts w:ascii="Arial" w:hAnsi="Arial" w:cs="Arial"/>
              </w:rPr>
              <w:t>n</w:t>
            </w:r>
            <w:r w:rsidRPr="00FD7D30">
              <w:rPr>
                <w:rFonts w:ascii="Arial" w:hAnsi="Arial" w:cs="Arial"/>
              </w:rPr>
              <w:t>o-obsługowe ciągnika rolniczego</w:t>
            </w:r>
            <w:bookmarkEnd w:id="12"/>
          </w:p>
          <w:p w:rsidR="009B2176" w:rsidRPr="003F724A" w:rsidRDefault="002E7422" w:rsidP="001C5DA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41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</w:rPr>
              <w:t>planować działania zgodnie z możliwościami ich realizacji</w:t>
            </w:r>
          </w:p>
          <w:p w:rsidR="002E7422" w:rsidRPr="003F724A" w:rsidRDefault="009B2176" w:rsidP="001C5DA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41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</w:rPr>
              <w:t>wymienić okresowe czynności kontrol</w:t>
            </w:r>
            <w:r w:rsidR="0033628B">
              <w:rPr>
                <w:rFonts w:ascii="Arial" w:hAnsi="Arial" w:cs="Arial"/>
              </w:rPr>
              <w:t>n</w:t>
            </w:r>
            <w:r w:rsidRPr="00FD7D30">
              <w:rPr>
                <w:rFonts w:ascii="Arial" w:hAnsi="Arial" w:cs="Arial"/>
              </w:rPr>
              <w:t>o-obsługowe ciągnika rolniczego</w:t>
            </w:r>
          </w:p>
        </w:tc>
        <w:tc>
          <w:tcPr>
            <w:tcW w:w="919" w:type="pct"/>
          </w:tcPr>
          <w:p w:rsidR="00073EC7" w:rsidRPr="003F724A" w:rsidRDefault="002E7422" w:rsidP="001C5DA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41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</w:rPr>
              <w:t>odczytać wskazania przyrządów kontrolno-pomiarowych</w:t>
            </w:r>
          </w:p>
          <w:p w:rsidR="00073EC7" w:rsidRPr="003F724A" w:rsidRDefault="00073EC7" w:rsidP="001C5DA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41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</w:rPr>
              <w:t>odczytać wskazania przyrządów kontrolno-pomiarowych</w:t>
            </w:r>
          </w:p>
          <w:p w:rsidR="00073EC7" w:rsidRPr="003F724A" w:rsidRDefault="00073EC7" w:rsidP="001C5DA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41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</w:rPr>
              <w:t>reagować elastycznie na nieprzewidywalne sytuacje</w:t>
            </w:r>
          </w:p>
          <w:p w:rsidR="00073EC7" w:rsidRPr="003F724A" w:rsidRDefault="00073EC7" w:rsidP="001C5DA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41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</w:rPr>
              <w:t>oceniać różne opcje działania</w:t>
            </w:r>
          </w:p>
          <w:p w:rsidR="00073EC7" w:rsidRPr="003F724A" w:rsidRDefault="00073EC7" w:rsidP="001C5DA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41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</w:rPr>
              <w:t>stosować pozytywne sposoby radzenia sobie z emocjami i stresem</w:t>
            </w:r>
          </w:p>
          <w:p w:rsidR="00073EC7" w:rsidRPr="003F724A" w:rsidRDefault="00073EC7" w:rsidP="001C5DA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41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</w:rPr>
              <w:t>stosować techniki twórczego rozwiązywania problemu</w:t>
            </w:r>
          </w:p>
          <w:p w:rsidR="002E7422" w:rsidRPr="003F724A" w:rsidRDefault="00073EC7" w:rsidP="001C5DA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41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</w:rPr>
              <w:t xml:space="preserve">przedstawiać </w:t>
            </w:r>
            <w:r w:rsidRPr="0033628B">
              <w:rPr>
                <w:rFonts w:ascii="Arial" w:hAnsi="Arial" w:cs="Arial"/>
                <w:shd w:val="clear" w:color="auto" w:fill="FFFFFF"/>
              </w:rPr>
              <w:t>alternatywne rozwiązania problemu, aby osiągnąć założone cele</w:t>
            </w:r>
          </w:p>
        </w:tc>
        <w:tc>
          <w:tcPr>
            <w:tcW w:w="494" w:type="pct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</w:rPr>
              <w:t>Klasa II</w:t>
            </w:r>
          </w:p>
        </w:tc>
      </w:tr>
      <w:tr w:rsidR="002E7422" w:rsidRPr="00762E32" w:rsidTr="002F37C7">
        <w:tc>
          <w:tcPr>
            <w:tcW w:w="903" w:type="pct"/>
          </w:tcPr>
          <w:p w:rsidR="002E7422" w:rsidRPr="003F724A" w:rsidRDefault="004B344B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FD7D30">
              <w:rPr>
                <w:rFonts w:ascii="Arial" w:hAnsi="Arial" w:cs="Arial"/>
                <w:bCs/>
              </w:rPr>
              <w:t xml:space="preserve">II. </w:t>
            </w:r>
            <w:r w:rsidR="002E7422" w:rsidRPr="0033628B">
              <w:rPr>
                <w:rFonts w:ascii="Arial" w:hAnsi="Arial" w:cs="Arial"/>
                <w:bCs/>
              </w:rPr>
              <w:t>Narzędzia i maszyny w produkcji roślinnej</w:t>
            </w:r>
          </w:p>
        </w:tc>
        <w:tc>
          <w:tcPr>
            <w:tcW w:w="1130" w:type="pct"/>
          </w:tcPr>
          <w:p w:rsidR="002E7422" w:rsidRPr="003F724A" w:rsidRDefault="004B344B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</w:rPr>
              <w:t xml:space="preserve">1. </w:t>
            </w:r>
            <w:r w:rsidR="002E7422" w:rsidRPr="0033628B">
              <w:rPr>
                <w:rFonts w:ascii="Arial" w:hAnsi="Arial" w:cs="Arial"/>
              </w:rPr>
              <w:t>Mechanizacja uprawy i doprawiania roli</w:t>
            </w:r>
          </w:p>
        </w:tc>
        <w:tc>
          <w:tcPr>
            <w:tcW w:w="353" w:type="pct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01" w:type="pct"/>
          </w:tcPr>
          <w:p w:rsidR="002E7422" w:rsidRPr="003F724A" w:rsidRDefault="002E7422" w:rsidP="001C5DA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41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</w:rPr>
              <w:t>obsługiwać maszyny i urządzenia do uprawy i doprawiania roli</w:t>
            </w:r>
          </w:p>
        </w:tc>
        <w:tc>
          <w:tcPr>
            <w:tcW w:w="919" w:type="pct"/>
          </w:tcPr>
          <w:p w:rsidR="002E7422" w:rsidRPr="003F724A" w:rsidRDefault="002E7422" w:rsidP="001C5DA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41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</w:rPr>
              <w:t>agregatować z ciągnikiem rolniczym</w:t>
            </w:r>
          </w:p>
          <w:p w:rsidR="002E7422" w:rsidRPr="003F724A" w:rsidRDefault="002E7422" w:rsidP="001C5DA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41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  <w:bCs/>
              </w:rPr>
              <w:t>łączy narzędzia i maszyny w zestawy gotowe do pracy</w:t>
            </w:r>
          </w:p>
        </w:tc>
        <w:tc>
          <w:tcPr>
            <w:tcW w:w="494" w:type="pct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</w:rPr>
              <w:t>Klasa II</w:t>
            </w:r>
          </w:p>
        </w:tc>
      </w:tr>
      <w:tr w:rsidR="002E7422" w:rsidRPr="00762E32" w:rsidTr="002F37C7">
        <w:tc>
          <w:tcPr>
            <w:tcW w:w="903" w:type="pct"/>
          </w:tcPr>
          <w:p w:rsidR="002E7422" w:rsidRPr="00FD7D30" w:rsidRDefault="002E7422" w:rsidP="003F724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0" w:type="pct"/>
          </w:tcPr>
          <w:p w:rsidR="002E7422" w:rsidRPr="003F724A" w:rsidRDefault="004B344B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</w:rPr>
              <w:t xml:space="preserve">2. </w:t>
            </w:r>
            <w:r w:rsidR="002E7422" w:rsidRPr="0033628B">
              <w:rPr>
                <w:rFonts w:ascii="Arial" w:hAnsi="Arial" w:cs="Arial"/>
              </w:rPr>
              <w:t>Mechanizacja nawożenia mineralnego, organicznego i nawadniania</w:t>
            </w:r>
          </w:p>
        </w:tc>
        <w:tc>
          <w:tcPr>
            <w:tcW w:w="353" w:type="pct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01" w:type="pct"/>
          </w:tcPr>
          <w:p w:rsidR="002E7422" w:rsidRPr="003F724A" w:rsidRDefault="002E7422" w:rsidP="001C5DA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41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</w:rPr>
              <w:t>obsługiwać maszyny do nawożenia</w:t>
            </w:r>
          </w:p>
        </w:tc>
        <w:tc>
          <w:tcPr>
            <w:tcW w:w="919" w:type="pct"/>
          </w:tcPr>
          <w:p w:rsidR="002E7422" w:rsidRPr="003F724A" w:rsidRDefault="002E7422" w:rsidP="001C5DAA">
            <w:pPr>
              <w:pStyle w:val="Akapitzlist"/>
              <w:numPr>
                <w:ilvl w:val="0"/>
                <w:numId w:val="25"/>
              </w:numPr>
              <w:ind w:left="341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  <w:bCs/>
              </w:rPr>
              <w:t>łączy</w:t>
            </w:r>
            <w:r w:rsidR="00160B3C" w:rsidRPr="0033628B">
              <w:rPr>
                <w:rFonts w:ascii="Arial" w:hAnsi="Arial" w:cs="Arial"/>
                <w:bCs/>
              </w:rPr>
              <w:t>ć</w:t>
            </w:r>
            <w:r w:rsidRPr="0033628B">
              <w:rPr>
                <w:rFonts w:ascii="Arial" w:hAnsi="Arial" w:cs="Arial"/>
                <w:bCs/>
              </w:rPr>
              <w:t xml:space="preserve"> narzędzia i maszyny w zestawy gotowe do pracy </w:t>
            </w:r>
          </w:p>
        </w:tc>
        <w:tc>
          <w:tcPr>
            <w:tcW w:w="494" w:type="pct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</w:rPr>
              <w:t>Klasa II</w:t>
            </w:r>
          </w:p>
        </w:tc>
      </w:tr>
      <w:tr w:rsidR="002E7422" w:rsidRPr="00762E32" w:rsidTr="002F37C7">
        <w:tc>
          <w:tcPr>
            <w:tcW w:w="903" w:type="pct"/>
          </w:tcPr>
          <w:p w:rsidR="002E7422" w:rsidRPr="00FD7D30" w:rsidRDefault="002E7422" w:rsidP="003F724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0" w:type="pct"/>
          </w:tcPr>
          <w:p w:rsidR="002E7422" w:rsidRPr="003F724A" w:rsidRDefault="004B344B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</w:rPr>
              <w:t xml:space="preserve">3. </w:t>
            </w:r>
            <w:r w:rsidR="002E7422" w:rsidRPr="0033628B">
              <w:rPr>
                <w:rFonts w:ascii="Arial" w:hAnsi="Arial" w:cs="Arial"/>
              </w:rPr>
              <w:t>Mechanizacja siewu i sadzenia</w:t>
            </w:r>
          </w:p>
        </w:tc>
        <w:tc>
          <w:tcPr>
            <w:tcW w:w="353" w:type="pct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01" w:type="pct"/>
          </w:tcPr>
          <w:p w:rsidR="002E7422" w:rsidRPr="003F724A" w:rsidRDefault="002E7422" w:rsidP="001C5DA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41"/>
              <w:rPr>
                <w:rFonts w:ascii="Arial" w:hAnsi="Arial" w:cs="Arial"/>
              </w:rPr>
            </w:pPr>
            <w:bookmarkStart w:id="13" w:name="_Hlk518661642"/>
            <w:r w:rsidRPr="0033628B">
              <w:rPr>
                <w:rFonts w:ascii="Arial" w:hAnsi="Arial" w:cs="Arial"/>
              </w:rPr>
              <w:t>obsługiwać maszyny do siewu i sadzenia roślin</w:t>
            </w:r>
            <w:bookmarkEnd w:id="13"/>
          </w:p>
        </w:tc>
        <w:tc>
          <w:tcPr>
            <w:tcW w:w="919" w:type="pct"/>
          </w:tcPr>
          <w:p w:rsidR="002E7422" w:rsidRPr="003F724A" w:rsidRDefault="002E7422" w:rsidP="001C5DAA">
            <w:pPr>
              <w:pStyle w:val="Akapitzlist"/>
              <w:numPr>
                <w:ilvl w:val="0"/>
                <w:numId w:val="25"/>
              </w:numPr>
              <w:ind w:left="341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  <w:bCs/>
              </w:rPr>
              <w:t>łączy</w:t>
            </w:r>
            <w:r w:rsidR="00160B3C" w:rsidRPr="0033628B">
              <w:rPr>
                <w:rFonts w:ascii="Arial" w:hAnsi="Arial" w:cs="Arial"/>
                <w:bCs/>
              </w:rPr>
              <w:t>ć</w:t>
            </w:r>
            <w:r w:rsidRPr="0033628B">
              <w:rPr>
                <w:rFonts w:ascii="Arial" w:hAnsi="Arial" w:cs="Arial"/>
                <w:bCs/>
              </w:rPr>
              <w:t xml:space="preserve"> narzędzia i maszyny w zestawy gotowe do pracy </w:t>
            </w:r>
          </w:p>
        </w:tc>
        <w:tc>
          <w:tcPr>
            <w:tcW w:w="494" w:type="pct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</w:rPr>
              <w:t>Klasa II</w:t>
            </w:r>
          </w:p>
        </w:tc>
      </w:tr>
      <w:tr w:rsidR="002E7422" w:rsidRPr="00762E32" w:rsidTr="002F37C7">
        <w:tc>
          <w:tcPr>
            <w:tcW w:w="903" w:type="pct"/>
          </w:tcPr>
          <w:p w:rsidR="002E7422" w:rsidRPr="00FD7D30" w:rsidRDefault="002E7422" w:rsidP="003F724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0" w:type="pct"/>
          </w:tcPr>
          <w:p w:rsidR="002E7422" w:rsidRPr="003F724A" w:rsidRDefault="004B344B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</w:rPr>
              <w:t xml:space="preserve">4. </w:t>
            </w:r>
            <w:r w:rsidR="002E7422" w:rsidRPr="0033628B">
              <w:rPr>
                <w:rFonts w:ascii="Arial" w:hAnsi="Arial" w:cs="Arial"/>
              </w:rPr>
              <w:t>Mechanizacja prac pielęgnacyjnych i ochrony roślin</w:t>
            </w:r>
          </w:p>
        </w:tc>
        <w:tc>
          <w:tcPr>
            <w:tcW w:w="353" w:type="pct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01" w:type="pct"/>
          </w:tcPr>
          <w:p w:rsidR="002E7422" w:rsidRPr="003F724A" w:rsidRDefault="002E7422" w:rsidP="001C5DA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41"/>
              <w:rPr>
                <w:rFonts w:ascii="Arial" w:hAnsi="Arial" w:cs="Arial"/>
              </w:rPr>
            </w:pPr>
            <w:bookmarkStart w:id="14" w:name="_Hlk518661654"/>
            <w:r w:rsidRPr="0033628B">
              <w:rPr>
                <w:rFonts w:ascii="Arial" w:hAnsi="Arial" w:cs="Arial"/>
              </w:rPr>
              <w:t xml:space="preserve">obsługiwać maszyny do pielęgnacji i ochrony roślin </w:t>
            </w:r>
            <w:bookmarkEnd w:id="14"/>
          </w:p>
        </w:tc>
        <w:tc>
          <w:tcPr>
            <w:tcW w:w="919" w:type="pct"/>
          </w:tcPr>
          <w:p w:rsidR="002E7422" w:rsidRPr="003F724A" w:rsidRDefault="002E7422" w:rsidP="001C5DAA">
            <w:pPr>
              <w:pStyle w:val="Akapitzlist"/>
              <w:numPr>
                <w:ilvl w:val="0"/>
                <w:numId w:val="25"/>
              </w:numPr>
              <w:ind w:left="341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  <w:bCs/>
              </w:rPr>
              <w:t>łączy</w:t>
            </w:r>
            <w:r w:rsidR="00160B3C" w:rsidRPr="0033628B">
              <w:rPr>
                <w:rFonts w:ascii="Arial" w:hAnsi="Arial" w:cs="Arial"/>
                <w:bCs/>
              </w:rPr>
              <w:t>ć</w:t>
            </w:r>
            <w:r w:rsidRPr="0033628B">
              <w:rPr>
                <w:rFonts w:ascii="Arial" w:hAnsi="Arial" w:cs="Arial"/>
                <w:bCs/>
              </w:rPr>
              <w:t xml:space="preserve"> narzędzia i maszyny w zestawy gotowe do pracy </w:t>
            </w:r>
          </w:p>
        </w:tc>
        <w:tc>
          <w:tcPr>
            <w:tcW w:w="494" w:type="pct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</w:rPr>
              <w:t>Klasa II</w:t>
            </w:r>
          </w:p>
        </w:tc>
      </w:tr>
      <w:tr w:rsidR="002E7422" w:rsidRPr="00762E32" w:rsidTr="002F37C7">
        <w:tc>
          <w:tcPr>
            <w:tcW w:w="903" w:type="pct"/>
          </w:tcPr>
          <w:p w:rsidR="002E7422" w:rsidRPr="00FD7D30" w:rsidRDefault="002E7422" w:rsidP="003F724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0" w:type="pct"/>
          </w:tcPr>
          <w:p w:rsidR="002E7422" w:rsidRPr="003F724A" w:rsidRDefault="004B344B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  <w:b/>
              </w:rPr>
              <w:t>5.</w:t>
            </w:r>
            <w:r w:rsidR="002B1096">
              <w:rPr>
                <w:rFonts w:ascii="Arial" w:hAnsi="Arial" w:cs="Arial"/>
                <w:b/>
              </w:rPr>
              <w:t xml:space="preserve"> </w:t>
            </w:r>
            <w:r w:rsidR="002E7422" w:rsidRPr="0033628B">
              <w:rPr>
                <w:rFonts w:ascii="Arial" w:hAnsi="Arial" w:cs="Arial"/>
              </w:rPr>
              <w:t>Mechanizacja zbioru i konserwacji zielonek</w:t>
            </w:r>
          </w:p>
        </w:tc>
        <w:tc>
          <w:tcPr>
            <w:tcW w:w="353" w:type="pct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01" w:type="pct"/>
          </w:tcPr>
          <w:p w:rsidR="002E7422" w:rsidRPr="003F724A" w:rsidRDefault="002E7422" w:rsidP="001C5DA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41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</w:rPr>
              <w:t>obsługiwać maszyny do zbioru i konserwacji zielonek</w:t>
            </w:r>
          </w:p>
        </w:tc>
        <w:tc>
          <w:tcPr>
            <w:tcW w:w="919" w:type="pct"/>
          </w:tcPr>
          <w:p w:rsidR="002E7422" w:rsidRPr="003F724A" w:rsidRDefault="002E7422" w:rsidP="001C5DAA">
            <w:pPr>
              <w:pStyle w:val="Akapitzlist"/>
              <w:numPr>
                <w:ilvl w:val="0"/>
                <w:numId w:val="25"/>
              </w:numPr>
              <w:ind w:left="341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  <w:bCs/>
              </w:rPr>
              <w:t>łączy</w:t>
            </w:r>
            <w:r w:rsidR="00160B3C" w:rsidRPr="0033628B">
              <w:rPr>
                <w:rFonts w:ascii="Arial" w:hAnsi="Arial" w:cs="Arial"/>
                <w:bCs/>
              </w:rPr>
              <w:t>ć</w:t>
            </w:r>
            <w:r w:rsidRPr="0033628B">
              <w:rPr>
                <w:rFonts w:ascii="Arial" w:hAnsi="Arial" w:cs="Arial"/>
                <w:bCs/>
              </w:rPr>
              <w:t xml:space="preserve"> narzędzia i maszyny w zestawy gotowe do pracy </w:t>
            </w:r>
          </w:p>
        </w:tc>
        <w:tc>
          <w:tcPr>
            <w:tcW w:w="494" w:type="pct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</w:rPr>
              <w:t>Klasa II</w:t>
            </w:r>
          </w:p>
        </w:tc>
      </w:tr>
      <w:tr w:rsidR="002E7422" w:rsidRPr="00762E32" w:rsidTr="002F37C7">
        <w:tc>
          <w:tcPr>
            <w:tcW w:w="903" w:type="pct"/>
          </w:tcPr>
          <w:p w:rsidR="002E7422" w:rsidRPr="00FD7D30" w:rsidRDefault="002E7422" w:rsidP="003F724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0" w:type="pct"/>
          </w:tcPr>
          <w:p w:rsidR="002E7422" w:rsidRPr="003F724A" w:rsidRDefault="004B344B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</w:rPr>
              <w:t xml:space="preserve">6. </w:t>
            </w:r>
            <w:r w:rsidR="002E7422" w:rsidRPr="0033628B">
              <w:rPr>
                <w:rFonts w:ascii="Arial" w:hAnsi="Arial" w:cs="Arial"/>
              </w:rPr>
              <w:t>Mechanizacja zbioru, omłotu i przechowywania płodów rolnych</w:t>
            </w:r>
          </w:p>
        </w:tc>
        <w:tc>
          <w:tcPr>
            <w:tcW w:w="353" w:type="pct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01" w:type="pct"/>
          </w:tcPr>
          <w:p w:rsidR="002E7422" w:rsidRPr="003F724A" w:rsidRDefault="002E7422" w:rsidP="001C5DA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41"/>
              <w:rPr>
                <w:rFonts w:ascii="Arial" w:hAnsi="Arial" w:cs="Arial"/>
              </w:rPr>
            </w:pPr>
            <w:bookmarkStart w:id="15" w:name="_Hlk518661686"/>
            <w:r w:rsidRPr="0033628B">
              <w:rPr>
                <w:rFonts w:ascii="Arial" w:hAnsi="Arial" w:cs="Arial"/>
              </w:rPr>
              <w:t>obsługiwać maszyny do zbioru, omłotu i przechowywania płodów rolnych</w:t>
            </w:r>
            <w:bookmarkEnd w:id="15"/>
          </w:p>
        </w:tc>
        <w:tc>
          <w:tcPr>
            <w:tcW w:w="919" w:type="pct"/>
          </w:tcPr>
          <w:p w:rsidR="002E7422" w:rsidRPr="003F724A" w:rsidRDefault="002E7422" w:rsidP="003F724A">
            <w:pPr>
              <w:pStyle w:val="Akapitzlist"/>
              <w:spacing w:after="0" w:line="240" w:lineRule="auto"/>
              <w:ind w:left="341"/>
              <w:rPr>
                <w:rFonts w:ascii="Arial" w:hAnsi="Arial" w:cs="Arial"/>
              </w:rPr>
            </w:pPr>
          </w:p>
        </w:tc>
        <w:tc>
          <w:tcPr>
            <w:tcW w:w="494" w:type="pct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</w:rPr>
              <w:t>Klasa II</w:t>
            </w:r>
          </w:p>
        </w:tc>
      </w:tr>
      <w:tr w:rsidR="002E7422" w:rsidRPr="00762E32" w:rsidTr="002F37C7">
        <w:tc>
          <w:tcPr>
            <w:tcW w:w="903" w:type="pct"/>
          </w:tcPr>
          <w:p w:rsidR="002E7422" w:rsidRPr="00FD7D30" w:rsidRDefault="002E7422" w:rsidP="003F724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0" w:type="pct"/>
          </w:tcPr>
          <w:p w:rsidR="002E7422" w:rsidRPr="003F724A" w:rsidRDefault="004B344B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</w:rPr>
              <w:t xml:space="preserve">7. </w:t>
            </w:r>
            <w:r w:rsidR="002E7422" w:rsidRPr="0033628B">
              <w:rPr>
                <w:rFonts w:ascii="Arial" w:hAnsi="Arial" w:cs="Arial"/>
              </w:rPr>
              <w:t>Mechanizacja zbioru roślin okopowych</w:t>
            </w:r>
          </w:p>
        </w:tc>
        <w:tc>
          <w:tcPr>
            <w:tcW w:w="353" w:type="pct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01" w:type="pct"/>
          </w:tcPr>
          <w:p w:rsidR="002E7422" w:rsidRPr="003F724A" w:rsidRDefault="002E7422" w:rsidP="001C5DA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41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</w:rPr>
              <w:t>obsługiwać maszyny do zbioru okopowych</w:t>
            </w:r>
          </w:p>
        </w:tc>
        <w:tc>
          <w:tcPr>
            <w:tcW w:w="919" w:type="pct"/>
          </w:tcPr>
          <w:p w:rsidR="002E7422" w:rsidRPr="003F724A" w:rsidRDefault="002E7422" w:rsidP="001C5DA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41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  <w:bCs/>
              </w:rPr>
              <w:t>łączy</w:t>
            </w:r>
            <w:r w:rsidR="00160B3C" w:rsidRPr="0033628B">
              <w:rPr>
                <w:rFonts w:ascii="Arial" w:hAnsi="Arial" w:cs="Arial"/>
                <w:bCs/>
              </w:rPr>
              <w:t>ć</w:t>
            </w:r>
            <w:r w:rsidRPr="0033628B">
              <w:rPr>
                <w:rFonts w:ascii="Arial" w:hAnsi="Arial" w:cs="Arial"/>
                <w:bCs/>
              </w:rPr>
              <w:t xml:space="preserve"> narzędzia i maszyny w zestawy gotowe do pracy </w:t>
            </w:r>
          </w:p>
          <w:p w:rsidR="002E7422" w:rsidRPr="003F724A" w:rsidRDefault="002E7422" w:rsidP="001C5DA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41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</w:rPr>
              <w:t>organizować pracę zespołową</w:t>
            </w:r>
          </w:p>
        </w:tc>
        <w:tc>
          <w:tcPr>
            <w:tcW w:w="494" w:type="pct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</w:rPr>
              <w:t>Klasa II</w:t>
            </w:r>
          </w:p>
        </w:tc>
      </w:tr>
      <w:tr w:rsidR="002E7422" w:rsidRPr="00762E32" w:rsidTr="002F37C7">
        <w:tc>
          <w:tcPr>
            <w:tcW w:w="903" w:type="pct"/>
          </w:tcPr>
          <w:p w:rsidR="002E7422" w:rsidRPr="003F724A" w:rsidRDefault="004B344B" w:rsidP="003F724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FD7D30">
              <w:rPr>
                <w:rFonts w:ascii="Arial" w:hAnsi="Arial" w:cs="Arial"/>
                <w:bCs/>
              </w:rPr>
              <w:t xml:space="preserve">III. </w:t>
            </w:r>
            <w:r w:rsidR="002E7422" w:rsidRPr="0033628B">
              <w:rPr>
                <w:rFonts w:ascii="Arial" w:hAnsi="Arial" w:cs="Arial"/>
                <w:bCs/>
              </w:rPr>
              <w:t>Energia elektryczna w gospodarstwie rolnym</w:t>
            </w:r>
          </w:p>
        </w:tc>
        <w:tc>
          <w:tcPr>
            <w:tcW w:w="1130" w:type="pct"/>
          </w:tcPr>
          <w:p w:rsidR="002E7422" w:rsidRPr="003F724A" w:rsidRDefault="004B344B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</w:rPr>
              <w:t xml:space="preserve">1. </w:t>
            </w:r>
            <w:r w:rsidR="002E7422" w:rsidRPr="0033628B">
              <w:rPr>
                <w:rFonts w:ascii="Arial" w:hAnsi="Arial" w:cs="Arial"/>
              </w:rPr>
              <w:t>Rodzaje maszyn i urządzeń</w:t>
            </w:r>
            <w:r w:rsidR="002B1096">
              <w:rPr>
                <w:rFonts w:ascii="Arial" w:hAnsi="Arial" w:cs="Arial"/>
              </w:rPr>
              <w:t xml:space="preserve"> </w:t>
            </w:r>
            <w:r w:rsidR="002E7422" w:rsidRPr="0033628B">
              <w:rPr>
                <w:rFonts w:ascii="Arial" w:hAnsi="Arial" w:cs="Arial"/>
              </w:rPr>
              <w:t>napędzane energią elektryczną</w:t>
            </w:r>
          </w:p>
        </w:tc>
        <w:tc>
          <w:tcPr>
            <w:tcW w:w="353" w:type="pct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01" w:type="pct"/>
          </w:tcPr>
          <w:p w:rsidR="002E7422" w:rsidRPr="003F724A" w:rsidRDefault="002E7422" w:rsidP="001C5DA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41"/>
              <w:rPr>
                <w:rFonts w:ascii="Arial" w:hAnsi="Arial" w:cs="Arial"/>
                <w:bCs/>
              </w:rPr>
            </w:pPr>
            <w:r w:rsidRPr="0033628B">
              <w:rPr>
                <w:rFonts w:ascii="Arial" w:hAnsi="Arial" w:cs="Arial"/>
                <w:bCs/>
              </w:rPr>
              <w:t>rozpoznawać urządzenia wykorzystujące energię elektryczną w gospodarstwie</w:t>
            </w:r>
          </w:p>
          <w:p w:rsidR="002E7422" w:rsidRPr="003F724A" w:rsidRDefault="002E7422" w:rsidP="00FD7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1"/>
              <w:rPr>
                <w:rFonts w:ascii="Arial" w:hAnsi="Arial" w:cs="Arial"/>
                <w:bCs/>
              </w:rPr>
            </w:pPr>
          </w:p>
          <w:p w:rsidR="002E7422" w:rsidRPr="003F724A" w:rsidRDefault="002E7422" w:rsidP="003F724A">
            <w:pPr>
              <w:spacing w:after="0" w:line="240" w:lineRule="auto"/>
              <w:ind w:left="341"/>
              <w:rPr>
                <w:rFonts w:ascii="Arial" w:hAnsi="Arial" w:cs="Arial"/>
              </w:rPr>
            </w:pPr>
          </w:p>
        </w:tc>
        <w:tc>
          <w:tcPr>
            <w:tcW w:w="919" w:type="pct"/>
          </w:tcPr>
          <w:p w:rsidR="002E7422" w:rsidRPr="003F724A" w:rsidRDefault="002E7422" w:rsidP="001C5DA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41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</w:rPr>
              <w:t>obsługiwać maszyny i urządzenia napędzane energią elektryczną</w:t>
            </w:r>
            <w:r w:rsidRPr="0033628B">
              <w:rPr>
                <w:rFonts w:ascii="Arial" w:hAnsi="Arial" w:cs="Arial"/>
                <w:bCs/>
              </w:rPr>
              <w:t xml:space="preserve"> zgodnie z ich przeznaczeniem i zasadami bezpieczeństwa i higieny pracy</w:t>
            </w:r>
          </w:p>
        </w:tc>
        <w:tc>
          <w:tcPr>
            <w:tcW w:w="494" w:type="pct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</w:rPr>
              <w:t>Klasa II</w:t>
            </w:r>
          </w:p>
        </w:tc>
      </w:tr>
      <w:tr w:rsidR="002E7422" w:rsidRPr="00762E32" w:rsidTr="002F37C7">
        <w:tc>
          <w:tcPr>
            <w:tcW w:w="903" w:type="pct"/>
          </w:tcPr>
          <w:p w:rsidR="002E7422" w:rsidRPr="00FD7D30" w:rsidRDefault="002E7422" w:rsidP="003F724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0" w:type="pct"/>
          </w:tcPr>
          <w:p w:rsidR="002E7422" w:rsidRPr="003F724A" w:rsidRDefault="004B344B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</w:rPr>
              <w:t xml:space="preserve">2. </w:t>
            </w:r>
            <w:r w:rsidR="002E7422" w:rsidRPr="0033628B">
              <w:rPr>
                <w:rFonts w:ascii="Arial" w:hAnsi="Arial" w:cs="Arial"/>
              </w:rPr>
              <w:t>Zasady pracy z maszynami i urządzeniami napędzanymi energią elektryczną</w:t>
            </w:r>
          </w:p>
        </w:tc>
        <w:tc>
          <w:tcPr>
            <w:tcW w:w="353" w:type="pct"/>
          </w:tcPr>
          <w:p w:rsidR="002E7422" w:rsidRPr="00FD7D30" w:rsidRDefault="002E7422" w:rsidP="003F72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1" w:type="pct"/>
          </w:tcPr>
          <w:p w:rsidR="002E7422" w:rsidRPr="003F724A" w:rsidRDefault="002E7422" w:rsidP="001C5DA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41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</w:rPr>
              <w:t>angażować się w realizację przypisanych zadań</w:t>
            </w:r>
          </w:p>
          <w:p w:rsidR="002E7422" w:rsidRPr="003F724A" w:rsidRDefault="002E7422" w:rsidP="001C5DA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41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</w:rPr>
              <w:t>dzielić się zadaniami</w:t>
            </w:r>
          </w:p>
        </w:tc>
        <w:tc>
          <w:tcPr>
            <w:tcW w:w="919" w:type="pct"/>
          </w:tcPr>
          <w:p w:rsidR="002E7422" w:rsidRPr="003F724A" w:rsidRDefault="002E7422" w:rsidP="001C5DA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41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</w:rPr>
              <w:t>obsługiwać maszyny i urządzenia napędzane energią elektryczną</w:t>
            </w:r>
          </w:p>
        </w:tc>
        <w:tc>
          <w:tcPr>
            <w:tcW w:w="494" w:type="pct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</w:rPr>
              <w:t>Klasa II</w:t>
            </w:r>
          </w:p>
        </w:tc>
      </w:tr>
      <w:tr w:rsidR="002E7422" w:rsidRPr="00762E32" w:rsidTr="002F37C7">
        <w:tc>
          <w:tcPr>
            <w:tcW w:w="903" w:type="pct"/>
          </w:tcPr>
          <w:p w:rsidR="002E7422" w:rsidRPr="003F724A" w:rsidRDefault="004B344B" w:rsidP="003F724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FD7D30">
              <w:rPr>
                <w:rFonts w:ascii="Arial" w:hAnsi="Arial" w:cs="Arial"/>
                <w:bCs/>
              </w:rPr>
              <w:t xml:space="preserve">IV. </w:t>
            </w:r>
            <w:r w:rsidR="002E7422" w:rsidRPr="0033628B">
              <w:rPr>
                <w:rFonts w:ascii="Arial" w:hAnsi="Arial" w:cs="Arial"/>
                <w:bCs/>
              </w:rPr>
              <w:t>Dokumentacja techniczna, normy i katalogi maszyn i urządzeń</w:t>
            </w:r>
          </w:p>
        </w:tc>
        <w:tc>
          <w:tcPr>
            <w:tcW w:w="1130" w:type="pct"/>
          </w:tcPr>
          <w:p w:rsidR="002E7422" w:rsidRPr="003F724A" w:rsidRDefault="004B344B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</w:rPr>
              <w:t xml:space="preserve">1. </w:t>
            </w:r>
            <w:r w:rsidR="002E7422" w:rsidRPr="0033628B">
              <w:rPr>
                <w:rFonts w:ascii="Arial" w:hAnsi="Arial" w:cs="Arial"/>
              </w:rPr>
              <w:t>Wyszukiwanie katalogów maszyn i urządzeń stosowanych w gospodarstwie rolnym</w:t>
            </w:r>
          </w:p>
        </w:tc>
        <w:tc>
          <w:tcPr>
            <w:tcW w:w="353" w:type="pct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01" w:type="pct"/>
          </w:tcPr>
          <w:p w:rsidR="002E7422" w:rsidRPr="003F724A" w:rsidRDefault="002E7422" w:rsidP="001C5DA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41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</w:rPr>
              <w:t xml:space="preserve">wyszukiwać maszyny i urządzenia w katalogach </w:t>
            </w:r>
          </w:p>
        </w:tc>
        <w:tc>
          <w:tcPr>
            <w:tcW w:w="919" w:type="pct"/>
          </w:tcPr>
          <w:p w:rsidR="002E7422" w:rsidRPr="003F724A" w:rsidRDefault="002E7422" w:rsidP="001C5DA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41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</w:rPr>
              <w:t>organizować pracę zespołową</w:t>
            </w:r>
          </w:p>
        </w:tc>
        <w:tc>
          <w:tcPr>
            <w:tcW w:w="494" w:type="pct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</w:rPr>
              <w:t>Klasa II</w:t>
            </w:r>
          </w:p>
        </w:tc>
      </w:tr>
      <w:tr w:rsidR="002E7422" w:rsidRPr="00762E32" w:rsidTr="002F37C7">
        <w:tc>
          <w:tcPr>
            <w:tcW w:w="903" w:type="pct"/>
          </w:tcPr>
          <w:p w:rsidR="002E7422" w:rsidRPr="00FD7D30" w:rsidRDefault="002E7422" w:rsidP="003F724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0" w:type="pct"/>
          </w:tcPr>
          <w:p w:rsidR="002E7422" w:rsidRPr="003F724A" w:rsidRDefault="004B344B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</w:rPr>
              <w:t xml:space="preserve">2. </w:t>
            </w:r>
            <w:r w:rsidR="002E7422" w:rsidRPr="0033628B">
              <w:rPr>
                <w:rFonts w:ascii="Arial" w:hAnsi="Arial" w:cs="Arial"/>
              </w:rPr>
              <w:t xml:space="preserve">Odczytywanie danych z katalogów, norm </w:t>
            </w:r>
          </w:p>
        </w:tc>
        <w:tc>
          <w:tcPr>
            <w:tcW w:w="353" w:type="pct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01" w:type="pct"/>
          </w:tcPr>
          <w:p w:rsidR="002E7422" w:rsidRPr="003F724A" w:rsidRDefault="002E7422" w:rsidP="001C5DA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41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</w:rPr>
              <w:t>odczytywać dane z katalogów, norm</w:t>
            </w:r>
          </w:p>
        </w:tc>
        <w:tc>
          <w:tcPr>
            <w:tcW w:w="919" w:type="pct"/>
          </w:tcPr>
          <w:p w:rsidR="002E7422" w:rsidRPr="003F724A" w:rsidRDefault="002E7422" w:rsidP="001C5DA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41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</w:rPr>
              <w:t>organizować pracę zespołową</w:t>
            </w:r>
          </w:p>
        </w:tc>
        <w:tc>
          <w:tcPr>
            <w:tcW w:w="494" w:type="pct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</w:rPr>
              <w:t>Klasa II</w:t>
            </w:r>
          </w:p>
        </w:tc>
      </w:tr>
      <w:tr w:rsidR="002E7422" w:rsidRPr="00762E32" w:rsidTr="002F37C7">
        <w:tc>
          <w:tcPr>
            <w:tcW w:w="903" w:type="pct"/>
          </w:tcPr>
          <w:p w:rsidR="002E7422" w:rsidRPr="003F724A" w:rsidRDefault="004B344B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FD7D30">
              <w:rPr>
                <w:rFonts w:ascii="Arial" w:hAnsi="Arial" w:cs="Arial"/>
                <w:bCs/>
              </w:rPr>
              <w:t xml:space="preserve">V. </w:t>
            </w:r>
            <w:r w:rsidR="002E7422" w:rsidRPr="0033628B">
              <w:rPr>
                <w:rFonts w:ascii="Arial" w:hAnsi="Arial" w:cs="Arial"/>
                <w:bCs/>
              </w:rPr>
              <w:t>Rachunek ekonomiczny podczas eksploatowania pojazdów, maszyn i narzędzi rolniczych</w:t>
            </w:r>
          </w:p>
        </w:tc>
        <w:tc>
          <w:tcPr>
            <w:tcW w:w="1130" w:type="pct"/>
          </w:tcPr>
          <w:p w:rsidR="002E7422" w:rsidRPr="003F724A" w:rsidRDefault="004B344B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</w:rPr>
              <w:t xml:space="preserve">1. </w:t>
            </w:r>
            <w:r w:rsidR="002E7422" w:rsidRPr="0033628B">
              <w:rPr>
                <w:rFonts w:ascii="Arial" w:hAnsi="Arial" w:cs="Arial"/>
              </w:rPr>
              <w:t>Dobieranie maszyn do zapotrzebowania na prace w gospodarstwie rolnym</w:t>
            </w:r>
          </w:p>
        </w:tc>
        <w:tc>
          <w:tcPr>
            <w:tcW w:w="353" w:type="pct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01" w:type="pct"/>
          </w:tcPr>
          <w:p w:rsidR="002E7422" w:rsidRPr="003F724A" w:rsidRDefault="002E7422" w:rsidP="001C5DA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41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</w:rPr>
              <w:t xml:space="preserve">dobierać maszyny </w:t>
            </w:r>
            <w:r w:rsidR="00177E22" w:rsidRPr="0033628B">
              <w:rPr>
                <w:rFonts w:ascii="Arial" w:hAnsi="Arial" w:cs="Arial"/>
              </w:rPr>
              <w:t xml:space="preserve">według </w:t>
            </w:r>
            <w:r w:rsidRPr="0033628B">
              <w:rPr>
                <w:rFonts w:ascii="Arial" w:hAnsi="Arial" w:cs="Arial"/>
              </w:rPr>
              <w:t>zapotrzebowania na moc</w:t>
            </w:r>
          </w:p>
        </w:tc>
        <w:tc>
          <w:tcPr>
            <w:tcW w:w="919" w:type="pct"/>
          </w:tcPr>
          <w:p w:rsidR="002E7422" w:rsidRPr="003F724A" w:rsidRDefault="002E7422" w:rsidP="001C5DA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41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</w:rPr>
              <w:t>agregatować maszyny w</w:t>
            </w:r>
            <w:r w:rsidR="0036391B" w:rsidRPr="0033628B">
              <w:rPr>
                <w:rFonts w:ascii="Arial" w:hAnsi="Arial" w:cs="Arial"/>
              </w:rPr>
              <w:t>edłu</w:t>
            </w:r>
            <w:r w:rsidRPr="0033628B">
              <w:rPr>
                <w:rFonts w:ascii="Arial" w:hAnsi="Arial" w:cs="Arial"/>
              </w:rPr>
              <w:t>g zapotrzebowania na moc</w:t>
            </w:r>
          </w:p>
        </w:tc>
        <w:tc>
          <w:tcPr>
            <w:tcW w:w="494" w:type="pct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</w:rPr>
              <w:t>Klasa II</w:t>
            </w:r>
          </w:p>
        </w:tc>
      </w:tr>
      <w:tr w:rsidR="002E7422" w:rsidRPr="00762E32" w:rsidTr="002F37C7">
        <w:tc>
          <w:tcPr>
            <w:tcW w:w="903" w:type="pct"/>
          </w:tcPr>
          <w:p w:rsidR="002E7422" w:rsidRPr="00FD7D30" w:rsidRDefault="002E7422" w:rsidP="003F72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0" w:type="pct"/>
          </w:tcPr>
          <w:p w:rsidR="002E7422" w:rsidRPr="003F724A" w:rsidRDefault="004B344B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</w:rPr>
              <w:t xml:space="preserve">2. </w:t>
            </w:r>
            <w:r w:rsidR="002E7422" w:rsidRPr="0033628B">
              <w:rPr>
                <w:rFonts w:ascii="Arial" w:hAnsi="Arial" w:cs="Arial"/>
              </w:rPr>
              <w:t xml:space="preserve">Obliczanie kosztów eksploatacji maszyn </w:t>
            </w:r>
          </w:p>
        </w:tc>
        <w:tc>
          <w:tcPr>
            <w:tcW w:w="353" w:type="pct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01" w:type="pct"/>
          </w:tcPr>
          <w:p w:rsidR="002E7422" w:rsidRPr="003F724A" w:rsidRDefault="002E7422" w:rsidP="003F724A">
            <w:pPr>
              <w:pStyle w:val="Akapitzlist"/>
              <w:spacing w:after="0" w:line="240" w:lineRule="auto"/>
              <w:ind w:left="341"/>
              <w:rPr>
                <w:rFonts w:ascii="Arial" w:hAnsi="Arial" w:cs="Arial"/>
              </w:rPr>
            </w:pPr>
          </w:p>
        </w:tc>
        <w:tc>
          <w:tcPr>
            <w:tcW w:w="919" w:type="pct"/>
          </w:tcPr>
          <w:p w:rsidR="002E7422" w:rsidRPr="003F724A" w:rsidRDefault="002E7422" w:rsidP="001C5DA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41"/>
              <w:rPr>
                <w:rFonts w:ascii="Arial" w:hAnsi="Arial" w:cs="Arial"/>
              </w:rPr>
            </w:pPr>
            <w:r w:rsidRPr="0033628B">
              <w:rPr>
                <w:rFonts w:ascii="Arial" w:hAnsi="Arial" w:cs="Arial"/>
              </w:rPr>
              <w:t>obliczać koszty eksploatacji maszyn</w:t>
            </w:r>
          </w:p>
        </w:tc>
        <w:tc>
          <w:tcPr>
            <w:tcW w:w="494" w:type="pct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66E67" w:rsidRPr="00666E67" w:rsidTr="002F37C7">
        <w:tc>
          <w:tcPr>
            <w:tcW w:w="903" w:type="pct"/>
          </w:tcPr>
          <w:p w:rsidR="00666E67" w:rsidRPr="00FD7D30" w:rsidRDefault="00666E67" w:rsidP="003F724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FD7D30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1130" w:type="pct"/>
          </w:tcPr>
          <w:p w:rsidR="00666E67" w:rsidRPr="003F724A" w:rsidRDefault="00666E67" w:rsidP="003F724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53" w:type="pct"/>
          </w:tcPr>
          <w:p w:rsidR="00666E67" w:rsidRPr="003F724A" w:rsidRDefault="00666E67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1" w:type="pct"/>
          </w:tcPr>
          <w:p w:rsidR="00666E67" w:rsidRPr="003F724A" w:rsidRDefault="00666E67" w:rsidP="003F724A">
            <w:pPr>
              <w:pStyle w:val="Akapitzlist"/>
              <w:spacing w:after="0" w:line="240" w:lineRule="auto"/>
              <w:ind w:left="341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19" w:type="pct"/>
          </w:tcPr>
          <w:p w:rsidR="00666E67" w:rsidRPr="003F724A" w:rsidRDefault="00666E67" w:rsidP="003F724A">
            <w:pPr>
              <w:pStyle w:val="Akapitzlist"/>
              <w:spacing w:after="0" w:line="240" w:lineRule="auto"/>
              <w:ind w:left="341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94" w:type="pct"/>
          </w:tcPr>
          <w:p w:rsidR="00666E67" w:rsidRPr="003F724A" w:rsidRDefault="00666E67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2E7422" w:rsidRPr="003F724A" w:rsidRDefault="002E742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5449A7" w:rsidRPr="003F724A" w:rsidRDefault="005449A7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2E7422" w:rsidRPr="001900C4" w:rsidRDefault="002E742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7D30">
        <w:rPr>
          <w:rFonts w:ascii="Arial" w:hAnsi="Arial" w:cs="Arial"/>
          <w:b/>
          <w:color w:val="auto"/>
          <w:sz w:val="20"/>
          <w:szCs w:val="20"/>
        </w:rPr>
        <w:t>PROCEDURY OSIĄGANIA CEL</w:t>
      </w:r>
      <w:r w:rsidRPr="001900C4">
        <w:rPr>
          <w:rFonts w:ascii="Arial" w:hAnsi="Arial" w:cs="Arial"/>
          <w:b/>
          <w:color w:val="auto"/>
          <w:sz w:val="20"/>
          <w:szCs w:val="20"/>
        </w:rPr>
        <w:t>ÓW KSZTAŁCENIA PRZEDMIOTU</w:t>
      </w:r>
    </w:p>
    <w:p w:rsidR="00970E5B" w:rsidRPr="001900C4" w:rsidRDefault="00970E5B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900C4">
        <w:rPr>
          <w:rFonts w:ascii="Arial" w:hAnsi="Arial" w:cs="Arial"/>
          <w:b/>
          <w:color w:val="auto"/>
          <w:sz w:val="20"/>
          <w:szCs w:val="20"/>
        </w:rPr>
        <w:t>Zalecane metody dydaktyczne</w:t>
      </w:r>
    </w:p>
    <w:p w:rsidR="002E7422" w:rsidRPr="001900C4" w:rsidRDefault="00970E5B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900C4">
        <w:rPr>
          <w:rFonts w:ascii="Arial" w:hAnsi="Arial" w:cs="Arial"/>
          <w:color w:val="auto"/>
          <w:sz w:val="20"/>
          <w:szCs w:val="20"/>
        </w:rPr>
        <w:t>W</w:t>
      </w:r>
      <w:r w:rsidR="002E7422" w:rsidRPr="001900C4">
        <w:rPr>
          <w:rFonts w:ascii="Arial" w:hAnsi="Arial" w:cs="Arial"/>
          <w:color w:val="auto"/>
          <w:sz w:val="20"/>
          <w:szCs w:val="20"/>
        </w:rPr>
        <w:t xml:space="preserve">ykład informacyjny, pokaz, pokaz z objaśnieniem, film, prezentacja, praca w grupach, inscenizacja, ćwiczenia praktyczne z udziałem maszyn i urządzeń. </w:t>
      </w:r>
    </w:p>
    <w:p w:rsidR="002E7422" w:rsidRPr="001900C4" w:rsidRDefault="002E742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70E5B" w:rsidRPr="001900C4" w:rsidRDefault="00970E5B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900C4">
        <w:rPr>
          <w:rFonts w:ascii="Arial" w:hAnsi="Arial" w:cs="Arial"/>
          <w:b/>
          <w:sz w:val="20"/>
          <w:szCs w:val="20"/>
        </w:rPr>
        <w:t>Środki dydaktyczne</w:t>
      </w:r>
    </w:p>
    <w:p w:rsidR="002E7422" w:rsidRPr="001900C4" w:rsidRDefault="00970E5B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900C4">
        <w:rPr>
          <w:rFonts w:ascii="Arial" w:hAnsi="Arial" w:cs="Arial"/>
          <w:color w:val="auto"/>
          <w:sz w:val="20"/>
          <w:szCs w:val="20"/>
        </w:rPr>
        <w:t>M</w:t>
      </w:r>
      <w:r w:rsidR="002E7422" w:rsidRPr="001900C4">
        <w:rPr>
          <w:rFonts w:ascii="Arial" w:hAnsi="Arial" w:cs="Arial"/>
          <w:color w:val="auto"/>
          <w:sz w:val="20"/>
          <w:szCs w:val="20"/>
        </w:rPr>
        <w:t>aszyny i urządzenia stosowane w gospodarstwie rolny</w:t>
      </w:r>
      <w:r w:rsidR="0036247C" w:rsidRPr="001900C4">
        <w:rPr>
          <w:rFonts w:ascii="Arial" w:hAnsi="Arial" w:cs="Arial"/>
          <w:color w:val="auto"/>
          <w:sz w:val="20"/>
          <w:szCs w:val="20"/>
        </w:rPr>
        <w:t>m</w:t>
      </w:r>
      <w:r w:rsidR="002E7422" w:rsidRPr="001900C4">
        <w:rPr>
          <w:rFonts w:ascii="Arial" w:hAnsi="Arial" w:cs="Arial"/>
          <w:color w:val="auto"/>
          <w:sz w:val="20"/>
          <w:szCs w:val="20"/>
        </w:rPr>
        <w:t xml:space="preserve"> w produkcji roślinnej i zwierzęcej, ciągnik rolniczy</w:t>
      </w:r>
      <w:r w:rsidR="0036247C" w:rsidRPr="001900C4">
        <w:rPr>
          <w:rFonts w:ascii="Arial" w:hAnsi="Arial" w:cs="Arial"/>
          <w:color w:val="auto"/>
          <w:sz w:val="20"/>
          <w:szCs w:val="20"/>
        </w:rPr>
        <w:t>.</w:t>
      </w:r>
    </w:p>
    <w:p w:rsidR="002E7422" w:rsidRPr="001900C4" w:rsidRDefault="002E742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2E7422" w:rsidRPr="001900C4" w:rsidRDefault="002E742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900C4">
        <w:rPr>
          <w:rFonts w:ascii="Arial" w:hAnsi="Arial" w:cs="Arial"/>
          <w:b/>
          <w:color w:val="auto"/>
          <w:sz w:val="20"/>
          <w:szCs w:val="20"/>
        </w:rPr>
        <w:t>Warunki realizacji przedmiotu</w:t>
      </w:r>
      <w:r w:rsidRPr="001900C4">
        <w:rPr>
          <w:rFonts w:ascii="Arial" w:hAnsi="Arial" w:cs="Arial"/>
          <w:color w:val="auto"/>
          <w:sz w:val="20"/>
          <w:szCs w:val="20"/>
        </w:rPr>
        <w:t xml:space="preserve"> muszą uwzględniać założone do realizacji cele. Nauka przedmiotu odbywać się będzie w gospodarstwie rolnym.</w:t>
      </w:r>
    </w:p>
    <w:p w:rsidR="002E7422" w:rsidRPr="001900C4" w:rsidRDefault="002E7422" w:rsidP="003F724A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970E5B" w:rsidRPr="00B7623B" w:rsidRDefault="00970E5B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7623B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970E5B" w:rsidRPr="00B7623B" w:rsidRDefault="00970E5B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Zajęcia powinny być prowadzone z wykorzystaniem zróżnicowanych form: indywidualnie lub grupowo. </w:t>
      </w:r>
    </w:p>
    <w:p w:rsidR="00970E5B" w:rsidRPr="00B7623B" w:rsidRDefault="00970E5B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Formy indywidualizacji pracy uczniów powinny uwzględniać: </w:t>
      </w:r>
    </w:p>
    <w:p w:rsidR="00970E5B" w:rsidRPr="00B7623B" w:rsidRDefault="00970E5B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dostosowanie warunków, środków, metod i form kształcenia do potrzeb ucznia, </w:t>
      </w:r>
    </w:p>
    <w:p w:rsidR="00970E5B" w:rsidRPr="00B7623B" w:rsidRDefault="00970E5B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dostosowanie warunków, środków, metod i form kształcenia do możliwości ucznia. </w:t>
      </w:r>
    </w:p>
    <w:p w:rsidR="00970E5B" w:rsidRPr="00B7623B" w:rsidRDefault="00970E5B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Nauczyciel powinien: </w:t>
      </w:r>
    </w:p>
    <w:p w:rsidR="00970E5B" w:rsidRPr="00B7623B" w:rsidRDefault="00970E5B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motywować uczniów do pracy, </w:t>
      </w:r>
    </w:p>
    <w:p w:rsidR="00970E5B" w:rsidRPr="00B7623B" w:rsidRDefault="00970E5B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dostosowywać stopień trudności planowanych ćwiczeń do możliwości uczniów, </w:t>
      </w:r>
    </w:p>
    <w:p w:rsidR="00970E5B" w:rsidRPr="00B7623B" w:rsidRDefault="00970E5B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lastRenderedPageBreak/>
        <w:t xml:space="preserve">– uwzględniać zainteresowania uczniów, </w:t>
      </w:r>
    </w:p>
    <w:p w:rsidR="00970E5B" w:rsidRPr="00B7623B" w:rsidRDefault="00970E5B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przygotowywać zadania o różnym stopniu trudności i złożoności, </w:t>
      </w:r>
    </w:p>
    <w:p w:rsidR="00970E5B" w:rsidRPr="00B7623B" w:rsidRDefault="00970E5B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>– zachęcać uczniów do korzystania z różnych źródeł informacji zawodowej.</w:t>
      </w:r>
    </w:p>
    <w:p w:rsidR="00970E5B" w:rsidRDefault="00970E5B" w:rsidP="003F724A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1900C4" w:rsidRPr="00FD7D30" w:rsidRDefault="001900C4" w:rsidP="003F724A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2E7422" w:rsidRPr="001900C4" w:rsidRDefault="002E742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900C4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2E7422" w:rsidRPr="001900C4" w:rsidRDefault="002E742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900C4">
        <w:rPr>
          <w:rFonts w:ascii="Arial" w:hAnsi="Arial" w:cs="Arial"/>
          <w:color w:val="auto"/>
          <w:sz w:val="20"/>
          <w:szCs w:val="20"/>
        </w:rPr>
        <w:t>Oceny osiągnięć edukacyjnych uczniów należy dokonać poprzez przeprowadzenie testu wielokrotnego wyboru oraz dokonanie oceny wykonanych zdań pod względem efektu wykonania, a także dokładności ucznia w trakcie wykonywania postawionych mu zadań.</w:t>
      </w:r>
      <w:r w:rsidR="002B1096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2E7422" w:rsidRPr="001900C4" w:rsidRDefault="002E7422" w:rsidP="003F724A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2E7422" w:rsidRPr="001900C4" w:rsidRDefault="002E7422" w:rsidP="003F724A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2E7422" w:rsidRPr="001900C4" w:rsidRDefault="002E742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900C4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5C1F82" w:rsidRPr="001900C4" w:rsidRDefault="005C1F82" w:rsidP="003F724A">
      <w:pPr>
        <w:spacing w:line="360" w:lineRule="auto"/>
        <w:jc w:val="both"/>
        <w:rPr>
          <w:rStyle w:val="size"/>
          <w:rFonts w:ascii="Arial" w:eastAsiaTheme="minorEastAsia" w:hAnsi="Arial" w:cs="Arial"/>
          <w:b/>
          <w:bCs/>
          <w:color w:val="auto"/>
          <w:sz w:val="20"/>
          <w:szCs w:val="20"/>
        </w:rPr>
      </w:pPr>
      <w:r w:rsidRPr="001900C4">
        <w:rPr>
          <w:rStyle w:val="size"/>
          <w:rFonts w:ascii="Arial" w:hAnsi="Arial" w:cs="Arial"/>
          <w:sz w:val="20"/>
          <w:szCs w:val="20"/>
          <w:shd w:val="clear" w:color="auto" w:fill="FFFFFF"/>
        </w:rPr>
        <w:t xml:space="preserve">Program będzie ewaluowany na bieżąco. Jednym ze sposobów ewaluowania programu i jego skuteczności będą bieżące obserwacje i spostrzeżenia nauczyciela wykorzystującego go w pracy. Dodatkowym źródłem informacji o potrzebie wprowadzenia zmian co do metod i technik nauczania, </w:t>
      </w:r>
      <w:r w:rsidR="00CB3206" w:rsidRPr="001900C4">
        <w:rPr>
          <w:rStyle w:val="size"/>
          <w:rFonts w:ascii="Arial" w:hAnsi="Arial" w:cs="Arial"/>
          <w:sz w:val="20"/>
          <w:szCs w:val="20"/>
          <w:shd w:val="clear" w:color="auto" w:fill="FFFFFF"/>
        </w:rPr>
        <w:t xml:space="preserve">liczby </w:t>
      </w:r>
      <w:r w:rsidRPr="001900C4">
        <w:rPr>
          <w:rStyle w:val="size"/>
          <w:rFonts w:ascii="Arial" w:hAnsi="Arial" w:cs="Arial"/>
          <w:sz w:val="20"/>
          <w:szCs w:val="20"/>
          <w:shd w:val="clear" w:color="auto" w:fill="FFFFFF"/>
        </w:rPr>
        <w:t>godzin przeznaczonych na realizację poszczególnych działów będą wyniki prac pisemnych uczniów – sprawdziany i testy. Ponadto przed zakończeniem semestru i roku szkolnego uczniowie otrzymają do wypełnienia ankiety ewaluacyjne, które zbadają stosunek do metod i pomocy naukowych stosowanych na lekcjach, programu i nauczyciela. Ankiety te będą również sprawdzać deklarowany przez uczniów poziom motywacji do nauki obsługi środków technicznych oraz świadomość celów nauczania.</w:t>
      </w:r>
      <w:r w:rsidRPr="001900C4">
        <w:rPr>
          <w:rStyle w:val="size"/>
          <w:rFonts w:ascii="Arial" w:hAnsi="Arial" w:cs="Arial"/>
          <w:b/>
          <w:bCs/>
          <w:sz w:val="20"/>
          <w:szCs w:val="20"/>
        </w:rPr>
        <w:t> </w:t>
      </w:r>
    </w:p>
    <w:p w:rsidR="001900C4" w:rsidRDefault="001900C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2E7422" w:rsidRPr="001900C4" w:rsidRDefault="002E742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900C4">
        <w:rPr>
          <w:rFonts w:ascii="Arial" w:hAnsi="Arial" w:cs="Arial"/>
          <w:b/>
          <w:color w:val="auto"/>
          <w:sz w:val="20"/>
          <w:szCs w:val="20"/>
        </w:rPr>
        <w:lastRenderedPageBreak/>
        <w:t>NAZWA PRZEDMIOTU</w:t>
      </w:r>
    </w:p>
    <w:p w:rsidR="002E7422" w:rsidRPr="001900C4" w:rsidRDefault="002E742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900C4">
        <w:rPr>
          <w:rFonts w:ascii="Arial" w:hAnsi="Arial" w:cs="Arial"/>
          <w:b/>
          <w:color w:val="auto"/>
          <w:sz w:val="20"/>
          <w:szCs w:val="20"/>
        </w:rPr>
        <w:t xml:space="preserve">Prowadzenie produkcji rolniczej </w:t>
      </w:r>
    </w:p>
    <w:p w:rsidR="002E7422" w:rsidRPr="001900C4" w:rsidRDefault="002E742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2E7422" w:rsidRPr="001900C4" w:rsidRDefault="002E742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900C4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2E7422" w:rsidRPr="001900C4" w:rsidRDefault="002E7422" w:rsidP="001C5DAA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1900C4">
        <w:rPr>
          <w:rFonts w:ascii="Arial" w:hAnsi="Arial" w:cs="Arial"/>
          <w:bCs/>
          <w:color w:val="auto"/>
          <w:sz w:val="20"/>
          <w:szCs w:val="20"/>
        </w:rPr>
        <w:t>Charakteryzowanie uprawy roślin przeznaczonych na pasze</w:t>
      </w:r>
      <w:r w:rsidR="00032C40" w:rsidRPr="001900C4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2E7422" w:rsidRPr="001900C4" w:rsidRDefault="002E7422" w:rsidP="001C5DAA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1900C4">
        <w:rPr>
          <w:rFonts w:ascii="Arial" w:hAnsi="Arial" w:cs="Arial"/>
          <w:bCs/>
          <w:color w:val="auto"/>
          <w:sz w:val="20"/>
          <w:szCs w:val="20"/>
        </w:rPr>
        <w:t>Prowadzenie prac na trwałych użytkach zielonych</w:t>
      </w:r>
      <w:r w:rsidR="00032C40" w:rsidRPr="001900C4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2E7422" w:rsidRPr="001900C4" w:rsidRDefault="002E7422" w:rsidP="001C5DAA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1900C4">
        <w:rPr>
          <w:rFonts w:ascii="Arial" w:hAnsi="Arial" w:cs="Arial"/>
          <w:bCs/>
          <w:color w:val="auto"/>
          <w:sz w:val="20"/>
          <w:szCs w:val="20"/>
        </w:rPr>
        <w:t>Prowadzenie produkcji rolniczej zgodnie ze Zwykłą Dobrą Praktyką Rolniczą i z Zasadami Wzajemnej Zgodności</w:t>
      </w:r>
      <w:r w:rsidR="00032C40" w:rsidRPr="001900C4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2E7422" w:rsidRPr="001900C4" w:rsidRDefault="002E742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2E7422" w:rsidRPr="001900C4" w:rsidRDefault="002E742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900C4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2E7422" w:rsidRPr="001900C4" w:rsidRDefault="002E742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900C4">
        <w:rPr>
          <w:rFonts w:ascii="Arial" w:hAnsi="Arial" w:cs="Arial"/>
          <w:color w:val="auto"/>
          <w:sz w:val="20"/>
          <w:szCs w:val="20"/>
        </w:rPr>
        <w:t>Uczeń potrafi:</w:t>
      </w:r>
    </w:p>
    <w:p w:rsidR="002E7422" w:rsidRPr="001900C4" w:rsidRDefault="002E7422" w:rsidP="001C5DAA">
      <w:pPr>
        <w:pStyle w:val="Akapitzlist"/>
        <w:numPr>
          <w:ilvl w:val="3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Cs/>
          <w:color w:val="auto"/>
          <w:sz w:val="20"/>
          <w:szCs w:val="20"/>
        </w:rPr>
      </w:pPr>
      <w:r w:rsidRPr="001900C4">
        <w:rPr>
          <w:rFonts w:ascii="Arial" w:hAnsi="Arial" w:cs="Arial"/>
          <w:bCs/>
          <w:color w:val="auto"/>
          <w:sz w:val="20"/>
          <w:szCs w:val="20"/>
        </w:rPr>
        <w:t>stosować zasady bezpieczeństwa w pracy w gospodarstwie rolnym</w:t>
      </w:r>
      <w:r w:rsidR="003A1E05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2E7422" w:rsidRPr="001900C4" w:rsidRDefault="002E7422" w:rsidP="001C5DAA">
      <w:pPr>
        <w:pStyle w:val="Akapitzlist"/>
        <w:numPr>
          <w:ilvl w:val="3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Cs/>
          <w:color w:val="auto"/>
          <w:sz w:val="20"/>
          <w:szCs w:val="20"/>
        </w:rPr>
      </w:pPr>
      <w:r w:rsidRPr="001900C4">
        <w:rPr>
          <w:rFonts w:ascii="Arial" w:hAnsi="Arial" w:cs="Arial"/>
          <w:bCs/>
          <w:color w:val="auto"/>
          <w:sz w:val="20"/>
          <w:szCs w:val="20"/>
        </w:rPr>
        <w:t>rozróżniać gatunki roślin uprawnych</w:t>
      </w:r>
      <w:r w:rsidR="003A1E05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2E7422" w:rsidRPr="001900C4" w:rsidRDefault="002E7422" w:rsidP="001C5DAA">
      <w:pPr>
        <w:pStyle w:val="Akapitzlist"/>
        <w:numPr>
          <w:ilvl w:val="3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Cs/>
          <w:color w:val="auto"/>
          <w:sz w:val="20"/>
          <w:szCs w:val="20"/>
        </w:rPr>
      </w:pPr>
      <w:r w:rsidRPr="001900C4">
        <w:rPr>
          <w:rFonts w:ascii="Arial" w:hAnsi="Arial" w:cs="Arial"/>
          <w:bCs/>
          <w:color w:val="auto"/>
          <w:sz w:val="20"/>
          <w:szCs w:val="20"/>
        </w:rPr>
        <w:t>rozróżniać gatunki traw łąkowych</w:t>
      </w:r>
      <w:r w:rsidR="003A1E05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2E7422" w:rsidRPr="001900C4" w:rsidRDefault="002E7422" w:rsidP="001C5DAA">
      <w:pPr>
        <w:pStyle w:val="Akapitzlist"/>
        <w:numPr>
          <w:ilvl w:val="3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Cs/>
          <w:color w:val="auto"/>
          <w:sz w:val="20"/>
          <w:szCs w:val="20"/>
        </w:rPr>
      </w:pPr>
      <w:r w:rsidRPr="001900C4">
        <w:rPr>
          <w:rFonts w:ascii="Arial" w:hAnsi="Arial" w:cs="Arial"/>
          <w:bCs/>
          <w:color w:val="auto"/>
          <w:sz w:val="20"/>
          <w:szCs w:val="20"/>
        </w:rPr>
        <w:t>rozróżniać gatunki traw pastwiskowych</w:t>
      </w:r>
      <w:r w:rsidR="003A1E05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2E7422" w:rsidRPr="001900C4" w:rsidRDefault="002E7422" w:rsidP="001C5DAA">
      <w:pPr>
        <w:pStyle w:val="Akapitzlist"/>
        <w:numPr>
          <w:ilvl w:val="3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Cs/>
          <w:color w:val="auto"/>
          <w:sz w:val="20"/>
          <w:szCs w:val="20"/>
        </w:rPr>
      </w:pPr>
      <w:r w:rsidRPr="001900C4">
        <w:rPr>
          <w:rFonts w:ascii="Arial" w:hAnsi="Arial" w:cs="Arial"/>
          <w:bCs/>
          <w:color w:val="auto"/>
          <w:sz w:val="20"/>
          <w:szCs w:val="20"/>
        </w:rPr>
        <w:t>rozróżniać gatunki ziół i chwastów na trwałych użytkach zielonych</w:t>
      </w:r>
      <w:r w:rsidR="003A1E05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2E7422" w:rsidRPr="001900C4" w:rsidRDefault="002E7422" w:rsidP="001C5DAA">
      <w:pPr>
        <w:pStyle w:val="Akapitzlist"/>
        <w:numPr>
          <w:ilvl w:val="3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Cs/>
          <w:color w:val="auto"/>
          <w:sz w:val="20"/>
          <w:szCs w:val="20"/>
        </w:rPr>
      </w:pPr>
      <w:r w:rsidRPr="001900C4">
        <w:rPr>
          <w:rFonts w:ascii="Arial" w:hAnsi="Arial" w:cs="Arial"/>
          <w:bCs/>
          <w:color w:val="auto"/>
          <w:sz w:val="20"/>
          <w:szCs w:val="20"/>
        </w:rPr>
        <w:t>dobierać zabiegi agrotechniczne do uprawy roślin zbożowych, okopowych, motylkowatych i przemysłowych</w:t>
      </w:r>
      <w:r w:rsidR="003A1E05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2E7422" w:rsidRPr="001900C4" w:rsidRDefault="002E7422" w:rsidP="001C5DAA">
      <w:pPr>
        <w:pStyle w:val="Akapitzlist"/>
        <w:numPr>
          <w:ilvl w:val="3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Cs/>
          <w:color w:val="auto"/>
          <w:sz w:val="20"/>
          <w:szCs w:val="20"/>
        </w:rPr>
      </w:pPr>
      <w:r w:rsidRPr="001900C4">
        <w:rPr>
          <w:rFonts w:ascii="Arial" w:hAnsi="Arial" w:cs="Arial"/>
          <w:bCs/>
          <w:color w:val="auto"/>
          <w:sz w:val="20"/>
          <w:szCs w:val="20"/>
        </w:rPr>
        <w:t>prowadzić produkcję pasz na trwałych użytkach zielonych</w:t>
      </w:r>
      <w:r w:rsidR="003A1E05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2E7422" w:rsidRPr="001900C4" w:rsidRDefault="002E7422" w:rsidP="001C5DAA">
      <w:pPr>
        <w:pStyle w:val="Akapitzlist"/>
        <w:numPr>
          <w:ilvl w:val="3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Cs/>
          <w:color w:val="auto"/>
          <w:sz w:val="20"/>
          <w:szCs w:val="20"/>
        </w:rPr>
      </w:pPr>
      <w:r w:rsidRPr="001900C4">
        <w:rPr>
          <w:rFonts w:ascii="Arial" w:hAnsi="Arial" w:cs="Arial"/>
          <w:bCs/>
          <w:color w:val="auto"/>
          <w:sz w:val="20"/>
          <w:szCs w:val="20"/>
        </w:rPr>
        <w:t>produkować siano</w:t>
      </w:r>
      <w:r w:rsidR="003A1E05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2E7422" w:rsidRPr="001900C4" w:rsidRDefault="002E7422" w:rsidP="001C5DAA">
      <w:pPr>
        <w:pStyle w:val="Akapitzlist"/>
        <w:numPr>
          <w:ilvl w:val="3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Cs/>
          <w:color w:val="auto"/>
          <w:sz w:val="20"/>
          <w:szCs w:val="20"/>
        </w:rPr>
      </w:pPr>
      <w:r w:rsidRPr="001900C4">
        <w:rPr>
          <w:rFonts w:ascii="Arial" w:hAnsi="Arial" w:cs="Arial"/>
          <w:bCs/>
          <w:color w:val="auto"/>
          <w:sz w:val="20"/>
          <w:szCs w:val="20"/>
        </w:rPr>
        <w:t>produkować sianokiszonkę</w:t>
      </w:r>
      <w:r w:rsidR="003A1E05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2E7422" w:rsidRPr="001900C4" w:rsidRDefault="002E7422" w:rsidP="001C5DAA">
      <w:pPr>
        <w:pStyle w:val="Akapitzlist"/>
        <w:numPr>
          <w:ilvl w:val="3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Cs/>
          <w:color w:val="auto"/>
          <w:sz w:val="20"/>
          <w:szCs w:val="20"/>
        </w:rPr>
      </w:pPr>
      <w:r w:rsidRPr="001900C4">
        <w:rPr>
          <w:rFonts w:ascii="Arial" w:hAnsi="Arial" w:cs="Arial"/>
          <w:bCs/>
          <w:color w:val="auto"/>
          <w:sz w:val="20"/>
          <w:szCs w:val="20"/>
        </w:rPr>
        <w:t>prowadzić wypas koni</w:t>
      </w:r>
      <w:r w:rsidR="003A1E05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2E7422" w:rsidRPr="001900C4" w:rsidRDefault="002E7422" w:rsidP="001C5DAA">
      <w:pPr>
        <w:pStyle w:val="Akapitzlist"/>
        <w:numPr>
          <w:ilvl w:val="3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Cs/>
          <w:color w:val="auto"/>
          <w:sz w:val="20"/>
          <w:szCs w:val="20"/>
        </w:rPr>
      </w:pPr>
      <w:r w:rsidRPr="001900C4">
        <w:rPr>
          <w:rFonts w:ascii="Arial" w:hAnsi="Arial" w:cs="Arial"/>
          <w:bCs/>
          <w:color w:val="auto"/>
          <w:sz w:val="20"/>
          <w:szCs w:val="20"/>
        </w:rPr>
        <w:t>sporządzić kartę technologiczną uprawy wybranej rośliny</w:t>
      </w:r>
      <w:r w:rsidR="004D420F" w:rsidRPr="001900C4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735077" w:rsidRDefault="00735077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1900C4" w:rsidRDefault="001900C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1900C4" w:rsidRDefault="001900C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1900C4" w:rsidRDefault="001900C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1900C4" w:rsidRPr="00FD7D30" w:rsidRDefault="001900C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2E7422" w:rsidRPr="001900C4" w:rsidRDefault="002E742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FD7D30">
        <w:rPr>
          <w:rFonts w:ascii="Arial" w:hAnsi="Arial" w:cs="Arial"/>
          <w:b/>
          <w:color w:val="auto"/>
          <w:sz w:val="20"/>
          <w:szCs w:val="20"/>
        </w:rPr>
        <w:lastRenderedPageBreak/>
        <w:t xml:space="preserve">MATERIAŁ NAUCZANIA </w:t>
      </w:r>
      <w:r w:rsidRPr="001900C4">
        <w:rPr>
          <w:rFonts w:ascii="Arial" w:hAnsi="Arial" w:cs="Arial"/>
          <w:b/>
          <w:bCs/>
          <w:color w:val="auto"/>
          <w:sz w:val="20"/>
          <w:szCs w:val="20"/>
        </w:rPr>
        <w:t>Prowadzenie produkcji rolniczej</w:t>
      </w:r>
      <w:r w:rsidR="00191560" w:rsidRPr="001900C4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</w:p>
    <w:tbl>
      <w:tblPr>
        <w:tblStyle w:val="Tabela-Siatka5"/>
        <w:tblW w:w="5000" w:type="pct"/>
        <w:tblLook w:val="04A0" w:firstRow="1" w:lastRow="0" w:firstColumn="1" w:lastColumn="0" w:noHBand="0" w:noVBand="1"/>
      </w:tblPr>
      <w:tblGrid>
        <w:gridCol w:w="1963"/>
        <w:gridCol w:w="3818"/>
        <w:gridCol w:w="1004"/>
        <w:gridCol w:w="3416"/>
        <w:gridCol w:w="2614"/>
        <w:gridCol w:w="1405"/>
      </w:tblGrid>
      <w:tr w:rsidR="002E7422" w:rsidRPr="00EB1C7A" w:rsidTr="005222C9">
        <w:tc>
          <w:tcPr>
            <w:tcW w:w="690" w:type="pct"/>
            <w:vMerge w:val="restart"/>
            <w:vAlign w:val="center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900C4">
              <w:rPr>
                <w:rFonts w:ascii="Arial" w:hAnsi="Arial" w:cs="Arial"/>
                <w:b/>
              </w:rPr>
              <w:t>Dział programowy</w:t>
            </w:r>
          </w:p>
        </w:tc>
        <w:tc>
          <w:tcPr>
            <w:tcW w:w="1342" w:type="pct"/>
            <w:vMerge w:val="restart"/>
            <w:vAlign w:val="center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900C4">
              <w:rPr>
                <w:rFonts w:ascii="Arial" w:hAnsi="Arial" w:cs="Arial"/>
                <w:b/>
              </w:rPr>
              <w:t>Tematy jednostek metodycznych</w:t>
            </w:r>
          </w:p>
        </w:tc>
        <w:tc>
          <w:tcPr>
            <w:tcW w:w="353" w:type="pct"/>
            <w:vMerge w:val="restart"/>
            <w:vAlign w:val="center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900C4">
              <w:rPr>
                <w:rFonts w:ascii="Arial" w:hAnsi="Arial" w:cs="Arial"/>
                <w:b/>
              </w:rPr>
              <w:t>Liczba godz.</w:t>
            </w:r>
          </w:p>
        </w:tc>
        <w:tc>
          <w:tcPr>
            <w:tcW w:w="2120" w:type="pct"/>
            <w:gridSpan w:val="2"/>
            <w:vAlign w:val="center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D7D30">
              <w:rPr>
                <w:rFonts w:ascii="Arial" w:hAnsi="Arial" w:cs="Arial"/>
                <w:b/>
              </w:rPr>
              <w:t>Wymagania programowe</w:t>
            </w:r>
          </w:p>
        </w:tc>
        <w:tc>
          <w:tcPr>
            <w:tcW w:w="494" w:type="pct"/>
            <w:vAlign w:val="center"/>
          </w:tcPr>
          <w:p w:rsidR="002E7422" w:rsidRPr="00FD7D30" w:rsidRDefault="002E7422" w:rsidP="003F72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FD7D30">
              <w:rPr>
                <w:rFonts w:ascii="Arial" w:hAnsi="Arial" w:cs="Arial"/>
                <w:b/>
              </w:rPr>
              <w:t>Uwagi o realizacji</w:t>
            </w:r>
          </w:p>
        </w:tc>
      </w:tr>
      <w:tr w:rsidR="002F37C7" w:rsidRPr="00EB1C7A" w:rsidTr="008B4EF0">
        <w:tc>
          <w:tcPr>
            <w:tcW w:w="690" w:type="pct"/>
            <w:vMerge/>
            <w:vAlign w:val="center"/>
          </w:tcPr>
          <w:p w:rsidR="002F37C7" w:rsidRPr="003F724A" w:rsidRDefault="002F37C7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42" w:type="pct"/>
            <w:vMerge/>
            <w:vAlign w:val="center"/>
          </w:tcPr>
          <w:p w:rsidR="002F37C7" w:rsidRPr="003F724A" w:rsidRDefault="002F37C7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3" w:type="pct"/>
            <w:vMerge/>
            <w:vAlign w:val="center"/>
          </w:tcPr>
          <w:p w:rsidR="002F37C7" w:rsidRPr="003F724A" w:rsidRDefault="002F37C7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1" w:type="pct"/>
          </w:tcPr>
          <w:p w:rsidR="001900C4" w:rsidRDefault="002F37C7" w:rsidP="003F72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FD7D30">
              <w:rPr>
                <w:rFonts w:ascii="Arial" w:hAnsi="Arial" w:cs="Arial"/>
                <w:b/>
              </w:rPr>
              <w:t>Podstawowe</w:t>
            </w:r>
          </w:p>
          <w:p w:rsidR="002F37C7" w:rsidRPr="003F724A" w:rsidRDefault="002F37C7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D7D30">
              <w:rPr>
                <w:rFonts w:ascii="Arial" w:hAnsi="Arial" w:cs="Arial"/>
                <w:b/>
              </w:rPr>
              <w:t>uczeń potrafi:</w:t>
            </w:r>
          </w:p>
        </w:tc>
        <w:tc>
          <w:tcPr>
            <w:tcW w:w="919" w:type="pct"/>
          </w:tcPr>
          <w:p w:rsidR="002F37C7" w:rsidRPr="003F724A" w:rsidRDefault="002F37C7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D7D30">
              <w:rPr>
                <w:rFonts w:ascii="Arial" w:hAnsi="Arial" w:cs="Arial"/>
                <w:b/>
              </w:rPr>
              <w:t>Ponadpodstawowe uczeń potrafi:</w:t>
            </w:r>
          </w:p>
        </w:tc>
        <w:tc>
          <w:tcPr>
            <w:tcW w:w="494" w:type="pct"/>
            <w:vAlign w:val="center"/>
          </w:tcPr>
          <w:p w:rsidR="002F37C7" w:rsidRPr="00FD7D30" w:rsidRDefault="002F37C7" w:rsidP="003F72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FD7D30">
              <w:rPr>
                <w:rFonts w:ascii="Arial" w:hAnsi="Arial" w:cs="Arial"/>
                <w:b/>
              </w:rPr>
              <w:t>Etap realizacji</w:t>
            </w:r>
          </w:p>
        </w:tc>
      </w:tr>
      <w:tr w:rsidR="002E7422" w:rsidRPr="00EB1C7A" w:rsidTr="002E7422">
        <w:tc>
          <w:tcPr>
            <w:tcW w:w="690" w:type="pct"/>
          </w:tcPr>
          <w:p w:rsidR="002E7422" w:rsidRPr="003F724A" w:rsidRDefault="004B344B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FD7D30">
              <w:rPr>
                <w:rFonts w:ascii="Arial" w:hAnsi="Arial" w:cs="Arial"/>
              </w:rPr>
              <w:t xml:space="preserve">I. </w:t>
            </w:r>
            <w:r w:rsidR="002E7422" w:rsidRPr="001900C4">
              <w:rPr>
                <w:rFonts w:ascii="Arial" w:hAnsi="Arial" w:cs="Arial"/>
              </w:rPr>
              <w:t>Instytucje i organizacje działające na rzecz wsi i rolnictwa</w:t>
            </w:r>
          </w:p>
        </w:tc>
        <w:tc>
          <w:tcPr>
            <w:tcW w:w="1342" w:type="pct"/>
          </w:tcPr>
          <w:p w:rsidR="002E7422" w:rsidRPr="003F724A" w:rsidRDefault="004B344B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 xml:space="preserve">1. </w:t>
            </w:r>
            <w:r w:rsidR="002E7422" w:rsidRPr="001900C4">
              <w:rPr>
                <w:rFonts w:ascii="Arial" w:hAnsi="Arial" w:cs="Arial"/>
              </w:rPr>
              <w:t>Instytucje i organizacje działające na rzecz wsi i rolnictwa</w:t>
            </w:r>
          </w:p>
        </w:tc>
        <w:tc>
          <w:tcPr>
            <w:tcW w:w="353" w:type="pct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01" w:type="pct"/>
          </w:tcPr>
          <w:p w:rsidR="002E7422" w:rsidRPr="003F724A" w:rsidRDefault="00E609BB" w:rsidP="001C5DAA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451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 xml:space="preserve">wyszukać informacje udostępniane przez instytucje i organizacje działające na rzecz wsi i rolnictwa </w:t>
            </w:r>
          </w:p>
          <w:p w:rsidR="002E7422" w:rsidRPr="003F724A" w:rsidRDefault="00E609BB" w:rsidP="001C5DAA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451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dobrać usługi odpowiednich instytucji i organizacji do wykonywanych zadań</w:t>
            </w:r>
          </w:p>
        </w:tc>
        <w:tc>
          <w:tcPr>
            <w:tcW w:w="919" w:type="pct"/>
          </w:tcPr>
          <w:p w:rsidR="002E7422" w:rsidRPr="003F724A" w:rsidRDefault="00E609BB" w:rsidP="001C5DAA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451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wymienić instytucje i organizacje działające na rzecz wsi i rolnictwa</w:t>
            </w:r>
          </w:p>
          <w:p w:rsidR="002E7422" w:rsidRPr="003F724A" w:rsidRDefault="00E609BB" w:rsidP="001C5DAA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451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opisać zakres usług oferowanych przez instytucje i organizacje działające na rzecz wsi i rolnictwa w kontekście możliwości ich wykorzystania</w:t>
            </w:r>
          </w:p>
        </w:tc>
        <w:tc>
          <w:tcPr>
            <w:tcW w:w="494" w:type="pct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Klasa II</w:t>
            </w:r>
          </w:p>
        </w:tc>
      </w:tr>
      <w:tr w:rsidR="002E7422" w:rsidRPr="00EB1C7A" w:rsidTr="002E7422">
        <w:tc>
          <w:tcPr>
            <w:tcW w:w="690" w:type="pct"/>
          </w:tcPr>
          <w:p w:rsidR="002E7422" w:rsidRPr="003F724A" w:rsidRDefault="004B344B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FD7D30">
              <w:rPr>
                <w:rFonts w:ascii="Arial" w:hAnsi="Arial" w:cs="Arial"/>
              </w:rPr>
              <w:t xml:space="preserve">II. </w:t>
            </w:r>
            <w:r w:rsidR="002E7422" w:rsidRPr="001900C4">
              <w:rPr>
                <w:rFonts w:ascii="Arial" w:hAnsi="Arial" w:cs="Arial"/>
              </w:rPr>
              <w:t xml:space="preserve">Rośliny uprawne </w:t>
            </w:r>
          </w:p>
        </w:tc>
        <w:tc>
          <w:tcPr>
            <w:tcW w:w="1342" w:type="pct"/>
          </w:tcPr>
          <w:p w:rsidR="002E7422" w:rsidRPr="003F724A" w:rsidRDefault="004B344B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 xml:space="preserve">1. </w:t>
            </w:r>
            <w:r w:rsidR="00750A81" w:rsidRPr="001900C4">
              <w:rPr>
                <w:rFonts w:ascii="Arial" w:hAnsi="Arial" w:cs="Arial"/>
              </w:rPr>
              <w:t xml:space="preserve">Organizacja uprawy roślin </w:t>
            </w:r>
          </w:p>
        </w:tc>
        <w:tc>
          <w:tcPr>
            <w:tcW w:w="353" w:type="pct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01" w:type="pct"/>
          </w:tcPr>
          <w:p w:rsidR="002E7422" w:rsidRPr="003F724A" w:rsidRDefault="00750A81" w:rsidP="001C5DAA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451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 xml:space="preserve">rozróżniać </w:t>
            </w:r>
            <w:r w:rsidR="00E609BB" w:rsidRPr="001900C4">
              <w:rPr>
                <w:rFonts w:ascii="Arial" w:hAnsi="Arial" w:cs="Arial"/>
              </w:rPr>
              <w:t>gatunki roślin zbożowych</w:t>
            </w:r>
            <w:r w:rsidRPr="001900C4">
              <w:rPr>
                <w:rFonts w:ascii="Arial" w:hAnsi="Arial" w:cs="Arial"/>
              </w:rPr>
              <w:t>, okopowych motylkowych i przemysłowych</w:t>
            </w:r>
          </w:p>
          <w:p w:rsidR="00750A81" w:rsidRPr="003F724A" w:rsidRDefault="008F176C" w:rsidP="001C5DAA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451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wymieni</w:t>
            </w:r>
            <w:r w:rsidR="00206DBB" w:rsidRPr="001900C4">
              <w:rPr>
                <w:rFonts w:ascii="Arial" w:hAnsi="Arial" w:cs="Arial"/>
              </w:rPr>
              <w:t>ć</w:t>
            </w:r>
            <w:r w:rsidRPr="001900C4">
              <w:rPr>
                <w:rFonts w:ascii="Arial" w:hAnsi="Arial" w:cs="Arial"/>
              </w:rPr>
              <w:t xml:space="preserve"> czynniki siedliska potrzebne do uprawy danej rośliny</w:t>
            </w:r>
          </w:p>
        </w:tc>
        <w:tc>
          <w:tcPr>
            <w:tcW w:w="919" w:type="pct"/>
          </w:tcPr>
          <w:p w:rsidR="002E7422" w:rsidRPr="003F724A" w:rsidRDefault="00750A81" w:rsidP="001C5DAA">
            <w:pPr>
              <w:pStyle w:val="Akapitzlist"/>
              <w:numPr>
                <w:ilvl w:val="0"/>
                <w:numId w:val="191"/>
              </w:numPr>
              <w:spacing w:after="0" w:line="240" w:lineRule="auto"/>
              <w:ind w:left="478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planować uprawę roślin zbożowych, okopowych motylkowych i przemysłowych</w:t>
            </w:r>
          </w:p>
        </w:tc>
        <w:tc>
          <w:tcPr>
            <w:tcW w:w="494" w:type="pct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Klasa II</w:t>
            </w:r>
          </w:p>
        </w:tc>
      </w:tr>
      <w:tr w:rsidR="002E7422" w:rsidRPr="00EB1C7A" w:rsidTr="002E7422">
        <w:tc>
          <w:tcPr>
            <w:tcW w:w="690" w:type="pct"/>
          </w:tcPr>
          <w:p w:rsidR="002E7422" w:rsidRPr="00FD7D30" w:rsidRDefault="002E7422" w:rsidP="003F72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</w:tcPr>
          <w:p w:rsidR="002E7422" w:rsidRPr="003F724A" w:rsidRDefault="008F176C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2</w:t>
            </w:r>
            <w:r w:rsidR="004B344B" w:rsidRPr="001900C4">
              <w:rPr>
                <w:rFonts w:ascii="Arial" w:hAnsi="Arial" w:cs="Arial"/>
              </w:rPr>
              <w:t xml:space="preserve">. </w:t>
            </w:r>
            <w:r w:rsidR="002E7422" w:rsidRPr="001900C4">
              <w:rPr>
                <w:rFonts w:ascii="Arial" w:hAnsi="Arial" w:cs="Arial"/>
              </w:rPr>
              <w:t>Szkodniki i chwasty upraw rolnych</w:t>
            </w:r>
          </w:p>
        </w:tc>
        <w:tc>
          <w:tcPr>
            <w:tcW w:w="353" w:type="pct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01" w:type="pct"/>
          </w:tcPr>
          <w:p w:rsidR="002E7422" w:rsidRPr="003F724A" w:rsidRDefault="00E609BB" w:rsidP="001C5DAA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451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rozpoznawać gatunki chwastów jednoliściennych i dwuliściennych</w:t>
            </w:r>
          </w:p>
        </w:tc>
        <w:tc>
          <w:tcPr>
            <w:tcW w:w="919" w:type="pct"/>
          </w:tcPr>
          <w:p w:rsidR="002E7422" w:rsidRPr="003F724A" w:rsidRDefault="00E609BB" w:rsidP="001C5DAA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451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opis</w:t>
            </w:r>
            <w:r w:rsidR="00160B3C" w:rsidRPr="001900C4">
              <w:rPr>
                <w:rFonts w:ascii="Arial" w:hAnsi="Arial" w:cs="Arial"/>
              </w:rPr>
              <w:t>ać</w:t>
            </w:r>
            <w:r w:rsidRPr="001900C4">
              <w:rPr>
                <w:rFonts w:ascii="Arial" w:hAnsi="Arial" w:cs="Arial"/>
              </w:rPr>
              <w:t xml:space="preserve"> metody zwalczania chwastów</w:t>
            </w:r>
          </w:p>
          <w:p w:rsidR="008F176C" w:rsidRPr="003F724A" w:rsidRDefault="00E609BB" w:rsidP="001C5DAA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451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planować zabiegi chemicznej ochrony roślin</w:t>
            </w:r>
          </w:p>
        </w:tc>
        <w:tc>
          <w:tcPr>
            <w:tcW w:w="494" w:type="pct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Klasa II</w:t>
            </w:r>
          </w:p>
        </w:tc>
      </w:tr>
      <w:tr w:rsidR="002E7422" w:rsidRPr="00EB1C7A" w:rsidTr="002E7422">
        <w:tc>
          <w:tcPr>
            <w:tcW w:w="690" w:type="pct"/>
          </w:tcPr>
          <w:p w:rsidR="002E7422" w:rsidRPr="003F724A" w:rsidRDefault="004B344B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FD7D30">
              <w:rPr>
                <w:rFonts w:ascii="Arial" w:hAnsi="Arial" w:cs="Arial"/>
              </w:rPr>
              <w:t>I</w:t>
            </w:r>
            <w:r w:rsidR="00086EC1" w:rsidRPr="001900C4">
              <w:rPr>
                <w:rFonts w:ascii="Arial" w:hAnsi="Arial" w:cs="Arial"/>
              </w:rPr>
              <w:t>II</w:t>
            </w:r>
            <w:r w:rsidRPr="001900C4">
              <w:rPr>
                <w:rFonts w:ascii="Arial" w:hAnsi="Arial" w:cs="Arial"/>
              </w:rPr>
              <w:t xml:space="preserve">. </w:t>
            </w:r>
            <w:r w:rsidR="002E7422" w:rsidRPr="001900C4">
              <w:rPr>
                <w:rFonts w:ascii="Arial" w:hAnsi="Arial" w:cs="Arial"/>
              </w:rPr>
              <w:t>Łąkarstwo</w:t>
            </w:r>
          </w:p>
        </w:tc>
        <w:tc>
          <w:tcPr>
            <w:tcW w:w="1342" w:type="pct"/>
          </w:tcPr>
          <w:p w:rsidR="002E7422" w:rsidRPr="003F724A" w:rsidRDefault="004B344B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 xml:space="preserve">1. </w:t>
            </w:r>
            <w:r w:rsidR="008F176C" w:rsidRPr="001900C4">
              <w:rPr>
                <w:rFonts w:ascii="Arial" w:hAnsi="Arial" w:cs="Arial"/>
              </w:rPr>
              <w:t>Roślinność trwałych użytków zielonych</w:t>
            </w:r>
          </w:p>
        </w:tc>
        <w:tc>
          <w:tcPr>
            <w:tcW w:w="353" w:type="pct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01" w:type="pct"/>
          </w:tcPr>
          <w:p w:rsidR="008F176C" w:rsidRPr="003F724A" w:rsidRDefault="00E609BB" w:rsidP="001C5DAA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451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rozróżniać trawy łąk</w:t>
            </w:r>
            <w:r w:rsidR="008F176C" w:rsidRPr="001900C4">
              <w:rPr>
                <w:rFonts w:ascii="Arial" w:hAnsi="Arial" w:cs="Arial"/>
              </w:rPr>
              <w:t xml:space="preserve"> i pastwisk</w:t>
            </w:r>
          </w:p>
          <w:p w:rsidR="008F176C" w:rsidRPr="003F724A" w:rsidRDefault="008F176C" w:rsidP="001C5DAA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451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 xml:space="preserve">rozróżniać rośliny motylkowate TUZ </w:t>
            </w:r>
          </w:p>
          <w:p w:rsidR="002E7422" w:rsidRPr="003F724A" w:rsidRDefault="008F176C" w:rsidP="001C5DAA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451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rozróżniać zioła i chwasty TUZ</w:t>
            </w:r>
          </w:p>
        </w:tc>
        <w:tc>
          <w:tcPr>
            <w:tcW w:w="919" w:type="pct"/>
          </w:tcPr>
          <w:p w:rsidR="008F176C" w:rsidRPr="003F724A" w:rsidRDefault="008F176C" w:rsidP="001C5DAA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451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określać fazy rozwojowe traw</w:t>
            </w:r>
          </w:p>
          <w:p w:rsidR="008F176C" w:rsidRPr="003F724A" w:rsidRDefault="008F176C" w:rsidP="001C5DAA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451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 xml:space="preserve">określać wartość użytkową traw </w:t>
            </w:r>
          </w:p>
          <w:p w:rsidR="008F176C" w:rsidRPr="003F724A" w:rsidRDefault="008F176C" w:rsidP="001C5DAA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451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określać wartość użytkową roślin motylkowatych</w:t>
            </w:r>
          </w:p>
        </w:tc>
        <w:tc>
          <w:tcPr>
            <w:tcW w:w="494" w:type="pct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Klasa II</w:t>
            </w:r>
          </w:p>
        </w:tc>
      </w:tr>
      <w:tr w:rsidR="002E7422" w:rsidRPr="00EB1C7A" w:rsidTr="002E7422">
        <w:tc>
          <w:tcPr>
            <w:tcW w:w="690" w:type="pct"/>
          </w:tcPr>
          <w:p w:rsidR="002E7422" w:rsidRPr="00FD7D30" w:rsidRDefault="002E7422" w:rsidP="003F72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</w:tcPr>
          <w:p w:rsidR="002E7422" w:rsidRPr="003F724A" w:rsidRDefault="008F176C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2</w:t>
            </w:r>
            <w:r w:rsidR="004B344B" w:rsidRPr="001900C4">
              <w:rPr>
                <w:rFonts w:ascii="Arial" w:hAnsi="Arial" w:cs="Arial"/>
              </w:rPr>
              <w:t xml:space="preserve">. </w:t>
            </w:r>
            <w:r w:rsidR="002E7422" w:rsidRPr="001900C4">
              <w:rPr>
                <w:rFonts w:ascii="Arial" w:hAnsi="Arial" w:cs="Arial"/>
              </w:rPr>
              <w:t>Metody zakładania i renowacji TUZ</w:t>
            </w:r>
          </w:p>
        </w:tc>
        <w:tc>
          <w:tcPr>
            <w:tcW w:w="353" w:type="pct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01" w:type="pct"/>
          </w:tcPr>
          <w:p w:rsidR="005449A7" w:rsidRPr="003F724A" w:rsidRDefault="005449A7" w:rsidP="001C5DAA">
            <w:pPr>
              <w:pStyle w:val="Akapitzlist"/>
              <w:numPr>
                <w:ilvl w:val="0"/>
                <w:numId w:val="86"/>
              </w:numPr>
              <w:spacing w:after="0" w:line="240" w:lineRule="auto"/>
              <w:ind w:left="451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wymienić zabiegi uprawowe stosowane na TUZ</w:t>
            </w:r>
          </w:p>
          <w:p w:rsidR="002E7422" w:rsidRPr="003F724A" w:rsidRDefault="005449A7" w:rsidP="001C5DAA">
            <w:pPr>
              <w:pStyle w:val="Akapitzlist"/>
              <w:numPr>
                <w:ilvl w:val="0"/>
                <w:numId w:val="86"/>
              </w:numPr>
              <w:spacing w:after="0" w:line="240" w:lineRule="auto"/>
              <w:ind w:left="451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lastRenderedPageBreak/>
              <w:t>wymienić sprzęt do wykonania zabiegów uprawowych wykonywanych na łąkach i pastwiskach</w:t>
            </w:r>
          </w:p>
        </w:tc>
        <w:tc>
          <w:tcPr>
            <w:tcW w:w="919" w:type="pct"/>
          </w:tcPr>
          <w:p w:rsidR="002E7422" w:rsidRPr="00FD7D30" w:rsidRDefault="00E609BB" w:rsidP="001C5DAA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451" w:hanging="33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00C4">
              <w:rPr>
                <w:rFonts w:ascii="Arial" w:hAnsi="Arial" w:cs="Arial"/>
              </w:rPr>
              <w:lastRenderedPageBreak/>
              <w:t>opis</w:t>
            </w:r>
            <w:r w:rsidR="005449A7" w:rsidRPr="001900C4">
              <w:rPr>
                <w:rFonts w:ascii="Arial" w:hAnsi="Arial" w:cs="Arial"/>
              </w:rPr>
              <w:t>ać</w:t>
            </w:r>
            <w:r w:rsidR="001900C4">
              <w:rPr>
                <w:rFonts w:ascii="Arial" w:hAnsi="Arial" w:cs="Arial"/>
              </w:rPr>
              <w:t xml:space="preserve"> </w:t>
            </w:r>
            <w:r w:rsidR="002E7422" w:rsidRPr="00FD7D30">
              <w:rPr>
                <w:rFonts w:ascii="Arial" w:hAnsi="Arial" w:cs="Arial"/>
              </w:rPr>
              <w:t>metody renowacji TUZ</w:t>
            </w:r>
          </w:p>
        </w:tc>
        <w:tc>
          <w:tcPr>
            <w:tcW w:w="494" w:type="pct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Klasa II</w:t>
            </w:r>
          </w:p>
        </w:tc>
      </w:tr>
      <w:tr w:rsidR="002E7422" w:rsidRPr="00EB1C7A" w:rsidTr="002E7422">
        <w:tc>
          <w:tcPr>
            <w:tcW w:w="690" w:type="pct"/>
          </w:tcPr>
          <w:p w:rsidR="002E7422" w:rsidRPr="00FD7D30" w:rsidRDefault="002E7422" w:rsidP="003F72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</w:tcPr>
          <w:p w:rsidR="002E7422" w:rsidRPr="003F724A" w:rsidRDefault="008F176C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3</w:t>
            </w:r>
            <w:r w:rsidR="004B344B" w:rsidRPr="001900C4">
              <w:rPr>
                <w:rFonts w:ascii="Arial" w:hAnsi="Arial" w:cs="Arial"/>
              </w:rPr>
              <w:t xml:space="preserve">. </w:t>
            </w:r>
            <w:r w:rsidR="002E7422" w:rsidRPr="001900C4">
              <w:rPr>
                <w:rFonts w:ascii="Arial" w:hAnsi="Arial" w:cs="Arial"/>
              </w:rPr>
              <w:t>Wypas zwierząt</w:t>
            </w:r>
          </w:p>
        </w:tc>
        <w:tc>
          <w:tcPr>
            <w:tcW w:w="353" w:type="pct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01" w:type="pct"/>
          </w:tcPr>
          <w:p w:rsidR="002E7422" w:rsidRPr="003F724A" w:rsidRDefault="00E609BB" w:rsidP="001C5DAA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451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organizować wypas koni</w:t>
            </w:r>
          </w:p>
        </w:tc>
        <w:tc>
          <w:tcPr>
            <w:tcW w:w="919" w:type="pct"/>
          </w:tcPr>
          <w:p w:rsidR="002E7422" w:rsidRPr="003F724A" w:rsidRDefault="00E609BB" w:rsidP="001C5DAA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451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 xml:space="preserve">obliczać zapotrzebowanie na paszę </w:t>
            </w:r>
          </w:p>
        </w:tc>
        <w:tc>
          <w:tcPr>
            <w:tcW w:w="494" w:type="pct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Klasa II</w:t>
            </w:r>
          </w:p>
        </w:tc>
      </w:tr>
      <w:tr w:rsidR="002E7422" w:rsidRPr="00EB1C7A" w:rsidTr="002E7422">
        <w:tc>
          <w:tcPr>
            <w:tcW w:w="690" w:type="pct"/>
          </w:tcPr>
          <w:p w:rsidR="002E7422" w:rsidRPr="003F724A" w:rsidRDefault="00086EC1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FD7D30">
              <w:rPr>
                <w:rFonts w:ascii="Arial" w:hAnsi="Arial" w:cs="Arial"/>
              </w:rPr>
              <w:t>I</w:t>
            </w:r>
            <w:r w:rsidR="004B344B" w:rsidRPr="001900C4">
              <w:rPr>
                <w:rFonts w:ascii="Arial" w:hAnsi="Arial" w:cs="Arial"/>
              </w:rPr>
              <w:t xml:space="preserve">V. </w:t>
            </w:r>
            <w:r w:rsidR="002E7422" w:rsidRPr="001900C4">
              <w:rPr>
                <w:rFonts w:ascii="Arial" w:hAnsi="Arial" w:cs="Arial"/>
              </w:rPr>
              <w:t>Zabiegi agrotechniczne w produkcji roślinnej</w:t>
            </w:r>
          </w:p>
        </w:tc>
        <w:tc>
          <w:tcPr>
            <w:tcW w:w="1342" w:type="pct"/>
          </w:tcPr>
          <w:p w:rsidR="002E7422" w:rsidRPr="003F724A" w:rsidRDefault="004B344B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 xml:space="preserve">1. </w:t>
            </w:r>
            <w:r w:rsidR="002E7422" w:rsidRPr="001900C4">
              <w:rPr>
                <w:rFonts w:ascii="Arial" w:hAnsi="Arial" w:cs="Arial"/>
              </w:rPr>
              <w:t xml:space="preserve">Zabiegi </w:t>
            </w:r>
            <w:r w:rsidR="008F176C" w:rsidRPr="001900C4">
              <w:rPr>
                <w:rFonts w:ascii="Arial" w:hAnsi="Arial" w:cs="Arial"/>
              </w:rPr>
              <w:t>uprawowe</w:t>
            </w:r>
          </w:p>
        </w:tc>
        <w:tc>
          <w:tcPr>
            <w:tcW w:w="353" w:type="pct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01" w:type="pct"/>
          </w:tcPr>
          <w:p w:rsidR="008F176C" w:rsidRPr="003F724A" w:rsidRDefault="008F176C" w:rsidP="001C5DAA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451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rozróżniać</w:t>
            </w:r>
            <w:r w:rsidR="00191560" w:rsidRPr="001900C4">
              <w:rPr>
                <w:rFonts w:ascii="Arial" w:hAnsi="Arial" w:cs="Arial"/>
              </w:rPr>
              <w:t xml:space="preserve"> </w:t>
            </w:r>
            <w:r w:rsidRPr="001900C4">
              <w:rPr>
                <w:rFonts w:ascii="Arial" w:hAnsi="Arial" w:cs="Arial"/>
              </w:rPr>
              <w:t>zabiegi doprawiające rolę</w:t>
            </w:r>
          </w:p>
          <w:p w:rsidR="008F176C" w:rsidRPr="003F724A" w:rsidRDefault="008F176C" w:rsidP="001C5DAA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451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rozróżniać rodzaje nawozów mineralnych i organicznych</w:t>
            </w:r>
          </w:p>
          <w:p w:rsidR="008F176C" w:rsidRPr="003F724A" w:rsidRDefault="008F176C" w:rsidP="001C5DAA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451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 xml:space="preserve">rozpoznawać nasiona roślin uprawnych </w:t>
            </w:r>
          </w:p>
          <w:p w:rsidR="008F176C" w:rsidRPr="003F724A" w:rsidRDefault="008F176C" w:rsidP="001C5DAA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451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opisać metody ochrony roślin</w:t>
            </w:r>
          </w:p>
          <w:p w:rsidR="002E7422" w:rsidRPr="003F724A" w:rsidRDefault="002E7422" w:rsidP="003F724A">
            <w:pPr>
              <w:spacing w:after="0" w:line="240" w:lineRule="auto"/>
              <w:ind w:left="451"/>
              <w:rPr>
                <w:rFonts w:ascii="Arial" w:hAnsi="Arial" w:cs="Arial"/>
              </w:rPr>
            </w:pPr>
          </w:p>
          <w:p w:rsidR="002E7422" w:rsidRPr="003F724A" w:rsidRDefault="002E7422" w:rsidP="003F724A">
            <w:pPr>
              <w:spacing w:after="0" w:line="240" w:lineRule="auto"/>
              <w:ind w:left="451"/>
              <w:rPr>
                <w:rFonts w:ascii="Arial" w:hAnsi="Arial" w:cs="Arial"/>
              </w:rPr>
            </w:pPr>
          </w:p>
        </w:tc>
        <w:tc>
          <w:tcPr>
            <w:tcW w:w="919" w:type="pct"/>
          </w:tcPr>
          <w:p w:rsidR="008F176C" w:rsidRPr="003F724A" w:rsidRDefault="00E609BB" w:rsidP="001C5DAA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451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opisać zabiegi agrotechniczne wykonywane w uprawach roślin paszowych</w:t>
            </w:r>
          </w:p>
          <w:p w:rsidR="008F176C" w:rsidRPr="003F724A" w:rsidRDefault="008F176C" w:rsidP="001C5DAA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451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 xml:space="preserve">planować nawożenie mineralne i organiczne </w:t>
            </w:r>
          </w:p>
          <w:p w:rsidR="008F176C" w:rsidRPr="003F724A" w:rsidRDefault="008F176C" w:rsidP="001C5DAA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451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 xml:space="preserve">zaprawiać materiał siewny </w:t>
            </w:r>
          </w:p>
          <w:p w:rsidR="008F176C" w:rsidRPr="003F724A" w:rsidRDefault="008F176C" w:rsidP="001C5DAA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451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rozpoznać ślady żerowania szkodników</w:t>
            </w:r>
          </w:p>
          <w:p w:rsidR="002E7422" w:rsidRPr="003F724A" w:rsidRDefault="008F176C" w:rsidP="001C5DAA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451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rozpoznać objawy chorób roślin uprawnych</w:t>
            </w:r>
          </w:p>
        </w:tc>
        <w:tc>
          <w:tcPr>
            <w:tcW w:w="494" w:type="pct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Klasa II</w:t>
            </w:r>
          </w:p>
        </w:tc>
      </w:tr>
      <w:tr w:rsidR="002E7422" w:rsidRPr="00EB1C7A" w:rsidTr="002E7422">
        <w:tc>
          <w:tcPr>
            <w:tcW w:w="690" w:type="pct"/>
          </w:tcPr>
          <w:p w:rsidR="002E7422" w:rsidRPr="00FD7D30" w:rsidRDefault="002E7422" w:rsidP="003F72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</w:tcPr>
          <w:p w:rsidR="002E7422" w:rsidRPr="003F724A" w:rsidRDefault="008F176C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2</w:t>
            </w:r>
            <w:r w:rsidR="004B344B" w:rsidRPr="001900C4">
              <w:rPr>
                <w:rFonts w:ascii="Arial" w:hAnsi="Arial" w:cs="Arial"/>
              </w:rPr>
              <w:t>.</w:t>
            </w:r>
            <w:r w:rsidR="002E7422" w:rsidRPr="001900C4">
              <w:rPr>
                <w:rFonts w:ascii="Arial" w:hAnsi="Arial" w:cs="Arial"/>
              </w:rPr>
              <w:t xml:space="preserve"> Zbiór i konserwacja zielonek</w:t>
            </w:r>
          </w:p>
        </w:tc>
        <w:tc>
          <w:tcPr>
            <w:tcW w:w="353" w:type="pct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01" w:type="pct"/>
          </w:tcPr>
          <w:p w:rsidR="002E7422" w:rsidRPr="003F724A" w:rsidRDefault="00E609BB" w:rsidP="001C5DAA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451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produkować siano</w:t>
            </w:r>
          </w:p>
          <w:p w:rsidR="002E7422" w:rsidRPr="003F724A" w:rsidRDefault="00E609BB" w:rsidP="001C5DAA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451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planować działania zgodnie z możliwościami ich realizacji</w:t>
            </w:r>
          </w:p>
          <w:p w:rsidR="002E7422" w:rsidRPr="003F724A" w:rsidRDefault="002E7422" w:rsidP="003F724A">
            <w:pPr>
              <w:spacing w:after="0" w:line="240" w:lineRule="auto"/>
              <w:ind w:left="451"/>
              <w:rPr>
                <w:rFonts w:ascii="Arial" w:hAnsi="Arial" w:cs="Arial"/>
              </w:rPr>
            </w:pPr>
          </w:p>
        </w:tc>
        <w:tc>
          <w:tcPr>
            <w:tcW w:w="919" w:type="pct"/>
          </w:tcPr>
          <w:p w:rsidR="002E7422" w:rsidRPr="003F724A" w:rsidRDefault="00E609BB" w:rsidP="001C5DAA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451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produkować sianokiszonkę</w:t>
            </w:r>
          </w:p>
          <w:p w:rsidR="002E7422" w:rsidRPr="003F724A" w:rsidRDefault="00E609BB" w:rsidP="001C5DAA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451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produkować kiszonkę</w:t>
            </w:r>
          </w:p>
          <w:p w:rsidR="002E7422" w:rsidRPr="003F724A" w:rsidRDefault="00E609BB" w:rsidP="001C5DAA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451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organizować pracę zespołową</w:t>
            </w:r>
          </w:p>
          <w:p w:rsidR="002E7422" w:rsidRPr="003F724A" w:rsidRDefault="00E609BB" w:rsidP="001C5DAA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451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reagować elastycznie na nieprzewidywalne sytuacje</w:t>
            </w:r>
          </w:p>
          <w:p w:rsidR="002E7422" w:rsidRPr="003F724A" w:rsidRDefault="00E609BB" w:rsidP="001C5DAA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451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oceniać różne opcje działania</w:t>
            </w:r>
          </w:p>
          <w:p w:rsidR="002E7422" w:rsidRPr="003F724A" w:rsidRDefault="00E609BB" w:rsidP="001C5DAA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451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stosować pozytywne sposoby radzenia sobie z emocjami i stresem</w:t>
            </w:r>
          </w:p>
          <w:p w:rsidR="002E7422" w:rsidRPr="003F724A" w:rsidRDefault="00E609BB" w:rsidP="001C5DAA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451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 xml:space="preserve">stosować techniki twórczego </w:t>
            </w:r>
            <w:r w:rsidRPr="001900C4">
              <w:rPr>
                <w:rFonts w:ascii="Arial" w:hAnsi="Arial" w:cs="Arial"/>
              </w:rPr>
              <w:lastRenderedPageBreak/>
              <w:t>rozwiązywania problemu</w:t>
            </w:r>
          </w:p>
          <w:p w:rsidR="002E7422" w:rsidRPr="003F724A" w:rsidRDefault="00E609BB" w:rsidP="001C5DAA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451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 xml:space="preserve">przedstawiać </w:t>
            </w:r>
            <w:r w:rsidRPr="001900C4">
              <w:rPr>
                <w:rFonts w:ascii="Arial" w:hAnsi="Arial" w:cs="Arial"/>
                <w:shd w:val="clear" w:color="auto" w:fill="FFFFFF"/>
              </w:rPr>
              <w:t>alternatywne rozwiązania problemu, aby osiągnąć założone cele</w:t>
            </w:r>
          </w:p>
        </w:tc>
        <w:tc>
          <w:tcPr>
            <w:tcW w:w="494" w:type="pct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lastRenderedPageBreak/>
              <w:t>Klasa II</w:t>
            </w:r>
          </w:p>
        </w:tc>
      </w:tr>
      <w:tr w:rsidR="002E7422" w:rsidRPr="00EB1C7A" w:rsidTr="002E7422">
        <w:tc>
          <w:tcPr>
            <w:tcW w:w="690" w:type="pct"/>
          </w:tcPr>
          <w:p w:rsidR="002E7422" w:rsidRPr="00FD7D30" w:rsidRDefault="002E7422" w:rsidP="003F72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</w:tcPr>
          <w:p w:rsidR="002E7422" w:rsidRPr="003F724A" w:rsidRDefault="008F176C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3</w:t>
            </w:r>
            <w:r w:rsidR="004B344B" w:rsidRPr="001900C4">
              <w:rPr>
                <w:rFonts w:ascii="Arial" w:hAnsi="Arial" w:cs="Arial"/>
              </w:rPr>
              <w:t xml:space="preserve">. </w:t>
            </w:r>
            <w:r w:rsidR="002E7422" w:rsidRPr="001900C4">
              <w:rPr>
                <w:rFonts w:ascii="Arial" w:hAnsi="Arial" w:cs="Arial"/>
              </w:rPr>
              <w:t>Zasady zwykłej dobrej praktyki rolniczej</w:t>
            </w:r>
            <w:r w:rsidRPr="001900C4">
              <w:rPr>
                <w:rFonts w:ascii="Arial" w:hAnsi="Arial" w:cs="Arial"/>
              </w:rPr>
              <w:t xml:space="preserve"> i wzajemnej zgodności</w:t>
            </w:r>
          </w:p>
        </w:tc>
        <w:tc>
          <w:tcPr>
            <w:tcW w:w="353" w:type="pct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01" w:type="pct"/>
          </w:tcPr>
          <w:p w:rsidR="002E7422" w:rsidRPr="003F724A" w:rsidRDefault="00231117" w:rsidP="001C5DAA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451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 xml:space="preserve">wymienić </w:t>
            </w:r>
            <w:r w:rsidR="002E7422" w:rsidRPr="001900C4">
              <w:rPr>
                <w:rFonts w:ascii="Arial" w:hAnsi="Arial" w:cs="Arial"/>
              </w:rPr>
              <w:t>i wyjaśnić Zasady Dobrej Praktyki Rolniczej</w:t>
            </w:r>
          </w:p>
        </w:tc>
        <w:tc>
          <w:tcPr>
            <w:tcW w:w="919" w:type="pct"/>
          </w:tcPr>
          <w:p w:rsidR="002E7422" w:rsidRPr="003F724A" w:rsidRDefault="003845A7" w:rsidP="001C5DAA">
            <w:pPr>
              <w:pStyle w:val="Akapitzlist"/>
              <w:numPr>
                <w:ilvl w:val="0"/>
                <w:numId w:val="85"/>
              </w:numPr>
              <w:spacing w:after="0" w:line="240" w:lineRule="auto"/>
              <w:ind w:left="451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wypełnić listy sprawdzające zasad wzajemnej zgodności</w:t>
            </w:r>
          </w:p>
        </w:tc>
        <w:tc>
          <w:tcPr>
            <w:tcW w:w="494" w:type="pct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Klasa II</w:t>
            </w:r>
          </w:p>
        </w:tc>
      </w:tr>
      <w:tr w:rsidR="002E7422" w:rsidRPr="00EB1C7A" w:rsidTr="002E7422">
        <w:tc>
          <w:tcPr>
            <w:tcW w:w="690" w:type="pct"/>
          </w:tcPr>
          <w:p w:rsidR="002E7422" w:rsidRPr="003F724A" w:rsidRDefault="004B344B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FD7D30">
              <w:rPr>
                <w:rFonts w:ascii="Arial" w:hAnsi="Arial" w:cs="Arial"/>
              </w:rPr>
              <w:t xml:space="preserve">V. </w:t>
            </w:r>
            <w:r w:rsidR="002E7422" w:rsidRPr="001900C4">
              <w:rPr>
                <w:rFonts w:ascii="Arial" w:hAnsi="Arial" w:cs="Arial"/>
              </w:rPr>
              <w:t>Technologie produkcji wybranych gatunków pasz</w:t>
            </w:r>
          </w:p>
        </w:tc>
        <w:tc>
          <w:tcPr>
            <w:tcW w:w="1342" w:type="pct"/>
          </w:tcPr>
          <w:p w:rsidR="002E7422" w:rsidRPr="003F724A" w:rsidRDefault="004B344B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 xml:space="preserve">1. </w:t>
            </w:r>
            <w:r w:rsidR="002E7422" w:rsidRPr="001900C4">
              <w:rPr>
                <w:rFonts w:ascii="Arial" w:hAnsi="Arial" w:cs="Arial"/>
              </w:rPr>
              <w:t>Karta technologiczna uprawy pszenicy ozimej</w:t>
            </w:r>
          </w:p>
        </w:tc>
        <w:tc>
          <w:tcPr>
            <w:tcW w:w="353" w:type="pct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01" w:type="pct"/>
          </w:tcPr>
          <w:p w:rsidR="003845A7" w:rsidRPr="003F724A" w:rsidRDefault="003845A7" w:rsidP="001C5DAA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451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wymienić elementy karty technologicznej</w:t>
            </w:r>
          </w:p>
          <w:p w:rsidR="002E7422" w:rsidRPr="003F724A" w:rsidRDefault="002E7422" w:rsidP="001C5DAA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451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organizować pracę zespołową</w:t>
            </w:r>
          </w:p>
        </w:tc>
        <w:tc>
          <w:tcPr>
            <w:tcW w:w="919" w:type="pct"/>
          </w:tcPr>
          <w:p w:rsidR="002E7422" w:rsidRPr="003F724A" w:rsidRDefault="00231117" w:rsidP="001C5DAA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451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 xml:space="preserve">wypełnić </w:t>
            </w:r>
            <w:r w:rsidR="002E7422" w:rsidRPr="001900C4">
              <w:rPr>
                <w:rFonts w:ascii="Arial" w:hAnsi="Arial" w:cs="Arial"/>
              </w:rPr>
              <w:t>kartę technologiczną uprawy pszenicy ozimej</w:t>
            </w:r>
          </w:p>
        </w:tc>
        <w:tc>
          <w:tcPr>
            <w:tcW w:w="494" w:type="pct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Klasa II</w:t>
            </w:r>
          </w:p>
        </w:tc>
      </w:tr>
      <w:tr w:rsidR="002E7422" w:rsidRPr="00EB1C7A" w:rsidTr="002E7422">
        <w:tc>
          <w:tcPr>
            <w:tcW w:w="690" w:type="pct"/>
          </w:tcPr>
          <w:p w:rsidR="002E7422" w:rsidRPr="00FD7D30" w:rsidRDefault="002E7422" w:rsidP="003F72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</w:tcPr>
          <w:p w:rsidR="002E7422" w:rsidRPr="003F724A" w:rsidRDefault="004B344B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 xml:space="preserve">2. </w:t>
            </w:r>
            <w:r w:rsidR="002E7422" w:rsidRPr="001900C4">
              <w:rPr>
                <w:rFonts w:ascii="Arial" w:hAnsi="Arial" w:cs="Arial"/>
              </w:rPr>
              <w:t>Karta technologiczna uprawy owsa</w:t>
            </w:r>
          </w:p>
        </w:tc>
        <w:tc>
          <w:tcPr>
            <w:tcW w:w="353" w:type="pct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01" w:type="pct"/>
          </w:tcPr>
          <w:p w:rsidR="003845A7" w:rsidRPr="003F724A" w:rsidRDefault="003845A7" w:rsidP="001C5DAA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451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wymienić elementy karty technologicznej</w:t>
            </w:r>
          </w:p>
          <w:p w:rsidR="002E7422" w:rsidRPr="003F724A" w:rsidRDefault="002E7422" w:rsidP="001C5DAA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451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organizować pracę zespołową</w:t>
            </w:r>
          </w:p>
        </w:tc>
        <w:tc>
          <w:tcPr>
            <w:tcW w:w="919" w:type="pct"/>
          </w:tcPr>
          <w:p w:rsidR="002E7422" w:rsidRPr="003F724A" w:rsidRDefault="00231117" w:rsidP="001C5DAA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451"/>
              <w:rPr>
                <w:rFonts w:ascii="Arial" w:hAnsi="Arial" w:cs="Arial"/>
              </w:rPr>
            </w:pPr>
            <w:r w:rsidRPr="00FD7D30">
              <w:rPr>
                <w:rFonts w:ascii="Arial" w:hAnsi="Arial" w:cs="Arial"/>
              </w:rPr>
              <w:t>wype</w:t>
            </w:r>
            <w:r w:rsidRPr="001900C4">
              <w:rPr>
                <w:rFonts w:ascii="Arial" w:hAnsi="Arial" w:cs="Arial"/>
              </w:rPr>
              <w:t xml:space="preserve">łnić </w:t>
            </w:r>
            <w:r w:rsidR="002E7422" w:rsidRPr="001900C4">
              <w:rPr>
                <w:rFonts w:ascii="Arial" w:hAnsi="Arial" w:cs="Arial"/>
              </w:rPr>
              <w:t>kartę technologiczną uprawy owsa</w:t>
            </w:r>
          </w:p>
        </w:tc>
        <w:tc>
          <w:tcPr>
            <w:tcW w:w="494" w:type="pct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Klasa II</w:t>
            </w:r>
          </w:p>
        </w:tc>
      </w:tr>
      <w:tr w:rsidR="002E7422" w:rsidRPr="00EB1C7A" w:rsidTr="002E7422">
        <w:tc>
          <w:tcPr>
            <w:tcW w:w="690" w:type="pct"/>
          </w:tcPr>
          <w:p w:rsidR="002E7422" w:rsidRPr="00FD7D30" w:rsidRDefault="002E7422" w:rsidP="003F72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</w:tcPr>
          <w:p w:rsidR="002E7422" w:rsidRPr="003F724A" w:rsidRDefault="004B344B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 xml:space="preserve">3. </w:t>
            </w:r>
            <w:r w:rsidR="002E7422" w:rsidRPr="001900C4">
              <w:rPr>
                <w:rFonts w:ascii="Arial" w:hAnsi="Arial" w:cs="Arial"/>
              </w:rPr>
              <w:t>Karta technologiczna uprawy ziemniaka</w:t>
            </w:r>
          </w:p>
        </w:tc>
        <w:tc>
          <w:tcPr>
            <w:tcW w:w="353" w:type="pct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01" w:type="pct"/>
          </w:tcPr>
          <w:p w:rsidR="003845A7" w:rsidRPr="003F724A" w:rsidRDefault="003845A7" w:rsidP="001C5DAA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451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wymienić elementy karty technologicznej</w:t>
            </w:r>
          </w:p>
          <w:p w:rsidR="002E7422" w:rsidRPr="003F724A" w:rsidRDefault="002E7422" w:rsidP="001C5DAA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451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organizować pracę zespołową</w:t>
            </w:r>
          </w:p>
        </w:tc>
        <w:tc>
          <w:tcPr>
            <w:tcW w:w="919" w:type="pct"/>
          </w:tcPr>
          <w:p w:rsidR="002E7422" w:rsidRPr="003F724A" w:rsidRDefault="00231117" w:rsidP="001C5DAA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451"/>
              <w:rPr>
                <w:rFonts w:ascii="Arial" w:hAnsi="Arial" w:cs="Arial"/>
              </w:rPr>
            </w:pPr>
            <w:r w:rsidRPr="00FD7D30">
              <w:rPr>
                <w:rFonts w:ascii="Arial" w:hAnsi="Arial" w:cs="Arial"/>
              </w:rPr>
              <w:t xml:space="preserve">wypełnić </w:t>
            </w:r>
            <w:r w:rsidR="002E7422" w:rsidRPr="001900C4">
              <w:rPr>
                <w:rFonts w:ascii="Arial" w:hAnsi="Arial" w:cs="Arial"/>
              </w:rPr>
              <w:t>kartę technologiczną uprawy ziemniaka</w:t>
            </w:r>
          </w:p>
        </w:tc>
        <w:tc>
          <w:tcPr>
            <w:tcW w:w="494" w:type="pct"/>
          </w:tcPr>
          <w:p w:rsidR="002E7422" w:rsidRPr="003F724A" w:rsidRDefault="002E7422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Klasa II</w:t>
            </w:r>
          </w:p>
        </w:tc>
      </w:tr>
      <w:tr w:rsidR="00F86A72" w:rsidRPr="00F86A72" w:rsidTr="002E7422">
        <w:tc>
          <w:tcPr>
            <w:tcW w:w="690" w:type="pct"/>
          </w:tcPr>
          <w:p w:rsidR="00F86A72" w:rsidRPr="00FD7D30" w:rsidRDefault="00F86A72" w:rsidP="003F724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FD7D30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1342" w:type="pct"/>
          </w:tcPr>
          <w:p w:rsidR="00F86A72" w:rsidRPr="003F724A" w:rsidRDefault="00F86A72" w:rsidP="003F724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53" w:type="pct"/>
          </w:tcPr>
          <w:p w:rsidR="00F86A72" w:rsidRPr="003F724A" w:rsidRDefault="00F86A72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1" w:type="pct"/>
          </w:tcPr>
          <w:p w:rsidR="00F86A72" w:rsidRPr="003F724A" w:rsidRDefault="00F86A72" w:rsidP="003F724A">
            <w:pPr>
              <w:pStyle w:val="Akapitzlist"/>
              <w:spacing w:after="0" w:line="240" w:lineRule="auto"/>
              <w:ind w:left="451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19" w:type="pct"/>
          </w:tcPr>
          <w:p w:rsidR="00F86A72" w:rsidRPr="003F724A" w:rsidRDefault="00F86A72" w:rsidP="003F724A">
            <w:pPr>
              <w:pStyle w:val="Akapitzlist"/>
              <w:spacing w:after="0" w:line="240" w:lineRule="auto"/>
              <w:ind w:left="451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94" w:type="pct"/>
          </w:tcPr>
          <w:p w:rsidR="00F86A72" w:rsidRPr="003F724A" w:rsidRDefault="00F86A72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2E7422" w:rsidRPr="00FD7D30" w:rsidRDefault="002E742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1900C4" w:rsidRPr="001900C4" w:rsidRDefault="001900C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2E7422" w:rsidRPr="001900C4" w:rsidRDefault="002E742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900C4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E4044C" w:rsidRPr="001900C4" w:rsidRDefault="00E4044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900C4">
        <w:rPr>
          <w:rFonts w:ascii="Arial" w:hAnsi="Arial" w:cs="Arial"/>
          <w:b/>
          <w:color w:val="auto"/>
          <w:sz w:val="20"/>
          <w:szCs w:val="20"/>
        </w:rPr>
        <w:t>Zalecane metody dydaktyczne</w:t>
      </w:r>
    </w:p>
    <w:p w:rsidR="002E7422" w:rsidRPr="001900C4" w:rsidRDefault="00E4044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900C4">
        <w:rPr>
          <w:rFonts w:ascii="Arial" w:hAnsi="Arial" w:cs="Arial"/>
          <w:color w:val="auto"/>
          <w:sz w:val="20"/>
          <w:szCs w:val="20"/>
        </w:rPr>
        <w:t>W</w:t>
      </w:r>
      <w:r w:rsidR="002E7422" w:rsidRPr="001900C4">
        <w:rPr>
          <w:rFonts w:ascii="Arial" w:hAnsi="Arial" w:cs="Arial"/>
          <w:color w:val="auto"/>
          <w:sz w:val="20"/>
          <w:szCs w:val="20"/>
        </w:rPr>
        <w:t xml:space="preserve">ykład informacyjny, pokaz, pokaz z objaśnieniem, film, prezentacja, praca w grupach, inscenizacja, ćwiczenia praktyczne na polach uprawnych, łąkach i pastwiskach. </w:t>
      </w:r>
    </w:p>
    <w:p w:rsidR="002E7422" w:rsidRPr="001900C4" w:rsidRDefault="002E742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E4044C" w:rsidRPr="001900C4" w:rsidRDefault="00E4044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900C4">
        <w:rPr>
          <w:rFonts w:ascii="Arial" w:hAnsi="Arial" w:cs="Arial"/>
          <w:b/>
          <w:sz w:val="20"/>
          <w:szCs w:val="20"/>
        </w:rPr>
        <w:t>Środki dydaktyczne</w:t>
      </w:r>
    </w:p>
    <w:p w:rsidR="002E7422" w:rsidRPr="001900C4" w:rsidRDefault="00E4044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900C4">
        <w:rPr>
          <w:rFonts w:ascii="Arial" w:hAnsi="Arial" w:cs="Arial"/>
          <w:color w:val="auto"/>
          <w:sz w:val="20"/>
          <w:szCs w:val="20"/>
        </w:rPr>
        <w:t>R</w:t>
      </w:r>
      <w:r w:rsidR="002E7422" w:rsidRPr="001900C4">
        <w:rPr>
          <w:rFonts w:ascii="Arial" w:hAnsi="Arial" w:cs="Arial"/>
          <w:color w:val="auto"/>
          <w:sz w:val="20"/>
          <w:szCs w:val="20"/>
        </w:rPr>
        <w:t>ysunki, zdjęcia, zasuszone okazy i żywe rośliny prawne w różnych fazach rozwojowych.</w:t>
      </w:r>
    </w:p>
    <w:p w:rsidR="002E7422" w:rsidRPr="001900C4" w:rsidRDefault="002E742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2E7422" w:rsidRPr="001900C4" w:rsidRDefault="002E742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900C4">
        <w:rPr>
          <w:rFonts w:ascii="Arial" w:hAnsi="Arial" w:cs="Arial"/>
          <w:b/>
          <w:color w:val="auto"/>
          <w:sz w:val="20"/>
          <w:szCs w:val="20"/>
        </w:rPr>
        <w:t>Warunki realizacji przedmiotu</w:t>
      </w:r>
      <w:r w:rsidRPr="001900C4">
        <w:rPr>
          <w:rFonts w:ascii="Arial" w:hAnsi="Arial" w:cs="Arial"/>
          <w:color w:val="auto"/>
          <w:sz w:val="20"/>
          <w:szCs w:val="20"/>
        </w:rPr>
        <w:t xml:space="preserve"> muszą uwzględniać założone do realizacji cele. Nauka przedmiotu odbywać się będzie w gospodarstwie rolnym.</w:t>
      </w:r>
    </w:p>
    <w:p w:rsidR="00E4044C" w:rsidRPr="00B7623B" w:rsidRDefault="00E4044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7623B">
        <w:rPr>
          <w:rFonts w:ascii="Arial" w:hAnsi="Arial" w:cs="Arial"/>
          <w:b/>
          <w:color w:val="auto"/>
          <w:sz w:val="20"/>
          <w:szCs w:val="20"/>
        </w:rPr>
        <w:lastRenderedPageBreak/>
        <w:t>Formy organizacyjne</w:t>
      </w:r>
    </w:p>
    <w:p w:rsidR="00E4044C" w:rsidRPr="00B7623B" w:rsidRDefault="00E4044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Zajęcia powinny być prowadzone z wykorzystaniem zróżnicowanych form: indywidualnie lub grupowo. </w:t>
      </w:r>
    </w:p>
    <w:p w:rsidR="00E4044C" w:rsidRPr="00B7623B" w:rsidRDefault="00E4044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Formy indywidualizacji pracy uczniów powinny uwzględniać: </w:t>
      </w:r>
    </w:p>
    <w:p w:rsidR="00E4044C" w:rsidRPr="00B7623B" w:rsidRDefault="00E4044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dostosowanie warunków, środków, metod i form kształcenia do potrzeb ucznia, </w:t>
      </w:r>
    </w:p>
    <w:p w:rsidR="00E4044C" w:rsidRPr="00B7623B" w:rsidRDefault="00E4044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dostosowanie warunków, środków, metod i form kształcenia do możliwości ucznia. </w:t>
      </w:r>
    </w:p>
    <w:p w:rsidR="00E4044C" w:rsidRPr="00B7623B" w:rsidRDefault="00E4044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Nauczyciel powinien: </w:t>
      </w:r>
    </w:p>
    <w:p w:rsidR="00E4044C" w:rsidRPr="00B7623B" w:rsidRDefault="00E4044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motywować uczniów do pracy, </w:t>
      </w:r>
    </w:p>
    <w:p w:rsidR="00E4044C" w:rsidRPr="00B7623B" w:rsidRDefault="00E4044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dostosowywać stopień trudności planowanych ćwiczeń do możliwości uczniów, </w:t>
      </w:r>
    </w:p>
    <w:p w:rsidR="00E4044C" w:rsidRPr="00B7623B" w:rsidRDefault="00E4044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uwzględniać zainteresowania uczniów, </w:t>
      </w:r>
    </w:p>
    <w:p w:rsidR="00E4044C" w:rsidRPr="00B7623B" w:rsidRDefault="00E4044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przygotowywać zadania o różnym stopniu trudności i złożoności, </w:t>
      </w:r>
    </w:p>
    <w:p w:rsidR="00E4044C" w:rsidRPr="00B7623B" w:rsidRDefault="00E4044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>– zachęcać uczniów do korzystania z różnych źródeł informacji zawodowej.</w:t>
      </w:r>
    </w:p>
    <w:p w:rsidR="00E4044C" w:rsidRDefault="00E4044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1900C4" w:rsidRPr="00FD7D30" w:rsidRDefault="001900C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2E7422" w:rsidRPr="001900C4" w:rsidRDefault="002E742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900C4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2E7422" w:rsidRPr="001900C4" w:rsidRDefault="002E742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900C4">
        <w:rPr>
          <w:rFonts w:ascii="Arial" w:hAnsi="Arial" w:cs="Arial"/>
          <w:color w:val="auto"/>
          <w:sz w:val="20"/>
          <w:szCs w:val="20"/>
        </w:rPr>
        <w:t>Oceny osiągnięć edukacyjnych uczniów należy dokonać poprzez przeprowadzenie testu wielokrotnego wyboru oraz dokonanie oceny wykonanych zdań pod względem efektu wykonania, a także dokładności ucznia w trakcie wykonywania postawionych mu zadań.</w:t>
      </w:r>
      <w:r w:rsidR="002B1096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2E7422" w:rsidRPr="001900C4" w:rsidRDefault="002E7422" w:rsidP="003F724A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2E7422" w:rsidRPr="001900C4" w:rsidRDefault="002E7422" w:rsidP="003F724A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2E7422" w:rsidRPr="001900C4" w:rsidRDefault="002E742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900C4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5C1F82" w:rsidRPr="001900C4" w:rsidRDefault="005C1F82" w:rsidP="003F724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900C4">
        <w:rPr>
          <w:rStyle w:val="size"/>
          <w:rFonts w:ascii="Arial" w:hAnsi="Arial" w:cs="Arial"/>
          <w:sz w:val="20"/>
          <w:szCs w:val="20"/>
          <w:shd w:val="clear" w:color="auto" w:fill="FFFFFF"/>
        </w:rPr>
        <w:t xml:space="preserve">Program będzie ewaluowany na bieżąco. Jednym ze sposobów ewaluowania programu i jego skuteczności będą bieżące obserwacje i spostrzeżenia nauczyciela wykorzystującego go w pracy. Dodatkowym źródłem informacji o potrzebie wprowadzenia zmian co do metod i technik nauczania, </w:t>
      </w:r>
      <w:r w:rsidR="00191560" w:rsidRPr="001900C4">
        <w:rPr>
          <w:rStyle w:val="size"/>
          <w:rFonts w:ascii="Arial" w:hAnsi="Arial" w:cs="Arial"/>
          <w:sz w:val="20"/>
          <w:szCs w:val="20"/>
          <w:shd w:val="clear" w:color="auto" w:fill="FFFFFF"/>
        </w:rPr>
        <w:t xml:space="preserve">liczby </w:t>
      </w:r>
      <w:r w:rsidRPr="001900C4">
        <w:rPr>
          <w:rStyle w:val="size"/>
          <w:rFonts w:ascii="Arial" w:hAnsi="Arial" w:cs="Arial"/>
          <w:sz w:val="20"/>
          <w:szCs w:val="20"/>
          <w:shd w:val="clear" w:color="auto" w:fill="FFFFFF"/>
        </w:rPr>
        <w:t>godzin przeznaczonych na realizację poszczególnych działów będą wyniki prac pisemnych uczniów – sprawdziany i testy. Ponadto przed zakończeniem semestru i roku szkolnego uczniowie otrzymają do wypełnienia ankiety ewaluacyjne, które zbadają stosunek do metod i pomocy naukowych stosowanych na lekcjach, programu i nauczyciela. Ankiety te będą również sprawdzać deklarowany przez uczniów poziom motywacji do nauki prowadzenia produkcji rolniczej oraz świadomość celów nauczania.</w:t>
      </w:r>
      <w:r w:rsidRPr="001900C4">
        <w:rPr>
          <w:rStyle w:val="size"/>
          <w:rFonts w:ascii="Arial" w:hAnsi="Arial" w:cs="Arial"/>
          <w:b/>
          <w:bCs/>
          <w:sz w:val="20"/>
          <w:szCs w:val="20"/>
        </w:rPr>
        <w:t> </w:t>
      </w:r>
    </w:p>
    <w:p w:rsidR="002E7422" w:rsidRPr="001900C4" w:rsidRDefault="002E7422" w:rsidP="003F724A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1900C4"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2E7422" w:rsidRPr="001900C4" w:rsidRDefault="002E7422" w:rsidP="003F724A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1900C4">
        <w:rPr>
          <w:rFonts w:ascii="Arial" w:hAnsi="Arial" w:cs="Arial"/>
          <w:b/>
          <w:color w:val="auto"/>
          <w:sz w:val="20"/>
          <w:szCs w:val="20"/>
        </w:rPr>
        <w:lastRenderedPageBreak/>
        <w:t>NAZWA PRZEDMIOTU</w:t>
      </w:r>
    </w:p>
    <w:p w:rsidR="002E7422" w:rsidRPr="001900C4" w:rsidRDefault="002E742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900C4">
        <w:rPr>
          <w:rFonts w:ascii="Arial" w:hAnsi="Arial" w:cs="Arial"/>
          <w:b/>
          <w:color w:val="auto"/>
          <w:sz w:val="20"/>
          <w:szCs w:val="20"/>
        </w:rPr>
        <w:t>Chów i hodowla koni w praktyce</w:t>
      </w:r>
    </w:p>
    <w:p w:rsidR="002E7422" w:rsidRPr="001900C4" w:rsidRDefault="002E742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2E7422" w:rsidRPr="001900C4" w:rsidRDefault="002E742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900C4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2E7422" w:rsidRPr="001900C4" w:rsidRDefault="002E7422" w:rsidP="001C5DAA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1900C4">
        <w:rPr>
          <w:rFonts w:ascii="Arial" w:hAnsi="Arial" w:cs="Arial"/>
          <w:color w:val="auto"/>
          <w:sz w:val="20"/>
          <w:szCs w:val="20"/>
        </w:rPr>
        <w:t>Poznanie zasad oceny koni</w:t>
      </w:r>
      <w:r w:rsidR="00032C40" w:rsidRPr="001900C4">
        <w:rPr>
          <w:rFonts w:ascii="Arial" w:hAnsi="Arial" w:cs="Arial"/>
          <w:color w:val="auto"/>
          <w:sz w:val="20"/>
          <w:szCs w:val="20"/>
        </w:rPr>
        <w:t>.</w:t>
      </w:r>
    </w:p>
    <w:p w:rsidR="002E7422" w:rsidRPr="001900C4" w:rsidRDefault="002E7422" w:rsidP="001C5DAA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1900C4">
        <w:rPr>
          <w:rFonts w:ascii="Arial" w:hAnsi="Arial" w:cs="Arial"/>
          <w:color w:val="auto"/>
          <w:sz w:val="20"/>
          <w:szCs w:val="20"/>
        </w:rPr>
        <w:t>Poznanie czynności związanych z prowadzeniem rozrodu koni</w:t>
      </w:r>
      <w:r w:rsidR="00032C40" w:rsidRPr="001900C4">
        <w:rPr>
          <w:rFonts w:ascii="Arial" w:hAnsi="Arial" w:cs="Arial"/>
          <w:color w:val="auto"/>
          <w:sz w:val="20"/>
          <w:szCs w:val="20"/>
        </w:rPr>
        <w:t>.</w:t>
      </w:r>
    </w:p>
    <w:p w:rsidR="002E7422" w:rsidRPr="001900C4" w:rsidRDefault="002E7422" w:rsidP="001C5DAA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1900C4">
        <w:rPr>
          <w:rFonts w:ascii="Arial" w:hAnsi="Arial" w:cs="Arial"/>
          <w:color w:val="auto"/>
          <w:sz w:val="20"/>
          <w:szCs w:val="20"/>
        </w:rPr>
        <w:t>Poznanie czynności związanych z odchowem źrebiąt i wychowem młodych koni</w:t>
      </w:r>
      <w:r w:rsidR="00032C40" w:rsidRPr="001900C4">
        <w:rPr>
          <w:rFonts w:ascii="Arial" w:hAnsi="Arial" w:cs="Arial"/>
          <w:color w:val="auto"/>
          <w:sz w:val="20"/>
          <w:szCs w:val="20"/>
        </w:rPr>
        <w:t>.</w:t>
      </w:r>
    </w:p>
    <w:p w:rsidR="002E7422" w:rsidRPr="001900C4" w:rsidRDefault="002E7422" w:rsidP="001C5DAA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1900C4">
        <w:rPr>
          <w:rFonts w:ascii="Arial" w:hAnsi="Arial" w:cs="Arial"/>
          <w:color w:val="auto"/>
          <w:sz w:val="20"/>
          <w:szCs w:val="20"/>
        </w:rPr>
        <w:t>Nabywanie umiejętności związanych z przygotowaniem i zadawaniem pasz różnym grupom koni</w:t>
      </w:r>
      <w:r w:rsidR="00032C40" w:rsidRPr="001900C4">
        <w:rPr>
          <w:rFonts w:ascii="Arial" w:hAnsi="Arial" w:cs="Arial"/>
          <w:color w:val="auto"/>
          <w:sz w:val="20"/>
          <w:szCs w:val="20"/>
        </w:rPr>
        <w:t>.</w:t>
      </w:r>
    </w:p>
    <w:p w:rsidR="002E7422" w:rsidRPr="001900C4" w:rsidRDefault="002E7422" w:rsidP="001C5DAA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1900C4">
        <w:rPr>
          <w:rFonts w:ascii="Arial" w:hAnsi="Arial" w:cs="Arial"/>
          <w:color w:val="auto"/>
          <w:sz w:val="20"/>
          <w:szCs w:val="20"/>
        </w:rPr>
        <w:t>Nabywanie umiejętności związanych z opracowaniem dawek żywieniowych dla różnych grup koni</w:t>
      </w:r>
      <w:r w:rsidR="00032C40" w:rsidRPr="001900C4">
        <w:rPr>
          <w:rFonts w:ascii="Arial" w:hAnsi="Arial" w:cs="Arial"/>
          <w:color w:val="auto"/>
          <w:sz w:val="20"/>
          <w:szCs w:val="20"/>
        </w:rPr>
        <w:t>.</w:t>
      </w:r>
    </w:p>
    <w:p w:rsidR="002E7422" w:rsidRPr="001900C4" w:rsidRDefault="002E7422" w:rsidP="001C5DAA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1900C4">
        <w:rPr>
          <w:rFonts w:ascii="Arial" w:hAnsi="Arial" w:cs="Arial"/>
          <w:color w:val="auto"/>
          <w:sz w:val="20"/>
          <w:szCs w:val="20"/>
        </w:rPr>
        <w:t>Nabycie umiejętności udzielenia pierwszej pomocy koniom w nagłych wypadkach</w:t>
      </w:r>
      <w:r w:rsidR="00032C40" w:rsidRPr="001900C4">
        <w:rPr>
          <w:rFonts w:ascii="Arial" w:hAnsi="Arial" w:cs="Arial"/>
          <w:color w:val="auto"/>
          <w:sz w:val="20"/>
          <w:szCs w:val="20"/>
        </w:rPr>
        <w:t>.</w:t>
      </w:r>
    </w:p>
    <w:p w:rsidR="002E7422" w:rsidRPr="001900C4" w:rsidRDefault="002E7422" w:rsidP="001C5DAA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1900C4">
        <w:rPr>
          <w:rFonts w:ascii="Arial" w:hAnsi="Arial" w:cs="Arial"/>
          <w:color w:val="auto"/>
          <w:sz w:val="20"/>
          <w:szCs w:val="20"/>
        </w:rPr>
        <w:t>Nabycie umiejętności stworzenia warunków utrzymania koni zgodnych z dobrostanem</w:t>
      </w:r>
      <w:r w:rsidR="00032C40" w:rsidRPr="001900C4">
        <w:rPr>
          <w:rFonts w:ascii="Arial" w:hAnsi="Arial" w:cs="Arial"/>
          <w:color w:val="auto"/>
          <w:sz w:val="20"/>
          <w:szCs w:val="20"/>
        </w:rPr>
        <w:t>.</w:t>
      </w:r>
    </w:p>
    <w:p w:rsidR="002E7422" w:rsidRPr="001900C4" w:rsidRDefault="002E742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2E7422" w:rsidRPr="001900C4" w:rsidRDefault="002E742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900C4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735792" w:rsidRPr="001900C4" w:rsidRDefault="0073579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1900C4">
        <w:rPr>
          <w:rFonts w:ascii="Arial" w:hAnsi="Arial" w:cs="Arial"/>
          <w:color w:val="auto"/>
          <w:sz w:val="20"/>
          <w:szCs w:val="20"/>
        </w:rPr>
        <w:t>Uczeń potrafi:</w:t>
      </w:r>
    </w:p>
    <w:p w:rsidR="002E7422" w:rsidRPr="001900C4" w:rsidRDefault="00735792" w:rsidP="001C5DAA">
      <w:pPr>
        <w:numPr>
          <w:ilvl w:val="0"/>
          <w:numId w:val="7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1900C4">
        <w:rPr>
          <w:rFonts w:ascii="Arial" w:hAnsi="Arial" w:cs="Arial"/>
          <w:color w:val="auto"/>
          <w:sz w:val="20"/>
          <w:szCs w:val="20"/>
        </w:rPr>
        <w:t>dokonać oceny koni zgodnie z oceną bonitacyjną i liniową</w:t>
      </w:r>
      <w:r w:rsidR="004D420F" w:rsidRPr="001900C4">
        <w:rPr>
          <w:rFonts w:ascii="Arial" w:hAnsi="Arial" w:cs="Arial"/>
          <w:color w:val="auto"/>
          <w:sz w:val="20"/>
          <w:szCs w:val="20"/>
        </w:rPr>
        <w:t>;</w:t>
      </w:r>
    </w:p>
    <w:p w:rsidR="002E7422" w:rsidRPr="001900C4" w:rsidRDefault="00735792" w:rsidP="001C5DAA">
      <w:pPr>
        <w:numPr>
          <w:ilvl w:val="0"/>
          <w:numId w:val="7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1900C4">
        <w:rPr>
          <w:rFonts w:ascii="Arial" w:hAnsi="Arial" w:cs="Arial"/>
          <w:color w:val="auto"/>
          <w:sz w:val="20"/>
          <w:szCs w:val="20"/>
        </w:rPr>
        <w:t>prezentować konie na wystawach i przeglądach hodowlanych</w:t>
      </w:r>
      <w:r w:rsidR="004D420F" w:rsidRPr="001900C4">
        <w:rPr>
          <w:rFonts w:ascii="Arial" w:hAnsi="Arial" w:cs="Arial"/>
          <w:color w:val="auto"/>
          <w:sz w:val="20"/>
          <w:szCs w:val="20"/>
        </w:rPr>
        <w:t>;</w:t>
      </w:r>
    </w:p>
    <w:p w:rsidR="002E7422" w:rsidRPr="001900C4" w:rsidRDefault="00735792" w:rsidP="001C5DAA">
      <w:pPr>
        <w:numPr>
          <w:ilvl w:val="0"/>
          <w:numId w:val="7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1900C4">
        <w:rPr>
          <w:rFonts w:ascii="Arial" w:hAnsi="Arial" w:cs="Arial"/>
          <w:color w:val="auto"/>
          <w:sz w:val="20"/>
          <w:szCs w:val="20"/>
        </w:rPr>
        <w:t>przygotować konie do pokazów i przeglądów</w:t>
      </w:r>
      <w:r w:rsidR="004D420F" w:rsidRPr="001900C4">
        <w:rPr>
          <w:rFonts w:ascii="Arial" w:hAnsi="Arial" w:cs="Arial"/>
          <w:color w:val="auto"/>
          <w:sz w:val="20"/>
          <w:szCs w:val="20"/>
        </w:rPr>
        <w:t>;</w:t>
      </w:r>
    </w:p>
    <w:p w:rsidR="002E7422" w:rsidRPr="001900C4" w:rsidRDefault="00735792" w:rsidP="001C5DAA">
      <w:pPr>
        <w:numPr>
          <w:ilvl w:val="0"/>
          <w:numId w:val="7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1900C4">
        <w:rPr>
          <w:rFonts w:ascii="Arial" w:hAnsi="Arial" w:cs="Arial"/>
          <w:color w:val="auto"/>
          <w:sz w:val="20"/>
          <w:szCs w:val="20"/>
        </w:rPr>
        <w:t>przeprowadzić próbowanie i stanowienie klaczy</w:t>
      </w:r>
      <w:r w:rsidR="004D420F" w:rsidRPr="001900C4">
        <w:rPr>
          <w:rFonts w:ascii="Arial" w:hAnsi="Arial" w:cs="Arial"/>
          <w:color w:val="auto"/>
          <w:sz w:val="20"/>
          <w:szCs w:val="20"/>
        </w:rPr>
        <w:t>;</w:t>
      </w:r>
    </w:p>
    <w:p w:rsidR="002E7422" w:rsidRPr="001900C4" w:rsidRDefault="00735792" w:rsidP="001C5DAA">
      <w:pPr>
        <w:numPr>
          <w:ilvl w:val="0"/>
          <w:numId w:val="7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1900C4">
        <w:rPr>
          <w:rFonts w:ascii="Arial" w:hAnsi="Arial" w:cs="Arial"/>
          <w:color w:val="auto"/>
          <w:sz w:val="20"/>
          <w:szCs w:val="20"/>
        </w:rPr>
        <w:t>wypełnić dokumentację związaną z rozrodem koni</w:t>
      </w:r>
      <w:r w:rsidR="004D420F" w:rsidRPr="001900C4">
        <w:rPr>
          <w:rFonts w:ascii="Arial" w:hAnsi="Arial" w:cs="Arial"/>
          <w:color w:val="auto"/>
          <w:sz w:val="20"/>
          <w:szCs w:val="20"/>
        </w:rPr>
        <w:t>;</w:t>
      </w:r>
    </w:p>
    <w:p w:rsidR="002E7422" w:rsidRPr="001900C4" w:rsidRDefault="00735792" w:rsidP="001C5DAA">
      <w:pPr>
        <w:numPr>
          <w:ilvl w:val="0"/>
          <w:numId w:val="7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1900C4">
        <w:rPr>
          <w:rFonts w:ascii="Arial" w:hAnsi="Arial" w:cs="Arial"/>
          <w:color w:val="auto"/>
          <w:sz w:val="20"/>
          <w:szCs w:val="20"/>
        </w:rPr>
        <w:t>wykonać czynności okołoporodowe u klaczy i źrebięciu</w:t>
      </w:r>
      <w:r w:rsidR="004D420F" w:rsidRPr="001900C4">
        <w:rPr>
          <w:rFonts w:ascii="Arial" w:hAnsi="Arial" w:cs="Arial"/>
          <w:color w:val="auto"/>
          <w:sz w:val="20"/>
          <w:szCs w:val="20"/>
        </w:rPr>
        <w:t>;</w:t>
      </w:r>
    </w:p>
    <w:p w:rsidR="002E7422" w:rsidRPr="001900C4" w:rsidRDefault="00735792" w:rsidP="001C5DAA">
      <w:pPr>
        <w:numPr>
          <w:ilvl w:val="0"/>
          <w:numId w:val="7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1900C4">
        <w:rPr>
          <w:rFonts w:ascii="Arial" w:hAnsi="Arial" w:cs="Arial"/>
          <w:color w:val="auto"/>
          <w:sz w:val="20"/>
          <w:szCs w:val="20"/>
        </w:rPr>
        <w:t>prowadzić wychów źrebiąt i młodych koni</w:t>
      </w:r>
      <w:r w:rsidR="002975B6" w:rsidRPr="001900C4">
        <w:rPr>
          <w:rFonts w:ascii="Arial" w:hAnsi="Arial" w:cs="Arial"/>
          <w:color w:val="auto"/>
          <w:sz w:val="20"/>
          <w:szCs w:val="20"/>
        </w:rPr>
        <w:t>,</w:t>
      </w:r>
      <w:r w:rsidRPr="001900C4">
        <w:rPr>
          <w:rFonts w:ascii="Arial" w:hAnsi="Arial" w:cs="Arial"/>
          <w:color w:val="auto"/>
          <w:sz w:val="20"/>
          <w:szCs w:val="20"/>
        </w:rPr>
        <w:t xml:space="preserve"> uwzględniając ich wiek i późniejsze użytkowanie</w:t>
      </w:r>
      <w:r w:rsidR="004D420F" w:rsidRPr="001900C4">
        <w:rPr>
          <w:rFonts w:ascii="Arial" w:hAnsi="Arial" w:cs="Arial"/>
          <w:color w:val="auto"/>
          <w:sz w:val="20"/>
          <w:szCs w:val="20"/>
        </w:rPr>
        <w:t>;</w:t>
      </w:r>
    </w:p>
    <w:p w:rsidR="002E7422" w:rsidRPr="001900C4" w:rsidRDefault="00735792" w:rsidP="001C5DAA">
      <w:pPr>
        <w:numPr>
          <w:ilvl w:val="0"/>
          <w:numId w:val="7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1900C4">
        <w:rPr>
          <w:rFonts w:ascii="Arial" w:hAnsi="Arial" w:cs="Arial"/>
          <w:color w:val="auto"/>
          <w:sz w:val="20"/>
          <w:szCs w:val="20"/>
        </w:rPr>
        <w:t>ustalić normę żywieniową dla różnych koni</w:t>
      </w:r>
      <w:r w:rsidR="004D420F" w:rsidRPr="001900C4">
        <w:rPr>
          <w:rFonts w:ascii="Arial" w:hAnsi="Arial" w:cs="Arial"/>
          <w:color w:val="auto"/>
          <w:sz w:val="20"/>
          <w:szCs w:val="20"/>
        </w:rPr>
        <w:t>;</w:t>
      </w:r>
    </w:p>
    <w:p w:rsidR="002E7422" w:rsidRPr="001900C4" w:rsidRDefault="00735792" w:rsidP="001C5DAA">
      <w:pPr>
        <w:numPr>
          <w:ilvl w:val="0"/>
          <w:numId w:val="7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1900C4">
        <w:rPr>
          <w:rFonts w:ascii="Arial" w:hAnsi="Arial" w:cs="Arial"/>
          <w:color w:val="auto"/>
          <w:sz w:val="20"/>
          <w:szCs w:val="20"/>
        </w:rPr>
        <w:t>ustalić dawkę pokarmową zgodną z zapotrzebowaniem koni</w:t>
      </w:r>
      <w:r w:rsidR="004D420F" w:rsidRPr="001900C4">
        <w:rPr>
          <w:rFonts w:ascii="Arial" w:hAnsi="Arial" w:cs="Arial"/>
          <w:color w:val="auto"/>
          <w:sz w:val="20"/>
          <w:szCs w:val="20"/>
        </w:rPr>
        <w:t>;</w:t>
      </w:r>
    </w:p>
    <w:p w:rsidR="002E7422" w:rsidRPr="001900C4" w:rsidRDefault="00735792" w:rsidP="001C5DAA">
      <w:pPr>
        <w:numPr>
          <w:ilvl w:val="0"/>
          <w:numId w:val="7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1900C4">
        <w:rPr>
          <w:rFonts w:ascii="Arial" w:hAnsi="Arial" w:cs="Arial"/>
          <w:color w:val="auto"/>
          <w:sz w:val="20"/>
          <w:szCs w:val="20"/>
        </w:rPr>
        <w:t>przygotować i zadać odpowiednią ilość paszy dla wybranych grup koni</w:t>
      </w:r>
      <w:r w:rsidR="004D420F" w:rsidRPr="001900C4">
        <w:rPr>
          <w:rFonts w:ascii="Arial" w:hAnsi="Arial" w:cs="Arial"/>
          <w:color w:val="auto"/>
          <w:sz w:val="20"/>
          <w:szCs w:val="20"/>
        </w:rPr>
        <w:t>;</w:t>
      </w:r>
    </w:p>
    <w:p w:rsidR="002E7422" w:rsidRPr="001900C4" w:rsidRDefault="00735792" w:rsidP="001C5DAA">
      <w:pPr>
        <w:numPr>
          <w:ilvl w:val="0"/>
          <w:numId w:val="7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1900C4">
        <w:rPr>
          <w:rFonts w:ascii="Arial" w:hAnsi="Arial" w:cs="Arial"/>
          <w:color w:val="auto"/>
          <w:sz w:val="20"/>
          <w:szCs w:val="20"/>
        </w:rPr>
        <w:t>ocenić jakość zadawanych pasz</w:t>
      </w:r>
      <w:r w:rsidR="004D420F" w:rsidRPr="001900C4">
        <w:rPr>
          <w:rFonts w:ascii="Arial" w:hAnsi="Arial" w:cs="Arial"/>
          <w:color w:val="auto"/>
          <w:sz w:val="20"/>
          <w:szCs w:val="20"/>
        </w:rPr>
        <w:t>;</w:t>
      </w:r>
    </w:p>
    <w:p w:rsidR="002E7422" w:rsidRPr="001900C4" w:rsidRDefault="00735792" w:rsidP="001C5DAA">
      <w:pPr>
        <w:numPr>
          <w:ilvl w:val="0"/>
          <w:numId w:val="7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1900C4">
        <w:rPr>
          <w:rFonts w:ascii="Arial" w:hAnsi="Arial" w:cs="Arial"/>
          <w:color w:val="auto"/>
          <w:sz w:val="20"/>
          <w:szCs w:val="20"/>
        </w:rPr>
        <w:t>ocenić kondycję koni właściwą dla utrzymywanych koni</w:t>
      </w:r>
      <w:r w:rsidR="004D420F" w:rsidRPr="001900C4">
        <w:rPr>
          <w:rFonts w:ascii="Arial" w:hAnsi="Arial" w:cs="Arial"/>
          <w:color w:val="auto"/>
          <w:sz w:val="20"/>
          <w:szCs w:val="20"/>
        </w:rPr>
        <w:t>;</w:t>
      </w:r>
    </w:p>
    <w:p w:rsidR="002E7422" w:rsidRPr="001900C4" w:rsidRDefault="00735792" w:rsidP="001C5DAA">
      <w:pPr>
        <w:numPr>
          <w:ilvl w:val="0"/>
          <w:numId w:val="7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1900C4">
        <w:rPr>
          <w:rFonts w:ascii="Arial" w:hAnsi="Arial" w:cs="Arial"/>
          <w:color w:val="auto"/>
          <w:sz w:val="20"/>
          <w:szCs w:val="20"/>
        </w:rPr>
        <w:lastRenderedPageBreak/>
        <w:t>określić stan zdrowia konia</w:t>
      </w:r>
      <w:r w:rsidR="004D420F" w:rsidRPr="001900C4">
        <w:rPr>
          <w:rFonts w:ascii="Arial" w:hAnsi="Arial" w:cs="Arial"/>
          <w:color w:val="auto"/>
          <w:sz w:val="20"/>
          <w:szCs w:val="20"/>
        </w:rPr>
        <w:t>;</w:t>
      </w:r>
    </w:p>
    <w:p w:rsidR="002E7422" w:rsidRPr="001900C4" w:rsidRDefault="00735792" w:rsidP="001C5DAA">
      <w:pPr>
        <w:numPr>
          <w:ilvl w:val="0"/>
          <w:numId w:val="7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1900C4">
        <w:rPr>
          <w:rFonts w:ascii="Arial" w:hAnsi="Arial" w:cs="Arial"/>
          <w:color w:val="auto"/>
          <w:sz w:val="20"/>
          <w:szCs w:val="20"/>
        </w:rPr>
        <w:t xml:space="preserve">udzielić odpowiedniej opieki </w:t>
      </w:r>
      <w:proofErr w:type="spellStart"/>
      <w:r w:rsidRPr="001900C4">
        <w:rPr>
          <w:rFonts w:ascii="Arial" w:hAnsi="Arial" w:cs="Arial"/>
          <w:color w:val="auto"/>
          <w:sz w:val="20"/>
          <w:szCs w:val="20"/>
        </w:rPr>
        <w:t>przedweterynaryjnej</w:t>
      </w:r>
      <w:proofErr w:type="spellEnd"/>
      <w:r w:rsidR="004D420F" w:rsidRPr="001900C4">
        <w:rPr>
          <w:rFonts w:ascii="Arial" w:hAnsi="Arial" w:cs="Arial"/>
          <w:color w:val="auto"/>
          <w:sz w:val="20"/>
          <w:szCs w:val="20"/>
        </w:rPr>
        <w:t>;</w:t>
      </w:r>
    </w:p>
    <w:p w:rsidR="002E7422" w:rsidRPr="001900C4" w:rsidRDefault="00735792" w:rsidP="001C5DAA">
      <w:pPr>
        <w:numPr>
          <w:ilvl w:val="0"/>
          <w:numId w:val="7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1900C4">
        <w:rPr>
          <w:rFonts w:ascii="Arial" w:hAnsi="Arial" w:cs="Arial"/>
          <w:color w:val="auto"/>
          <w:sz w:val="20"/>
          <w:szCs w:val="20"/>
        </w:rPr>
        <w:t>stworzyć odpowiednie warunki utrzymania koni</w:t>
      </w:r>
      <w:r w:rsidR="004D420F" w:rsidRPr="001900C4">
        <w:rPr>
          <w:rFonts w:ascii="Arial" w:hAnsi="Arial" w:cs="Arial"/>
          <w:color w:val="auto"/>
          <w:sz w:val="20"/>
          <w:szCs w:val="20"/>
        </w:rPr>
        <w:t>;</w:t>
      </w:r>
    </w:p>
    <w:p w:rsidR="002E7422" w:rsidRPr="001900C4" w:rsidRDefault="00735792" w:rsidP="001C5DAA">
      <w:pPr>
        <w:numPr>
          <w:ilvl w:val="0"/>
          <w:numId w:val="7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1900C4">
        <w:rPr>
          <w:rFonts w:ascii="Arial" w:hAnsi="Arial" w:cs="Arial"/>
          <w:color w:val="auto"/>
          <w:sz w:val="20"/>
          <w:szCs w:val="20"/>
        </w:rPr>
        <w:t>rozpoznać mowę ciała koni</w:t>
      </w:r>
      <w:r w:rsidR="004D420F" w:rsidRPr="001900C4">
        <w:rPr>
          <w:rFonts w:ascii="Arial" w:hAnsi="Arial" w:cs="Arial"/>
          <w:color w:val="auto"/>
          <w:sz w:val="20"/>
          <w:szCs w:val="20"/>
        </w:rPr>
        <w:t>.</w:t>
      </w:r>
    </w:p>
    <w:p w:rsidR="002E7422" w:rsidRPr="001900C4" w:rsidRDefault="002E742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20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2E7422" w:rsidRPr="00EB1C7A" w:rsidRDefault="002E7422" w:rsidP="002E7422">
      <w:pPr>
        <w:rPr>
          <w:rFonts w:ascii="Arial" w:hAnsi="Arial" w:cs="Arial"/>
          <w:b/>
          <w:color w:val="auto"/>
          <w:sz w:val="32"/>
          <w:szCs w:val="32"/>
        </w:rPr>
      </w:pPr>
      <w:r w:rsidRPr="00EB1C7A">
        <w:rPr>
          <w:rFonts w:ascii="Arial" w:hAnsi="Arial" w:cs="Arial"/>
          <w:b/>
          <w:color w:val="auto"/>
          <w:sz w:val="32"/>
          <w:szCs w:val="32"/>
        </w:rPr>
        <w:br w:type="page"/>
      </w:r>
    </w:p>
    <w:p w:rsidR="008622AF" w:rsidRPr="00EB1C7A" w:rsidRDefault="002E742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B1C7A">
        <w:rPr>
          <w:rFonts w:ascii="Arial" w:hAnsi="Arial" w:cs="Arial"/>
          <w:b/>
          <w:color w:val="auto"/>
          <w:sz w:val="20"/>
          <w:szCs w:val="20"/>
        </w:rPr>
        <w:lastRenderedPageBreak/>
        <w:t>MATERIAŁ NAUCZANIA Chów i hodowla koni w praktyce</w:t>
      </w:r>
      <w:r w:rsidR="00D5245E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tbl>
      <w:tblPr>
        <w:tblStyle w:val="Tabela-Siatka4"/>
        <w:tblW w:w="5000" w:type="pct"/>
        <w:tblLook w:val="04A0" w:firstRow="1" w:lastRow="0" w:firstColumn="1" w:lastColumn="0" w:noHBand="0" w:noVBand="1"/>
      </w:tblPr>
      <w:tblGrid>
        <w:gridCol w:w="1866"/>
        <w:gridCol w:w="2983"/>
        <w:gridCol w:w="1067"/>
        <w:gridCol w:w="4115"/>
        <w:gridCol w:w="2699"/>
        <w:gridCol w:w="1490"/>
      </w:tblGrid>
      <w:tr w:rsidR="00266945" w:rsidRPr="00EB1C7A" w:rsidTr="00266945">
        <w:tc>
          <w:tcPr>
            <w:tcW w:w="656" w:type="pct"/>
            <w:vMerge w:val="restart"/>
            <w:vAlign w:val="center"/>
          </w:tcPr>
          <w:p w:rsidR="00266945" w:rsidRPr="00FD7D30" w:rsidRDefault="00266945" w:rsidP="003F72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FD7D30">
              <w:rPr>
                <w:rFonts w:ascii="Arial" w:hAnsi="Arial" w:cs="Arial"/>
                <w:b/>
              </w:rPr>
              <w:t>Dział programowy</w:t>
            </w:r>
          </w:p>
        </w:tc>
        <w:tc>
          <w:tcPr>
            <w:tcW w:w="1049" w:type="pct"/>
            <w:vMerge w:val="restart"/>
            <w:vAlign w:val="center"/>
          </w:tcPr>
          <w:p w:rsidR="00266945" w:rsidRPr="003F724A" w:rsidRDefault="00266945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900C4">
              <w:rPr>
                <w:rFonts w:ascii="Arial" w:hAnsi="Arial" w:cs="Arial"/>
                <w:b/>
              </w:rPr>
              <w:t>Tematy jednostek metodycznych</w:t>
            </w:r>
          </w:p>
        </w:tc>
        <w:tc>
          <w:tcPr>
            <w:tcW w:w="375" w:type="pct"/>
            <w:vMerge w:val="restart"/>
            <w:vAlign w:val="center"/>
          </w:tcPr>
          <w:p w:rsidR="00266945" w:rsidRPr="003F724A" w:rsidRDefault="00266945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900C4">
              <w:rPr>
                <w:rFonts w:ascii="Arial" w:hAnsi="Arial" w:cs="Arial"/>
                <w:b/>
              </w:rPr>
              <w:t>Liczba godz.</w:t>
            </w:r>
          </w:p>
        </w:tc>
        <w:tc>
          <w:tcPr>
            <w:tcW w:w="2396" w:type="pct"/>
            <w:gridSpan w:val="2"/>
            <w:vAlign w:val="center"/>
          </w:tcPr>
          <w:p w:rsidR="00266945" w:rsidRPr="003F724A" w:rsidRDefault="00266945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D7D30">
              <w:rPr>
                <w:rFonts w:ascii="Arial" w:hAnsi="Arial" w:cs="Arial"/>
                <w:b/>
              </w:rPr>
              <w:t>Wymagania programowe</w:t>
            </w:r>
          </w:p>
        </w:tc>
        <w:tc>
          <w:tcPr>
            <w:tcW w:w="524" w:type="pct"/>
            <w:vAlign w:val="center"/>
          </w:tcPr>
          <w:p w:rsidR="00266945" w:rsidRPr="00FD7D30" w:rsidRDefault="00266945" w:rsidP="003F72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FD7D30">
              <w:rPr>
                <w:rFonts w:ascii="Arial" w:hAnsi="Arial" w:cs="Arial"/>
                <w:b/>
              </w:rPr>
              <w:t>Uwagi o realizacji</w:t>
            </w:r>
          </w:p>
        </w:tc>
      </w:tr>
      <w:tr w:rsidR="002F37C7" w:rsidRPr="00EB1C7A" w:rsidTr="008B4EF0">
        <w:tc>
          <w:tcPr>
            <w:tcW w:w="656" w:type="pct"/>
            <w:vMerge/>
            <w:vAlign w:val="center"/>
          </w:tcPr>
          <w:p w:rsidR="002F37C7" w:rsidRPr="003F724A" w:rsidRDefault="002F37C7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9" w:type="pct"/>
            <w:vMerge/>
            <w:vAlign w:val="center"/>
          </w:tcPr>
          <w:p w:rsidR="002F37C7" w:rsidRPr="003F724A" w:rsidRDefault="002F37C7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75" w:type="pct"/>
            <w:vMerge/>
            <w:vAlign w:val="center"/>
          </w:tcPr>
          <w:p w:rsidR="002F37C7" w:rsidRPr="003F724A" w:rsidRDefault="002F37C7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7" w:type="pct"/>
          </w:tcPr>
          <w:p w:rsidR="001900C4" w:rsidRPr="003F724A" w:rsidRDefault="002F37C7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D7D30">
              <w:rPr>
                <w:rFonts w:ascii="Arial" w:hAnsi="Arial" w:cs="Arial"/>
                <w:b/>
              </w:rPr>
              <w:t>Pod</w:t>
            </w:r>
            <w:r w:rsidRPr="001900C4">
              <w:rPr>
                <w:rFonts w:ascii="Arial" w:hAnsi="Arial" w:cs="Arial"/>
                <w:b/>
              </w:rPr>
              <w:t>stawowe</w:t>
            </w:r>
          </w:p>
          <w:p w:rsidR="002F37C7" w:rsidRPr="003F724A" w:rsidRDefault="002F37C7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900C4">
              <w:rPr>
                <w:rFonts w:ascii="Arial" w:hAnsi="Arial" w:cs="Arial"/>
                <w:b/>
              </w:rPr>
              <w:t>uczeń potrafi:</w:t>
            </w:r>
          </w:p>
        </w:tc>
        <w:tc>
          <w:tcPr>
            <w:tcW w:w="949" w:type="pct"/>
          </w:tcPr>
          <w:p w:rsidR="001900C4" w:rsidRPr="003F724A" w:rsidRDefault="002F37C7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D7D30">
              <w:rPr>
                <w:rFonts w:ascii="Arial" w:hAnsi="Arial" w:cs="Arial"/>
                <w:b/>
              </w:rPr>
              <w:t>Ponadpodstawowe</w:t>
            </w:r>
          </w:p>
          <w:p w:rsidR="002F37C7" w:rsidRPr="003F724A" w:rsidRDefault="002F37C7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900C4">
              <w:rPr>
                <w:rFonts w:ascii="Arial" w:hAnsi="Arial" w:cs="Arial"/>
                <w:b/>
              </w:rPr>
              <w:t>uczeń potrafi:</w:t>
            </w:r>
          </w:p>
        </w:tc>
        <w:tc>
          <w:tcPr>
            <w:tcW w:w="524" w:type="pct"/>
            <w:vAlign w:val="center"/>
          </w:tcPr>
          <w:p w:rsidR="002F37C7" w:rsidRPr="00FD7D30" w:rsidRDefault="002F37C7" w:rsidP="003F72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FD7D30">
              <w:rPr>
                <w:rFonts w:ascii="Arial" w:hAnsi="Arial" w:cs="Arial"/>
                <w:b/>
              </w:rPr>
              <w:t>Etap realizacji</w:t>
            </w:r>
          </w:p>
        </w:tc>
      </w:tr>
      <w:tr w:rsidR="00266945" w:rsidRPr="00EB1C7A" w:rsidTr="00266945">
        <w:tc>
          <w:tcPr>
            <w:tcW w:w="656" w:type="pct"/>
          </w:tcPr>
          <w:p w:rsidR="00266945" w:rsidRPr="00FD7D30" w:rsidRDefault="00266945" w:rsidP="003F72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D7D30">
              <w:rPr>
                <w:rFonts w:ascii="Arial" w:hAnsi="Arial" w:cs="Arial"/>
              </w:rPr>
              <w:t>I. Budowa i behawior koni</w:t>
            </w:r>
          </w:p>
        </w:tc>
        <w:tc>
          <w:tcPr>
            <w:tcW w:w="1049" w:type="pct"/>
          </w:tcPr>
          <w:p w:rsidR="00266945" w:rsidRPr="003F724A" w:rsidRDefault="00266945" w:rsidP="003F724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1. Budowa konia</w:t>
            </w:r>
          </w:p>
        </w:tc>
        <w:tc>
          <w:tcPr>
            <w:tcW w:w="375" w:type="pct"/>
          </w:tcPr>
          <w:p w:rsidR="00266945" w:rsidRPr="003F724A" w:rsidRDefault="00266945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7" w:type="pct"/>
          </w:tcPr>
          <w:p w:rsidR="00266945" w:rsidRPr="003F724A" w:rsidRDefault="00266945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rozróżnić poszczególne części budowy zewnętrznej konia</w:t>
            </w:r>
          </w:p>
          <w:p w:rsidR="00266945" w:rsidRPr="003F724A" w:rsidRDefault="00266945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wskazać na żywym koniu poszczególne części budowy anatomicznej</w:t>
            </w:r>
          </w:p>
          <w:p w:rsidR="00266945" w:rsidRPr="003F724A" w:rsidRDefault="00266945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 xml:space="preserve">wskazać na żywym koniu położenie kości i stawów </w:t>
            </w:r>
          </w:p>
        </w:tc>
        <w:tc>
          <w:tcPr>
            <w:tcW w:w="949" w:type="pct"/>
          </w:tcPr>
          <w:p w:rsidR="00266945" w:rsidRPr="003F724A" w:rsidRDefault="00266945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wskazać na żywym koniu poszczególne części budowy zewnętrznej</w:t>
            </w:r>
          </w:p>
          <w:p w:rsidR="00266945" w:rsidRPr="003F724A" w:rsidRDefault="00266945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wskazać na żywym koniu położenie narządów</w:t>
            </w:r>
          </w:p>
        </w:tc>
        <w:tc>
          <w:tcPr>
            <w:tcW w:w="524" w:type="pct"/>
          </w:tcPr>
          <w:p w:rsidR="00266945" w:rsidRPr="003F724A" w:rsidRDefault="00266945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Klasa I</w:t>
            </w:r>
            <w:r w:rsidR="009951E6" w:rsidRPr="001900C4">
              <w:rPr>
                <w:rFonts w:ascii="Arial" w:hAnsi="Arial" w:cs="Arial"/>
              </w:rPr>
              <w:t>/Klasa II/Klasa III</w:t>
            </w:r>
          </w:p>
          <w:p w:rsidR="00266945" w:rsidRPr="003F724A" w:rsidRDefault="00266945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951E6" w:rsidRPr="00EB1C7A" w:rsidTr="00266945">
        <w:tc>
          <w:tcPr>
            <w:tcW w:w="656" w:type="pct"/>
          </w:tcPr>
          <w:p w:rsidR="009951E6" w:rsidRPr="00FD7D30" w:rsidRDefault="009951E6" w:rsidP="003F72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49" w:type="pct"/>
          </w:tcPr>
          <w:p w:rsidR="009951E6" w:rsidRPr="003F724A" w:rsidRDefault="009951E6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2. Pomiary zoometryczne u koni</w:t>
            </w:r>
          </w:p>
          <w:p w:rsidR="009951E6" w:rsidRPr="003F724A" w:rsidRDefault="009951E6" w:rsidP="003F724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75" w:type="pct"/>
          </w:tcPr>
          <w:p w:rsidR="009951E6" w:rsidRPr="003F724A" w:rsidRDefault="009951E6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7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rozróżnić i sprzęt mierniczy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wykonać podstawowe pomiary koni (wysokość w kłębie, obwód klatki piersiowej, obwód nadpęcia)</w:t>
            </w:r>
          </w:p>
        </w:tc>
        <w:tc>
          <w:tcPr>
            <w:tcW w:w="949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192"/>
              </w:numPr>
              <w:spacing w:after="0" w:line="240" w:lineRule="auto"/>
              <w:ind w:left="501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interpretować uzyskane wyniki</w:t>
            </w:r>
          </w:p>
        </w:tc>
        <w:tc>
          <w:tcPr>
            <w:tcW w:w="524" w:type="pct"/>
          </w:tcPr>
          <w:p w:rsidR="009951E6" w:rsidRPr="003F724A" w:rsidRDefault="009951E6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D7D30">
              <w:rPr>
                <w:rFonts w:ascii="Arial" w:hAnsi="Arial" w:cs="Arial"/>
              </w:rPr>
              <w:t>Klasa I/</w:t>
            </w:r>
            <w:r w:rsidRPr="001900C4">
              <w:rPr>
                <w:rFonts w:ascii="Arial" w:hAnsi="Arial" w:cs="Arial"/>
              </w:rPr>
              <w:t>Klasa II/Klasa III</w:t>
            </w:r>
          </w:p>
        </w:tc>
      </w:tr>
      <w:tr w:rsidR="009951E6" w:rsidRPr="00EB1C7A" w:rsidTr="003F724A">
        <w:trPr>
          <w:trHeight w:val="2051"/>
        </w:trPr>
        <w:tc>
          <w:tcPr>
            <w:tcW w:w="656" w:type="pct"/>
          </w:tcPr>
          <w:p w:rsidR="009951E6" w:rsidRPr="00FD7D30" w:rsidRDefault="009951E6" w:rsidP="003F72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49" w:type="pct"/>
          </w:tcPr>
          <w:p w:rsidR="009951E6" w:rsidRPr="003F724A" w:rsidRDefault="009951E6" w:rsidP="003F724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 xml:space="preserve">3. </w:t>
            </w:r>
            <w:r w:rsidR="00B67C48" w:rsidRPr="001900C4">
              <w:rPr>
                <w:rFonts w:ascii="Arial" w:hAnsi="Arial" w:cs="Arial"/>
              </w:rPr>
              <w:t>O</w:t>
            </w:r>
            <w:r w:rsidRPr="001900C4">
              <w:rPr>
                <w:rFonts w:ascii="Arial" w:hAnsi="Arial" w:cs="Arial"/>
              </w:rPr>
              <w:t>cena pokroju i ruchu koni</w:t>
            </w:r>
          </w:p>
        </w:tc>
        <w:tc>
          <w:tcPr>
            <w:tcW w:w="375" w:type="pct"/>
          </w:tcPr>
          <w:p w:rsidR="009951E6" w:rsidRPr="003F724A" w:rsidRDefault="009951E6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7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 xml:space="preserve">zastosować skalę bonitacyjną w ocenie koni 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rozróżnić poszczególne chody konia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rozpoznać wady chodów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zdiagnozować kulawiznę konia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określić rodzaj kulawizny konia</w:t>
            </w:r>
          </w:p>
          <w:p w:rsidR="009951E6" w:rsidRPr="003F724A" w:rsidRDefault="009951E6" w:rsidP="003F724A">
            <w:pPr>
              <w:pStyle w:val="Akapitzlist"/>
              <w:spacing w:after="0" w:line="240" w:lineRule="auto"/>
              <w:ind w:left="463"/>
              <w:rPr>
                <w:rFonts w:ascii="Arial" w:hAnsi="Arial" w:cs="Arial"/>
              </w:rPr>
            </w:pPr>
          </w:p>
        </w:tc>
        <w:tc>
          <w:tcPr>
            <w:tcW w:w="949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dokonać oceny liniowej koni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wskazać zależność budowy kończyn z ruchem konia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wykonać próbę szpatową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wykonać próbę ochwatową</w:t>
            </w:r>
          </w:p>
        </w:tc>
        <w:tc>
          <w:tcPr>
            <w:tcW w:w="524" w:type="pct"/>
          </w:tcPr>
          <w:p w:rsidR="009951E6" w:rsidRPr="003F724A" w:rsidRDefault="009951E6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Klasa I/Klasa II/Klasa III</w:t>
            </w:r>
          </w:p>
        </w:tc>
      </w:tr>
      <w:tr w:rsidR="009951E6" w:rsidRPr="00EB1C7A" w:rsidTr="00266945">
        <w:tc>
          <w:tcPr>
            <w:tcW w:w="656" w:type="pct"/>
          </w:tcPr>
          <w:p w:rsidR="009951E6" w:rsidRPr="00FD7D30" w:rsidRDefault="009951E6" w:rsidP="003F72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49" w:type="pct"/>
          </w:tcPr>
          <w:p w:rsidR="009951E6" w:rsidRPr="003F724A" w:rsidRDefault="009951E6" w:rsidP="003F724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4. Behawior koni</w:t>
            </w:r>
          </w:p>
        </w:tc>
        <w:tc>
          <w:tcPr>
            <w:tcW w:w="375" w:type="pct"/>
          </w:tcPr>
          <w:p w:rsidR="009951E6" w:rsidRPr="003F724A" w:rsidRDefault="009951E6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7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rozpoznać mowę ciała konia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rozróżnić zachowania społeczne w stadzie koni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ocenić stan emocjonalny i samopoczucie konia</w:t>
            </w:r>
          </w:p>
        </w:tc>
        <w:tc>
          <w:tcPr>
            <w:tcW w:w="949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przewidzieć zachowania konia na podstawie mowy ciała</w:t>
            </w:r>
          </w:p>
        </w:tc>
        <w:tc>
          <w:tcPr>
            <w:tcW w:w="524" w:type="pct"/>
          </w:tcPr>
          <w:p w:rsidR="009951E6" w:rsidRPr="003F724A" w:rsidRDefault="009951E6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Klasa I/Klasa II/Klasa III</w:t>
            </w:r>
          </w:p>
        </w:tc>
      </w:tr>
      <w:tr w:rsidR="009951E6" w:rsidRPr="00EB1C7A" w:rsidTr="00266945">
        <w:tc>
          <w:tcPr>
            <w:tcW w:w="656" w:type="pct"/>
          </w:tcPr>
          <w:p w:rsidR="009951E6" w:rsidRPr="003F724A" w:rsidRDefault="009951E6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FD7D30">
              <w:rPr>
                <w:rFonts w:ascii="Arial" w:hAnsi="Arial" w:cs="Arial"/>
              </w:rPr>
              <w:t>II. Identyfikacja koni</w:t>
            </w:r>
            <w:r w:rsidRPr="001900C4">
              <w:rPr>
                <w:rFonts w:ascii="Arial" w:hAnsi="Arial" w:cs="Arial"/>
              </w:rPr>
              <w:t xml:space="preserve"> i zasady pielęgnacji koni</w:t>
            </w:r>
          </w:p>
        </w:tc>
        <w:tc>
          <w:tcPr>
            <w:tcW w:w="1049" w:type="pct"/>
          </w:tcPr>
          <w:p w:rsidR="009951E6" w:rsidRPr="003F724A" w:rsidRDefault="009951E6" w:rsidP="003F724A">
            <w:pPr>
              <w:tabs>
                <w:tab w:val="right" w:pos="1801"/>
              </w:tabs>
              <w:spacing w:after="0" w:line="240" w:lineRule="auto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ab/>
              <w:t>1. Pielęgnacja codzienna i okresowa koni</w:t>
            </w:r>
          </w:p>
        </w:tc>
        <w:tc>
          <w:tcPr>
            <w:tcW w:w="375" w:type="pct"/>
          </w:tcPr>
          <w:p w:rsidR="009951E6" w:rsidRPr="003F724A" w:rsidRDefault="009951E6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7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wykonać pielęgnację codzienną sierści konia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wyczesać grzywę i ogon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wyczyścić kopyt</w:t>
            </w:r>
            <w:r w:rsidR="00B67C48" w:rsidRPr="001900C4">
              <w:rPr>
                <w:rFonts w:ascii="Arial" w:hAnsi="Arial" w:cs="Arial"/>
              </w:rPr>
              <w:t>a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wykonać dziegciowanie kopyt</w:t>
            </w:r>
          </w:p>
        </w:tc>
        <w:tc>
          <w:tcPr>
            <w:tcW w:w="949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 xml:space="preserve">wykonać strzyżenie konia 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 xml:space="preserve">stosować żele i wcierki 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 xml:space="preserve">stosować owijki </w:t>
            </w:r>
          </w:p>
        </w:tc>
        <w:tc>
          <w:tcPr>
            <w:tcW w:w="524" w:type="pct"/>
          </w:tcPr>
          <w:p w:rsidR="009951E6" w:rsidRPr="003F724A" w:rsidRDefault="009951E6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Klasa I/Klasa II/Klasa III</w:t>
            </w:r>
          </w:p>
        </w:tc>
      </w:tr>
      <w:tr w:rsidR="009951E6" w:rsidRPr="00EB1C7A" w:rsidTr="00266945">
        <w:tc>
          <w:tcPr>
            <w:tcW w:w="656" w:type="pct"/>
          </w:tcPr>
          <w:p w:rsidR="009951E6" w:rsidRPr="00FD7D30" w:rsidRDefault="009951E6" w:rsidP="003F72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49" w:type="pct"/>
          </w:tcPr>
          <w:p w:rsidR="009951E6" w:rsidRPr="003F724A" w:rsidRDefault="009951E6" w:rsidP="003F724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2. Opis identyfikacyjny konia</w:t>
            </w:r>
          </w:p>
          <w:p w:rsidR="009951E6" w:rsidRPr="003F724A" w:rsidRDefault="009951E6" w:rsidP="003F724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75" w:type="pct"/>
          </w:tcPr>
          <w:p w:rsidR="009951E6" w:rsidRPr="003F724A" w:rsidRDefault="009951E6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7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rozróżnić poszczególne maści koni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rozróżnić i nazwać poszczególne odmiany i odznaki</w:t>
            </w:r>
          </w:p>
          <w:p w:rsidR="00070E66" w:rsidRPr="003F724A" w:rsidRDefault="00B67C48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eastAsia="Times New Roman" w:hAnsi="Arial" w:cs="Arial"/>
                <w:color w:val="000000"/>
              </w:rPr>
            </w:pPr>
            <w:r w:rsidRPr="001900C4">
              <w:rPr>
                <w:rFonts w:ascii="Arial" w:hAnsi="Arial" w:cs="Arial"/>
              </w:rPr>
              <w:lastRenderedPageBreak/>
              <w:t xml:space="preserve">wypełnić w karcie zgłoszenia konia do rejestru </w:t>
            </w:r>
            <w:r w:rsidRPr="001900C4">
              <w:rPr>
                <w:rFonts w:ascii="Arial" w:eastAsia="Arial" w:hAnsi="Arial" w:cs="Arial"/>
              </w:rPr>
              <w:t xml:space="preserve">– </w:t>
            </w:r>
            <w:r w:rsidRPr="001900C4">
              <w:rPr>
                <w:rFonts w:ascii="Arial" w:hAnsi="Arial" w:cs="Arial"/>
              </w:rPr>
              <w:t>opis słowny identyfikacji konia</w:t>
            </w:r>
          </w:p>
        </w:tc>
        <w:tc>
          <w:tcPr>
            <w:tcW w:w="949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FD7D30">
              <w:rPr>
                <w:rFonts w:ascii="Arial" w:hAnsi="Arial" w:cs="Arial"/>
              </w:rPr>
              <w:lastRenderedPageBreak/>
              <w:t>wykonać</w:t>
            </w:r>
            <w:r w:rsidR="00B67C48" w:rsidRPr="001900C4">
              <w:rPr>
                <w:rFonts w:ascii="Arial" w:hAnsi="Arial" w:cs="Arial"/>
              </w:rPr>
              <w:t xml:space="preserve"> </w:t>
            </w:r>
            <w:r w:rsidRPr="001900C4">
              <w:rPr>
                <w:rFonts w:ascii="Arial" w:hAnsi="Arial" w:cs="Arial"/>
              </w:rPr>
              <w:t xml:space="preserve">opis graficzny koni w karcie zgłoszenia konia do </w:t>
            </w:r>
            <w:r w:rsidRPr="001900C4">
              <w:rPr>
                <w:rFonts w:ascii="Arial" w:hAnsi="Arial" w:cs="Arial"/>
              </w:rPr>
              <w:lastRenderedPageBreak/>
              <w:t>rejestru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 xml:space="preserve">odczytać numer transpondera </w:t>
            </w:r>
          </w:p>
        </w:tc>
        <w:tc>
          <w:tcPr>
            <w:tcW w:w="524" w:type="pct"/>
          </w:tcPr>
          <w:p w:rsidR="009951E6" w:rsidRPr="003F724A" w:rsidRDefault="009951E6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lastRenderedPageBreak/>
              <w:t>Klasa I/Klasa II/Klasa III</w:t>
            </w:r>
          </w:p>
        </w:tc>
      </w:tr>
      <w:tr w:rsidR="009951E6" w:rsidRPr="00EB1C7A" w:rsidTr="00266945">
        <w:tc>
          <w:tcPr>
            <w:tcW w:w="656" w:type="pct"/>
          </w:tcPr>
          <w:p w:rsidR="009951E6" w:rsidRPr="00FD7D30" w:rsidRDefault="009951E6" w:rsidP="003F72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49" w:type="pct"/>
          </w:tcPr>
          <w:p w:rsidR="009951E6" w:rsidRPr="003F724A" w:rsidRDefault="009951E6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 xml:space="preserve">3. Asystowanie przy </w:t>
            </w:r>
            <w:proofErr w:type="spellStart"/>
            <w:r w:rsidRPr="001900C4">
              <w:rPr>
                <w:rFonts w:ascii="Arial" w:hAnsi="Arial" w:cs="Arial"/>
              </w:rPr>
              <w:t>rozczyszczaniu</w:t>
            </w:r>
            <w:proofErr w:type="spellEnd"/>
            <w:r w:rsidRPr="001900C4">
              <w:rPr>
                <w:rFonts w:ascii="Arial" w:hAnsi="Arial" w:cs="Arial"/>
              </w:rPr>
              <w:t xml:space="preserve"> i kuciu koni</w:t>
            </w:r>
          </w:p>
        </w:tc>
        <w:tc>
          <w:tcPr>
            <w:tcW w:w="375" w:type="pct"/>
          </w:tcPr>
          <w:p w:rsidR="009951E6" w:rsidRPr="003F724A" w:rsidRDefault="009951E6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7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 xml:space="preserve">asystować przy </w:t>
            </w:r>
            <w:proofErr w:type="spellStart"/>
            <w:r w:rsidRPr="001900C4">
              <w:rPr>
                <w:rFonts w:ascii="Arial" w:hAnsi="Arial" w:cs="Arial"/>
              </w:rPr>
              <w:t>rozczyszczaniu</w:t>
            </w:r>
            <w:proofErr w:type="spellEnd"/>
            <w:r w:rsidRPr="001900C4">
              <w:rPr>
                <w:rFonts w:ascii="Arial" w:hAnsi="Arial" w:cs="Arial"/>
              </w:rPr>
              <w:t xml:space="preserve"> i kuciu koni przez kowala-podkuwacza</w:t>
            </w:r>
          </w:p>
        </w:tc>
        <w:tc>
          <w:tcPr>
            <w:tcW w:w="949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 xml:space="preserve">wskazać moment i sposób wykonania </w:t>
            </w:r>
            <w:proofErr w:type="spellStart"/>
            <w:r w:rsidRPr="001900C4">
              <w:rPr>
                <w:rFonts w:ascii="Arial" w:hAnsi="Arial" w:cs="Arial"/>
              </w:rPr>
              <w:t>rozczyszczania</w:t>
            </w:r>
            <w:proofErr w:type="spellEnd"/>
            <w:r w:rsidRPr="001900C4">
              <w:rPr>
                <w:rFonts w:ascii="Arial" w:hAnsi="Arial" w:cs="Arial"/>
              </w:rPr>
              <w:t xml:space="preserve"> i kucia koni</w:t>
            </w:r>
          </w:p>
        </w:tc>
        <w:tc>
          <w:tcPr>
            <w:tcW w:w="524" w:type="pct"/>
          </w:tcPr>
          <w:p w:rsidR="009951E6" w:rsidRPr="003F724A" w:rsidRDefault="009951E6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Klasa I/Klasa II/Klasa III</w:t>
            </w:r>
          </w:p>
        </w:tc>
      </w:tr>
      <w:tr w:rsidR="009951E6" w:rsidRPr="00EB1C7A" w:rsidTr="00266945">
        <w:tc>
          <w:tcPr>
            <w:tcW w:w="656" w:type="pct"/>
          </w:tcPr>
          <w:p w:rsidR="009951E6" w:rsidRPr="00FD7D30" w:rsidRDefault="009951E6" w:rsidP="003F72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49" w:type="pct"/>
          </w:tcPr>
          <w:p w:rsidR="009951E6" w:rsidRPr="003F724A" w:rsidRDefault="009951E6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4. Przygotowanie i prezentacja</w:t>
            </w:r>
            <w:r w:rsidR="002B1096">
              <w:rPr>
                <w:rFonts w:ascii="Arial" w:hAnsi="Arial" w:cs="Arial"/>
              </w:rPr>
              <w:t xml:space="preserve"> </w:t>
            </w:r>
            <w:r w:rsidRPr="001900C4">
              <w:rPr>
                <w:rFonts w:ascii="Arial" w:hAnsi="Arial" w:cs="Arial"/>
              </w:rPr>
              <w:t>konia na przeglądach i wystawach</w:t>
            </w:r>
          </w:p>
        </w:tc>
        <w:tc>
          <w:tcPr>
            <w:tcW w:w="375" w:type="pct"/>
          </w:tcPr>
          <w:p w:rsidR="009951E6" w:rsidRPr="003F724A" w:rsidRDefault="009951E6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7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wykonać czyszczenie skóry i kopyt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wyczesać grzywę i ogon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przyciąć grzywę i ogon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 xml:space="preserve">prezentować konia w pozycji </w:t>
            </w:r>
            <w:r w:rsidR="00E6314F" w:rsidRPr="001900C4">
              <w:rPr>
                <w:rFonts w:ascii="Arial" w:hAnsi="Arial" w:cs="Arial"/>
              </w:rPr>
              <w:t>„</w:t>
            </w:r>
            <w:r w:rsidRPr="001900C4">
              <w:rPr>
                <w:rFonts w:ascii="Arial" w:hAnsi="Arial" w:cs="Arial"/>
              </w:rPr>
              <w:t>stój</w:t>
            </w:r>
            <w:r w:rsidR="00E6314F" w:rsidRPr="001900C4">
              <w:rPr>
                <w:rFonts w:ascii="Arial" w:hAnsi="Arial" w:cs="Arial"/>
              </w:rPr>
              <w:t>”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 xml:space="preserve">prezentować konia w stępie na kole 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prezentować konia w stępie na trójkącie</w:t>
            </w:r>
          </w:p>
          <w:p w:rsidR="009951E6" w:rsidRPr="003F724A" w:rsidRDefault="009951E6" w:rsidP="003F724A">
            <w:pPr>
              <w:pStyle w:val="Akapitzlist"/>
              <w:spacing w:after="0" w:line="240" w:lineRule="auto"/>
              <w:ind w:left="463"/>
              <w:rPr>
                <w:rFonts w:ascii="Arial" w:hAnsi="Arial" w:cs="Arial"/>
              </w:rPr>
            </w:pPr>
          </w:p>
        </w:tc>
        <w:tc>
          <w:tcPr>
            <w:tcW w:w="949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wykonać strzyżenie konia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prezentować konia w kłusie na kole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prezentować konia w kłusie na trójkącie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prezentować konie w skokach luzem w korytarzu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ustawiać „korytarz” i szereg gimnastyczny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prezentować konia w ruchu luzem</w:t>
            </w:r>
          </w:p>
        </w:tc>
        <w:tc>
          <w:tcPr>
            <w:tcW w:w="524" w:type="pct"/>
          </w:tcPr>
          <w:p w:rsidR="009951E6" w:rsidRPr="003F724A" w:rsidRDefault="009951E6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Klasa I/Klasa II/Klasa III</w:t>
            </w:r>
          </w:p>
        </w:tc>
      </w:tr>
      <w:tr w:rsidR="009951E6" w:rsidRPr="00EB1C7A" w:rsidTr="00266945">
        <w:tc>
          <w:tcPr>
            <w:tcW w:w="656" w:type="pct"/>
          </w:tcPr>
          <w:p w:rsidR="009951E6" w:rsidRPr="00FD7D30" w:rsidRDefault="009951E6" w:rsidP="003F72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D7D30">
              <w:rPr>
                <w:rFonts w:ascii="Arial" w:hAnsi="Arial" w:cs="Arial"/>
              </w:rPr>
              <w:t>III. Zoohigiena i dobrostan koni</w:t>
            </w:r>
          </w:p>
        </w:tc>
        <w:tc>
          <w:tcPr>
            <w:tcW w:w="1049" w:type="pct"/>
          </w:tcPr>
          <w:p w:rsidR="009951E6" w:rsidRPr="003F724A" w:rsidRDefault="009951E6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1. Higiena budynków stajennych i towarzyszących</w:t>
            </w:r>
          </w:p>
        </w:tc>
        <w:tc>
          <w:tcPr>
            <w:tcW w:w="375" w:type="pct"/>
          </w:tcPr>
          <w:p w:rsidR="009951E6" w:rsidRPr="003F724A" w:rsidRDefault="009951E6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7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utrzymać czystość boksów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rozróżnić rodzaje budynków stajennych utrzymać optymalne warunki utrzymania w stajni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 xml:space="preserve">dokonać pomiaru temperatury, wilgotności oraz zawartości szkodliwych gazów w powietrzu 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ind w:left="463" w:hanging="425"/>
              <w:rPr>
                <w:rFonts w:ascii="Arial" w:hAnsi="Arial" w:cs="Arial"/>
              </w:rPr>
            </w:pPr>
            <w:r w:rsidRPr="00FD7D30">
              <w:rPr>
                <w:rFonts w:ascii="Arial" w:hAnsi="Arial" w:cs="Arial"/>
              </w:rPr>
              <w:t>dokonać oceny stanu ogrodzenia na wybiegach okólnikach i padokach</w:t>
            </w:r>
          </w:p>
        </w:tc>
        <w:tc>
          <w:tcPr>
            <w:tcW w:w="949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FD7D30">
              <w:rPr>
                <w:rFonts w:ascii="Arial" w:hAnsi="Arial" w:cs="Arial"/>
              </w:rPr>
              <w:t>obliczać stosunek świetlny w staj</w:t>
            </w:r>
            <w:r w:rsidRPr="001900C4">
              <w:rPr>
                <w:rFonts w:ascii="Arial" w:hAnsi="Arial" w:cs="Arial"/>
              </w:rPr>
              <w:t>ni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usuwać elementy niebezpieczne na wybiegach okólnikach i padokach</w:t>
            </w:r>
          </w:p>
        </w:tc>
        <w:tc>
          <w:tcPr>
            <w:tcW w:w="524" w:type="pct"/>
          </w:tcPr>
          <w:p w:rsidR="009951E6" w:rsidRPr="003F724A" w:rsidRDefault="009951E6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Klasa I/Klasa II/Klasa III</w:t>
            </w:r>
          </w:p>
        </w:tc>
      </w:tr>
      <w:tr w:rsidR="009951E6" w:rsidRPr="00EB1C7A" w:rsidTr="00266945">
        <w:tc>
          <w:tcPr>
            <w:tcW w:w="656" w:type="pct"/>
          </w:tcPr>
          <w:p w:rsidR="009951E6" w:rsidRPr="00FD7D30" w:rsidRDefault="009951E6" w:rsidP="003F72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49" w:type="pct"/>
          </w:tcPr>
          <w:p w:rsidR="009951E6" w:rsidRPr="003F724A" w:rsidRDefault="009951E6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2. Obiekty pomocnicze w pracy z młodym koniem</w:t>
            </w:r>
          </w:p>
        </w:tc>
        <w:tc>
          <w:tcPr>
            <w:tcW w:w="375" w:type="pct"/>
          </w:tcPr>
          <w:p w:rsidR="009951E6" w:rsidRPr="003F724A" w:rsidRDefault="009951E6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7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 xml:space="preserve">obsługiwać karuzelę 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 xml:space="preserve">wykorzystać </w:t>
            </w:r>
            <w:proofErr w:type="spellStart"/>
            <w:r w:rsidRPr="001900C4">
              <w:rPr>
                <w:rFonts w:ascii="Arial" w:hAnsi="Arial" w:cs="Arial"/>
              </w:rPr>
              <w:t>lonżownik</w:t>
            </w:r>
            <w:proofErr w:type="spellEnd"/>
          </w:p>
        </w:tc>
        <w:tc>
          <w:tcPr>
            <w:tcW w:w="949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510" w:hanging="510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 xml:space="preserve">wykorzystać plac treningowy w pracy z młodym koniem w czasie zajeżdżania i wstępnego podjeżdżania </w:t>
            </w:r>
          </w:p>
        </w:tc>
        <w:tc>
          <w:tcPr>
            <w:tcW w:w="524" w:type="pct"/>
          </w:tcPr>
          <w:p w:rsidR="009951E6" w:rsidRPr="003F724A" w:rsidRDefault="009951E6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Klasa I/Klasa II/Klasa III</w:t>
            </w:r>
          </w:p>
        </w:tc>
      </w:tr>
      <w:tr w:rsidR="009951E6" w:rsidRPr="00EB1C7A" w:rsidTr="00266945">
        <w:tc>
          <w:tcPr>
            <w:tcW w:w="656" w:type="pct"/>
          </w:tcPr>
          <w:p w:rsidR="009951E6" w:rsidRPr="00FD7D30" w:rsidRDefault="009951E6" w:rsidP="003F72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D7D30">
              <w:rPr>
                <w:rFonts w:ascii="Arial" w:hAnsi="Arial" w:cs="Arial"/>
              </w:rPr>
              <w:t>IV Choroby i profilaktyka koni</w:t>
            </w:r>
          </w:p>
        </w:tc>
        <w:tc>
          <w:tcPr>
            <w:tcW w:w="1049" w:type="pct"/>
          </w:tcPr>
          <w:p w:rsidR="009951E6" w:rsidRPr="003F724A" w:rsidRDefault="009951E6" w:rsidP="003F724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1. Ocena stanu zdrowia konia</w:t>
            </w:r>
          </w:p>
        </w:tc>
        <w:tc>
          <w:tcPr>
            <w:tcW w:w="375" w:type="pct"/>
          </w:tcPr>
          <w:p w:rsidR="009951E6" w:rsidRPr="003F724A" w:rsidRDefault="009951E6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7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 xml:space="preserve">wykonać pomiar temperatury ciała i określić liczbę oddechów 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wskazać cechy zdrowego konia</w:t>
            </w:r>
          </w:p>
        </w:tc>
        <w:tc>
          <w:tcPr>
            <w:tcW w:w="949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rozpoznać konia chorego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zmierzyć tętno konia</w:t>
            </w:r>
          </w:p>
        </w:tc>
        <w:tc>
          <w:tcPr>
            <w:tcW w:w="524" w:type="pct"/>
          </w:tcPr>
          <w:p w:rsidR="009951E6" w:rsidRPr="003F724A" w:rsidRDefault="009951E6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Klasa I/Klasa II/Klasa III</w:t>
            </w:r>
          </w:p>
        </w:tc>
      </w:tr>
      <w:tr w:rsidR="009951E6" w:rsidRPr="00EB1C7A" w:rsidTr="00266945">
        <w:tc>
          <w:tcPr>
            <w:tcW w:w="656" w:type="pct"/>
          </w:tcPr>
          <w:p w:rsidR="009951E6" w:rsidRPr="00FD7D30" w:rsidRDefault="009951E6" w:rsidP="003F72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49" w:type="pct"/>
          </w:tcPr>
          <w:p w:rsidR="009951E6" w:rsidRPr="003F724A" w:rsidRDefault="009951E6" w:rsidP="003F724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2. Profilaktyczne zabiegi u koni</w:t>
            </w:r>
          </w:p>
        </w:tc>
        <w:tc>
          <w:tcPr>
            <w:tcW w:w="375" w:type="pct"/>
          </w:tcPr>
          <w:p w:rsidR="009951E6" w:rsidRPr="003F724A" w:rsidRDefault="009951E6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7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zaplanować szczepienia koni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wykonać osuszanie i natłuszczanie kopyt</w:t>
            </w:r>
          </w:p>
          <w:p w:rsidR="009951E6" w:rsidRPr="003F724A" w:rsidRDefault="009951E6" w:rsidP="003F724A">
            <w:pPr>
              <w:pStyle w:val="Akapitzlist"/>
              <w:spacing w:after="0" w:line="240" w:lineRule="auto"/>
              <w:ind w:left="463"/>
              <w:rPr>
                <w:rFonts w:ascii="Arial" w:hAnsi="Arial" w:cs="Arial"/>
              </w:rPr>
            </w:pPr>
          </w:p>
        </w:tc>
        <w:tc>
          <w:tcPr>
            <w:tcW w:w="949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stosować żele chłodzące i rozgrzewające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wykonać odrobaczenie koni</w:t>
            </w:r>
          </w:p>
        </w:tc>
        <w:tc>
          <w:tcPr>
            <w:tcW w:w="524" w:type="pct"/>
          </w:tcPr>
          <w:p w:rsidR="009951E6" w:rsidRPr="003F724A" w:rsidRDefault="009951E6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Klasa I/Klasa II/Klasa III</w:t>
            </w:r>
          </w:p>
        </w:tc>
      </w:tr>
      <w:tr w:rsidR="009951E6" w:rsidRPr="00EB1C7A" w:rsidTr="00266945">
        <w:tc>
          <w:tcPr>
            <w:tcW w:w="656" w:type="pct"/>
          </w:tcPr>
          <w:p w:rsidR="009951E6" w:rsidRPr="00FD7D30" w:rsidRDefault="009951E6" w:rsidP="003F72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49" w:type="pct"/>
          </w:tcPr>
          <w:p w:rsidR="009951E6" w:rsidRPr="003F724A" w:rsidRDefault="009951E6" w:rsidP="003F724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3. Choroby koni</w:t>
            </w:r>
          </w:p>
        </w:tc>
        <w:tc>
          <w:tcPr>
            <w:tcW w:w="375" w:type="pct"/>
          </w:tcPr>
          <w:p w:rsidR="009951E6" w:rsidRPr="003F724A" w:rsidRDefault="009951E6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7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 xml:space="preserve">rozróżnić oznaki chorób układu oddechowego 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rozróżnić oznaki chorób układu pokarmowego</w:t>
            </w:r>
          </w:p>
          <w:p w:rsidR="009951E6" w:rsidRPr="003F724A" w:rsidRDefault="009951E6" w:rsidP="003F724A">
            <w:pPr>
              <w:pStyle w:val="Akapitzlist"/>
              <w:spacing w:after="0" w:line="240" w:lineRule="auto"/>
              <w:ind w:left="463"/>
              <w:rPr>
                <w:rFonts w:ascii="Arial" w:hAnsi="Arial" w:cs="Arial"/>
              </w:rPr>
            </w:pPr>
          </w:p>
        </w:tc>
        <w:tc>
          <w:tcPr>
            <w:tcW w:w="949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 xml:space="preserve">rozpoznać zewnętrzne objawy morzyska (kolki) 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rozpoznać choroby kopyt i kończyn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rozpoznać choroby skóry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określić przyczyny chorób koni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rozpoznać jednostkę chorobową</w:t>
            </w:r>
          </w:p>
        </w:tc>
        <w:tc>
          <w:tcPr>
            <w:tcW w:w="524" w:type="pct"/>
          </w:tcPr>
          <w:p w:rsidR="009951E6" w:rsidRPr="003F724A" w:rsidRDefault="009951E6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Klasa I/Klasa II/Klasa III</w:t>
            </w:r>
          </w:p>
        </w:tc>
      </w:tr>
      <w:tr w:rsidR="009951E6" w:rsidRPr="00EB1C7A" w:rsidTr="00266945">
        <w:tc>
          <w:tcPr>
            <w:tcW w:w="656" w:type="pct"/>
          </w:tcPr>
          <w:p w:rsidR="009951E6" w:rsidRPr="00FD7D30" w:rsidRDefault="009951E6" w:rsidP="003F72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D7D30">
              <w:rPr>
                <w:rFonts w:ascii="Arial" w:hAnsi="Arial" w:cs="Arial"/>
              </w:rPr>
              <w:t>V. Praca hodowlana i rozród koni</w:t>
            </w:r>
          </w:p>
        </w:tc>
        <w:tc>
          <w:tcPr>
            <w:tcW w:w="1049" w:type="pct"/>
          </w:tcPr>
          <w:p w:rsidR="009951E6" w:rsidRPr="003F724A" w:rsidRDefault="009951E6" w:rsidP="003F724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1. Dobór par do rozpłodu</w:t>
            </w:r>
          </w:p>
        </w:tc>
        <w:tc>
          <w:tcPr>
            <w:tcW w:w="375" w:type="pct"/>
          </w:tcPr>
          <w:p w:rsidR="009951E6" w:rsidRPr="003F724A" w:rsidRDefault="009951E6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7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analizować rodowody koni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analizować karty klaczy i ogiera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analizować katalogi koni</w:t>
            </w:r>
          </w:p>
        </w:tc>
        <w:tc>
          <w:tcPr>
            <w:tcW w:w="949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 xml:space="preserve">obliczyć stopień pokrewieństwa </w:t>
            </w:r>
          </w:p>
        </w:tc>
        <w:tc>
          <w:tcPr>
            <w:tcW w:w="524" w:type="pct"/>
          </w:tcPr>
          <w:p w:rsidR="009951E6" w:rsidRPr="003F724A" w:rsidRDefault="009951E6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Klasa I/Klasa II/Klasa III</w:t>
            </w:r>
          </w:p>
        </w:tc>
      </w:tr>
      <w:tr w:rsidR="009951E6" w:rsidRPr="00EB1C7A" w:rsidTr="00266945">
        <w:tc>
          <w:tcPr>
            <w:tcW w:w="656" w:type="pct"/>
          </w:tcPr>
          <w:p w:rsidR="009951E6" w:rsidRPr="00FD7D30" w:rsidRDefault="009951E6" w:rsidP="003F72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49" w:type="pct"/>
          </w:tcPr>
          <w:p w:rsidR="009951E6" w:rsidRPr="003F724A" w:rsidRDefault="009951E6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2. Próbowanie i stanowienie klaczy</w:t>
            </w:r>
          </w:p>
        </w:tc>
        <w:tc>
          <w:tcPr>
            <w:tcW w:w="375" w:type="pct"/>
          </w:tcPr>
          <w:p w:rsidR="009951E6" w:rsidRPr="003F724A" w:rsidRDefault="009951E6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7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rozpoznawać zewnętrzne oznaki rui u klaczy</w:t>
            </w:r>
          </w:p>
          <w:p w:rsidR="009951E6" w:rsidRPr="003F724A" w:rsidRDefault="009951E6" w:rsidP="003F724A">
            <w:pPr>
              <w:pStyle w:val="Akapitzlist"/>
              <w:spacing w:after="0" w:line="240" w:lineRule="auto"/>
              <w:ind w:left="463"/>
              <w:rPr>
                <w:rFonts w:ascii="Arial" w:hAnsi="Arial" w:cs="Arial"/>
              </w:rPr>
            </w:pPr>
          </w:p>
        </w:tc>
        <w:tc>
          <w:tcPr>
            <w:tcW w:w="949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 xml:space="preserve">przygotować klacz do próbowania 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przygotować klacz do stanowienia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ustalić optymalny moment krycia klaczy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przeprowadzić mycie i dezynfekcję zewnętrznych narządów rozrodczych klaczy i ogiera</w:t>
            </w:r>
          </w:p>
        </w:tc>
        <w:tc>
          <w:tcPr>
            <w:tcW w:w="524" w:type="pct"/>
          </w:tcPr>
          <w:p w:rsidR="009951E6" w:rsidRPr="003F724A" w:rsidRDefault="009951E6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Klasa I/Klasa II/Klasa III</w:t>
            </w:r>
          </w:p>
        </w:tc>
      </w:tr>
      <w:tr w:rsidR="009951E6" w:rsidRPr="00EB1C7A" w:rsidTr="00266945">
        <w:tc>
          <w:tcPr>
            <w:tcW w:w="656" w:type="pct"/>
          </w:tcPr>
          <w:p w:rsidR="009951E6" w:rsidRPr="00FD7D30" w:rsidRDefault="009951E6" w:rsidP="003F72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49" w:type="pct"/>
          </w:tcPr>
          <w:p w:rsidR="009951E6" w:rsidRPr="003F724A" w:rsidRDefault="009951E6" w:rsidP="003F724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 xml:space="preserve">3. Opieka nad klaczą źrebną </w:t>
            </w:r>
          </w:p>
        </w:tc>
        <w:tc>
          <w:tcPr>
            <w:tcW w:w="375" w:type="pct"/>
          </w:tcPr>
          <w:p w:rsidR="009951E6" w:rsidRPr="003F724A" w:rsidRDefault="009951E6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7" w:type="pct"/>
          </w:tcPr>
          <w:p w:rsidR="00B67C48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rozpoznać ciążę u klaczy na podstawie objawów zewnętrznych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 xml:space="preserve">rozpoznać klacz </w:t>
            </w:r>
            <w:proofErr w:type="spellStart"/>
            <w:r w:rsidRPr="001900C4">
              <w:rPr>
                <w:rFonts w:ascii="Arial" w:hAnsi="Arial" w:cs="Arial"/>
              </w:rPr>
              <w:t>wysokoźrebną</w:t>
            </w:r>
            <w:proofErr w:type="spellEnd"/>
          </w:p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przygotować boks porodowy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przygotować sprzęt do</w:t>
            </w:r>
            <w:r w:rsidR="00E6314F" w:rsidRPr="001900C4">
              <w:rPr>
                <w:rFonts w:ascii="Arial" w:hAnsi="Arial" w:cs="Arial"/>
              </w:rPr>
              <w:t xml:space="preserve"> </w:t>
            </w:r>
            <w:r w:rsidRPr="001900C4">
              <w:rPr>
                <w:rFonts w:ascii="Arial" w:hAnsi="Arial" w:cs="Arial"/>
              </w:rPr>
              <w:t xml:space="preserve">pomocy porodowej 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wymienić objawy zbliżającego się porodu</w:t>
            </w:r>
          </w:p>
        </w:tc>
        <w:tc>
          <w:tcPr>
            <w:tcW w:w="949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 xml:space="preserve">ustalić termin </w:t>
            </w:r>
            <w:proofErr w:type="spellStart"/>
            <w:r w:rsidRPr="001900C4">
              <w:rPr>
                <w:rFonts w:ascii="Arial" w:hAnsi="Arial" w:cs="Arial"/>
              </w:rPr>
              <w:t>wyźrebienia</w:t>
            </w:r>
            <w:proofErr w:type="spellEnd"/>
            <w:r w:rsidRPr="001900C4">
              <w:rPr>
                <w:rFonts w:ascii="Arial" w:hAnsi="Arial" w:cs="Arial"/>
              </w:rPr>
              <w:t xml:space="preserve"> na podstawie zewnętrznych objawów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zauważyć objawy zbliżającego się porodu</w:t>
            </w:r>
          </w:p>
        </w:tc>
        <w:tc>
          <w:tcPr>
            <w:tcW w:w="524" w:type="pct"/>
          </w:tcPr>
          <w:p w:rsidR="009951E6" w:rsidRPr="003F724A" w:rsidRDefault="009951E6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Klasa I/Klasa II/Klasa III</w:t>
            </w:r>
          </w:p>
        </w:tc>
      </w:tr>
      <w:tr w:rsidR="009951E6" w:rsidRPr="00EB1C7A" w:rsidTr="00266945">
        <w:tc>
          <w:tcPr>
            <w:tcW w:w="656" w:type="pct"/>
          </w:tcPr>
          <w:p w:rsidR="009951E6" w:rsidRPr="00FD7D30" w:rsidRDefault="009951E6" w:rsidP="003F72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49" w:type="pct"/>
          </w:tcPr>
          <w:p w:rsidR="009951E6" w:rsidRPr="003F724A" w:rsidRDefault="009951E6" w:rsidP="003F724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4. Poród u klaczy</w:t>
            </w:r>
          </w:p>
        </w:tc>
        <w:tc>
          <w:tcPr>
            <w:tcW w:w="375" w:type="pct"/>
          </w:tcPr>
          <w:p w:rsidR="009951E6" w:rsidRPr="003F724A" w:rsidRDefault="009951E6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7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obserwować klacz przed porodem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obserwować w trakcie porodu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obserwować po porodzie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udrożnić drogi oddechowe źrebięcia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zdezynfekować kikut pępowiny</w:t>
            </w:r>
          </w:p>
          <w:p w:rsidR="009951E6" w:rsidRPr="003F724A" w:rsidRDefault="009951E6" w:rsidP="003F724A">
            <w:pPr>
              <w:spacing w:after="0" w:line="240" w:lineRule="auto"/>
              <w:ind w:left="463" w:hanging="425"/>
              <w:rPr>
                <w:rFonts w:ascii="Arial" w:hAnsi="Arial" w:cs="Arial"/>
              </w:rPr>
            </w:pPr>
          </w:p>
        </w:tc>
        <w:tc>
          <w:tcPr>
            <w:tcW w:w="949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wykonać ewentualną pomoc porodową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ustalić moment pomocy weterynaryjnej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wykonać imprinting</w:t>
            </w:r>
          </w:p>
        </w:tc>
        <w:tc>
          <w:tcPr>
            <w:tcW w:w="524" w:type="pct"/>
          </w:tcPr>
          <w:p w:rsidR="009951E6" w:rsidRPr="003F724A" w:rsidRDefault="009951E6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Klasa I/Klasa II/Klasa III</w:t>
            </w:r>
          </w:p>
        </w:tc>
      </w:tr>
      <w:tr w:rsidR="009951E6" w:rsidRPr="00EB1C7A" w:rsidTr="00266945">
        <w:tc>
          <w:tcPr>
            <w:tcW w:w="656" w:type="pct"/>
          </w:tcPr>
          <w:p w:rsidR="009951E6" w:rsidRPr="00FD7D30" w:rsidRDefault="009951E6" w:rsidP="003F72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49" w:type="pct"/>
          </w:tcPr>
          <w:p w:rsidR="009951E6" w:rsidRPr="003F724A" w:rsidRDefault="009951E6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5. Odchów źrebiąt i wychów młodych koni</w:t>
            </w:r>
          </w:p>
        </w:tc>
        <w:tc>
          <w:tcPr>
            <w:tcW w:w="375" w:type="pct"/>
          </w:tcPr>
          <w:p w:rsidR="009951E6" w:rsidRPr="003F724A" w:rsidRDefault="009951E6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7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 xml:space="preserve">zakładać kantarek źrebakowi i wykonać prowadzenie 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podnosić kończyny źrebaka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 xml:space="preserve">wykonać czynności pielęgnacyjne na źrebaku 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unieruchomić i poskromić źrebaka</w:t>
            </w:r>
          </w:p>
          <w:p w:rsidR="009951E6" w:rsidRPr="003F724A" w:rsidRDefault="009951E6" w:rsidP="003F724A">
            <w:pPr>
              <w:pStyle w:val="Akapitzlist"/>
              <w:spacing w:after="0" w:line="240" w:lineRule="auto"/>
              <w:ind w:left="463"/>
              <w:rPr>
                <w:rFonts w:ascii="Arial" w:hAnsi="Arial" w:cs="Arial"/>
              </w:rPr>
            </w:pPr>
          </w:p>
        </w:tc>
        <w:tc>
          <w:tcPr>
            <w:tcW w:w="949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odsadzać źrebięta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przygotować klacz do odsadzenia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stosować metody pracy z młodymi końmi w zależności od typu użytkowego i rasy</w:t>
            </w:r>
          </w:p>
        </w:tc>
        <w:tc>
          <w:tcPr>
            <w:tcW w:w="524" w:type="pct"/>
          </w:tcPr>
          <w:p w:rsidR="009951E6" w:rsidRPr="003F724A" w:rsidRDefault="009951E6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Klasa I/Klasa II/Klasa III</w:t>
            </w:r>
          </w:p>
        </w:tc>
      </w:tr>
      <w:tr w:rsidR="009951E6" w:rsidRPr="00EB1C7A" w:rsidTr="00266945">
        <w:tc>
          <w:tcPr>
            <w:tcW w:w="656" w:type="pct"/>
          </w:tcPr>
          <w:p w:rsidR="009951E6" w:rsidRPr="00FD7D30" w:rsidRDefault="009951E6" w:rsidP="003F72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49" w:type="pct"/>
          </w:tcPr>
          <w:p w:rsidR="009951E6" w:rsidRPr="003F724A" w:rsidRDefault="009951E6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6. Dokumentacja związana z rozrodem koni</w:t>
            </w:r>
          </w:p>
        </w:tc>
        <w:tc>
          <w:tcPr>
            <w:tcW w:w="375" w:type="pct"/>
          </w:tcPr>
          <w:p w:rsidR="009951E6" w:rsidRPr="003F724A" w:rsidRDefault="009951E6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7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wypełnić świadectwo pokrycia klaczy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wypełnić świadectwo unasienienia klaczy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wypełnić zgłoszenie konia do rejestru</w:t>
            </w:r>
          </w:p>
        </w:tc>
        <w:tc>
          <w:tcPr>
            <w:tcW w:w="949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wypełnić rejestr prób i stanowień klaczy</w:t>
            </w:r>
          </w:p>
          <w:p w:rsidR="009951E6" w:rsidRPr="003F724A" w:rsidRDefault="009951E6" w:rsidP="003F724A">
            <w:pPr>
              <w:spacing w:after="0" w:line="240" w:lineRule="auto"/>
              <w:ind w:left="463" w:hanging="425"/>
              <w:rPr>
                <w:rFonts w:ascii="Arial" w:hAnsi="Arial" w:cs="Arial"/>
              </w:rPr>
            </w:pPr>
          </w:p>
        </w:tc>
        <w:tc>
          <w:tcPr>
            <w:tcW w:w="524" w:type="pct"/>
          </w:tcPr>
          <w:p w:rsidR="009951E6" w:rsidRPr="003F724A" w:rsidRDefault="009951E6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Klasa I/Klasa II/Klasa III</w:t>
            </w:r>
          </w:p>
        </w:tc>
      </w:tr>
      <w:tr w:rsidR="009951E6" w:rsidRPr="00EB1C7A" w:rsidTr="00266945">
        <w:tc>
          <w:tcPr>
            <w:tcW w:w="656" w:type="pct"/>
          </w:tcPr>
          <w:p w:rsidR="009951E6" w:rsidRPr="00FD7D30" w:rsidRDefault="009951E6" w:rsidP="003F72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D7D30">
              <w:rPr>
                <w:rFonts w:ascii="Arial" w:hAnsi="Arial" w:cs="Arial"/>
              </w:rPr>
              <w:t>VI. Żywienie koni</w:t>
            </w:r>
          </w:p>
        </w:tc>
        <w:tc>
          <w:tcPr>
            <w:tcW w:w="1049" w:type="pct"/>
          </w:tcPr>
          <w:p w:rsidR="009951E6" w:rsidRPr="003F724A" w:rsidRDefault="009951E6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1. Przygotowanie i zadawanie pasz dla koni</w:t>
            </w:r>
          </w:p>
        </w:tc>
        <w:tc>
          <w:tcPr>
            <w:tcW w:w="375" w:type="pct"/>
          </w:tcPr>
          <w:p w:rsidR="009951E6" w:rsidRPr="003F724A" w:rsidRDefault="009951E6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7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zadać ustaloną ilość paszy</w:t>
            </w:r>
          </w:p>
          <w:p w:rsidR="009951E6" w:rsidRPr="003F724A" w:rsidRDefault="009951E6" w:rsidP="003F724A">
            <w:pPr>
              <w:pStyle w:val="Akapitzlist"/>
              <w:spacing w:after="0" w:line="240" w:lineRule="auto"/>
              <w:ind w:left="463"/>
              <w:rPr>
                <w:rFonts w:ascii="Arial" w:hAnsi="Arial" w:cs="Arial"/>
              </w:rPr>
            </w:pPr>
          </w:p>
        </w:tc>
        <w:tc>
          <w:tcPr>
            <w:tcW w:w="949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 xml:space="preserve">sporządzić „mesz” lub inną mieszankę paszową 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ocenić jakość zadawanych pasz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 xml:space="preserve">przeprowadzić zabiegi poprawiające pobranie i wykorzystanie paszy </w:t>
            </w:r>
          </w:p>
        </w:tc>
        <w:tc>
          <w:tcPr>
            <w:tcW w:w="524" w:type="pct"/>
          </w:tcPr>
          <w:p w:rsidR="009951E6" w:rsidRPr="003F724A" w:rsidRDefault="009951E6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Klasa I/Klasa II/Klasa III</w:t>
            </w:r>
          </w:p>
        </w:tc>
      </w:tr>
      <w:tr w:rsidR="009951E6" w:rsidRPr="00EB1C7A" w:rsidTr="00266945">
        <w:tc>
          <w:tcPr>
            <w:tcW w:w="656" w:type="pct"/>
          </w:tcPr>
          <w:p w:rsidR="009951E6" w:rsidRPr="00FD7D30" w:rsidRDefault="009951E6" w:rsidP="003F72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49" w:type="pct"/>
          </w:tcPr>
          <w:p w:rsidR="009951E6" w:rsidRPr="003F724A" w:rsidRDefault="009951E6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2. Ocena organoleptyczna pasz gospodarskich</w:t>
            </w:r>
          </w:p>
        </w:tc>
        <w:tc>
          <w:tcPr>
            <w:tcW w:w="375" w:type="pct"/>
          </w:tcPr>
          <w:p w:rsidR="009951E6" w:rsidRPr="003F724A" w:rsidRDefault="009951E6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7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ocenić stopień świeżości pasz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 xml:space="preserve">ocenić stopień zanieczyszczenia i zapylenia pasz </w:t>
            </w:r>
          </w:p>
        </w:tc>
        <w:tc>
          <w:tcPr>
            <w:tcW w:w="949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ocenić organoleptycznie jakość pasz</w:t>
            </w:r>
          </w:p>
        </w:tc>
        <w:tc>
          <w:tcPr>
            <w:tcW w:w="524" w:type="pct"/>
          </w:tcPr>
          <w:p w:rsidR="009951E6" w:rsidRPr="003F724A" w:rsidRDefault="009951E6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Klasa I/Klasa II/Klasa III</w:t>
            </w:r>
          </w:p>
        </w:tc>
      </w:tr>
      <w:tr w:rsidR="009951E6" w:rsidRPr="00EB1C7A" w:rsidTr="00266945">
        <w:tc>
          <w:tcPr>
            <w:tcW w:w="656" w:type="pct"/>
          </w:tcPr>
          <w:p w:rsidR="009951E6" w:rsidRPr="00FD7D30" w:rsidRDefault="009951E6" w:rsidP="003F72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49" w:type="pct"/>
          </w:tcPr>
          <w:p w:rsidR="009951E6" w:rsidRPr="003F724A" w:rsidRDefault="009951E6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3. Układanie dawek pokarmowych dla koni</w:t>
            </w:r>
          </w:p>
        </w:tc>
        <w:tc>
          <w:tcPr>
            <w:tcW w:w="375" w:type="pct"/>
          </w:tcPr>
          <w:p w:rsidR="009951E6" w:rsidRPr="003F724A" w:rsidRDefault="009951E6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7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ustalić zapotrzebowanie na pasze z norm żywienia koni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układać dawki pokarmowe dla różnych grup koni</w:t>
            </w:r>
          </w:p>
        </w:tc>
        <w:tc>
          <w:tcPr>
            <w:tcW w:w="949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obliczyć zapotrzebowanie na energię na podstawie czasu i rodzaju chodu oraz masy jeźdźca</w:t>
            </w:r>
          </w:p>
        </w:tc>
        <w:tc>
          <w:tcPr>
            <w:tcW w:w="524" w:type="pct"/>
          </w:tcPr>
          <w:p w:rsidR="009951E6" w:rsidRPr="003F724A" w:rsidRDefault="009951E6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Klasa I/Klasa II/Klasa III</w:t>
            </w:r>
          </w:p>
        </w:tc>
      </w:tr>
      <w:tr w:rsidR="009951E6" w:rsidRPr="00EB1C7A" w:rsidTr="00266945">
        <w:tc>
          <w:tcPr>
            <w:tcW w:w="656" w:type="pct"/>
          </w:tcPr>
          <w:p w:rsidR="009951E6" w:rsidRPr="00FD7D30" w:rsidRDefault="009951E6" w:rsidP="003F72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49" w:type="pct"/>
          </w:tcPr>
          <w:p w:rsidR="009951E6" w:rsidRPr="003F724A" w:rsidRDefault="009951E6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4. Wypas koni</w:t>
            </w:r>
          </w:p>
        </w:tc>
        <w:tc>
          <w:tcPr>
            <w:tcW w:w="375" w:type="pct"/>
          </w:tcPr>
          <w:p w:rsidR="009951E6" w:rsidRPr="003F724A" w:rsidRDefault="009951E6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7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przeprowadzać na pastwisko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zaplanować sezon pastwiskowy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 xml:space="preserve">wyznaczyć kwatery pastwiskowe </w:t>
            </w:r>
            <w:r w:rsidR="00B67C48" w:rsidRPr="001900C4">
              <w:rPr>
                <w:rFonts w:ascii="Arial" w:hAnsi="Arial" w:cs="Arial"/>
              </w:rPr>
              <w:t>–</w:t>
            </w:r>
            <w:r w:rsidRPr="001900C4">
              <w:rPr>
                <w:rFonts w:ascii="Arial" w:hAnsi="Arial" w:cs="Arial"/>
              </w:rPr>
              <w:t xml:space="preserve"> padoki</w:t>
            </w:r>
          </w:p>
        </w:tc>
        <w:tc>
          <w:tcPr>
            <w:tcW w:w="949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obliczyć wydajność pastwiska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wykonywać przepasanie koni</w:t>
            </w:r>
          </w:p>
        </w:tc>
        <w:tc>
          <w:tcPr>
            <w:tcW w:w="524" w:type="pct"/>
          </w:tcPr>
          <w:p w:rsidR="009951E6" w:rsidRPr="003F724A" w:rsidRDefault="009951E6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Klasa I/Klasa II/Klasa III</w:t>
            </w:r>
          </w:p>
        </w:tc>
      </w:tr>
      <w:tr w:rsidR="009951E6" w:rsidRPr="00EB1C7A" w:rsidTr="00266945">
        <w:tc>
          <w:tcPr>
            <w:tcW w:w="656" w:type="pct"/>
          </w:tcPr>
          <w:p w:rsidR="009951E6" w:rsidRPr="00FD7D30" w:rsidRDefault="009951E6" w:rsidP="003F72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49" w:type="pct"/>
          </w:tcPr>
          <w:p w:rsidR="009951E6" w:rsidRPr="003F724A" w:rsidRDefault="009951E6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5. Technologia produkcji siana</w:t>
            </w:r>
          </w:p>
        </w:tc>
        <w:tc>
          <w:tcPr>
            <w:tcW w:w="375" w:type="pct"/>
          </w:tcPr>
          <w:p w:rsidR="009951E6" w:rsidRPr="003F724A" w:rsidRDefault="009951E6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7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uczestniczyć w sianokosach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 xml:space="preserve">zaplanować technologię produkcji siana 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magazynować pasze gospodarskie</w:t>
            </w:r>
          </w:p>
        </w:tc>
        <w:tc>
          <w:tcPr>
            <w:tcW w:w="949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 xml:space="preserve">określić wilgotność siana 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przygotować magazyny do przechowywania pasz</w:t>
            </w:r>
          </w:p>
        </w:tc>
        <w:tc>
          <w:tcPr>
            <w:tcW w:w="524" w:type="pct"/>
          </w:tcPr>
          <w:p w:rsidR="009951E6" w:rsidRPr="003F724A" w:rsidRDefault="009951E6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Klasa I/Klasa II/Klasa III</w:t>
            </w:r>
          </w:p>
        </w:tc>
      </w:tr>
      <w:tr w:rsidR="009951E6" w:rsidRPr="00EB1C7A" w:rsidTr="00266945">
        <w:tc>
          <w:tcPr>
            <w:tcW w:w="656" w:type="pct"/>
          </w:tcPr>
          <w:p w:rsidR="009951E6" w:rsidRPr="00FD7D30" w:rsidRDefault="009951E6" w:rsidP="003F72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49" w:type="pct"/>
          </w:tcPr>
          <w:p w:rsidR="009951E6" w:rsidRPr="003F724A" w:rsidRDefault="009951E6" w:rsidP="003F724A">
            <w:pPr>
              <w:spacing w:after="0" w:line="240" w:lineRule="auto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6. Preliminarz, bilans pasz i kalkulacja kosztów utrzymania koni</w:t>
            </w:r>
          </w:p>
        </w:tc>
        <w:tc>
          <w:tcPr>
            <w:tcW w:w="375" w:type="pct"/>
          </w:tcPr>
          <w:p w:rsidR="009951E6" w:rsidRPr="003F724A" w:rsidRDefault="009951E6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7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obliczyć preliminarz pasz</w:t>
            </w:r>
          </w:p>
          <w:p w:rsidR="009951E6" w:rsidRPr="003F724A" w:rsidRDefault="009951E6" w:rsidP="003F724A">
            <w:pPr>
              <w:pStyle w:val="Akapitzlist"/>
              <w:spacing w:after="0" w:line="240" w:lineRule="auto"/>
              <w:ind w:left="463"/>
              <w:rPr>
                <w:rFonts w:ascii="Arial" w:hAnsi="Arial" w:cs="Arial"/>
              </w:rPr>
            </w:pPr>
          </w:p>
        </w:tc>
        <w:tc>
          <w:tcPr>
            <w:tcW w:w="949" w:type="pct"/>
          </w:tcPr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 xml:space="preserve">obliczyć zapotrzebowanie na paszę dla koni na okres żywienia zimowego i letniego z uwzględnieniem rezerwy </w:t>
            </w:r>
          </w:p>
          <w:p w:rsidR="009951E6" w:rsidRPr="003F724A" w:rsidRDefault="009951E6" w:rsidP="001C5DAA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463" w:hanging="425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obliczyć koszty wychowu źrebięcia i młodego konia</w:t>
            </w:r>
          </w:p>
        </w:tc>
        <w:tc>
          <w:tcPr>
            <w:tcW w:w="524" w:type="pct"/>
          </w:tcPr>
          <w:p w:rsidR="009951E6" w:rsidRPr="003F724A" w:rsidRDefault="009951E6" w:rsidP="003F72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00C4">
              <w:rPr>
                <w:rFonts w:ascii="Arial" w:hAnsi="Arial" w:cs="Arial"/>
              </w:rPr>
              <w:t>Klasa I/Klasa II/Klasa III</w:t>
            </w:r>
          </w:p>
        </w:tc>
      </w:tr>
      <w:tr w:rsidR="00F86A72" w:rsidRPr="00F86A72" w:rsidTr="00266945">
        <w:tc>
          <w:tcPr>
            <w:tcW w:w="656" w:type="pct"/>
          </w:tcPr>
          <w:p w:rsidR="00F86A72" w:rsidRPr="00FD7D30" w:rsidRDefault="00F86A72" w:rsidP="003F724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FD7D30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1049" w:type="pct"/>
          </w:tcPr>
          <w:p w:rsidR="00F86A72" w:rsidRPr="003F724A" w:rsidRDefault="00F86A72" w:rsidP="003F724A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5" w:type="pct"/>
          </w:tcPr>
          <w:p w:rsidR="00F86A72" w:rsidRPr="003F724A" w:rsidRDefault="00F86A72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7" w:type="pct"/>
          </w:tcPr>
          <w:p w:rsidR="00F86A72" w:rsidRPr="003F724A" w:rsidRDefault="00F86A72" w:rsidP="003F724A">
            <w:pPr>
              <w:pStyle w:val="Akapitzlist"/>
              <w:spacing w:after="0" w:line="240" w:lineRule="auto"/>
              <w:ind w:left="46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49" w:type="pct"/>
          </w:tcPr>
          <w:p w:rsidR="00F86A72" w:rsidRPr="003F724A" w:rsidRDefault="00F86A72" w:rsidP="003F724A">
            <w:pPr>
              <w:pStyle w:val="Akapitzlist"/>
              <w:spacing w:after="0" w:line="240" w:lineRule="auto"/>
              <w:ind w:left="46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4" w:type="pct"/>
          </w:tcPr>
          <w:p w:rsidR="00F86A72" w:rsidRPr="003F724A" w:rsidRDefault="00F86A72" w:rsidP="003F72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2E7422" w:rsidRDefault="002E742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1900C4" w:rsidRPr="003F724A" w:rsidRDefault="001900C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2E7422" w:rsidRPr="00FD7D30" w:rsidRDefault="002E742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D7D30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0E3B3F" w:rsidRPr="001900C4" w:rsidRDefault="000E3B3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900C4">
        <w:rPr>
          <w:rFonts w:ascii="Arial" w:hAnsi="Arial" w:cs="Arial"/>
          <w:b/>
          <w:color w:val="auto"/>
          <w:sz w:val="20"/>
          <w:szCs w:val="20"/>
        </w:rPr>
        <w:t>Zalecane metody dydaktyczne</w:t>
      </w:r>
    </w:p>
    <w:p w:rsidR="002E7422" w:rsidRPr="001900C4" w:rsidRDefault="000E3B3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900C4">
        <w:rPr>
          <w:rFonts w:ascii="Arial" w:hAnsi="Arial" w:cs="Arial"/>
          <w:color w:val="auto"/>
          <w:sz w:val="20"/>
          <w:szCs w:val="20"/>
        </w:rPr>
        <w:t>M</w:t>
      </w:r>
      <w:r w:rsidR="002E7422" w:rsidRPr="001900C4">
        <w:rPr>
          <w:rFonts w:ascii="Arial" w:hAnsi="Arial" w:cs="Arial"/>
          <w:color w:val="auto"/>
          <w:sz w:val="20"/>
          <w:szCs w:val="20"/>
        </w:rPr>
        <w:t>etoda ćwiczeń praktycznych, pokaz z instruktażem, metoda projektu.</w:t>
      </w:r>
    </w:p>
    <w:p w:rsidR="001900C4" w:rsidRDefault="001900C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0E3B3F" w:rsidRPr="00FD7D30" w:rsidRDefault="000E3B3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D7D30">
        <w:rPr>
          <w:rFonts w:ascii="Arial" w:hAnsi="Arial" w:cs="Arial"/>
          <w:b/>
          <w:sz w:val="20"/>
          <w:szCs w:val="20"/>
        </w:rPr>
        <w:t>Środki dydaktyczne</w:t>
      </w:r>
    </w:p>
    <w:p w:rsidR="002E7422" w:rsidRPr="001900C4" w:rsidRDefault="000E3B3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900C4">
        <w:rPr>
          <w:rFonts w:ascii="Arial" w:hAnsi="Arial" w:cs="Arial"/>
          <w:color w:val="auto"/>
          <w:sz w:val="20"/>
          <w:szCs w:val="20"/>
        </w:rPr>
        <w:t xml:space="preserve">Kluczowymi do realizacji celów kształcenia w przedmiocie są </w:t>
      </w:r>
      <w:r w:rsidR="002E7422" w:rsidRPr="001900C4">
        <w:rPr>
          <w:rFonts w:ascii="Arial" w:hAnsi="Arial" w:cs="Arial"/>
          <w:color w:val="auto"/>
          <w:sz w:val="20"/>
          <w:szCs w:val="20"/>
        </w:rPr>
        <w:t>konie.</w:t>
      </w:r>
      <w:r w:rsidR="00B67C48" w:rsidRPr="001900C4">
        <w:rPr>
          <w:rFonts w:ascii="Arial" w:hAnsi="Arial" w:cs="Arial"/>
          <w:color w:val="auto"/>
          <w:sz w:val="20"/>
          <w:szCs w:val="20"/>
        </w:rPr>
        <w:t xml:space="preserve"> Ponadto </w:t>
      </w:r>
      <w:r w:rsidRPr="001900C4">
        <w:rPr>
          <w:rFonts w:ascii="Arial" w:hAnsi="Arial" w:cs="Arial"/>
          <w:color w:val="auto"/>
          <w:sz w:val="20"/>
          <w:szCs w:val="20"/>
        </w:rPr>
        <w:t>k</w:t>
      </w:r>
      <w:r w:rsidR="002E7422" w:rsidRPr="001900C4">
        <w:rPr>
          <w:rFonts w:ascii="Arial" w:hAnsi="Arial" w:cs="Arial"/>
          <w:color w:val="auto"/>
          <w:sz w:val="20"/>
          <w:szCs w:val="20"/>
        </w:rPr>
        <w:t xml:space="preserve">omputer z dostępem do </w:t>
      </w:r>
      <w:proofErr w:type="spellStart"/>
      <w:r w:rsidR="00552805" w:rsidRPr="001900C4">
        <w:rPr>
          <w:rFonts w:ascii="Arial" w:hAnsi="Arial" w:cs="Arial"/>
          <w:color w:val="auto"/>
          <w:sz w:val="20"/>
          <w:szCs w:val="20"/>
        </w:rPr>
        <w:t>i</w:t>
      </w:r>
      <w:r w:rsidR="002E7422" w:rsidRPr="001900C4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="002E7422" w:rsidRPr="001900C4">
        <w:rPr>
          <w:rFonts w:ascii="Arial" w:hAnsi="Arial" w:cs="Arial"/>
          <w:color w:val="auto"/>
          <w:sz w:val="20"/>
          <w:szCs w:val="20"/>
        </w:rPr>
        <w:t xml:space="preserve"> (</w:t>
      </w:r>
      <w:r w:rsidR="00B67C48" w:rsidRPr="001900C4">
        <w:rPr>
          <w:rFonts w:ascii="Arial" w:hAnsi="Arial" w:cs="Arial"/>
          <w:color w:val="auto"/>
          <w:sz w:val="20"/>
          <w:szCs w:val="20"/>
        </w:rPr>
        <w:t>jedno</w:t>
      </w:r>
      <w:r w:rsidR="002E7422" w:rsidRPr="001900C4">
        <w:rPr>
          <w:rFonts w:ascii="Arial" w:hAnsi="Arial" w:cs="Arial"/>
          <w:color w:val="auto"/>
          <w:sz w:val="20"/>
          <w:szCs w:val="20"/>
        </w:rPr>
        <w:t xml:space="preserve"> stanowisko dla dwóch uczniów</w:t>
      </w:r>
      <w:r w:rsidRPr="001900C4">
        <w:rPr>
          <w:rFonts w:ascii="Arial" w:hAnsi="Arial" w:cs="Arial"/>
          <w:color w:val="auto"/>
          <w:sz w:val="20"/>
          <w:szCs w:val="20"/>
        </w:rPr>
        <w:t>), u</w:t>
      </w:r>
      <w:r w:rsidR="002E7422" w:rsidRPr="001900C4">
        <w:rPr>
          <w:rFonts w:ascii="Arial" w:hAnsi="Arial" w:cs="Arial"/>
          <w:color w:val="auto"/>
          <w:sz w:val="20"/>
          <w:szCs w:val="20"/>
        </w:rPr>
        <w:t>rządzenia multimedialne</w:t>
      </w:r>
      <w:r w:rsidRPr="001900C4">
        <w:rPr>
          <w:rFonts w:ascii="Arial" w:hAnsi="Arial" w:cs="Arial"/>
          <w:color w:val="auto"/>
          <w:sz w:val="20"/>
          <w:szCs w:val="20"/>
        </w:rPr>
        <w:t>, z</w:t>
      </w:r>
      <w:r w:rsidR="002E7422" w:rsidRPr="001900C4">
        <w:rPr>
          <w:rFonts w:ascii="Arial" w:hAnsi="Arial" w:cs="Arial"/>
          <w:color w:val="auto"/>
          <w:sz w:val="20"/>
          <w:szCs w:val="20"/>
        </w:rPr>
        <w:t>estawy ćwiczeń, pakiety edukacyjne dla uczniów</w:t>
      </w:r>
      <w:r w:rsidRPr="001900C4">
        <w:rPr>
          <w:rFonts w:ascii="Arial" w:hAnsi="Arial" w:cs="Arial"/>
          <w:color w:val="auto"/>
          <w:sz w:val="20"/>
          <w:szCs w:val="20"/>
        </w:rPr>
        <w:t>, r</w:t>
      </w:r>
      <w:r w:rsidR="002E7422" w:rsidRPr="001900C4">
        <w:rPr>
          <w:rFonts w:ascii="Arial" w:hAnsi="Arial" w:cs="Arial"/>
          <w:color w:val="auto"/>
          <w:sz w:val="20"/>
          <w:szCs w:val="20"/>
        </w:rPr>
        <w:t>egulaminy: bezpieczeństwa i higieny pracy, ochrony przeciwpożarowej oraz przeprowadzania ewakuacji, instrukcje i teksty przewodnie do ćwiczeń, filmy dydaktyczne, programy komputerowe.</w:t>
      </w:r>
    </w:p>
    <w:p w:rsidR="002E7422" w:rsidRPr="001900C4" w:rsidRDefault="002E742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900C4">
        <w:rPr>
          <w:rFonts w:ascii="Arial" w:hAnsi="Arial" w:cs="Arial"/>
          <w:color w:val="auto"/>
          <w:sz w:val="20"/>
          <w:szCs w:val="20"/>
        </w:rPr>
        <w:t>Powinny być kształtowane umiejętności przestrzegania przepisów prawa, analizowania i selekcjonowania informacji z zakresu chowu i hodowli koni. Do oceny osiągnięć edukacyjnych uczących się proponuje się przeprowadzenie zadań praktycznych.</w:t>
      </w:r>
    </w:p>
    <w:p w:rsidR="001900C4" w:rsidRDefault="001900C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0E3B3F" w:rsidRPr="001900C4" w:rsidRDefault="000E3B3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D7D30">
        <w:rPr>
          <w:rFonts w:ascii="Arial" w:hAnsi="Arial" w:cs="Arial"/>
          <w:b/>
          <w:sz w:val="20"/>
          <w:szCs w:val="20"/>
        </w:rPr>
        <w:t>Warunki realizacji przedmiotu</w:t>
      </w:r>
      <w:r w:rsidRPr="001900C4">
        <w:rPr>
          <w:rFonts w:ascii="Arial" w:hAnsi="Arial" w:cs="Arial"/>
          <w:sz w:val="20"/>
          <w:szCs w:val="20"/>
        </w:rPr>
        <w:t xml:space="preserve"> muszą uwzględniać założone do realizacji cele.</w:t>
      </w:r>
      <w:r w:rsidR="00B67C48" w:rsidRPr="001900C4">
        <w:rPr>
          <w:rFonts w:ascii="Arial" w:hAnsi="Arial" w:cs="Arial"/>
          <w:sz w:val="20"/>
          <w:szCs w:val="20"/>
        </w:rPr>
        <w:t xml:space="preserve"> </w:t>
      </w:r>
      <w:r w:rsidRPr="001900C4">
        <w:rPr>
          <w:rFonts w:ascii="Arial" w:hAnsi="Arial" w:cs="Arial"/>
          <w:sz w:val="20"/>
          <w:szCs w:val="20"/>
        </w:rPr>
        <w:t>Nauka przedmiotu odbywać się będzie w</w:t>
      </w:r>
      <w:r w:rsidRPr="001900C4">
        <w:rPr>
          <w:rFonts w:ascii="Arial" w:hAnsi="Arial" w:cs="Arial"/>
          <w:color w:val="auto"/>
          <w:sz w:val="20"/>
          <w:szCs w:val="20"/>
        </w:rPr>
        <w:t xml:space="preserve"> pracowni stajni dydaktycznej, w ośrodkach turystyki jeździeckiej, placówkach kształcenia ustawicznego. </w:t>
      </w:r>
    </w:p>
    <w:p w:rsidR="001900C4" w:rsidRDefault="001900C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1900C4" w:rsidRDefault="001900C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E3B3F" w:rsidRPr="00FD7D30" w:rsidRDefault="000E3B3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D7D30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0E3B3F" w:rsidRPr="00B7623B" w:rsidRDefault="000E3B3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Zajęcia powinny być prowadzone z wykorzystaniem zróżnicowanych form: indywidualnie lub grupowo. </w:t>
      </w:r>
    </w:p>
    <w:p w:rsidR="000E3B3F" w:rsidRPr="00B7623B" w:rsidRDefault="000E3B3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Formy indywidualizacji pracy uczniów powinny uwzględniać: </w:t>
      </w:r>
    </w:p>
    <w:p w:rsidR="000E3B3F" w:rsidRPr="00B7623B" w:rsidRDefault="000E3B3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dostosowanie warunków, środków, metod i form kształcenia do potrzeb ucznia, </w:t>
      </w:r>
    </w:p>
    <w:p w:rsidR="000E3B3F" w:rsidRPr="00B7623B" w:rsidRDefault="000E3B3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dostosowanie warunków, środków, metod i form kształcenia do możliwości ucznia. </w:t>
      </w:r>
    </w:p>
    <w:p w:rsidR="000E3B3F" w:rsidRPr="00B7623B" w:rsidRDefault="000E3B3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Nauczyciel powinien: </w:t>
      </w:r>
    </w:p>
    <w:p w:rsidR="000E3B3F" w:rsidRPr="00B7623B" w:rsidRDefault="000E3B3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motywować uczniów do pracy, </w:t>
      </w:r>
    </w:p>
    <w:p w:rsidR="000E3B3F" w:rsidRPr="00B7623B" w:rsidRDefault="000E3B3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dostosowywać stopień trudności planowanych ćwiczeń do możliwości uczniów, </w:t>
      </w:r>
    </w:p>
    <w:p w:rsidR="000E3B3F" w:rsidRPr="00B7623B" w:rsidRDefault="000E3B3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uwzględniać zainteresowania uczniów, </w:t>
      </w:r>
    </w:p>
    <w:p w:rsidR="000E3B3F" w:rsidRPr="00B7623B" w:rsidRDefault="000E3B3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przygotowywać zadania o różnym stopniu trudności i złożoności, </w:t>
      </w:r>
    </w:p>
    <w:p w:rsidR="000E3B3F" w:rsidRPr="00B7623B" w:rsidRDefault="000E3B3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>– zachęcać uczniów do korzystania z różnych źródeł informacji zawodowej.</w:t>
      </w:r>
    </w:p>
    <w:p w:rsidR="000E3B3F" w:rsidRDefault="000E3B3F" w:rsidP="003F724A">
      <w:pPr>
        <w:spacing w:line="360" w:lineRule="auto"/>
        <w:rPr>
          <w:rFonts w:ascii="Arial" w:hAnsi="Arial" w:cs="Arial"/>
          <w:sz w:val="20"/>
          <w:szCs w:val="20"/>
        </w:rPr>
      </w:pPr>
    </w:p>
    <w:p w:rsidR="001900C4" w:rsidRPr="003F724A" w:rsidRDefault="001900C4" w:rsidP="003F724A">
      <w:pPr>
        <w:spacing w:line="360" w:lineRule="auto"/>
        <w:rPr>
          <w:rFonts w:ascii="Arial" w:hAnsi="Arial" w:cs="Arial"/>
          <w:sz w:val="20"/>
          <w:szCs w:val="20"/>
        </w:rPr>
      </w:pPr>
    </w:p>
    <w:p w:rsidR="002E7422" w:rsidRPr="00FD7D30" w:rsidRDefault="002E742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D7D30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2E7422" w:rsidRPr="001900C4" w:rsidRDefault="002E742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900C4">
        <w:rPr>
          <w:rFonts w:ascii="Arial" w:hAnsi="Arial" w:cs="Arial"/>
          <w:color w:val="auto"/>
          <w:sz w:val="20"/>
          <w:szCs w:val="20"/>
        </w:rPr>
        <w:t xml:space="preserve">Sprawdzanie efektów kształcenia będzie prowadzone na podstawie obserwacji prowadzonej podczas wykonywania zabiegów pielęgnacyjnych koni. Również na podstawie prezentacji oraz sporządzonego poradnika. W ocenie należy uwzględnić następujące kryteria ogólne: zawartość merytoryczną (strukturę dokumentacji, wykonane rysunki zgodnie z zasadami), sposób prezentacji (układ, czytelność, czas). </w:t>
      </w:r>
    </w:p>
    <w:p w:rsidR="002E7422" w:rsidRPr="001900C4" w:rsidRDefault="002E742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900C4">
        <w:rPr>
          <w:rFonts w:ascii="Arial" w:hAnsi="Arial" w:cs="Arial"/>
          <w:color w:val="auto"/>
          <w:sz w:val="20"/>
          <w:szCs w:val="20"/>
        </w:rPr>
        <w:t xml:space="preserve">Formy indywidualizacji pracy uczniów uwzględniające: </w:t>
      </w:r>
    </w:p>
    <w:p w:rsidR="002E7422" w:rsidRPr="001900C4" w:rsidRDefault="002E742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900C4">
        <w:rPr>
          <w:rFonts w:ascii="Arial" w:hAnsi="Arial" w:cs="Arial"/>
          <w:color w:val="auto"/>
          <w:sz w:val="20"/>
          <w:szCs w:val="20"/>
        </w:rPr>
        <w:t xml:space="preserve">– dostosowanie warunków, środków, metod i form kształcenia do potrzeb ucznia, </w:t>
      </w:r>
    </w:p>
    <w:p w:rsidR="002E7422" w:rsidRPr="001900C4" w:rsidRDefault="002E742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900C4">
        <w:rPr>
          <w:rFonts w:ascii="Arial" w:hAnsi="Arial" w:cs="Arial"/>
          <w:color w:val="auto"/>
          <w:sz w:val="20"/>
          <w:szCs w:val="20"/>
        </w:rPr>
        <w:t>– dostosowanie warunków, środków, metod i form kształcenia do możliwości ucznia.</w:t>
      </w:r>
    </w:p>
    <w:p w:rsidR="002E7422" w:rsidRDefault="002E742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1900C4" w:rsidRPr="00FD7D30" w:rsidRDefault="001900C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2E7422" w:rsidRPr="001900C4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1900C4">
        <w:rPr>
          <w:rFonts w:ascii="Arial" w:hAnsi="Arial" w:cs="Arial"/>
          <w:b/>
          <w:color w:val="auto"/>
          <w:sz w:val="20"/>
          <w:szCs w:val="20"/>
        </w:rPr>
        <w:t xml:space="preserve">PROPONOWANE METODY </w:t>
      </w:r>
      <w:r w:rsidR="002E7422" w:rsidRPr="001900C4">
        <w:rPr>
          <w:rFonts w:ascii="Arial" w:hAnsi="Arial" w:cs="Arial"/>
          <w:b/>
          <w:color w:val="auto"/>
          <w:sz w:val="20"/>
          <w:szCs w:val="20"/>
        </w:rPr>
        <w:t>EWALUACJ</w:t>
      </w:r>
      <w:r w:rsidRPr="001900C4">
        <w:rPr>
          <w:rFonts w:ascii="Arial" w:hAnsi="Arial" w:cs="Arial"/>
          <w:b/>
          <w:color w:val="auto"/>
          <w:sz w:val="20"/>
          <w:szCs w:val="20"/>
        </w:rPr>
        <w:t>I</w:t>
      </w:r>
      <w:r w:rsidR="002E7422" w:rsidRPr="001900C4">
        <w:rPr>
          <w:rFonts w:ascii="Arial" w:hAnsi="Arial" w:cs="Arial"/>
          <w:b/>
          <w:color w:val="auto"/>
          <w:sz w:val="20"/>
          <w:szCs w:val="20"/>
        </w:rPr>
        <w:t xml:space="preserve"> PRZEDMIOTU</w:t>
      </w:r>
    </w:p>
    <w:p w:rsidR="005C1F82" w:rsidRPr="001900C4" w:rsidRDefault="005C1F82" w:rsidP="003F724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900C4">
        <w:rPr>
          <w:rStyle w:val="size"/>
          <w:rFonts w:ascii="Arial" w:hAnsi="Arial" w:cs="Arial"/>
          <w:sz w:val="20"/>
          <w:szCs w:val="20"/>
          <w:shd w:val="clear" w:color="auto" w:fill="FFFFFF"/>
        </w:rPr>
        <w:lastRenderedPageBreak/>
        <w:t xml:space="preserve">Program będzie ewaluowany na bieżąco. Jednym ze sposobów ewaluowania programu i jego skuteczności będą bieżące obserwacje i spostrzeżenia nauczyciela wykorzystującego go w pracy. Dodatkowym źródłem informacji o potrzebie wprowadzenia zmian co do metod i technik nauczania, </w:t>
      </w:r>
      <w:r w:rsidR="00B67C48" w:rsidRPr="001900C4">
        <w:rPr>
          <w:rStyle w:val="size"/>
          <w:rFonts w:ascii="Arial" w:hAnsi="Arial" w:cs="Arial"/>
          <w:sz w:val="20"/>
          <w:szCs w:val="20"/>
          <w:shd w:val="clear" w:color="auto" w:fill="FFFFFF"/>
        </w:rPr>
        <w:t xml:space="preserve">liczby </w:t>
      </w:r>
      <w:r w:rsidRPr="001900C4">
        <w:rPr>
          <w:rStyle w:val="size"/>
          <w:rFonts w:ascii="Arial" w:hAnsi="Arial" w:cs="Arial"/>
          <w:sz w:val="20"/>
          <w:szCs w:val="20"/>
          <w:shd w:val="clear" w:color="auto" w:fill="FFFFFF"/>
        </w:rPr>
        <w:t>godzin przeznaczonych na realizację poszczególnych działów będą wyniki prac pisemnych uczniów – sprawdziany i testy. Ponadto przed zakończeniem semestru i roku szkolnego uczniowie otrzymają do wypełnienia ankiety ewaluacyjne, które zbadają stosunek do metod i pomocy naukowych stosowanych na lekcjach, programu i nauczyciela. Ankiety te będą również sprawdzać deklarowany przez uczniów poziom motywacji do nauki chow i hodowli koni w praktyce oraz świadomość celów nauczania.</w:t>
      </w:r>
      <w:r w:rsidRPr="001900C4">
        <w:rPr>
          <w:rStyle w:val="size"/>
          <w:rFonts w:ascii="Arial" w:hAnsi="Arial" w:cs="Arial"/>
          <w:b/>
          <w:bCs/>
          <w:sz w:val="20"/>
          <w:szCs w:val="20"/>
        </w:rPr>
        <w:t> </w:t>
      </w:r>
    </w:p>
    <w:p w:rsidR="005C1F82" w:rsidRPr="001900C4" w:rsidRDefault="005C1F8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2E7422" w:rsidRPr="001900C4" w:rsidRDefault="002E742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94602" w:rsidRPr="001900C4" w:rsidRDefault="00594602" w:rsidP="003F724A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1900C4">
        <w:rPr>
          <w:rFonts w:ascii="Arial" w:hAnsi="Arial" w:cs="Arial"/>
          <w:b/>
          <w:sz w:val="20"/>
          <w:szCs w:val="20"/>
        </w:rPr>
        <w:br w:type="page"/>
      </w:r>
    </w:p>
    <w:p w:rsidR="008622AF" w:rsidRPr="001900C4" w:rsidRDefault="008622AF" w:rsidP="003F724A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1900C4">
        <w:rPr>
          <w:rFonts w:ascii="Arial" w:hAnsi="Arial" w:cs="Arial"/>
          <w:b/>
          <w:sz w:val="20"/>
          <w:szCs w:val="20"/>
        </w:rPr>
        <w:lastRenderedPageBreak/>
        <w:t>NAZWA PRZEDMIOTU</w:t>
      </w:r>
    </w:p>
    <w:p w:rsidR="008622AF" w:rsidRPr="001900C4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900C4">
        <w:rPr>
          <w:rFonts w:ascii="Arial" w:hAnsi="Arial" w:cs="Arial"/>
          <w:b/>
          <w:sz w:val="20"/>
          <w:szCs w:val="20"/>
        </w:rPr>
        <w:t>Użytkowanie wierzchowe koni</w:t>
      </w:r>
    </w:p>
    <w:p w:rsidR="008622AF" w:rsidRPr="001900C4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622AF" w:rsidRPr="001900C4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1900C4">
        <w:rPr>
          <w:rFonts w:ascii="Arial" w:hAnsi="Arial" w:cs="Arial"/>
          <w:b/>
          <w:sz w:val="20"/>
          <w:szCs w:val="20"/>
        </w:rPr>
        <w:t xml:space="preserve">Cele ogólne </w:t>
      </w:r>
    </w:p>
    <w:p w:rsidR="008622AF" w:rsidRPr="001900C4" w:rsidRDefault="008622AF" w:rsidP="001C5DAA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900C4">
        <w:rPr>
          <w:rFonts w:ascii="Arial" w:hAnsi="Arial" w:cs="Arial"/>
          <w:sz w:val="20"/>
          <w:szCs w:val="20"/>
        </w:rPr>
        <w:t>Planowanie przyuczania konia do pracy wierzchowej</w:t>
      </w:r>
      <w:r w:rsidR="00032C40" w:rsidRPr="001900C4">
        <w:rPr>
          <w:rFonts w:ascii="Arial" w:hAnsi="Arial" w:cs="Arial"/>
          <w:sz w:val="20"/>
          <w:szCs w:val="20"/>
        </w:rPr>
        <w:t>.</w:t>
      </w:r>
    </w:p>
    <w:p w:rsidR="008622AF" w:rsidRPr="001900C4" w:rsidRDefault="008622AF" w:rsidP="001C5DAA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900C4">
        <w:rPr>
          <w:rFonts w:ascii="Arial" w:hAnsi="Arial" w:cs="Arial"/>
          <w:sz w:val="20"/>
          <w:szCs w:val="20"/>
        </w:rPr>
        <w:t>Nabywanie wiedzy z zakresu teorii jazdy konnej</w:t>
      </w:r>
      <w:r w:rsidR="00032C40" w:rsidRPr="001900C4">
        <w:rPr>
          <w:rFonts w:ascii="Arial" w:hAnsi="Arial" w:cs="Arial"/>
          <w:sz w:val="20"/>
          <w:szCs w:val="20"/>
        </w:rPr>
        <w:t>.</w:t>
      </w:r>
    </w:p>
    <w:p w:rsidR="008622AF" w:rsidRPr="001900C4" w:rsidRDefault="008622AF" w:rsidP="001C5DAA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900C4">
        <w:rPr>
          <w:rFonts w:ascii="Arial" w:hAnsi="Arial" w:cs="Arial"/>
          <w:sz w:val="20"/>
          <w:szCs w:val="20"/>
        </w:rPr>
        <w:t>Nabywanie wiedzy z zakresu stosowania i konserwacji sprzętu jeździeckiego</w:t>
      </w:r>
      <w:r w:rsidR="00032C40" w:rsidRPr="001900C4">
        <w:rPr>
          <w:rFonts w:ascii="Arial" w:hAnsi="Arial" w:cs="Arial"/>
          <w:sz w:val="20"/>
          <w:szCs w:val="20"/>
        </w:rPr>
        <w:t>.</w:t>
      </w:r>
    </w:p>
    <w:p w:rsidR="008622AF" w:rsidRPr="001900C4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</w:p>
    <w:p w:rsidR="008622AF" w:rsidRPr="001900C4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1900C4">
        <w:rPr>
          <w:rFonts w:ascii="Arial" w:hAnsi="Arial" w:cs="Arial"/>
          <w:b/>
          <w:sz w:val="20"/>
          <w:szCs w:val="20"/>
        </w:rPr>
        <w:t>Cele operacyjne</w:t>
      </w:r>
    </w:p>
    <w:p w:rsidR="008622AF" w:rsidRPr="001900C4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900C4">
        <w:rPr>
          <w:rFonts w:ascii="Arial" w:hAnsi="Arial" w:cs="Arial"/>
          <w:sz w:val="20"/>
          <w:szCs w:val="20"/>
        </w:rPr>
        <w:t>Uczeń potrafi:</w:t>
      </w:r>
    </w:p>
    <w:p w:rsidR="008622AF" w:rsidRPr="001900C4" w:rsidRDefault="008622AF" w:rsidP="001C5DAA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900C4">
        <w:rPr>
          <w:rFonts w:ascii="Arial" w:hAnsi="Arial" w:cs="Arial"/>
          <w:sz w:val="20"/>
          <w:szCs w:val="20"/>
        </w:rPr>
        <w:t>wymienić cele i zasady lonżowania</w:t>
      </w:r>
      <w:r w:rsidR="00E56DED" w:rsidRPr="001900C4">
        <w:rPr>
          <w:rFonts w:ascii="Arial" w:hAnsi="Arial" w:cs="Arial"/>
          <w:sz w:val="20"/>
          <w:szCs w:val="20"/>
        </w:rPr>
        <w:t>;</w:t>
      </w:r>
    </w:p>
    <w:p w:rsidR="008622AF" w:rsidRPr="001900C4" w:rsidRDefault="008622AF" w:rsidP="001C5DAA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900C4">
        <w:rPr>
          <w:rFonts w:ascii="Arial" w:hAnsi="Arial" w:cs="Arial"/>
          <w:sz w:val="20"/>
          <w:szCs w:val="20"/>
        </w:rPr>
        <w:t>wymienić sprzęt niezbędny do lonżowania i opisać jego zastosowanie</w:t>
      </w:r>
      <w:r w:rsidR="00E56DED" w:rsidRPr="001900C4">
        <w:rPr>
          <w:rFonts w:ascii="Arial" w:hAnsi="Arial" w:cs="Arial"/>
          <w:sz w:val="20"/>
          <w:szCs w:val="20"/>
        </w:rPr>
        <w:t>;</w:t>
      </w:r>
    </w:p>
    <w:p w:rsidR="008622AF" w:rsidRPr="001900C4" w:rsidRDefault="008622AF" w:rsidP="001C5DAA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900C4">
        <w:rPr>
          <w:rFonts w:ascii="Arial" w:hAnsi="Arial" w:cs="Arial"/>
          <w:sz w:val="20"/>
          <w:szCs w:val="20"/>
        </w:rPr>
        <w:t>opisać etapy przyuczania konia do pracy wierzchowej</w:t>
      </w:r>
      <w:r w:rsidR="00E56DED" w:rsidRPr="001900C4">
        <w:rPr>
          <w:rFonts w:ascii="Arial" w:hAnsi="Arial" w:cs="Arial"/>
          <w:sz w:val="20"/>
          <w:szCs w:val="20"/>
        </w:rPr>
        <w:t>;</w:t>
      </w:r>
    </w:p>
    <w:p w:rsidR="008622AF" w:rsidRPr="001900C4" w:rsidRDefault="008622AF" w:rsidP="001C5DAA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900C4">
        <w:rPr>
          <w:rFonts w:ascii="Arial" w:hAnsi="Arial" w:cs="Arial"/>
          <w:sz w:val="20"/>
          <w:szCs w:val="20"/>
        </w:rPr>
        <w:t>opisać rodzaje dosiadu i pomoce jeździeckie stosowane w jeździe wierzchowej</w:t>
      </w:r>
      <w:r w:rsidR="00E56DED" w:rsidRPr="001900C4">
        <w:rPr>
          <w:rFonts w:ascii="Arial" w:hAnsi="Arial" w:cs="Arial"/>
          <w:sz w:val="20"/>
          <w:szCs w:val="20"/>
        </w:rPr>
        <w:t>;</w:t>
      </w:r>
    </w:p>
    <w:p w:rsidR="008622AF" w:rsidRPr="001900C4" w:rsidRDefault="008622AF" w:rsidP="001C5DAA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900C4">
        <w:rPr>
          <w:rFonts w:ascii="Arial" w:hAnsi="Arial" w:cs="Arial"/>
          <w:sz w:val="20"/>
          <w:szCs w:val="20"/>
        </w:rPr>
        <w:t>opisać elementy skali szkoleniowej stosowanej w treningu koni</w:t>
      </w:r>
      <w:r w:rsidR="00E56DED" w:rsidRPr="001900C4">
        <w:rPr>
          <w:rFonts w:ascii="Arial" w:hAnsi="Arial" w:cs="Arial"/>
          <w:sz w:val="20"/>
          <w:szCs w:val="20"/>
        </w:rPr>
        <w:t>;</w:t>
      </w:r>
    </w:p>
    <w:p w:rsidR="008622AF" w:rsidRPr="001900C4" w:rsidRDefault="008622AF" w:rsidP="001C5DAA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900C4">
        <w:rPr>
          <w:rFonts w:ascii="Arial" w:hAnsi="Arial" w:cs="Arial"/>
          <w:sz w:val="20"/>
          <w:szCs w:val="20"/>
        </w:rPr>
        <w:t>wymienić zasady bezpiecznej jazdy na ujeżdżalni i w terenie</w:t>
      </w:r>
      <w:r w:rsidR="00E56DED" w:rsidRPr="001900C4">
        <w:rPr>
          <w:rFonts w:ascii="Arial" w:hAnsi="Arial" w:cs="Arial"/>
          <w:sz w:val="20"/>
          <w:szCs w:val="20"/>
        </w:rPr>
        <w:t>;</w:t>
      </w:r>
    </w:p>
    <w:p w:rsidR="008622AF" w:rsidRPr="001900C4" w:rsidRDefault="008622AF" w:rsidP="001C5DAA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900C4">
        <w:rPr>
          <w:rFonts w:ascii="Arial" w:hAnsi="Arial" w:cs="Arial"/>
          <w:sz w:val="20"/>
          <w:szCs w:val="20"/>
        </w:rPr>
        <w:t>wymienić elementy stroju jeździeckiego</w:t>
      </w:r>
      <w:r w:rsidR="00E56DED" w:rsidRPr="001900C4">
        <w:rPr>
          <w:rFonts w:ascii="Arial" w:hAnsi="Arial" w:cs="Arial"/>
          <w:sz w:val="20"/>
          <w:szCs w:val="20"/>
        </w:rPr>
        <w:t>;</w:t>
      </w:r>
    </w:p>
    <w:p w:rsidR="008622AF" w:rsidRPr="001900C4" w:rsidRDefault="008622AF" w:rsidP="001C5DAA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900C4">
        <w:rPr>
          <w:rFonts w:ascii="Arial" w:hAnsi="Arial" w:cs="Arial"/>
          <w:sz w:val="20"/>
          <w:szCs w:val="20"/>
        </w:rPr>
        <w:t>wymienić sprzęt jeździecki i elementy jego budowy</w:t>
      </w:r>
      <w:r w:rsidR="00E56DED" w:rsidRPr="001900C4">
        <w:rPr>
          <w:rFonts w:ascii="Arial" w:hAnsi="Arial" w:cs="Arial"/>
          <w:sz w:val="20"/>
          <w:szCs w:val="20"/>
        </w:rPr>
        <w:t>;</w:t>
      </w:r>
    </w:p>
    <w:p w:rsidR="008622AF" w:rsidRPr="001900C4" w:rsidRDefault="008622AF" w:rsidP="001C5DAA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900C4">
        <w:rPr>
          <w:rFonts w:ascii="Arial" w:hAnsi="Arial" w:cs="Arial"/>
          <w:sz w:val="20"/>
          <w:szCs w:val="20"/>
        </w:rPr>
        <w:t>objaśnić potrzebę konserwacji sprzętu jeździeckiego</w:t>
      </w:r>
      <w:r w:rsidR="00E56DED" w:rsidRPr="001900C4">
        <w:rPr>
          <w:rFonts w:ascii="Arial" w:hAnsi="Arial" w:cs="Arial"/>
          <w:sz w:val="20"/>
          <w:szCs w:val="20"/>
        </w:rPr>
        <w:t>.</w:t>
      </w:r>
    </w:p>
    <w:p w:rsidR="001900C4" w:rsidRDefault="001900C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735077" w:rsidRPr="00FD7D30" w:rsidRDefault="00735077" w:rsidP="003F724A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8622AF" w:rsidRPr="003F724A" w:rsidRDefault="008622AF" w:rsidP="003F724A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1900C4">
        <w:rPr>
          <w:rFonts w:ascii="Arial" w:hAnsi="Arial" w:cs="Arial"/>
          <w:b/>
          <w:sz w:val="20"/>
          <w:szCs w:val="20"/>
        </w:rPr>
        <w:t>MATERIAŁ NAUCZANIA Użytkowanie wierzchowe koni</w:t>
      </w:r>
      <w:r w:rsidR="00271BB3" w:rsidRPr="001900C4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292"/>
        <w:gridCol w:w="2668"/>
        <w:gridCol w:w="1476"/>
        <w:gridCol w:w="3296"/>
        <w:gridCol w:w="2890"/>
        <w:gridCol w:w="1598"/>
      </w:tblGrid>
      <w:tr w:rsidR="008622AF" w:rsidRPr="003B5CAB" w:rsidTr="008622AF">
        <w:tc>
          <w:tcPr>
            <w:tcW w:w="806" w:type="pct"/>
            <w:vMerge w:val="restart"/>
          </w:tcPr>
          <w:p w:rsidR="008622AF" w:rsidRPr="00FD7D30" w:rsidRDefault="008622AF" w:rsidP="00FD7D30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D7D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Dział programowy</w:t>
            </w:r>
          </w:p>
        </w:tc>
        <w:tc>
          <w:tcPr>
            <w:tcW w:w="938" w:type="pct"/>
            <w:vMerge w:val="restart"/>
          </w:tcPr>
          <w:p w:rsidR="008622AF" w:rsidRPr="001900C4" w:rsidRDefault="008622AF" w:rsidP="003F72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900C4">
              <w:rPr>
                <w:rFonts w:ascii="Arial" w:hAnsi="Arial" w:cs="Arial"/>
                <w:b/>
                <w:sz w:val="20"/>
                <w:szCs w:val="20"/>
              </w:rPr>
              <w:t>Tematy jednostek metodycznych</w:t>
            </w:r>
          </w:p>
        </w:tc>
        <w:tc>
          <w:tcPr>
            <w:tcW w:w="519" w:type="pct"/>
            <w:vMerge w:val="restart"/>
          </w:tcPr>
          <w:p w:rsidR="008622AF" w:rsidRPr="003F724A" w:rsidRDefault="008622AF" w:rsidP="003F7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00C4">
              <w:rPr>
                <w:rFonts w:ascii="Arial" w:hAnsi="Arial" w:cs="Arial"/>
                <w:b/>
                <w:sz w:val="20"/>
                <w:szCs w:val="20"/>
              </w:rPr>
              <w:t>Liczba godz.</w:t>
            </w:r>
          </w:p>
        </w:tc>
        <w:tc>
          <w:tcPr>
            <w:tcW w:w="2175" w:type="pct"/>
            <w:gridSpan w:val="2"/>
          </w:tcPr>
          <w:p w:rsidR="008622AF" w:rsidRPr="003F724A" w:rsidRDefault="008622AF" w:rsidP="003F7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00C4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562" w:type="pct"/>
          </w:tcPr>
          <w:p w:rsidR="008622AF" w:rsidRPr="003F724A" w:rsidRDefault="008622AF" w:rsidP="003F7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00C4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2F37C7" w:rsidRPr="003B5CAB" w:rsidTr="008622AF">
        <w:tc>
          <w:tcPr>
            <w:tcW w:w="806" w:type="pct"/>
            <w:vMerge/>
          </w:tcPr>
          <w:p w:rsidR="002F37C7" w:rsidRPr="001900C4" w:rsidRDefault="002F37C7" w:rsidP="003F72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</w:tcPr>
          <w:p w:rsidR="002F37C7" w:rsidRPr="001900C4" w:rsidRDefault="002F37C7" w:rsidP="003F72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  <w:vMerge/>
          </w:tcPr>
          <w:p w:rsidR="002F37C7" w:rsidRPr="003F724A" w:rsidRDefault="002F37C7" w:rsidP="003F7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9" w:type="pct"/>
          </w:tcPr>
          <w:p w:rsidR="002F37C7" w:rsidRPr="003F724A" w:rsidRDefault="002F37C7" w:rsidP="003F7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00C4">
              <w:rPr>
                <w:rFonts w:ascii="Arial" w:hAnsi="Arial" w:cs="Arial"/>
                <w:b/>
                <w:sz w:val="20"/>
                <w:szCs w:val="20"/>
              </w:rPr>
              <w:t>Podstawowe</w:t>
            </w:r>
          </w:p>
          <w:p w:rsidR="002F37C7" w:rsidRPr="00FD7D30" w:rsidRDefault="002F37C7" w:rsidP="003F72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D7D3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016" w:type="pct"/>
          </w:tcPr>
          <w:p w:rsidR="002F37C7" w:rsidRPr="003F724A" w:rsidRDefault="002F37C7" w:rsidP="003F7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00C4">
              <w:rPr>
                <w:rFonts w:ascii="Arial" w:hAnsi="Arial" w:cs="Arial"/>
                <w:b/>
                <w:sz w:val="20"/>
                <w:szCs w:val="20"/>
              </w:rPr>
              <w:t>Ponadpodstawowe</w:t>
            </w:r>
          </w:p>
          <w:p w:rsidR="002F37C7" w:rsidRPr="00FD7D30" w:rsidRDefault="002F37C7" w:rsidP="003F72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D7D3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562" w:type="pct"/>
          </w:tcPr>
          <w:p w:rsidR="002F37C7" w:rsidRPr="003F724A" w:rsidRDefault="002F37C7" w:rsidP="003F7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00C4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8622AF" w:rsidRPr="0018737D" w:rsidTr="008622AF">
        <w:trPr>
          <w:trHeight w:val="1263"/>
        </w:trPr>
        <w:tc>
          <w:tcPr>
            <w:tcW w:w="806" w:type="pct"/>
            <w:shd w:val="clear" w:color="auto" w:fill="auto"/>
          </w:tcPr>
          <w:p w:rsidR="008622AF" w:rsidRPr="003F724A" w:rsidRDefault="006E150B" w:rsidP="00FD7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FD7D30">
              <w:rPr>
                <w:rFonts w:ascii="Arial" w:hAnsi="Arial" w:cs="Arial"/>
                <w:sz w:val="20"/>
                <w:szCs w:val="20"/>
              </w:rPr>
              <w:t xml:space="preserve">I. </w:t>
            </w:r>
            <w:r w:rsidR="008622AF" w:rsidRPr="001900C4">
              <w:rPr>
                <w:rFonts w:ascii="Arial" w:hAnsi="Arial" w:cs="Arial"/>
                <w:sz w:val="20"/>
                <w:szCs w:val="20"/>
              </w:rPr>
              <w:t>Przygotowanie młodego konia do użytkowania wierzchowego</w:t>
            </w:r>
          </w:p>
        </w:tc>
        <w:tc>
          <w:tcPr>
            <w:tcW w:w="938" w:type="pct"/>
          </w:tcPr>
          <w:p w:rsidR="008622AF" w:rsidRPr="003F724A" w:rsidRDefault="006E150B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1900C4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8622AF" w:rsidRPr="001900C4">
              <w:rPr>
                <w:rFonts w:ascii="Arial" w:hAnsi="Arial" w:cs="Arial"/>
                <w:sz w:val="20"/>
                <w:szCs w:val="20"/>
              </w:rPr>
              <w:t>Lonżowanie konia</w:t>
            </w:r>
          </w:p>
        </w:tc>
        <w:tc>
          <w:tcPr>
            <w:tcW w:w="519" w:type="pct"/>
          </w:tcPr>
          <w:p w:rsidR="008622AF" w:rsidRPr="003F724A" w:rsidRDefault="008622AF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pct"/>
          </w:tcPr>
          <w:p w:rsidR="008622AF" w:rsidRPr="003F724A" w:rsidRDefault="008622AF" w:rsidP="001C5DAA">
            <w:pPr>
              <w:pStyle w:val="Akapitzlist"/>
              <w:numPr>
                <w:ilvl w:val="0"/>
                <w:numId w:val="28"/>
              </w:numPr>
              <w:ind w:left="331"/>
              <w:rPr>
                <w:rFonts w:ascii="Arial" w:hAnsi="Arial" w:cs="Arial"/>
                <w:sz w:val="20"/>
                <w:szCs w:val="20"/>
              </w:rPr>
            </w:pPr>
            <w:r w:rsidRPr="001900C4">
              <w:rPr>
                <w:rFonts w:ascii="Arial" w:hAnsi="Arial" w:cs="Arial"/>
                <w:sz w:val="20"/>
                <w:szCs w:val="20"/>
              </w:rPr>
              <w:t>wymienić cele lonżowania</w:t>
            </w:r>
          </w:p>
          <w:p w:rsidR="008622AF" w:rsidRPr="003F724A" w:rsidRDefault="008622AF" w:rsidP="001C5DAA">
            <w:pPr>
              <w:pStyle w:val="Akapitzlist"/>
              <w:numPr>
                <w:ilvl w:val="0"/>
                <w:numId w:val="28"/>
              </w:numPr>
              <w:ind w:left="331"/>
              <w:rPr>
                <w:rFonts w:ascii="Arial" w:hAnsi="Arial" w:cs="Arial"/>
                <w:sz w:val="20"/>
                <w:szCs w:val="20"/>
              </w:rPr>
            </w:pPr>
            <w:r w:rsidRPr="001900C4">
              <w:rPr>
                <w:rFonts w:ascii="Arial" w:hAnsi="Arial" w:cs="Arial"/>
                <w:sz w:val="20"/>
                <w:szCs w:val="20"/>
              </w:rPr>
              <w:t xml:space="preserve">wymienić elementy wyposażenia lonżującego i konia </w:t>
            </w:r>
          </w:p>
          <w:p w:rsidR="008622AF" w:rsidRPr="003F724A" w:rsidRDefault="008622AF" w:rsidP="003F724A">
            <w:pPr>
              <w:pStyle w:val="Akapitzlist"/>
              <w:ind w:left="33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pct"/>
          </w:tcPr>
          <w:p w:rsidR="008622AF" w:rsidRPr="003F724A" w:rsidRDefault="008622AF" w:rsidP="001C5DAA">
            <w:pPr>
              <w:pStyle w:val="Akapitzlist"/>
              <w:numPr>
                <w:ilvl w:val="0"/>
                <w:numId w:val="28"/>
              </w:numPr>
              <w:ind w:left="331"/>
              <w:rPr>
                <w:rFonts w:ascii="Arial" w:hAnsi="Arial" w:cs="Arial"/>
                <w:sz w:val="20"/>
                <w:szCs w:val="20"/>
              </w:rPr>
            </w:pPr>
            <w:r w:rsidRPr="001900C4">
              <w:rPr>
                <w:rFonts w:ascii="Arial" w:hAnsi="Arial" w:cs="Arial"/>
                <w:sz w:val="20"/>
                <w:szCs w:val="20"/>
              </w:rPr>
              <w:t>wymienić zasady lonżowania konia</w:t>
            </w:r>
          </w:p>
          <w:p w:rsidR="008622AF" w:rsidRPr="003F724A" w:rsidRDefault="008622AF" w:rsidP="001C5DAA">
            <w:pPr>
              <w:pStyle w:val="Akapitzlist"/>
              <w:numPr>
                <w:ilvl w:val="0"/>
                <w:numId w:val="35"/>
              </w:numPr>
              <w:ind w:left="331"/>
              <w:rPr>
                <w:rFonts w:ascii="Arial" w:hAnsi="Arial" w:cs="Arial"/>
                <w:sz w:val="20"/>
                <w:szCs w:val="20"/>
              </w:rPr>
            </w:pPr>
            <w:r w:rsidRPr="001900C4">
              <w:rPr>
                <w:rFonts w:ascii="Arial" w:hAnsi="Arial" w:cs="Arial"/>
                <w:sz w:val="20"/>
                <w:szCs w:val="20"/>
              </w:rPr>
              <w:t>opisać sposoby przypięcia lonży</w:t>
            </w:r>
          </w:p>
          <w:p w:rsidR="008622AF" w:rsidRPr="003F724A" w:rsidRDefault="008622AF" w:rsidP="001C5DAA">
            <w:pPr>
              <w:pStyle w:val="Akapitzlist"/>
              <w:numPr>
                <w:ilvl w:val="0"/>
                <w:numId w:val="35"/>
              </w:numPr>
              <w:ind w:left="331"/>
              <w:rPr>
                <w:rFonts w:ascii="Arial" w:hAnsi="Arial" w:cs="Arial"/>
                <w:sz w:val="20"/>
                <w:szCs w:val="20"/>
              </w:rPr>
            </w:pPr>
            <w:r w:rsidRPr="001900C4">
              <w:rPr>
                <w:rFonts w:ascii="Arial" w:hAnsi="Arial" w:cs="Arial"/>
                <w:sz w:val="20"/>
                <w:szCs w:val="20"/>
              </w:rPr>
              <w:t xml:space="preserve">wymienić rodzaje </w:t>
            </w:r>
            <w:proofErr w:type="spellStart"/>
            <w:r w:rsidRPr="001900C4">
              <w:rPr>
                <w:rFonts w:ascii="Arial" w:hAnsi="Arial" w:cs="Arial"/>
                <w:sz w:val="20"/>
                <w:szCs w:val="20"/>
              </w:rPr>
              <w:t>wypinaczy</w:t>
            </w:r>
            <w:proofErr w:type="spellEnd"/>
            <w:r w:rsidRPr="001900C4">
              <w:rPr>
                <w:rFonts w:ascii="Arial" w:hAnsi="Arial" w:cs="Arial"/>
                <w:sz w:val="20"/>
                <w:szCs w:val="20"/>
              </w:rPr>
              <w:t xml:space="preserve"> i wodzy pomocniczych</w:t>
            </w:r>
          </w:p>
          <w:p w:rsidR="008622AF" w:rsidRPr="003F724A" w:rsidRDefault="008622AF" w:rsidP="001C5DAA">
            <w:pPr>
              <w:pStyle w:val="Akapitzlist"/>
              <w:numPr>
                <w:ilvl w:val="0"/>
                <w:numId w:val="35"/>
              </w:numPr>
              <w:ind w:left="331"/>
              <w:rPr>
                <w:rFonts w:ascii="Arial" w:hAnsi="Arial" w:cs="Arial"/>
                <w:sz w:val="20"/>
                <w:szCs w:val="20"/>
              </w:rPr>
            </w:pPr>
            <w:r w:rsidRPr="001900C4">
              <w:rPr>
                <w:rFonts w:ascii="Arial" w:hAnsi="Arial" w:cs="Arial"/>
                <w:sz w:val="20"/>
                <w:szCs w:val="20"/>
              </w:rPr>
              <w:t xml:space="preserve">opisać zastosowanie </w:t>
            </w:r>
            <w:proofErr w:type="spellStart"/>
            <w:r w:rsidRPr="001900C4">
              <w:rPr>
                <w:rFonts w:ascii="Arial" w:hAnsi="Arial" w:cs="Arial"/>
                <w:sz w:val="20"/>
                <w:szCs w:val="20"/>
              </w:rPr>
              <w:t>wypinaczy</w:t>
            </w:r>
            <w:proofErr w:type="spellEnd"/>
            <w:r w:rsidRPr="001900C4">
              <w:rPr>
                <w:rFonts w:ascii="Arial" w:hAnsi="Arial" w:cs="Arial"/>
                <w:sz w:val="20"/>
                <w:szCs w:val="20"/>
              </w:rPr>
              <w:t xml:space="preserve"> i wodzy pomocniczych</w:t>
            </w:r>
          </w:p>
        </w:tc>
        <w:tc>
          <w:tcPr>
            <w:tcW w:w="562" w:type="pct"/>
          </w:tcPr>
          <w:p w:rsidR="008622AF" w:rsidRPr="003F724A" w:rsidRDefault="006E150B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0C4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8622AF" w:rsidRPr="001900C4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</w:tr>
      <w:tr w:rsidR="006E150B" w:rsidRPr="0018737D" w:rsidTr="008622AF">
        <w:tc>
          <w:tcPr>
            <w:tcW w:w="806" w:type="pct"/>
          </w:tcPr>
          <w:p w:rsidR="006E150B" w:rsidRPr="00FD7D30" w:rsidRDefault="006E150B" w:rsidP="00FD7D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pct"/>
          </w:tcPr>
          <w:p w:rsidR="006E150B" w:rsidRPr="003F724A" w:rsidRDefault="006E150B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1900C4">
              <w:rPr>
                <w:rFonts w:ascii="Arial" w:hAnsi="Arial" w:cs="Arial"/>
                <w:sz w:val="20"/>
                <w:szCs w:val="20"/>
              </w:rPr>
              <w:t>2. Wdrażanie konia do pracy wierzchowej</w:t>
            </w:r>
          </w:p>
        </w:tc>
        <w:tc>
          <w:tcPr>
            <w:tcW w:w="519" w:type="pct"/>
          </w:tcPr>
          <w:p w:rsidR="006E150B" w:rsidRPr="003F724A" w:rsidRDefault="006E150B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pct"/>
          </w:tcPr>
          <w:p w:rsidR="006E150B" w:rsidRPr="003F724A" w:rsidRDefault="006E150B" w:rsidP="001C5DAA">
            <w:pPr>
              <w:pStyle w:val="Akapitzlist"/>
              <w:numPr>
                <w:ilvl w:val="0"/>
                <w:numId w:val="29"/>
              </w:numPr>
              <w:ind w:left="331"/>
              <w:rPr>
                <w:rFonts w:ascii="Arial" w:hAnsi="Arial" w:cs="Arial"/>
                <w:sz w:val="20"/>
                <w:szCs w:val="20"/>
              </w:rPr>
            </w:pPr>
            <w:r w:rsidRPr="001900C4">
              <w:rPr>
                <w:rFonts w:ascii="Arial" w:hAnsi="Arial" w:cs="Arial"/>
                <w:sz w:val="20"/>
                <w:szCs w:val="20"/>
              </w:rPr>
              <w:t xml:space="preserve">wymienić etapy pracy z młodym koniem </w:t>
            </w:r>
          </w:p>
        </w:tc>
        <w:tc>
          <w:tcPr>
            <w:tcW w:w="1016" w:type="pct"/>
          </w:tcPr>
          <w:p w:rsidR="006E150B" w:rsidRPr="003F724A" w:rsidRDefault="006E150B" w:rsidP="001C5DAA">
            <w:pPr>
              <w:pStyle w:val="Akapitzlist"/>
              <w:numPr>
                <w:ilvl w:val="0"/>
                <w:numId w:val="29"/>
              </w:numPr>
              <w:ind w:left="331"/>
              <w:rPr>
                <w:rFonts w:ascii="Arial" w:hAnsi="Arial" w:cs="Arial"/>
                <w:sz w:val="20"/>
                <w:szCs w:val="20"/>
              </w:rPr>
            </w:pPr>
            <w:r w:rsidRPr="001900C4">
              <w:rPr>
                <w:rFonts w:ascii="Arial" w:hAnsi="Arial" w:cs="Arial"/>
                <w:sz w:val="20"/>
                <w:szCs w:val="20"/>
              </w:rPr>
              <w:t>opisać metody pracy z młodym koniem</w:t>
            </w:r>
          </w:p>
        </w:tc>
        <w:tc>
          <w:tcPr>
            <w:tcW w:w="562" w:type="pct"/>
          </w:tcPr>
          <w:p w:rsidR="006E150B" w:rsidRPr="003F724A" w:rsidRDefault="006E150B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0C4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6E150B" w:rsidRPr="0018737D" w:rsidTr="008622AF">
        <w:trPr>
          <w:trHeight w:val="1170"/>
        </w:trPr>
        <w:tc>
          <w:tcPr>
            <w:tcW w:w="806" w:type="pct"/>
            <w:shd w:val="clear" w:color="auto" w:fill="auto"/>
          </w:tcPr>
          <w:p w:rsidR="006E150B" w:rsidRPr="00FD7D30" w:rsidRDefault="006E150B" w:rsidP="00FD7D30">
            <w:pPr>
              <w:rPr>
                <w:rFonts w:ascii="Arial" w:hAnsi="Arial" w:cs="Arial"/>
                <w:sz w:val="20"/>
                <w:szCs w:val="20"/>
              </w:rPr>
            </w:pPr>
            <w:r w:rsidRPr="00FD7D30">
              <w:rPr>
                <w:rFonts w:ascii="Arial" w:hAnsi="Arial" w:cs="Arial"/>
                <w:sz w:val="20"/>
                <w:szCs w:val="20"/>
              </w:rPr>
              <w:t>II. Jazda konna</w:t>
            </w:r>
          </w:p>
        </w:tc>
        <w:tc>
          <w:tcPr>
            <w:tcW w:w="938" w:type="pct"/>
            <w:shd w:val="clear" w:color="auto" w:fill="auto"/>
          </w:tcPr>
          <w:p w:rsidR="006E150B" w:rsidRPr="003F724A" w:rsidRDefault="006E150B" w:rsidP="003F724A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1900C4">
              <w:rPr>
                <w:rFonts w:ascii="Arial" w:hAnsi="Arial" w:cs="Arial"/>
                <w:sz w:val="20"/>
                <w:szCs w:val="20"/>
              </w:rPr>
              <w:t>1. Teoria jazdy konnej</w:t>
            </w:r>
          </w:p>
        </w:tc>
        <w:tc>
          <w:tcPr>
            <w:tcW w:w="519" w:type="pct"/>
            <w:shd w:val="clear" w:color="auto" w:fill="auto"/>
          </w:tcPr>
          <w:p w:rsidR="006E150B" w:rsidRPr="003F724A" w:rsidRDefault="006E150B" w:rsidP="00FD7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pct"/>
            <w:shd w:val="clear" w:color="auto" w:fill="auto"/>
          </w:tcPr>
          <w:p w:rsidR="006E150B" w:rsidRPr="003F724A" w:rsidRDefault="006E150B" w:rsidP="001C5DAA">
            <w:pPr>
              <w:pStyle w:val="Akapitzlist"/>
              <w:numPr>
                <w:ilvl w:val="0"/>
                <w:numId w:val="30"/>
              </w:numPr>
              <w:ind w:left="331"/>
              <w:rPr>
                <w:rFonts w:ascii="Arial" w:hAnsi="Arial" w:cs="Arial"/>
                <w:sz w:val="20"/>
                <w:szCs w:val="20"/>
              </w:rPr>
            </w:pPr>
            <w:r w:rsidRPr="001900C4">
              <w:rPr>
                <w:rFonts w:ascii="Arial" w:hAnsi="Arial" w:cs="Arial"/>
                <w:sz w:val="20"/>
                <w:szCs w:val="20"/>
              </w:rPr>
              <w:t>wymienić rodzaje dosiadu</w:t>
            </w:r>
          </w:p>
          <w:p w:rsidR="006E150B" w:rsidRPr="003F724A" w:rsidRDefault="006E150B" w:rsidP="001C5DAA">
            <w:pPr>
              <w:pStyle w:val="Akapitzlist"/>
              <w:numPr>
                <w:ilvl w:val="0"/>
                <w:numId w:val="30"/>
              </w:numPr>
              <w:ind w:left="331"/>
              <w:rPr>
                <w:rFonts w:ascii="Arial" w:hAnsi="Arial" w:cs="Arial"/>
                <w:sz w:val="20"/>
                <w:szCs w:val="20"/>
              </w:rPr>
            </w:pPr>
            <w:r w:rsidRPr="001900C4">
              <w:rPr>
                <w:rFonts w:ascii="Arial" w:hAnsi="Arial" w:cs="Arial"/>
                <w:sz w:val="20"/>
                <w:szCs w:val="20"/>
              </w:rPr>
              <w:t>wymienić pomoce jeździeckie stosowane podczas jazdy wierzchem</w:t>
            </w:r>
          </w:p>
        </w:tc>
        <w:tc>
          <w:tcPr>
            <w:tcW w:w="1016" w:type="pct"/>
            <w:shd w:val="clear" w:color="auto" w:fill="auto"/>
          </w:tcPr>
          <w:p w:rsidR="006E150B" w:rsidRPr="003F724A" w:rsidRDefault="006E150B" w:rsidP="001C5DAA">
            <w:pPr>
              <w:pStyle w:val="Akapitzlist"/>
              <w:numPr>
                <w:ilvl w:val="0"/>
                <w:numId w:val="30"/>
              </w:numPr>
              <w:ind w:left="331"/>
              <w:rPr>
                <w:rFonts w:ascii="Arial" w:hAnsi="Arial" w:cs="Arial"/>
                <w:sz w:val="20"/>
                <w:szCs w:val="20"/>
              </w:rPr>
            </w:pPr>
            <w:r w:rsidRPr="001900C4">
              <w:rPr>
                <w:rFonts w:ascii="Arial" w:hAnsi="Arial" w:cs="Arial"/>
                <w:sz w:val="20"/>
                <w:szCs w:val="20"/>
              </w:rPr>
              <w:t>opisać rodzaje dosiadu</w:t>
            </w:r>
          </w:p>
          <w:p w:rsidR="006E150B" w:rsidRPr="003F724A" w:rsidRDefault="006E150B" w:rsidP="001C5DAA">
            <w:pPr>
              <w:pStyle w:val="Akapitzlist"/>
              <w:numPr>
                <w:ilvl w:val="0"/>
                <w:numId w:val="30"/>
              </w:numPr>
              <w:ind w:left="331"/>
              <w:rPr>
                <w:rFonts w:ascii="Arial" w:hAnsi="Arial" w:cs="Arial"/>
                <w:sz w:val="20"/>
                <w:szCs w:val="20"/>
              </w:rPr>
            </w:pPr>
            <w:r w:rsidRPr="001900C4">
              <w:rPr>
                <w:rFonts w:ascii="Arial" w:hAnsi="Arial" w:cs="Arial"/>
                <w:sz w:val="20"/>
                <w:szCs w:val="20"/>
              </w:rPr>
              <w:t>opisać sposób użycia pomocy jeździeckich w poszczególnych ćwiczeniach (ruszanie, zatrzymanie, zagalopowanie, jazda po łuku)</w:t>
            </w:r>
          </w:p>
          <w:p w:rsidR="006E150B" w:rsidRPr="003F724A" w:rsidRDefault="006E150B" w:rsidP="001C5DAA">
            <w:pPr>
              <w:pStyle w:val="Akapitzlist"/>
              <w:numPr>
                <w:ilvl w:val="0"/>
                <w:numId w:val="31"/>
              </w:numPr>
              <w:ind w:left="331"/>
              <w:rPr>
                <w:rFonts w:ascii="Arial" w:hAnsi="Arial" w:cs="Arial"/>
                <w:sz w:val="20"/>
                <w:szCs w:val="20"/>
              </w:rPr>
            </w:pPr>
            <w:r w:rsidRPr="001900C4">
              <w:rPr>
                <w:rFonts w:ascii="Arial" w:hAnsi="Arial" w:cs="Arial"/>
                <w:sz w:val="20"/>
                <w:szCs w:val="20"/>
              </w:rPr>
              <w:t>opisać elementy skali szkoleniowej</w:t>
            </w:r>
          </w:p>
        </w:tc>
        <w:tc>
          <w:tcPr>
            <w:tcW w:w="562" w:type="pct"/>
            <w:shd w:val="clear" w:color="auto" w:fill="auto"/>
          </w:tcPr>
          <w:p w:rsidR="006E150B" w:rsidRPr="003F724A" w:rsidRDefault="006E150B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0C4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6E150B" w:rsidRPr="0018737D" w:rsidTr="008622AF">
        <w:trPr>
          <w:trHeight w:val="634"/>
        </w:trPr>
        <w:tc>
          <w:tcPr>
            <w:tcW w:w="806" w:type="pct"/>
            <w:shd w:val="clear" w:color="auto" w:fill="auto"/>
          </w:tcPr>
          <w:p w:rsidR="006E150B" w:rsidRPr="00FD7D30" w:rsidRDefault="006E150B" w:rsidP="00FD7D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pct"/>
            <w:shd w:val="clear" w:color="auto" w:fill="auto"/>
          </w:tcPr>
          <w:p w:rsidR="006E150B" w:rsidRPr="003F724A" w:rsidRDefault="006E150B" w:rsidP="003F724A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1900C4">
              <w:rPr>
                <w:rFonts w:ascii="Arial" w:hAnsi="Arial" w:cs="Arial"/>
                <w:sz w:val="20"/>
                <w:szCs w:val="20"/>
              </w:rPr>
              <w:t>2. Zasady jazdy na ujeżdżalni i w terenie</w:t>
            </w:r>
          </w:p>
        </w:tc>
        <w:tc>
          <w:tcPr>
            <w:tcW w:w="519" w:type="pct"/>
            <w:shd w:val="clear" w:color="auto" w:fill="auto"/>
          </w:tcPr>
          <w:p w:rsidR="006E150B" w:rsidRPr="003F724A" w:rsidRDefault="006E150B" w:rsidP="00FD7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pct"/>
            <w:shd w:val="clear" w:color="auto" w:fill="auto"/>
          </w:tcPr>
          <w:p w:rsidR="006E150B" w:rsidRPr="003F724A" w:rsidRDefault="006E150B" w:rsidP="001C5DAA">
            <w:pPr>
              <w:pStyle w:val="Akapitzlist"/>
              <w:numPr>
                <w:ilvl w:val="0"/>
                <w:numId w:val="32"/>
              </w:numPr>
              <w:ind w:left="331"/>
              <w:rPr>
                <w:rFonts w:ascii="Arial" w:hAnsi="Arial" w:cs="Arial"/>
                <w:sz w:val="20"/>
                <w:szCs w:val="20"/>
              </w:rPr>
            </w:pPr>
            <w:r w:rsidRPr="001900C4">
              <w:rPr>
                <w:rFonts w:ascii="Arial" w:hAnsi="Arial" w:cs="Arial"/>
                <w:sz w:val="20"/>
                <w:szCs w:val="20"/>
              </w:rPr>
              <w:t xml:space="preserve">wymienić zasady bezpiecznego poruszania się na ujeżdżalni </w:t>
            </w:r>
          </w:p>
          <w:p w:rsidR="006E150B" w:rsidRPr="003F724A" w:rsidRDefault="006E150B" w:rsidP="001C5DAA">
            <w:pPr>
              <w:pStyle w:val="Akapitzlist"/>
              <w:numPr>
                <w:ilvl w:val="0"/>
                <w:numId w:val="32"/>
              </w:numPr>
              <w:ind w:left="331"/>
              <w:rPr>
                <w:rFonts w:ascii="Arial" w:hAnsi="Arial" w:cs="Arial"/>
                <w:sz w:val="20"/>
                <w:szCs w:val="20"/>
              </w:rPr>
            </w:pPr>
            <w:r w:rsidRPr="001900C4">
              <w:rPr>
                <w:rFonts w:ascii="Arial" w:hAnsi="Arial" w:cs="Arial"/>
                <w:sz w:val="20"/>
                <w:szCs w:val="20"/>
              </w:rPr>
              <w:t>wymienić zasady bezpiecznego poruszania się w terenie</w:t>
            </w:r>
          </w:p>
        </w:tc>
        <w:tc>
          <w:tcPr>
            <w:tcW w:w="1016" w:type="pct"/>
            <w:shd w:val="clear" w:color="auto" w:fill="auto"/>
          </w:tcPr>
          <w:p w:rsidR="006E150B" w:rsidRPr="003F724A" w:rsidRDefault="006E150B" w:rsidP="001C5DAA">
            <w:pPr>
              <w:pStyle w:val="Akapitzlist"/>
              <w:numPr>
                <w:ilvl w:val="0"/>
                <w:numId w:val="32"/>
              </w:numPr>
              <w:ind w:left="331"/>
              <w:rPr>
                <w:rFonts w:ascii="Arial" w:hAnsi="Arial" w:cs="Arial"/>
                <w:sz w:val="20"/>
                <w:szCs w:val="20"/>
              </w:rPr>
            </w:pPr>
            <w:r w:rsidRPr="001900C4">
              <w:rPr>
                <w:rFonts w:ascii="Arial" w:hAnsi="Arial" w:cs="Arial"/>
                <w:sz w:val="20"/>
                <w:szCs w:val="20"/>
              </w:rPr>
              <w:t>opisać figury jeździeckie na ujeżdżalni</w:t>
            </w:r>
          </w:p>
        </w:tc>
        <w:tc>
          <w:tcPr>
            <w:tcW w:w="562" w:type="pct"/>
            <w:shd w:val="clear" w:color="auto" w:fill="auto"/>
          </w:tcPr>
          <w:p w:rsidR="006E150B" w:rsidRPr="003F724A" w:rsidRDefault="006E150B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0C4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6E150B" w:rsidRPr="003B5CAB" w:rsidTr="008622AF">
        <w:tc>
          <w:tcPr>
            <w:tcW w:w="806" w:type="pct"/>
            <w:shd w:val="clear" w:color="auto" w:fill="auto"/>
          </w:tcPr>
          <w:p w:rsidR="006E150B" w:rsidRPr="003F724A" w:rsidRDefault="006E150B" w:rsidP="00FD7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FD7D30">
              <w:rPr>
                <w:rFonts w:ascii="Arial" w:hAnsi="Arial" w:cs="Arial"/>
                <w:sz w:val="20"/>
                <w:szCs w:val="20"/>
              </w:rPr>
              <w:t>III. Ubiór i s</w:t>
            </w:r>
            <w:r w:rsidRPr="001900C4">
              <w:rPr>
                <w:rFonts w:ascii="Arial" w:hAnsi="Arial" w:cs="Arial"/>
                <w:sz w:val="20"/>
                <w:szCs w:val="20"/>
              </w:rPr>
              <w:t>przęt jeździecki</w:t>
            </w:r>
          </w:p>
        </w:tc>
        <w:tc>
          <w:tcPr>
            <w:tcW w:w="938" w:type="pct"/>
            <w:shd w:val="clear" w:color="auto" w:fill="auto"/>
          </w:tcPr>
          <w:p w:rsidR="006E150B" w:rsidRPr="003F724A" w:rsidRDefault="006E150B" w:rsidP="003F724A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1900C4">
              <w:rPr>
                <w:rFonts w:ascii="Arial" w:hAnsi="Arial" w:cs="Arial"/>
                <w:sz w:val="20"/>
                <w:szCs w:val="20"/>
              </w:rPr>
              <w:t>1. Ubiór jeździecki</w:t>
            </w:r>
          </w:p>
        </w:tc>
        <w:tc>
          <w:tcPr>
            <w:tcW w:w="519" w:type="pct"/>
            <w:shd w:val="clear" w:color="auto" w:fill="auto"/>
          </w:tcPr>
          <w:p w:rsidR="006E150B" w:rsidRPr="003F724A" w:rsidRDefault="006E150B" w:rsidP="00FD7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pct"/>
            <w:shd w:val="clear" w:color="auto" w:fill="auto"/>
          </w:tcPr>
          <w:p w:rsidR="006E150B" w:rsidRPr="003F724A" w:rsidRDefault="006E150B" w:rsidP="001C5DAA">
            <w:pPr>
              <w:pStyle w:val="Akapitzlist"/>
              <w:numPr>
                <w:ilvl w:val="0"/>
                <w:numId w:val="33"/>
              </w:numPr>
              <w:ind w:left="331"/>
              <w:rPr>
                <w:rFonts w:ascii="Arial" w:hAnsi="Arial" w:cs="Arial"/>
                <w:sz w:val="20"/>
                <w:szCs w:val="20"/>
              </w:rPr>
            </w:pPr>
            <w:r w:rsidRPr="001900C4">
              <w:rPr>
                <w:rFonts w:ascii="Arial" w:hAnsi="Arial" w:cs="Arial"/>
                <w:sz w:val="20"/>
                <w:szCs w:val="20"/>
              </w:rPr>
              <w:t xml:space="preserve">wymienić elementy stroju jeździeckiego </w:t>
            </w:r>
          </w:p>
        </w:tc>
        <w:tc>
          <w:tcPr>
            <w:tcW w:w="1016" w:type="pct"/>
            <w:shd w:val="clear" w:color="auto" w:fill="auto"/>
          </w:tcPr>
          <w:p w:rsidR="006E150B" w:rsidRPr="003F724A" w:rsidRDefault="00B72374" w:rsidP="001C5DAA">
            <w:pPr>
              <w:pStyle w:val="Akapitzlist"/>
              <w:numPr>
                <w:ilvl w:val="0"/>
                <w:numId w:val="80"/>
              </w:numPr>
              <w:ind w:left="338"/>
              <w:rPr>
                <w:rFonts w:ascii="Arial" w:hAnsi="Arial" w:cs="Arial"/>
                <w:sz w:val="20"/>
                <w:szCs w:val="20"/>
              </w:rPr>
            </w:pPr>
            <w:r w:rsidRPr="001900C4">
              <w:rPr>
                <w:rFonts w:ascii="Arial" w:hAnsi="Arial" w:cs="Arial"/>
                <w:sz w:val="20"/>
                <w:szCs w:val="20"/>
              </w:rPr>
              <w:t>opis</w:t>
            </w:r>
            <w:r w:rsidR="00B07C6A" w:rsidRPr="001900C4">
              <w:rPr>
                <w:rFonts w:ascii="Arial" w:hAnsi="Arial" w:cs="Arial"/>
                <w:sz w:val="20"/>
                <w:szCs w:val="20"/>
              </w:rPr>
              <w:t>ać</w:t>
            </w:r>
            <w:r w:rsidRPr="001900C4">
              <w:rPr>
                <w:rFonts w:ascii="Arial" w:hAnsi="Arial" w:cs="Arial"/>
                <w:sz w:val="20"/>
                <w:szCs w:val="20"/>
              </w:rPr>
              <w:t xml:space="preserve"> specyfikę ubioru jeździeckiego w poszczególnych</w:t>
            </w:r>
            <w:r w:rsidR="00271BB3" w:rsidRPr="001900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0C4">
              <w:rPr>
                <w:rFonts w:ascii="Arial" w:hAnsi="Arial" w:cs="Arial"/>
                <w:sz w:val="20"/>
                <w:szCs w:val="20"/>
              </w:rPr>
              <w:t>dyscyplinach jeździeckich</w:t>
            </w:r>
          </w:p>
        </w:tc>
        <w:tc>
          <w:tcPr>
            <w:tcW w:w="562" w:type="pct"/>
            <w:shd w:val="clear" w:color="auto" w:fill="auto"/>
          </w:tcPr>
          <w:p w:rsidR="006E150B" w:rsidRPr="003F724A" w:rsidRDefault="006E150B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0C4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6E150B" w:rsidRPr="003B5CAB" w:rsidTr="008622AF">
        <w:tc>
          <w:tcPr>
            <w:tcW w:w="806" w:type="pct"/>
            <w:shd w:val="clear" w:color="auto" w:fill="auto"/>
          </w:tcPr>
          <w:p w:rsidR="006E150B" w:rsidRPr="00FD7D30" w:rsidRDefault="006E150B" w:rsidP="00FD7D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pct"/>
            <w:shd w:val="clear" w:color="auto" w:fill="auto"/>
          </w:tcPr>
          <w:p w:rsidR="006E150B" w:rsidRPr="003F724A" w:rsidRDefault="006E150B" w:rsidP="003F724A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1900C4">
              <w:rPr>
                <w:rFonts w:ascii="Arial" w:hAnsi="Arial" w:cs="Arial"/>
                <w:sz w:val="20"/>
                <w:szCs w:val="20"/>
              </w:rPr>
              <w:t>2. Sprzęt jeździecki</w:t>
            </w:r>
          </w:p>
        </w:tc>
        <w:tc>
          <w:tcPr>
            <w:tcW w:w="519" w:type="pct"/>
            <w:shd w:val="clear" w:color="auto" w:fill="auto"/>
          </w:tcPr>
          <w:p w:rsidR="006E150B" w:rsidRPr="003F724A" w:rsidRDefault="006E150B" w:rsidP="00FD7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pct"/>
            <w:shd w:val="clear" w:color="auto" w:fill="auto"/>
          </w:tcPr>
          <w:p w:rsidR="006E150B" w:rsidRPr="003F724A" w:rsidRDefault="006E150B" w:rsidP="001C5DAA">
            <w:pPr>
              <w:pStyle w:val="Akapitzlist"/>
              <w:numPr>
                <w:ilvl w:val="0"/>
                <w:numId w:val="34"/>
              </w:numPr>
              <w:ind w:left="331"/>
              <w:rPr>
                <w:rFonts w:ascii="Arial" w:hAnsi="Arial" w:cs="Arial"/>
                <w:sz w:val="20"/>
                <w:szCs w:val="20"/>
              </w:rPr>
            </w:pPr>
            <w:r w:rsidRPr="001900C4">
              <w:rPr>
                <w:rFonts w:ascii="Arial" w:hAnsi="Arial" w:cs="Arial"/>
                <w:sz w:val="20"/>
                <w:szCs w:val="20"/>
              </w:rPr>
              <w:t>wymienić sprzęt jeździecki</w:t>
            </w:r>
          </w:p>
          <w:p w:rsidR="006E150B" w:rsidRPr="003F724A" w:rsidRDefault="006E150B" w:rsidP="001C5DAA">
            <w:pPr>
              <w:pStyle w:val="Akapitzlist"/>
              <w:numPr>
                <w:ilvl w:val="0"/>
                <w:numId w:val="34"/>
              </w:numPr>
              <w:ind w:left="331"/>
              <w:rPr>
                <w:rFonts w:ascii="Arial" w:hAnsi="Arial" w:cs="Arial"/>
                <w:sz w:val="20"/>
                <w:szCs w:val="20"/>
              </w:rPr>
            </w:pPr>
            <w:r w:rsidRPr="001900C4">
              <w:rPr>
                <w:rFonts w:ascii="Arial" w:hAnsi="Arial" w:cs="Arial"/>
                <w:sz w:val="20"/>
                <w:szCs w:val="20"/>
              </w:rPr>
              <w:t>wymienić elementy budowy siodła</w:t>
            </w:r>
          </w:p>
          <w:p w:rsidR="006E150B" w:rsidRPr="003F724A" w:rsidRDefault="006E150B" w:rsidP="001C5DAA">
            <w:pPr>
              <w:pStyle w:val="Akapitzlist"/>
              <w:numPr>
                <w:ilvl w:val="0"/>
                <w:numId w:val="34"/>
              </w:numPr>
              <w:ind w:left="331"/>
              <w:rPr>
                <w:rFonts w:ascii="Arial" w:hAnsi="Arial" w:cs="Arial"/>
                <w:sz w:val="20"/>
                <w:szCs w:val="20"/>
              </w:rPr>
            </w:pPr>
            <w:r w:rsidRPr="001900C4">
              <w:rPr>
                <w:rFonts w:ascii="Arial" w:hAnsi="Arial" w:cs="Arial"/>
                <w:sz w:val="20"/>
                <w:szCs w:val="20"/>
              </w:rPr>
              <w:t>wymienić elementy budowy ogłowia</w:t>
            </w:r>
          </w:p>
        </w:tc>
        <w:tc>
          <w:tcPr>
            <w:tcW w:w="1016" w:type="pct"/>
            <w:shd w:val="clear" w:color="auto" w:fill="auto"/>
          </w:tcPr>
          <w:p w:rsidR="006E150B" w:rsidRPr="003F724A" w:rsidRDefault="006E150B" w:rsidP="001C5DAA">
            <w:pPr>
              <w:pStyle w:val="Akapitzlist"/>
              <w:numPr>
                <w:ilvl w:val="0"/>
                <w:numId w:val="36"/>
              </w:numPr>
              <w:ind w:left="331"/>
              <w:rPr>
                <w:rFonts w:ascii="Arial" w:hAnsi="Arial" w:cs="Arial"/>
                <w:sz w:val="20"/>
                <w:szCs w:val="20"/>
              </w:rPr>
            </w:pPr>
            <w:r w:rsidRPr="001900C4">
              <w:rPr>
                <w:rFonts w:ascii="Arial" w:hAnsi="Arial" w:cs="Arial"/>
                <w:sz w:val="20"/>
                <w:szCs w:val="20"/>
              </w:rPr>
              <w:t>wymienić rodzaje kiełzn</w:t>
            </w:r>
          </w:p>
          <w:p w:rsidR="006E150B" w:rsidRPr="003F724A" w:rsidRDefault="006E150B" w:rsidP="001C5DAA">
            <w:pPr>
              <w:pStyle w:val="Akapitzlist"/>
              <w:numPr>
                <w:ilvl w:val="0"/>
                <w:numId w:val="36"/>
              </w:numPr>
              <w:ind w:left="331"/>
              <w:rPr>
                <w:rFonts w:ascii="Arial" w:hAnsi="Arial" w:cs="Arial"/>
                <w:sz w:val="20"/>
                <w:szCs w:val="20"/>
              </w:rPr>
            </w:pPr>
            <w:r w:rsidRPr="001900C4">
              <w:rPr>
                <w:rFonts w:ascii="Arial" w:hAnsi="Arial" w:cs="Arial"/>
                <w:sz w:val="20"/>
                <w:szCs w:val="20"/>
              </w:rPr>
              <w:t>opisać zastosowanie różnych rodzajów kiełzn</w:t>
            </w:r>
          </w:p>
          <w:p w:rsidR="006E150B" w:rsidRPr="003F724A" w:rsidRDefault="006E150B" w:rsidP="001C5DAA">
            <w:pPr>
              <w:pStyle w:val="Akapitzlist"/>
              <w:numPr>
                <w:ilvl w:val="0"/>
                <w:numId w:val="36"/>
              </w:numPr>
              <w:ind w:left="331"/>
              <w:rPr>
                <w:rFonts w:ascii="Arial" w:hAnsi="Arial" w:cs="Arial"/>
                <w:sz w:val="20"/>
                <w:szCs w:val="20"/>
              </w:rPr>
            </w:pPr>
            <w:r w:rsidRPr="001900C4">
              <w:rPr>
                <w:rFonts w:ascii="Arial" w:hAnsi="Arial" w:cs="Arial"/>
                <w:sz w:val="20"/>
                <w:szCs w:val="20"/>
              </w:rPr>
              <w:t>objaśnić potrzebę konserwacji sprzętu jeździeckiego</w:t>
            </w:r>
          </w:p>
        </w:tc>
        <w:tc>
          <w:tcPr>
            <w:tcW w:w="562" w:type="pct"/>
            <w:shd w:val="clear" w:color="auto" w:fill="auto"/>
          </w:tcPr>
          <w:p w:rsidR="006E150B" w:rsidRPr="003F724A" w:rsidRDefault="006E150B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0C4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F86A72" w:rsidRPr="00F86A72" w:rsidTr="008622AF">
        <w:tc>
          <w:tcPr>
            <w:tcW w:w="806" w:type="pct"/>
            <w:shd w:val="clear" w:color="auto" w:fill="auto"/>
          </w:tcPr>
          <w:p w:rsidR="00F86A72" w:rsidRPr="00FD7D30" w:rsidRDefault="00F86A72" w:rsidP="00FD7D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7D30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938" w:type="pct"/>
            <w:shd w:val="clear" w:color="auto" w:fill="auto"/>
          </w:tcPr>
          <w:p w:rsidR="00F86A72" w:rsidRPr="003F724A" w:rsidRDefault="00F86A72" w:rsidP="003F724A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9" w:type="pct"/>
            <w:shd w:val="clear" w:color="auto" w:fill="auto"/>
          </w:tcPr>
          <w:p w:rsidR="00F86A72" w:rsidRPr="003F724A" w:rsidRDefault="00F86A72" w:rsidP="00FD7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9" w:type="pct"/>
            <w:shd w:val="clear" w:color="auto" w:fill="auto"/>
          </w:tcPr>
          <w:p w:rsidR="00F86A72" w:rsidRPr="003F724A" w:rsidRDefault="00F86A72" w:rsidP="003F724A">
            <w:pPr>
              <w:pStyle w:val="Akapitzlist"/>
              <w:ind w:left="33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6" w:type="pct"/>
            <w:shd w:val="clear" w:color="auto" w:fill="auto"/>
          </w:tcPr>
          <w:p w:rsidR="00F86A72" w:rsidRPr="003F724A" w:rsidRDefault="00F86A72" w:rsidP="003F724A">
            <w:pPr>
              <w:pStyle w:val="Akapitzlist"/>
              <w:ind w:left="33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</w:tcPr>
          <w:p w:rsidR="00F86A72" w:rsidRPr="003F724A" w:rsidRDefault="00F86A72" w:rsidP="003F7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622AF" w:rsidRPr="00FD7D30" w:rsidRDefault="008622AF" w:rsidP="003F724A">
      <w:pPr>
        <w:spacing w:line="360" w:lineRule="auto"/>
        <w:rPr>
          <w:rFonts w:ascii="Arial" w:hAnsi="Arial" w:cs="Arial"/>
          <w:sz w:val="20"/>
          <w:szCs w:val="20"/>
        </w:rPr>
      </w:pPr>
    </w:p>
    <w:p w:rsidR="008622AF" w:rsidRPr="001900C4" w:rsidRDefault="008622AF" w:rsidP="003F724A">
      <w:pPr>
        <w:spacing w:line="360" w:lineRule="auto"/>
        <w:rPr>
          <w:rFonts w:ascii="Arial" w:hAnsi="Arial" w:cs="Arial"/>
          <w:sz w:val="20"/>
          <w:szCs w:val="20"/>
        </w:rPr>
      </w:pPr>
    </w:p>
    <w:p w:rsidR="008622AF" w:rsidRPr="001900C4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900C4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0E3B3F" w:rsidRPr="001900C4" w:rsidRDefault="000E3B3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900C4">
        <w:rPr>
          <w:rFonts w:ascii="Arial" w:hAnsi="Arial" w:cs="Arial"/>
          <w:b/>
          <w:color w:val="auto"/>
          <w:sz w:val="20"/>
          <w:szCs w:val="20"/>
        </w:rPr>
        <w:t>Zalecane metody dydaktyczne</w:t>
      </w:r>
    </w:p>
    <w:p w:rsidR="008622AF" w:rsidRPr="001900C4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1900C4">
        <w:rPr>
          <w:rFonts w:ascii="Arial" w:hAnsi="Arial" w:cs="Arial"/>
          <w:bCs/>
          <w:sz w:val="20"/>
          <w:szCs w:val="20"/>
        </w:rPr>
        <w:t>Zajęcia powinny być prowadzone różnymi metodami, takimi jak: wykład z prezentacją/pokazem, praca w grupach, dyskusja dydaktyczna oraz metoda projektów.</w:t>
      </w:r>
    </w:p>
    <w:p w:rsidR="008622AF" w:rsidRPr="001900C4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E3B3F" w:rsidRPr="001900C4" w:rsidRDefault="000E3B3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900C4">
        <w:rPr>
          <w:rFonts w:ascii="Arial" w:hAnsi="Arial" w:cs="Arial"/>
          <w:b/>
          <w:sz w:val="20"/>
          <w:szCs w:val="20"/>
        </w:rPr>
        <w:t>Środki dydaktyczne</w:t>
      </w:r>
    </w:p>
    <w:p w:rsidR="000E3B3F" w:rsidRPr="001900C4" w:rsidRDefault="000E3B3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900C4">
        <w:rPr>
          <w:rFonts w:ascii="Arial" w:hAnsi="Arial" w:cs="Arial"/>
          <w:sz w:val="20"/>
          <w:szCs w:val="20"/>
        </w:rPr>
        <w:t xml:space="preserve">Pracownia powinna być wyposażona w komputer z dostępem do </w:t>
      </w:r>
      <w:proofErr w:type="spellStart"/>
      <w:r w:rsidR="00552805" w:rsidRPr="001900C4">
        <w:rPr>
          <w:rFonts w:ascii="Arial" w:hAnsi="Arial" w:cs="Arial"/>
          <w:sz w:val="20"/>
          <w:szCs w:val="20"/>
        </w:rPr>
        <w:t>i</w:t>
      </w:r>
      <w:r w:rsidRPr="001900C4">
        <w:rPr>
          <w:rFonts w:ascii="Arial" w:hAnsi="Arial" w:cs="Arial"/>
          <w:sz w:val="20"/>
          <w:szCs w:val="20"/>
        </w:rPr>
        <w:t>nternetu</w:t>
      </w:r>
      <w:proofErr w:type="spellEnd"/>
      <w:r w:rsidRPr="001900C4">
        <w:rPr>
          <w:rFonts w:ascii="Arial" w:hAnsi="Arial" w:cs="Arial"/>
          <w:sz w:val="20"/>
          <w:szCs w:val="20"/>
        </w:rPr>
        <w:t xml:space="preserve"> (</w:t>
      </w:r>
      <w:r w:rsidR="00271BB3" w:rsidRPr="001900C4">
        <w:rPr>
          <w:rFonts w:ascii="Arial" w:hAnsi="Arial" w:cs="Arial"/>
          <w:sz w:val="20"/>
          <w:szCs w:val="20"/>
        </w:rPr>
        <w:t>jedno</w:t>
      </w:r>
      <w:r w:rsidRPr="001900C4">
        <w:rPr>
          <w:rFonts w:ascii="Arial" w:hAnsi="Arial" w:cs="Arial"/>
          <w:sz w:val="20"/>
          <w:szCs w:val="20"/>
        </w:rPr>
        <w:t xml:space="preserve"> stanowisko dla dwóch uczniów), projektor multimedialny, filmy dydaktyczne o tematyce związanej z jeździectwem, egzemplarze sprzętu jeździeckiego.</w:t>
      </w:r>
    </w:p>
    <w:p w:rsidR="000E3B3F" w:rsidRPr="001900C4" w:rsidRDefault="000E3B3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622AF" w:rsidRPr="001900C4" w:rsidRDefault="000E3B3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900C4">
        <w:rPr>
          <w:rFonts w:ascii="Arial" w:hAnsi="Arial" w:cs="Arial"/>
          <w:b/>
          <w:sz w:val="20"/>
          <w:szCs w:val="20"/>
        </w:rPr>
        <w:t>Warunki realizacji przedmiotu</w:t>
      </w:r>
      <w:r w:rsidRPr="001900C4">
        <w:rPr>
          <w:rFonts w:ascii="Arial" w:hAnsi="Arial" w:cs="Arial"/>
          <w:sz w:val="20"/>
          <w:szCs w:val="20"/>
        </w:rPr>
        <w:t xml:space="preserve"> muszą uwzględniać założone do realizacji cele. </w:t>
      </w:r>
      <w:r w:rsidR="008622AF" w:rsidRPr="001900C4">
        <w:rPr>
          <w:rFonts w:ascii="Arial" w:hAnsi="Arial" w:cs="Arial"/>
          <w:sz w:val="20"/>
          <w:szCs w:val="20"/>
        </w:rPr>
        <w:t xml:space="preserve">Zajęcia edukacyjne mogą być prowadzone w pracowni hodowli i użytkowania zwierząt i ośrodkach jeździeckich. </w:t>
      </w:r>
    </w:p>
    <w:p w:rsidR="008622AF" w:rsidRPr="001900C4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E3B3F" w:rsidRPr="00B7623B" w:rsidRDefault="000E3B3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7623B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0E3B3F" w:rsidRPr="00B7623B" w:rsidRDefault="000E3B3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Zajęcia powinny być prowadzone z wykorzystaniem zróżnicowanych form: indywidualnie lub grupowo. </w:t>
      </w:r>
    </w:p>
    <w:p w:rsidR="000E3B3F" w:rsidRPr="00B7623B" w:rsidRDefault="000E3B3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0E3B3F" w:rsidRPr="00B7623B" w:rsidRDefault="000E3B3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Formy indywidualizacji pracy uczniów powinny uwzględniać: </w:t>
      </w:r>
    </w:p>
    <w:p w:rsidR="000E3B3F" w:rsidRPr="00B7623B" w:rsidRDefault="000E3B3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dostosowanie warunków, środków, metod i form kształcenia do potrzeb ucznia, </w:t>
      </w:r>
    </w:p>
    <w:p w:rsidR="000E3B3F" w:rsidRPr="00B7623B" w:rsidRDefault="000E3B3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dostosowanie warunków, środków, metod i form kształcenia do możliwości ucznia. </w:t>
      </w:r>
    </w:p>
    <w:p w:rsidR="000E3B3F" w:rsidRPr="00B7623B" w:rsidRDefault="000E3B3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0E3B3F" w:rsidRPr="00B7623B" w:rsidRDefault="000E3B3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lastRenderedPageBreak/>
        <w:t xml:space="preserve">Nauczyciel powinien: </w:t>
      </w:r>
    </w:p>
    <w:p w:rsidR="000E3B3F" w:rsidRPr="00B7623B" w:rsidRDefault="000E3B3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motywować uczniów do pracy, </w:t>
      </w:r>
    </w:p>
    <w:p w:rsidR="000E3B3F" w:rsidRPr="00B7623B" w:rsidRDefault="000E3B3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dostosowywać stopień trudności planowanych ćwiczeń do możliwości uczniów, </w:t>
      </w:r>
    </w:p>
    <w:p w:rsidR="000E3B3F" w:rsidRPr="00B7623B" w:rsidRDefault="000E3B3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uwzględniać zainteresowania uczniów, </w:t>
      </w:r>
    </w:p>
    <w:p w:rsidR="000E3B3F" w:rsidRPr="00B7623B" w:rsidRDefault="000E3B3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przygotowywać zadania o różnym stopniu trudności i złożoności, </w:t>
      </w:r>
    </w:p>
    <w:p w:rsidR="000E3B3F" w:rsidRPr="00B7623B" w:rsidRDefault="000E3B3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>– zachęcać uczniów do korzystania z różnych źródeł informacji zawodowej.</w:t>
      </w:r>
    </w:p>
    <w:p w:rsidR="008622AF" w:rsidRDefault="008622AF" w:rsidP="003F724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900C4" w:rsidRPr="00FD7D30" w:rsidRDefault="001900C4" w:rsidP="003F724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622AF" w:rsidRPr="001900C4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900C4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8622AF" w:rsidRPr="001900C4" w:rsidRDefault="008622AF" w:rsidP="003F724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900C4">
        <w:rPr>
          <w:rFonts w:ascii="Arial" w:hAnsi="Arial" w:cs="Arial"/>
          <w:sz w:val="20"/>
          <w:szCs w:val="20"/>
        </w:rPr>
        <w:t xml:space="preserve">Sprawdzanie osiągnięć ucznia powinno </w:t>
      </w:r>
      <w:r w:rsidR="00271BB3" w:rsidRPr="001900C4">
        <w:rPr>
          <w:rFonts w:ascii="Arial" w:hAnsi="Arial" w:cs="Arial"/>
          <w:sz w:val="20"/>
          <w:szCs w:val="20"/>
        </w:rPr>
        <w:t xml:space="preserve">się </w:t>
      </w:r>
      <w:r w:rsidRPr="001900C4">
        <w:rPr>
          <w:rFonts w:ascii="Arial" w:hAnsi="Arial" w:cs="Arial"/>
          <w:sz w:val="20"/>
          <w:szCs w:val="20"/>
        </w:rPr>
        <w:t xml:space="preserve">odbywać za pomocą </w:t>
      </w:r>
      <w:r w:rsidR="00271BB3" w:rsidRPr="001900C4">
        <w:rPr>
          <w:rFonts w:ascii="Arial" w:hAnsi="Arial" w:cs="Arial"/>
          <w:sz w:val="20"/>
          <w:szCs w:val="20"/>
        </w:rPr>
        <w:t xml:space="preserve">form </w:t>
      </w:r>
      <w:r w:rsidRPr="001900C4">
        <w:rPr>
          <w:rFonts w:ascii="Arial" w:hAnsi="Arial" w:cs="Arial"/>
          <w:sz w:val="20"/>
          <w:szCs w:val="20"/>
        </w:rPr>
        <w:t xml:space="preserve">takich jak: sprawdziany pisemne i prezentacje projektów. </w:t>
      </w:r>
    </w:p>
    <w:p w:rsidR="008622AF" w:rsidRDefault="008622AF" w:rsidP="003F724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1900C4" w:rsidRPr="00FD7D30" w:rsidRDefault="001900C4" w:rsidP="003F724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622AF" w:rsidRPr="001900C4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900C4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5C1F82" w:rsidRPr="001900C4" w:rsidRDefault="005C1F82" w:rsidP="003F724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900C4">
        <w:rPr>
          <w:rStyle w:val="size"/>
          <w:rFonts w:ascii="Arial" w:hAnsi="Arial" w:cs="Arial"/>
          <w:sz w:val="20"/>
          <w:szCs w:val="20"/>
          <w:shd w:val="clear" w:color="auto" w:fill="FFFFFF"/>
        </w:rPr>
        <w:t xml:space="preserve">Program będzie ewaluowany na bieżąco. Jednym ze sposobów ewaluowania programu i jego skuteczności będą bieżące obserwacje i spostrzeżenia nauczyciela wykorzystującego go w pracy. Dodatkowym źródłem informacji o potrzebie wprowadzenia zmian co do metod i technik nauczania, </w:t>
      </w:r>
      <w:r w:rsidR="00271BB3" w:rsidRPr="001900C4">
        <w:rPr>
          <w:rStyle w:val="size"/>
          <w:rFonts w:ascii="Arial" w:hAnsi="Arial" w:cs="Arial"/>
          <w:sz w:val="20"/>
          <w:szCs w:val="20"/>
          <w:shd w:val="clear" w:color="auto" w:fill="FFFFFF"/>
        </w:rPr>
        <w:t xml:space="preserve">liczby </w:t>
      </w:r>
      <w:r w:rsidRPr="001900C4">
        <w:rPr>
          <w:rStyle w:val="size"/>
          <w:rFonts w:ascii="Arial" w:hAnsi="Arial" w:cs="Arial"/>
          <w:sz w:val="20"/>
          <w:szCs w:val="20"/>
          <w:shd w:val="clear" w:color="auto" w:fill="FFFFFF"/>
        </w:rPr>
        <w:t>godzin przeznaczonych na realizację poszczególnych działów będą wyniki prac pisemnych uczniów – sprawdziany i testy. Ponadto przed zakończeniem semestru i roku szkolnego uczniowie otrzymają do wypełnienia ankiety ewaluacyjne, które zbadają stosunek do metod i pomocy naukowych stosowanych na lekcjach, programu i nauczyciela. Ankiety te będą również sprawdzać deklarowany przez uczniów poziom motywacji do nauki użytkowania wierzchowego koni oraz świadomość celów nauczania.</w:t>
      </w:r>
      <w:r w:rsidRPr="001900C4">
        <w:rPr>
          <w:rStyle w:val="size"/>
          <w:rFonts w:ascii="Arial" w:hAnsi="Arial" w:cs="Arial"/>
          <w:b/>
          <w:bCs/>
          <w:sz w:val="20"/>
          <w:szCs w:val="20"/>
        </w:rPr>
        <w:t> </w:t>
      </w:r>
    </w:p>
    <w:p w:rsidR="008622AF" w:rsidRPr="001900C4" w:rsidRDefault="008622AF" w:rsidP="003F724A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1900C4">
        <w:rPr>
          <w:rFonts w:ascii="Arial" w:hAnsi="Arial" w:cs="Arial"/>
          <w:b/>
          <w:sz w:val="20"/>
          <w:szCs w:val="20"/>
        </w:rPr>
        <w:br w:type="page"/>
      </w:r>
    </w:p>
    <w:p w:rsidR="008622AF" w:rsidRPr="001900C4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900C4">
        <w:rPr>
          <w:rFonts w:ascii="Arial" w:hAnsi="Arial" w:cs="Arial"/>
          <w:b/>
          <w:color w:val="auto"/>
          <w:sz w:val="20"/>
          <w:szCs w:val="20"/>
        </w:rPr>
        <w:lastRenderedPageBreak/>
        <w:t>NAZWA PRZEDMIOTU</w:t>
      </w:r>
    </w:p>
    <w:p w:rsidR="008622AF" w:rsidRPr="001900C4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900C4">
        <w:rPr>
          <w:rFonts w:ascii="Arial" w:hAnsi="Arial" w:cs="Arial"/>
          <w:b/>
          <w:color w:val="auto"/>
          <w:sz w:val="20"/>
          <w:szCs w:val="20"/>
        </w:rPr>
        <w:t>Użytkowanie zaprzęgowe koni</w:t>
      </w:r>
    </w:p>
    <w:p w:rsidR="008622AF" w:rsidRPr="001900C4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622AF" w:rsidRPr="001900C4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900C4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8622AF" w:rsidRPr="001900C4" w:rsidRDefault="008622AF" w:rsidP="001C5DAA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1900C4">
        <w:rPr>
          <w:rFonts w:ascii="Arial" w:hAnsi="Arial" w:cs="Arial"/>
          <w:color w:val="auto"/>
          <w:sz w:val="20"/>
          <w:szCs w:val="20"/>
        </w:rPr>
        <w:t>Planowanie przyuczani</w:t>
      </w:r>
      <w:r w:rsidR="0059153C" w:rsidRPr="001900C4">
        <w:rPr>
          <w:rFonts w:ascii="Arial" w:hAnsi="Arial" w:cs="Arial"/>
          <w:color w:val="auto"/>
          <w:sz w:val="20"/>
          <w:szCs w:val="20"/>
        </w:rPr>
        <w:t>a</w:t>
      </w:r>
      <w:r w:rsidRPr="001900C4">
        <w:rPr>
          <w:rFonts w:ascii="Arial" w:hAnsi="Arial" w:cs="Arial"/>
          <w:color w:val="auto"/>
          <w:sz w:val="20"/>
          <w:szCs w:val="20"/>
        </w:rPr>
        <w:t xml:space="preserve"> koni</w:t>
      </w:r>
      <w:r w:rsidR="0059153C" w:rsidRPr="001900C4">
        <w:rPr>
          <w:rFonts w:ascii="Arial" w:hAnsi="Arial" w:cs="Arial"/>
          <w:color w:val="auto"/>
          <w:sz w:val="20"/>
          <w:szCs w:val="20"/>
        </w:rPr>
        <w:t>a</w:t>
      </w:r>
      <w:r w:rsidRPr="001900C4">
        <w:rPr>
          <w:rFonts w:ascii="Arial" w:hAnsi="Arial" w:cs="Arial"/>
          <w:color w:val="auto"/>
          <w:sz w:val="20"/>
          <w:szCs w:val="20"/>
        </w:rPr>
        <w:t xml:space="preserve"> do pracy w zaprzęgu</w:t>
      </w:r>
      <w:r w:rsidR="00032C40" w:rsidRPr="001900C4">
        <w:rPr>
          <w:rFonts w:ascii="Arial" w:hAnsi="Arial" w:cs="Arial"/>
          <w:color w:val="auto"/>
          <w:sz w:val="20"/>
          <w:szCs w:val="20"/>
        </w:rPr>
        <w:t>.</w:t>
      </w:r>
    </w:p>
    <w:p w:rsidR="008622AF" w:rsidRPr="001900C4" w:rsidRDefault="008622AF" w:rsidP="001C5DAA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1900C4">
        <w:rPr>
          <w:rFonts w:ascii="Arial" w:hAnsi="Arial" w:cs="Arial"/>
          <w:color w:val="auto"/>
          <w:sz w:val="20"/>
          <w:szCs w:val="20"/>
        </w:rPr>
        <w:t>Nabywanie wiedzy z zakresu stosowania i konserwacji sprzętu zaprzęgowego</w:t>
      </w:r>
      <w:r w:rsidR="00032C40" w:rsidRPr="001900C4">
        <w:rPr>
          <w:rFonts w:ascii="Arial" w:hAnsi="Arial" w:cs="Arial"/>
          <w:color w:val="auto"/>
          <w:sz w:val="20"/>
          <w:szCs w:val="20"/>
        </w:rPr>
        <w:t>.</w:t>
      </w:r>
    </w:p>
    <w:p w:rsidR="008622AF" w:rsidRPr="001900C4" w:rsidRDefault="008622AF" w:rsidP="001C5DAA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1900C4">
        <w:rPr>
          <w:rFonts w:ascii="Arial" w:hAnsi="Arial" w:cs="Arial"/>
          <w:color w:val="auto"/>
          <w:sz w:val="20"/>
          <w:szCs w:val="20"/>
        </w:rPr>
        <w:t>Nabywanie wiedzy z powożenia zaprzęgiem konnym</w:t>
      </w:r>
      <w:r w:rsidR="00032C40" w:rsidRPr="001900C4">
        <w:rPr>
          <w:rFonts w:ascii="Arial" w:hAnsi="Arial" w:cs="Arial"/>
          <w:color w:val="auto"/>
          <w:sz w:val="20"/>
          <w:szCs w:val="20"/>
        </w:rPr>
        <w:t>.</w:t>
      </w:r>
    </w:p>
    <w:p w:rsidR="008622AF" w:rsidRPr="001900C4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622AF" w:rsidRPr="001900C4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900C4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8622AF" w:rsidRPr="001900C4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900C4">
        <w:rPr>
          <w:rFonts w:ascii="Arial" w:hAnsi="Arial" w:cs="Arial"/>
          <w:color w:val="auto"/>
          <w:sz w:val="20"/>
          <w:szCs w:val="20"/>
        </w:rPr>
        <w:t>Uczeń potrafi:</w:t>
      </w:r>
    </w:p>
    <w:p w:rsidR="008622AF" w:rsidRPr="001900C4" w:rsidRDefault="008622AF" w:rsidP="001C5DAA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900C4">
        <w:rPr>
          <w:rFonts w:ascii="Arial" w:hAnsi="Arial" w:cs="Arial"/>
          <w:color w:val="auto"/>
          <w:sz w:val="20"/>
          <w:szCs w:val="20"/>
        </w:rPr>
        <w:t>opisać etapy pracy z młodym koniem</w:t>
      </w:r>
      <w:r w:rsidR="00E56DED" w:rsidRPr="001900C4">
        <w:rPr>
          <w:rFonts w:ascii="Arial" w:hAnsi="Arial" w:cs="Arial"/>
          <w:color w:val="auto"/>
          <w:sz w:val="20"/>
          <w:szCs w:val="20"/>
        </w:rPr>
        <w:t>;</w:t>
      </w:r>
    </w:p>
    <w:p w:rsidR="008622AF" w:rsidRPr="001900C4" w:rsidRDefault="008622AF" w:rsidP="001C5DAA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900C4">
        <w:rPr>
          <w:rFonts w:ascii="Arial" w:hAnsi="Arial" w:cs="Arial"/>
          <w:color w:val="auto"/>
          <w:sz w:val="20"/>
          <w:szCs w:val="20"/>
        </w:rPr>
        <w:t>wymienić pomoce potrzebne do pracy z młodym koniem</w:t>
      </w:r>
      <w:r w:rsidR="00E56DED" w:rsidRPr="001900C4">
        <w:rPr>
          <w:rFonts w:ascii="Arial" w:hAnsi="Arial" w:cs="Arial"/>
          <w:color w:val="auto"/>
          <w:sz w:val="20"/>
          <w:szCs w:val="20"/>
        </w:rPr>
        <w:t>;</w:t>
      </w:r>
    </w:p>
    <w:p w:rsidR="008622AF" w:rsidRPr="001900C4" w:rsidRDefault="008622AF" w:rsidP="001C5DAA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900C4">
        <w:rPr>
          <w:rFonts w:ascii="Arial" w:hAnsi="Arial" w:cs="Arial"/>
          <w:color w:val="auto"/>
          <w:sz w:val="20"/>
          <w:szCs w:val="20"/>
        </w:rPr>
        <w:t>wymienić sprzęt zaprzęgowy oraz jego elementy</w:t>
      </w:r>
      <w:r w:rsidR="00E56DED" w:rsidRPr="001900C4">
        <w:rPr>
          <w:rFonts w:ascii="Arial" w:hAnsi="Arial" w:cs="Arial"/>
          <w:color w:val="auto"/>
          <w:sz w:val="20"/>
          <w:szCs w:val="20"/>
        </w:rPr>
        <w:t>;</w:t>
      </w:r>
    </w:p>
    <w:p w:rsidR="008622AF" w:rsidRPr="001900C4" w:rsidRDefault="008622AF" w:rsidP="001C5DAA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900C4">
        <w:rPr>
          <w:rFonts w:ascii="Arial" w:hAnsi="Arial" w:cs="Arial"/>
          <w:color w:val="auto"/>
          <w:sz w:val="20"/>
          <w:szCs w:val="20"/>
        </w:rPr>
        <w:t>objaśnić potrzebę konserwacji sprzętu zaprzęgowego</w:t>
      </w:r>
      <w:r w:rsidR="00E56DED" w:rsidRPr="001900C4">
        <w:rPr>
          <w:rFonts w:ascii="Arial" w:hAnsi="Arial" w:cs="Arial"/>
          <w:color w:val="auto"/>
          <w:sz w:val="20"/>
          <w:szCs w:val="20"/>
        </w:rPr>
        <w:t>;</w:t>
      </w:r>
    </w:p>
    <w:p w:rsidR="008622AF" w:rsidRPr="001900C4" w:rsidRDefault="008622AF" w:rsidP="001C5DAA">
      <w:pPr>
        <w:pStyle w:val="Akapitzlist"/>
        <w:numPr>
          <w:ilvl w:val="0"/>
          <w:numId w:val="39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1900C4">
        <w:rPr>
          <w:rFonts w:ascii="Arial" w:hAnsi="Arial" w:cs="Arial"/>
          <w:color w:val="auto"/>
          <w:sz w:val="20"/>
          <w:szCs w:val="20"/>
        </w:rPr>
        <w:t>wymienić zasady bezpiecznego poruszania się na ujeżdżalni i w terenie</w:t>
      </w:r>
      <w:r w:rsidR="00E56DED" w:rsidRPr="001900C4">
        <w:rPr>
          <w:rFonts w:ascii="Arial" w:hAnsi="Arial" w:cs="Arial"/>
          <w:color w:val="auto"/>
          <w:sz w:val="20"/>
          <w:szCs w:val="20"/>
        </w:rPr>
        <w:t>;</w:t>
      </w:r>
    </w:p>
    <w:p w:rsidR="008622AF" w:rsidRPr="001900C4" w:rsidRDefault="008622AF" w:rsidP="001C5DAA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900C4">
        <w:rPr>
          <w:rFonts w:ascii="Arial" w:hAnsi="Arial" w:cs="Arial"/>
          <w:color w:val="auto"/>
          <w:sz w:val="20"/>
          <w:szCs w:val="20"/>
        </w:rPr>
        <w:t>wymienić zasady poruszania się zaprzęgiem po drogach publicznych</w:t>
      </w:r>
      <w:r w:rsidR="00E56DED" w:rsidRPr="001900C4">
        <w:rPr>
          <w:rFonts w:ascii="Arial" w:hAnsi="Arial" w:cs="Arial"/>
          <w:color w:val="auto"/>
          <w:sz w:val="20"/>
          <w:szCs w:val="20"/>
        </w:rPr>
        <w:t>;</w:t>
      </w:r>
    </w:p>
    <w:p w:rsidR="008622AF" w:rsidRPr="001900C4" w:rsidRDefault="008622AF" w:rsidP="001C5DAA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1900C4">
        <w:rPr>
          <w:rFonts w:ascii="Arial" w:hAnsi="Arial" w:cs="Arial"/>
          <w:color w:val="auto"/>
          <w:sz w:val="20"/>
          <w:szCs w:val="20"/>
        </w:rPr>
        <w:t>opisać zasady bezpiecznego i właściwego obciążenia pracą koni</w:t>
      </w:r>
      <w:r w:rsidR="00E56DED" w:rsidRPr="001900C4">
        <w:rPr>
          <w:rFonts w:ascii="Arial" w:hAnsi="Arial" w:cs="Arial"/>
          <w:color w:val="auto"/>
          <w:sz w:val="20"/>
          <w:szCs w:val="20"/>
        </w:rPr>
        <w:t>;</w:t>
      </w:r>
    </w:p>
    <w:p w:rsidR="008622AF" w:rsidRPr="001900C4" w:rsidRDefault="008622AF" w:rsidP="001C5DAA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900C4">
        <w:rPr>
          <w:rFonts w:ascii="Arial" w:hAnsi="Arial" w:cs="Arial"/>
          <w:color w:val="auto"/>
          <w:sz w:val="20"/>
          <w:szCs w:val="20"/>
        </w:rPr>
        <w:t>opisać pozycje powożącego na koźle</w:t>
      </w:r>
      <w:r w:rsidR="00E56DED" w:rsidRPr="001900C4">
        <w:rPr>
          <w:rFonts w:ascii="Arial" w:hAnsi="Arial" w:cs="Arial"/>
          <w:color w:val="auto"/>
          <w:sz w:val="20"/>
          <w:szCs w:val="20"/>
        </w:rPr>
        <w:t>.</w:t>
      </w:r>
    </w:p>
    <w:p w:rsidR="001900C4" w:rsidRDefault="001900C4">
      <w:pPr>
        <w:rPr>
          <w:rFonts w:ascii="Arial" w:hAnsi="Arial" w:cs="Arial"/>
          <w:b/>
          <w:color w:val="00B050"/>
          <w:sz w:val="20"/>
          <w:szCs w:val="20"/>
        </w:rPr>
      </w:pPr>
      <w:r>
        <w:rPr>
          <w:rFonts w:ascii="Arial" w:hAnsi="Arial" w:cs="Arial"/>
          <w:b/>
          <w:color w:val="00B050"/>
          <w:sz w:val="20"/>
          <w:szCs w:val="20"/>
        </w:rPr>
        <w:br w:type="page"/>
      </w:r>
    </w:p>
    <w:p w:rsidR="008622AF" w:rsidRPr="001900C4" w:rsidRDefault="008622AF" w:rsidP="003F724A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1900C4">
        <w:rPr>
          <w:rFonts w:ascii="Arial" w:hAnsi="Arial" w:cs="Arial"/>
          <w:b/>
          <w:color w:val="auto"/>
          <w:sz w:val="20"/>
          <w:szCs w:val="20"/>
        </w:rPr>
        <w:lastRenderedPageBreak/>
        <w:t>MATERIAŁ NAUCZANIA</w:t>
      </w:r>
      <w:r w:rsidR="001900C4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FD7D30">
        <w:rPr>
          <w:rFonts w:ascii="Arial" w:hAnsi="Arial" w:cs="Arial"/>
          <w:b/>
          <w:color w:val="auto"/>
          <w:sz w:val="20"/>
          <w:szCs w:val="20"/>
        </w:rPr>
        <w:t>Użytkowanie zaprzęgowe koni</w:t>
      </w:r>
      <w:r w:rsidR="00D5245E" w:rsidRPr="001900C4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292"/>
        <w:gridCol w:w="2668"/>
        <w:gridCol w:w="1476"/>
        <w:gridCol w:w="3296"/>
        <w:gridCol w:w="2890"/>
        <w:gridCol w:w="1598"/>
      </w:tblGrid>
      <w:tr w:rsidR="008622AF" w:rsidRPr="00E075CE" w:rsidTr="008622AF">
        <w:tc>
          <w:tcPr>
            <w:tcW w:w="806" w:type="pct"/>
            <w:vMerge w:val="restart"/>
          </w:tcPr>
          <w:p w:rsidR="008622AF" w:rsidRPr="005222C9" w:rsidRDefault="008622AF" w:rsidP="00522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2C9">
              <w:rPr>
                <w:rFonts w:ascii="Arial" w:hAnsi="Arial" w:cs="Arial"/>
                <w:b/>
                <w:sz w:val="20"/>
                <w:szCs w:val="20"/>
              </w:rPr>
              <w:t>Dział programowy</w:t>
            </w:r>
          </w:p>
        </w:tc>
        <w:tc>
          <w:tcPr>
            <w:tcW w:w="938" w:type="pct"/>
            <w:vMerge w:val="restart"/>
          </w:tcPr>
          <w:p w:rsidR="008622AF" w:rsidRPr="005222C9" w:rsidRDefault="008622AF" w:rsidP="00522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2C9">
              <w:rPr>
                <w:rFonts w:ascii="Arial" w:hAnsi="Arial" w:cs="Arial"/>
                <w:b/>
                <w:sz w:val="20"/>
                <w:szCs w:val="20"/>
              </w:rPr>
              <w:t>Tematy jednostek metodycznych</w:t>
            </w:r>
          </w:p>
        </w:tc>
        <w:tc>
          <w:tcPr>
            <w:tcW w:w="519" w:type="pct"/>
            <w:vMerge w:val="restart"/>
          </w:tcPr>
          <w:p w:rsidR="008622AF" w:rsidRPr="005222C9" w:rsidRDefault="008622AF" w:rsidP="00522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2C9">
              <w:rPr>
                <w:rFonts w:ascii="Arial" w:hAnsi="Arial" w:cs="Arial"/>
                <w:b/>
                <w:sz w:val="20"/>
                <w:szCs w:val="20"/>
              </w:rPr>
              <w:t>Liczba godz.</w:t>
            </w:r>
          </w:p>
        </w:tc>
        <w:tc>
          <w:tcPr>
            <w:tcW w:w="2175" w:type="pct"/>
            <w:gridSpan w:val="2"/>
          </w:tcPr>
          <w:p w:rsidR="008622AF" w:rsidRPr="005222C9" w:rsidRDefault="008622AF" w:rsidP="002F37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2C9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562" w:type="pct"/>
          </w:tcPr>
          <w:p w:rsidR="008622AF" w:rsidRPr="005222C9" w:rsidRDefault="008622AF" w:rsidP="00522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2C9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2F37C7" w:rsidRPr="00E075CE" w:rsidTr="008622AF">
        <w:tc>
          <w:tcPr>
            <w:tcW w:w="806" w:type="pct"/>
            <w:vMerge/>
          </w:tcPr>
          <w:p w:rsidR="002F37C7" w:rsidRPr="005222C9" w:rsidRDefault="002F37C7" w:rsidP="002F37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8" w:type="pct"/>
            <w:vMerge/>
          </w:tcPr>
          <w:p w:rsidR="002F37C7" w:rsidRPr="005222C9" w:rsidRDefault="002F37C7" w:rsidP="002F37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9" w:type="pct"/>
            <w:vMerge/>
          </w:tcPr>
          <w:p w:rsidR="002F37C7" w:rsidRPr="005222C9" w:rsidRDefault="002F37C7" w:rsidP="002F37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9" w:type="pct"/>
          </w:tcPr>
          <w:p w:rsidR="002F37C7" w:rsidRDefault="002F37C7" w:rsidP="002F37C7">
            <w:pPr>
              <w:jc w:val="center"/>
              <w:rPr>
                <w:rFonts w:ascii="Arial" w:hAnsi="Arial" w:cs="Arial"/>
                <w:b/>
              </w:rPr>
            </w:pPr>
            <w:r w:rsidRPr="00793E29">
              <w:rPr>
                <w:rFonts w:ascii="Arial" w:hAnsi="Arial" w:cs="Arial"/>
                <w:b/>
                <w:sz w:val="20"/>
                <w:szCs w:val="20"/>
              </w:rPr>
              <w:t>Podstawowe</w:t>
            </w:r>
          </w:p>
          <w:p w:rsidR="002F37C7" w:rsidRPr="005222C9" w:rsidRDefault="002F37C7" w:rsidP="002F37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793E29">
              <w:rPr>
                <w:rFonts w:ascii="Arial" w:hAnsi="Arial" w:cs="Arial"/>
                <w:b/>
                <w:sz w:val="20"/>
                <w:szCs w:val="20"/>
              </w:rPr>
              <w:t>czeń potrafi:</w:t>
            </w:r>
          </w:p>
        </w:tc>
        <w:tc>
          <w:tcPr>
            <w:tcW w:w="1016" w:type="pct"/>
          </w:tcPr>
          <w:p w:rsidR="002F37C7" w:rsidRDefault="002F37C7" w:rsidP="002F37C7">
            <w:pPr>
              <w:jc w:val="center"/>
              <w:rPr>
                <w:rFonts w:ascii="Arial" w:hAnsi="Arial" w:cs="Arial"/>
                <w:b/>
              </w:rPr>
            </w:pPr>
            <w:r w:rsidRPr="00793E29">
              <w:rPr>
                <w:rFonts w:ascii="Arial" w:hAnsi="Arial" w:cs="Arial"/>
                <w:b/>
                <w:sz w:val="20"/>
                <w:szCs w:val="20"/>
              </w:rPr>
              <w:t>Ponadpodstawowe</w:t>
            </w:r>
          </w:p>
          <w:p w:rsidR="002F37C7" w:rsidRPr="005222C9" w:rsidRDefault="002F37C7" w:rsidP="002F37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793E29">
              <w:rPr>
                <w:rFonts w:ascii="Arial" w:hAnsi="Arial" w:cs="Arial"/>
                <w:b/>
                <w:sz w:val="20"/>
                <w:szCs w:val="20"/>
              </w:rPr>
              <w:t>czeń potrafi:</w:t>
            </w:r>
          </w:p>
        </w:tc>
        <w:tc>
          <w:tcPr>
            <w:tcW w:w="562" w:type="pct"/>
          </w:tcPr>
          <w:p w:rsidR="002F37C7" w:rsidRPr="005222C9" w:rsidRDefault="002F37C7" w:rsidP="002F37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2C9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1872C2" w:rsidRPr="00E075CE" w:rsidTr="008622AF">
        <w:trPr>
          <w:trHeight w:val="1263"/>
        </w:trPr>
        <w:tc>
          <w:tcPr>
            <w:tcW w:w="806" w:type="pct"/>
          </w:tcPr>
          <w:p w:rsidR="001872C2" w:rsidRPr="00E075CE" w:rsidRDefault="001872C2" w:rsidP="001872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I. </w:t>
            </w:r>
            <w:r w:rsidRPr="00E075CE">
              <w:rPr>
                <w:rFonts w:ascii="Arial" w:hAnsi="Arial" w:cs="Arial"/>
                <w:sz w:val="20"/>
                <w:szCs w:val="20"/>
              </w:rPr>
              <w:t xml:space="preserve">Przygotowanie młodego konia do użytkowania zaprzęgowego </w:t>
            </w:r>
          </w:p>
        </w:tc>
        <w:tc>
          <w:tcPr>
            <w:tcW w:w="938" w:type="pct"/>
          </w:tcPr>
          <w:p w:rsidR="001872C2" w:rsidRPr="00E075CE" w:rsidRDefault="001872C2" w:rsidP="001872C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E075CE">
              <w:rPr>
                <w:rFonts w:ascii="Arial" w:hAnsi="Arial" w:cs="Arial"/>
                <w:sz w:val="20"/>
                <w:szCs w:val="20"/>
              </w:rPr>
              <w:t>Etapy wdrażanie</w:t>
            </w:r>
            <w:r w:rsidR="002B10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075CE">
              <w:rPr>
                <w:rFonts w:ascii="Arial" w:hAnsi="Arial" w:cs="Arial"/>
                <w:sz w:val="20"/>
                <w:szCs w:val="20"/>
              </w:rPr>
              <w:t>konia do pracy zaprzęgowej</w:t>
            </w:r>
          </w:p>
        </w:tc>
        <w:tc>
          <w:tcPr>
            <w:tcW w:w="519" w:type="pct"/>
          </w:tcPr>
          <w:p w:rsidR="001872C2" w:rsidRPr="00E075CE" w:rsidRDefault="001872C2" w:rsidP="00187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pct"/>
          </w:tcPr>
          <w:p w:rsidR="001872C2" w:rsidRDefault="001872C2" w:rsidP="001C5DAA">
            <w:pPr>
              <w:pStyle w:val="Akapitzlist"/>
              <w:numPr>
                <w:ilvl w:val="0"/>
                <w:numId w:val="74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 w:rsidRPr="006E150B">
              <w:rPr>
                <w:rFonts w:ascii="Arial" w:hAnsi="Arial" w:cs="Arial"/>
                <w:sz w:val="20"/>
                <w:szCs w:val="20"/>
              </w:rPr>
              <w:t>wymieni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6E150B">
              <w:rPr>
                <w:rFonts w:ascii="Arial" w:hAnsi="Arial" w:cs="Arial"/>
                <w:sz w:val="20"/>
                <w:szCs w:val="20"/>
              </w:rPr>
              <w:t xml:space="preserve"> etapy pracy z młodym koniem</w:t>
            </w:r>
          </w:p>
          <w:p w:rsidR="001872C2" w:rsidRPr="006E150B" w:rsidRDefault="001872C2" w:rsidP="001C5DAA">
            <w:pPr>
              <w:pStyle w:val="Akapitzlist"/>
              <w:numPr>
                <w:ilvl w:val="0"/>
                <w:numId w:val="74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 rasy koni zaprzęgowych</w:t>
            </w:r>
          </w:p>
        </w:tc>
        <w:tc>
          <w:tcPr>
            <w:tcW w:w="1016" w:type="pct"/>
          </w:tcPr>
          <w:p w:rsidR="001872C2" w:rsidRDefault="001872C2" w:rsidP="001C5DAA">
            <w:pPr>
              <w:pStyle w:val="Akapitzlist"/>
              <w:numPr>
                <w:ilvl w:val="0"/>
                <w:numId w:val="74"/>
              </w:numPr>
              <w:ind w:left="3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 cechy dobrego konia zaprzęgowego</w:t>
            </w:r>
          </w:p>
          <w:p w:rsidR="001872C2" w:rsidRPr="001872C2" w:rsidRDefault="001872C2" w:rsidP="001C5DAA">
            <w:pPr>
              <w:pStyle w:val="Akapitzlist"/>
              <w:numPr>
                <w:ilvl w:val="0"/>
                <w:numId w:val="193"/>
              </w:numPr>
              <w:ind w:left="3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72C2">
              <w:rPr>
                <w:rFonts w:ascii="Arial" w:hAnsi="Arial" w:cs="Arial"/>
                <w:sz w:val="20"/>
                <w:szCs w:val="20"/>
              </w:rPr>
              <w:t>charakteryz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1872C2">
              <w:rPr>
                <w:rFonts w:ascii="Arial" w:hAnsi="Arial" w:cs="Arial"/>
                <w:sz w:val="20"/>
                <w:szCs w:val="20"/>
              </w:rPr>
              <w:t xml:space="preserve"> zachowanie konia na danym etapie wdrożenia do pracy</w:t>
            </w:r>
          </w:p>
        </w:tc>
        <w:tc>
          <w:tcPr>
            <w:tcW w:w="562" w:type="pct"/>
          </w:tcPr>
          <w:p w:rsidR="001872C2" w:rsidRPr="00E075CE" w:rsidRDefault="001872C2" w:rsidP="00187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1872C2" w:rsidRPr="00E075CE" w:rsidTr="008622AF">
        <w:trPr>
          <w:trHeight w:val="1263"/>
        </w:trPr>
        <w:tc>
          <w:tcPr>
            <w:tcW w:w="806" w:type="pct"/>
          </w:tcPr>
          <w:p w:rsidR="001872C2" w:rsidRPr="00E075CE" w:rsidRDefault="001872C2" w:rsidP="001872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II. </w:t>
            </w:r>
            <w:r w:rsidRPr="00E075CE">
              <w:rPr>
                <w:rFonts w:ascii="Arial" w:hAnsi="Arial" w:cs="Arial"/>
                <w:sz w:val="20"/>
                <w:szCs w:val="20"/>
              </w:rPr>
              <w:t>Sprzęt zaprzęgowy</w:t>
            </w:r>
          </w:p>
        </w:tc>
        <w:tc>
          <w:tcPr>
            <w:tcW w:w="938" w:type="pct"/>
          </w:tcPr>
          <w:p w:rsidR="001872C2" w:rsidRPr="00E075CE" w:rsidRDefault="001872C2" w:rsidP="001872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E075CE">
              <w:rPr>
                <w:rFonts w:ascii="Arial" w:hAnsi="Arial" w:cs="Arial"/>
                <w:sz w:val="20"/>
                <w:szCs w:val="20"/>
              </w:rPr>
              <w:t>Charakteryzuje sprzęt zaprzęgowy</w:t>
            </w:r>
          </w:p>
        </w:tc>
        <w:tc>
          <w:tcPr>
            <w:tcW w:w="519" w:type="pct"/>
          </w:tcPr>
          <w:p w:rsidR="001872C2" w:rsidRPr="00E075CE" w:rsidRDefault="001872C2" w:rsidP="00187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pct"/>
          </w:tcPr>
          <w:p w:rsidR="00070E66" w:rsidRPr="003F724A" w:rsidRDefault="001872C2" w:rsidP="001C5DAA">
            <w:pPr>
              <w:pStyle w:val="Akapitzlist"/>
              <w:numPr>
                <w:ilvl w:val="0"/>
                <w:numId w:val="74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opisać</w:t>
            </w:r>
            <w:r w:rsidRPr="0027475E">
              <w:rPr>
                <w:rFonts w:ascii="Arial" w:hAnsi="Arial" w:cs="Arial"/>
                <w:sz w:val="20"/>
                <w:szCs w:val="20"/>
              </w:rPr>
              <w:t xml:space="preserve"> style zaprzęgowe</w:t>
            </w:r>
            <w:r w:rsidR="00C979F1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C979F1">
              <w:rPr>
                <w:rFonts w:ascii="Arial" w:hAnsi="Arial" w:cs="Arial"/>
                <w:sz w:val="20"/>
                <w:szCs w:val="20"/>
              </w:rPr>
              <w:t>angielski, węgierski</w:t>
            </w:r>
            <w:r w:rsidR="00940BB7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872C2" w:rsidRPr="0027475E" w:rsidRDefault="001872C2" w:rsidP="001C5DAA">
            <w:pPr>
              <w:pStyle w:val="Akapitzlist"/>
              <w:numPr>
                <w:ilvl w:val="0"/>
                <w:numId w:val="74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nazwać</w:t>
            </w:r>
            <w:r w:rsidRPr="0027475E">
              <w:rPr>
                <w:rFonts w:ascii="Arial" w:hAnsi="Arial" w:cs="Arial"/>
                <w:sz w:val="20"/>
                <w:szCs w:val="20"/>
              </w:rPr>
              <w:t xml:space="preserve"> sprzęt zaprzęgowy oraz jego elementy </w:t>
            </w:r>
          </w:p>
          <w:p w:rsidR="001872C2" w:rsidRPr="003F724A" w:rsidRDefault="001872C2" w:rsidP="001C5DAA">
            <w:pPr>
              <w:pStyle w:val="Akapitzlist"/>
              <w:numPr>
                <w:ilvl w:val="0"/>
                <w:numId w:val="74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nazwać</w:t>
            </w:r>
            <w:r w:rsidRPr="0027475E">
              <w:rPr>
                <w:rFonts w:ascii="Arial" w:hAnsi="Arial" w:cs="Arial"/>
                <w:sz w:val="20"/>
                <w:szCs w:val="20"/>
              </w:rPr>
              <w:t xml:space="preserve"> elementy pojazdu zaprzęgowego </w:t>
            </w:r>
          </w:p>
        </w:tc>
        <w:tc>
          <w:tcPr>
            <w:tcW w:w="1016" w:type="pct"/>
          </w:tcPr>
          <w:p w:rsidR="001872C2" w:rsidRDefault="001872C2" w:rsidP="001C5DAA">
            <w:pPr>
              <w:pStyle w:val="Akapitzlist"/>
              <w:numPr>
                <w:ilvl w:val="0"/>
                <w:numId w:val="74"/>
              </w:numPr>
              <w:ind w:left="37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opisać style zaprzęgów </w:t>
            </w:r>
            <w:r w:rsidR="00C979F1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krakowski, podlaski, bałagulski</w:t>
            </w:r>
            <w:r w:rsidR="00C979F1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872C2" w:rsidRPr="00620427" w:rsidRDefault="001872C2" w:rsidP="001C5DAA">
            <w:pPr>
              <w:pStyle w:val="Akapitzlist"/>
              <w:numPr>
                <w:ilvl w:val="0"/>
                <w:numId w:val="74"/>
              </w:numPr>
              <w:ind w:left="37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rozpoznać rodzaje i typy pojazdów zaprzęgowych</w:t>
            </w:r>
          </w:p>
          <w:p w:rsidR="001872C2" w:rsidRPr="006E150B" w:rsidRDefault="001872C2" w:rsidP="003F724A">
            <w:pPr>
              <w:pStyle w:val="Akapitzlist"/>
              <w:ind w:left="37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</w:tcPr>
          <w:p w:rsidR="001872C2" w:rsidRPr="00E075CE" w:rsidRDefault="001872C2" w:rsidP="00187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7A87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1872C2" w:rsidRPr="00E075CE" w:rsidTr="003F724A">
        <w:trPr>
          <w:trHeight w:val="1034"/>
        </w:trPr>
        <w:tc>
          <w:tcPr>
            <w:tcW w:w="806" w:type="pct"/>
          </w:tcPr>
          <w:p w:rsidR="001872C2" w:rsidRPr="00E075CE" w:rsidRDefault="001872C2" w:rsidP="001872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pct"/>
          </w:tcPr>
          <w:p w:rsidR="001872C2" w:rsidRPr="00E075CE" w:rsidRDefault="001872C2" w:rsidP="001872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E075CE">
              <w:rPr>
                <w:rFonts w:ascii="Arial" w:hAnsi="Arial" w:cs="Arial"/>
                <w:sz w:val="20"/>
                <w:szCs w:val="20"/>
              </w:rPr>
              <w:t>Konserwacja sprzętu zaprzęgowego</w:t>
            </w:r>
          </w:p>
        </w:tc>
        <w:tc>
          <w:tcPr>
            <w:tcW w:w="519" w:type="pct"/>
          </w:tcPr>
          <w:p w:rsidR="001872C2" w:rsidRPr="00E075CE" w:rsidRDefault="001872C2" w:rsidP="00187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pct"/>
          </w:tcPr>
          <w:p w:rsidR="001872C2" w:rsidRDefault="001872C2" w:rsidP="001C5DAA">
            <w:pPr>
              <w:pStyle w:val="Akapitzlist"/>
              <w:numPr>
                <w:ilvl w:val="0"/>
                <w:numId w:val="74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</w:t>
            </w:r>
            <w:r w:rsidR="00303D64">
              <w:rPr>
                <w:rFonts w:ascii="Arial" w:hAnsi="Arial" w:cs="Arial"/>
                <w:sz w:val="20"/>
                <w:szCs w:val="20"/>
              </w:rPr>
              <w:t>ać</w:t>
            </w:r>
            <w:r>
              <w:rPr>
                <w:rFonts w:ascii="Arial" w:hAnsi="Arial" w:cs="Arial"/>
                <w:sz w:val="20"/>
                <w:szCs w:val="20"/>
              </w:rPr>
              <w:t xml:space="preserve"> środki do konserwacji uprzęży</w:t>
            </w:r>
          </w:p>
          <w:p w:rsidR="001872C2" w:rsidRPr="006E150B" w:rsidRDefault="001872C2" w:rsidP="001C5DAA">
            <w:pPr>
              <w:pStyle w:val="Akapitzlist"/>
              <w:numPr>
                <w:ilvl w:val="0"/>
                <w:numId w:val="74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 środki do konserwacji do rodzaju materiału, z którego wykonana jest uprząż</w:t>
            </w:r>
          </w:p>
        </w:tc>
        <w:tc>
          <w:tcPr>
            <w:tcW w:w="1016" w:type="pct"/>
          </w:tcPr>
          <w:p w:rsidR="001872C2" w:rsidRPr="006E150B" w:rsidRDefault="001872C2" w:rsidP="001C5DAA">
            <w:pPr>
              <w:pStyle w:val="Akapitzlist"/>
              <w:numPr>
                <w:ilvl w:val="0"/>
                <w:numId w:val="74"/>
              </w:numPr>
              <w:ind w:left="3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D0DB2">
              <w:rPr>
                <w:rFonts w:ascii="Arial" w:hAnsi="Arial" w:cs="Arial"/>
                <w:sz w:val="20"/>
                <w:szCs w:val="20"/>
              </w:rPr>
              <w:t>objaśnić potrzebę konserwacji sprzętu zaprzęgowego</w:t>
            </w:r>
          </w:p>
        </w:tc>
        <w:tc>
          <w:tcPr>
            <w:tcW w:w="562" w:type="pct"/>
          </w:tcPr>
          <w:p w:rsidR="001872C2" w:rsidRPr="00E075CE" w:rsidRDefault="001872C2" w:rsidP="00187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7A87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1872C2" w:rsidRPr="00E075CE" w:rsidTr="008622AF">
        <w:tc>
          <w:tcPr>
            <w:tcW w:w="806" w:type="pct"/>
          </w:tcPr>
          <w:p w:rsidR="001872C2" w:rsidRPr="00E075CE" w:rsidRDefault="001872C2" w:rsidP="001872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III. </w:t>
            </w:r>
            <w:r w:rsidRPr="00E075CE">
              <w:rPr>
                <w:rFonts w:ascii="Arial" w:hAnsi="Arial" w:cs="Arial"/>
                <w:sz w:val="20"/>
                <w:szCs w:val="20"/>
              </w:rPr>
              <w:t xml:space="preserve">Powożenie </w:t>
            </w:r>
          </w:p>
        </w:tc>
        <w:tc>
          <w:tcPr>
            <w:tcW w:w="938" w:type="pct"/>
          </w:tcPr>
          <w:p w:rsidR="001872C2" w:rsidRPr="00E075CE" w:rsidRDefault="001872C2" w:rsidP="001872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E075CE">
              <w:rPr>
                <w:rFonts w:ascii="Arial" w:hAnsi="Arial" w:cs="Arial"/>
                <w:sz w:val="20"/>
                <w:szCs w:val="20"/>
              </w:rPr>
              <w:t>Zasady jazdy na ujeżdżalni i w terenie</w:t>
            </w:r>
          </w:p>
        </w:tc>
        <w:tc>
          <w:tcPr>
            <w:tcW w:w="519" w:type="pct"/>
          </w:tcPr>
          <w:p w:rsidR="001872C2" w:rsidRPr="00E075CE" w:rsidRDefault="001872C2" w:rsidP="00187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pct"/>
          </w:tcPr>
          <w:p w:rsidR="001872C2" w:rsidRPr="0027475E" w:rsidRDefault="001872C2" w:rsidP="001C5DAA">
            <w:pPr>
              <w:pStyle w:val="Akapitzlist"/>
              <w:numPr>
                <w:ilvl w:val="0"/>
                <w:numId w:val="74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 w:rsidRPr="0027475E">
              <w:rPr>
                <w:rFonts w:ascii="Arial" w:hAnsi="Arial" w:cs="Arial"/>
                <w:sz w:val="20"/>
                <w:szCs w:val="20"/>
              </w:rPr>
              <w:t>wymieni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27475E">
              <w:rPr>
                <w:rFonts w:ascii="Arial" w:hAnsi="Arial" w:cs="Arial"/>
                <w:sz w:val="20"/>
                <w:szCs w:val="20"/>
              </w:rPr>
              <w:t xml:space="preserve"> zasady bezpiecznego poruszania się na ujeżdżalni i w terenie</w:t>
            </w:r>
          </w:p>
          <w:p w:rsidR="001872C2" w:rsidRPr="003F724A" w:rsidRDefault="001872C2" w:rsidP="001C5DAA">
            <w:pPr>
              <w:pStyle w:val="Akapitzlist"/>
              <w:numPr>
                <w:ilvl w:val="0"/>
                <w:numId w:val="74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 w:rsidRPr="0027475E">
              <w:rPr>
                <w:rFonts w:ascii="Arial" w:hAnsi="Arial" w:cs="Arial"/>
                <w:sz w:val="20"/>
                <w:szCs w:val="20"/>
              </w:rPr>
              <w:t>wymieni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27475E">
              <w:rPr>
                <w:rFonts w:ascii="Arial" w:hAnsi="Arial" w:cs="Arial"/>
                <w:sz w:val="20"/>
                <w:szCs w:val="20"/>
              </w:rPr>
              <w:t xml:space="preserve"> zasady poruszania się zaprzęgiem po drogach publicznych </w:t>
            </w:r>
          </w:p>
        </w:tc>
        <w:tc>
          <w:tcPr>
            <w:tcW w:w="1016" w:type="pct"/>
          </w:tcPr>
          <w:p w:rsidR="001872C2" w:rsidRPr="006E150B" w:rsidRDefault="001872C2" w:rsidP="001C5DAA">
            <w:pPr>
              <w:pStyle w:val="Akapitzlist"/>
              <w:numPr>
                <w:ilvl w:val="0"/>
                <w:numId w:val="74"/>
              </w:numPr>
              <w:ind w:left="383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opisać</w:t>
            </w:r>
            <w:r w:rsidRPr="0027475E">
              <w:rPr>
                <w:rFonts w:ascii="Arial" w:hAnsi="Arial" w:cs="Arial"/>
                <w:sz w:val="20"/>
                <w:szCs w:val="20"/>
              </w:rPr>
              <w:t xml:space="preserve"> zasady bezpieczeństwa i właściwego</w:t>
            </w:r>
            <w:r w:rsidR="00C979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150B">
              <w:rPr>
                <w:rFonts w:ascii="Arial" w:hAnsi="Arial" w:cs="Arial"/>
                <w:sz w:val="20"/>
                <w:szCs w:val="20"/>
              </w:rPr>
              <w:t>obciążenia pracą koni</w:t>
            </w:r>
          </w:p>
        </w:tc>
        <w:tc>
          <w:tcPr>
            <w:tcW w:w="562" w:type="pct"/>
          </w:tcPr>
          <w:p w:rsidR="001872C2" w:rsidRPr="00E075CE" w:rsidRDefault="001872C2" w:rsidP="00187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7A87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1872C2" w:rsidRPr="00E075CE" w:rsidTr="008622AF">
        <w:tc>
          <w:tcPr>
            <w:tcW w:w="806" w:type="pct"/>
          </w:tcPr>
          <w:p w:rsidR="001872C2" w:rsidRPr="00E075CE" w:rsidRDefault="001872C2" w:rsidP="001872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pct"/>
          </w:tcPr>
          <w:p w:rsidR="001872C2" w:rsidRPr="00E075CE" w:rsidRDefault="001872C2" w:rsidP="001872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E075CE">
              <w:rPr>
                <w:rFonts w:ascii="Arial" w:hAnsi="Arial" w:cs="Arial"/>
                <w:sz w:val="20"/>
                <w:szCs w:val="20"/>
              </w:rPr>
              <w:t xml:space="preserve">Pojęcia z zakresu teorii powożenia </w:t>
            </w:r>
          </w:p>
        </w:tc>
        <w:tc>
          <w:tcPr>
            <w:tcW w:w="519" w:type="pct"/>
          </w:tcPr>
          <w:p w:rsidR="001872C2" w:rsidRPr="00E075CE" w:rsidRDefault="001872C2" w:rsidP="00187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pct"/>
          </w:tcPr>
          <w:p w:rsidR="001872C2" w:rsidRPr="0027475E" w:rsidRDefault="001872C2" w:rsidP="001C5DAA">
            <w:pPr>
              <w:pStyle w:val="Akapitzlist"/>
              <w:numPr>
                <w:ilvl w:val="0"/>
                <w:numId w:val="74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opisać</w:t>
            </w:r>
            <w:r w:rsidRPr="0027475E">
              <w:rPr>
                <w:rFonts w:ascii="Arial" w:hAnsi="Arial" w:cs="Arial"/>
                <w:sz w:val="20"/>
                <w:szCs w:val="20"/>
              </w:rPr>
              <w:t xml:space="preserve"> elementy skali szkoleniowej </w:t>
            </w:r>
          </w:p>
          <w:p w:rsidR="001872C2" w:rsidRPr="0027475E" w:rsidRDefault="001872C2" w:rsidP="001C5DAA">
            <w:pPr>
              <w:pStyle w:val="Akapitzlist"/>
              <w:numPr>
                <w:ilvl w:val="0"/>
                <w:numId w:val="74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rozpoznać</w:t>
            </w:r>
            <w:r w:rsidRPr="0027475E">
              <w:rPr>
                <w:rFonts w:ascii="Arial" w:hAnsi="Arial" w:cs="Arial"/>
                <w:sz w:val="20"/>
                <w:szCs w:val="20"/>
              </w:rPr>
              <w:t xml:space="preserve"> style zaprzęgowe </w:t>
            </w:r>
          </w:p>
          <w:p w:rsidR="001872C2" w:rsidRPr="0027475E" w:rsidRDefault="001872C2" w:rsidP="001C5DAA">
            <w:pPr>
              <w:pStyle w:val="Akapitzlist"/>
              <w:numPr>
                <w:ilvl w:val="0"/>
                <w:numId w:val="74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</w:t>
            </w:r>
            <w:r w:rsidRPr="0027475E">
              <w:rPr>
                <w:rFonts w:ascii="Arial" w:hAnsi="Arial" w:cs="Arial"/>
                <w:sz w:val="20"/>
                <w:szCs w:val="20"/>
              </w:rPr>
              <w:t xml:space="preserve"> sposoby trzymania lejcy </w:t>
            </w:r>
          </w:p>
          <w:p w:rsidR="001872C2" w:rsidRPr="003F724A" w:rsidRDefault="001872C2" w:rsidP="001C5DAA">
            <w:pPr>
              <w:pStyle w:val="Akapitzlist"/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70"/>
              <w:rPr>
                <w:rFonts w:ascii="Arial" w:hAnsi="Arial" w:cs="Arial"/>
                <w:spacing w:val="-8"/>
                <w:sz w:val="20"/>
                <w:szCs w:val="20"/>
              </w:rPr>
            </w:pPr>
            <w:r w:rsidRPr="003F724A">
              <w:rPr>
                <w:rFonts w:ascii="Arial" w:hAnsi="Arial" w:cs="Arial"/>
                <w:spacing w:val="-8"/>
                <w:sz w:val="20"/>
                <w:szCs w:val="20"/>
              </w:rPr>
              <w:t xml:space="preserve">charakteryzować pomoce używane w pracy zaprzęgowej </w:t>
            </w:r>
          </w:p>
          <w:p w:rsidR="001872C2" w:rsidRPr="006E150B" w:rsidRDefault="001872C2" w:rsidP="001C5DAA">
            <w:pPr>
              <w:pStyle w:val="Akapitzlist"/>
              <w:numPr>
                <w:ilvl w:val="0"/>
                <w:numId w:val="74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opisać</w:t>
            </w:r>
            <w:r w:rsidRPr="006E150B">
              <w:rPr>
                <w:rFonts w:ascii="Arial" w:hAnsi="Arial" w:cs="Arial"/>
                <w:sz w:val="20"/>
                <w:szCs w:val="20"/>
              </w:rPr>
              <w:t xml:space="preserve"> pozycję powożącego na koźle </w:t>
            </w:r>
          </w:p>
        </w:tc>
        <w:tc>
          <w:tcPr>
            <w:tcW w:w="1016" w:type="pct"/>
          </w:tcPr>
          <w:p w:rsidR="001872C2" w:rsidRPr="0027475E" w:rsidRDefault="001872C2" w:rsidP="001C5DAA">
            <w:pPr>
              <w:pStyle w:val="Akapitzlist"/>
              <w:numPr>
                <w:ilvl w:val="0"/>
                <w:numId w:val="74"/>
              </w:numPr>
              <w:ind w:left="37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wymienić </w:t>
            </w:r>
            <w:r w:rsidRPr="0027475E">
              <w:rPr>
                <w:rFonts w:ascii="Arial" w:hAnsi="Arial" w:cs="Arial"/>
                <w:sz w:val="20"/>
                <w:szCs w:val="20"/>
              </w:rPr>
              <w:t xml:space="preserve">sposoby trzymania lejcy w zaprzęgach wielokonnych </w:t>
            </w:r>
          </w:p>
          <w:p w:rsidR="001872C2" w:rsidRPr="00E075CE" w:rsidRDefault="001872C2" w:rsidP="003F724A">
            <w:pPr>
              <w:ind w:left="37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</w:tcPr>
          <w:p w:rsidR="001872C2" w:rsidRPr="00E075CE" w:rsidRDefault="001872C2" w:rsidP="00187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7A87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F86A72" w:rsidRPr="00F86A72" w:rsidTr="008622AF">
        <w:tc>
          <w:tcPr>
            <w:tcW w:w="806" w:type="pct"/>
          </w:tcPr>
          <w:p w:rsidR="00F86A72" w:rsidRPr="00F86A72" w:rsidRDefault="00F86A72" w:rsidP="006E15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6A72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938" w:type="pct"/>
          </w:tcPr>
          <w:p w:rsidR="00F86A72" w:rsidRPr="00F86A72" w:rsidRDefault="00F86A72" w:rsidP="006E150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9" w:type="pct"/>
          </w:tcPr>
          <w:p w:rsidR="00F86A72" w:rsidRPr="00F86A72" w:rsidRDefault="00F86A72" w:rsidP="00CC6A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9" w:type="pct"/>
          </w:tcPr>
          <w:p w:rsidR="00F86A72" w:rsidRPr="00F86A72" w:rsidRDefault="00F86A72" w:rsidP="00F86A72">
            <w:pPr>
              <w:pStyle w:val="Akapitzlist"/>
              <w:ind w:left="37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6" w:type="pct"/>
          </w:tcPr>
          <w:p w:rsidR="00F86A72" w:rsidRPr="00F86A72" w:rsidRDefault="00F86A72" w:rsidP="00F86A72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2" w:type="pct"/>
          </w:tcPr>
          <w:p w:rsidR="00F86A72" w:rsidRPr="00F86A72" w:rsidRDefault="00F86A72" w:rsidP="00CC6A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622AF" w:rsidRPr="00FD7D30" w:rsidRDefault="008622AF" w:rsidP="003F724A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8622AF" w:rsidRPr="00AE11D8" w:rsidRDefault="008622AF" w:rsidP="003F724A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8622AF" w:rsidRPr="00AE11D8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E11D8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527C65" w:rsidRPr="00AE11D8" w:rsidRDefault="00527C65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E11D8">
        <w:rPr>
          <w:rFonts w:ascii="Arial" w:hAnsi="Arial" w:cs="Arial"/>
          <w:b/>
          <w:color w:val="auto"/>
          <w:sz w:val="20"/>
          <w:szCs w:val="20"/>
        </w:rPr>
        <w:t>Zalecane metody dydaktyczne</w:t>
      </w:r>
    </w:p>
    <w:p w:rsidR="008622AF" w:rsidRPr="00AE11D8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AE11D8">
        <w:rPr>
          <w:rFonts w:ascii="Arial" w:hAnsi="Arial" w:cs="Arial"/>
          <w:bCs/>
          <w:color w:val="auto"/>
          <w:sz w:val="20"/>
          <w:szCs w:val="20"/>
        </w:rPr>
        <w:t>Zajęcia powinny być prowadzone różnymi metodami, takimi jak: wykład z prezentacją/pokazem, praca w grupach, dyskusja dydaktyczna oraz metoda projektów.</w:t>
      </w:r>
    </w:p>
    <w:p w:rsidR="008622AF" w:rsidRPr="00AE11D8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F24EF2" w:rsidRPr="00AE11D8" w:rsidRDefault="00F24EF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E11D8">
        <w:rPr>
          <w:rFonts w:ascii="Arial" w:hAnsi="Arial" w:cs="Arial"/>
          <w:b/>
          <w:sz w:val="20"/>
          <w:szCs w:val="20"/>
        </w:rPr>
        <w:t>Środki dydaktyczne</w:t>
      </w:r>
    </w:p>
    <w:p w:rsidR="00F24EF2" w:rsidRPr="00AE11D8" w:rsidRDefault="00F24EF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E11D8">
        <w:rPr>
          <w:rFonts w:ascii="Arial" w:hAnsi="Arial" w:cs="Arial"/>
          <w:color w:val="auto"/>
          <w:sz w:val="20"/>
          <w:szCs w:val="20"/>
        </w:rPr>
        <w:t xml:space="preserve">Pracownia powinna być wyposażona w komputer z dostępem do </w:t>
      </w:r>
      <w:proofErr w:type="spellStart"/>
      <w:r w:rsidR="00552805" w:rsidRPr="00AE11D8">
        <w:rPr>
          <w:rFonts w:ascii="Arial" w:hAnsi="Arial" w:cs="Arial"/>
          <w:color w:val="auto"/>
          <w:sz w:val="20"/>
          <w:szCs w:val="20"/>
        </w:rPr>
        <w:t>i</w:t>
      </w:r>
      <w:r w:rsidRPr="00AE11D8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="00C979F1" w:rsidRPr="00AE11D8">
        <w:rPr>
          <w:rFonts w:ascii="Arial" w:hAnsi="Arial" w:cs="Arial"/>
          <w:color w:val="auto"/>
          <w:sz w:val="20"/>
          <w:szCs w:val="20"/>
        </w:rPr>
        <w:t xml:space="preserve"> </w:t>
      </w:r>
      <w:r w:rsidRPr="00AE11D8">
        <w:rPr>
          <w:rFonts w:ascii="Arial" w:hAnsi="Arial" w:cs="Arial"/>
          <w:color w:val="auto"/>
          <w:sz w:val="20"/>
          <w:szCs w:val="20"/>
        </w:rPr>
        <w:t>(</w:t>
      </w:r>
      <w:r w:rsidR="00C979F1" w:rsidRPr="00AE11D8">
        <w:rPr>
          <w:rFonts w:ascii="Arial" w:hAnsi="Arial" w:cs="Arial"/>
          <w:color w:val="auto"/>
          <w:sz w:val="20"/>
          <w:szCs w:val="20"/>
        </w:rPr>
        <w:t>jedno</w:t>
      </w:r>
      <w:r w:rsidRPr="00AE11D8">
        <w:rPr>
          <w:rFonts w:ascii="Arial" w:hAnsi="Arial" w:cs="Arial"/>
          <w:color w:val="auto"/>
          <w:sz w:val="20"/>
          <w:szCs w:val="20"/>
        </w:rPr>
        <w:t xml:space="preserve"> stanowisko dla dwóch uczniów), projektor multimedialny, filmy dydaktyczne o tematyce związanej z jeździectwem, egzemplarze sprzętu jeździeckiego.</w:t>
      </w:r>
    </w:p>
    <w:p w:rsidR="00F24EF2" w:rsidRPr="00AE11D8" w:rsidRDefault="00F24EF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8622AF" w:rsidRPr="00AE11D8" w:rsidRDefault="00F24EF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E11D8">
        <w:rPr>
          <w:rFonts w:ascii="Arial" w:hAnsi="Arial" w:cs="Arial"/>
          <w:b/>
          <w:sz w:val="20"/>
          <w:szCs w:val="20"/>
        </w:rPr>
        <w:t>Warunki realizacji przedmiotu</w:t>
      </w:r>
      <w:r w:rsidRPr="00AE11D8">
        <w:rPr>
          <w:rFonts w:ascii="Arial" w:hAnsi="Arial" w:cs="Arial"/>
          <w:sz w:val="20"/>
          <w:szCs w:val="20"/>
        </w:rPr>
        <w:t xml:space="preserve"> muszą uwzględniać założone do realizacji cele. </w:t>
      </w:r>
      <w:r w:rsidR="008622AF" w:rsidRPr="00AE11D8">
        <w:rPr>
          <w:rFonts w:ascii="Arial" w:hAnsi="Arial" w:cs="Arial"/>
          <w:color w:val="auto"/>
          <w:sz w:val="20"/>
          <w:szCs w:val="20"/>
        </w:rPr>
        <w:t xml:space="preserve">Zajęcia edukacyjne mogą być prowadzone w pracowni hodowli i użytkowania zwierząt i ośrodkach jeździeckich. </w:t>
      </w:r>
    </w:p>
    <w:p w:rsidR="0036247C" w:rsidRPr="00AE11D8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F24EF2" w:rsidRPr="00B7623B" w:rsidRDefault="00F24EF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7623B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F24EF2" w:rsidRPr="00B7623B" w:rsidRDefault="00F24EF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Zajęcia powinny być prowadzone z wykorzystaniem zróżnicowanych form: indywidualnie lub grupowo. </w:t>
      </w:r>
    </w:p>
    <w:p w:rsidR="00F24EF2" w:rsidRPr="00B7623B" w:rsidRDefault="00F24EF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Formy indywidualizacji pracy uczniów powinny uwzględniać: 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dostosowanie warunków, środków, metod i form kształcenia do potrzeb ucznia, 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dostosowanie warunków, środków, metod i form kształcenia do możliwości ucznia. 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Nauczyciel powinien: 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motywować uczniów do pracy, 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dostosowywać stopień trudności planowanych ćwiczeń do możliwości uczniów, 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uwzględniać zainteresowania uczniów, 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przygotowywać zadania o różnym stopniu trudności i złożoności, 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lastRenderedPageBreak/>
        <w:t>– zachęcać uczniów do korzystania z różnych źródeł informacji zawodowej.</w:t>
      </w:r>
    </w:p>
    <w:p w:rsidR="008622AF" w:rsidRPr="00AE11D8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8622AF" w:rsidRPr="00AE11D8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E11D8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8622AF" w:rsidRPr="00AE11D8" w:rsidRDefault="008622AF" w:rsidP="003F724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E11D8">
        <w:rPr>
          <w:rFonts w:ascii="Arial" w:hAnsi="Arial" w:cs="Arial"/>
          <w:color w:val="auto"/>
          <w:sz w:val="20"/>
          <w:szCs w:val="20"/>
        </w:rPr>
        <w:t xml:space="preserve">Sprawdzanie osiągnięć ucznia powinno </w:t>
      </w:r>
      <w:r w:rsidR="00C979F1" w:rsidRPr="00AE11D8">
        <w:rPr>
          <w:rFonts w:ascii="Arial" w:hAnsi="Arial" w:cs="Arial"/>
          <w:color w:val="auto"/>
          <w:sz w:val="20"/>
          <w:szCs w:val="20"/>
        </w:rPr>
        <w:t xml:space="preserve">się </w:t>
      </w:r>
      <w:r w:rsidRPr="00AE11D8">
        <w:rPr>
          <w:rFonts w:ascii="Arial" w:hAnsi="Arial" w:cs="Arial"/>
          <w:color w:val="auto"/>
          <w:sz w:val="20"/>
          <w:szCs w:val="20"/>
        </w:rPr>
        <w:t xml:space="preserve">odbywać za pomocą </w:t>
      </w:r>
      <w:r w:rsidR="00C979F1" w:rsidRPr="00AE11D8">
        <w:rPr>
          <w:rFonts w:ascii="Arial" w:hAnsi="Arial" w:cs="Arial"/>
          <w:color w:val="auto"/>
          <w:sz w:val="20"/>
          <w:szCs w:val="20"/>
        </w:rPr>
        <w:t xml:space="preserve">form </w:t>
      </w:r>
      <w:r w:rsidRPr="00AE11D8">
        <w:rPr>
          <w:rFonts w:ascii="Arial" w:hAnsi="Arial" w:cs="Arial"/>
          <w:color w:val="auto"/>
          <w:sz w:val="20"/>
          <w:szCs w:val="20"/>
        </w:rPr>
        <w:t xml:space="preserve">takich jak: sprawdziany pisemne i prezentacje projektów. </w:t>
      </w:r>
    </w:p>
    <w:p w:rsidR="008622AF" w:rsidRPr="00AE11D8" w:rsidRDefault="008622AF" w:rsidP="003F724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622AF" w:rsidRPr="00AE11D8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E11D8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5C1F82" w:rsidRPr="00AE11D8" w:rsidRDefault="005C1F82" w:rsidP="003F724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E11D8">
        <w:rPr>
          <w:rStyle w:val="size"/>
          <w:rFonts w:ascii="Arial" w:hAnsi="Arial" w:cs="Arial"/>
          <w:sz w:val="20"/>
          <w:szCs w:val="20"/>
          <w:shd w:val="clear" w:color="auto" w:fill="FFFFFF"/>
        </w:rPr>
        <w:t xml:space="preserve">Program będzie ewaluowany na bieżąco. Jednym ze sposobów ewaluowania programu i jego skuteczności będą bieżące obserwacje i spostrzeżenia nauczyciela wykorzystującego go w pracy. Dodatkowym źródłem informacji o potrzebie wprowadzenia zmian co do metod i technik nauczania, </w:t>
      </w:r>
      <w:r w:rsidR="00C979F1" w:rsidRPr="00AE11D8">
        <w:rPr>
          <w:rStyle w:val="size"/>
          <w:rFonts w:ascii="Arial" w:hAnsi="Arial" w:cs="Arial"/>
          <w:sz w:val="20"/>
          <w:szCs w:val="20"/>
          <w:shd w:val="clear" w:color="auto" w:fill="FFFFFF"/>
        </w:rPr>
        <w:t xml:space="preserve">liczby </w:t>
      </w:r>
      <w:r w:rsidRPr="00AE11D8">
        <w:rPr>
          <w:rStyle w:val="size"/>
          <w:rFonts w:ascii="Arial" w:hAnsi="Arial" w:cs="Arial"/>
          <w:sz w:val="20"/>
          <w:szCs w:val="20"/>
          <w:shd w:val="clear" w:color="auto" w:fill="FFFFFF"/>
        </w:rPr>
        <w:t>godzin przeznaczonych na realizację poszczególnych działów będą wyniki prac pisemnych uczniów – sprawdziany i testy. Ponadto przed zakończeniem semestru i roku szkolnego uczniowie otrzymają do wypełnienia ankiety ewaluacyjne, które zbadają stosunek do metod i pomocy naukowych stosowanych na lekcjach, programu i nauczyciela. Ankiety te będą również sprawdzać deklarowany przez uczniów poziom motywacji do nauki użytkowania zaprzęgowego koni oraz świadomość celów nauczania.</w:t>
      </w:r>
      <w:r w:rsidRPr="00AE11D8">
        <w:rPr>
          <w:rStyle w:val="size"/>
          <w:rFonts w:ascii="Arial" w:hAnsi="Arial" w:cs="Arial"/>
          <w:b/>
          <w:bCs/>
          <w:sz w:val="20"/>
          <w:szCs w:val="20"/>
        </w:rPr>
        <w:t> </w:t>
      </w:r>
    </w:p>
    <w:p w:rsidR="008622AF" w:rsidRPr="00AE11D8" w:rsidRDefault="008622AF" w:rsidP="003F724A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AE11D8">
        <w:rPr>
          <w:rFonts w:ascii="Arial" w:hAnsi="Arial" w:cs="Arial"/>
          <w:b/>
          <w:sz w:val="20"/>
          <w:szCs w:val="20"/>
        </w:rPr>
        <w:br w:type="page"/>
      </w:r>
    </w:p>
    <w:p w:rsidR="008622AF" w:rsidRPr="00AE11D8" w:rsidRDefault="008622AF" w:rsidP="003F724A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AE11D8">
        <w:rPr>
          <w:rFonts w:ascii="Arial" w:hAnsi="Arial" w:cs="Arial"/>
          <w:b/>
          <w:sz w:val="20"/>
          <w:szCs w:val="20"/>
        </w:rPr>
        <w:lastRenderedPageBreak/>
        <w:t>NAZWA PRZEDMIOTU</w:t>
      </w:r>
    </w:p>
    <w:p w:rsidR="008622AF" w:rsidRPr="00AE11D8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E11D8">
        <w:rPr>
          <w:rFonts w:ascii="Arial" w:hAnsi="Arial" w:cs="Arial"/>
          <w:b/>
          <w:sz w:val="20"/>
          <w:szCs w:val="20"/>
        </w:rPr>
        <w:t>Imprezy jeździeckie i transport koni</w:t>
      </w:r>
    </w:p>
    <w:p w:rsidR="008622AF" w:rsidRPr="00AE11D8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622AF" w:rsidRPr="00AE11D8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AE11D8">
        <w:rPr>
          <w:rFonts w:ascii="Arial" w:hAnsi="Arial" w:cs="Arial"/>
          <w:b/>
          <w:sz w:val="20"/>
          <w:szCs w:val="20"/>
        </w:rPr>
        <w:t xml:space="preserve">Cele ogólne </w:t>
      </w:r>
    </w:p>
    <w:p w:rsidR="008622AF" w:rsidRPr="00AE11D8" w:rsidRDefault="008622AF" w:rsidP="001C5DAA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E11D8">
        <w:rPr>
          <w:rFonts w:ascii="Arial" w:hAnsi="Arial" w:cs="Arial"/>
          <w:sz w:val="20"/>
          <w:szCs w:val="20"/>
        </w:rPr>
        <w:t>Zaplanowanie harmonogramu przygotowania konia do imprez jeździeckich oraz podczas sprzedaży</w:t>
      </w:r>
      <w:r w:rsidR="00032C40" w:rsidRPr="00AE11D8">
        <w:rPr>
          <w:rFonts w:ascii="Arial" w:hAnsi="Arial" w:cs="Arial"/>
          <w:sz w:val="20"/>
          <w:szCs w:val="20"/>
        </w:rPr>
        <w:t>.</w:t>
      </w:r>
    </w:p>
    <w:p w:rsidR="008622AF" w:rsidRPr="00AE11D8" w:rsidRDefault="008622AF" w:rsidP="001C5DAA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E11D8">
        <w:rPr>
          <w:rFonts w:ascii="Arial" w:hAnsi="Arial" w:cs="Arial"/>
          <w:sz w:val="20"/>
          <w:szCs w:val="20"/>
        </w:rPr>
        <w:t>Poznanie dyscyplin jeździeckich</w:t>
      </w:r>
      <w:r w:rsidR="00032C40" w:rsidRPr="00AE11D8">
        <w:rPr>
          <w:rFonts w:ascii="Arial" w:hAnsi="Arial" w:cs="Arial"/>
          <w:sz w:val="20"/>
          <w:szCs w:val="20"/>
        </w:rPr>
        <w:t>.</w:t>
      </w:r>
    </w:p>
    <w:p w:rsidR="008622AF" w:rsidRPr="00AE11D8" w:rsidRDefault="008622AF" w:rsidP="001C5DAA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E11D8">
        <w:rPr>
          <w:rFonts w:ascii="Arial" w:hAnsi="Arial" w:cs="Arial"/>
          <w:sz w:val="20"/>
          <w:szCs w:val="20"/>
        </w:rPr>
        <w:t>Nabywanie umiejętności planowania czynności związanych z transportem koni, jego zasadami oraz niezbędną dokumentacją</w:t>
      </w:r>
      <w:r w:rsidR="00032C40" w:rsidRPr="00AE11D8">
        <w:rPr>
          <w:rFonts w:ascii="Arial" w:hAnsi="Arial" w:cs="Arial"/>
          <w:sz w:val="20"/>
          <w:szCs w:val="20"/>
        </w:rPr>
        <w:t>.</w:t>
      </w:r>
    </w:p>
    <w:p w:rsidR="008622AF" w:rsidRPr="00AE11D8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</w:p>
    <w:p w:rsidR="008622AF" w:rsidRPr="00AE11D8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AE11D8">
        <w:rPr>
          <w:rFonts w:ascii="Arial" w:hAnsi="Arial" w:cs="Arial"/>
          <w:b/>
          <w:sz w:val="20"/>
          <w:szCs w:val="20"/>
        </w:rPr>
        <w:t>Cele operacyjne</w:t>
      </w:r>
    </w:p>
    <w:p w:rsidR="008622AF" w:rsidRPr="00AE11D8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E11D8">
        <w:rPr>
          <w:rFonts w:ascii="Arial" w:hAnsi="Arial" w:cs="Arial"/>
          <w:sz w:val="20"/>
          <w:szCs w:val="20"/>
        </w:rPr>
        <w:t>Uczeń potrafi:</w:t>
      </w:r>
    </w:p>
    <w:p w:rsidR="008622AF" w:rsidRPr="00AE11D8" w:rsidRDefault="008622AF" w:rsidP="001C5DAA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E11D8">
        <w:rPr>
          <w:rFonts w:ascii="Arial" w:hAnsi="Arial" w:cs="Arial"/>
          <w:sz w:val="20"/>
          <w:szCs w:val="20"/>
        </w:rPr>
        <w:t>zaplanować działania związane z przygotowaniem konia do zawodów konnych i pokazów hodowlanych</w:t>
      </w:r>
      <w:r w:rsidR="00E56DED" w:rsidRPr="00AE11D8">
        <w:rPr>
          <w:rFonts w:ascii="Arial" w:hAnsi="Arial" w:cs="Arial"/>
          <w:sz w:val="20"/>
          <w:szCs w:val="20"/>
        </w:rPr>
        <w:t>;</w:t>
      </w:r>
    </w:p>
    <w:p w:rsidR="008622AF" w:rsidRPr="00AE11D8" w:rsidRDefault="008622AF" w:rsidP="001C5DAA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E11D8">
        <w:rPr>
          <w:rFonts w:ascii="Arial" w:hAnsi="Arial" w:cs="Arial"/>
          <w:sz w:val="20"/>
          <w:szCs w:val="20"/>
        </w:rPr>
        <w:t>analizować zasady przeprowadzania imprez hodowlanych</w:t>
      </w:r>
      <w:r w:rsidR="00E56DED" w:rsidRPr="00AE11D8">
        <w:rPr>
          <w:rFonts w:ascii="Arial" w:hAnsi="Arial" w:cs="Arial"/>
          <w:sz w:val="20"/>
          <w:szCs w:val="20"/>
        </w:rPr>
        <w:t>;</w:t>
      </w:r>
    </w:p>
    <w:p w:rsidR="008622AF" w:rsidRPr="00AE11D8" w:rsidRDefault="008622AF" w:rsidP="001C5DAA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E11D8">
        <w:rPr>
          <w:rFonts w:ascii="Arial" w:hAnsi="Arial" w:cs="Arial"/>
          <w:sz w:val="20"/>
          <w:szCs w:val="20"/>
        </w:rPr>
        <w:t>wymienić i wypełnić niezbędną dokumentację związaną z udziałem w imprezie hodowlanej</w:t>
      </w:r>
      <w:r w:rsidR="00E56DED" w:rsidRPr="00AE11D8">
        <w:rPr>
          <w:rFonts w:ascii="Arial" w:hAnsi="Arial" w:cs="Arial"/>
          <w:sz w:val="20"/>
          <w:szCs w:val="20"/>
        </w:rPr>
        <w:t>;</w:t>
      </w:r>
    </w:p>
    <w:p w:rsidR="008622AF" w:rsidRPr="00AE11D8" w:rsidRDefault="008622AF" w:rsidP="001C5DAA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E11D8">
        <w:rPr>
          <w:rFonts w:ascii="Arial" w:hAnsi="Arial" w:cs="Arial"/>
          <w:sz w:val="20"/>
          <w:szCs w:val="20"/>
        </w:rPr>
        <w:t>przygotować ofertę kupna-</w:t>
      </w:r>
      <w:r w:rsidRPr="00FD7D30">
        <w:rPr>
          <w:rFonts w:ascii="Arial" w:hAnsi="Arial" w:cs="Arial"/>
          <w:sz w:val="20"/>
          <w:szCs w:val="20"/>
        </w:rPr>
        <w:t>sprzedaży</w:t>
      </w:r>
      <w:r w:rsidR="00E56DED" w:rsidRPr="00AE11D8">
        <w:rPr>
          <w:rFonts w:ascii="Arial" w:hAnsi="Arial" w:cs="Arial"/>
          <w:sz w:val="20"/>
          <w:szCs w:val="20"/>
        </w:rPr>
        <w:t>;</w:t>
      </w:r>
    </w:p>
    <w:p w:rsidR="008622AF" w:rsidRPr="00AE11D8" w:rsidRDefault="008622AF" w:rsidP="001C5DAA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E11D8">
        <w:rPr>
          <w:rFonts w:ascii="Arial" w:hAnsi="Arial" w:cs="Arial"/>
          <w:sz w:val="20"/>
          <w:szCs w:val="20"/>
        </w:rPr>
        <w:t>gromadzić niezbędną dokumentację podczas kupna-sprzedaży</w:t>
      </w:r>
      <w:r w:rsidR="00E56DED" w:rsidRPr="00AE11D8">
        <w:rPr>
          <w:rFonts w:ascii="Arial" w:hAnsi="Arial" w:cs="Arial"/>
          <w:sz w:val="20"/>
          <w:szCs w:val="20"/>
        </w:rPr>
        <w:t>;</w:t>
      </w:r>
    </w:p>
    <w:p w:rsidR="008622AF" w:rsidRPr="00AE11D8" w:rsidRDefault="008622AF" w:rsidP="001C5DAA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E11D8">
        <w:rPr>
          <w:rFonts w:ascii="Arial" w:hAnsi="Arial" w:cs="Arial"/>
          <w:sz w:val="20"/>
          <w:szCs w:val="20"/>
        </w:rPr>
        <w:t>omówić specyfikę dyscyplin jeździeckich olimpijskich i nieolimpijskich</w:t>
      </w:r>
      <w:r w:rsidR="00E56DED" w:rsidRPr="00AE11D8">
        <w:rPr>
          <w:rFonts w:ascii="Arial" w:hAnsi="Arial" w:cs="Arial"/>
          <w:sz w:val="20"/>
          <w:szCs w:val="20"/>
        </w:rPr>
        <w:t>;</w:t>
      </w:r>
    </w:p>
    <w:p w:rsidR="008622AF" w:rsidRPr="00AE11D8" w:rsidRDefault="008622AF" w:rsidP="001C5DAA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E11D8">
        <w:rPr>
          <w:rFonts w:ascii="Arial" w:hAnsi="Arial" w:cs="Arial"/>
          <w:sz w:val="20"/>
          <w:szCs w:val="20"/>
        </w:rPr>
        <w:t>omówić niezbędne czynności związane z przyuczeniem konia do transportu</w:t>
      </w:r>
      <w:r w:rsidR="00E56DED" w:rsidRPr="00AE11D8">
        <w:rPr>
          <w:rFonts w:ascii="Arial" w:hAnsi="Arial" w:cs="Arial"/>
          <w:sz w:val="20"/>
          <w:szCs w:val="20"/>
        </w:rPr>
        <w:t>;</w:t>
      </w:r>
    </w:p>
    <w:p w:rsidR="008622AF" w:rsidRPr="00AE11D8" w:rsidRDefault="008622AF" w:rsidP="001C5DAA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E11D8">
        <w:rPr>
          <w:rFonts w:ascii="Arial" w:hAnsi="Arial" w:cs="Arial"/>
          <w:sz w:val="20"/>
          <w:szCs w:val="20"/>
        </w:rPr>
        <w:t>wymienić niezbędne czynności związane z przygotowaniem konia, załadunkiem, rozładunkiem i opieką podczas transportu</w:t>
      </w:r>
      <w:r w:rsidR="00E56DED" w:rsidRPr="00AE11D8">
        <w:rPr>
          <w:rFonts w:ascii="Arial" w:hAnsi="Arial" w:cs="Arial"/>
          <w:sz w:val="20"/>
          <w:szCs w:val="20"/>
        </w:rPr>
        <w:t>.</w:t>
      </w:r>
    </w:p>
    <w:p w:rsidR="00AE11D8" w:rsidRDefault="00AE11D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8622AF" w:rsidRPr="003F724A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E11D8">
        <w:rPr>
          <w:rFonts w:ascii="Arial" w:hAnsi="Arial" w:cs="Arial"/>
          <w:b/>
          <w:sz w:val="20"/>
          <w:szCs w:val="20"/>
        </w:rPr>
        <w:lastRenderedPageBreak/>
        <w:t>MATERIAŁ NAUCZANIA Imprezy jeździeckie i transport koni</w:t>
      </w:r>
      <w:r w:rsidR="002C7876" w:rsidRPr="00AE11D8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292"/>
        <w:gridCol w:w="2668"/>
        <w:gridCol w:w="1476"/>
        <w:gridCol w:w="3296"/>
        <w:gridCol w:w="2890"/>
        <w:gridCol w:w="1598"/>
      </w:tblGrid>
      <w:tr w:rsidR="008622AF" w:rsidRPr="003B5CAB" w:rsidTr="008622AF">
        <w:tc>
          <w:tcPr>
            <w:tcW w:w="806" w:type="pct"/>
            <w:vMerge w:val="restart"/>
          </w:tcPr>
          <w:p w:rsidR="008622AF" w:rsidRPr="005222C9" w:rsidRDefault="008622AF" w:rsidP="005222C9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222C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Dział programowy</w:t>
            </w:r>
          </w:p>
        </w:tc>
        <w:tc>
          <w:tcPr>
            <w:tcW w:w="938" w:type="pct"/>
            <w:vMerge w:val="restart"/>
          </w:tcPr>
          <w:p w:rsidR="008622AF" w:rsidRPr="005222C9" w:rsidRDefault="008622AF" w:rsidP="005222C9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222C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Tematy jednostek metodycznych</w:t>
            </w:r>
          </w:p>
        </w:tc>
        <w:tc>
          <w:tcPr>
            <w:tcW w:w="519" w:type="pct"/>
            <w:vMerge w:val="restart"/>
          </w:tcPr>
          <w:p w:rsidR="008622AF" w:rsidRPr="005222C9" w:rsidRDefault="008622AF" w:rsidP="00522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2C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Liczba godz.</w:t>
            </w:r>
          </w:p>
        </w:tc>
        <w:tc>
          <w:tcPr>
            <w:tcW w:w="2175" w:type="pct"/>
            <w:gridSpan w:val="2"/>
          </w:tcPr>
          <w:p w:rsidR="008622AF" w:rsidRPr="005222C9" w:rsidRDefault="008622AF" w:rsidP="002F37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2C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Wymagania programowe</w:t>
            </w:r>
          </w:p>
        </w:tc>
        <w:tc>
          <w:tcPr>
            <w:tcW w:w="562" w:type="pct"/>
          </w:tcPr>
          <w:p w:rsidR="008622AF" w:rsidRPr="005222C9" w:rsidRDefault="008622AF" w:rsidP="00522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2C9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2F37C7" w:rsidRPr="003B5CAB" w:rsidTr="008622AF">
        <w:tc>
          <w:tcPr>
            <w:tcW w:w="806" w:type="pct"/>
            <w:vMerge/>
          </w:tcPr>
          <w:p w:rsidR="002F37C7" w:rsidRPr="005222C9" w:rsidRDefault="002F37C7" w:rsidP="002F37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</w:tcPr>
          <w:p w:rsidR="002F37C7" w:rsidRPr="005222C9" w:rsidRDefault="002F37C7" w:rsidP="002F37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  <w:vMerge/>
          </w:tcPr>
          <w:p w:rsidR="002F37C7" w:rsidRPr="005222C9" w:rsidRDefault="002F37C7" w:rsidP="002F37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9" w:type="pct"/>
          </w:tcPr>
          <w:p w:rsidR="002F37C7" w:rsidRDefault="002F37C7" w:rsidP="002F37C7">
            <w:pPr>
              <w:jc w:val="center"/>
              <w:rPr>
                <w:rFonts w:ascii="Arial" w:hAnsi="Arial" w:cs="Arial"/>
                <w:b/>
              </w:rPr>
            </w:pPr>
            <w:r w:rsidRPr="00793E29">
              <w:rPr>
                <w:rFonts w:ascii="Arial" w:hAnsi="Arial" w:cs="Arial"/>
                <w:b/>
                <w:sz w:val="20"/>
                <w:szCs w:val="20"/>
              </w:rPr>
              <w:t>Podstawowe</w:t>
            </w:r>
          </w:p>
          <w:p w:rsidR="002F37C7" w:rsidRPr="005222C9" w:rsidRDefault="002F37C7" w:rsidP="002F37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793E29">
              <w:rPr>
                <w:rFonts w:ascii="Arial" w:hAnsi="Arial" w:cs="Arial"/>
                <w:b/>
                <w:sz w:val="20"/>
                <w:szCs w:val="20"/>
              </w:rPr>
              <w:t>czeń potrafi:</w:t>
            </w:r>
          </w:p>
        </w:tc>
        <w:tc>
          <w:tcPr>
            <w:tcW w:w="1016" w:type="pct"/>
          </w:tcPr>
          <w:p w:rsidR="002F37C7" w:rsidRDefault="002F37C7" w:rsidP="002F37C7">
            <w:pPr>
              <w:jc w:val="center"/>
              <w:rPr>
                <w:rFonts w:ascii="Arial" w:hAnsi="Arial" w:cs="Arial"/>
                <w:b/>
              </w:rPr>
            </w:pPr>
            <w:r w:rsidRPr="00793E29">
              <w:rPr>
                <w:rFonts w:ascii="Arial" w:hAnsi="Arial" w:cs="Arial"/>
                <w:b/>
                <w:sz w:val="20"/>
                <w:szCs w:val="20"/>
              </w:rPr>
              <w:t>Ponadpodstawowe</w:t>
            </w:r>
          </w:p>
          <w:p w:rsidR="002F37C7" w:rsidRPr="005222C9" w:rsidRDefault="002F37C7" w:rsidP="002F37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793E29">
              <w:rPr>
                <w:rFonts w:ascii="Arial" w:hAnsi="Arial" w:cs="Arial"/>
                <w:b/>
                <w:sz w:val="20"/>
                <w:szCs w:val="20"/>
              </w:rPr>
              <w:t>czeń potrafi:</w:t>
            </w:r>
          </w:p>
        </w:tc>
        <w:tc>
          <w:tcPr>
            <w:tcW w:w="562" w:type="pct"/>
          </w:tcPr>
          <w:p w:rsidR="002F37C7" w:rsidRPr="005222C9" w:rsidRDefault="002F37C7" w:rsidP="002F37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2C9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9735EC" w:rsidRPr="003B5CAB" w:rsidTr="008622AF">
        <w:trPr>
          <w:trHeight w:val="1263"/>
        </w:trPr>
        <w:tc>
          <w:tcPr>
            <w:tcW w:w="806" w:type="pct"/>
          </w:tcPr>
          <w:p w:rsidR="009735EC" w:rsidRPr="003B5CAB" w:rsidRDefault="009735EC" w:rsidP="0002216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I. </w:t>
            </w:r>
            <w:r w:rsidRPr="003B5CAB">
              <w:rPr>
                <w:rFonts w:ascii="Arial" w:hAnsi="Arial" w:cs="Arial"/>
                <w:sz w:val="20"/>
                <w:szCs w:val="20"/>
              </w:rPr>
              <w:t xml:space="preserve">Przygotowanie konia do imprez jeździeckich </w:t>
            </w:r>
          </w:p>
        </w:tc>
        <w:tc>
          <w:tcPr>
            <w:tcW w:w="938" w:type="pct"/>
          </w:tcPr>
          <w:p w:rsidR="009735EC" w:rsidRPr="003B5CAB" w:rsidRDefault="009735EC" w:rsidP="0002216F">
            <w:pPr>
              <w:pStyle w:val="Teksttreci30"/>
              <w:spacing w:before="0" w:after="0" w:line="240" w:lineRule="auto"/>
              <w:ind w:right="12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3B5CAB">
              <w:rPr>
                <w:rFonts w:ascii="Arial" w:hAnsi="Arial" w:cs="Arial"/>
                <w:sz w:val="20"/>
                <w:szCs w:val="20"/>
              </w:rPr>
              <w:t>Przygotowanie konia do zawodów konnych</w:t>
            </w:r>
          </w:p>
          <w:p w:rsidR="009735EC" w:rsidRPr="003B5CAB" w:rsidRDefault="009735EC" w:rsidP="0002216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9" w:type="pct"/>
          </w:tcPr>
          <w:p w:rsidR="009735EC" w:rsidRPr="003B5CAB" w:rsidRDefault="009735EC" w:rsidP="00022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pct"/>
          </w:tcPr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>zaplanować harmonogram prac związanych z przygotowaniem konia przed zawodami</w:t>
            </w:r>
          </w:p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>wymienić niezbędną dokumentację związaną ze startem w zawodach</w:t>
            </w:r>
          </w:p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>wymienić zasady kodeksu postępowania z koniem</w:t>
            </w:r>
          </w:p>
        </w:tc>
        <w:tc>
          <w:tcPr>
            <w:tcW w:w="1016" w:type="pct"/>
          </w:tcPr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 xml:space="preserve">wypełnić zgłoszenie konia do zawodów konnych </w:t>
            </w:r>
          </w:p>
          <w:p w:rsidR="009735EC" w:rsidRPr="003B5CAB" w:rsidRDefault="009735EC" w:rsidP="0036391B">
            <w:pPr>
              <w:ind w:left="331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</w:tcPr>
          <w:p w:rsidR="009735EC" w:rsidRDefault="009735EC" w:rsidP="001A5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III/ </w:t>
            </w:r>
          </w:p>
          <w:p w:rsidR="009735EC" w:rsidRPr="003B5CAB" w:rsidRDefault="009735EC" w:rsidP="00CC6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9735EC" w:rsidRPr="003B5CAB" w:rsidTr="008622AF">
        <w:tc>
          <w:tcPr>
            <w:tcW w:w="806" w:type="pct"/>
          </w:tcPr>
          <w:p w:rsidR="009735EC" w:rsidRPr="003B5CAB" w:rsidRDefault="009735EC" w:rsidP="0002216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8" w:type="pct"/>
          </w:tcPr>
          <w:p w:rsidR="009735EC" w:rsidRPr="003B5CAB" w:rsidRDefault="009735EC" w:rsidP="0002216F">
            <w:pPr>
              <w:pStyle w:val="Teksttreci30"/>
              <w:spacing w:before="0" w:after="0"/>
              <w:ind w:right="12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3B5CAB">
              <w:rPr>
                <w:rFonts w:ascii="Arial" w:hAnsi="Arial" w:cs="Arial"/>
                <w:sz w:val="20"/>
                <w:szCs w:val="20"/>
              </w:rPr>
              <w:t>Przygotowanie konia do imprez hodowlanych</w:t>
            </w:r>
          </w:p>
          <w:p w:rsidR="009735EC" w:rsidRPr="003B5CAB" w:rsidRDefault="009735EC" w:rsidP="0002216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9" w:type="pct"/>
          </w:tcPr>
          <w:p w:rsidR="009735EC" w:rsidRPr="003B5CAB" w:rsidRDefault="009735EC" w:rsidP="00022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pct"/>
          </w:tcPr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>zaplanować harmonogram prac związanych z przygotowaniem konia przed imprezą hodowlaną</w:t>
            </w:r>
          </w:p>
          <w:p w:rsidR="009735EC" w:rsidRPr="003B5CAB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>wymienić niezbędną dokumentację związaną z udziałem w imprezie hodowlanej</w:t>
            </w:r>
          </w:p>
        </w:tc>
        <w:tc>
          <w:tcPr>
            <w:tcW w:w="1016" w:type="pct"/>
          </w:tcPr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>wypełnić zgłoszenie konia do imprezy hodowlanej</w:t>
            </w:r>
          </w:p>
        </w:tc>
        <w:tc>
          <w:tcPr>
            <w:tcW w:w="562" w:type="pct"/>
          </w:tcPr>
          <w:p w:rsidR="009735EC" w:rsidRDefault="009735EC" w:rsidP="001A5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III/ </w:t>
            </w:r>
          </w:p>
          <w:p w:rsidR="009735EC" w:rsidRDefault="009735EC" w:rsidP="00CC6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9735EC" w:rsidRPr="003B5CAB" w:rsidTr="008622AF">
        <w:trPr>
          <w:trHeight w:val="1170"/>
        </w:trPr>
        <w:tc>
          <w:tcPr>
            <w:tcW w:w="806" w:type="pct"/>
          </w:tcPr>
          <w:p w:rsidR="009735EC" w:rsidRPr="003B5CAB" w:rsidRDefault="009735EC" w:rsidP="000221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pct"/>
          </w:tcPr>
          <w:p w:rsidR="009735EC" w:rsidRPr="003B5CAB" w:rsidRDefault="009735EC" w:rsidP="0002216F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3B5CAB">
              <w:rPr>
                <w:rFonts w:ascii="Arial" w:hAnsi="Arial" w:cs="Arial"/>
                <w:sz w:val="20"/>
                <w:szCs w:val="20"/>
              </w:rPr>
              <w:t xml:space="preserve">Zasady przeprowadzania imprez hodowlanych </w:t>
            </w:r>
          </w:p>
        </w:tc>
        <w:tc>
          <w:tcPr>
            <w:tcW w:w="519" w:type="pct"/>
          </w:tcPr>
          <w:p w:rsidR="009735EC" w:rsidRPr="003B5CAB" w:rsidRDefault="009735EC" w:rsidP="00022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pct"/>
          </w:tcPr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>wyszukać w dostępnych źródłach zasady przeprowadzania imprez hodowlanych dla koni ras szlachetnych, zimnokrwistych i prymitywnych</w:t>
            </w:r>
          </w:p>
        </w:tc>
        <w:tc>
          <w:tcPr>
            <w:tcW w:w="1016" w:type="pct"/>
          </w:tcPr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>analizować zasady przeprowadzania imprez hodowlanych dla koni ras szlachetnych, zimnokrwistych i prymitywnych</w:t>
            </w:r>
          </w:p>
        </w:tc>
        <w:tc>
          <w:tcPr>
            <w:tcW w:w="562" w:type="pct"/>
          </w:tcPr>
          <w:p w:rsidR="009735EC" w:rsidRDefault="009735EC" w:rsidP="001A5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III/ </w:t>
            </w:r>
          </w:p>
          <w:p w:rsidR="009735EC" w:rsidRDefault="009735EC" w:rsidP="00CC6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9735EC" w:rsidRPr="003B5CAB" w:rsidTr="003F724A">
        <w:trPr>
          <w:trHeight w:val="411"/>
        </w:trPr>
        <w:tc>
          <w:tcPr>
            <w:tcW w:w="806" w:type="pct"/>
          </w:tcPr>
          <w:p w:rsidR="009735EC" w:rsidRPr="003B5CAB" w:rsidRDefault="009735EC" w:rsidP="000221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II. </w:t>
            </w:r>
            <w:r w:rsidRPr="003B5CAB">
              <w:rPr>
                <w:rFonts w:ascii="Arial" w:hAnsi="Arial" w:cs="Arial"/>
                <w:sz w:val="20"/>
                <w:szCs w:val="20"/>
              </w:rPr>
              <w:t>Dyscypliny jeździeckie</w:t>
            </w:r>
          </w:p>
        </w:tc>
        <w:tc>
          <w:tcPr>
            <w:tcW w:w="938" w:type="pct"/>
          </w:tcPr>
          <w:p w:rsidR="009735EC" w:rsidRPr="003B5CAB" w:rsidRDefault="009735EC" w:rsidP="0002216F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3B5CAB">
              <w:rPr>
                <w:rFonts w:ascii="Arial" w:hAnsi="Arial" w:cs="Arial"/>
                <w:sz w:val="20"/>
                <w:szCs w:val="20"/>
              </w:rPr>
              <w:t>Ujeżdżenie</w:t>
            </w:r>
          </w:p>
        </w:tc>
        <w:tc>
          <w:tcPr>
            <w:tcW w:w="519" w:type="pct"/>
          </w:tcPr>
          <w:p w:rsidR="009735EC" w:rsidRPr="003B5CAB" w:rsidRDefault="009735EC" w:rsidP="00022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pct"/>
          </w:tcPr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>wyszukać w dostępnych źródłach przepisy określające rozgrywanie zawodów w dyscyplinie ujeżdżenia</w:t>
            </w:r>
          </w:p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>opisać zasady obowiązujące w dyscyplinie ujeżdżenia: rodzaje i klasy konkursów, stosowaną punktację, rozpoznać figury na czworoboku</w:t>
            </w:r>
          </w:p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lastRenderedPageBreak/>
              <w:t>opisać strój zawodnika w dyscyplinie ujeżdżenia</w:t>
            </w:r>
          </w:p>
        </w:tc>
        <w:tc>
          <w:tcPr>
            <w:tcW w:w="1016" w:type="pct"/>
          </w:tcPr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lastRenderedPageBreak/>
              <w:t>wymienić różnice pomiędzy ujeżdżeniem a pozostałymi dyscyplinami jeździeckimi</w:t>
            </w:r>
          </w:p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>rozpoznać niezgodności z przepisami jeździeckimi w trakcie zawodów konnych</w:t>
            </w:r>
          </w:p>
        </w:tc>
        <w:tc>
          <w:tcPr>
            <w:tcW w:w="562" w:type="pct"/>
          </w:tcPr>
          <w:p w:rsidR="009735EC" w:rsidRDefault="009735EC" w:rsidP="001A5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III/ </w:t>
            </w:r>
          </w:p>
          <w:p w:rsidR="009735EC" w:rsidRDefault="009735EC" w:rsidP="00CC6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9735EC" w:rsidRPr="003B5CAB" w:rsidTr="008622AF">
        <w:tc>
          <w:tcPr>
            <w:tcW w:w="806" w:type="pct"/>
          </w:tcPr>
          <w:p w:rsidR="009735EC" w:rsidRPr="003B5CAB" w:rsidRDefault="009735EC" w:rsidP="000221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pct"/>
          </w:tcPr>
          <w:p w:rsidR="009735EC" w:rsidRPr="003B5CAB" w:rsidRDefault="009735EC" w:rsidP="0002216F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3B5CAB">
              <w:rPr>
                <w:rFonts w:ascii="Arial" w:hAnsi="Arial" w:cs="Arial"/>
                <w:sz w:val="20"/>
                <w:szCs w:val="20"/>
              </w:rPr>
              <w:t>Skoki przez przeszkody</w:t>
            </w:r>
          </w:p>
        </w:tc>
        <w:tc>
          <w:tcPr>
            <w:tcW w:w="519" w:type="pct"/>
          </w:tcPr>
          <w:p w:rsidR="009735EC" w:rsidRPr="003B5CAB" w:rsidRDefault="009735EC" w:rsidP="00022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pct"/>
          </w:tcPr>
          <w:p w:rsidR="009735EC" w:rsidRPr="003F724A" w:rsidRDefault="009735EC" w:rsidP="001C5DAA">
            <w:pPr>
              <w:pStyle w:val="Akapitzlist"/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284"/>
              <w:rPr>
                <w:rFonts w:ascii="Arial" w:hAnsi="Arial" w:cs="Arial"/>
                <w:spacing w:val="-8"/>
                <w:sz w:val="20"/>
                <w:szCs w:val="20"/>
              </w:rPr>
            </w:pPr>
            <w:r w:rsidRPr="003F724A">
              <w:rPr>
                <w:rFonts w:ascii="Arial" w:hAnsi="Arial" w:cs="Arial"/>
                <w:spacing w:val="-8"/>
                <w:sz w:val="20"/>
                <w:szCs w:val="20"/>
              </w:rPr>
              <w:t>wyszukać w dostępnych źródłach przepisy określające rozgrywanie zawodów w dyscyplinie skoków przez przeszkody</w:t>
            </w:r>
          </w:p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>opisać zasady obowiązujące w dyscyplinie skoków przez przeszkody: rodzaje i klasy konkursów, stosowaną punktację, rozpoznać przeszkody</w:t>
            </w:r>
          </w:p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>opisać strój zawodnika w dyscyplinie skoków przez przeszkody</w:t>
            </w:r>
          </w:p>
        </w:tc>
        <w:tc>
          <w:tcPr>
            <w:tcW w:w="1016" w:type="pct"/>
          </w:tcPr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>wymienić różnice pomiędzy skokami przez przeszkody a pozostałymi dyscyplinami jeździeckimi</w:t>
            </w:r>
          </w:p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>rozpoznać niezgodności z przepisami jeździeckimi w trakcie zawodów konnych</w:t>
            </w:r>
          </w:p>
        </w:tc>
        <w:tc>
          <w:tcPr>
            <w:tcW w:w="562" w:type="pct"/>
          </w:tcPr>
          <w:p w:rsidR="009735EC" w:rsidRDefault="009735EC" w:rsidP="001A5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III/ </w:t>
            </w:r>
          </w:p>
          <w:p w:rsidR="009735EC" w:rsidRDefault="009735EC" w:rsidP="00CC6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9735EC" w:rsidRPr="003B5CAB" w:rsidTr="008622AF">
        <w:tc>
          <w:tcPr>
            <w:tcW w:w="806" w:type="pct"/>
          </w:tcPr>
          <w:p w:rsidR="009735EC" w:rsidRPr="003B5CAB" w:rsidRDefault="009735EC" w:rsidP="000221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pct"/>
          </w:tcPr>
          <w:p w:rsidR="009735EC" w:rsidRPr="003B5CAB" w:rsidRDefault="009735EC" w:rsidP="0002216F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Wszechstronny Konkurs Konia Wierzchowego (WKKW)</w:t>
            </w:r>
          </w:p>
        </w:tc>
        <w:tc>
          <w:tcPr>
            <w:tcW w:w="519" w:type="pct"/>
          </w:tcPr>
          <w:p w:rsidR="009735EC" w:rsidRPr="003B5CAB" w:rsidRDefault="009735EC" w:rsidP="00022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pct"/>
          </w:tcPr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>wyszukać w dostępnych źródłach przepisy określające rozgrywanie zawodów w dyscyplinie WKKW</w:t>
            </w:r>
          </w:p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>opisać zasady obowiązujące w dyscyplinie WKKW: rodzaje prób, klasy konkursów, stosowaną punktację, rozpoznać przeszkody terenowe</w:t>
            </w:r>
          </w:p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>opisać strój zawodnika w dyscyplinie WKKW</w:t>
            </w:r>
          </w:p>
        </w:tc>
        <w:tc>
          <w:tcPr>
            <w:tcW w:w="1016" w:type="pct"/>
          </w:tcPr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>wymienić różnice pomiędzy WKKW a pozostałymi dyscyplinami jeździeckimi</w:t>
            </w:r>
          </w:p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>rozpoznać niezgodności z przepisami jeździeckimi w trakcie zawodów konnych</w:t>
            </w:r>
          </w:p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>wymienić elementy oceny na bramce weterynaryjnej</w:t>
            </w:r>
          </w:p>
        </w:tc>
        <w:tc>
          <w:tcPr>
            <w:tcW w:w="562" w:type="pct"/>
          </w:tcPr>
          <w:p w:rsidR="009735EC" w:rsidRDefault="009735EC" w:rsidP="001A5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III/ </w:t>
            </w:r>
          </w:p>
          <w:p w:rsidR="009735EC" w:rsidRDefault="009735EC" w:rsidP="00CC6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9735EC" w:rsidRPr="003B5CAB" w:rsidTr="008622AF">
        <w:tc>
          <w:tcPr>
            <w:tcW w:w="806" w:type="pct"/>
          </w:tcPr>
          <w:p w:rsidR="009735EC" w:rsidRPr="003B5CAB" w:rsidRDefault="009735EC" w:rsidP="000221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pct"/>
          </w:tcPr>
          <w:p w:rsidR="009735EC" w:rsidRPr="003B5CAB" w:rsidRDefault="009735EC" w:rsidP="0002216F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Pr="003B5CAB">
              <w:rPr>
                <w:rFonts w:ascii="Arial" w:hAnsi="Arial" w:cs="Arial"/>
                <w:sz w:val="20"/>
                <w:szCs w:val="20"/>
              </w:rPr>
              <w:t>Powożenie</w:t>
            </w:r>
          </w:p>
        </w:tc>
        <w:tc>
          <w:tcPr>
            <w:tcW w:w="519" w:type="pct"/>
          </w:tcPr>
          <w:p w:rsidR="009735EC" w:rsidRPr="003B5CAB" w:rsidRDefault="009735EC" w:rsidP="00022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pct"/>
          </w:tcPr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>wyszukać w dostępnych źródłach przepisy określające rozgrywanie zawodów w dyscyplinie powożenia</w:t>
            </w:r>
          </w:p>
          <w:p w:rsidR="009735EC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>opisać zasady obowiązujące w dyscyplinie powożenia: rodzaje prób, rodzaje zaprzęgów, klasy konkursów, stosowaną punktację</w:t>
            </w:r>
          </w:p>
          <w:p w:rsidR="009735EC" w:rsidRPr="003F724A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opisać </w:t>
            </w:r>
            <w:r w:rsidRPr="00F17FAD">
              <w:rPr>
                <w:rFonts w:ascii="Arial" w:hAnsi="Arial" w:cs="Arial"/>
                <w:sz w:val="20"/>
                <w:szCs w:val="20"/>
              </w:rPr>
              <w:t>strój zawodnika w dyscyplinie powożenia</w:t>
            </w:r>
          </w:p>
        </w:tc>
        <w:tc>
          <w:tcPr>
            <w:tcW w:w="1016" w:type="pct"/>
          </w:tcPr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>wymienić różnice pomiędzy powożeniem a pozostałymi dyscyplinami jeździeckimi</w:t>
            </w:r>
          </w:p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>rozpoznać niezgodności z przepisami jeździeckimi w trakcie zawodów konnych</w:t>
            </w:r>
          </w:p>
        </w:tc>
        <w:tc>
          <w:tcPr>
            <w:tcW w:w="562" w:type="pct"/>
          </w:tcPr>
          <w:p w:rsidR="009735EC" w:rsidRDefault="009735EC" w:rsidP="001A5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III/ </w:t>
            </w:r>
          </w:p>
          <w:p w:rsidR="009735EC" w:rsidRDefault="009735EC" w:rsidP="00CC6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9735EC" w:rsidRPr="003B5CAB" w:rsidTr="008622AF">
        <w:tc>
          <w:tcPr>
            <w:tcW w:w="806" w:type="pct"/>
          </w:tcPr>
          <w:p w:rsidR="009735EC" w:rsidRPr="003B5CAB" w:rsidRDefault="009735EC" w:rsidP="000221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pct"/>
          </w:tcPr>
          <w:p w:rsidR="009735EC" w:rsidRPr="003B5CAB" w:rsidRDefault="009735EC" w:rsidP="0002216F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Pr="003B5CAB">
              <w:rPr>
                <w:rFonts w:ascii="Arial" w:hAnsi="Arial" w:cs="Arial"/>
                <w:sz w:val="20"/>
                <w:szCs w:val="20"/>
              </w:rPr>
              <w:t>Sportowe rajdy konne</w:t>
            </w:r>
          </w:p>
        </w:tc>
        <w:tc>
          <w:tcPr>
            <w:tcW w:w="519" w:type="pct"/>
          </w:tcPr>
          <w:p w:rsidR="009735EC" w:rsidRPr="003B5CAB" w:rsidRDefault="009735EC" w:rsidP="00022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pct"/>
          </w:tcPr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>wyszukać w dostępnych źródłach przepisy określające rozgrywanie zawodów w sportowych rajdach konnych</w:t>
            </w:r>
          </w:p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>opisać zasady obowiązujące w sportowych rajdach konnych: klasy konkursów</w:t>
            </w:r>
          </w:p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>opisać strój zawodnika w sportowych rajdach konnych</w:t>
            </w:r>
          </w:p>
        </w:tc>
        <w:tc>
          <w:tcPr>
            <w:tcW w:w="1016" w:type="pct"/>
          </w:tcPr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>wymienić różnice pomiędzy sportowymi rajdami konnymi a pozostałymi dyscyplinami jeździeckimi</w:t>
            </w:r>
          </w:p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>rozpoznać niezgodności z przepisami jeździeckimi w trakcie zawodów konnych</w:t>
            </w:r>
          </w:p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>wymienić elementy oceny na bramce weterynaryjnej</w:t>
            </w:r>
          </w:p>
        </w:tc>
        <w:tc>
          <w:tcPr>
            <w:tcW w:w="562" w:type="pct"/>
          </w:tcPr>
          <w:p w:rsidR="009735EC" w:rsidRDefault="009735EC" w:rsidP="001A5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III/ </w:t>
            </w:r>
          </w:p>
          <w:p w:rsidR="009735EC" w:rsidRDefault="009735EC" w:rsidP="00CC6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9735EC" w:rsidRPr="003B5CAB" w:rsidTr="008622AF">
        <w:tc>
          <w:tcPr>
            <w:tcW w:w="806" w:type="pct"/>
          </w:tcPr>
          <w:p w:rsidR="009735EC" w:rsidRPr="003B5CAB" w:rsidRDefault="009735EC" w:rsidP="000221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pct"/>
          </w:tcPr>
          <w:p w:rsidR="009735EC" w:rsidRPr="003B5CAB" w:rsidRDefault="009735EC" w:rsidP="0002216F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 </w:t>
            </w:r>
            <w:r w:rsidRPr="003B5CAB">
              <w:rPr>
                <w:rFonts w:ascii="Arial" w:hAnsi="Arial" w:cs="Arial"/>
                <w:sz w:val="20"/>
                <w:szCs w:val="20"/>
              </w:rPr>
              <w:t>Woltyżerka</w:t>
            </w:r>
          </w:p>
        </w:tc>
        <w:tc>
          <w:tcPr>
            <w:tcW w:w="519" w:type="pct"/>
          </w:tcPr>
          <w:p w:rsidR="009735EC" w:rsidRPr="003B5CAB" w:rsidRDefault="009735EC" w:rsidP="00022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pct"/>
          </w:tcPr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>wyszukać w dostępnych źródłach przepisy określające rozgrywanie zawodów w woltyżerce</w:t>
            </w:r>
          </w:p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>opisać zasady obowiązujące w woltyżerce: rodzaje konkursów, figury w programie obowiązkowym</w:t>
            </w:r>
          </w:p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>opisać strój zawodnika w woltyżerce</w:t>
            </w:r>
          </w:p>
        </w:tc>
        <w:tc>
          <w:tcPr>
            <w:tcW w:w="1016" w:type="pct"/>
          </w:tcPr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>wymienić różnice pomiędzy woltyżerką a pozostałymi dyscyplinami jeździeckimi</w:t>
            </w:r>
          </w:p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>rozpoznać niezgodności z przepisami jeździeckimi w trakcie zawodów konnych</w:t>
            </w:r>
          </w:p>
          <w:p w:rsidR="009735EC" w:rsidRPr="003B5CAB" w:rsidRDefault="009735EC" w:rsidP="0036391B">
            <w:pPr>
              <w:ind w:left="331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</w:tcPr>
          <w:p w:rsidR="009735EC" w:rsidRDefault="009735EC" w:rsidP="001A5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III/ </w:t>
            </w:r>
          </w:p>
          <w:p w:rsidR="009735EC" w:rsidRDefault="009735EC" w:rsidP="00CC6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9735EC" w:rsidRPr="003B5CAB" w:rsidTr="008622AF">
        <w:tc>
          <w:tcPr>
            <w:tcW w:w="806" w:type="pct"/>
          </w:tcPr>
          <w:p w:rsidR="009735EC" w:rsidRPr="003B5CAB" w:rsidRDefault="009735EC" w:rsidP="000221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pct"/>
          </w:tcPr>
          <w:p w:rsidR="009735EC" w:rsidRPr="003B5CAB" w:rsidRDefault="009735EC" w:rsidP="0002216F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 </w:t>
            </w:r>
            <w:proofErr w:type="spellStart"/>
            <w:r w:rsidRPr="003B5CAB">
              <w:rPr>
                <w:rFonts w:ascii="Arial" w:hAnsi="Arial" w:cs="Arial"/>
                <w:sz w:val="20"/>
                <w:szCs w:val="20"/>
              </w:rPr>
              <w:t>Reining</w:t>
            </w:r>
            <w:proofErr w:type="spellEnd"/>
          </w:p>
        </w:tc>
        <w:tc>
          <w:tcPr>
            <w:tcW w:w="519" w:type="pct"/>
          </w:tcPr>
          <w:p w:rsidR="009735EC" w:rsidRPr="003B5CAB" w:rsidRDefault="009735EC" w:rsidP="00022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pct"/>
          </w:tcPr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 xml:space="preserve">wyszukać w dostępnych źródłach przepisy określające rozgrywanie zawodów w </w:t>
            </w:r>
            <w:proofErr w:type="spellStart"/>
            <w:r w:rsidRPr="00C51C03">
              <w:rPr>
                <w:rFonts w:ascii="Arial" w:hAnsi="Arial" w:cs="Arial"/>
                <w:sz w:val="20"/>
                <w:szCs w:val="20"/>
              </w:rPr>
              <w:t>reiningu</w:t>
            </w:r>
            <w:proofErr w:type="spellEnd"/>
          </w:p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 xml:space="preserve">opisać zasady obowiązujące w </w:t>
            </w:r>
            <w:proofErr w:type="spellStart"/>
            <w:r w:rsidRPr="00C51C03">
              <w:rPr>
                <w:rFonts w:ascii="Arial" w:hAnsi="Arial" w:cs="Arial"/>
                <w:sz w:val="20"/>
                <w:szCs w:val="20"/>
              </w:rPr>
              <w:t>reiningu</w:t>
            </w:r>
            <w:proofErr w:type="spellEnd"/>
            <w:r w:rsidRPr="00C51C03">
              <w:rPr>
                <w:rFonts w:ascii="Arial" w:hAnsi="Arial" w:cs="Arial"/>
                <w:sz w:val="20"/>
                <w:szCs w:val="20"/>
              </w:rPr>
              <w:t xml:space="preserve">: rozpoznać figury </w:t>
            </w:r>
          </w:p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 xml:space="preserve">opisać strój zawodnika w </w:t>
            </w:r>
            <w:proofErr w:type="spellStart"/>
            <w:r w:rsidRPr="00C51C03">
              <w:rPr>
                <w:rFonts w:ascii="Arial" w:hAnsi="Arial" w:cs="Arial"/>
                <w:sz w:val="20"/>
                <w:szCs w:val="20"/>
              </w:rPr>
              <w:t>reiningu</w:t>
            </w:r>
            <w:proofErr w:type="spellEnd"/>
          </w:p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 xml:space="preserve">opisać sprzęt jeździecki stosowany w </w:t>
            </w:r>
            <w:proofErr w:type="spellStart"/>
            <w:r w:rsidRPr="00C51C03">
              <w:rPr>
                <w:rFonts w:ascii="Arial" w:hAnsi="Arial" w:cs="Arial"/>
                <w:sz w:val="20"/>
                <w:szCs w:val="20"/>
              </w:rPr>
              <w:t>reiningu</w:t>
            </w:r>
            <w:proofErr w:type="spellEnd"/>
          </w:p>
        </w:tc>
        <w:tc>
          <w:tcPr>
            <w:tcW w:w="1016" w:type="pct"/>
          </w:tcPr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 xml:space="preserve">wymienić rasy koni startujące w </w:t>
            </w:r>
            <w:proofErr w:type="spellStart"/>
            <w:r w:rsidRPr="00C51C03">
              <w:rPr>
                <w:rFonts w:ascii="Arial" w:hAnsi="Arial" w:cs="Arial"/>
                <w:sz w:val="20"/>
                <w:szCs w:val="20"/>
              </w:rPr>
              <w:t>reiningu</w:t>
            </w:r>
            <w:proofErr w:type="spellEnd"/>
          </w:p>
        </w:tc>
        <w:tc>
          <w:tcPr>
            <w:tcW w:w="562" w:type="pct"/>
          </w:tcPr>
          <w:p w:rsidR="009735EC" w:rsidRDefault="009735EC" w:rsidP="001A5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III/ </w:t>
            </w:r>
          </w:p>
          <w:p w:rsidR="009735EC" w:rsidRDefault="009735EC" w:rsidP="00CC6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9735EC" w:rsidRPr="003B5CAB" w:rsidTr="008622AF">
        <w:tc>
          <w:tcPr>
            <w:tcW w:w="806" w:type="pct"/>
          </w:tcPr>
          <w:p w:rsidR="009735EC" w:rsidRPr="003B5CAB" w:rsidRDefault="009735EC" w:rsidP="000221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pct"/>
          </w:tcPr>
          <w:p w:rsidR="009735EC" w:rsidRPr="003B5CAB" w:rsidRDefault="009735EC" w:rsidP="0002216F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8. </w:t>
            </w:r>
            <w:r w:rsidRPr="003B5CAB">
              <w:rPr>
                <w:rFonts w:ascii="Arial" w:hAnsi="Arial" w:cs="Arial"/>
                <w:sz w:val="20"/>
                <w:szCs w:val="20"/>
              </w:rPr>
              <w:t>Konkurencje western i rodeo</w:t>
            </w:r>
          </w:p>
        </w:tc>
        <w:tc>
          <w:tcPr>
            <w:tcW w:w="519" w:type="pct"/>
          </w:tcPr>
          <w:p w:rsidR="009735EC" w:rsidRPr="003B5CAB" w:rsidRDefault="009735EC" w:rsidP="00022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pct"/>
          </w:tcPr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>rozróżniać konkurencje western i rodeo</w:t>
            </w:r>
          </w:p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 xml:space="preserve">wymienić ogólne zasady obowiązujące w konkurencji western i rodeo </w:t>
            </w:r>
          </w:p>
          <w:p w:rsidR="009735EC" w:rsidRPr="00F74B0F" w:rsidRDefault="009735EC" w:rsidP="0036391B">
            <w:pPr>
              <w:ind w:left="331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pct"/>
          </w:tcPr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>opisać strój zawodnika w konkurencji western i rodeo</w:t>
            </w:r>
          </w:p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>opisać sprzęt jeździecki stosowany w konkurencji western i rodeo</w:t>
            </w:r>
          </w:p>
        </w:tc>
        <w:tc>
          <w:tcPr>
            <w:tcW w:w="562" w:type="pct"/>
          </w:tcPr>
          <w:p w:rsidR="009735EC" w:rsidRDefault="009735EC" w:rsidP="001A5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III/ </w:t>
            </w:r>
          </w:p>
          <w:p w:rsidR="009735EC" w:rsidRDefault="009735EC" w:rsidP="00CC6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9735EC" w:rsidRPr="003B5CAB" w:rsidTr="008622AF">
        <w:tc>
          <w:tcPr>
            <w:tcW w:w="806" w:type="pct"/>
          </w:tcPr>
          <w:p w:rsidR="009735EC" w:rsidRPr="003B5CAB" w:rsidRDefault="009735EC" w:rsidP="000221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pct"/>
          </w:tcPr>
          <w:p w:rsidR="009735EC" w:rsidRPr="003B5CAB" w:rsidRDefault="009735EC" w:rsidP="0002216F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 Wyścigi konne</w:t>
            </w:r>
          </w:p>
        </w:tc>
        <w:tc>
          <w:tcPr>
            <w:tcW w:w="519" w:type="pct"/>
          </w:tcPr>
          <w:p w:rsidR="009735EC" w:rsidRPr="003B5CAB" w:rsidRDefault="009735EC" w:rsidP="00022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pct"/>
          </w:tcPr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 xml:space="preserve">wyszukać w dostępnych źródłach przepisy określające </w:t>
            </w:r>
            <w:r w:rsidRPr="00C51C03">
              <w:rPr>
                <w:rFonts w:ascii="Arial" w:hAnsi="Arial" w:cs="Arial"/>
                <w:sz w:val="20"/>
                <w:szCs w:val="20"/>
              </w:rPr>
              <w:lastRenderedPageBreak/>
              <w:t>rozgrywanie wyścigów konnych płaskich i przeszkodowych</w:t>
            </w:r>
          </w:p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>opisać zasady obowiązujące w wyścigach, rodzaje gonitw, handicap</w:t>
            </w:r>
          </w:p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>opisać strój zawodnika</w:t>
            </w:r>
          </w:p>
        </w:tc>
        <w:tc>
          <w:tcPr>
            <w:tcW w:w="1016" w:type="pct"/>
            <w:shd w:val="clear" w:color="auto" w:fill="auto"/>
          </w:tcPr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lastRenderedPageBreak/>
              <w:t xml:space="preserve">wymienić zasady rozgrywania wyścigów </w:t>
            </w:r>
            <w:r w:rsidRPr="00C51C03">
              <w:rPr>
                <w:rFonts w:ascii="Arial" w:hAnsi="Arial" w:cs="Arial"/>
                <w:sz w:val="20"/>
                <w:szCs w:val="20"/>
              </w:rPr>
              <w:lastRenderedPageBreak/>
              <w:t>kłusaków</w:t>
            </w:r>
          </w:p>
          <w:p w:rsidR="009735EC" w:rsidRPr="003B5CAB" w:rsidRDefault="009735EC" w:rsidP="0036391B">
            <w:pPr>
              <w:ind w:left="331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</w:tcPr>
          <w:p w:rsidR="009735EC" w:rsidRDefault="009735EC" w:rsidP="001A5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Klasa III/ </w:t>
            </w:r>
          </w:p>
          <w:p w:rsidR="009735EC" w:rsidRDefault="009735EC" w:rsidP="00CC6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9735EC" w:rsidRPr="003B5CAB" w:rsidTr="008622AF">
        <w:tc>
          <w:tcPr>
            <w:tcW w:w="806" w:type="pct"/>
          </w:tcPr>
          <w:p w:rsidR="009735EC" w:rsidRPr="003B5CAB" w:rsidRDefault="009735EC" w:rsidP="000221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pct"/>
          </w:tcPr>
          <w:p w:rsidR="009735EC" w:rsidRPr="003B5CAB" w:rsidRDefault="009735EC" w:rsidP="0002216F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10. </w:t>
            </w:r>
            <w:r w:rsidRPr="003B5CAB">
              <w:rPr>
                <w:rFonts w:ascii="Arial" w:hAnsi="Arial" w:cs="Arial"/>
                <w:sz w:val="20"/>
                <w:szCs w:val="20"/>
              </w:rPr>
              <w:t>Pozostałe konkurencje jeździeckie</w:t>
            </w:r>
          </w:p>
        </w:tc>
        <w:tc>
          <w:tcPr>
            <w:tcW w:w="519" w:type="pct"/>
          </w:tcPr>
          <w:p w:rsidR="009735EC" w:rsidRPr="003B5CAB" w:rsidRDefault="009735EC" w:rsidP="00022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pct"/>
          </w:tcPr>
          <w:p w:rsidR="009735EC" w:rsidRPr="00C51C03" w:rsidRDefault="009735EC" w:rsidP="001C5DAA">
            <w:pPr>
              <w:pStyle w:val="Akapitzlist"/>
              <w:numPr>
                <w:ilvl w:val="0"/>
                <w:numId w:val="78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 xml:space="preserve">wymienić </w:t>
            </w:r>
            <w:r>
              <w:rPr>
                <w:rFonts w:ascii="Arial" w:hAnsi="Arial" w:cs="Arial"/>
                <w:sz w:val="20"/>
                <w:szCs w:val="20"/>
              </w:rPr>
              <w:t xml:space="preserve">główne </w:t>
            </w:r>
            <w:r w:rsidRPr="00C51C03">
              <w:rPr>
                <w:rFonts w:ascii="Arial" w:hAnsi="Arial" w:cs="Arial"/>
                <w:sz w:val="20"/>
                <w:szCs w:val="20"/>
              </w:rPr>
              <w:t xml:space="preserve">zasady rozgrywania pozostałych konkurencji jeździeckich (tradycyjne powożenie, </w:t>
            </w:r>
            <w:proofErr w:type="spellStart"/>
            <w:r w:rsidRPr="00C51C03">
              <w:rPr>
                <w:rFonts w:ascii="Arial" w:hAnsi="Arial" w:cs="Arial"/>
                <w:sz w:val="20"/>
                <w:szCs w:val="20"/>
              </w:rPr>
              <w:t>horse-ball</w:t>
            </w:r>
            <w:proofErr w:type="spellEnd"/>
            <w:r w:rsidRPr="00C51C03">
              <w:rPr>
                <w:rFonts w:ascii="Arial" w:hAnsi="Arial" w:cs="Arial"/>
                <w:sz w:val="20"/>
                <w:szCs w:val="20"/>
              </w:rPr>
              <w:t>, polo, turnieje rycerskie, zrywka drewna)</w:t>
            </w:r>
          </w:p>
        </w:tc>
        <w:tc>
          <w:tcPr>
            <w:tcW w:w="1016" w:type="pct"/>
            <w:shd w:val="clear" w:color="auto" w:fill="auto"/>
          </w:tcPr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 xml:space="preserve">opisać zasady rozgrywania pozostałych konkurencji jeździeckich (tradycyjne powożenie, </w:t>
            </w:r>
            <w:proofErr w:type="spellStart"/>
            <w:r w:rsidRPr="00C51C03">
              <w:rPr>
                <w:rFonts w:ascii="Arial" w:hAnsi="Arial" w:cs="Arial"/>
                <w:sz w:val="20"/>
                <w:szCs w:val="20"/>
              </w:rPr>
              <w:t>horse-ball</w:t>
            </w:r>
            <w:proofErr w:type="spellEnd"/>
            <w:r w:rsidRPr="00C51C03">
              <w:rPr>
                <w:rFonts w:ascii="Arial" w:hAnsi="Arial" w:cs="Arial"/>
                <w:sz w:val="20"/>
                <w:szCs w:val="20"/>
              </w:rPr>
              <w:t>, polo, turnieje rycerskie, zrywka drewna)</w:t>
            </w:r>
          </w:p>
        </w:tc>
        <w:tc>
          <w:tcPr>
            <w:tcW w:w="562" w:type="pct"/>
          </w:tcPr>
          <w:p w:rsidR="009735EC" w:rsidRDefault="009735EC" w:rsidP="001A5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III/ </w:t>
            </w:r>
          </w:p>
          <w:p w:rsidR="009735EC" w:rsidRDefault="009735EC" w:rsidP="00CC6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9735EC" w:rsidRPr="003B5CAB" w:rsidTr="008622AF">
        <w:tc>
          <w:tcPr>
            <w:tcW w:w="806" w:type="pct"/>
          </w:tcPr>
          <w:p w:rsidR="009735EC" w:rsidRPr="003B5CAB" w:rsidRDefault="009735EC" w:rsidP="000221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III. Kupno i sprzedaż koni</w:t>
            </w:r>
          </w:p>
        </w:tc>
        <w:tc>
          <w:tcPr>
            <w:tcW w:w="938" w:type="pct"/>
          </w:tcPr>
          <w:p w:rsidR="009735EC" w:rsidRPr="003B5CAB" w:rsidRDefault="009735EC" w:rsidP="0002216F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3B5CAB">
              <w:rPr>
                <w:rFonts w:ascii="Arial" w:hAnsi="Arial" w:cs="Arial"/>
                <w:sz w:val="20"/>
                <w:szCs w:val="20"/>
              </w:rPr>
              <w:t>Przygotowanie konia do kupna-sprzedaży</w:t>
            </w:r>
          </w:p>
        </w:tc>
        <w:tc>
          <w:tcPr>
            <w:tcW w:w="519" w:type="pct"/>
          </w:tcPr>
          <w:p w:rsidR="009735EC" w:rsidRPr="003B5CAB" w:rsidRDefault="009735EC" w:rsidP="00022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pct"/>
          </w:tcPr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>opisać sposób przygotowania konia do sprzedaży</w:t>
            </w:r>
          </w:p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 xml:space="preserve">opisać niezbędne czynności związane z zakupem konia (badania weterynaryjne, próby </w:t>
            </w:r>
            <w:proofErr w:type="spellStart"/>
            <w:r w:rsidRPr="00C51C03">
              <w:rPr>
                <w:rFonts w:ascii="Arial" w:hAnsi="Arial" w:cs="Arial"/>
                <w:sz w:val="20"/>
                <w:szCs w:val="20"/>
              </w:rPr>
              <w:t>zginaczowe</w:t>
            </w:r>
            <w:proofErr w:type="spellEnd"/>
            <w:r w:rsidRPr="00C51C03">
              <w:rPr>
                <w:rFonts w:ascii="Arial" w:hAnsi="Arial" w:cs="Arial"/>
                <w:sz w:val="20"/>
                <w:szCs w:val="20"/>
              </w:rPr>
              <w:t>, ocena pokroju i kondycji, ocena temperamentu i charakteru konia)</w:t>
            </w:r>
          </w:p>
        </w:tc>
        <w:tc>
          <w:tcPr>
            <w:tcW w:w="1016" w:type="pct"/>
          </w:tcPr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 xml:space="preserve">rozpoznać wady budowy i ruchu konia obniżające jego wartość oraz cenę </w:t>
            </w:r>
          </w:p>
        </w:tc>
        <w:tc>
          <w:tcPr>
            <w:tcW w:w="562" w:type="pct"/>
          </w:tcPr>
          <w:p w:rsidR="009735EC" w:rsidRDefault="009735EC" w:rsidP="001A5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III/ </w:t>
            </w:r>
          </w:p>
          <w:p w:rsidR="009735EC" w:rsidRDefault="009735EC" w:rsidP="00CC6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9735EC" w:rsidRPr="003B5CAB" w:rsidTr="008622AF">
        <w:tc>
          <w:tcPr>
            <w:tcW w:w="806" w:type="pct"/>
          </w:tcPr>
          <w:p w:rsidR="009735EC" w:rsidRPr="003B5CAB" w:rsidRDefault="009735EC" w:rsidP="000221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pct"/>
          </w:tcPr>
          <w:p w:rsidR="009735EC" w:rsidRPr="000708F5" w:rsidRDefault="009735EC" w:rsidP="0002216F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0708F5">
              <w:rPr>
                <w:rFonts w:ascii="Arial" w:hAnsi="Arial" w:cs="Arial"/>
                <w:sz w:val="20"/>
                <w:szCs w:val="20"/>
              </w:rPr>
              <w:t>Przygotowanie oferty</w:t>
            </w:r>
            <w:r w:rsidR="00FE53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5CAB">
              <w:rPr>
                <w:rFonts w:ascii="Arial" w:hAnsi="Arial" w:cs="Arial"/>
                <w:sz w:val="20"/>
                <w:szCs w:val="20"/>
              </w:rPr>
              <w:t>sprzedaży</w:t>
            </w:r>
          </w:p>
        </w:tc>
        <w:tc>
          <w:tcPr>
            <w:tcW w:w="519" w:type="pct"/>
          </w:tcPr>
          <w:p w:rsidR="009735EC" w:rsidRPr="003B5CAB" w:rsidRDefault="009735EC" w:rsidP="00022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pct"/>
          </w:tcPr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>przygotować ofertę sprzedaży konia</w:t>
            </w:r>
          </w:p>
        </w:tc>
        <w:tc>
          <w:tcPr>
            <w:tcW w:w="1016" w:type="pct"/>
          </w:tcPr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 xml:space="preserve">analizować oferty sprzedaży koni dostępne w fachowych czasopismach lub źródłach internetowych </w:t>
            </w:r>
          </w:p>
        </w:tc>
        <w:tc>
          <w:tcPr>
            <w:tcW w:w="562" w:type="pct"/>
          </w:tcPr>
          <w:p w:rsidR="009735EC" w:rsidRDefault="009735EC" w:rsidP="001A5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III/ </w:t>
            </w:r>
          </w:p>
          <w:p w:rsidR="009735EC" w:rsidRDefault="009735EC" w:rsidP="00CC6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9735EC" w:rsidRPr="003B5CAB" w:rsidTr="008622AF">
        <w:tc>
          <w:tcPr>
            <w:tcW w:w="806" w:type="pct"/>
          </w:tcPr>
          <w:p w:rsidR="009735EC" w:rsidRPr="003B5CAB" w:rsidRDefault="009735EC" w:rsidP="000221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pct"/>
          </w:tcPr>
          <w:p w:rsidR="009735EC" w:rsidRPr="000708F5" w:rsidRDefault="009735EC" w:rsidP="0002216F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0708F5">
              <w:rPr>
                <w:rFonts w:ascii="Arial" w:hAnsi="Arial" w:cs="Arial"/>
                <w:sz w:val="20"/>
                <w:szCs w:val="20"/>
              </w:rPr>
              <w:t>Dokumentacja kupna-sprzedaży</w:t>
            </w:r>
          </w:p>
        </w:tc>
        <w:tc>
          <w:tcPr>
            <w:tcW w:w="519" w:type="pct"/>
          </w:tcPr>
          <w:p w:rsidR="009735EC" w:rsidRPr="003B5CAB" w:rsidRDefault="009735EC" w:rsidP="00022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pct"/>
          </w:tcPr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>redagować umowę kupna-sprzedaży konia</w:t>
            </w:r>
          </w:p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>wymienić dokumenty niezbędne do kupna-sprzedaży konia</w:t>
            </w:r>
          </w:p>
        </w:tc>
        <w:tc>
          <w:tcPr>
            <w:tcW w:w="1016" w:type="pct"/>
          </w:tcPr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>wypełnić zgłoszenie zmiany posiadacza konia</w:t>
            </w:r>
          </w:p>
        </w:tc>
        <w:tc>
          <w:tcPr>
            <w:tcW w:w="562" w:type="pct"/>
          </w:tcPr>
          <w:p w:rsidR="009735EC" w:rsidRDefault="009735EC" w:rsidP="001A5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III/ </w:t>
            </w:r>
          </w:p>
          <w:p w:rsidR="009735EC" w:rsidRDefault="009735EC" w:rsidP="00CC6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9735EC" w:rsidRPr="003B5CAB" w:rsidTr="008622AF">
        <w:tc>
          <w:tcPr>
            <w:tcW w:w="806" w:type="pct"/>
          </w:tcPr>
          <w:p w:rsidR="009735EC" w:rsidRPr="003B5CAB" w:rsidRDefault="009735EC" w:rsidP="000221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IV. Transport koni </w:t>
            </w:r>
          </w:p>
        </w:tc>
        <w:tc>
          <w:tcPr>
            <w:tcW w:w="938" w:type="pct"/>
          </w:tcPr>
          <w:p w:rsidR="009735EC" w:rsidRPr="00CC20FB" w:rsidRDefault="009735EC" w:rsidP="0002216F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CC20FB">
              <w:rPr>
                <w:rFonts w:ascii="Arial" w:hAnsi="Arial" w:cs="Arial"/>
                <w:sz w:val="20"/>
                <w:szCs w:val="20"/>
              </w:rPr>
              <w:t>Zasady transportu koni</w:t>
            </w:r>
          </w:p>
        </w:tc>
        <w:tc>
          <w:tcPr>
            <w:tcW w:w="519" w:type="pct"/>
          </w:tcPr>
          <w:p w:rsidR="009735EC" w:rsidRPr="003B5CAB" w:rsidRDefault="009735EC" w:rsidP="00022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pct"/>
          </w:tcPr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bCs/>
                <w:sz w:val="20"/>
                <w:szCs w:val="20"/>
              </w:rPr>
            </w:pPr>
            <w:r w:rsidRPr="00C51C03">
              <w:rPr>
                <w:rFonts w:ascii="Arial" w:hAnsi="Arial" w:cs="Arial"/>
                <w:bCs/>
                <w:sz w:val="20"/>
                <w:szCs w:val="20"/>
              </w:rPr>
              <w:t>opisać przepisy ruchu drogowego podczas transportu koni</w:t>
            </w:r>
          </w:p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bCs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 xml:space="preserve">wymienić </w:t>
            </w:r>
            <w:r w:rsidRPr="00C51C03">
              <w:rPr>
                <w:rFonts w:ascii="Arial" w:hAnsi="Arial" w:cs="Arial"/>
                <w:bCs/>
                <w:sz w:val="20"/>
                <w:szCs w:val="20"/>
              </w:rPr>
              <w:t>przepisy Unii Europejskiej oraz krajowe związane z transportem koni</w:t>
            </w:r>
          </w:p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bCs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 xml:space="preserve">wymienić </w:t>
            </w:r>
            <w:r w:rsidRPr="00C51C03">
              <w:rPr>
                <w:rFonts w:ascii="Arial" w:hAnsi="Arial" w:cs="Arial"/>
                <w:bCs/>
                <w:sz w:val="20"/>
                <w:szCs w:val="20"/>
              </w:rPr>
              <w:t xml:space="preserve">etapy przygotowania </w:t>
            </w:r>
            <w:r w:rsidRPr="00C51C03">
              <w:rPr>
                <w:rFonts w:ascii="Arial" w:hAnsi="Arial" w:cs="Arial"/>
                <w:bCs/>
                <w:sz w:val="20"/>
                <w:szCs w:val="20"/>
              </w:rPr>
              <w:lastRenderedPageBreak/>
              <w:t>konia do transportu</w:t>
            </w:r>
          </w:p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bCs/>
                <w:sz w:val="20"/>
                <w:szCs w:val="20"/>
              </w:rPr>
              <w:t>opisać zasady zabezpieczenia koni podczas transportu</w:t>
            </w:r>
          </w:p>
        </w:tc>
        <w:tc>
          <w:tcPr>
            <w:tcW w:w="1016" w:type="pct"/>
          </w:tcPr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lastRenderedPageBreak/>
              <w:t xml:space="preserve">przygotować plan trasy przejazdu koni </w:t>
            </w:r>
          </w:p>
        </w:tc>
        <w:tc>
          <w:tcPr>
            <w:tcW w:w="562" w:type="pct"/>
          </w:tcPr>
          <w:p w:rsidR="009735EC" w:rsidRDefault="009735EC" w:rsidP="001A5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III/ </w:t>
            </w:r>
          </w:p>
          <w:p w:rsidR="009735EC" w:rsidRDefault="009735EC" w:rsidP="00CC6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9735EC" w:rsidRPr="003B5CAB" w:rsidTr="008622AF">
        <w:tc>
          <w:tcPr>
            <w:tcW w:w="806" w:type="pct"/>
          </w:tcPr>
          <w:p w:rsidR="009735EC" w:rsidRPr="003B5CAB" w:rsidRDefault="009735EC" w:rsidP="000221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pct"/>
          </w:tcPr>
          <w:p w:rsidR="009735EC" w:rsidRPr="00CC20FB" w:rsidRDefault="009735EC" w:rsidP="0002216F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CC20FB">
              <w:rPr>
                <w:rFonts w:ascii="Arial" w:hAnsi="Arial" w:cs="Arial"/>
                <w:sz w:val="20"/>
                <w:szCs w:val="20"/>
              </w:rPr>
              <w:t>Typy pojazdów do transportu koni</w:t>
            </w:r>
          </w:p>
        </w:tc>
        <w:tc>
          <w:tcPr>
            <w:tcW w:w="519" w:type="pct"/>
          </w:tcPr>
          <w:p w:rsidR="009735EC" w:rsidRPr="003B5CAB" w:rsidRDefault="009735EC" w:rsidP="00022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pct"/>
          </w:tcPr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bCs/>
                <w:sz w:val="20"/>
                <w:szCs w:val="20"/>
              </w:rPr>
            </w:pPr>
            <w:r w:rsidRPr="00C51C03">
              <w:rPr>
                <w:rFonts w:ascii="Arial" w:hAnsi="Arial" w:cs="Arial"/>
                <w:bCs/>
                <w:sz w:val="20"/>
                <w:szCs w:val="20"/>
              </w:rPr>
              <w:t>wymienić typy pojazdów do transportu koni</w:t>
            </w:r>
          </w:p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 xml:space="preserve">opisać </w:t>
            </w:r>
            <w:r w:rsidRPr="00C51C03">
              <w:rPr>
                <w:rFonts w:ascii="Arial" w:hAnsi="Arial" w:cs="Arial"/>
                <w:bCs/>
                <w:sz w:val="20"/>
                <w:szCs w:val="20"/>
              </w:rPr>
              <w:t>wyposażenie pojazdu do transportu koni</w:t>
            </w:r>
          </w:p>
        </w:tc>
        <w:tc>
          <w:tcPr>
            <w:tcW w:w="1016" w:type="pct"/>
          </w:tcPr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>dobrać odpowiedni typ pojazdu do planowanego transportu koni</w:t>
            </w:r>
          </w:p>
        </w:tc>
        <w:tc>
          <w:tcPr>
            <w:tcW w:w="562" w:type="pct"/>
          </w:tcPr>
          <w:p w:rsidR="009735EC" w:rsidRDefault="009735EC" w:rsidP="001A5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III/ </w:t>
            </w:r>
          </w:p>
          <w:p w:rsidR="009735EC" w:rsidRDefault="009735EC" w:rsidP="00CC6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9735EC" w:rsidRPr="003B5CAB" w:rsidTr="008622AF">
        <w:tc>
          <w:tcPr>
            <w:tcW w:w="806" w:type="pct"/>
          </w:tcPr>
          <w:p w:rsidR="009735EC" w:rsidRPr="003B5CAB" w:rsidRDefault="009735EC" w:rsidP="000221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pct"/>
          </w:tcPr>
          <w:p w:rsidR="009735EC" w:rsidRPr="00CC20FB" w:rsidRDefault="009735EC" w:rsidP="0002216F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CC20FB">
              <w:rPr>
                <w:rFonts w:ascii="Arial" w:hAnsi="Arial" w:cs="Arial"/>
                <w:sz w:val="20"/>
                <w:szCs w:val="20"/>
              </w:rPr>
              <w:t>Dokumentacja transportu koni</w:t>
            </w:r>
          </w:p>
        </w:tc>
        <w:tc>
          <w:tcPr>
            <w:tcW w:w="519" w:type="pct"/>
          </w:tcPr>
          <w:p w:rsidR="009735EC" w:rsidRPr="003B5CAB" w:rsidRDefault="009735EC" w:rsidP="00022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pct"/>
          </w:tcPr>
          <w:p w:rsidR="009735EC" w:rsidRPr="00C51C03" w:rsidRDefault="009735EC" w:rsidP="001C5DAA">
            <w:pPr>
              <w:pStyle w:val="Akapitzlist"/>
              <w:numPr>
                <w:ilvl w:val="0"/>
                <w:numId w:val="43"/>
              </w:numPr>
              <w:ind w:left="331" w:hanging="284"/>
              <w:rPr>
                <w:rFonts w:ascii="Arial" w:hAnsi="Arial" w:cs="Arial"/>
                <w:sz w:val="20"/>
                <w:szCs w:val="20"/>
              </w:rPr>
            </w:pPr>
            <w:r w:rsidRPr="00C51C03">
              <w:rPr>
                <w:rFonts w:ascii="Arial" w:hAnsi="Arial" w:cs="Arial"/>
                <w:sz w:val="20"/>
                <w:szCs w:val="20"/>
              </w:rPr>
              <w:t>wymienić dokumenty niezbędne podczas transportu koni</w:t>
            </w:r>
          </w:p>
        </w:tc>
        <w:tc>
          <w:tcPr>
            <w:tcW w:w="1016" w:type="pct"/>
          </w:tcPr>
          <w:p w:rsidR="009735EC" w:rsidRPr="00C51C03" w:rsidRDefault="009735EC" w:rsidP="001C5DAA">
            <w:pPr>
              <w:pStyle w:val="Akapitzlist"/>
              <w:numPr>
                <w:ilvl w:val="0"/>
                <w:numId w:val="78"/>
              </w:numPr>
              <w:ind w:left="33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sprawdzić prawidłowość wypełnienia dokumentów niezbędnych podczas transportu koni </w:t>
            </w:r>
          </w:p>
        </w:tc>
        <w:tc>
          <w:tcPr>
            <w:tcW w:w="562" w:type="pct"/>
          </w:tcPr>
          <w:p w:rsidR="009735EC" w:rsidRDefault="009735EC" w:rsidP="001A5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III/ </w:t>
            </w:r>
          </w:p>
          <w:p w:rsidR="009735EC" w:rsidRDefault="009735EC" w:rsidP="00CC6AF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F86A72" w:rsidRPr="00F86A72" w:rsidTr="008622AF">
        <w:tc>
          <w:tcPr>
            <w:tcW w:w="806" w:type="pct"/>
          </w:tcPr>
          <w:p w:rsidR="00F86A72" w:rsidRPr="00F86A72" w:rsidRDefault="00F86A72" w:rsidP="000221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6A72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938" w:type="pct"/>
          </w:tcPr>
          <w:p w:rsidR="00F86A72" w:rsidRPr="00F86A72" w:rsidRDefault="00F86A72" w:rsidP="0002216F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9" w:type="pct"/>
          </w:tcPr>
          <w:p w:rsidR="00F86A72" w:rsidRPr="00F86A72" w:rsidRDefault="00F86A72" w:rsidP="000221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9" w:type="pct"/>
          </w:tcPr>
          <w:p w:rsidR="00F86A72" w:rsidRPr="00F86A72" w:rsidRDefault="00F86A72" w:rsidP="00F86A72">
            <w:pPr>
              <w:pStyle w:val="Akapitzlist"/>
              <w:ind w:left="33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6" w:type="pct"/>
          </w:tcPr>
          <w:p w:rsidR="00F86A72" w:rsidRPr="00F86A72" w:rsidRDefault="00F86A72" w:rsidP="00F86A72">
            <w:pPr>
              <w:pStyle w:val="Akapitzlist"/>
              <w:ind w:left="33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2" w:type="pct"/>
          </w:tcPr>
          <w:p w:rsidR="00F86A72" w:rsidRPr="00F86A72" w:rsidRDefault="00F86A72" w:rsidP="00CC6A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622AF" w:rsidRPr="003F724A" w:rsidRDefault="008622AF" w:rsidP="003F724A">
      <w:pPr>
        <w:spacing w:line="360" w:lineRule="auto"/>
        <w:rPr>
          <w:rFonts w:ascii="Arial" w:hAnsi="Arial" w:cs="Arial"/>
          <w:sz w:val="20"/>
          <w:szCs w:val="20"/>
        </w:rPr>
      </w:pPr>
    </w:p>
    <w:p w:rsidR="008622AF" w:rsidRPr="00AE11D8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D7D30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F24EF2" w:rsidRPr="00AE11D8" w:rsidRDefault="00F24EF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bookmarkStart w:id="16" w:name="_Hlk518420579"/>
      <w:r w:rsidRPr="00AE11D8">
        <w:rPr>
          <w:rFonts w:ascii="Arial" w:hAnsi="Arial" w:cs="Arial"/>
          <w:b/>
          <w:color w:val="auto"/>
          <w:sz w:val="20"/>
          <w:szCs w:val="20"/>
        </w:rPr>
        <w:t>Zalecane metody dydaktyczne</w:t>
      </w:r>
    </w:p>
    <w:p w:rsidR="008622AF" w:rsidRPr="00AE11D8" w:rsidRDefault="00F24EF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E11D8">
        <w:rPr>
          <w:rFonts w:ascii="Arial" w:hAnsi="Arial" w:cs="Arial"/>
          <w:sz w:val="20"/>
          <w:szCs w:val="20"/>
        </w:rPr>
        <w:t>W</w:t>
      </w:r>
      <w:r w:rsidR="008622AF" w:rsidRPr="00AE11D8">
        <w:rPr>
          <w:rFonts w:ascii="Arial" w:hAnsi="Arial" w:cs="Arial"/>
          <w:sz w:val="20"/>
          <w:szCs w:val="20"/>
        </w:rPr>
        <w:t>ykład informacyjny, opis, pokaz z objaśnieniem, film, prezentacja, praca w grupach, burza mózgów, dyskusja konferencyjna.</w:t>
      </w:r>
    </w:p>
    <w:p w:rsidR="008622AF" w:rsidRPr="00AE11D8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24EF2" w:rsidRPr="00AE11D8" w:rsidRDefault="00F24EF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E11D8">
        <w:rPr>
          <w:rFonts w:ascii="Arial" w:hAnsi="Arial" w:cs="Arial"/>
          <w:b/>
          <w:sz w:val="20"/>
          <w:szCs w:val="20"/>
        </w:rPr>
        <w:t>Środki dydaktyczne</w:t>
      </w:r>
    </w:p>
    <w:p w:rsidR="008622AF" w:rsidRPr="00AE11D8" w:rsidRDefault="00F24EF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E11D8">
        <w:rPr>
          <w:rFonts w:ascii="Arial" w:hAnsi="Arial" w:cs="Arial"/>
          <w:sz w:val="20"/>
          <w:szCs w:val="20"/>
        </w:rPr>
        <w:t>K</w:t>
      </w:r>
      <w:r w:rsidR="008622AF" w:rsidRPr="00AE11D8">
        <w:rPr>
          <w:rFonts w:ascii="Arial" w:hAnsi="Arial" w:cs="Arial"/>
          <w:sz w:val="20"/>
          <w:szCs w:val="20"/>
        </w:rPr>
        <w:t xml:space="preserve">atalogi wystaw, propozycje zawodów konnych, propozycje imprez jeździeckich, druki zgłoszenia konia na imprezę jeździecką, oferty kupna-sprzedaży konia, przepisy w dyscyplinach jeździeckich PZJ, filmy z zawodów konnych, przepisy ruchu drogowego, katalogi pojazdów do transportu koni. </w:t>
      </w:r>
    </w:p>
    <w:p w:rsidR="008622AF" w:rsidRPr="00AE11D8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622AF" w:rsidRPr="00AE11D8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E11D8">
        <w:rPr>
          <w:rFonts w:ascii="Arial" w:hAnsi="Arial" w:cs="Arial"/>
          <w:b/>
          <w:sz w:val="20"/>
          <w:szCs w:val="20"/>
        </w:rPr>
        <w:t>Warunki realizacji przedmiotu</w:t>
      </w:r>
      <w:r w:rsidRPr="00AE11D8">
        <w:rPr>
          <w:rFonts w:ascii="Arial" w:hAnsi="Arial" w:cs="Arial"/>
          <w:sz w:val="20"/>
          <w:szCs w:val="20"/>
        </w:rPr>
        <w:t xml:space="preserve"> muszą uwzględniać założone do realizacji cele. Nauka przedmiotu odbywać się będzie w salach mających dostęp do </w:t>
      </w:r>
      <w:proofErr w:type="spellStart"/>
      <w:r w:rsidR="00552805" w:rsidRPr="00AE11D8">
        <w:rPr>
          <w:rFonts w:ascii="Arial" w:hAnsi="Arial" w:cs="Arial"/>
          <w:sz w:val="20"/>
          <w:szCs w:val="20"/>
        </w:rPr>
        <w:t>i</w:t>
      </w:r>
      <w:r w:rsidRPr="00AE11D8">
        <w:rPr>
          <w:rFonts w:ascii="Arial" w:hAnsi="Arial" w:cs="Arial"/>
          <w:sz w:val="20"/>
          <w:szCs w:val="20"/>
        </w:rPr>
        <w:t>nternetu</w:t>
      </w:r>
      <w:proofErr w:type="spellEnd"/>
      <w:r w:rsidRPr="00AE11D8">
        <w:rPr>
          <w:rFonts w:ascii="Arial" w:hAnsi="Arial" w:cs="Arial"/>
          <w:sz w:val="20"/>
          <w:szCs w:val="20"/>
        </w:rPr>
        <w:t xml:space="preserve"> i stanowisk komputerowych (</w:t>
      </w:r>
      <w:r w:rsidR="00FE534B" w:rsidRPr="00AE11D8">
        <w:rPr>
          <w:rFonts w:ascii="Arial" w:hAnsi="Arial" w:cs="Arial"/>
          <w:sz w:val="20"/>
          <w:szCs w:val="20"/>
        </w:rPr>
        <w:t>jedno</w:t>
      </w:r>
      <w:r w:rsidRPr="00AE11D8">
        <w:rPr>
          <w:rFonts w:ascii="Arial" w:hAnsi="Arial" w:cs="Arial"/>
          <w:sz w:val="20"/>
          <w:szCs w:val="20"/>
        </w:rPr>
        <w:t xml:space="preserve"> stanowisko dla </w:t>
      </w:r>
      <w:r w:rsidR="00FE534B" w:rsidRPr="00AE11D8">
        <w:rPr>
          <w:rFonts w:ascii="Arial" w:hAnsi="Arial" w:cs="Arial"/>
          <w:sz w:val="20"/>
          <w:szCs w:val="20"/>
        </w:rPr>
        <w:t>dwóch</w:t>
      </w:r>
      <w:r w:rsidRPr="00AE11D8">
        <w:rPr>
          <w:rFonts w:ascii="Arial" w:hAnsi="Arial" w:cs="Arial"/>
          <w:sz w:val="20"/>
          <w:szCs w:val="20"/>
        </w:rPr>
        <w:t xml:space="preserve"> uczniów), by uczniowie mogli wyszukiwać niezbędne do zadań informacje. </w:t>
      </w:r>
    </w:p>
    <w:p w:rsidR="0036247C" w:rsidRPr="00AE11D8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24EF2" w:rsidRPr="00B7623B" w:rsidRDefault="00F24EF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7623B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F24EF2" w:rsidRPr="00B7623B" w:rsidRDefault="00F24EF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Zajęcia powinny być prowadzone z wykorzystaniem zróżnicowanych form: indywidualnie lub grupowo. </w:t>
      </w:r>
    </w:p>
    <w:p w:rsidR="00F24EF2" w:rsidRPr="00AE11D8" w:rsidRDefault="00F24EF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Formy indywidualizacji pracy uczniów powinny uwzględniać: 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dostosowanie warunków, środków, metod i form kształcenia do potrzeb ucznia, 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dostosowanie warunków, środków, metod i form kształcenia do możliwości ucznia. 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Nauczyciel powinien: 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motywować uczniów do pracy, 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dostosowywać stopień trudności planowanych ćwiczeń do możliwości uczniów, 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uwzględniać zainteresowania uczniów, 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przygotowywać zadania o różnym stopniu trudności i złożoności, 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>– zachęcać uczniów do korzystania z różnych źródeł informacji zawodowej.</w:t>
      </w:r>
    </w:p>
    <w:bookmarkEnd w:id="16"/>
    <w:p w:rsidR="008622AF" w:rsidRPr="00AE11D8" w:rsidRDefault="008622AF" w:rsidP="003F724A">
      <w:pPr>
        <w:spacing w:line="360" w:lineRule="auto"/>
        <w:rPr>
          <w:rFonts w:ascii="Arial" w:hAnsi="Arial" w:cs="Arial"/>
          <w:sz w:val="20"/>
          <w:szCs w:val="20"/>
        </w:rPr>
      </w:pPr>
    </w:p>
    <w:p w:rsidR="008622AF" w:rsidRPr="00AE11D8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E11D8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8622AF" w:rsidRPr="00AE11D8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17" w:name="_Hlk518420588"/>
      <w:r w:rsidRPr="00AE11D8">
        <w:rPr>
          <w:rFonts w:ascii="Arial" w:hAnsi="Arial" w:cs="Arial"/>
          <w:sz w:val="20"/>
          <w:szCs w:val="20"/>
        </w:rPr>
        <w:t>Oceny osiągnięć edukacyjnych uczniów należy dokonać poprzez przeprowadzenie testu wielokrotnego wyboru oraz dokonanie oceny wypełnionych zgłoszeń koni do startu w zawodach konnych/imprezie hodowlanej, oferty kupna-sprzedaży konia pod względem efektu wykonania, a także dokładności ucznia w trakcie wykonywania postawionych mu zadań.</w:t>
      </w:r>
      <w:r w:rsidR="002B1096">
        <w:rPr>
          <w:rFonts w:ascii="Arial" w:hAnsi="Arial" w:cs="Arial"/>
          <w:sz w:val="20"/>
          <w:szCs w:val="20"/>
        </w:rPr>
        <w:t xml:space="preserve"> </w:t>
      </w:r>
    </w:p>
    <w:bookmarkEnd w:id="17"/>
    <w:p w:rsidR="008622AF" w:rsidRPr="00AE11D8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622AF" w:rsidRPr="00AE11D8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E11D8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5C1F82" w:rsidRPr="00AE11D8" w:rsidRDefault="005C1F82" w:rsidP="003F724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E11D8">
        <w:rPr>
          <w:rStyle w:val="size"/>
          <w:rFonts w:ascii="Arial" w:hAnsi="Arial" w:cs="Arial"/>
          <w:sz w:val="20"/>
          <w:szCs w:val="20"/>
          <w:shd w:val="clear" w:color="auto" w:fill="FFFFFF"/>
        </w:rPr>
        <w:t xml:space="preserve">Program będzie ewaluowany na bieżąco. Jednym ze sposobów ewaluowania programu i jego skuteczności będą bieżące obserwacje i spostrzeżenia nauczyciela wykorzystującego go w pracy. Dodatkowym źródłem informacji o potrzebie wprowadzenia zmian co do metod i technik nauczania, </w:t>
      </w:r>
      <w:r w:rsidR="00FE534B" w:rsidRPr="00AE11D8">
        <w:rPr>
          <w:rStyle w:val="size"/>
          <w:rFonts w:ascii="Arial" w:hAnsi="Arial" w:cs="Arial"/>
          <w:sz w:val="20"/>
          <w:szCs w:val="20"/>
          <w:shd w:val="clear" w:color="auto" w:fill="FFFFFF"/>
        </w:rPr>
        <w:t xml:space="preserve">liczby </w:t>
      </w:r>
      <w:r w:rsidRPr="00AE11D8">
        <w:rPr>
          <w:rStyle w:val="size"/>
          <w:rFonts w:ascii="Arial" w:hAnsi="Arial" w:cs="Arial"/>
          <w:sz w:val="20"/>
          <w:szCs w:val="20"/>
          <w:shd w:val="clear" w:color="auto" w:fill="FFFFFF"/>
        </w:rPr>
        <w:t>godzin przeznaczonych na realizację poszczególnych działów będą wyniki prac pisemnych uczniów – sprawdziany i testy. Ponadto przed zakończeniem semestru i roku szkolnego uczniowie otrzymają do wypełnienia ankiety ewaluacyjne, które zbadają stosunek do metod i pomocy naukowych stosowanych na lekcjach, programu i nauczyciela. Ankiety te będą również sprawdzać deklarowany przez uczniów poziom motywacji do nauki imprez jeździeckich i transportu koni oraz świadomość celów nauczania.</w:t>
      </w:r>
      <w:r w:rsidRPr="00AE11D8">
        <w:rPr>
          <w:rStyle w:val="size"/>
          <w:rFonts w:ascii="Arial" w:hAnsi="Arial" w:cs="Arial"/>
          <w:b/>
          <w:bCs/>
          <w:sz w:val="20"/>
          <w:szCs w:val="20"/>
        </w:rPr>
        <w:t> </w:t>
      </w:r>
    </w:p>
    <w:p w:rsidR="00735077" w:rsidRPr="00AE11D8" w:rsidRDefault="00735077" w:rsidP="003F724A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AE11D8">
        <w:rPr>
          <w:rFonts w:ascii="Arial" w:hAnsi="Arial" w:cs="Arial"/>
          <w:b/>
          <w:sz w:val="20"/>
          <w:szCs w:val="20"/>
        </w:rPr>
        <w:br w:type="page"/>
      </w:r>
    </w:p>
    <w:p w:rsidR="008622AF" w:rsidRPr="00AE11D8" w:rsidRDefault="008622AF" w:rsidP="003F724A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AE11D8">
        <w:rPr>
          <w:rFonts w:ascii="Arial" w:hAnsi="Arial" w:cs="Arial"/>
          <w:b/>
          <w:sz w:val="20"/>
          <w:szCs w:val="20"/>
        </w:rPr>
        <w:lastRenderedPageBreak/>
        <w:t>NAZWA PRZEDMIOTU</w:t>
      </w:r>
    </w:p>
    <w:p w:rsidR="008622AF" w:rsidRPr="00AE11D8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E11D8">
        <w:rPr>
          <w:rFonts w:ascii="Arial" w:hAnsi="Arial" w:cs="Arial"/>
          <w:b/>
          <w:sz w:val="20"/>
          <w:szCs w:val="20"/>
        </w:rPr>
        <w:t>Rekreacja i turystyka konna</w:t>
      </w:r>
    </w:p>
    <w:p w:rsidR="008622AF" w:rsidRPr="00AE11D8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622AF" w:rsidRPr="00AE11D8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AE11D8">
        <w:rPr>
          <w:rFonts w:ascii="Arial" w:hAnsi="Arial" w:cs="Arial"/>
          <w:b/>
          <w:sz w:val="20"/>
          <w:szCs w:val="20"/>
        </w:rPr>
        <w:t xml:space="preserve">Cele ogólne </w:t>
      </w:r>
    </w:p>
    <w:p w:rsidR="008622AF" w:rsidRPr="00AE11D8" w:rsidRDefault="008622AF" w:rsidP="001C5DAA">
      <w:pPr>
        <w:pStyle w:val="Akapitzlist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E11D8">
        <w:rPr>
          <w:rFonts w:ascii="Arial" w:hAnsi="Arial" w:cs="Arial"/>
          <w:sz w:val="20"/>
          <w:szCs w:val="20"/>
        </w:rPr>
        <w:t>Przygotowanie gospodarstwa rolnego do utrzymywania i użytkowania koni w rekreacji i turystyce konnej</w:t>
      </w:r>
      <w:r w:rsidR="00032C40" w:rsidRPr="00AE11D8">
        <w:rPr>
          <w:rFonts w:ascii="Arial" w:hAnsi="Arial" w:cs="Arial"/>
          <w:sz w:val="20"/>
          <w:szCs w:val="20"/>
        </w:rPr>
        <w:t>.</w:t>
      </w:r>
    </w:p>
    <w:p w:rsidR="008622AF" w:rsidRPr="00AE11D8" w:rsidRDefault="008622AF" w:rsidP="001C5DAA">
      <w:pPr>
        <w:pStyle w:val="Akapitzlist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E11D8">
        <w:rPr>
          <w:rFonts w:ascii="Arial" w:hAnsi="Arial" w:cs="Arial"/>
          <w:sz w:val="20"/>
          <w:szCs w:val="20"/>
        </w:rPr>
        <w:t>Umiejętności zaplanowania</w:t>
      </w:r>
      <w:r w:rsidR="00616052" w:rsidRPr="00AE11D8">
        <w:rPr>
          <w:rFonts w:ascii="Arial" w:hAnsi="Arial" w:cs="Arial"/>
          <w:sz w:val="20"/>
          <w:szCs w:val="20"/>
        </w:rPr>
        <w:t xml:space="preserve"> </w:t>
      </w:r>
      <w:r w:rsidRPr="00AE11D8">
        <w:rPr>
          <w:rFonts w:ascii="Arial" w:hAnsi="Arial" w:cs="Arial"/>
          <w:sz w:val="20"/>
          <w:szCs w:val="20"/>
        </w:rPr>
        <w:t>rekreacji i turystyki konnej</w:t>
      </w:r>
      <w:r w:rsidR="00032C40" w:rsidRPr="00AE11D8">
        <w:rPr>
          <w:rFonts w:ascii="Arial" w:hAnsi="Arial" w:cs="Arial"/>
          <w:sz w:val="20"/>
          <w:szCs w:val="20"/>
        </w:rPr>
        <w:t>.</w:t>
      </w:r>
    </w:p>
    <w:p w:rsidR="008622AF" w:rsidRPr="00AE11D8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</w:p>
    <w:p w:rsidR="008622AF" w:rsidRPr="00AE11D8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AE11D8">
        <w:rPr>
          <w:rFonts w:ascii="Arial" w:hAnsi="Arial" w:cs="Arial"/>
          <w:b/>
          <w:sz w:val="20"/>
          <w:szCs w:val="20"/>
        </w:rPr>
        <w:t>Cele operacyjne</w:t>
      </w:r>
    </w:p>
    <w:p w:rsidR="008622AF" w:rsidRPr="00AE11D8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E11D8">
        <w:rPr>
          <w:rFonts w:ascii="Arial" w:hAnsi="Arial" w:cs="Arial"/>
          <w:sz w:val="20"/>
          <w:szCs w:val="20"/>
        </w:rPr>
        <w:t>Uczeń potrafi:</w:t>
      </w:r>
    </w:p>
    <w:p w:rsidR="008622AF" w:rsidRPr="00AE11D8" w:rsidRDefault="008622AF" w:rsidP="001C5DAA">
      <w:pPr>
        <w:pStyle w:val="Akapitzlist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E11D8">
        <w:rPr>
          <w:rFonts w:ascii="Arial" w:hAnsi="Arial" w:cs="Arial"/>
          <w:sz w:val="20"/>
          <w:szCs w:val="20"/>
        </w:rPr>
        <w:t>wymienić elementy infrastruktury niezbędne w gospodarstwie utrzymującym i użytkującym konie</w:t>
      </w:r>
      <w:r w:rsidR="00DC0A57" w:rsidRPr="00AE11D8">
        <w:rPr>
          <w:rFonts w:ascii="Arial" w:hAnsi="Arial" w:cs="Arial"/>
          <w:sz w:val="20"/>
          <w:szCs w:val="20"/>
        </w:rPr>
        <w:t>;</w:t>
      </w:r>
    </w:p>
    <w:p w:rsidR="008622AF" w:rsidRPr="00AE11D8" w:rsidRDefault="008622AF" w:rsidP="001C5DAA">
      <w:pPr>
        <w:pStyle w:val="Akapitzlist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E11D8">
        <w:rPr>
          <w:rFonts w:ascii="Arial" w:hAnsi="Arial" w:cs="Arial"/>
          <w:sz w:val="20"/>
          <w:szCs w:val="20"/>
        </w:rPr>
        <w:t>opisać rasy koni użytkowane w rekreacji i turystyce konnej</w:t>
      </w:r>
      <w:r w:rsidR="00DC0A57" w:rsidRPr="00AE11D8">
        <w:rPr>
          <w:rFonts w:ascii="Arial" w:hAnsi="Arial" w:cs="Arial"/>
          <w:sz w:val="20"/>
          <w:szCs w:val="20"/>
        </w:rPr>
        <w:t>;</w:t>
      </w:r>
    </w:p>
    <w:p w:rsidR="008622AF" w:rsidRPr="00AE11D8" w:rsidRDefault="008622AF" w:rsidP="001C5DAA">
      <w:pPr>
        <w:pStyle w:val="Akapitzlist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E11D8">
        <w:rPr>
          <w:rFonts w:ascii="Arial" w:hAnsi="Arial" w:cs="Arial"/>
          <w:sz w:val="20"/>
          <w:szCs w:val="20"/>
        </w:rPr>
        <w:t>dobrać odpowiednią rasę koni do rekreacji i turystyki konnej</w:t>
      </w:r>
      <w:r w:rsidR="00DC0A57" w:rsidRPr="00AE11D8">
        <w:rPr>
          <w:rFonts w:ascii="Arial" w:hAnsi="Arial" w:cs="Arial"/>
          <w:sz w:val="20"/>
          <w:szCs w:val="20"/>
        </w:rPr>
        <w:t>;</w:t>
      </w:r>
    </w:p>
    <w:p w:rsidR="008622AF" w:rsidRPr="00AE11D8" w:rsidRDefault="008622AF" w:rsidP="001C5DAA">
      <w:pPr>
        <w:pStyle w:val="Akapitzlist"/>
        <w:numPr>
          <w:ilvl w:val="0"/>
          <w:numId w:val="45"/>
        </w:numPr>
        <w:spacing w:line="360" w:lineRule="auto"/>
        <w:ind w:left="284" w:hanging="284"/>
        <w:rPr>
          <w:rFonts w:ascii="Arial" w:hAnsi="Arial" w:cs="Arial"/>
          <w:bCs/>
          <w:sz w:val="20"/>
          <w:szCs w:val="20"/>
        </w:rPr>
      </w:pPr>
      <w:r w:rsidRPr="00AE11D8">
        <w:rPr>
          <w:rFonts w:ascii="Arial" w:hAnsi="Arial" w:cs="Arial"/>
          <w:bCs/>
          <w:sz w:val="20"/>
          <w:szCs w:val="20"/>
        </w:rPr>
        <w:t>przedstawić ofertę imprez jeździeckich, wycieczek i rajdów konnych</w:t>
      </w:r>
      <w:r w:rsidR="00DC0A57" w:rsidRPr="00AE11D8">
        <w:rPr>
          <w:rFonts w:ascii="Arial" w:hAnsi="Arial" w:cs="Arial"/>
          <w:bCs/>
          <w:sz w:val="20"/>
          <w:szCs w:val="20"/>
        </w:rPr>
        <w:t>;</w:t>
      </w:r>
    </w:p>
    <w:p w:rsidR="008622AF" w:rsidRPr="00AE11D8" w:rsidRDefault="008622AF" w:rsidP="001C5DAA">
      <w:pPr>
        <w:pStyle w:val="Akapitzlist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E11D8">
        <w:rPr>
          <w:rFonts w:ascii="Arial" w:hAnsi="Arial" w:cs="Arial"/>
          <w:sz w:val="20"/>
          <w:szCs w:val="20"/>
        </w:rPr>
        <w:t>zdefiniować zasady bezpieczeństwa uczestników rekreacji i turystyki konnej</w:t>
      </w:r>
      <w:r w:rsidR="00DC0A57" w:rsidRPr="00AE11D8">
        <w:rPr>
          <w:rFonts w:ascii="Arial" w:hAnsi="Arial" w:cs="Arial"/>
          <w:sz w:val="20"/>
          <w:szCs w:val="20"/>
        </w:rPr>
        <w:t>;</w:t>
      </w:r>
    </w:p>
    <w:p w:rsidR="008622AF" w:rsidRPr="00AE11D8" w:rsidRDefault="008622AF" w:rsidP="001C5DAA">
      <w:pPr>
        <w:pStyle w:val="Akapitzlist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E11D8">
        <w:rPr>
          <w:rFonts w:ascii="Arial" w:hAnsi="Arial" w:cs="Arial"/>
          <w:sz w:val="20"/>
          <w:szCs w:val="20"/>
        </w:rPr>
        <w:t xml:space="preserve">zaplanować </w:t>
      </w:r>
      <w:r w:rsidRPr="00AE11D8">
        <w:rPr>
          <w:rFonts w:ascii="Arial" w:hAnsi="Arial" w:cs="Arial"/>
          <w:bCs/>
          <w:sz w:val="20"/>
          <w:szCs w:val="20"/>
        </w:rPr>
        <w:t>rekreacyjne jazdy konne na ujeżdżalni i w terenie</w:t>
      </w:r>
      <w:r w:rsidR="00DC0A57" w:rsidRPr="00AE11D8">
        <w:rPr>
          <w:rFonts w:ascii="Arial" w:hAnsi="Arial" w:cs="Arial"/>
          <w:bCs/>
          <w:sz w:val="20"/>
          <w:szCs w:val="20"/>
        </w:rPr>
        <w:t>;</w:t>
      </w:r>
    </w:p>
    <w:p w:rsidR="008622AF" w:rsidRPr="00AE11D8" w:rsidRDefault="008622AF" w:rsidP="001C5DAA">
      <w:pPr>
        <w:pStyle w:val="Akapitzlist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E11D8">
        <w:rPr>
          <w:rFonts w:ascii="Arial" w:hAnsi="Arial" w:cs="Arial"/>
          <w:bCs/>
          <w:sz w:val="20"/>
          <w:szCs w:val="20"/>
        </w:rPr>
        <w:t>zaprezentować ofertę turystyki konnej w regionie</w:t>
      </w:r>
      <w:r w:rsidR="00DC0A57" w:rsidRPr="00AE11D8">
        <w:rPr>
          <w:rFonts w:ascii="Arial" w:hAnsi="Arial" w:cs="Arial"/>
          <w:bCs/>
          <w:sz w:val="20"/>
          <w:szCs w:val="20"/>
        </w:rPr>
        <w:t>.</w:t>
      </w:r>
    </w:p>
    <w:p w:rsidR="00735077" w:rsidRDefault="00735077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E11D8" w:rsidRPr="00FD7D30" w:rsidRDefault="00AE11D8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622AF" w:rsidRPr="003F724A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E11D8">
        <w:rPr>
          <w:rFonts w:ascii="Arial" w:hAnsi="Arial" w:cs="Arial"/>
          <w:b/>
          <w:sz w:val="20"/>
          <w:szCs w:val="20"/>
        </w:rPr>
        <w:t>MATERIAŁ NAUCZANIA Rekreacja i turystyka konna</w:t>
      </w:r>
      <w:r w:rsidR="00616052" w:rsidRPr="00AE11D8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292"/>
        <w:gridCol w:w="2668"/>
        <w:gridCol w:w="1476"/>
        <w:gridCol w:w="3296"/>
        <w:gridCol w:w="2890"/>
        <w:gridCol w:w="1598"/>
      </w:tblGrid>
      <w:tr w:rsidR="008622AF" w:rsidRPr="003B5CAB" w:rsidTr="008622AF">
        <w:tc>
          <w:tcPr>
            <w:tcW w:w="806" w:type="pct"/>
            <w:vMerge w:val="restart"/>
          </w:tcPr>
          <w:p w:rsidR="008622AF" w:rsidRPr="00FD7D30" w:rsidRDefault="008622AF" w:rsidP="005222C9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D7D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Dział programowy</w:t>
            </w:r>
          </w:p>
        </w:tc>
        <w:tc>
          <w:tcPr>
            <w:tcW w:w="938" w:type="pct"/>
            <w:vMerge w:val="restart"/>
          </w:tcPr>
          <w:p w:rsidR="008622AF" w:rsidRPr="00AE11D8" w:rsidRDefault="008622AF" w:rsidP="00522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AE11D8">
              <w:rPr>
                <w:rFonts w:ascii="Arial" w:hAnsi="Arial" w:cs="Arial"/>
                <w:b/>
                <w:sz w:val="20"/>
                <w:szCs w:val="20"/>
              </w:rPr>
              <w:t>Tematy jednostek metodycznych</w:t>
            </w:r>
          </w:p>
        </w:tc>
        <w:tc>
          <w:tcPr>
            <w:tcW w:w="519" w:type="pct"/>
            <w:vMerge w:val="restart"/>
          </w:tcPr>
          <w:p w:rsidR="008622AF" w:rsidRPr="003F724A" w:rsidRDefault="008622AF" w:rsidP="00522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11D8">
              <w:rPr>
                <w:rFonts w:ascii="Arial" w:hAnsi="Arial" w:cs="Arial"/>
                <w:b/>
                <w:sz w:val="20"/>
                <w:szCs w:val="20"/>
              </w:rPr>
              <w:t>Liczba godz.</w:t>
            </w:r>
          </w:p>
        </w:tc>
        <w:tc>
          <w:tcPr>
            <w:tcW w:w="2175" w:type="pct"/>
            <w:gridSpan w:val="2"/>
          </w:tcPr>
          <w:p w:rsidR="008622AF" w:rsidRPr="003F724A" w:rsidRDefault="008622AF" w:rsidP="002F3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11D8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562" w:type="pct"/>
          </w:tcPr>
          <w:p w:rsidR="008622AF" w:rsidRPr="003F724A" w:rsidRDefault="008622AF" w:rsidP="00522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11D8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2F37C7" w:rsidRPr="003B5CAB" w:rsidTr="008622AF">
        <w:tc>
          <w:tcPr>
            <w:tcW w:w="806" w:type="pct"/>
            <w:vMerge/>
          </w:tcPr>
          <w:p w:rsidR="002F37C7" w:rsidRPr="00AE11D8" w:rsidRDefault="002F37C7" w:rsidP="002F3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</w:tcPr>
          <w:p w:rsidR="002F37C7" w:rsidRPr="00AE11D8" w:rsidRDefault="002F37C7" w:rsidP="002F3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  <w:vMerge/>
          </w:tcPr>
          <w:p w:rsidR="002F37C7" w:rsidRPr="003F724A" w:rsidRDefault="002F37C7" w:rsidP="002F3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9" w:type="pct"/>
          </w:tcPr>
          <w:p w:rsidR="002F37C7" w:rsidRPr="003F724A" w:rsidRDefault="002F37C7" w:rsidP="002F3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11D8">
              <w:rPr>
                <w:rFonts w:ascii="Arial" w:hAnsi="Arial" w:cs="Arial"/>
                <w:b/>
                <w:sz w:val="20"/>
                <w:szCs w:val="20"/>
              </w:rPr>
              <w:t>Podstawowe</w:t>
            </w:r>
          </w:p>
          <w:p w:rsidR="002F37C7" w:rsidRPr="00FD7D30" w:rsidRDefault="002F37C7" w:rsidP="002F37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7D3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016" w:type="pct"/>
          </w:tcPr>
          <w:p w:rsidR="002F37C7" w:rsidRPr="003F724A" w:rsidRDefault="002F37C7" w:rsidP="002F3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11D8">
              <w:rPr>
                <w:rFonts w:ascii="Arial" w:hAnsi="Arial" w:cs="Arial"/>
                <w:b/>
                <w:sz w:val="20"/>
                <w:szCs w:val="20"/>
              </w:rPr>
              <w:t>Ponadpodstawowe</w:t>
            </w:r>
          </w:p>
          <w:p w:rsidR="002F37C7" w:rsidRPr="00FD7D30" w:rsidRDefault="002F37C7" w:rsidP="002F37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7D3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562" w:type="pct"/>
          </w:tcPr>
          <w:p w:rsidR="002F37C7" w:rsidRPr="003F724A" w:rsidRDefault="002F37C7" w:rsidP="002F3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11D8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8622AF" w:rsidRPr="003B5CAB" w:rsidTr="003F724A">
        <w:trPr>
          <w:trHeight w:val="999"/>
        </w:trPr>
        <w:tc>
          <w:tcPr>
            <w:tcW w:w="806" w:type="pct"/>
          </w:tcPr>
          <w:p w:rsidR="008622AF" w:rsidRPr="003F724A" w:rsidRDefault="00D9118B" w:rsidP="0002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FD7D30">
              <w:rPr>
                <w:rFonts w:ascii="Arial" w:hAnsi="Arial" w:cs="Arial"/>
                <w:sz w:val="20"/>
                <w:szCs w:val="20"/>
              </w:rPr>
              <w:t xml:space="preserve">I. </w:t>
            </w:r>
            <w:r w:rsidR="008622AF" w:rsidRPr="00AE11D8">
              <w:rPr>
                <w:rFonts w:ascii="Arial" w:hAnsi="Arial" w:cs="Arial"/>
                <w:sz w:val="20"/>
                <w:szCs w:val="20"/>
              </w:rPr>
              <w:t>Gospodarstwo rolne użytkujące konie</w:t>
            </w:r>
          </w:p>
        </w:tc>
        <w:tc>
          <w:tcPr>
            <w:tcW w:w="938" w:type="pct"/>
          </w:tcPr>
          <w:p w:rsidR="008622AF" w:rsidRPr="003F724A" w:rsidRDefault="00D9118B" w:rsidP="0002216F">
            <w:pPr>
              <w:pStyle w:val="Teksttreci30"/>
              <w:spacing w:before="0" w:after="0" w:line="240" w:lineRule="auto"/>
              <w:ind w:right="12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AE11D8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8622AF" w:rsidRPr="00AE11D8">
              <w:rPr>
                <w:rFonts w:ascii="Arial" w:hAnsi="Arial" w:cs="Arial"/>
                <w:sz w:val="20"/>
                <w:szCs w:val="20"/>
              </w:rPr>
              <w:t xml:space="preserve">Przygotowanie gospodarstwa rolnego </w:t>
            </w:r>
          </w:p>
        </w:tc>
        <w:tc>
          <w:tcPr>
            <w:tcW w:w="519" w:type="pct"/>
          </w:tcPr>
          <w:p w:rsidR="008622AF" w:rsidRPr="003F724A" w:rsidRDefault="008622AF" w:rsidP="00CC6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pct"/>
          </w:tcPr>
          <w:p w:rsidR="008622AF" w:rsidRPr="003F724A" w:rsidRDefault="008622AF" w:rsidP="001C5DAA">
            <w:pPr>
              <w:pStyle w:val="Akapitzlist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/>
              <w:rPr>
                <w:rFonts w:ascii="Arial" w:hAnsi="Arial" w:cs="Arial"/>
                <w:sz w:val="20"/>
                <w:szCs w:val="20"/>
              </w:rPr>
            </w:pPr>
            <w:r w:rsidRPr="00AE11D8">
              <w:rPr>
                <w:rFonts w:ascii="Arial" w:hAnsi="Arial" w:cs="Arial"/>
                <w:sz w:val="20"/>
                <w:szCs w:val="20"/>
              </w:rPr>
              <w:t>wymienić elementy infrastruktury niezbędne w gospodarstwie utrzymującym i użytkującym konie</w:t>
            </w:r>
          </w:p>
        </w:tc>
        <w:tc>
          <w:tcPr>
            <w:tcW w:w="1016" w:type="pct"/>
          </w:tcPr>
          <w:p w:rsidR="008622AF" w:rsidRPr="003F724A" w:rsidRDefault="008622AF" w:rsidP="001C5DAA">
            <w:pPr>
              <w:pStyle w:val="Akapitzlist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/>
              <w:rPr>
                <w:rFonts w:ascii="Arial" w:hAnsi="Arial" w:cs="Arial"/>
                <w:sz w:val="20"/>
                <w:szCs w:val="20"/>
              </w:rPr>
            </w:pPr>
            <w:r w:rsidRPr="00AE11D8">
              <w:rPr>
                <w:rFonts w:ascii="Arial" w:hAnsi="Arial" w:cs="Arial"/>
                <w:sz w:val="20"/>
                <w:szCs w:val="20"/>
              </w:rPr>
              <w:t>zaplanować adaptację istniejącego gospodarstwa w celu utrzymania i użytkowania koni</w:t>
            </w:r>
          </w:p>
        </w:tc>
        <w:tc>
          <w:tcPr>
            <w:tcW w:w="562" w:type="pct"/>
          </w:tcPr>
          <w:p w:rsidR="009735EC" w:rsidRPr="003F724A" w:rsidRDefault="008622AF" w:rsidP="00CC6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1D8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9735EC" w:rsidRPr="00AE11D8">
              <w:rPr>
                <w:rFonts w:ascii="Arial" w:hAnsi="Arial" w:cs="Arial"/>
                <w:sz w:val="20"/>
                <w:szCs w:val="20"/>
              </w:rPr>
              <w:t xml:space="preserve">III/ </w:t>
            </w:r>
          </w:p>
          <w:p w:rsidR="008622AF" w:rsidRPr="003F724A" w:rsidRDefault="009735EC" w:rsidP="00CC6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1D8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8622AF" w:rsidRPr="00AE11D8">
              <w:rPr>
                <w:rFonts w:ascii="Arial" w:hAnsi="Arial" w:cs="Arial"/>
                <w:sz w:val="20"/>
                <w:szCs w:val="20"/>
              </w:rPr>
              <w:t>IV</w:t>
            </w:r>
          </w:p>
        </w:tc>
      </w:tr>
      <w:tr w:rsidR="009735EC" w:rsidRPr="003B5CAB" w:rsidTr="003F724A">
        <w:trPr>
          <w:trHeight w:val="1545"/>
        </w:trPr>
        <w:tc>
          <w:tcPr>
            <w:tcW w:w="806" w:type="pct"/>
          </w:tcPr>
          <w:p w:rsidR="009735EC" w:rsidRPr="003F724A" w:rsidRDefault="009735EC" w:rsidP="0002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FD7D30">
              <w:rPr>
                <w:rFonts w:ascii="Arial" w:hAnsi="Arial" w:cs="Arial"/>
                <w:sz w:val="20"/>
                <w:szCs w:val="20"/>
              </w:rPr>
              <w:lastRenderedPageBreak/>
              <w:t>II. Rekreacja i turyst</w:t>
            </w:r>
            <w:r w:rsidRPr="00AE11D8">
              <w:rPr>
                <w:rFonts w:ascii="Arial" w:hAnsi="Arial" w:cs="Arial"/>
                <w:sz w:val="20"/>
                <w:szCs w:val="20"/>
              </w:rPr>
              <w:t>yka konna</w:t>
            </w:r>
          </w:p>
        </w:tc>
        <w:tc>
          <w:tcPr>
            <w:tcW w:w="938" w:type="pct"/>
          </w:tcPr>
          <w:p w:rsidR="009735EC" w:rsidRPr="003F724A" w:rsidRDefault="009735EC" w:rsidP="0002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AE11D8">
              <w:rPr>
                <w:rFonts w:ascii="Arial" w:hAnsi="Arial" w:cs="Arial"/>
                <w:sz w:val="20"/>
                <w:szCs w:val="20"/>
              </w:rPr>
              <w:t>1. Dobór koni do</w:t>
            </w:r>
            <w:r w:rsidRPr="00AE11D8">
              <w:rPr>
                <w:rFonts w:ascii="Arial" w:hAnsi="Arial" w:cs="Arial"/>
                <w:bCs/>
                <w:sz w:val="20"/>
                <w:szCs w:val="20"/>
              </w:rPr>
              <w:t xml:space="preserve"> rekreacji i turystyki jeździeckiej</w:t>
            </w:r>
          </w:p>
        </w:tc>
        <w:tc>
          <w:tcPr>
            <w:tcW w:w="519" w:type="pct"/>
          </w:tcPr>
          <w:p w:rsidR="009735EC" w:rsidRPr="003F724A" w:rsidRDefault="009735EC" w:rsidP="00CC6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pct"/>
          </w:tcPr>
          <w:p w:rsidR="009735EC" w:rsidRPr="003F724A" w:rsidRDefault="009735EC" w:rsidP="001C5DAA">
            <w:pPr>
              <w:pStyle w:val="Akapitzlist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/>
              <w:rPr>
                <w:rFonts w:ascii="Arial" w:hAnsi="Arial" w:cs="Arial"/>
                <w:bCs/>
                <w:sz w:val="20"/>
                <w:szCs w:val="20"/>
              </w:rPr>
            </w:pPr>
            <w:r w:rsidRPr="00AE11D8">
              <w:rPr>
                <w:rFonts w:ascii="Arial" w:hAnsi="Arial" w:cs="Arial"/>
                <w:bCs/>
                <w:sz w:val="20"/>
                <w:szCs w:val="20"/>
              </w:rPr>
              <w:t>wymienić rasy koni przydatne w rekreacji i turystyce jeździeckiej</w:t>
            </w:r>
          </w:p>
          <w:p w:rsidR="009735EC" w:rsidRPr="003F724A" w:rsidRDefault="009735EC" w:rsidP="001C5DAA">
            <w:pPr>
              <w:pStyle w:val="Akapitzlist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/>
              <w:rPr>
                <w:rFonts w:ascii="Arial" w:hAnsi="Arial" w:cs="Arial"/>
                <w:sz w:val="20"/>
                <w:szCs w:val="20"/>
              </w:rPr>
            </w:pPr>
            <w:r w:rsidRPr="00AE11D8">
              <w:rPr>
                <w:rFonts w:ascii="Arial" w:hAnsi="Arial" w:cs="Arial"/>
                <w:sz w:val="20"/>
                <w:szCs w:val="20"/>
              </w:rPr>
              <w:t xml:space="preserve">opisać </w:t>
            </w:r>
            <w:r w:rsidRPr="00AE11D8">
              <w:rPr>
                <w:rFonts w:ascii="Arial" w:hAnsi="Arial" w:cs="Arial"/>
                <w:bCs/>
                <w:sz w:val="20"/>
                <w:szCs w:val="20"/>
              </w:rPr>
              <w:t>rasy koni pod kątem przydatności do wykorzystania w rekreacji i turystyce jeździeckiej</w:t>
            </w:r>
          </w:p>
        </w:tc>
        <w:tc>
          <w:tcPr>
            <w:tcW w:w="1016" w:type="pct"/>
          </w:tcPr>
          <w:p w:rsidR="009735EC" w:rsidRPr="003F724A" w:rsidRDefault="009735EC" w:rsidP="001C5DAA">
            <w:pPr>
              <w:pStyle w:val="Akapitzlist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/>
              <w:rPr>
                <w:rFonts w:ascii="Arial" w:hAnsi="Arial" w:cs="Arial"/>
                <w:sz w:val="20"/>
                <w:szCs w:val="20"/>
              </w:rPr>
            </w:pPr>
            <w:r w:rsidRPr="00AE11D8">
              <w:rPr>
                <w:rFonts w:ascii="Arial" w:hAnsi="Arial" w:cs="Arial"/>
                <w:sz w:val="20"/>
                <w:szCs w:val="20"/>
              </w:rPr>
              <w:t>dobrać odpowiednią rasę koni do rekreacji i turystyki konnej</w:t>
            </w:r>
          </w:p>
        </w:tc>
        <w:tc>
          <w:tcPr>
            <w:tcW w:w="562" w:type="pct"/>
          </w:tcPr>
          <w:p w:rsidR="009735EC" w:rsidRPr="003F724A" w:rsidRDefault="009735EC" w:rsidP="001A5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1D8">
              <w:rPr>
                <w:rFonts w:ascii="Arial" w:hAnsi="Arial" w:cs="Arial"/>
                <w:sz w:val="20"/>
                <w:szCs w:val="20"/>
              </w:rPr>
              <w:t xml:space="preserve">Klasa III/ </w:t>
            </w:r>
          </w:p>
          <w:p w:rsidR="009735EC" w:rsidRPr="003F724A" w:rsidRDefault="009735EC" w:rsidP="00CC6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1D8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9735EC" w:rsidRPr="003B5CAB" w:rsidTr="003F724A">
        <w:trPr>
          <w:trHeight w:val="1184"/>
        </w:trPr>
        <w:tc>
          <w:tcPr>
            <w:tcW w:w="806" w:type="pct"/>
          </w:tcPr>
          <w:p w:rsidR="009735EC" w:rsidRPr="00FD7D30" w:rsidRDefault="009735EC" w:rsidP="000221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pct"/>
          </w:tcPr>
          <w:p w:rsidR="009735EC" w:rsidRPr="003F724A" w:rsidRDefault="009735EC" w:rsidP="0002216F">
            <w:pPr>
              <w:pStyle w:val="Teksttreci30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AE11D8">
              <w:rPr>
                <w:rFonts w:ascii="Arial" w:hAnsi="Arial" w:cs="Arial"/>
                <w:sz w:val="20"/>
                <w:szCs w:val="20"/>
              </w:rPr>
              <w:t xml:space="preserve">2. Zasady bezpieczeństwa pracy z końmi w rekreacji i turystyce konnej </w:t>
            </w:r>
          </w:p>
        </w:tc>
        <w:tc>
          <w:tcPr>
            <w:tcW w:w="519" w:type="pct"/>
          </w:tcPr>
          <w:p w:rsidR="009735EC" w:rsidRPr="003F724A" w:rsidRDefault="009735EC" w:rsidP="00CC6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pct"/>
          </w:tcPr>
          <w:p w:rsidR="009735EC" w:rsidRPr="003F724A" w:rsidRDefault="009735EC" w:rsidP="001C5DAA">
            <w:pPr>
              <w:pStyle w:val="Akapitzlist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/>
              <w:rPr>
                <w:rFonts w:ascii="Arial" w:hAnsi="Arial" w:cs="Arial"/>
                <w:sz w:val="20"/>
                <w:szCs w:val="20"/>
              </w:rPr>
            </w:pPr>
            <w:r w:rsidRPr="00AE11D8">
              <w:rPr>
                <w:rFonts w:ascii="Arial" w:hAnsi="Arial" w:cs="Arial"/>
                <w:sz w:val="20"/>
                <w:szCs w:val="20"/>
              </w:rPr>
              <w:t>opisać elementy wpływające na stan emocjonalny konia</w:t>
            </w:r>
          </w:p>
          <w:p w:rsidR="009735EC" w:rsidRPr="003F724A" w:rsidRDefault="009735EC" w:rsidP="001C5DAA">
            <w:pPr>
              <w:pStyle w:val="Akapitzlist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/>
              <w:rPr>
                <w:rFonts w:ascii="Arial" w:hAnsi="Arial" w:cs="Arial"/>
                <w:sz w:val="20"/>
                <w:szCs w:val="20"/>
              </w:rPr>
            </w:pPr>
            <w:r w:rsidRPr="00AE11D8">
              <w:rPr>
                <w:rFonts w:ascii="Arial" w:hAnsi="Arial" w:cs="Arial"/>
                <w:sz w:val="20"/>
                <w:szCs w:val="20"/>
              </w:rPr>
              <w:t>zdefiniować zasady bezpieczeństwa uczestników rekreacji i turystyki konnej</w:t>
            </w:r>
          </w:p>
        </w:tc>
        <w:tc>
          <w:tcPr>
            <w:tcW w:w="1016" w:type="pct"/>
          </w:tcPr>
          <w:p w:rsidR="009735EC" w:rsidRPr="003F724A" w:rsidRDefault="009735EC" w:rsidP="001C5DAA">
            <w:pPr>
              <w:pStyle w:val="Akapitzlist"/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/>
              <w:rPr>
                <w:rFonts w:ascii="Arial" w:hAnsi="Arial" w:cs="Arial"/>
                <w:sz w:val="20"/>
                <w:szCs w:val="20"/>
              </w:rPr>
            </w:pPr>
            <w:r w:rsidRPr="00AE11D8">
              <w:rPr>
                <w:rFonts w:ascii="Arial" w:hAnsi="Arial" w:cs="Arial"/>
                <w:sz w:val="20"/>
                <w:szCs w:val="20"/>
              </w:rPr>
              <w:t>wymienić zagrożenia dotyczące bezpieczeństwa uczestników rekreacji i turystyki konnej</w:t>
            </w:r>
          </w:p>
        </w:tc>
        <w:tc>
          <w:tcPr>
            <w:tcW w:w="562" w:type="pct"/>
          </w:tcPr>
          <w:p w:rsidR="009735EC" w:rsidRPr="003F724A" w:rsidRDefault="009735EC" w:rsidP="001A5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1D8">
              <w:rPr>
                <w:rFonts w:ascii="Arial" w:hAnsi="Arial" w:cs="Arial"/>
                <w:sz w:val="20"/>
                <w:szCs w:val="20"/>
              </w:rPr>
              <w:t xml:space="preserve">Klasa III/ </w:t>
            </w:r>
          </w:p>
          <w:p w:rsidR="009735EC" w:rsidRPr="003F724A" w:rsidRDefault="009735EC" w:rsidP="00CC6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1D8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9735EC" w:rsidRPr="003B5CAB" w:rsidTr="008622AF">
        <w:trPr>
          <w:trHeight w:val="634"/>
        </w:trPr>
        <w:tc>
          <w:tcPr>
            <w:tcW w:w="806" w:type="pct"/>
          </w:tcPr>
          <w:p w:rsidR="009735EC" w:rsidRPr="00FD7D30" w:rsidRDefault="009735EC" w:rsidP="000221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pct"/>
          </w:tcPr>
          <w:p w:rsidR="009735EC" w:rsidRPr="003F724A" w:rsidRDefault="009735EC" w:rsidP="0002216F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AE11D8">
              <w:rPr>
                <w:rFonts w:ascii="Arial" w:hAnsi="Arial" w:cs="Arial"/>
                <w:sz w:val="20"/>
                <w:szCs w:val="20"/>
              </w:rPr>
              <w:t xml:space="preserve">3. Organizowanie rekreacji i turystyki konnej </w:t>
            </w:r>
          </w:p>
        </w:tc>
        <w:tc>
          <w:tcPr>
            <w:tcW w:w="519" w:type="pct"/>
          </w:tcPr>
          <w:p w:rsidR="009735EC" w:rsidRPr="003F724A" w:rsidRDefault="009735EC" w:rsidP="00CC6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pct"/>
          </w:tcPr>
          <w:p w:rsidR="009735EC" w:rsidRPr="003F724A" w:rsidRDefault="009735EC" w:rsidP="001C5DAA">
            <w:pPr>
              <w:pStyle w:val="Akapitzlist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/>
              <w:rPr>
                <w:rFonts w:ascii="Arial" w:hAnsi="Arial" w:cs="Arial"/>
                <w:bCs/>
                <w:sz w:val="20"/>
                <w:szCs w:val="20"/>
              </w:rPr>
            </w:pPr>
            <w:r w:rsidRPr="00AE11D8">
              <w:rPr>
                <w:rFonts w:ascii="Arial" w:hAnsi="Arial" w:cs="Arial"/>
                <w:bCs/>
                <w:sz w:val="20"/>
                <w:szCs w:val="20"/>
              </w:rPr>
              <w:t>przedstawić ofertę rekreacyjnych imprez jeździeckich, wycieczek i rajdów konnych</w:t>
            </w:r>
          </w:p>
          <w:p w:rsidR="009735EC" w:rsidRPr="003F724A" w:rsidRDefault="009735EC" w:rsidP="00363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pct"/>
          </w:tcPr>
          <w:p w:rsidR="009735EC" w:rsidRPr="003F724A" w:rsidRDefault="009735EC" w:rsidP="001C5DAA">
            <w:pPr>
              <w:pStyle w:val="Akapitzlist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/>
              <w:rPr>
                <w:rFonts w:ascii="Arial" w:hAnsi="Arial" w:cs="Arial"/>
                <w:bCs/>
                <w:sz w:val="20"/>
                <w:szCs w:val="20"/>
              </w:rPr>
            </w:pPr>
            <w:r w:rsidRPr="00AE11D8">
              <w:rPr>
                <w:rFonts w:ascii="Arial" w:hAnsi="Arial" w:cs="Arial"/>
                <w:sz w:val="20"/>
                <w:szCs w:val="20"/>
              </w:rPr>
              <w:t xml:space="preserve">zaplanować </w:t>
            </w:r>
            <w:r w:rsidRPr="00AE11D8">
              <w:rPr>
                <w:rFonts w:ascii="Arial" w:hAnsi="Arial" w:cs="Arial"/>
                <w:bCs/>
                <w:sz w:val="20"/>
                <w:szCs w:val="20"/>
              </w:rPr>
              <w:t xml:space="preserve">rekreacyjne jazdy konne na ujeżdżalni </w:t>
            </w:r>
          </w:p>
          <w:p w:rsidR="009735EC" w:rsidRPr="003F724A" w:rsidRDefault="009735EC" w:rsidP="001C5DAA">
            <w:pPr>
              <w:pStyle w:val="Akapitzlist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/>
              <w:rPr>
                <w:rFonts w:ascii="Arial" w:hAnsi="Arial" w:cs="Arial"/>
                <w:bCs/>
                <w:sz w:val="20"/>
                <w:szCs w:val="20"/>
              </w:rPr>
            </w:pPr>
            <w:r w:rsidRPr="00AE11D8">
              <w:rPr>
                <w:rFonts w:ascii="Arial" w:hAnsi="Arial" w:cs="Arial"/>
                <w:bCs/>
                <w:sz w:val="20"/>
                <w:szCs w:val="20"/>
              </w:rPr>
              <w:t>zaplanować rekreacyjne jazdy konne w terenie</w:t>
            </w:r>
          </w:p>
          <w:p w:rsidR="009735EC" w:rsidRPr="003F724A" w:rsidRDefault="009735EC" w:rsidP="001C5DAA">
            <w:pPr>
              <w:pStyle w:val="Akapitzlist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/>
              <w:rPr>
                <w:rFonts w:ascii="Arial" w:hAnsi="Arial" w:cs="Arial"/>
                <w:bCs/>
                <w:sz w:val="20"/>
                <w:szCs w:val="20"/>
              </w:rPr>
            </w:pPr>
            <w:r w:rsidRPr="00AE11D8">
              <w:rPr>
                <w:rFonts w:ascii="Arial" w:hAnsi="Arial" w:cs="Arial"/>
                <w:bCs/>
                <w:sz w:val="20"/>
                <w:szCs w:val="20"/>
              </w:rPr>
              <w:t>zaplanować rajdy konne</w:t>
            </w:r>
          </w:p>
          <w:p w:rsidR="009735EC" w:rsidRPr="003F724A" w:rsidRDefault="009735EC" w:rsidP="001C5DAA">
            <w:pPr>
              <w:pStyle w:val="Akapitzlist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/>
              <w:rPr>
                <w:rFonts w:ascii="Arial" w:hAnsi="Arial" w:cs="Arial"/>
                <w:sz w:val="20"/>
                <w:szCs w:val="20"/>
              </w:rPr>
            </w:pPr>
            <w:r w:rsidRPr="00AE11D8">
              <w:rPr>
                <w:rFonts w:ascii="Arial" w:hAnsi="Arial" w:cs="Arial"/>
                <w:bCs/>
                <w:sz w:val="20"/>
                <w:szCs w:val="20"/>
              </w:rPr>
              <w:t>zaplanować wyjazdy zaprzęgami konnymi</w:t>
            </w:r>
          </w:p>
        </w:tc>
        <w:tc>
          <w:tcPr>
            <w:tcW w:w="562" w:type="pct"/>
          </w:tcPr>
          <w:p w:rsidR="009735EC" w:rsidRPr="003F724A" w:rsidRDefault="009735EC" w:rsidP="001A5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1D8">
              <w:rPr>
                <w:rFonts w:ascii="Arial" w:hAnsi="Arial" w:cs="Arial"/>
                <w:sz w:val="20"/>
                <w:szCs w:val="20"/>
              </w:rPr>
              <w:t xml:space="preserve">Klasa III/ </w:t>
            </w:r>
          </w:p>
          <w:p w:rsidR="009735EC" w:rsidRPr="003F724A" w:rsidRDefault="009735EC" w:rsidP="00CC6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1D8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9735EC" w:rsidRPr="003B5CAB" w:rsidTr="008622AF">
        <w:tc>
          <w:tcPr>
            <w:tcW w:w="806" w:type="pct"/>
          </w:tcPr>
          <w:p w:rsidR="009735EC" w:rsidRPr="00FD7D30" w:rsidRDefault="009735EC" w:rsidP="000221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pct"/>
          </w:tcPr>
          <w:p w:rsidR="009735EC" w:rsidRPr="003F724A" w:rsidRDefault="009735EC" w:rsidP="0002216F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AE11D8">
              <w:rPr>
                <w:rFonts w:ascii="Arial" w:hAnsi="Arial" w:cs="Arial"/>
                <w:bCs/>
                <w:sz w:val="20"/>
                <w:szCs w:val="20"/>
              </w:rPr>
              <w:t>4. Walory przyrodnicze i kulturowe regionu w turystyce konnej</w:t>
            </w:r>
          </w:p>
        </w:tc>
        <w:tc>
          <w:tcPr>
            <w:tcW w:w="519" w:type="pct"/>
          </w:tcPr>
          <w:p w:rsidR="009735EC" w:rsidRPr="003F724A" w:rsidRDefault="009735EC" w:rsidP="00CC6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pct"/>
          </w:tcPr>
          <w:p w:rsidR="009735EC" w:rsidRPr="003F724A" w:rsidRDefault="009735EC" w:rsidP="001C5DAA">
            <w:pPr>
              <w:pStyle w:val="Akapitzlist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/>
              <w:rPr>
                <w:rFonts w:ascii="Arial" w:hAnsi="Arial" w:cs="Arial"/>
                <w:bCs/>
                <w:sz w:val="20"/>
                <w:szCs w:val="20"/>
              </w:rPr>
            </w:pPr>
            <w:r w:rsidRPr="00AE11D8">
              <w:rPr>
                <w:rFonts w:ascii="Arial" w:hAnsi="Arial" w:cs="Arial"/>
                <w:sz w:val="20"/>
                <w:szCs w:val="20"/>
              </w:rPr>
              <w:t xml:space="preserve">wyszukać </w:t>
            </w:r>
            <w:r w:rsidRPr="00AE11D8">
              <w:rPr>
                <w:rFonts w:ascii="Arial" w:hAnsi="Arial" w:cs="Arial"/>
                <w:bCs/>
                <w:sz w:val="20"/>
                <w:szCs w:val="20"/>
              </w:rPr>
              <w:t>informacje na temat walorów przyrodniczych i kulturowych regionu</w:t>
            </w:r>
          </w:p>
          <w:p w:rsidR="009735EC" w:rsidRPr="003F724A" w:rsidRDefault="009735EC" w:rsidP="00363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pct"/>
          </w:tcPr>
          <w:p w:rsidR="009735EC" w:rsidRPr="003F724A" w:rsidRDefault="009735EC" w:rsidP="001C5DAA">
            <w:pPr>
              <w:pStyle w:val="Akapitzlist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/>
              <w:rPr>
                <w:rFonts w:ascii="Arial" w:hAnsi="Arial" w:cs="Arial"/>
                <w:bCs/>
                <w:sz w:val="20"/>
                <w:szCs w:val="20"/>
              </w:rPr>
            </w:pPr>
            <w:r w:rsidRPr="00AE11D8">
              <w:rPr>
                <w:rFonts w:ascii="Arial" w:hAnsi="Arial" w:cs="Arial"/>
                <w:bCs/>
                <w:sz w:val="20"/>
                <w:szCs w:val="20"/>
              </w:rPr>
              <w:t>zaprezentować walory okolicy</w:t>
            </w:r>
          </w:p>
          <w:p w:rsidR="009735EC" w:rsidRPr="003F724A" w:rsidRDefault="009735EC" w:rsidP="001C5DAA">
            <w:pPr>
              <w:pStyle w:val="Akapitzlist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/>
              <w:rPr>
                <w:rFonts w:ascii="Arial" w:hAnsi="Arial" w:cs="Arial"/>
                <w:sz w:val="20"/>
                <w:szCs w:val="20"/>
              </w:rPr>
            </w:pPr>
            <w:r w:rsidRPr="00AE11D8">
              <w:rPr>
                <w:rFonts w:ascii="Arial" w:hAnsi="Arial" w:cs="Arial"/>
                <w:bCs/>
                <w:sz w:val="20"/>
                <w:szCs w:val="20"/>
              </w:rPr>
              <w:t>zaprezentować ofertę turystyki konnej w regionie</w:t>
            </w:r>
          </w:p>
        </w:tc>
        <w:tc>
          <w:tcPr>
            <w:tcW w:w="562" w:type="pct"/>
          </w:tcPr>
          <w:p w:rsidR="009735EC" w:rsidRPr="003F724A" w:rsidRDefault="009735EC" w:rsidP="001A5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1D8">
              <w:rPr>
                <w:rFonts w:ascii="Arial" w:hAnsi="Arial" w:cs="Arial"/>
                <w:sz w:val="20"/>
                <w:szCs w:val="20"/>
              </w:rPr>
              <w:t xml:space="preserve">Klasa III/ </w:t>
            </w:r>
          </w:p>
          <w:p w:rsidR="009735EC" w:rsidRPr="003F724A" w:rsidRDefault="009735EC" w:rsidP="00CC6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1D8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9735EC" w:rsidRPr="003B5CAB" w:rsidTr="008622AF">
        <w:tc>
          <w:tcPr>
            <w:tcW w:w="806" w:type="pct"/>
          </w:tcPr>
          <w:p w:rsidR="009735EC" w:rsidRPr="00FD7D30" w:rsidRDefault="009735EC" w:rsidP="000221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pct"/>
          </w:tcPr>
          <w:p w:rsidR="009735EC" w:rsidRPr="003F724A" w:rsidRDefault="009735EC" w:rsidP="0002216F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AE11D8">
              <w:rPr>
                <w:rFonts w:ascii="Arial" w:hAnsi="Arial" w:cs="Arial"/>
                <w:sz w:val="20"/>
                <w:szCs w:val="20"/>
              </w:rPr>
              <w:t xml:space="preserve">5. Turystyczne szlaki konne </w:t>
            </w:r>
          </w:p>
        </w:tc>
        <w:tc>
          <w:tcPr>
            <w:tcW w:w="519" w:type="pct"/>
          </w:tcPr>
          <w:p w:rsidR="009735EC" w:rsidRPr="003F724A" w:rsidRDefault="009735EC" w:rsidP="00CC6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pct"/>
          </w:tcPr>
          <w:p w:rsidR="009735EC" w:rsidRPr="003F724A" w:rsidRDefault="009735EC" w:rsidP="001C5DAA">
            <w:pPr>
              <w:pStyle w:val="Akapitzlist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/>
              <w:rPr>
                <w:rFonts w:ascii="Arial" w:hAnsi="Arial" w:cs="Arial"/>
                <w:bCs/>
                <w:sz w:val="20"/>
                <w:szCs w:val="20"/>
              </w:rPr>
            </w:pPr>
            <w:r w:rsidRPr="00AE11D8">
              <w:rPr>
                <w:rFonts w:ascii="Arial" w:hAnsi="Arial" w:cs="Arial"/>
                <w:bCs/>
                <w:sz w:val="20"/>
                <w:szCs w:val="20"/>
              </w:rPr>
              <w:t>scharakteryzować rodzaje szlaków konnych</w:t>
            </w:r>
          </w:p>
          <w:p w:rsidR="009735EC" w:rsidRPr="003F724A" w:rsidRDefault="009735EC" w:rsidP="001C5DAA">
            <w:pPr>
              <w:pStyle w:val="Akapitzlist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/>
              <w:rPr>
                <w:rFonts w:ascii="Arial" w:hAnsi="Arial" w:cs="Arial"/>
                <w:sz w:val="20"/>
                <w:szCs w:val="20"/>
              </w:rPr>
            </w:pPr>
            <w:r w:rsidRPr="00AE11D8">
              <w:rPr>
                <w:rFonts w:ascii="Arial" w:hAnsi="Arial" w:cs="Arial"/>
                <w:bCs/>
                <w:sz w:val="20"/>
                <w:szCs w:val="20"/>
              </w:rPr>
              <w:t>rozpoznać oznakowanie i symbole szlaków konnych</w:t>
            </w:r>
          </w:p>
        </w:tc>
        <w:tc>
          <w:tcPr>
            <w:tcW w:w="1016" w:type="pct"/>
          </w:tcPr>
          <w:p w:rsidR="009735EC" w:rsidRPr="003F724A" w:rsidRDefault="009735EC" w:rsidP="001C5DAA">
            <w:pPr>
              <w:pStyle w:val="Akapitzlist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/>
              <w:rPr>
                <w:rFonts w:ascii="Arial" w:hAnsi="Arial" w:cs="Arial"/>
                <w:sz w:val="20"/>
                <w:szCs w:val="20"/>
              </w:rPr>
            </w:pPr>
            <w:r w:rsidRPr="00AE11D8">
              <w:rPr>
                <w:rFonts w:ascii="Arial" w:hAnsi="Arial" w:cs="Arial"/>
                <w:sz w:val="20"/>
                <w:szCs w:val="20"/>
              </w:rPr>
              <w:t xml:space="preserve">zaproponować odpowiednie </w:t>
            </w:r>
            <w:r w:rsidRPr="00AE11D8">
              <w:rPr>
                <w:rFonts w:ascii="Arial" w:hAnsi="Arial" w:cs="Arial"/>
                <w:bCs/>
                <w:sz w:val="20"/>
                <w:szCs w:val="20"/>
              </w:rPr>
              <w:t>szlaki konne dla grupy jeźdźców</w:t>
            </w:r>
          </w:p>
        </w:tc>
        <w:tc>
          <w:tcPr>
            <w:tcW w:w="562" w:type="pct"/>
          </w:tcPr>
          <w:p w:rsidR="009735EC" w:rsidRPr="003F724A" w:rsidRDefault="009735EC" w:rsidP="001A5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1D8">
              <w:rPr>
                <w:rFonts w:ascii="Arial" w:hAnsi="Arial" w:cs="Arial"/>
                <w:sz w:val="20"/>
                <w:szCs w:val="20"/>
              </w:rPr>
              <w:t xml:space="preserve">Klasa III/ </w:t>
            </w:r>
          </w:p>
          <w:p w:rsidR="009735EC" w:rsidRPr="003F724A" w:rsidRDefault="009735EC" w:rsidP="00CC6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1D8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F86A72" w:rsidRPr="00F86A72" w:rsidTr="008622AF">
        <w:tc>
          <w:tcPr>
            <w:tcW w:w="806" w:type="pct"/>
          </w:tcPr>
          <w:p w:rsidR="00F86A72" w:rsidRPr="00FD7D30" w:rsidRDefault="00F86A72" w:rsidP="000221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7D30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938" w:type="pct"/>
          </w:tcPr>
          <w:p w:rsidR="00F86A72" w:rsidRPr="003F724A" w:rsidRDefault="00F86A72" w:rsidP="0002216F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9" w:type="pct"/>
          </w:tcPr>
          <w:p w:rsidR="00F86A72" w:rsidRPr="003F724A" w:rsidRDefault="00F86A72" w:rsidP="00CC6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9" w:type="pct"/>
          </w:tcPr>
          <w:p w:rsidR="00F86A72" w:rsidRPr="003F724A" w:rsidRDefault="00F86A72" w:rsidP="00F86A72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ind w:left="33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pct"/>
          </w:tcPr>
          <w:p w:rsidR="00F86A72" w:rsidRPr="003F724A" w:rsidRDefault="00F86A72" w:rsidP="00F86A72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ind w:left="33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2" w:type="pct"/>
          </w:tcPr>
          <w:p w:rsidR="00F86A72" w:rsidRPr="003F724A" w:rsidRDefault="00F86A72" w:rsidP="00CC6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9118B" w:rsidRPr="00FD7D30" w:rsidRDefault="00D9118B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D7D30" w:rsidRPr="00FD7D30" w:rsidRDefault="00FD7D30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622AF" w:rsidRPr="00FD7D30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D7D30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F24EF2" w:rsidRPr="00FD7D30" w:rsidRDefault="00F24EF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D7D30">
        <w:rPr>
          <w:rFonts w:ascii="Arial" w:hAnsi="Arial" w:cs="Arial"/>
          <w:b/>
          <w:color w:val="auto"/>
          <w:sz w:val="20"/>
          <w:szCs w:val="20"/>
        </w:rPr>
        <w:t>Zalecane metody dydaktyczne</w:t>
      </w:r>
    </w:p>
    <w:p w:rsidR="008622AF" w:rsidRPr="00FD7D30" w:rsidRDefault="00F24EF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D7D30">
        <w:rPr>
          <w:rFonts w:ascii="Arial" w:hAnsi="Arial" w:cs="Arial"/>
          <w:sz w:val="20"/>
          <w:szCs w:val="20"/>
        </w:rPr>
        <w:t>W</w:t>
      </w:r>
      <w:r w:rsidR="008622AF" w:rsidRPr="00FD7D30">
        <w:rPr>
          <w:rFonts w:ascii="Arial" w:hAnsi="Arial" w:cs="Arial"/>
          <w:sz w:val="20"/>
          <w:szCs w:val="20"/>
        </w:rPr>
        <w:t>ykład informacyjny, opis, pokaz z objaśnieniem, film, prezentacja, praca w grupach, burza mózgów, dyskusja konferencyjna, metoda projektów.</w:t>
      </w:r>
    </w:p>
    <w:p w:rsidR="008622AF" w:rsidRPr="00FD7D30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24EF2" w:rsidRPr="00FD7D30" w:rsidRDefault="00F24EF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D7D30">
        <w:rPr>
          <w:rFonts w:ascii="Arial" w:hAnsi="Arial" w:cs="Arial"/>
          <w:b/>
          <w:sz w:val="20"/>
          <w:szCs w:val="20"/>
        </w:rPr>
        <w:lastRenderedPageBreak/>
        <w:t>Środki dydaktyczne</w:t>
      </w:r>
    </w:p>
    <w:p w:rsidR="008622AF" w:rsidRPr="00FD7D30" w:rsidRDefault="00F24EF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D7D30">
        <w:rPr>
          <w:rFonts w:ascii="Arial" w:hAnsi="Arial" w:cs="Arial"/>
          <w:sz w:val="20"/>
          <w:szCs w:val="20"/>
        </w:rPr>
        <w:t>A</w:t>
      </w:r>
      <w:r w:rsidR="008622AF" w:rsidRPr="00FD7D30">
        <w:rPr>
          <w:rFonts w:ascii="Arial" w:hAnsi="Arial" w:cs="Arial"/>
          <w:sz w:val="20"/>
          <w:szCs w:val="20"/>
        </w:rPr>
        <w:t>lbumy ras koni, ryciny z mową ciała koni, projekty gospodarstw utrzymujących i użytkujących konie, projekty stajni i ośrodków jeździeckich, oferty imprez jeździeckich, ryciny/zdjęcia elementów oznakowania szlaków konnych.</w:t>
      </w:r>
    </w:p>
    <w:p w:rsidR="008622AF" w:rsidRPr="00FD7D30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622AF" w:rsidRPr="00FD7D30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D7D30">
        <w:rPr>
          <w:rFonts w:ascii="Arial" w:hAnsi="Arial" w:cs="Arial"/>
          <w:b/>
          <w:sz w:val="20"/>
          <w:szCs w:val="20"/>
        </w:rPr>
        <w:t>Warunki realizacji przedmiotu</w:t>
      </w:r>
      <w:r w:rsidRPr="00FD7D30">
        <w:rPr>
          <w:rFonts w:ascii="Arial" w:hAnsi="Arial" w:cs="Arial"/>
          <w:sz w:val="20"/>
          <w:szCs w:val="20"/>
        </w:rPr>
        <w:t xml:space="preserve"> muszą uwzględniać założone do realizacji cele. Nauka przedmiotu odbywać się będzie w salach mających dostęp do </w:t>
      </w:r>
      <w:proofErr w:type="spellStart"/>
      <w:r w:rsidR="00552805" w:rsidRPr="00FD7D30">
        <w:rPr>
          <w:rFonts w:ascii="Arial" w:hAnsi="Arial" w:cs="Arial"/>
          <w:sz w:val="20"/>
          <w:szCs w:val="20"/>
        </w:rPr>
        <w:t>i</w:t>
      </w:r>
      <w:r w:rsidRPr="00FD7D30">
        <w:rPr>
          <w:rFonts w:ascii="Arial" w:hAnsi="Arial" w:cs="Arial"/>
          <w:sz w:val="20"/>
          <w:szCs w:val="20"/>
        </w:rPr>
        <w:t>nternetu</w:t>
      </w:r>
      <w:proofErr w:type="spellEnd"/>
      <w:r w:rsidRPr="00FD7D30">
        <w:rPr>
          <w:rFonts w:ascii="Arial" w:hAnsi="Arial" w:cs="Arial"/>
          <w:sz w:val="20"/>
          <w:szCs w:val="20"/>
        </w:rPr>
        <w:t xml:space="preserve"> i stanowisk komputerowych (</w:t>
      </w:r>
      <w:r w:rsidR="00616052" w:rsidRPr="00FD7D30">
        <w:rPr>
          <w:rFonts w:ascii="Arial" w:hAnsi="Arial" w:cs="Arial"/>
          <w:sz w:val="20"/>
          <w:szCs w:val="20"/>
        </w:rPr>
        <w:t>jedno</w:t>
      </w:r>
      <w:r w:rsidRPr="00FD7D30">
        <w:rPr>
          <w:rFonts w:ascii="Arial" w:hAnsi="Arial" w:cs="Arial"/>
          <w:sz w:val="20"/>
          <w:szCs w:val="20"/>
        </w:rPr>
        <w:t xml:space="preserve"> stanowisko dla </w:t>
      </w:r>
      <w:r w:rsidR="00616052" w:rsidRPr="00FD7D30">
        <w:rPr>
          <w:rFonts w:ascii="Arial" w:hAnsi="Arial" w:cs="Arial"/>
          <w:sz w:val="20"/>
          <w:szCs w:val="20"/>
        </w:rPr>
        <w:t>dwóch</w:t>
      </w:r>
      <w:r w:rsidRPr="00FD7D30">
        <w:rPr>
          <w:rFonts w:ascii="Arial" w:hAnsi="Arial" w:cs="Arial"/>
          <w:sz w:val="20"/>
          <w:szCs w:val="20"/>
        </w:rPr>
        <w:t xml:space="preserve"> uczniów), by uczniowie mogli wyszukiwać niezbędne do zadań informacje. </w:t>
      </w:r>
    </w:p>
    <w:p w:rsidR="008622AF" w:rsidRPr="00FD7D30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24EF2" w:rsidRPr="00B7623B" w:rsidRDefault="00F24EF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7623B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F24EF2" w:rsidRPr="00B7623B" w:rsidRDefault="00F24EF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Zajęcia powinny być prowadzone z wykorzystaniem zróżnicowanych form: indywidualnie lub grupowo. 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Formy indywidualizacji pracy uczniów powinny uwzględniać: 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dostosowanie warunków, środków, metod i form kształcenia do potrzeb ucznia, 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dostosowanie warunków, środków, metod i form kształcenia do możliwości ucznia. 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Nauczyciel powinien: 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motywować uczniów do pracy, 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dostosowywać stopień trudności planowanych ćwiczeń do możliwości uczniów, 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uwzględniać zainteresowania uczniów, 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przygotowywać zadania o różnym stopniu trudności i złożoności, 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>– zachęcać uczniów do korzystania z różnych źródeł informacji zawodowej.</w:t>
      </w:r>
    </w:p>
    <w:p w:rsidR="0036247C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D7D30" w:rsidRPr="00FD7D30" w:rsidRDefault="00FD7D30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622AF" w:rsidRPr="00FD7D30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D7D30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8622AF" w:rsidRPr="00FD7D30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D7D30">
        <w:rPr>
          <w:rFonts w:ascii="Arial" w:hAnsi="Arial" w:cs="Arial"/>
          <w:sz w:val="20"/>
          <w:szCs w:val="20"/>
        </w:rPr>
        <w:t>Oceny osiągnięć edukacyjnych uczniów należy dokonać poprzez przeprowadzenie testu wielokrotnego wyboru oraz dokonanie oceny zaproponowanych harmonogramów i ofert pod względem efektu wykonania, a także dokładności ucznia w trakcie wykonywania postawionych mu zadań.</w:t>
      </w:r>
    </w:p>
    <w:p w:rsidR="008622AF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D7D30" w:rsidRDefault="00FD7D30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D7D30" w:rsidRPr="00FD7D30" w:rsidRDefault="00FD7D30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622AF" w:rsidRPr="00FD7D30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D7D30">
        <w:rPr>
          <w:rFonts w:ascii="Arial" w:hAnsi="Arial" w:cs="Arial"/>
          <w:b/>
          <w:sz w:val="20"/>
          <w:szCs w:val="20"/>
        </w:rPr>
        <w:lastRenderedPageBreak/>
        <w:t>PROPONOWANE METODY EWALUACJI PRZEDMIOTU</w:t>
      </w:r>
    </w:p>
    <w:p w:rsidR="005C1F82" w:rsidRPr="00FD7D30" w:rsidRDefault="005C1F82" w:rsidP="003F724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D7D30">
        <w:rPr>
          <w:rStyle w:val="size"/>
          <w:rFonts w:ascii="Arial" w:hAnsi="Arial" w:cs="Arial"/>
          <w:sz w:val="20"/>
          <w:szCs w:val="20"/>
          <w:shd w:val="clear" w:color="auto" w:fill="FFFFFF"/>
        </w:rPr>
        <w:t xml:space="preserve">Program będzie ewaluowany na bieżąco. Jednym ze sposobów ewaluowania programu i jego skuteczności będą bieżące obserwacje i spostrzeżenia nauczyciela wykorzystującego go w pracy. Dodatkowym źródłem informacji o potrzebie wprowadzenia zmian co do metod i technik nauczania, </w:t>
      </w:r>
      <w:r w:rsidR="00616052" w:rsidRPr="00FD7D30">
        <w:rPr>
          <w:rStyle w:val="size"/>
          <w:rFonts w:ascii="Arial" w:hAnsi="Arial" w:cs="Arial"/>
          <w:sz w:val="20"/>
          <w:szCs w:val="20"/>
          <w:shd w:val="clear" w:color="auto" w:fill="FFFFFF"/>
        </w:rPr>
        <w:t xml:space="preserve">liczby </w:t>
      </w:r>
      <w:r w:rsidRPr="00FD7D30">
        <w:rPr>
          <w:rStyle w:val="size"/>
          <w:rFonts w:ascii="Arial" w:hAnsi="Arial" w:cs="Arial"/>
          <w:sz w:val="20"/>
          <w:szCs w:val="20"/>
          <w:shd w:val="clear" w:color="auto" w:fill="FFFFFF"/>
        </w:rPr>
        <w:t>godzin przeznaczonych na realizację poszczególnych działów będą wyniki prac pisemnych uczniów – sprawdziany i testy. Ponadto przed zakończeniem semestru i roku szkolnego uczniowie otrzymają do wypełnienia ankiety ewaluacyjne, które zbadają stosunek do metod i pomocy naukowych stosowanych na lekcjach,</w:t>
      </w:r>
      <w:r w:rsidR="00616052" w:rsidRPr="00FD7D30">
        <w:rPr>
          <w:rStyle w:val="size"/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FD7D30">
        <w:rPr>
          <w:rStyle w:val="size"/>
          <w:rFonts w:ascii="Arial" w:hAnsi="Arial" w:cs="Arial"/>
          <w:sz w:val="20"/>
          <w:szCs w:val="20"/>
          <w:shd w:val="clear" w:color="auto" w:fill="FFFFFF"/>
        </w:rPr>
        <w:t>programu i nauczyciela. Ankiety te będą również sprawdzać deklarowany przez uczniów poziom motywacji do nauki rekreacji i turystyki konnej oraz świadomość celów nauczania.</w:t>
      </w:r>
      <w:r w:rsidRPr="00FD7D30">
        <w:rPr>
          <w:rStyle w:val="size"/>
          <w:rFonts w:ascii="Arial" w:hAnsi="Arial" w:cs="Arial"/>
          <w:b/>
          <w:bCs/>
          <w:sz w:val="20"/>
          <w:szCs w:val="20"/>
        </w:rPr>
        <w:t> </w:t>
      </w:r>
    </w:p>
    <w:p w:rsidR="008622AF" w:rsidRPr="00FD7D30" w:rsidRDefault="008622AF" w:rsidP="003F724A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FD7D30">
        <w:rPr>
          <w:rFonts w:ascii="Arial" w:hAnsi="Arial" w:cs="Arial"/>
          <w:b/>
          <w:sz w:val="20"/>
          <w:szCs w:val="20"/>
        </w:rPr>
        <w:br w:type="page"/>
      </w:r>
    </w:p>
    <w:p w:rsidR="008622AF" w:rsidRPr="00FD7D30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D7D30">
        <w:rPr>
          <w:rFonts w:ascii="Arial" w:hAnsi="Arial" w:cs="Arial"/>
          <w:b/>
          <w:sz w:val="20"/>
          <w:szCs w:val="20"/>
        </w:rPr>
        <w:lastRenderedPageBreak/>
        <w:t>NAZWA PRZEDMIOTU</w:t>
      </w:r>
    </w:p>
    <w:p w:rsidR="008622AF" w:rsidRPr="00FD7D30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D7D30">
        <w:rPr>
          <w:rFonts w:ascii="Arial" w:hAnsi="Arial" w:cs="Arial"/>
          <w:b/>
          <w:sz w:val="20"/>
          <w:szCs w:val="20"/>
        </w:rPr>
        <w:t>Język obcy zawodowy</w:t>
      </w:r>
    </w:p>
    <w:p w:rsidR="008622AF" w:rsidRPr="00FD7D30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622AF" w:rsidRPr="00FD7D30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FD7D30">
        <w:rPr>
          <w:rFonts w:ascii="Arial" w:hAnsi="Arial" w:cs="Arial"/>
          <w:b/>
          <w:sz w:val="20"/>
          <w:szCs w:val="20"/>
        </w:rPr>
        <w:t xml:space="preserve">Cele ogólne </w:t>
      </w:r>
    </w:p>
    <w:p w:rsidR="008622AF" w:rsidRPr="00FD7D30" w:rsidRDefault="008622AF" w:rsidP="001C5DAA">
      <w:pPr>
        <w:pStyle w:val="Akapitzlist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D7D30">
        <w:rPr>
          <w:rFonts w:ascii="Arial" w:hAnsi="Arial" w:cs="Arial"/>
          <w:sz w:val="20"/>
          <w:szCs w:val="20"/>
        </w:rPr>
        <w:t>Opanowanie specjalistycznego słownictwa zawodowego w języku obcym</w:t>
      </w:r>
      <w:r w:rsidR="00032C40" w:rsidRPr="00FD7D30">
        <w:rPr>
          <w:rFonts w:ascii="Arial" w:hAnsi="Arial" w:cs="Arial"/>
          <w:sz w:val="20"/>
          <w:szCs w:val="20"/>
        </w:rPr>
        <w:t>.</w:t>
      </w:r>
    </w:p>
    <w:p w:rsidR="008622AF" w:rsidRPr="00FD7D30" w:rsidRDefault="008622AF" w:rsidP="001C5DAA">
      <w:pPr>
        <w:pStyle w:val="Akapitzlist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D7D30">
        <w:rPr>
          <w:rFonts w:ascii="Arial" w:hAnsi="Arial" w:cs="Arial"/>
          <w:sz w:val="20"/>
          <w:szCs w:val="20"/>
        </w:rPr>
        <w:t>Nabywanie umiejętności rozumienia i tworzenia wypowiedzi ustnych i pisemnych w języku obcym, dotyczących czynności zawodowych</w:t>
      </w:r>
      <w:r w:rsidR="00032C40" w:rsidRPr="00FD7D30">
        <w:rPr>
          <w:rFonts w:ascii="Arial" w:hAnsi="Arial" w:cs="Arial"/>
          <w:sz w:val="20"/>
          <w:szCs w:val="20"/>
        </w:rPr>
        <w:t>.</w:t>
      </w:r>
    </w:p>
    <w:p w:rsidR="008622AF" w:rsidRPr="00FD7D30" w:rsidRDefault="008622AF" w:rsidP="001C5DAA">
      <w:pPr>
        <w:pStyle w:val="Akapitzlist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D7D30">
        <w:rPr>
          <w:rFonts w:ascii="Arial" w:hAnsi="Arial" w:cs="Arial"/>
          <w:sz w:val="20"/>
          <w:szCs w:val="20"/>
        </w:rPr>
        <w:t>Nabywanie umiejętności rozmowy i korespondencji w języku obcym, związanych z wykonywaniem czynności zawodowych</w:t>
      </w:r>
      <w:r w:rsidR="00032C40" w:rsidRPr="00FD7D30">
        <w:rPr>
          <w:rFonts w:ascii="Arial" w:hAnsi="Arial" w:cs="Arial"/>
          <w:sz w:val="20"/>
          <w:szCs w:val="20"/>
        </w:rPr>
        <w:t>.</w:t>
      </w:r>
    </w:p>
    <w:p w:rsidR="008622AF" w:rsidRPr="00FD7D30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</w:p>
    <w:p w:rsidR="008622AF" w:rsidRPr="00FD7D30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</w:p>
    <w:p w:rsidR="008622AF" w:rsidRPr="00FD7D30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FD7D30">
        <w:rPr>
          <w:rFonts w:ascii="Arial" w:hAnsi="Arial" w:cs="Arial"/>
          <w:b/>
          <w:sz w:val="20"/>
          <w:szCs w:val="20"/>
        </w:rPr>
        <w:t>Cele operacyjne</w:t>
      </w:r>
    </w:p>
    <w:p w:rsidR="008622AF" w:rsidRPr="00FD7D30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D7D30">
        <w:rPr>
          <w:rFonts w:ascii="Arial" w:hAnsi="Arial" w:cs="Arial"/>
          <w:sz w:val="20"/>
          <w:szCs w:val="20"/>
        </w:rPr>
        <w:t>Uczeń potrafi:</w:t>
      </w:r>
    </w:p>
    <w:p w:rsidR="008622AF" w:rsidRPr="003F724A" w:rsidRDefault="008622AF" w:rsidP="001C5DAA">
      <w:pPr>
        <w:pStyle w:val="Akapitzlist"/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D7D30">
        <w:rPr>
          <w:rFonts w:ascii="Arial" w:hAnsi="Arial" w:cs="Arial"/>
          <w:sz w:val="20"/>
          <w:szCs w:val="20"/>
        </w:rPr>
        <w:t>rozpoznawać oraz stosować środki językowe w języku obcym nowożytnym umożliwiające realizację czynności zawodowych</w:t>
      </w:r>
      <w:r w:rsidR="00DC0A57" w:rsidRPr="00FD7D30">
        <w:rPr>
          <w:rFonts w:ascii="Arial" w:hAnsi="Arial" w:cs="Arial"/>
          <w:sz w:val="20"/>
          <w:szCs w:val="20"/>
        </w:rPr>
        <w:t>;</w:t>
      </w:r>
    </w:p>
    <w:p w:rsidR="008622AF" w:rsidRPr="00FD7D30" w:rsidRDefault="008622AF" w:rsidP="001C5DAA">
      <w:pPr>
        <w:pStyle w:val="Akapitzlist"/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D7D30">
        <w:rPr>
          <w:rFonts w:ascii="Arial" w:hAnsi="Arial" w:cs="Arial"/>
          <w:sz w:val="20"/>
          <w:szCs w:val="20"/>
        </w:rPr>
        <w:t>rozumieć proste wypowiedzi ustne w języku obcym, związane z wykonywaniem czynności zawodowych</w:t>
      </w:r>
      <w:r w:rsidR="00DC0A57" w:rsidRPr="00FD7D30">
        <w:rPr>
          <w:rFonts w:ascii="Arial" w:hAnsi="Arial" w:cs="Arial"/>
          <w:sz w:val="20"/>
          <w:szCs w:val="20"/>
        </w:rPr>
        <w:t>;</w:t>
      </w:r>
    </w:p>
    <w:p w:rsidR="008622AF" w:rsidRPr="00FD7D30" w:rsidRDefault="008622AF" w:rsidP="001C5DAA">
      <w:pPr>
        <w:pStyle w:val="Akapitzlist"/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D7D30">
        <w:rPr>
          <w:rFonts w:ascii="Arial" w:hAnsi="Arial" w:cs="Arial"/>
          <w:sz w:val="20"/>
          <w:szCs w:val="20"/>
        </w:rPr>
        <w:t>rozumieć proste wypowiedzi pisemne w języku obcym, związane z wykonywaniem czynności zawodowych</w:t>
      </w:r>
      <w:r w:rsidR="00DC0A57" w:rsidRPr="00FD7D30">
        <w:rPr>
          <w:rFonts w:ascii="Arial" w:hAnsi="Arial" w:cs="Arial"/>
          <w:sz w:val="20"/>
          <w:szCs w:val="20"/>
        </w:rPr>
        <w:t>;</w:t>
      </w:r>
    </w:p>
    <w:p w:rsidR="008622AF" w:rsidRPr="00FD7D30" w:rsidRDefault="008622AF" w:rsidP="001C5DAA">
      <w:pPr>
        <w:pStyle w:val="Akapitzlist"/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D7D30">
        <w:rPr>
          <w:rFonts w:ascii="Arial" w:hAnsi="Arial" w:cs="Arial"/>
          <w:sz w:val="20"/>
          <w:szCs w:val="20"/>
        </w:rPr>
        <w:t>tworzyć proste wypowiedzi ustne w języku obcym, związane z wykonywaniem czynności zawodowych</w:t>
      </w:r>
      <w:r w:rsidR="00DC0A57" w:rsidRPr="00FD7D30">
        <w:rPr>
          <w:rFonts w:ascii="Arial" w:hAnsi="Arial" w:cs="Arial"/>
          <w:sz w:val="20"/>
          <w:szCs w:val="20"/>
        </w:rPr>
        <w:t>;</w:t>
      </w:r>
    </w:p>
    <w:p w:rsidR="008622AF" w:rsidRPr="00FD7D30" w:rsidRDefault="008622AF" w:rsidP="001C5DAA">
      <w:pPr>
        <w:pStyle w:val="Akapitzlist"/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D7D30">
        <w:rPr>
          <w:rFonts w:ascii="Arial" w:hAnsi="Arial" w:cs="Arial"/>
          <w:sz w:val="20"/>
          <w:szCs w:val="20"/>
        </w:rPr>
        <w:t>tworzyć proste wypowiedzi pisemne w języku obcym, związane z wykonywaniem czynności zawodowych</w:t>
      </w:r>
      <w:r w:rsidR="00DC0A57" w:rsidRPr="00FD7D30">
        <w:rPr>
          <w:rFonts w:ascii="Arial" w:hAnsi="Arial" w:cs="Arial"/>
          <w:sz w:val="20"/>
          <w:szCs w:val="20"/>
        </w:rPr>
        <w:t>;</w:t>
      </w:r>
    </w:p>
    <w:p w:rsidR="008622AF" w:rsidRPr="00FD7D30" w:rsidRDefault="008622AF" w:rsidP="001C5DAA">
      <w:pPr>
        <w:pStyle w:val="Akapitzlist"/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D7D30">
        <w:rPr>
          <w:rFonts w:ascii="Arial" w:hAnsi="Arial" w:cs="Arial"/>
          <w:sz w:val="20"/>
          <w:szCs w:val="20"/>
        </w:rPr>
        <w:t>rozmawiać w języku obcym w typowych sytuacjach zawodowych</w:t>
      </w:r>
      <w:r w:rsidR="00DC0A57" w:rsidRPr="00FD7D30">
        <w:rPr>
          <w:rFonts w:ascii="Arial" w:hAnsi="Arial" w:cs="Arial"/>
          <w:sz w:val="20"/>
          <w:szCs w:val="20"/>
        </w:rPr>
        <w:t>;</w:t>
      </w:r>
    </w:p>
    <w:p w:rsidR="008622AF" w:rsidRPr="00FD7D30" w:rsidRDefault="008622AF" w:rsidP="001C5DAA">
      <w:pPr>
        <w:pStyle w:val="Akapitzlist"/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D7D30">
        <w:rPr>
          <w:rFonts w:ascii="Arial" w:hAnsi="Arial" w:cs="Arial"/>
          <w:sz w:val="20"/>
          <w:szCs w:val="20"/>
        </w:rPr>
        <w:t>prowadzić korespondencję w języku obcym w typowych sytuacjach zawodowych</w:t>
      </w:r>
      <w:r w:rsidR="00DC0A57" w:rsidRPr="00FD7D30">
        <w:rPr>
          <w:rFonts w:ascii="Arial" w:hAnsi="Arial" w:cs="Arial"/>
          <w:sz w:val="20"/>
          <w:szCs w:val="20"/>
        </w:rPr>
        <w:t>.</w:t>
      </w:r>
    </w:p>
    <w:p w:rsidR="00FD7D30" w:rsidRDefault="00FD7D3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8622AF" w:rsidRPr="003F724A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D7D30">
        <w:rPr>
          <w:rFonts w:ascii="Arial" w:hAnsi="Arial" w:cs="Arial"/>
          <w:b/>
          <w:sz w:val="20"/>
          <w:szCs w:val="20"/>
        </w:rPr>
        <w:lastRenderedPageBreak/>
        <w:t>MATERIAŁ NAUCZANIA Język obcy zawodowy</w:t>
      </w:r>
      <w:r w:rsidR="008C12B5" w:rsidRPr="00FD7D30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268"/>
        <w:gridCol w:w="2555"/>
        <w:gridCol w:w="1342"/>
        <w:gridCol w:w="3308"/>
        <w:gridCol w:w="3188"/>
        <w:gridCol w:w="1559"/>
      </w:tblGrid>
      <w:tr w:rsidR="008622AF" w:rsidRPr="003B5CAB" w:rsidTr="008622AF">
        <w:tc>
          <w:tcPr>
            <w:tcW w:w="797" w:type="pct"/>
            <w:vMerge w:val="restart"/>
          </w:tcPr>
          <w:p w:rsidR="008622AF" w:rsidRPr="005222C9" w:rsidRDefault="008622AF" w:rsidP="005222C9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222C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Dział programowy</w:t>
            </w:r>
          </w:p>
        </w:tc>
        <w:tc>
          <w:tcPr>
            <w:tcW w:w="898" w:type="pct"/>
            <w:vMerge w:val="restart"/>
          </w:tcPr>
          <w:p w:rsidR="008622AF" w:rsidRPr="005222C9" w:rsidRDefault="008622AF" w:rsidP="00FD7D30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222C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Tematy jednostek metodycznych</w:t>
            </w:r>
          </w:p>
        </w:tc>
        <w:tc>
          <w:tcPr>
            <w:tcW w:w="472" w:type="pct"/>
            <w:vMerge w:val="restart"/>
          </w:tcPr>
          <w:p w:rsidR="008622AF" w:rsidRPr="005222C9" w:rsidRDefault="008622AF" w:rsidP="00522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2C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Liczba godz.</w:t>
            </w:r>
          </w:p>
        </w:tc>
        <w:tc>
          <w:tcPr>
            <w:tcW w:w="2284" w:type="pct"/>
            <w:gridSpan w:val="2"/>
          </w:tcPr>
          <w:p w:rsidR="008622AF" w:rsidRPr="005222C9" w:rsidRDefault="008622AF" w:rsidP="00FD7D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2C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Wymagania programowe</w:t>
            </w:r>
          </w:p>
        </w:tc>
        <w:tc>
          <w:tcPr>
            <w:tcW w:w="548" w:type="pct"/>
          </w:tcPr>
          <w:p w:rsidR="008622AF" w:rsidRPr="005222C9" w:rsidRDefault="008622AF" w:rsidP="00522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2C9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2F37C7" w:rsidRPr="003B5CAB" w:rsidTr="008622AF">
        <w:tc>
          <w:tcPr>
            <w:tcW w:w="797" w:type="pct"/>
            <w:vMerge/>
          </w:tcPr>
          <w:p w:rsidR="002F37C7" w:rsidRPr="005222C9" w:rsidRDefault="002F37C7" w:rsidP="002F37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98" w:type="pct"/>
            <w:vMerge/>
          </w:tcPr>
          <w:p w:rsidR="002F37C7" w:rsidRPr="005222C9" w:rsidRDefault="002F37C7" w:rsidP="003F724A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72" w:type="pct"/>
            <w:vMerge/>
          </w:tcPr>
          <w:p w:rsidR="002F37C7" w:rsidRPr="005222C9" w:rsidRDefault="002F37C7" w:rsidP="002F37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3" w:type="pct"/>
          </w:tcPr>
          <w:p w:rsidR="002F37C7" w:rsidRDefault="002F37C7" w:rsidP="002F37C7">
            <w:pPr>
              <w:jc w:val="center"/>
              <w:rPr>
                <w:rFonts w:ascii="Arial" w:hAnsi="Arial" w:cs="Arial"/>
                <w:b/>
              </w:rPr>
            </w:pPr>
            <w:r w:rsidRPr="00793E29">
              <w:rPr>
                <w:rFonts w:ascii="Arial" w:hAnsi="Arial" w:cs="Arial"/>
                <w:b/>
                <w:sz w:val="20"/>
                <w:szCs w:val="20"/>
              </w:rPr>
              <w:t>Podstawowe</w:t>
            </w:r>
          </w:p>
          <w:p w:rsidR="002F37C7" w:rsidRPr="005222C9" w:rsidRDefault="002F37C7" w:rsidP="002F37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793E29">
              <w:rPr>
                <w:rFonts w:ascii="Arial" w:hAnsi="Arial" w:cs="Arial"/>
                <w:b/>
                <w:sz w:val="20"/>
                <w:szCs w:val="20"/>
              </w:rPr>
              <w:t>czeń potrafi:</w:t>
            </w:r>
          </w:p>
        </w:tc>
        <w:tc>
          <w:tcPr>
            <w:tcW w:w="1121" w:type="pct"/>
          </w:tcPr>
          <w:p w:rsidR="002F37C7" w:rsidRDefault="002F37C7" w:rsidP="002F37C7">
            <w:pPr>
              <w:jc w:val="center"/>
              <w:rPr>
                <w:rFonts w:ascii="Arial" w:hAnsi="Arial" w:cs="Arial"/>
                <w:b/>
              </w:rPr>
            </w:pPr>
            <w:r w:rsidRPr="00793E29">
              <w:rPr>
                <w:rFonts w:ascii="Arial" w:hAnsi="Arial" w:cs="Arial"/>
                <w:b/>
                <w:sz w:val="20"/>
                <w:szCs w:val="20"/>
              </w:rPr>
              <w:t>Ponadpodstawowe</w:t>
            </w:r>
          </w:p>
          <w:p w:rsidR="002F37C7" w:rsidRPr="005222C9" w:rsidRDefault="002F37C7" w:rsidP="002F37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793E29">
              <w:rPr>
                <w:rFonts w:ascii="Arial" w:hAnsi="Arial" w:cs="Arial"/>
                <w:b/>
                <w:sz w:val="20"/>
                <w:szCs w:val="20"/>
              </w:rPr>
              <w:t>czeń potrafi:</w:t>
            </w:r>
          </w:p>
        </w:tc>
        <w:tc>
          <w:tcPr>
            <w:tcW w:w="548" w:type="pct"/>
          </w:tcPr>
          <w:p w:rsidR="002F37C7" w:rsidRPr="005222C9" w:rsidRDefault="002F37C7" w:rsidP="002F37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2C9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B72374" w:rsidRPr="0018737D" w:rsidTr="008622AF">
        <w:trPr>
          <w:trHeight w:val="634"/>
        </w:trPr>
        <w:tc>
          <w:tcPr>
            <w:tcW w:w="797" w:type="pct"/>
            <w:shd w:val="clear" w:color="auto" w:fill="auto"/>
          </w:tcPr>
          <w:p w:rsidR="00B72374" w:rsidRPr="0018737D" w:rsidRDefault="00B72374" w:rsidP="00B723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I. Słownictwo specjalistyczne</w:t>
            </w:r>
          </w:p>
        </w:tc>
        <w:tc>
          <w:tcPr>
            <w:tcW w:w="898" w:type="pct"/>
            <w:shd w:val="clear" w:color="auto" w:fill="auto"/>
          </w:tcPr>
          <w:p w:rsidR="00B72374" w:rsidRPr="000F4B72" w:rsidRDefault="00B72374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Słownictwo dotyczące</w:t>
            </w:r>
            <w:r w:rsidRPr="000F4B72">
              <w:rPr>
                <w:rFonts w:ascii="Arial" w:hAnsi="Arial" w:cs="Arial"/>
                <w:sz w:val="20"/>
                <w:szCs w:val="20"/>
              </w:rPr>
              <w:t xml:space="preserve"> stanowisk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0F4B72">
              <w:rPr>
                <w:rFonts w:ascii="Arial" w:hAnsi="Arial" w:cs="Arial"/>
                <w:sz w:val="20"/>
                <w:szCs w:val="20"/>
              </w:rPr>
              <w:t xml:space="preserve"> pracy</w:t>
            </w:r>
            <w:r>
              <w:rPr>
                <w:rFonts w:ascii="Arial" w:hAnsi="Arial" w:cs="Arial"/>
                <w:sz w:val="20"/>
                <w:szCs w:val="20"/>
              </w:rPr>
              <w:t xml:space="preserve"> oraz bezpieczeństwa i higieny pracy</w:t>
            </w:r>
          </w:p>
          <w:p w:rsidR="00B72374" w:rsidRPr="0018737D" w:rsidRDefault="00B72374" w:rsidP="00FD7D30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shd w:val="clear" w:color="auto" w:fill="auto"/>
          </w:tcPr>
          <w:p w:rsidR="00B72374" w:rsidRPr="0018737D" w:rsidRDefault="00B72374" w:rsidP="00B72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pct"/>
            <w:shd w:val="clear" w:color="auto" w:fill="auto"/>
          </w:tcPr>
          <w:p w:rsidR="00B72374" w:rsidRPr="00B03580" w:rsidRDefault="00B72374" w:rsidP="001C5DAA">
            <w:pPr>
              <w:pStyle w:val="Akapitzlist"/>
              <w:numPr>
                <w:ilvl w:val="0"/>
                <w:numId w:val="47"/>
              </w:numPr>
              <w:ind w:left="3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B03580">
              <w:rPr>
                <w:rFonts w:ascii="Arial" w:hAnsi="Arial" w:cs="Arial"/>
                <w:sz w:val="20"/>
                <w:szCs w:val="20"/>
              </w:rPr>
              <w:t>ozpozn</w:t>
            </w:r>
            <w:r>
              <w:rPr>
                <w:rFonts w:ascii="Arial" w:hAnsi="Arial" w:cs="Arial"/>
                <w:sz w:val="20"/>
                <w:szCs w:val="20"/>
              </w:rPr>
              <w:t>aw</w:t>
            </w:r>
            <w:r w:rsidRPr="00B03580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B03580">
              <w:rPr>
                <w:rFonts w:ascii="Arial" w:hAnsi="Arial" w:cs="Arial"/>
                <w:sz w:val="20"/>
                <w:szCs w:val="20"/>
              </w:rPr>
              <w:t xml:space="preserve"> oraz stos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B03580">
              <w:rPr>
                <w:rFonts w:ascii="Arial" w:hAnsi="Arial" w:cs="Arial"/>
                <w:sz w:val="20"/>
                <w:szCs w:val="20"/>
              </w:rPr>
              <w:t xml:space="preserve"> środki językowe w języku obcym nowożytnym</w:t>
            </w:r>
            <w:r w:rsidR="008C12B5">
              <w:rPr>
                <w:rFonts w:ascii="Arial" w:hAnsi="Arial" w:cs="Arial"/>
                <w:sz w:val="20"/>
                <w:szCs w:val="20"/>
              </w:rPr>
              <w:t>,</w:t>
            </w:r>
            <w:r w:rsidRPr="00B03580">
              <w:rPr>
                <w:rFonts w:ascii="Arial" w:hAnsi="Arial" w:cs="Arial"/>
                <w:sz w:val="20"/>
                <w:szCs w:val="20"/>
              </w:rPr>
              <w:t xml:space="preserve"> umożliwiające realizację czynności zawodowych w zakresie czynności wykonywanych na stanowisku pracy, w tym związanych z zapewnieniem bezpieczeństwa i higieny pracy</w:t>
            </w:r>
          </w:p>
        </w:tc>
        <w:tc>
          <w:tcPr>
            <w:tcW w:w="1121" w:type="pct"/>
            <w:shd w:val="clear" w:color="auto" w:fill="auto"/>
          </w:tcPr>
          <w:p w:rsidR="00B72374" w:rsidRPr="00B03580" w:rsidRDefault="00B72374" w:rsidP="001C5DAA">
            <w:pPr>
              <w:pStyle w:val="Akapitzlist"/>
              <w:numPr>
                <w:ilvl w:val="0"/>
                <w:numId w:val="81"/>
              </w:numPr>
              <w:ind w:left="305"/>
              <w:rPr>
                <w:rFonts w:ascii="Arial" w:hAnsi="Arial" w:cs="Arial"/>
                <w:sz w:val="20"/>
                <w:szCs w:val="20"/>
              </w:rPr>
            </w:pPr>
            <w:r w:rsidRPr="00325E35">
              <w:rPr>
                <w:rFonts w:ascii="Arial" w:hAnsi="Arial" w:cs="Arial"/>
                <w:sz w:val="20"/>
                <w:szCs w:val="20"/>
              </w:rPr>
              <w:t>stosować środki językowe w języku obcym nowożytnym</w:t>
            </w:r>
            <w:r w:rsidR="008C12B5">
              <w:rPr>
                <w:rFonts w:ascii="Arial" w:hAnsi="Arial" w:cs="Arial"/>
                <w:sz w:val="20"/>
                <w:szCs w:val="20"/>
              </w:rPr>
              <w:t>,</w:t>
            </w:r>
            <w:r w:rsidRPr="00325E35">
              <w:rPr>
                <w:rFonts w:ascii="Arial" w:hAnsi="Arial" w:cs="Arial"/>
                <w:sz w:val="20"/>
                <w:szCs w:val="20"/>
              </w:rPr>
              <w:t xml:space="preserve"> umożliwiające realizację czynności zawodowych w zakresie czynności wykonywanych na stanowisku pracy, w tym związanych z zapewnieniem bezpieczeństwa i higieny pracy</w:t>
            </w:r>
          </w:p>
        </w:tc>
        <w:tc>
          <w:tcPr>
            <w:tcW w:w="548" w:type="pct"/>
            <w:shd w:val="clear" w:color="auto" w:fill="auto"/>
          </w:tcPr>
          <w:p w:rsidR="00B72374" w:rsidRPr="0018737D" w:rsidRDefault="009735EC" w:rsidP="00B72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B72374" w:rsidRPr="00163223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9735EC" w:rsidRPr="0018737D" w:rsidTr="008622AF">
        <w:trPr>
          <w:trHeight w:val="634"/>
        </w:trPr>
        <w:tc>
          <w:tcPr>
            <w:tcW w:w="797" w:type="pct"/>
            <w:shd w:val="clear" w:color="auto" w:fill="auto"/>
          </w:tcPr>
          <w:p w:rsidR="009735EC" w:rsidRDefault="009735EC" w:rsidP="00B723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pct"/>
            <w:shd w:val="clear" w:color="auto" w:fill="auto"/>
          </w:tcPr>
          <w:p w:rsidR="009735EC" w:rsidRPr="000F4B72" w:rsidRDefault="009735EC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Słownictwo w zakresie </w:t>
            </w:r>
            <w:r w:rsidRPr="000F4B72">
              <w:rPr>
                <w:rFonts w:ascii="Arial" w:hAnsi="Arial" w:cs="Arial"/>
                <w:sz w:val="20"/>
                <w:szCs w:val="20"/>
              </w:rPr>
              <w:t xml:space="preserve">narzędzi, maszyn, urządzeń i materiałów </w:t>
            </w:r>
          </w:p>
          <w:p w:rsidR="009735EC" w:rsidRDefault="009735EC" w:rsidP="00FD7D30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shd w:val="clear" w:color="auto" w:fill="auto"/>
          </w:tcPr>
          <w:p w:rsidR="009735EC" w:rsidRPr="0018737D" w:rsidRDefault="009735EC" w:rsidP="00B72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pct"/>
            <w:shd w:val="clear" w:color="auto" w:fill="auto"/>
          </w:tcPr>
          <w:p w:rsidR="009735EC" w:rsidRPr="00B03580" w:rsidRDefault="009735EC" w:rsidP="001C5DAA">
            <w:pPr>
              <w:pStyle w:val="Akapitzlist"/>
              <w:numPr>
                <w:ilvl w:val="0"/>
                <w:numId w:val="47"/>
              </w:numPr>
              <w:ind w:left="377"/>
              <w:rPr>
                <w:rFonts w:ascii="Arial" w:hAnsi="Arial" w:cs="Arial"/>
                <w:sz w:val="20"/>
                <w:szCs w:val="20"/>
              </w:rPr>
            </w:pPr>
            <w:r w:rsidRPr="00B03580">
              <w:rPr>
                <w:rFonts w:ascii="Arial" w:hAnsi="Arial" w:cs="Arial"/>
                <w:sz w:val="20"/>
                <w:szCs w:val="20"/>
              </w:rPr>
              <w:t>rozpozn</w:t>
            </w:r>
            <w:r>
              <w:rPr>
                <w:rFonts w:ascii="Arial" w:hAnsi="Arial" w:cs="Arial"/>
                <w:sz w:val="20"/>
                <w:szCs w:val="20"/>
              </w:rPr>
              <w:t>aw</w:t>
            </w:r>
            <w:r w:rsidRPr="00B03580">
              <w:rPr>
                <w:rFonts w:ascii="Arial" w:hAnsi="Arial" w:cs="Arial"/>
                <w:sz w:val="20"/>
                <w:szCs w:val="20"/>
              </w:rPr>
              <w:t>ać oraz stosować środki językowe w języku obcym nowożytnym</w:t>
            </w:r>
            <w:r w:rsidR="008C12B5">
              <w:rPr>
                <w:rFonts w:ascii="Arial" w:hAnsi="Arial" w:cs="Arial"/>
                <w:sz w:val="20"/>
                <w:szCs w:val="20"/>
              </w:rPr>
              <w:t>,</w:t>
            </w:r>
            <w:r w:rsidRPr="00B03580">
              <w:rPr>
                <w:rFonts w:ascii="Arial" w:hAnsi="Arial" w:cs="Arial"/>
                <w:sz w:val="20"/>
                <w:szCs w:val="20"/>
              </w:rPr>
              <w:t xml:space="preserve"> umożliwiające realizację czynności zawodowych w zakresie</w:t>
            </w:r>
            <w:r>
              <w:rPr>
                <w:rFonts w:ascii="Arial" w:hAnsi="Arial" w:cs="Arial"/>
                <w:sz w:val="20"/>
                <w:szCs w:val="20"/>
              </w:rPr>
              <w:t xml:space="preserve"> n</w:t>
            </w:r>
            <w:r w:rsidRPr="00B03580">
              <w:rPr>
                <w:rFonts w:ascii="Arial" w:hAnsi="Arial" w:cs="Arial"/>
                <w:sz w:val="20"/>
                <w:szCs w:val="20"/>
              </w:rPr>
              <w:t>arzędzi, maszyn, urządzeń i materiałów koniecznych do realizacji czynności zawodowych</w:t>
            </w:r>
          </w:p>
        </w:tc>
        <w:tc>
          <w:tcPr>
            <w:tcW w:w="1121" w:type="pct"/>
            <w:shd w:val="clear" w:color="auto" w:fill="auto"/>
          </w:tcPr>
          <w:p w:rsidR="009735EC" w:rsidRPr="00B03580" w:rsidRDefault="009735EC" w:rsidP="001C5DAA">
            <w:pPr>
              <w:pStyle w:val="Akapitzlist"/>
              <w:numPr>
                <w:ilvl w:val="0"/>
                <w:numId w:val="81"/>
              </w:numPr>
              <w:ind w:left="305"/>
              <w:rPr>
                <w:rFonts w:ascii="Arial" w:hAnsi="Arial" w:cs="Arial"/>
                <w:sz w:val="20"/>
                <w:szCs w:val="20"/>
              </w:rPr>
            </w:pPr>
            <w:r w:rsidRPr="00B03580">
              <w:rPr>
                <w:rFonts w:ascii="Arial" w:hAnsi="Arial" w:cs="Arial"/>
                <w:sz w:val="20"/>
                <w:szCs w:val="20"/>
              </w:rPr>
              <w:t>stosować środki językowe w języku obcym nowożytnym</w:t>
            </w:r>
            <w:r w:rsidR="008C12B5">
              <w:rPr>
                <w:rFonts w:ascii="Arial" w:hAnsi="Arial" w:cs="Arial"/>
                <w:sz w:val="20"/>
                <w:szCs w:val="20"/>
              </w:rPr>
              <w:t>,</w:t>
            </w:r>
            <w:r w:rsidRPr="00B03580">
              <w:rPr>
                <w:rFonts w:ascii="Arial" w:hAnsi="Arial" w:cs="Arial"/>
                <w:sz w:val="20"/>
                <w:szCs w:val="20"/>
              </w:rPr>
              <w:t xml:space="preserve"> umożliwiające realizację czynności zawodowych w zakresie</w:t>
            </w:r>
            <w:r>
              <w:rPr>
                <w:rFonts w:ascii="Arial" w:hAnsi="Arial" w:cs="Arial"/>
                <w:sz w:val="20"/>
                <w:szCs w:val="20"/>
              </w:rPr>
              <w:t xml:space="preserve"> n</w:t>
            </w:r>
            <w:r w:rsidRPr="00B03580">
              <w:rPr>
                <w:rFonts w:ascii="Arial" w:hAnsi="Arial" w:cs="Arial"/>
                <w:sz w:val="20"/>
                <w:szCs w:val="20"/>
              </w:rPr>
              <w:t>arzędzi, maszyn, urządzeń i materiałów koniecznych do realizacji czynności zawodowych</w:t>
            </w:r>
          </w:p>
        </w:tc>
        <w:tc>
          <w:tcPr>
            <w:tcW w:w="548" w:type="pct"/>
            <w:shd w:val="clear" w:color="auto" w:fill="auto"/>
          </w:tcPr>
          <w:p w:rsidR="009735EC" w:rsidRPr="0018737D" w:rsidRDefault="009735EC" w:rsidP="00B72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Pr="00163223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9735EC" w:rsidRPr="0018737D" w:rsidTr="008622AF">
        <w:trPr>
          <w:trHeight w:val="634"/>
        </w:trPr>
        <w:tc>
          <w:tcPr>
            <w:tcW w:w="797" w:type="pct"/>
            <w:shd w:val="clear" w:color="auto" w:fill="auto"/>
          </w:tcPr>
          <w:p w:rsidR="009735EC" w:rsidRDefault="009735EC" w:rsidP="00B723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pct"/>
            <w:shd w:val="clear" w:color="auto" w:fill="auto"/>
          </w:tcPr>
          <w:p w:rsidR="009735EC" w:rsidRDefault="009735EC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0F4B72">
              <w:rPr>
                <w:rFonts w:ascii="Arial" w:hAnsi="Arial" w:cs="Arial"/>
                <w:sz w:val="20"/>
                <w:szCs w:val="20"/>
              </w:rPr>
              <w:t xml:space="preserve">Słownictwo w zakresie procesów i procedur </w:t>
            </w:r>
          </w:p>
        </w:tc>
        <w:tc>
          <w:tcPr>
            <w:tcW w:w="472" w:type="pct"/>
            <w:shd w:val="clear" w:color="auto" w:fill="auto"/>
          </w:tcPr>
          <w:p w:rsidR="009735EC" w:rsidRPr="0018737D" w:rsidRDefault="009735EC" w:rsidP="00B72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pct"/>
            <w:shd w:val="clear" w:color="auto" w:fill="auto"/>
          </w:tcPr>
          <w:p w:rsidR="009735EC" w:rsidRPr="00B03580" w:rsidRDefault="009735EC" w:rsidP="001C5DAA">
            <w:pPr>
              <w:pStyle w:val="Akapitzlist"/>
              <w:numPr>
                <w:ilvl w:val="0"/>
                <w:numId w:val="47"/>
              </w:numPr>
              <w:ind w:left="377"/>
              <w:rPr>
                <w:rFonts w:ascii="Arial" w:hAnsi="Arial" w:cs="Arial"/>
                <w:sz w:val="20"/>
                <w:szCs w:val="20"/>
              </w:rPr>
            </w:pPr>
            <w:r w:rsidRPr="00B03580">
              <w:rPr>
                <w:rFonts w:ascii="Arial" w:hAnsi="Arial" w:cs="Arial"/>
                <w:sz w:val="20"/>
                <w:szCs w:val="20"/>
              </w:rPr>
              <w:t>rozpozn</w:t>
            </w:r>
            <w:r>
              <w:rPr>
                <w:rFonts w:ascii="Arial" w:hAnsi="Arial" w:cs="Arial"/>
                <w:sz w:val="20"/>
                <w:szCs w:val="20"/>
              </w:rPr>
              <w:t>aw</w:t>
            </w:r>
            <w:r w:rsidRPr="00B03580">
              <w:rPr>
                <w:rFonts w:ascii="Arial" w:hAnsi="Arial" w:cs="Arial"/>
                <w:sz w:val="20"/>
                <w:szCs w:val="20"/>
              </w:rPr>
              <w:t>ać oraz stosować środki językowe w języku obcym nowożytnym</w:t>
            </w:r>
            <w:r w:rsidR="008C12B5">
              <w:rPr>
                <w:rFonts w:ascii="Arial" w:hAnsi="Arial" w:cs="Arial"/>
                <w:sz w:val="20"/>
                <w:szCs w:val="20"/>
              </w:rPr>
              <w:t>,</w:t>
            </w:r>
            <w:r w:rsidRPr="00B03580">
              <w:rPr>
                <w:rFonts w:ascii="Arial" w:hAnsi="Arial" w:cs="Arial"/>
                <w:sz w:val="20"/>
                <w:szCs w:val="20"/>
              </w:rPr>
              <w:t xml:space="preserve"> umożliwiające realizację czynności zawodowych w zakresie procesów i procedur związanych z realizacją zadań zawodowych</w:t>
            </w:r>
          </w:p>
        </w:tc>
        <w:tc>
          <w:tcPr>
            <w:tcW w:w="1121" w:type="pct"/>
            <w:shd w:val="clear" w:color="auto" w:fill="auto"/>
          </w:tcPr>
          <w:p w:rsidR="009735EC" w:rsidRPr="00B03580" w:rsidRDefault="009735EC" w:rsidP="001C5DAA">
            <w:pPr>
              <w:pStyle w:val="Akapitzlist"/>
              <w:numPr>
                <w:ilvl w:val="0"/>
                <w:numId w:val="81"/>
              </w:numPr>
              <w:ind w:left="305"/>
              <w:rPr>
                <w:rFonts w:ascii="Arial" w:hAnsi="Arial" w:cs="Arial"/>
                <w:sz w:val="20"/>
                <w:szCs w:val="20"/>
              </w:rPr>
            </w:pPr>
            <w:r w:rsidRPr="00B03580">
              <w:rPr>
                <w:rFonts w:ascii="Arial" w:hAnsi="Arial" w:cs="Arial"/>
                <w:sz w:val="20"/>
                <w:szCs w:val="20"/>
              </w:rPr>
              <w:t>stosować środki językowe w języku obcym nowożytnym</w:t>
            </w:r>
            <w:r w:rsidR="008C12B5">
              <w:rPr>
                <w:rFonts w:ascii="Arial" w:hAnsi="Arial" w:cs="Arial"/>
                <w:sz w:val="20"/>
                <w:szCs w:val="20"/>
              </w:rPr>
              <w:t>,</w:t>
            </w:r>
            <w:r w:rsidRPr="00B03580">
              <w:rPr>
                <w:rFonts w:ascii="Arial" w:hAnsi="Arial" w:cs="Arial"/>
                <w:sz w:val="20"/>
                <w:szCs w:val="20"/>
              </w:rPr>
              <w:t xml:space="preserve"> umożliwiające realizację czynności zawodowych w zakresie procesów i procedur związanych z realizacją zadań zawodowych</w:t>
            </w:r>
          </w:p>
        </w:tc>
        <w:tc>
          <w:tcPr>
            <w:tcW w:w="548" w:type="pct"/>
            <w:shd w:val="clear" w:color="auto" w:fill="auto"/>
          </w:tcPr>
          <w:p w:rsidR="009735EC" w:rsidRPr="0018737D" w:rsidRDefault="009735EC" w:rsidP="00B72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Pr="00163223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9735EC" w:rsidRPr="0018737D" w:rsidTr="008622AF">
        <w:trPr>
          <w:trHeight w:val="634"/>
        </w:trPr>
        <w:tc>
          <w:tcPr>
            <w:tcW w:w="797" w:type="pct"/>
            <w:shd w:val="clear" w:color="auto" w:fill="auto"/>
          </w:tcPr>
          <w:p w:rsidR="009735EC" w:rsidRDefault="009735EC" w:rsidP="00B723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pct"/>
            <w:shd w:val="clear" w:color="auto" w:fill="auto"/>
          </w:tcPr>
          <w:p w:rsidR="009735EC" w:rsidRDefault="009735EC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Pr="000F4B72">
              <w:rPr>
                <w:rFonts w:ascii="Arial" w:hAnsi="Arial" w:cs="Arial"/>
                <w:sz w:val="20"/>
                <w:szCs w:val="20"/>
              </w:rPr>
              <w:t xml:space="preserve">Słownictwo w zakresie </w:t>
            </w:r>
            <w:r w:rsidRPr="00A818E7">
              <w:rPr>
                <w:rFonts w:ascii="Arial" w:hAnsi="Arial" w:cs="Arial"/>
                <w:sz w:val="20"/>
                <w:szCs w:val="20"/>
              </w:rPr>
              <w:t xml:space="preserve">formularzy, specyfikacji oraz innych dokumentów </w:t>
            </w:r>
          </w:p>
        </w:tc>
        <w:tc>
          <w:tcPr>
            <w:tcW w:w="472" w:type="pct"/>
            <w:shd w:val="clear" w:color="auto" w:fill="auto"/>
          </w:tcPr>
          <w:p w:rsidR="009735EC" w:rsidRPr="0018737D" w:rsidRDefault="009735EC" w:rsidP="00B72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pct"/>
            <w:shd w:val="clear" w:color="auto" w:fill="auto"/>
          </w:tcPr>
          <w:p w:rsidR="009735EC" w:rsidRPr="00B03580" w:rsidRDefault="009735EC" w:rsidP="001C5DAA">
            <w:pPr>
              <w:pStyle w:val="Akapitzlist"/>
              <w:numPr>
                <w:ilvl w:val="0"/>
                <w:numId w:val="47"/>
              </w:numPr>
              <w:ind w:left="377"/>
              <w:rPr>
                <w:rFonts w:ascii="Arial" w:hAnsi="Arial" w:cs="Arial"/>
                <w:sz w:val="20"/>
                <w:szCs w:val="20"/>
              </w:rPr>
            </w:pPr>
            <w:r w:rsidRPr="00B03580">
              <w:rPr>
                <w:rFonts w:ascii="Arial" w:hAnsi="Arial" w:cs="Arial"/>
                <w:sz w:val="20"/>
                <w:szCs w:val="20"/>
              </w:rPr>
              <w:t>rozpozn</w:t>
            </w:r>
            <w:r>
              <w:rPr>
                <w:rFonts w:ascii="Arial" w:hAnsi="Arial" w:cs="Arial"/>
                <w:sz w:val="20"/>
                <w:szCs w:val="20"/>
              </w:rPr>
              <w:t>aw</w:t>
            </w:r>
            <w:r w:rsidRPr="00B03580">
              <w:rPr>
                <w:rFonts w:ascii="Arial" w:hAnsi="Arial" w:cs="Arial"/>
                <w:sz w:val="20"/>
                <w:szCs w:val="20"/>
              </w:rPr>
              <w:t>ać oraz stosować środki językowe w języku obcym nowożytnym</w:t>
            </w:r>
            <w:r w:rsidR="008C12B5">
              <w:rPr>
                <w:rFonts w:ascii="Arial" w:hAnsi="Arial" w:cs="Arial"/>
                <w:sz w:val="20"/>
                <w:szCs w:val="20"/>
              </w:rPr>
              <w:t>,</w:t>
            </w:r>
            <w:r w:rsidRPr="00B03580">
              <w:rPr>
                <w:rFonts w:ascii="Arial" w:hAnsi="Arial" w:cs="Arial"/>
                <w:sz w:val="20"/>
                <w:szCs w:val="20"/>
              </w:rPr>
              <w:t xml:space="preserve"> umożliwiające realizację czynności zawodowych w </w:t>
            </w:r>
            <w:r w:rsidRPr="00B03580">
              <w:rPr>
                <w:rFonts w:ascii="Arial" w:hAnsi="Arial" w:cs="Arial"/>
                <w:sz w:val="20"/>
                <w:szCs w:val="20"/>
              </w:rPr>
              <w:lastRenderedPageBreak/>
              <w:t>zakresie formularzy, specyfikacji oraz innych dokumentów związanych z wykonywaniem zadań zawodowych</w:t>
            </w:r>
          </w:p>
        </w:tc>
        <w:tc>
          <w:tcPr>
            <w:tcW w:w="1121" w:type="pct"/>
            <w:shd w:val="clear" w:color="auto" w:fill="auto"/>
          </w:tcPr>
          <w:p w:rsidR="009735EC" w:rsidRPr="00B03580" w:rsidRDefault="009735EC" w:rsidP="001C5DAA">
            <w:pPr>
              <w:pStyle w:val="Akapitzlist"/>
              <w:numPr>
                <w:ilvl w:val="0"/>
                <w:numId w:val="81"/>
              </w:numPr>
              <w:ind w:left="305"/>
              <w:rPr>
                <w:rFonts w:ascii="Arial" w:hAnsi="Arial" w:cs="Arial"/>
                <w:sz w:val="20"/>
                <w:szCs w:val="20"/>
              </w:rPr>
            </w:pPr>
            <w:r w:rsidRPr="00B03580">
              <w:rPr>
                <w:rFonts w:ascii="Arial" w:hAnsi="Arial" w:cs="Arial"/>
                <w:sz w:val="20"/>
                <w:szCs w:val="20"/>
              </w:rPr>
              <w:lastRenderedPageBreak/>
              <w:t>stosować środki językowe w języku obcym nowożytnym</w:t>
            </w:r>
            <w:r w:rsidR="008C12B5">
              <w:rPr>
                <w:rFonts w:ascii="Arial" w:hAnsi="Arial" w:cs="Arial"/>
                <w:sz w:val="20"/>
                <w:szCs w:val="20"/>
              </w:rPr>
              <w:t>,</w:t>
            </w:r>
            <w:r w:rsidRPr="00B03580">
              <w:rPr>
                <w:rFonts w:ascii="Arial" w:hAnsi="Arial" w:cs="Arial"/>
                <w:sz w:val="20"/>
                <w:szCs w:val="20"/>
              </w:rPr>
              <w:t xml:space="preserve"> umożliwiające realizację czynności zawodowych w zakresie formularzy, </w:t>
            </w:r>
            <w:r w:rsidRPr="00B03580">
              <w:rPr>
                <w:rFonts w:ascii="Arial" w:hAnsi="Arial" w:cs="Arial"/>
                <w:sz w:val="20"/>
                <w:szCs w:val="20"/>
              </w:rPr>
              <w:lastRenderedPageBreak/>
              <w:t>specyfikacji oraz innych dokumentów związanych z wykonywaniem zadań zawodowych</w:t>
            </w:r>
          </w:p>
        </w:tc>
        <w:tc>
          <w:tcPr>
            <w:tcW w:w="548" w:type="pct"/>
            <w:shd w:val="clear" w:color="auto" w:fill="auto"/>
          </w:tcPr>
          <w:p w:rsidR="009735EC" w:rsidRPr="0018737D" w:rsidRDefault="009735EC" w:rsidP="00B72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Klasa </w:t>
            </w:r>
            <w:r w:rsidRPr="00163223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9735EC" w:rsidRPr="0018737D" w:rsidTr="008622AF">
        <w:trPr>
          <w:trHeight w:val="634"/>
        </w:trPr>
        <w:tc>
          <w:tcPr>
            <w:tcW w:w="797" w:type="pct"/>
            <w:shd w:val="clear" w:color="auto" w:fill="auto"/>
          </w:tcPr>
          <w:p w:rsidR="009735EC" w:rsidRDefault="009735EC" w:rsidP="00B723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pct"/>
            <w:shd w:val="clear" w:color="auto" w:fill="auto"/>
          </w:tcPr>
          <w:p w:rsidR="009735EC" w:rsidRDefault="009735EC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Pr="000F4B72">
              <w:rPr>
                <w:rFonts w:ascii="Arial" w:hAnsi="Arial" w:cs="Arial"/>
                <w:sz w:val="20"/>
                <w:szCs w:val="20"/>
              </w:rPr>
              <w:t xml:space="preserve">Słownictwo w zakresie </w:t>
            </w:r>
            <w:r w:rsidRPr="00980D92">
              <w:rPr>
                <w:rFonts w:ascii="Arial" w:hAnsi="Arial" w:cs="Arial"/>
                <w:sz w:val="20"/>
                <w:szCs w:val="20"/>
              </w:rPr>
              <w:t>świadczonych usług, w tym obsługi klienta</w:t>
            </w:r>
          </w:p>
        </w:tc>
        <w:tc>
          <w:tcPr>
            <w:tcW w:w="472" w:type="pct"/>
            <w:shd w:val="clear" w:color="auto" w:fill="auto"/>
          </w:tcPr>
          <w:p w:rsidR="009735EC" w:rsidRPr="0018737D" w:rsidRDefault="009735EC" w:rsidP="00B72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pct"/>
            <w:shd w:val="clear" w:color="auto" w:fill="auto"/>
          </w:tcPr>
          <w:p w:rsidR="009735EC" w:rsidRPr="00F45CFB" w:rsidRDefault="009735EC" w:rsidP="001C5DAA">
            <w:pPr>
              <w:pStyle w:val="Akapitzlist"/>
              <w:numPr>
                <w:ilvl w:val="0"/>
                <w:numId w:val="47"/>
              </w:numPr>
              <w:ind w:left="377"/>
              <w:rPr>
                <w:rFonts w:ascii="Arial" w:hAnsi="Arial" w:cs="Arial"/>
                <w:sz w:val="20"/>
                <w:szCs w:val="20"/>
              </w:rPr>
            </w:pPr>
            <w:r w:rsidRPr="00B03580">
              <w:rPr>
                <w:rFonts w:ascii="Arial" w:hAnsi="Arial" w:cs="Arial"/>
                <w:sz w:val="20"/>
                <w:szCs w:val="20"/>
              </w:rPr>
              <w:t>rozpozn</w:t>
            </w:r>
            <w:r>
              <w:rPr>
                <w:rFonts w:ascii="Arial" w:hAnsi="Arial" w:cs="Arial"/>
                <w:sz w:val="20"/>
                <w:szCs w:val="20"/>
              </w:rPr>
              <w:t>aw</w:t>
            </w:r>
            <w:r w:rsidRPr="00B03580">
              <w:rPr>
                <w:rFonts w:ascii="Arial" w:hAnsi="Arial" w:cs="Arial"/>
                <w:sz w:val="20"/>
                <w:szCs w:val="20"/>
              </w:rPr>
              <w:t>ać oraz stosować środki językowe w języku obcym nowożytnym</w:t>
            </w:r>
            <w:r w:rsidR="008C12B5">
              <w:rPr>
                <w:rFonts w:ascii="Arial" w:hAnsi="Arial" w:cs="Arial"/>
                <w:sz w:val="20"/>
                <w:szCs w:val="20"/>
              </w:rPr>
              <w:t>,</w:t>
            </w:r>
            <w:r w:rsidRPr="00B03580">
              <w:rPr>
                <w:rFonts w:ascii="Arial" w:hAnsi="Arial" w:cs="Arial"/>
                <w:sz w:val="20"/>
                <w:szCs w:val="20"/>
              </w:rPr>
              <w:t xml:space="preserve"> umożliwiające realizację czynności zawodowych w zakresie </w:t>
            </w:r>
            <w:r w:rsidRPr="00980D92">
              <w:rPr>
                <w:rFonts w:ascii="Arial" w:hAnsi="Arial" w:cs="Arial"/>
                <w:sz w:val="20"/>
                <w:szCs w:val="20"/>
              </w:rPr>
              <w:t>świadczonych usług, w tym obsługi klienta</w:t>
            </w:r>
          </w:p>
        </w:tc>
        <w:tc>
          <w:tcPr>
            <w:tcW w:w="1121" w:type="pct"/>
            <w:shd w:val="clear" w:color="auto" w:fill="auto"/>
          </w:tcPr>
          <w:p w:rsidR="009735EC" w:rsidRPr="00F45CFB" w:rsidRDefault="009735EC" w:rsidP="001C5DAA">
            <w:pPr>
              <w:pStyle w:val="Akapitzlist"/>
              <w:numPr>
                <w:ilvl w:val="0"/>
                <w:numId w:val="81"/>
              </w:numPr>
              <w:ind w:left="305"/>
              <w:rPr>
                <w:rFonts w:ascii="Arial" w:hAnsi="Arial" w:cs="Arial"/>
                <w:sz w:val="20"/>
                <w:szCs w:val="20"/>
              </w:rPr>
            </w:pPr>
            <w:r w:rsidRPr="00B03580">
              <w:rPr>
                <w:rFonts w:ascii="Arial" w:hAnsi="Arial" w:cs="Arial"/>
                <w:sz w:val="20"/>
                <w:szCs w:val="20"/>
              </w:rPr>
              <w:t>stosować środki językowe w języku obcym nowożytnym</w:t>
            </w:r>
            <w:r w:rsidR="008C12B5">
              <w:rPr>
                <w:rFonts w:ascii="Arial" w:hAnsi="Arial" w:cs="Arial"/>
                <w:sz w:val="20"/>
                <w:szCs w:val="20"/>
              </w:rPr>
              <w:t>,</w:t>
            </w:r>
            <w:r w:rsidRPr="00B03580">
              <w:rPr>
                <w:rFonts w:ascii="Arial" w:hAnsi="Arial" w:cs="Arial"/>
                <w:sz w:val="20"/>
                <w:szCs w:val="20"/>
              </w:rPr>
              <w:t xml:space="preserve"> umożliwiające realizację czynności zawodowych w zakresie </w:t>
            </w:r>
            <w:r w:rsidRPr="00980D92">
              <w:rPr>
                <w:rFonts w:ascii="Arial" w:hAnsi="Arial" w:cs="Arial"/>
                <w:sz w:val="20"/>
                <w:szCs w:val="20"/>
              </w:rPr>
              <w:t>świadczonych usług, w tym obsługi klienta</w:t>
            </w:r>
          </w:p>
        </w:tc>
        <w:tc>
          <w:tcPr>
            <w:tcW w:w="548" w:type="pct"/>
            <w:shd w:val="clear" w:color="auto" w:fill="auto"/>
          </w:tcPr>
          <w:p w:rsidR="009735EC" w:rsidRPr="0018737D" w:rsidRDefault="009735EC" w:rsidP="00B72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Pr="00163223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9735EC" w:rsidRPr="0018737D" w:rsidTr="008622AF">
        <w:trPr>
          <w:trHeight w:val="634"/>
        </w:trPr>
        <w:tc>
          <w:tcPr>
            <w:tcW w:w="797" w:type="pct"/>
            <w:shd w:val="clear" w:color="auto" w:fill="auto"/>
          </w:tcPr>
          <w:p w:rsidR="009735EC" w:rsidRDefault="009735EC" w:rsidP="00D911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II. Rozumienie wypowiedzi </w:t>
            </w:r>
          </w:p>
        </w:tc>
        <w:tc>
          <w:tcPr>
            <w:tcW w:w="898" w:type="pct"/>
            <w:shd w:val="clear" w:color="auto" w:fill="auto"/>
          </w:tcPr>
          <w:p w:rsidR="009735EC" w:rsidRDefault="009735EC" w:rsidP="00FD7D30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Rozumienie prostych wypowiedzi ustnych</w:t>
            </w:r>
          </w:p>
        </w:tc>
        <w:tc>
          <w:tcPr>
            <w:tcW w:w="472" w:type="pct"/>
            <w:shd w:val="clear" w:color="auto" w:fill="auto"/>
          </w:tcPr>
          <w:p w:rsidR="009735EC" w:rsidRPr="0018737D" w:rsidRDefault="009735EC" w:rsidP="00CC6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pct"/>
            <w:shd w:val="clear" w:color="auto" w:fill="auto"/>
          </w:tcPr>
          <w:p w:rsidR="009735EC" w:rsidRPr="00EF7012" w:rsidRDefault="009735EC" w:rsidP="001C5DAA">
            <w:pPr>
              <w:pStyle w:val="Akapitzlist"/>
              <w:numPr>
                <w:ilvl w:val="0"/>
                <w:numId w:val="51"/>
              </w:numPr>
              <w:ind w:left="3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znaleźć</w:t>
            </w:r>
            <w:r w:rsidRPr="00EF7012">
              <w:rPr>
                <w:rFonts w:ascii="Arial" w:hAnsi="Arial" w:cs="Arial"/>
                <w:sz w:val="20"/>
                <w:szCs w:val="20"/>
              </w:rPr>
              <w:t xml:space="preserve"> w wypowiedzi określone informacje</w:t>
            </w:r>
          </w:p>
          <w:p w:rsidR="009735EC" w:rsidRPr="007032FF" w:rsidRDefault="009735EC" w:rsidP="001C5DAA">
            <w:pPr>
              <w:pStyle w:val="Akapitzlist"/>
              <w:numPr>
                <w:ilvl w:val="0"/>
                <w:numId w:val="51"/>
              </w:numPr>
              <w:ind w:left="377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ułożyć</w:t>
            </w:r>
            <w:r w:rsidRPr="00EF7012">
              <w:rPr>
                <w:rFonts w:ascii="Arial" w:hAnsi="Arial" w:cs="Arial"/>
                <w:sz w:val="20"/>
                <w:szCs w:val="20"/>
              </w:rPr>
              <w:t xml:space="preserve"> informacje w określonym porządku</w:t>
            </w:r>
          </w:p>
        </w:tc>
        <w:tc>
          <w:tcPr>
            <w:tcW w:w="1121" w:type="pct"/>
            <w:shd w:val="clear" w:color="auto" w:fill="auto"/>
          </w:tcPr>
          <w:p w:rsidR="009735EC" w:rsidRPr="00EF7012" w:rsidRDefault="009735EC" w:rsidP="001C5DAA">
            <w:pPr>
              <w:pStyle w:val="Akapitzlist"/>
              <w:numPr>
                <w:ilvl w:val="0"/>
                <w:numId w:val="51"/>
              </w:numPr>
              <w:ind w:left="3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EF7012">
              <w:rPr>
                <w:rFonts w:ascii="Arial" w:hAnsi="Arial" w:cs="Arial"/>
                <w:sz w:val="20"/>
                <w:szCs w:val="20"/>
              </w:rPr>
              <w:t>kreśl</w:t>
            </w:r>
            <w:r>
              <w:rPr>
                <w:rFonts w:ascii="Arial" w:hAnsi="Arial" w:cs="Arial"/>
                <w:sz w:val="20"/>
                <w:szCs w:val="20"/>
              </w:rPr>
              <w:t>ić</w:t>
            </w:r>
            <w:r w:rsidRPr="00EF7012">
              <w:rPr>
                <w:rFonts w:ascii="Arial" w:hAnsi="Arial" w:cs="Arial"/>
                <w:sz w:val="20"/>
                <w:szCs w:val="20"/>
              </w:rPr>
              <w:t xml:space="preserve"> główną myśl wypowiedzi lub fragmentu wypowiedzi</w:t>
            </w:r>
          </w:p>
          <w:p w:rsidR="009735EC" w:rsidRPr="007032FF" w:rsidRDefault="009735EC" w:rsidP="001C5DAA">
            <w:pPr>
              <w:pStyle w:val="Akapitzlist"/>
              <w:numPr>
                <w:ilvl w:val="0"/>
                <w:numId w:val="51"/>
              </w:numPr>
              <w:ind w:left="3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EF7012">
              <w:rPr>
                <w:rFonts w:ascii="Arial" w:hAnsi="Arial" w:cs="Arial"/>
                <w:sz w:val="20"/>
                <w:szCs w:val="20"/>
              </w:rPr>
              <w:t>ozpozna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EF7012">
              <w:rPr>
                <w:rFonts w:ascii="Arial" w:hAnsi="Arial" w:cs="Arial"/>
                <w:sz w:val="20"/>
                <w:szCs w:val="20"/>
              </w:rPr>
              <w:t xml:space="preserve"> związki między poszczególnymi częściami tekstu</w:t>
            </w:r>
          </w:p>
        </w:tc>
        <w:tc>
          <w:tcPr>
            <w:tcW w:w="548" w:type="pct"/>
            <w:shd w:val="clear" w:color="auto" w:fill="auto"/>
          </w:tcPr>
          <w:p w:rsidR="009735EC" w:rsidRPr="0018737D" w:rsidRDefault="009735EC" w:rsidP="00CC6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Pr="00163223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9735EC" w:rsidRPr="0018737D" w:rsidTr="008622AF">
        <w:trPr>
          <w:trHeight w:val="634"/>
        </w:trPr>
        <w:tc>
          <w:tcPr>
            <w:tcW w:w="797" w:type="pct"/>
            <w:shd w:val="clear" w:color="auto" w:fill="auto"/>
          </w:tcPr>
          <w:p w:rsidR="009735EC" w:rsidRPr="0018737D" w:rsidRDefault="009735EC" w:rsidP="00D911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pct"/>
            <w:shd w:val="clear" w:color="auto" w:fill="auto"/>
          </w:tcPr>
          <w:p w:rsidR="009735EC" w:rsidRDefault="009735EC" w:rsidP="00FD7D30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Rozumienie prostych wypowiedzi pisemnych</w:t>
            </w:r>
          </w:p>
        </w:tc>
        <w:tc>
          <w:tcPr>
            <w:tcW w:w="472" w:type="pct"/>
            <w:shd w:val="clear" w:color="auto" w:fill="auto"/>
          </w:tcPr>
          <w:p w:rsidR="009735EC" w:rsidRPr="0018737D" w:rsidRDefault="009735EC" w:rsidP="00CC6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pct"/>
            <w:shd w:val="clear" w:color="auto" w:fill="auto"/>
          </w:tcPr>
          <w:p w:rsidR="009735EC" w:rsidRPr="00EF7012" w:rsidRDefault="009735EC" w:rsidP="001C5DAA">
            <w:pPr>
              <w:pStyle w:val="Akapitzlist"/>
              <w:numPr>
                <w:ilvl w:val="0"/>
                <w:numId w:val="51"/>
              </w:numPr>
              <w:ind w:left="3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znaleźć</w:t>
            </w:r>
            <w:r w:rsidRPr="00EF7012">
              <w:rPr>
                <w:rFonts w:ascii="Arial" w:hAnsi="Arial" w:cs="Arial"/>
                <w:sz w:val="20"/>
                <w:szCs w:val="20"/>
              </w:rPr>
              <w:t xml:space="preserve"> w tekście określone informacje</w:t>
            </w:r>
          </w:p>
          <w:p w:rsidR="009735EC" w:rsidRPr="00B97C4F" w:rsidRDefault="009735EC" w:rsidP="001C5DAA">
            <w:pPr>
              <w:pStyle w:val="Akapitzlist"/>
              <w:numPr>
                <w:ilvl w:val="0"/>
                <w:numId w:val="48"/>
              </w:numPr>
              <w:ind w:left="377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ułożyć</w:t>
            </w:r>
            <w:r w:rsidRPr="00EF7012">
              <w:rPr>
                <w:rFonts w:ascii="Arial" w:hAnsi="Arial" w:cs="Arial"/>
                <w:sz w:val="20"/>
                <w:szCs w:val="20"/>
              </w:rPr>
              <w:t xml:space="preserve"> informacje w określonym porządku</w:t>
            </w:r>
          </w:p>
        </w:tc>
        <w:tc>
          <w:tcPr>
            <w:tcW w:w="1121" w:type="pct"/>
            <w:shd w:val="clear" w:color="auto" w:fill="auto"/>
          </w:tcPr>
          <w:p w:rsidR="009735EC" w:rsidRPr="00EF7012" w:rsidRDefault="009735EC" w:rsidP="001C5DAA">
            <w:pPr>
              <w:pStyle w:val="Akapitzlist"/>
              <w:numPr>
                <w:ilvl w:val="0"/>
                <w:numId w:val="51"/>
              </w:numPr>
              <w:ind w:left="3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EF7012">
              <w:rPr>
                <w:rFonts w:ascii="Arial" w:hAnsi="Arial" w:cs="Arial"/>
                <w:sz w:val="20"/>
                <w:szCs w:val="20"/>
              </w:rPr>
              <w:t>kreśl</w:t>
            </w:r>
            <w:r>
              <w:rPr>
                <w:rFonts w:ascii="Arial" w:hAnsi="Arial" w:cs="Arial"/>
                <w:sz w:val="20"/>
                <w:szCs w:val="20"/>
              </w:rPr>
              <w:t>ić</w:t>
            </w:r>
            <w:r w:rsidRPr="00EF7012">
              <w:rPr>
                <w:rFonts w:ascii="Arial" w:hAnsi="Arial" w:cs="Arial"/>
                <w:sz w:val="20"/>
                <w:szCs w:val="20"/>
              </w:rPr>
              <w:t xml:space="preserve"> główną myśl tekstu lub fragmentu tekstu</w:t>
            </w:r>
          </w:p>
          <w:p w:rsidR="009735EC" w:rsidRPr="009F48FA" w:rsidRDefault="009735EC" w:rsidP="001C5DAA">
            <w:pPr>
              <w:pStyle w:val="Akapitzlist"/>
              <w:numPr>
                <w:ilvl w:val="0"/>
                <w:numId w:val="49"/>
              </w:numPr>
              <w:ind w:left="3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EF7012">
              <w:rPr>
                <w:rFonts w:ascii="Arial" w:hAnsi="Arial" w:cs="Arial"/>
                <w:sz w:val="20"/>
                <w:szCs w:val="20"/>
              </w:rPr>
              <w:t>ozpozna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EF7012">
              <w:rPr>
                <w:rFonts w:ascii="Arial" w:hAnsi="Arial" w:cs="Arial"/>
                <w:sz w:val="20"/>
                <w:szCs w:val="20"/>
              </w:rPr>
              <w:t xml:space="preserve"> związki między poszczególnymi częściami tekstu</w:t>
            </w:r>
          </w:p>
        </w:tc>
        <w:tc>
          <w:tcPr>
            <w:tcW w:w="548" w:type="pct"/>
            <w:shd w:val="clear" w:color="auto" w:fill="auto"/>
          </w:tcPr>
          <w:p w:rsidR="009735EC" w:rsidRPr="0018737D" w:rsidRDefault="009735EC" w:rsidP="00CC6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Pr="00163223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9735EC" w:rsidRPr="0018737D" w:rsidTr="008622AF">
        <w:trPr>
          <w:trHeight w:val="634"/>
        </w:trPr>
        <w:tc>
          <w:tcPr>
            <w:tcW w:w="797" w:type="pct"/>
            <w:shd w:val="clear" w:color="auto" w:fill="auto"/>
          </w:tcPr>
          <w:p w:rsidR="009735EC" w:rsidRDefault="009735EC" w:rsidP="00D911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III. Tworzenie wypowiedzi </w:t>
            </w:r>
          </w:p>
        </w:tc>
        <w:tc>
          <w:tcPr>
            <w:tcW w:w="898" w:type="pct"/>
            <w:shd w:val="clear" w:color="auto" w:fill="auto"/>
          </w:tcPr>
          <w:p w:rsidR="009735EC" w:rsidRDefault="009735EC" w:rsidP="00FD7D30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Tworzenie prostych wypowiedzi ustnych</w:t>
            </w:r>
          </w:p>
        </w:tc>
        <w:tc>
          <w:tcPr>
            <w:tcW w:w="472" w:type="pct"/>
            <w:shd w:val="clear" w:color="auto" w:fill="auto"/>
          </w:tcPr>
          <w:p w:rsidR="009735EC" w:rsidRPr="0018737D" w:rsidRDefault="009735EC" w:rsidP="00CC6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pct"/>
            <w:shd w:val="clear" w:color="auto" w:fill="auto"/>
          </w:tcPr>
          <w:p w:rsidR="009735EC" w:rsidRPr="0058790F" w:rsidRDefault="009735EC" w:rsidP="001C5DAA">
            <w:pPr>
              <w:pStyle w:val="Akapitzlist"/>
              <w:numPr>
                <w:ilvl w:val="0"/>
                <w:numId w:val="52"/>
              </w:numPr>
              <w:ind w:left="3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58790F">
              <w:rPr>
                <w:rFonts w:ascii="Arial" w:hAnsi="Arial" w:cs="Arial"/>
                <w:sz w:val="20"/>
                <w:szCs w:val="20"/>
              </w:rPr>
              <w:t>pis</w:t>
            </w:r>
            <w:r>
              <w:rPr>
                <w:rFonts w:ascii="Arial" w:hAnsi="Arial" w:cs="Arial"/>
                <w:sz w:val="20"/>
                <w:szCs w:val="20"/>
              </w:rPr>
              <w:t>ywać</w:t>
            </w:r>
            <w:r w:rsidRPr="0058790F">
              <w:rPr>
                <w:rFonts w:ascii="Arial" w:hAnsi="Arial" w:cs="Arial"/>
                <w:sz w:val="20"/>
                <w:szCs w:val="20"/>
              </w:rPr>
              <w:t xml:space="preserve"> przedmioty, działania i zjawiska związane z czynnościami zawodowymi</w:t>
            </w:r>
          </w:p>
          <w:p w:rsidR="009735EC" w:rsidRPr="0058790F" w:rsidRDefault="009735EC" w:rsidP="001C5DAA">
            <w:pPr>
              <w:pStyle w:val="Akapitzlist"/>
              <w:numPr>
                <w:ilvl w:val="0"/>
                <w:numId w:val="52"/>
              </w:numPr>
              <w:ind w:left="377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stosować</w:t>
            </w:r>
            <w:r w:rsidRPr="0058790F">
              <w:rPr>
                <w:rFonts w:ascii="Arial" w:hAnsi="Arial" w:cs="Arial"/>
                <w:sz w:val="20"/>
                <w:szCs w:val="20"/>
              </w:rPr>
              <w:t xml:space="preserve"> formalny lub nieformalny styl wypowiedzi adekwatnie do sytuacji</w:t>
            </w:r>
          </w:p>
        </w:tc>
        <w:tc>
          <w:tcPr>
            <w:tcW w:w="1121" w:type="pct"/>
            <w:shd w:val="clear" w:color="auto" w:fill="auto"/>
          </w:tcPr>
          <w:p w:rsidR="009735EC" w:rsidRDefault="009735EC" w:rsidP="001C5DAA">
            <w:pPr>
              <w:pStyle w:val="Akapitzlist"/>
              <w:numPr>
                <w:ilvl w:val="0"/>
                <w:numId w:val="52"/>
              </w:numPr>
              <w:ind w:left="377"/>
              <w:rPr>
                <w:rFonts w:ascii="Arial" w:hAnsi="Arial" w:cs="Arial"/>
                <w:sz w:val="20"/>
                <w:szCs w:val="20"/>
              </w:rPr>
            </w:pPr>
            <w:r w:rsidRPr="0058790F">
              <w:rPr>
                <w:rFonts w:ascii="Arial" w:hAnsi="Arial" w:cs="Arial"/>
                <w:sz w:val="20"/>
                <w:szCs w:val="20"/>
              </w:rPr>
              <w:t xml:space="preserve">przedstawiać sposób postępowania </w:t>
            </w:r>
            <w:r>
              <w:rPr>
                <w:rFonts w:ascii="Arial" w:hAnsi="Arial" w:cs="Arial"/>
                <w:sz w:val="20"/>
                <w:szCs w:val="20"/>
              </w:rPr>
              <w:t>w różnych sytuacjach zawodowych</w:t>
            </w:r>
          </w:p>
          <w:p w:rsidR="009735EC" w:rsidRPr="0058790F" w:rsidRDefault="009735EC" w:rsidP="001C5DAA">
            <w:pPr>
              <w:pStyle w:val="Akapitzlist"/>
              <w:numPr>
                <w:ilvl w:val="0"/>
                <w:numId w:val="52"/>
              </w:numPr>
              <w:ind w:left="3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58790F">
              <w:rPr>
                <w:rFonts w:ascii="Arial" w:hAnsi="Arial" w:cs="Arial"/>
                <w:sz w:val="20"/>
                <w:szCs w:val="20"/>
              </w:rPr>
              <w:t>yraża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58790F">
              <w:rPr>
                <w:rFonts w:ascii="Arial" w:hAnsi="Arial" w:cs="Arial"/>
                <w:sz w:val="20"/>
                <w:szCs w:val="20"/>
              </w:rPr>
              <w:t xml:space="preserve"> i uzasadnia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58790F">
              <w:rPr>
                <w:rFonts w:ascii="Arial" w:hAnsi="Arial" w:cs="Arial"/>
                <w:sz w:val="20"/>
                <w:szCs w:val="20"/>
              </w:rPr>
              <w:t xml:space="preserve"> swoje stanowisko</w:t>
            </w:r>
          </w:p>
          <w:p w:rsidR="009735EC" w:rsidRPr="00A94113" w:rsidRDefault="009735EC" w:rsidP="001C5DAA">
            <w:pPr>
              <w:pStyle w:val="Akapitzlist"/>
              <w:numPr>
                <w:ilvl w:val="0"/>
                <w:numId w:val="52"/>
              </w:numPr>
              <w:ind w:left="3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stosować</w:t>
            </w:r>
            <w:r w:rsidRPr="0058790F">
              <w:rPr>
                <w:rFonts w:ascii="Arial" w:hAnsi="Arial" w:cs="Arial"/>
                <w:sz w:val="20"/>
                <w:szCs w:val="20"/>
              </w:rPr>
              <w:t xml:space="preserve"> zasady konstruowania tekstów o różny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58790F">
              <w:rPr>
                <w:rFonts w:ascii="Arial" w:hAnsi="Arial" w:cs="Arial"/>
                <w:sz w:val="20"/>
                <w:szCs w:val="20"/>
              </w:rPr>
              <w:t xml:space="preserve"> charakterze</w:t>
            </w:r>
          </w:p>
        </w:tc>
        <w:tc>
          <w:tcPr>
            <w:tcW w:w="548" w:type="pct"/>
            <w:shd w:val="clear" w:color="auto" w:fill="auto"/>
          </w:tcPr>
          <w:p w:rsidR="009735EC" w:rsidRPr="0018737D" w:rsidRDefault="009735EC" w:rsidP="00CC6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Pr="00163223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9735EC" w:rsidRPr="0018737D" w:rsidTr="008622AF">
        <w:trPr>
          <w:trHeight w:val="634"/>
        </w:trPr>
        <w:tc>
          <w:tcPr>
            <w:tcW w:w="797" w:type="pct"/>
            <w:shd w:val="clear" w:color="auto" w:fill="auto"/>
          </w:tcPr>
          <w:p w:rsidR="009735EC" w:rsidRDefault="009735EC" w:rsidP="00D911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pct"/>
            <w:shd w:val="clear" w:color="auto" w:fill="auto"/>
          </w:tcPr>
          <w:p w:rsidR="009735EC" w:rsidRDefault="009735EC" w:rsidP="00FD7D30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Tworzenie prostych wypowiedzi pisemnych</w:t>
            </w:r>
          </w:p>
        </w:tc>
        <w:tc>
          <w:tcPr>
            <w:tcW w:w="472" w:type="pct"/>
            <w:shd w:val="clear" w:color="auto" w:fill="auto"/>
          </w:tcPr>
          <w:p w:rsidR="009735EC" w:rsidRPr="0018737D" w:rsidRDefault="009735EC" w:rsidP="00CC6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pct"/>
            <w:shd w:val="clear" w:color="auto" w:fill="auto"/>
          </w:tcPr>
          <w:p w:rsidR="009735EC" w:rsidRPr="0058790F" w:rsidRDefault="009735EC" w:rsidP="001C5DAA">
            <w:pPr>
              <w:pStyle w:val="Akapitzlist"/>
              <w:numPr>
                <w:ilvl w:val="0"/>
                <w:numId w:val="52"/>
              </w:numPr>
              <w:ind w:left="3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58790F">
              <w:rPr>
                <w:rFonts w:ascii="Arial" w:hAnsi="Arial" w:cs="Arial"/>
                <w:sz w:val="20"/>
                <w:szCs w:val="20"/>
              </w:rPr>
              <w:t>pis</w:t>
            </w:r>
            <w:r>
              <w:rPr>
                <w:rFonts w:ascii="Arial" w:hAnsi="Arial" w:cs="Arial"/>
                <w:sz w:val="20"/>
                <w:szCs w:val="20"/>
              </w:rPr>
              <w:t>ywać</w:t>
            </w:r>
            <w:r w:rsidRPr="0058790F">
              <w:rPr>
                <w:rFonts w:ascii="Arial" w:hAnsi="Arial" w:cs="Arial"/>
                <w:sz w:val="20"/>
                <w:szCs w:val="20"/>
              </w:rPr>
              <w:t xml:space="preserve"> przedmioty, działania i zjawiska związane z czynnościami zawodowymi</w:t>
            </w:r>
          </w:p>
          <w:p w:rsidR="009735EC" w:rsidRPr="0058790F" w:rsidRDefault="009735EC" w:rsidP="001C5DAA">
            <w:pPr>
              <w:pStyle w:val="Akapitzlist"/>
              <w:numPr>
                <w:ilvl w:val="0"/>
                <w:numId w:val="52"/>
              </w:numPr>
              <w:ind w:left="377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stosować</w:t>
            </w:r>
            <w:r w:rsidRPr="0058790F">
              <w:rPr>
                <w:rFonts w:ascii="Arial" w:hAnsi="Arial" w:cs="Arial"/>
                <w:sz w:val="20"/>
                <w:szCs w:val="20"/>
              </w:rPr>
              <w:t xml:space="preserve"> formalny lub nieformalny styl wypowiedzi adekwatnie do sytuacji</w:t>
            </w:r>
          </w:p>
        </w:tc>
        <w:tc>
          <w:tcPr>
            <w:tcW w:w="1121" w:type="pct"/>
            <w:shd w:val="clear" w:color="auto" w:fill="auto"/>
          </w:tcPr>
          <w:p w:rsidR="009735EC" w:rsidRDefault="009735EC" w:rsidP="001C5DAA">
            <w:pPr>
              <w:pStyle w:val="Akapitzlist"/>
              <w:numPr>
                <w:ilvl w:val="0"/>
                <w:numId w:val="52"/>
              </w:numPr>
              <w:ind w:left="377"/>
              <w:rPr>
                <w:rFonts w:ascii="Arial" w:hAnsi="Arial" w:cs="Arial"/>
                <w:sz w:val="20"/>
                <w:szCs w:val="20"/>
              </w:rPr>
            </w:pPr>
            <w:r w:rsidRPr="0058790F">
              <w:rPr>
                <w:rFonts w:ascii="Arial" w:hAnsi="Arial" w:cs="Arial"/>
                <w:sz w:val="20"/>
                <w:szCs w:val="20"/>
              </w:rPr>
              <w:t xml:space="preserve">przedstawiać sposób postępowania </w:t>
            </w:r>
            <w:r>
              <w:rPr>
                <w:rFonts w:ascii="Arial" w:hAnsi="Arial" w:cs="Arial"/>
                <w:sz w:val="20"/>
                <w:szCs w:val="20"/>
              </w:rPr>
              <w:t>w różnych sytuacjach zawodowych</w:t>
            </w:r>
          </w:p>
          <w:p w:rsidR="009735EC" w:rsidRPr="0058790F" w:rsidRDefault="009735EC" w:rsidP="001C5DAA">
            <w:pPr>
              <w:pStyle w:val="Akapitzlist"/>
              <w:numPr>
                <w:ilvl w:val="0"/>
                <w:numId w:val="52"/>
              </w:numPr>
              <w:ind w:left="3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58790F">
              <w:rPr>
                <w:rFonts w:ascii="Arial" w:hAnsi="Arial" w:cs="Arial"/>
                <w:sz w:val="20"/>
                <w:szCs w:val="20"/>
              </w:rPr>
              <w:t>yraża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58790F">
              <w:rPr>
                <w:rFonts w:ascii="Arial" w:hAnsi="Arial" w:cs="Arial"/>
                <w:sz w:val="20"/>
                <w:szCs w:val="20"/>
              </w:rPr>
              <w:t xml:space="preserve"> i uzasadnia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58790F">
              <w:rPr>
                <w:rFonts w:ascii="Arial" w:hAnsi="Arial" w:cs="Arial"/>
                <w:sz w:val="20"/>
                <w:szCs w:val="20"/>
              </w:rPr>
              <w:t xml:space="preserve"> swoje stanowisko</w:t>
            </w:r>
          </w:p>
          <w:p w:rsidR="009735EC" w:rsidRDefault="009735EC" w:rsidP="001C5DAA">
            <w:pPr>
              <w:pStyle w:val="Akapitzlist"/>
              <w:numPr>
                <w:ilvl w:val="0"/>
                <w:numId w:val="52"/>
              </w:numPr>
              <w:ind w:left="3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stosować</w:t>
            </w:r>
            <w:r w:rsidRPr="0058790F">
              <w:rPr>
                <w:rFonts w:ascii="Arial" w:hAnsi="Arial" w:cs="Arial"/>
                <w:sz w:val="20"/>
                <w:szCs w:val="20"/>
              </w:rPr>
              <w:t xml:space="preserve"> zasady konstruowania tekstów o różny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58790F">
              <w:rPr>
                <w:rFonts w:ascii="Arial" w:hAnsi="Arial" w:cs="Arial"/>
                <w:sz w:val="20"/>
                <w:szCs w:val="20"/>
              </w:rPr>
              <w:t xml:space="preserve"> charakterze</w:t>
            </w:r>
          </w:p>
          <w:p w:rsidR="009735EC" w:rsidRPr="00A94113" w:rsidRDefault="009735EC" w:rsidP="001C5DAA">
            <w:pPr>
              <w:pStyle w:val="Akapitzlist"/>
              <w:numPr>
                <w:ilvl w:val="0"/>
                <w:numId w:val="52"/>
              </w:numPr>
              <w:ind w:left="377"/>
              <w:rPr>
                <w:rFonts w:ascii="Arial" w:hAnsi="Arial" w:cs="Arial"/>
                <w:sz w:val="20"/>
                <w:szCs w:val="20"/>
              </w:rPr>
            </w:pPr>
            <w:r w:rsidRPr="00980D92">
              <w:rPr>
                <w:rFonts w:ascii="Arial" w:hAnsi="Arial" w:cs="Arial"/>
                <w:sz w:val="20"/>
                <w:szCs w:val="20"/>
              </w:rPr>
              <w:lastRenderedPageBreak/>
              <w:t>tworzy</w:t>
            </w:r>
            <w:r w:rsidR="008C12B5">
              <w:rPr>
                <w:rFonts w:ascii="Arial" w:hAnsi="Arial" w:cs="Arial"/>
                <w:sz w:val="20"/>
                <w:szCs w:val="20"/>
              </w:rPr>
              <w:t>ć</w:t>
            </w:r>
            <w:r w:rsidRPr="00980D92">
              <w:rPr>
                <w:rFonts w:ascii="Arial" w:hAnsi="Arial" w:cs="Arial"/>
                <w:sz w:val="20"/>
                <w:szCs w:val="20"/>
              </w:rPr>
              <w:t xml:space="preserve"> krótkie, proste, spójne i logiczne wypowiedzi pisemne dotyczące czynności zawodowych (np. komunikat, e-mail, instrukcję, wiadomość, CV, list motywacyjny, dokument związany z wykonywanym zawodem</w:t>
            </w:r>
            <w:r w:rsidR="008C12B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48" w:type="pct"/>
            <w:shd w:val="clear" w:color="auto" w:fill="auto"/>
          </w:tcPr>
          <w:p w:rsidR="009735EC" w:rsidRPr="0018737D" w:rsidRDefault="009735EC" w:rsidP="00CC6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Klasa </w:t>
            </w:r>
            <w:r w:rsidRPr="00163223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9735EC" w:rsidRPr="0018737D" w:rsidTr="008622AF">
        <w:trPr>
          <w:trHeight w:val="634"/>
        </w:trPr>
        <w:tc>
          <w:tcPr>
            <w:tcW w:w="797" w:type="pct"/>
            <w:shd w:val="clear" w:color="auto" w:fill="auto"/>
          </w:tcPr>
          <w:p w:rsidR="009735EC" w:rsidRDefault="009735EC" w:rsidP="00D911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IV. Konwersacja</w:t>
            </w:r>
          </w:p>
        </w:tc>
        <w:tc>
          <w:tcPr>
            <w:tcW w:w="898" w:type="pct"/>
            <w:shd w:val="clear" w:color="auto" w:fill="auto"/>
          </w:tcPr>
          <w:p w:rsidR="009735EC" w:rsidRDefault="009735EC" w:rsidP="00FD7D30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Rozmowa w typowych sytuacjach zawodowych</w:t>
            </w:r>
          </w:p>
        </w:tc>
        <w:tc>
          <w:tcPr>
            <w:tcW w:w="472" w:type="pct"/>
            <w:shd w:val="clear" w:color="auto" w:fill="auto"/>
          </w:tcPr>
          <w:p w:rsidR="009735EC" w:rsidRPr="0018737D" w:rsidRDefault="009735EC" w:rsidP="00CC6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pct"/>
            <w:shd w:val="clear" w:color="auto" w:fill="auto"/>
          </w:tcPr>
          <w:p w:rsidR="009735EC" w:rsidRPr="00A3621B" w:rsidRDefault="009735EC" w:rsidP="001C5DAA">
            <w:pPr>
              <w:pStyle w:val="Akapitzlist"/>
              <w:numPr>
                <w:ilvl w:val="0"/>
                <w:numId w:val="53"/>
              </w:numPr>
              <w:ind w:left="3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A3621B">
              <w:rPr>
                <w:rFonts w:ascii="Arial" w:hAnsi="Arial" w:cs="Arial"/>
                <w:sz w:val="20"/>
                <w:szCs w:val="20"/>
              </w:rPr>
              <w:t>ozpoczyna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A3621B">
              <w:rPr>
                <w:rFonts w:ascii="Arial" w:hAnsi="Arial" w:cs="Arial"/>
                <w:sz w:val="20"/>
                <w:szCs w:val="20"/>
              </w:rPr>
              <w:t>, prowadzi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A3621B">
              <w:rPr>
                <w:rFonts w:ascii="Arial" w:hAnsi="Arial" w:cs="Arial"/>
                <w:sz w:val="20"/>
                <w:szCs w:val="20"/>
              </w:rPr>
              <w:t xml:space="preserve"> i kończy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A3621B">
              <w:rPr>
                <w:rFonts w:ascii="Arial" w:hAnsi="Arial" w:cs="Arial"/>
                <w:sz w:val="20"/>
                <w:szCs w:val="20"/>
              </w:rPr>
              <w:t xml:space="preserve"> rozmowę</w:t>
            </w:r>
          </w:p>
          <w:p w:rsidR="009735EC" w:rsidRPr="00A3621B" w:rsidRDefault="009735EC" w:rsidP="001C5DAA">
            <w:pPr>
              <w:pStyle w:val="Akapitzlist"/>
              <w:numPr>
                <w:ilvl w:val="0"/>
                <w:numId w:val="53"/>
              </w:numPr>
              <w:ind w:left="3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A3621B">
              <w:rPr>
                <w:rFonts w:ascii="Arial" w:hAnsi="Arial" w:cs="Arial"/>
                <w:sz w:val="20"/>
                <w:szCs w:val="20"/>
              </w:rPr>
              <w:t>yta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A3621B">
              <w:rPr>
                <w:rFonts w:ascii="Arial" w:hAnsi="Arial" w:cs="Arial"/>
                <w:sz w:val="20"/>
                <w:szCs w:val="20"/>
              </w:rPr>
              <w:t xml:space="preserve"> o upodobania i intencje innych osób</w:t>
            </w:r>
          </w:p>
          <w:p w:rsidR="009735EC" w:rsidRPr="00953D84" w:rsidRDefault="009735EC" w:rsidP="001C5DAA">
            <w:pPr>
              <w:pStyle w:val="Akapitzlist"/>
              <w:numPr>
                <w:ilvl w:val="0"/>
                <w:numId w:val="53"/>
              </w:numPr>
              <w:ind w:left="377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A3621B">
              <w:rPr>
                <w:rFonts w:ascii="Arial" w:hAnsi="Arial" w:cs="Arial"/>
                <w:sz w:val="20"/>
                <w:szCs w:val="20"/>
              </w:rPr>
              <w:t>tos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A3621B">
              <w:rPr>
                <w:rFonts w:ascii="Arial" w:hAnsi="Arial" w:cs="Arial"/>
                <w:sz w:val="20"/>
                <w:szCs w:val="20"/>
              </w:rPr>
              <w:t xml:space="preserve"> zwroty i formy grzecznościowe</w:t>
            </w:r>
          </w:p>
          <w:p w:rsidR="009735EC" w:rsidRPr="00440A7C" w:rsidRDefault="009735EC" w:rsidP="001C5DAA">
            <w:pPr>
              <w:pStyle w:val="Akapitzlist"/>
              <w:numPr>
                <w:ilvl w:val="0"/>
                <w:numId w:val="53"/>
              </w:numPr>
              <w:ind w:left="377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A3621B">
              <w:rPr>
                <w:rFonts w:ascii="Arial" w:hAnsi="Arial" w:cs="Arial"/>
                <w:sz w:val="20"/>
                <w:szCs w:val="20"/>
              </w:rPr>
              <w:t>ropon</w:t>
            </w:r>
            <w:r>
              <w:rPr>
                <w:rFonts w:ascii="Arial" w:hAnsi="Arial" w:cs="Arial"/>
                <w:sz w:val="20"/>
                <w:szCs w:val="20"/>
              </w:rPr>
              <w:t xml:space="preserve">ować i </w:t>
            </w:r>
            <w:r w:rsidRPr="00A3621B">
              <w:rPr>
                <w:rFonts w:ascii="Arial" w:hAnsi="Arial" w:cs="Arial"/>
                <w:sz w:val="20"/>
                <w:szCs w:val="20"/>
              </w:rPr>
              <w:t>zachęca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</w:p>
        </w:tc>
        <w:tc>
          <w:tcPr>
            <w:tcW w:w="1121" w:type="pct"/>
            <w:shd w:val="clear" w:color="auto" w:fill="auto"/>
          </w:tcPr>
          <w:p w:rsidR="009735EC" w:rsidRPr="00A3621B" w:rsidRDefault="009735EC" w:rsidP="001C5DAA">
            <w:pPr>
              <w:pStyle w:val="Akapitzlist"/>
              <w:numPr>
                <w:ilvl w:val="0"/>
                <w:numId w:val="53"/>
              </w:numPr>
              <w:ind w:left="3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A3621B">
              <w:rPr>
                <w:rFonts w:ascii="Arial" w:hAnsi="Arial" w:cs="Arial"/>
                <w:sz w:val="20"/>
                <w:szCs w:val="20"/>
              </w:rPr>
              <w:t>zysk</w:t>
            </w:r>
            <w:r>
              <w:rPr>
                <w:rFonts w:ascii="Arial" w:hAnsi="Arial" w:cs="Arial"/>
                <w:sz w:val="20"/>
                <w:szCs w:val="20"/>
              </w:rPr>
              <w:t>iwać</w:t>
            </w:r>
            <w:r w:rsidRPr="00A3621B">
              <w:rPr>
                <w:rFonts w:ascii="Arial" w:hAnsi="Arial" w:cs="Arial"/>
                <w:sz w:val="20"/>
                <w:szCs w:val="20"/>
              </w:rPr>
              <w:t xml:space="preserve"> i przekaz</w:t>
            </w:r>
            <w:r>
              <w:rPr>
                <w:rFonts w:ascii="Arial" w:hAnsi="Arial" w:cs="Arial"/>
                <w:sz w:val="20"/>
                <w:szCs w:val="20"/>
              </w:rPr>
              <w:t>ywać</w:t>
            </w:r>
            <w:r w:rsidRPr="00A3621B">
              <w:rPr>
                <w:rFonts w:ascii="Arial" w:hAnsi="Arial" w:cs="Arial"/>
                <w:sz w:val="20"/>
                <w:szCs w:val="20"/>
              </w:rPr>
              <w:t xml:space="preserve"> informacje i wyjaśnienia</w:t>
            </w:r>
          </w:p>
          <w:p w:rsidR="009735EC" w:rsidRPr="00A3621B" w:rsidRDefault="009735EC" w:rsidP="001C5DAA">
            <w:pPr>
              <w:pStyle w:val="Akapitzlist"/>
              <w:numPr>
                <w:ilvl w:val="0"/>
                <w:numId w:val="53"/>
              </w:numPr>
              <w:ind w:left="3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A3621B">
              <w:rPr>
                <w:rFonts w:ascii="Arial" w:hAnsi="Arial" w:cs="Arial"/>
                <w:sz w:val="20"/>
                <w:szCs w:val="20"/>
              </w:rPr>
              <w:t>yraża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A3621B">
              <w:rPr>
                <w:rFonts w:ascii="Arial" w:hAnsi="Arial" w:cs="Arial"/>
                <w:sz w:val="20"/>
                <w:szCs w:val="20"/>
              </w:rPr>
              <w:t xml:space="preserve"> swoje opinie i uzasadnia</w:t>
            </w:r>
            <w:r>
              <w:rPr>
                <w:rFonts w:ascii="Arial" w:hAnsi="Arial" w:cs="Arial"/>
                <w:sz w:val="20"/>
                <w:szCs w:val="20"/>
              </w:rPr>
              <w:t>ć je</w:t>
            </w:r>
          </w:p>
          <w:p w:rsidR="009735EC" w:rsidRPr="00953D84" w:rsidRDefault="009735EC" w:rsidP="001C5DAA">
            <w:pPr>
              <w:pStyle w:val="Akapitzlist"/>
              <w:numPr>
                <w:ilvl w:val="0"/>
                <w:numId w:val="53"/>
              </w:numPr>
              <w:ind w:left="3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A3621B">
              <w:rPr>
                <w:rFonts w:ascii="Arial" w:hAnsi="Arial" w:cs="Arial"/>
                <w:sz w:val="20"/>
                <w:szCs w:val="20"/>
              </w:rPr>
              <w:t>rowadzi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A3621B">
              <w:rPr>
                <w:rFonts w:ascii="Arial" w:hAnsi="Arial" w:cs="Arial"/>
                <w:sz w:val="20"/>
                <w:szCs w:val="20"/>
              </w:rPr>
              <w:t xml:space="preserve"> proste negocjacje związane z czynnościami zawodowymi</w:t>
            </w:r>
          </w:p>
          <w:p w:rsidR="009735EC" w:rsidRPr="00A3621B" w:rsidRDefault="009735EC" w:rsidP="001C5DAA">
            <w:pPr>
              <w:pStyle w:val="Akapitzlist"/>
              <w:numPr>
                <w:ilvl w:val="0"/>
                <w:numId w:val="53"/>
              </w:numPr>
              <w:ind w:left="3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A3621B">
              <w:rPr>
                <w:rFonts w:ascii="Arial" w:hAnsi="Arial" w:cs="Arial"/>
                <w:sz w:val="20"/>
                <w:szCs w:val="20"/>
              </w:rPr>
              <w:t>ostosow</w:t>
            </w:r>
            <w:r>
              <w:rPr>
                <w:rFonts w:ascii="Arial" w:hAnsi="Arial" w:cs="Arial"/>
                <w:sz w:val="20"/>
                <w:szCs w:val="20"/>
              </w:rPr>
              <w:t>ywać</w:t>
            </w:r>
            <w:r w:rsidRPr="00A3621B">
              <w:rPr>
                <w:rFonts w:ascii="Arial" w:hAnsi="Arial" w:cs="Arial"/>
                <w:sz w:val="20"/>
                <w:szCs w:val="20"/>
              </w:rPr>
              <w:t xml:space="preserve"> styl wypowiedzi do sytuacji</w:t>
            </w:r>
          </w:p>
        </w:tc>
        <w:tc>
          <w:tcPr>
            <w:tcW w:w="548" w:type="pct"/>
            <w:shd w:val="clear" w:color="auto" w:fill="auto"/>
          </w:tcPr>
          <w:p w:rsidR="009735EC" w:rsidRPr="0018737D" w:rsidRDefault="009735EC" w:rsidP="00CC6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Pr="00163223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9735EC" w:rsidRPr="0018737D" w:rsidTr="008622AF">
        <w:trPr>
          <w:trHeight w:val="634"/>
        </w:trPr>
        <w:tc>
          <w:tcPr>
            <w:tcW w:w="797" w:type="pct"/>
            <w:shd w:val="clear" w:color="auto" w:fill="auto"/>
          </w:tcPr>
          <w:p w:rsidR="009735EC" w:rsidRDefault="009735EC" w:rsidP="00B723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pct"/>
            <w:shd w:val="clear" w:color="auto" w:fill="auto"/>
          </w:tcPr>
          <w:p w:rsidR="009735EC" w:rsidRDefault="009735EC" w:rsidP="00FD7D30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Korespondencja</w:t>
            </w:r>
          </w:p>
        </w:tc>
        <w:tc>
          <w:tcPr>
            <w:tcW w:w="472" w:type="pct"/>
            <w:shd w:val="clear" w:color="auto" w:fill="auto"/>
          </w:tcPr>
          <w:p w:rsidR="009735EC" w:rsidRPr="0018737D" w:rsidRDefault="009735EC" w:rsidP="00B72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pct"/>
            <w:shd w:val="clear" w:color="auto" w:fill="auto"/>
          </w:tcPr>
          <w:p w:rsidR="009735EC" w:rsidRPr="0078439F" w:rsidRDefault="009735EC" w:rsidP="001C5DAA">
            <w:pPr>
              <w:pStyle w:val="Akapitzlist"/>
              <w:numPr>
                <w:ilvl w:val="0"/>
                <w:numId w:val="54"/>
              </w:numPr>
              <w:ind w:left="377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redagować korespondencję zgodnie z przyjętymi zasadami</w:t>
            </w:r>
          </w:p>
        </w:tc>
        <w:tc>
          <w:tcPr>
            <w:tcW w:w="1121" w:type="pct"/>
            <w:shd w:val="clear" w:color="auto" w:fill="auto"/>
          </w:tcPr>
          <w:p w:rsidR="009735EC" w:rsidRPr="009F48FA" w:rsidRDefault="009735EC" w:rsidP="001C5DAA">
            <w:pPr>
              <w:pStyle w:val="Akapitzlist"/>
              <w:numPr>
                <w:ilvl w:val="0"/>
                <w:numId w:val="81"/>
              </w:numPr>
              <w:ind w:left="305"/>
              <w:rPr>
                <w:rFonts w:ascii="Arial" w:hAnsi="Arial" w:cs="Arial"/>
                <w:sz w:val="20"/>
                <w:szCs w:val="20"/>
              </w:rPr>
            </w:pPr>
            <w:r w:rsidRPr="0078439F">
              <w:rPr>
                <w:rFonts w:ascii="Arial" w:hAnsi="Arial" w:cs="Arial"/>
                <w:sz w:val="20"/>
                <w:szCs w:val="20"/>
              </w:rPr>
              <w:t>reag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78439F">
              <w:rPr>
                <w:rFonts w:ascii="Arial" w:hAnsi="Arial" w:cs="Arial"/>
                <w:sz w:val="20"/>
                <w:szCs w:val="20"/>
              </w:rPr>
              <w:t xml:space="preserve"> w formie prostego tekstu pisanego (np. wiadomość, formularz, e-mail, dokument związany z wykonywanym zawodem) w typowych sytuacjach związanych z wykonywaniem czynności zawodowych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48" w:type="pct"/>
            <w:shd w:val="clear" w:color="auto" w:fill="auto"/>
          </w:tcPr>
          <w:p w:rsidR="009735EC" w:rsidRPr="0018737D" w:rsidRDefault="009735EC" w:rsidP="00B72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Pr="00163223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9735EC" w:rsidRPr="0018737D" w:rsidTr="008622AF">
        <w:trPr>
          <w:trHeight w:val="634"/>
        </w:trPr>
        <w:tc>
          <w:tcPr>
            <w:tcW w:w="797" w:type="pct"/>
            <w:shd w:val="clear" w:color="auto" w:fill="auto"/>
          </w:tcPr>
          <w:p w:rsidR="009735EC" w:rsidRDefault="009735EC" w:rsidP="00BE56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V. Zmiana formy przekazu</w:t>
            </w:r>
          </w:p>
        </w:tc>
        <w:tc>
          <w:tcPr>
            <w:tcW w:w="898" w:type="pct"/>
            <w:shd w:val="clear" w:color="auto" w:fill="auto"/>
          </w:tcPr>
          <w:p w:rsidR="009735EC" w:rsidRDefault="009735EC" w:rsidP="001C5DAA">
            <w:pPr>
              <w:pStyle w:val="Teksttreci30"/>
              <w:numPr>
                <w:ilvl w:val="0"/>
                <w:numId w:val="82"/>
              </w:numPr>
              <w:spacing w:before="0" w:after="0"/>
              <w:ind w:left="284" w:right="120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Przekaz informacji</w:t>
            </w:r>
          </w:p>
        </w:tc>
        <w:tc>
          <w:tcPr>
            <w:tcW w:w="472" w:type="pct"/>
            <w:shd w:val="clear" w:color="auto" w:fill="auto"/>
          </w:tcPr>
          <w:p w:rsidR="009735EC" w:rsidRDefault="009735EC" w:rsidP="00B72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pct"/>
            <w:shd w:val="clear" w:color="auto" w:fill="auto"/>
          </w:tcPr>
          <w:p w:rsidR="009735EC" w:rsidRDefault="009735EC" w:rsidP="001C5DAA">
            <w:pPr>
              <w:pStyle w:val="Akapitzlist"/>
              <w:numPr>
                <w:ilvl w:val="0"/>
                <w:numId w:val="54"/>
              </w:numPr>
              <w:ind w:left="35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8D13E5">
              <w:rPr>
                <w:rFonts w:ascii="Arial" w:hAnsi="Arial" w:cs="Arial"/>
                <w:sz w:val="20"/>
                <w:szCs w:val="20"/>
              </w:rPr>
              <w:t>rzekaz</w:t>
            </w:r>
            <w:r>
              <w:rPr>
                <w:rFonts w:ascii="Arial" w:hAnsi="Arial" w:cs="Arial"/>
                <w:sz w:val="20"/>
                <w:szCs w:val="20"/>
              </w:rPr>
              <w:t>ywać</w:t>
            </w:r>
            <w:r w:rsidRPr="008D13E5">
              <w:rPr>
                <w:rFonts w:ascii="Arial" w:hAnsi="Arial" w:cs="Arial"/>
                <w:sz w:val="20"/>
                <w:szCs w:val="20"/>
              </w:rPr>
              <w:t xml:space="preserve"> w języku obcym nowożytnym informacje zawarte w materiałach wizualnych oraz audiowizualnych </w:t>
            </w:r>
          </w:p>
        </w:tc>
        <w:tc>
          <w:tcPr>
            <w:tcW w:w="1121" w:type="pct"/>
            <w:shd w:val="clear" w:color="auto" w:fill="auto"/>
          </w:tcPr>
          <w:p w:rsidR="009735EC" w:rsidRPr="0078439F" w:rsidRDefault="009735EC" w:rsidP="001C5DAA">
            <w:pPr>
              <w:pStyle w:val="Akapitzlist"/>
              <w:numPr>
                <w:ilvl w:val="0"/>
                <w:numId w:val="81"/>
              </w:numPr>
              <w:ind w:left="30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DB5CB6">
              <w:rPr>
                <w:rFonts w:ascii="Arial" w:hAnsi="Arial" w:cs="Arial"/>
                <w:sz w:val="20"/>
                <w:szCs w:val="20"/>
              </w:rPr>
              <w:t>rzedstawia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DB5CB6">
              <w:rPr>
                <w:rFonts w:ascii="Arial" w:hAnsi="Arial" w:cs="Arial"/>
                <w:sz w:val="20"/>
                <w:szCs w:val="20"/>
              </w:rPr>
              <w:t xml:space="preserve"> publicznie w języku obcym nowożytnym wcześniej opracowany materiał, np. prezentację</w:t>
            </w:r>
          </w:p>
        </w:tc>
        <w:tc>
          <w:tcPr>
            <w:tcW w:w="548" w:type="pct"/>
            <w:shd w:val="clear" w:color="auto" w:fill="auto"/>
          </w:tcPr>
          <w:p w:rsidR="009735EC" w:rsidRPr="00163223" w:rsidRDefault="009735EC" w:rsidP="00B72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Pr="00163223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9735EC" w:rsidRPr="0018737D" w:rsidTr="008622AF">
        <w:trPr>
          <w:trHeight w:val="634"/>
        </w:trPr>
        <w:tc>
          <w:tcPr>
            <w:tcW w:w="797" w:type="pct"/>
            <w:shd w:val="clear" w:color="auto" w:fill="auto"/>
          </w:tcPr>
          <w:p w:rsidR="009735EC" w:rsidRDefault="009735EC" w:rsidP="00BE56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pct"/>
            <w:shd w:val="clear" w:color="auto" w:fill="auto"/>
          </w:tcPr>
          <w:p w:rsidR="009735EC" w:rsidRDefault="009735EC" w:rsidP="001C5DAA">
            <w:pPr>
              <w:pStyle w:val="Teksttreci30"/>
              <w:numPr>
                <w:ilvl w:val="0"/>
                <w:numId w:val="82"/>
              </w:numPr>
              <w:spacing w:before="0" w:after="0"/>
              <w:ind w:left="284" w:right="120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Tłumaczenie</w:t>
            </w:r>
          </w:p>
        </w:tc>
        <w:tc>
          <w:tcPr>
            <w:tcW w:w="472" w:type="pct"/>
            <w:shd w:val="clear" w:color="auto" w:fill="auto"/>
          </w:tcPr>
          <w:p w:rsidR="009735EC" w:rsidRDefault="009735EC" w:rsidP="00B72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pct"/>
            <w:shd w:val="clear" w:color="auto" w:fill="auto"/>
          </w:tcPr>
          <w:p w:rsidR="009735EC" w:rsidRPr="00432866" w:rsidRDefault="009735EC" w:rsidP="001C5DAA">
            <w:pPr>
              <w:pStyle w:val="Akapitzlist"/>
              <w:numPr>
                <w:ilvl w:val="0"/>
                <w:numId w:val="83"/>
              </w:numPr>
              <w:ind w:left="35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tłumaczyć na </w:t>
            </w:r>
            <w:r w:rsidRPr="00432866">
              <w:rPr>
                <w:rFonts w:ascii="Arial" w:hAnsi="Arial" w:cs="Arial"/>
                <w:sz w:val="20"/>
                <w:szCs w:val="20"/>
              </w:rPr>
              <w:t>język polski informacje sformułowane w języku obcym nowożytnym</w:t>
            </w:r>
          </w:p>
          <w:p w:rsidR="009735EC" w:rsidRPr="00432866" w:rsidRDefault="009735EC" w:rsidP="0036391B">
            <w:pPr>
              <w:ind w:left="35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" w:type="pct"/>
            <w:shd w:val="clear" w:color="auto" w:fill="auto"/>
          </w:tcPr>
          <w:p w:rsidR="009735EC" w:rsidRPr="003F724A" w:rsidRDefault="009735EC" w:rsidP="001C5DAA">
            <w:pPr>
              <w:pStyle w:val="Akapitzlist"/>
              <w:numPr>
                <w:ilvl w:val="0"/>
                <w:numId w:val="83"/>
              </w:numPr>
              <w:ind w:left="35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tłumaczyć na język obcy nowożytny</w:t>
            </w:r>
            <w:r w:rsidRPr="00432866">
              <w:rPr>
                <w:rFonts w:ascii="Arial" w:hAnsi="Arial" w:cs="Arial"/>
                <w:sz w:val="20"/>
                <w:szCs w:val="20"/>
              </w:rPr>
              <w:t xml:space="preserve"> informacj</w:t>
            </w:r>
            <w:r>
              <w:rPr>
                <w:rFonts w:ascii="Arial" w:hAnsi="Arial" w:cs="Arial"/>
                <w:sz w:val="20"/>
                <w:szCs w:val="20"/>
              </w:rPr>
              <w:t>e sformułowane w języku polskim</w:t>
            </w:r>
          </w:p>
        </w:tc>
        <w:tc>
          <w:tcPr>
            <w:tcW w:w="548" w:type="pct"/>
            <w:shd w:val="clear" w:color="auto" w:fill="auto"/>
          </w:tcPr>
          <w:p w:rsidR="009735EC" w:rsidRPr="00163223" w:rsidRDefault="009735EC" w:rsidP="00B72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Pr="00163223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F86A72" w:rsidRPr="00F86A72" w:rsidTr="00F86A72">
        <w:trPr>
          <w:trHeight w:val="279"/>
        </w:trPr>
        <w:tc>
          <w:tcPr>
            <w:tcW w:w="797" w:type="pct"/>
            <w:shd w:val="clear" w:color="auto" w:fill="auto"/>
          </w:tcPr>
          <w:p w:rsidR="00F86A72" w:rsidRPr="00F86A72" w:rsidRDefault="00F86A72" w:rsidP="00BE564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6A72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898" w:type="pct"/>
            <w:shd w:val="clear" w:color="auto" w:fill="auto"/>
          </w:tcPr>
          <w:p w:rsidR="00F86A72" w:rsidRPr="00F86A72" w:rsidRDefault="00F86A72" w:rsidP="00FD7D30">
            <w:pPr>
              <w:pStyle w:val="Teksttreci30"/>
              <w:spacing w:before="0" w:after="0"/>
              <w:ind w:left="284" w:right="120"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2" w:type="pct"/>
            <w:shd w:val="clear" w:color="auto" w:fill="auto"/>
          </w:tcPr>
          <w:p w:rsidR="00F86A72" w:rsidRPr="00F86A72" w:rsidRDefault="00F86A72" w:rsidP="00B723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3" w:type="pct"/>
            <w:shd w:val="clear" w:color="auto" w:fill="auto"/>
          </w:tcPr>
          <w:p w:rsidR="00F86A72" w:rsidRPr="00F86A72" w:rsidRDefault="00F86A72" w:rsidP="00F86A72">
            <w:pPr>
              <w:pStyle w:val="Akapitzlist"/>
              <w:ind w:left="35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21" w:type="pct"/>
            <w:shd w:val="clear" w:color="auto" w:fill="auto"/>
          </w:tcPr>
          <w:p w:rsidR="00F86A72" w:rsidRPr="00F86A72" w:rsidRDefault="00F86A72" w:rsidP="00F86A72">
            <w:pPr>
              <w:pStyle w:val="Akapitzlist"/>
              <w:ind w:left="35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</w:tcPr>
          <w:p w:rsidR="00F86A72" w:rsidRPr="00F86A72" w:rsidRDefault="00F86A72" w:rsidP="00B723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622AF" w:rsidRDefault="008622AF" w:rsidP="008622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FD7D30" w:rsidRDefault="00FD7D30" w:rsidP="008622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8622AF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lastRenderedPageBreak/>
        <w:t>PROCEDURY OSIĄGANIA CELÓW KSZTAŁCENIA</w:t>
      </w:r>
      <w:r>
        <w:rPr>
          <w:rFonts w:ascii="Arial" w:hAnsi="Arial" w:cs="Arial"/>
          <w:b/>
          <w:sz w:val="20"/>
          <w:szCs w:val="20"/>
        </w:rPr>
        <w:t xml:space="preserve"> PRZEDMIOTU</w:t>
      </w:r>
    </w:p>
    <w:p w:rsidR="00F24EF2" w:rsidRDefault="00F24EF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A007E">
        <w:rPr>
          <w:rFonts w:ascii="Arial" w:hAnsi="Arial" w:cs="Arial"/>
          <w:b/>
          <w:color w:val="auto"/>
          <w:sz w:val="20"/>
          <w:szCs w:val="20"/>
        </w:rPr>
        <w:t>Zalecane metody dydaktyczne</w:t>
      </w:r>
    </w:p>
    <w:p w:rsidR="008622AF" w:rsidRPr="003C6BD9" w:rsidRDefault="008622AF" w:rsidP="003F724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C6BD9">
        <w:rPr>
          <w:rFonts w:ascii="Arial" w:hAnsi="Arial" w:cs="Arial"/>
          <w:sz w:val="20"/>
          <w:szCs w:val="20"/>
        </w:rPr>
        <w:t xml:space="preserve">Dominującą metodą prowadzenia zajęć powinna być metoda ćwiczeń oraz aktywizujące metody kształcenia, ze szczególnym uwzględnieniem metody ćwiczeń i dyskusji dydaktycznej. </w:t>
      </w:r>
    </w:p>
    <w:p w:rsidR="008622AF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24EF2" w:rsidRPr="004E6A11" w:rsidRDefault="00F24EF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E6A11">
        <w:rPr>
          <w:rFonts w:ascii="Arial" w:hAnsi="Arial" w:cs="Arial"/>
          <w:b/>
          <w:sz w:val="20"/>
          <w:szCs w:val="20"/>
        </w:rPr>
        <w:t>Środki dydaktyczne</w:t>
      </w:r>
    </w:p>
    <w:p w:rsidR="00B72374" w:rsidRPr="00E571EF" w:rsidRDefault="00B72374" w:rsidP="003F724A">
      <w:pPr>
        <w:spacing w:line="360" w:lineRule="auto"/>
        <w:jc w:val="both"/>
        <w:rPr>
          <w:rFonts w:ascii="Arial" w:hAnsi="Arial" w:cs="Arial"/>
          <w:b/>
          <w:sz w:val="20"/>
          <w:szCs w:val="20"/>
          <w:highlight w:val="yellow"/>
        </w:rPr>
      </w:pPr>
      <w:r w:rsidRPr="00325E35">
        <w:rPr>
          <w:rFonts w:ascii="Arial" w:hAnsi="Arial" w:cs="Arial"/>
          <w:sz w:val="20"/>
          <w:szCs w:val="20"/>
        </w:rPr>
        <w:t>Zestawy ćwiczeń, pakiety edukacyjne dla uczniów</w:t>
      </w:r>
      <w:r w:rsidR="008C12B5">
        <w:rPr>
          <w:rFonts w:ascii="Arial" w:hAnsi="Arial" w:cs="Arial"/>
          <w:sz w:val="20"/>
          <w:szCs w:val="20"/>
        </w:rPr>
        <w:t>, c</w:t>
      </w:r>
      <w:r w:rsidRPr="00325E35">
        <w:rPr>
          <w:rFonts w:ascii="Arial" w:hAnsi="Arial" w:cs="Arial"/>
          <w:sz w:val="20"/>
          <w:szCs w:val="20"/>
        </w:rPr>
        <w:t xml:space="preserve">zasopisma branżowe, katalogi, filmy i prezentacje multimedialne o tematyce </w:t>
      </w:r>
      <w:r>
        <w:rPr>
          <w:rFonts w:ascii="Arial" w:hAnsi="Arial" w:cs="Arial"/>
          <w:sz w:val="20"/>
          <w:szCs w:val="20"/>
        </w:rPr>
        <w:t>związanej z hodowlą i użytkowaniem koni</w:t>
      </w:r>
      <w:r w:rsidR="003A1E05">
        <w:rPr>
          <w:rFonts w:ascii="Arial" w:hAnsi="Arial" w:cs="Arial"/>
          <w:sz w:val="20"/>
          <w:szCs w:val="20"/>
        </w:rPr>
        <w:t>.</w:t>
      </w:r>
    </w:p>
    <w:p w:rsidR="00F24EF2" w:rsidRDefault="00F24EF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24EF2" w:rsidRDefault="00F24EF2" w:rsidP="003F724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345CF">
        <w:rPr>
          <w:rFonts w:ascii="Arial" w:hAnsi="Arial" w:cs="Arial"/>
          <w:b/>
          <w:sz w:val="20"/>
          <w:szCs w:val="20"/>
        </w:rPr>
        <w:t>Warunki realizacji przedmiotu</w:t>
      </w:r>
      <w:r>
        <w:rPr>
          <w:rFonts w:ascii="Arial" w:hAnsi="Arial" w:cs="Arial"/>
          <w:sz w:val="20"/>
          <w:szCs w:val="20"/>
        </w:rPr>
        <w:t xml:space="preserve"> muszą uwzględniać założone do realizacji cele. Nauka przedmiotu </w:t>
      </w:r>
      <w:r w:rsidRPr="003C6BD9">
        <w:rPr>
          <w:rFonts w:ascii="Arial" w:hAnsi="Arial" w:cs="Arial"/>
          <w:sz w:val="20"/>
          <w:szCs w:val="20"/>
        </w:rPr>
        <w:t>powinn</w:t>
      </w:r>
      <w:r>
        <w:rPr>
          <w:rFonts w:ascii="Arial" w:hAnsi="Arial" w:cs="Arial"/>
          <w:sz w:val="20"/>
          <w:szCs w:val="20"/>
        </w:rPr>
        <w:t>a</w:t>
      </w:r>
      <w:r w:rsidRPr="003C6BD9">
        <w:rPr>
          <w:rFonts w:ascii="Arial" w:hAnsi="Arial" w:cs="Arial"/>
          <w:sz w:val="20"/>
          <w:szCs w:val="20"/>
        </w:rPr>
        <w:t xml:space="preserve"> być prowadzon</w:t>
      </w:r>
      <w:r>
        <w:rPr>
          <w:rFonts w:ascii="Arial" w:hAnsi="Arial" w:cs="Arial"/>
          <w:sz w:val="20"/>
          <w:szCs w:val="20"/>
        </w:rPr>
        <w:t>a</w:t>
      </w:r>
      <w:r w:rsidRPr="003C6BD9">
        <w:rPr>
          <w:rFonts w:ascii="Arial" w:hAnsi="Arial" w:cs="Arial"/>
          <w:sz w:val="20"/>
          <w:szCs w:val="20"/>
        </w:rPr>
        <w:t xml:space="preserve"> w pracowni wyposażonej w komputer i projektor multimedialny</w:t>
      </w:r>
      <w:r>
        <w:rPr>
          <w:rFonts w:ascii="Arial" w:hAnsi="Arial" w:cs="Arial"/>
          <w:sz w:val="20"/>
          <w:szCs w:val="20"/>
        </w:rPr>
        <w:t>.</w:t>
      </w:r>
    </w:p>
    <w:p w:rsidR="00F24EF2" w:rsidRDefault="00F24EF2" w:rsidP="003F724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24EF2" w:rsidRPr="0036247C" w:rsidRDefault="00F24EF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</w:rPr>
      </w:pPr>
      <w:r w:rsidRPr="0036247C">
        <w:rPr>
          <w:rFonts w:ascii="Arial" w:hAnsi="Arial" w:cs="Arial"/>
          <w:b/>
          <w:color w:val="auto"/>
          <w:sz w:val="20"/>
        </w:rPr>
        <w:t>Formy organizacyjne</w:t>
      </w:r>
    </w:p>
    <w:p w:rsidR="00F24EF2" w:rsidRDefault="00F24EF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 xml:space="preserve">Zajęcia powinny być prowadzone z wykorzystaniem zróżnicowanych form: indywidualnie lub grupowo. </w:t>
      </w:r>
    </w:p>
    <w:p w:rsidR="00F24EF2" w:rsidRPr="00F92F7E" w:rsidRDefault="00F24EF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</w:rPr>
      </w:pPr>
      <w:r w:rsidRPr="00F92F7E">
        <w:rPr>
          <w:rFonts w:ascii="Arial" w:hAnsi="Arial" w:cs="Arial"/>
          <w:color w:val="auto"/>
          <w:sz w:val="20"/>
        </w:rPr>
        <w:t xml:space="preserve">Formy indywidualizacji pracy uczniów </w:t>
      </w:r>
      <w:r>
        <w:rPr>
          <w:rFonts w:ascii="Arial" w:hAnsi="Arial" w:cs="Arial"/>
          <w:color w:val="auto"/>
          <w:sz w:val="20"/>
        </w:rPr>
        <w:t>powinny uwzględniać</w:t>
      </w:r>
      <w:r w:rsidRPr="00F92F7E">
        <w:rPr>
          <w:rFonts w:ascii="Arial" w:hAnsi="Arial" w:cs="Arial"/>
          <w:color w:val="auto"/>
          <w:sz w:val="20"/>
        </w:rPr>
        <w:t xml:space="preserve">: </w:t>
      </w:r>
    </w:p>
    <w:p w:rsidR="00F24EF2" w:rsidRPr="00F92F7E" w:rsidRDefault="00F24EF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</w:rPr>
      </w:pPr>
      <w:r w:rsidRPr="00F92F7E">
        <w:rPr>
          <w:rFonts w:ascii="Arial" w:hAnsi="Arial" w:cs="Arial"/>
          <w:color w:val="auto"/>
          <w:sz w:val="20"/>
        </w:rPr>
        <w:t xml:space="preserve">– dostosowanie warunków, środków, metod i form kształcenia do potrzeb ucznia, </w:t>
      </w:r>
    </w:p>
    <w:p w:rsidR="00F24EF2" w:rsidRPr="00F92F7E" w:rsidRDefault="00F24EF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</w:rPr>
      </w:pPr>
      <w:r w:rsidRPr="00F92F7E">
        <w:rPr>
          <w:rFonts w:ascii="Arial" w:hAnsi="Arial" w:cs="Arial"/>
          <w:color w:val="auto"/>
          <w:sz w:val="20"/>
        </w:rPr>
        <w:t xml:space="preserve">– dostosowanie warunków, środków, metod i form kształcenia do możliwości ucznia. </w:t>
      </w:r>
    </w:p>
    <w:p w:rsidR="00F24EF2" w:rsidRPr="00F92F7E" w:rsidRDefault="00F24EF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</w:rPr>
      </w:pPr>
      <w:r w:rsidRPr="00F92F7E">
        <w:rPr>
          <w:rFonts w:ascii="Arial" w:hAnsi="Arial" w:cs="Arial"/>
          <w:color w:val="auto"/>
          <w:sz w:val="20"/>
        </w:rPr>
        <w:t xml:space="preserve">Nauczyciel powinien: </w:t>
      </w:r>
    </w:p>
    <w:p w:rsidR="00F24EF2" w:rsidRPr="00F92F7E" w:rsidRDefault="00F24EF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</w:rPr>
      </w:pPr>
      <w:r w:rsidRPr="00F92F7E">
        <w:rPr>
          <w:rFonts w:ascii="Arial" w:hAnsi="Arial" w:cs="Arial"/>
          <w:color w:val="auto"/>
          <w:sz w:val="20"/>
        </w:rPr>
        <w:t xml:space="preserve">– motywować uczniów do pracy, </w:t>
      </w:r>
    </w:p>
    <w:p w:rsidR="00F24EF2" w:rsidRPr="00F92F7E" w:rsidRDefault="00F24EF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</w:rPr>
      </w:pPr>
      <w:r w:rsidRPr="00F92F7E">
        <w:rPr>
          <w:rFonts w:ascii="Arial" w:hAnsi="Arial" w:cs="Arial"/>
          <w:color w:val="auto"/>
          <w:sz w:val="20"/>
        </w:rPr>
        <w:t xml:space="preserve">– dostosowywać stopień trudności planowanych ćwiczeń do możliwości uczniów, </w:t>
      </w:r>
    </w:p>
    <w:p w:rsidR="00F24EF2" w:rsidRPr="00F92F7E" w:rsidRDefault="00F24EF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</w:rPr>
      </w:pPr>
      <w:r w:rsidRPr="00F92F7E">
        <w:rPr>
          <w:rFonts w:ascii="Arial" w:hAnsi="Arial" w:cs="Arial"/>
          <w:color w:val="auto"/>
          <w:sz w:val="20"/>
        </w:rPr>
        <w:t xml:space="preserve">– uwzględniać zainteresowania uczniów, </w:t>
      </w:r>
    </w:p>
    <w:p w:rsidR="00F24EF2" w:rsidRPr="00F92F7E" w:rsidRDefault="00F24EF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</w:rPr>
      </w:pPr>
      <w:r w:rsidRPr="00F92F7E">
        <w:rPr>
          <w:rFonts w:ascii="Arial" w:hAnsi="Arial" w:cs="Arial"/>
          <w:color w:val="auto"/>
          <w:sz w:val="20"/>
        </w:rPr>
        <w:t xml:space="preserve">– przygotowywać zadania o różnym stopniu trudności i złożoności, </w:t>
      </w:r>
    </w:p>
    <w:p w:rsidR="00F24EF2" w:rsidRPr="00F92F7E" w:rsidRDefault="00F24EF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</w:rPr>
      </w:pPr>
      <w:r w:rsidRPr="00F92F7E">
        <w:rPr>
          <w:rFonts w:ascii="Arial" w:hAnsi="Arial" w:cs="Arial"/>
          <w:color w:val="auto"/>
          <w:sz w:val="20"/>
        </w:rPr>
        <w:t>– zachęcać uczniów do korzystania z różnych źródeł informacji zawodowej.</w:t>
      </w:r>
    </w:p>
    <w:p w:rsidR="00F24EF2" w:rsidRDefault="00F24EF2" w:rsidP="003F724A">
      <w:pPr>
        <w:spacing w:line="360" w:lineRule="auto"/>
      </w:pPr>
    </w:p>
    <w:p w:rsidR="00F24EF2" w:rsidRDefault="00F24EF2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D7D30" w:rsidRDefault="00FD7D30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622AF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lastRenderedPageBreak/>
        <w:t>PROPONOWANE METODY SPRAWDZANIA OSIĄGNIĘĆ EDUKACYJNYCH UCZNIA</w:t>
      </w:r>
    </w:p>
    <w:p w:rsidR="008622AF" w:rsidRDefault="008622AF" w:rsidP="003F724A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FD316F">
        <w:rPr>
          <w:rFonts w:ascii="Arial" w:hAnsi="Arial" w:cs="Arial"/>
          <w:sz w:val="20"/>
          <w:szCs w:val="20"/>
        </w:rPr>
        <w:t>Sprawdzanie efektów kształcenia będzie przeprowadzone na podstawie sprawdzianu i prezentacji w formie inscenizacji</w:t>
      </w:r>
      <w:r w:rsidRPr="00FD316F">
        <w:rPr>
          <w:rFonts w:ascii="Arial" w:hAnsi="Arial" w:cs="Arial"/>
          <w:b/>
          <w:sz w:val="20"/>
          <w:szCs w:val="20"/>
        </w:rPr>
        <w:t>.</w:t>
      </w:r>
    </w:p>
    <w:p w:rsidR="008622AF" w:rsidRDefault="008622AF" w:rsidP="003F724A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FD7D30" w:rsidRPr="00FD316F" w:rsidRDefault="00FD7D30" w:rsidP="003F724A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8622AF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 xml:space="preserve">PROPONOWANE METODY </w:t>
      </w:r>
      <w:r>
        <w:rPr>
          <w:rFonts w:ascii="Arial" w:hAnsi="Arial" w:cs="Arial"/>
          <w:b/>
          <w:sz w:val="20"/>
          <w:szCs w:val="20"/>
        </w:rPr>
        <w:t>EWALUACJI</w:t>
      </w:r>
      <w:r w:rsidRPr="005B23B8">
        <w:rPr>
          <w:rFonts w:ascii="Arial" w:hAnsi="Arial" w:cs="Arial"/>
          <w:b/>
          <w:sz w:val="20"/>
          <w:szCs w:val="20"/>
        </w:rPr>
        <w:t xml:space="preserve"> PRZEDMIOTU</w:t>
      </w:r>
    </w:p>
    <w:p w:rsidR="005C1F82" w:rsidRDefault="005C1F82" w:rsidP="003F724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Style w:val="size"/>
          <w:rFonts w:ascii="Arial" w:hAnsi="Arial" w:cs="Arial"/>
          <w:sz w:val="20"/>
          <w:szCs w:val="20"/>
          <w:shd w:val="clear" w:color="auto" w:fill="FFFFFF"/>
        </w:rPr>
        <w:t xml:space="preserve">Program będzie ewaluowany na bieżąco. Jednym ze sposobów ewaluowania programu i jego skuteczności będą bieżące obserwacje i spostrzeżenia nauczyciela wykorzystującego go w pracy. Dodatkowym źródłem informacji o potrzebie wprowadzenia zmian co do metod i technik nauczania, </w:t>
      </w:r>
      <w:r w:rsidR="008C12B5">
        <w:rPr>
          <w:rStyle w:val="size"/>
          <w:rFonts w:ascii="Arial" w:hAnsi="Arial" w:cs="Arial"/>
          <w:sz w:val="20"/>
          <w:szCs w:val="20"/>
          <w:shd w:val="clear" w:color="auto" w:fill="FFFFFF"/>
        </w:rPr>
        <w:t xml:space="preserve">liczby </w:t>
      </w:r>
      <w:r>
        <w:rPr>
          <w:rStyle w:val="size"/>
          <w:rFonts w:ascii="Arial" w:hAnsi="Arial" w:cs="Arial"/>
          <w:sz w:val="20"/>
          <w:szCs w:val="20"/>
          <w:shd w:val="clear" w:color="auto" w:fill="FFFFFF"/>
        </w:rPr>
        <w:t>godzin przeznaczonych na realizację poszczególnych działów będą wyniki prac pisemnych uczniów – sprawdziany i testy. Ponadto przed zakończeniem semestru i roku szkolnego uczniowie otrzymają do wypełnienia ankiety ewaluacyjne, które zbadają stosunek do metod i pomocy naukowych stosowanych na lekcjach, programu i nauczyciela. Ankiety te będą również sprawdzać deklarowany przez uczniów poziom motywacji do nauki języka obcego zawodowego oraz świadomość celów nauczania.</w:t>
      </w:r>
      <w:r>
        <w:rPr>
          <w:rStyle w:val="size"/>
          <w:rFonts w:ascii="Arial" w:hAnsi="Arial" w:cs="Arial"/>
          <w:b/>
          <w:bCs/>
          <w:sz w:val="20"/>
          <w:szCs w:val="20"/>
        </w:rPr>
        <w:t> </w:t>
      </w:r>
    </w:p>
    <w:p w:rsidR="008622AF" w:rsidRDefault="008622AF" w:rsidP="003F724A">
      <w:pPr>
        <w:spacing w:line="360" w:lineRule="auto"/>
        <w:rPr>
          <w:rFonts w:ascii="Arial" w:hAnsi="Arial" w:cs="Arial"/>
          <w:b/>
          <w:sz w:val="32"/>
          <w:szCs w:val="32"/>
        </w:rPr>
      </w:pPr>
    </w:p>
    <w:p w:rsidR="008622AF" w:rsidRDefault="008622AF" w:rsidP="003F724A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8622AF" w:rsidRDefault="008622AF" w:rsidP="003F724A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8622AF" w:rsidRDefault="008622AF" w:rsidP="003F724A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D844F1">
        <w:rPr>
          <w:rFonts w:ascii="Arial" w:hAnsi="Arial" w:cs="Arial"/>
          <w:b/>
          <w:sz w:val="20"/>
          <w:szCs w:val="20"/>
        </w:rPr>
        <w:lastRenderedPageBreak/>
        <w:t>NAZWA PRZEDMIOTU</w:t>
      </w:r>
    </w:p>
    <w:p w:rsidR="008622AF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Użytkowanie wierzchowe koni w praktyce</w:t>
      </w:r>
    </w:p>
    <w:p w:rsidR="008622AF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622AF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D844F1">
        <w:rPr>
          <w:rFonts w:ascii="Arial" w:hAnsi="Arial" w:cs="Arial"/>
          <w:b/>
          <w:sz w:val="20"/>
          <w:szCs w:val="20"/>
        </w:rPr>
        <w:t xml:space="preserve">ele ogólne </w:t>
      </w:r>
    </w:p>
    <w:p w:rsidR="008622AF" w:rsidRPr="00DC0A57" w:rsidRDefault="008622AF" w:rsidP="001C5DAA">
      <w:pPr>
        <w:pStyle w:val="Akapitzlist"/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C0A57">
        <w:rPr>
          <w:rFonts w:ascii="Arial" w:hAnsi="Arial" w:cs="Arial"/>
          <w:sz w:val="20"/>
          <w:szCs w:val="20"/>
        </w:rPr>
        <w:t>Nabywanie umiejętności przyuczania konia do pracy wierzchowej</w:t>
      </w:r>
      <w:r w:rsidR="00032C40">
        <w:rPr>
          <w:rFonts w:ascii="Arial" w:hAnsi="Arial" w:cs="Arial"/>
          <w:sz w:val="20"/>
          <w:szCs w:val="20"/>
        </w:rPr>
        <w:t>.</w:t>
      </w:r>
    </w:p>
    <w:p w:rsidR="008622AF" w:rsidRPr="00DC0A57" w:rsidRDefault="008622AF" w:rsidP="001C5DAA">
      <w:pPr>
        <w:pStyle w:val="Akapitzlist"/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C0A57">
        <w:rPr>
          <w:rFonts w:ascii="Arial" w:hAnsi="Arial" w:cs="Arial"/>
          <w:sz w:val="20"/>
          <w:szCs w:val="20"/>
        </w:rPr>
        <w:t>Nauka stosowania i konserwacji sprzętu jeździeckiego</w:t>
      </w:r>
      <w:r w:rsidR="00032C40">
        <w:rPr>
          <w:rFonts w:ascii="Arial" w:hAnsi="Arial" w:cs="Arial"/>
          <w:sz w:val="20"/>
          <w:szCs w:val="20"/>
        </w:rPr>
        <w:t>.</w:t>
      </w:r>
    </w:p>
    <w:p w:rsidR="008622AF" w:rsidRPr="00DC0A57" w:rsidRDefault="008622AF" w:rsidP="001C5DAA">
      <w:pPr>
        <w:pStyle w:val="Akapitzlist"/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C0A57">
        <w:rPr>
          <w:rFonts w:ascii="Arial" w:hAnsi="Arial" w:cs="Arial"/>
          <w:sz w:val="20"/>
          <w:szCs w:val="20"/>
        </w:rPr>
        <w:t>Nabywanie umiejętności przygotowania konia do jazdy</w:t>
      </w:r>
      <w:r w:rsidR="00032C40">
        <w:rPr>
          <w:rFonts w:ascii="Arial" w:hAnsi="Arial" w:cs="Arial"/>
          <w:sz w:val="20"/>
          <w:szCs w:val="20"/>
        </w:rPr>
        <w:t>.</w:t>
      </w:r>
    </w:p>
    <w:p w:rsidR="008622AF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</w:p>
    <w:p w:rsidR="008622AF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D844F1">
        <w:rPr>
          <w:rFonts w:ascii="Arial" w:hAnsi="Arial" w:cs="Arial"/>
          <w:b/>
          <w:sz w:val="20"/>
          <w:szCs w:val="20"/>
        </w:rPr>
        <w:t>ele operacyjne</w:t>
      </w:r>
    </w:p>
    <w:p w:rsidR="008622AF" w:rsidRPr="00DC0A57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C0A57">
        <w:rPr>
          <w:rFonts w:ascii="Arial" w:hAnsi="Arial" w:cs="Arial"/>
          <w:sz w:val="20"/>
          <w:szCs w:val="20"/>
        </w:rPr>
        <w:t>Uczeń potrafi:</w:t>
      </w:r>
    </w:p>
    <w:p w:rsidR="008622AF" w:rsidRPr="00DC0A57" w:rsidRDefault="008622AF" w:rsidP="001C5DAA">
      <w:pPr>
        <w:pStyle w:val="Akapitzlist"/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C0A57">
        <w:rPr>
          <w:rFonts w:ascii="Arial" w:hAnsi="Arial" w:cs="Arial"/>
          <w:sz w:val="20"/>
          <w:szCs w:val="20"/>
        </w:rPr>
        <w:t>przygotować konia do lonżowania</w:t>
      </w:r>
      <w:r w:rsidR="00DC0A57">
        <w:rPr>
          <w:rFonts w:ascii="Arial" w:hAnsi="Arial" w:cs="Arial"/>
          <w:sz w:val="20"/>
          <w:szCs w:val="20"/>
        </w:rPr>
        <w:t>;</w:t>
      </w:r>
    </w:p>
    <w:p w:rsidR="008622AF" w:rsidRPr="00DC0A57" w:rsidRDefault="008622AF" w:rsidP="001C5DAA">
      <w:pPr>
        <w:pStyle w:val="Akapitzlist"/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C0A57">
        <w:rPr>
          <w:rFonts w:ascii="Arial" w:hAnsi="Arial" w:cs="Arial"/>
          <w:sz w:val="20"/>
          <w:szCs w:val="20"/>
        </w:rPr>
        <w:t>lonżować konia</w:t>
      </w:r>
      <w:r w:rsidR="00DC0A57">
        <w:rPr>
          <w:rFonts w:ascii="Arial" w:hAnsi="Arial" w:cs="Arial"/>
          <w:sz w:val="20"/>
          <w:szCs w:val="20"/>
        </w:rPr>
        <w:t>;</w:t>
      </w:r>
    </w:p>
    <w:p w:rsidR="008622AF" w:rsidRPr="00DC0A57" w:rsidRDefault="008622AF" w:rsidP="001C5DAA">
      <w:pPr>
        <w:pStyle w:val="Akapitzlist"/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C0A57">
        <w:rPr>
          <w:rFonts w:ascii="Arial" w:hAnsi="Arial" w:cs="Arial"/>
          <w:sz w:val="20"/>
          <w:szCs w:val="20"/>
        </w:rPr>
        <w:t>przyzwyczajać młodego konia do zakładania rzędu jeździeckiego</w:t>
      </w:r>
      <w:r w:rsidR="00DC0A57">
        <w:rPr>
          <w:rFonts w:ascii="Arial" w:hAnsi="Arial" w:cs="Arial"/>
          <w:sz w:val="20"/>
          <w:szCs w:val="20"/>
        </w:rPr>
        <w:t>;</w:t>
      </w:r>
    </w:p>
    <w:p w:rsidR="008622AF" w:rsidRPr="00DC0A57" w:rsidRDefault="008622AF" w:rsidP="001C5DAA">
      <w:pPr>
        <w:pStyle w:val="Akapitzlist"/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C0A57">
        <w:rPr>
          <w:rFonts w:ascii="Arial" w:hAnsi="Arial" w:cs="Arial"/>
          <w:sz w:val="20"/>
          <w:szCs w:val="20"/>
        </w:rPr>
        <w:t>wdrażać młodego konia do pracy wierzchowej</w:t>
      </w:r>
      <w:r w:rsidR="00DC0A57">
        <w:rPr>
          <w:rFonts w:ascii="Arial" w:hAnsi="Arial" w:cs="Arial"/>
          <w:sz w:val="20"/>
          <w:szCs w:val="20"/>
        </w:rPr>
        <w:t>;</w:t>
      </w:r>
    </w:p>
    <w:p w:rsidR="008622AF" w:rsidRPr="00DC0A57" w:rsidRDefault="008622AF" w:rsidP="001C5DAA">
      <w:pPr>
        <w:pStyle w:val="Akapitzlist"/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C0A57">
        <w:rPr>
          <w:rFonts w:ascii="Arial" w:hAnsi="Arial" w:cs="Arial"/>
          <w:sz w:val="20"/>
          <w:szCs w:val="20"/>
        </w:rPr>
        <w:t>przygotować konia do jazdy wierzchowej</w:t>
      </w:r>
      <w:r w:rsidR="00DC0A57">
        <w:rPr>
          <w:rFonts w:ascii="Arial" w:hAnsi="Arial" w:cs="Arial"/>
          <w:sz w:val="20"/>
          <w:szCs w:val="20"/>
        </w:rPr>
        <w:t>;</w:t>
      </w:r>
    </w:p>
    <w:p w:rsidR="008622AF" w:rsidRPr="00DC0A57" w:rsidRDefault="008622AF" w:rsidP="001C5DAA">
      <w:pPr>
        <w:pStyle w:val="Akapitzlist"/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C0A57">
        <w:rPr>
          <w:rFonts w:ascii="Arial" w:hAnsi="Arial" w:cs="Arial"/>
          <w:sz w:val="20"/>
          <w:szCs w:val="20"/>
        </w:rPr>
        <w:t>dopasować rząd i sprzęt jeździecki do konia</w:t>
      </w:r>
      <w:r w:rsidR="00DC0A57">
        <w:rPr>
          <w:rFonts w:ascii="Arial" w:hAnsi="Arial" w:cs="Arial"/>
          <w:sz w:val="20"/>
          <w:szCs w:val="20"/>
        </w:rPr>
        <w:t>;</w:t>
      </w:r>
    </w:p>
    <w:p w:rsidR="008622AF" w:rsidRPr="00DC0A57" w:rsidRDefault="008622AF" w:rsidP="001C5DAA">
      <w:pPr>
        <w:pStyle w:val="Akapitzlist"/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C0A57">
        <w:rPr>
          <w:rFonts w:ascii="Arial" w:hAnsi="Arial" w:cs="Arial"/>
          <w:sz w:val="20"/>
          <w:szCs w:val="20"/>
        </w:rPr>
        <w:t>dobrać odpowiednie elementy ubioru jeźdźca</w:t>
      </w:r>
      <w:r w:rsidR="00DC0A57">
        <w:rPr>
          <w:rFonts w:ascii="Arial" w:hAnsi="Arial" w:cs="Arial"/>
          <w:sz w:val="20"/>
          <w:szCs w:val="20"/>
        </w:rPr>
        <w:t>;</w:t>
      </w:r>
    </w:p>
    <w:p w:rsidR="008622AF" w:rsidRPr="00DC0A57" w:rsidRDefault="008622AF" w:rsidP="001C5DAA">
      <w:pPr>
        <w:pStyle w:val="Akapitzlist"/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C0A57">
        <w:rPr>
          <w:rFonts w:ascii="Arial" w:hAnsi="Arial" w:cs="Arial"/>
          <w:sz w:val="20"/>
          <w:szCs w:val="20"/>
        </w:rPr>
        <w:t>rozróżniać poszczególne elementy budowy sprzętu jeździeckiego</w:t>
      </w:r>
      <w:r w:rsidR="00DC0A57">
        <w:rPr>
          <w:rFonts w:ascii="Arial" w:hAnsi="Arial" w:cs="Arial"/>
          <w:sz w:val="20"/>
          <w:szCs w:val="20"/>
        </w:rPr>
        <w:t>;</w:t>
      </w:r>
    </w:p>
    <w:p w:rsidR="008622AF" w:rsidRPr="00DC0A57" w:rsidRDefault="008622AF" w:rsidP="001C5DAA">
      <w:pPr>
        <w:pStyle w:val="Akapitzlist"/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C0A57">
        <w:rPr>
          <w:rFonts w:ascii="Arial" w:hAnsi="Arial" w:cs="Arial"/>
          <w:sz w:val="20"/>
          <w:szCs w:val="20"/>
        </w:rPr>
        <w:t>ocenić stan sprzętu jeździeckiego i wykonać jego konserwację</w:t>
      </w:r>
      <w:r w:rsidR="00DC0A57">
        <w:rPr>
          <w:rFonts w:ascii="Arial" w:hAnsi="Arial" w:cs="Arial"/>
          <w:sz w:val="20"/>
          <w:szCs w:val="20"/>
        </w:rPr>
        <w:t>.</w:t>
      </w:r>
    </w:p>
    <w:p w:rsidR="008622AF" w:rsidRDefault="008622AF" w:rsidP="003F724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8622AF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D7D30" w:rsidRDefault="00FD7D30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D7D30" w:rsidRDefault="00FD7D30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D7D30" w:rsidRDefault="00FD7D30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D7D30" w:rsidRDefault="00FD7D30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D7D30" w:rsidRDefault="00FD7D30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622AF" w:rsidRPr="00E075CE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</w:rPr>
      </w:pPr>
      <w:r w:rsidRPr="00E075CE">
        <w:rPr>
          <w:rFonts w:ascii="Arial" w:hAnsi="Arial" w:cs="Arial"/>
          <w:b/>
          <w:color w:val="auto"/>
          <w:sz w:val="20"/>
          <w:szCs w:val="20"/>
        </w:rPr>
        <w:lastRenderedPageBreak/>
        <w:t>MATERIAŁ NAUCZANIA Użytkowanie wierzchowe koni w praktyce</w:t>
      </w:r>
      <w:r w:rsidR="00D5245E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292"/>
        <w:gridCol w:w="2668"/>
        <w:gridCol w:w="1476"/>
        <w:gridCol w:w="3296"/>
        <w:gridCol w:w="2890"/>
        <w:gridCol w:w="1598"/>
      </w:tblGrid>
      <w:tr w:rsidR="008622AF" w:rsidRPr="00E075CE" w:rsidTr="008622AF">
        <w:tc>
          <w:tcPr>
            <w:tcW w:w="806" w:type="pct"/>
            <w:vMerge w:val="restart"/>
          </w:tcPr>
          <w:p w:rsidR="008622AF" w:rsidRPr="005222C9" w:rsidRDefault="008622AF" w:rsidP="005222C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222C9">
              <w:rPr>
                <w:rFonts w:ascii="Arial" w:eastAsia="Times New Roman" w:hAnsi="Arial" w:cs="Arial"/>
                <w:b/>
                <w:sz w:val="20"/>
                <w:szCs w:val="20"/>
              </w:rPr>
              <w:t>Dział programowy</w:t>
            </w:r>
          </w:p>
        </w:tc>
        <w:tc>
          <w:tcPr>
            <w:tcW w:w="938" w:type="pct"/>
            <w:vMerge w:val="restart"/>
          </w:tcPr>
          <w:p w:rsidR="008622AF" w:rsidRPr="005222C9" w:rsidRDefault="008622AF" w:rsidP="005222C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222C9">
              <w:rPr>
                <w:rFonts w:ascii="Arial" w:eastAsia="Times New Roman" w:hAnsi="Arial" w:cs="Arial"/>
                <w:b/>
                <w:sz w:val="20"/>
                <w:szCs w:val="20"/>
              </w:rPr>
              <w:t>Tematy jednostek metodycznych</w:t>
            </w:r>
          </w:p>
        </w:tc>
        <w:tc>
          <w:tcPr>
            <w:tcW w:w="519" w:type="pct"/>
            <w:vMerge w:val="restart"/>
          </w:tcPr>
          <w:p w:rsidR="008622AF" w:rsidRPr="005222C9" w:rsidRDefault="008622AF" w:rsidP="00522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2C9">
              <w:rPr>
                <w:rFonts w:ascii="Arial" w:eastAsia="Times New Roman" w:hAnsi="Arial" w:cs="Arial"/>
                <w:b/>
                <w:sz w:val="20"/>
                <w:szCs w:val="20"/>
              </w:rPr>
              <w:t>Liczba godz.</w:t>
            </w:r>
          </w:p>
        </w:tc>
        <w:tc>
          <w:tcPr>
            <w:tcW w:w="2175" w:type="pct"/>
            <w:gridSpan w:val="2"/>
          </w:tcPr>
          <w:p w:rsidR="008622AF" w:rsidRPr="005222C9" w:rsidRDefault="008622AF" w:rsidP="005222C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222C9">
              <w:rPr>
                <w:rFonts w:ascii="Arial" w:eastAsia="Times New Roman" w:hAnsi="Arial" w:cs="Arial"/>
                <w:b/>
                <w:sz w:val="20"/>
                <w:szCs w:val="20"/>
              </w:rPr>
              <w:t>Wymagania programowe</w:t>
            </w:r>
          </w:p>
          <w:p w:rsidR="008622AF" w:rsidRPr="005222C9" w:rsidRDefault="008622AF" w:rsidP="00522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2" w:type="pct"/>
          </w:tcPr>
          <w:p w:rsidR="008622AF" w:rsidRPr="005222C9" w:rsidRDefault="008622AF" w:rsidP="00522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2C9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2F37C7" w:rsidRPr="00E075CE" w:rsidTr="008622AF">
        <w:tc>
          <w:tcPr>
            <w:tcW w:w="806" w:type="pct"/>
            <w:vMerge/>
          </w:tcPr>
          <w:p w:rsidR="002F37C7" w:rsidRPr="005222C9" w:rsidRDefault="002F37C7" w:rsidP="002F37C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938" w:type="pct"/>
            <w:vMerge/>
          </w:tcPr>
          <w:p w:rsidR="002F37C7" w:rsidRPr="005222C9" w:rsidRDefault="002F37C7" w:rsidP="002F37C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9" w:type="pct"/>
            <w:vMerge/>
          </w:tcPr>
          <w:p w:rsidR="002F37C7" w:rsidRPr="005222C9" w:rsidRDefault="002F37C7" w:rsidP="002F37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9" w:type="pct"/>
          </w:tcPr>
          <w:p w:rsidR="002F37C7" w:rsidRDefault="002F37C7" w:rsidP="002F37C7">
            <w:pPr>
              <w:jc w:val="center"/>
              <w:rPr>
                <w:rFonts w:ascii="Arial" w:hAnsi="Arial" w:cs="Arial"/>
                <w:b/>
              </w:rPr>
            </w:pPr>
            <w:r w:rsidRPr="00793E29">
              <w:rPr>
                <w:rFonts w:ascii="Arial" w:hAnsi="Arial" w:cs="Arial"/>
                <w:b/>
                <w:sz w:val="20"/>
                <w:szCs w:val="20"/>
              </w:rPr>
              <w:t>Podstawowe</w:t>
            </w:r>
          </w:p>
          <w:p w:rsidR="002F37C7" w:rsidRPr="005222C9" w:rsidRDefault="002F37C7" w:rsidP="002F37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793E29">
              <w:rPr>
                <w:rFonts w:ascii="Arial" w:hAnsi="Arial" w:cs="Arial"/>
                <w:b/>
                <w:sz w:val="20"/>
                <w:szCs w:val="20"/>
              </w:rPr>
              <w:t>czeń potrafi:</w:t>
            </w:r>
          </w:p>
        </w:tc>
        <w:tc>
          <w:tcPr>
            <w:tcW w:w="1016" w:type="pct"/>
          </w:tcPr>
          <w:p w:rsidR="002F37C7" w:rsidRDefault="002F37C7" w:rsidP="002F37C7">
            <w:pPr>
              <w:jc w:val="center"/>
              <w:rPr>
                <w:rFonts w:ascii="Arial" w:hAnsi="Arial" w:cs="Arial"/>
                <w:b/>
              </w:rPr>
            </w:pPr>
            <w:r w:rsidRPr="00793E29">
              <w:rPr>
                <w:rFonts w:ascii="Arial" w:hAnsi="Arial" w:cs="Arial"/>
                <w:b/>
                <w:sz w:val="20"/>
                <w:szCs w:val="20"/>
              </w:rPr>
              <w:t>Ponadpodstawowe</w:t>
            </w:r>
          </w:p>
          <w:p w:rsidR="002F37C7" w:rsidRPr="005222C9" w:rsidRDefault="002F37C7" w:rsidP="002F37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793E29">
              <w:rPr>
                <w:rFonts w:ascii="Arial" w:hAnsi="Arial" w:cs="Arial"/>
                <w:b/>
                <w:sz w:val="20"/>
                <w:szCs w:val="20"/>
              </w:rPr>
              <w:t>czeń potrafi:</w:t>
            </w:r>
          </w:p>
        </w:tc>
        <w:tc>
          <w:tcPr>
            <w:tcW w:w="562" w:type="pct"/>
          </w:tcPr>
          <w:p w:rsidR="002F37C7" w:rsidRPr="005222C9" w:rsidRDefault="002F37C7" w:rsidP="002F37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2C9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8622AF" w:rsidRPr="00E075CE" w:rsidTr="008622AF">
        <w:trPr>
          <w:trHeight w:val="1263"/>
        </w:trPr>
        <w:tc>
          <w:tcPr>
            <w:tcW w:w="806" w:type="pct"/>
            <w:shd w:val="clear" w:color="auto" w:fill="auto"/>
          </w:tcPr>
          <w:p w:rsidR="008622AF" w:rsidRPr="00E075CE" w:rsidRDefault="00A0017F" w:rsidP="000221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I. </w:t>
            </w:r>
            <w:r w:rsidR="008622AF" w:rsidRPr="00E075CE">
              <w:rPr>
                <w:rFonts w:ascii="Arial" w:hAnsi="Arial" w:cs="Arial"/>
                <w:sz w:val="20"/>
                <w:szCs w:val="20"/>
              </w:rPr>
              <w:t>Przygotowanie młodego konia do użytkowania wierzchowego</w:t>
            </w:r>
          </w:p>
        </w:tc>
        <w:tc>
          <w:tcPr>
            <w:tcW w:w="938" w:type="pct"/>
            <w:shd w:val="clear" w:color="auto" w:fill="auto"/>
          </w:tcPr>
          <w:p w:rsidR="008622AF" w:rsidRPr="00E075CE" w:rsidRDefault="00A0017F" w:rsidP="000221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8622AF" w:rsidRPr="00E075CE">
              <w:rPr>
                <w:rFonts w:ascii="Arial" w:hAnsi="Arial" w:cs="Arial"/>
                <w:sz w:val="20"/>
                <w:szCs w:val="20"/>
              </w:rPr>
              <w:t>Lonżowanie konia</w:t>
            </w:r>
          </w:p>
        </w:tc>
        <w:tc>
          <w:tcPr>
            <w:tcW w:w="519" w:type="pct"/>
            <w:shd w:val="clear" w:color="auto" w:fill="auto"/>
          </w:tcPr>
          <w:p w:rsidR="008622AF" w:rsidRPr="00E075CE" w:rsidRDefault="008622AF" w:rsidP="00CC6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pct"/>
            <w:shd w:val="clear" w:color="auto" w:fill="auto"/>
          </w:tcPr>
          <w:p w:rsidR="008622AF" w:rsidRPr="00E075CE" w:rsidRDefault="008622AF" w:rsidP="001C5DAA">
            <w:pPr>
              <w:pStyle w:val="Akapitzlist"/>
              <w:numPr>
                <w:ilvl w:val="0"/>
                <w:numId w:val="56"/>
              </w:numPr>
              <w:ind w:left="265"/>
              <w:rPr>
                <w:rFonts w:ascii="Arial" w:hAnsi="Arial" w:cs="Arial"/>
                <w:sz w:val="20"/>
                <w:szCs w:val="20"/>
              </w:rPr>
            </w:pPr>
            <w:r w:rsidRPr="00E075CE">
              <w:rPr>
                <w:rFonts w:ascii="Arial" w:hAnsi="Arial" w:cs="Arial"/>
                <w:sz w:val="20"/>
                <w:szCs w:val="20"/>
              </w:rPr>
              <w:t>przygotować konia do lonżowania</w:t>
            </w:r>
          </w:p>
          <w:p w:rsidR="008622AF" w:rsidRPr="00E075CE" w:rsidRDefault="008622AF" w:rsidP="001C5DAA">
            <w:pPr>
              <w:pStyle w:val="Akapitzlist"/>
              <w:numPr>
                <w:ilvl w:val="0"/>
                <w:numId w:val="56"/>
              </w:numPr>
              <w:ind w:left="265"/>
              <w:rPr>
                <w:rFonts w:ascii="Arial" w:hAnsi="Arial" w:cs="Arial"/>
                <w:sz w:val="20"/>
                <w:szCs w:val="20"/>
              </w:rPr>
            </w:pPr>
            <w:r w:rsidRPr="00E075CE">
              <w:rPr>
                <w:rFonts w:ascii="Arial" w:hAnsi="Arial" w:cs="Arial"/>
                <w:sz w:val="20"/>
                <w:szCs w:val="20"/>
              </w:rPr>
              <w:t>stosować różne sposoby przypięcia lonży</w:t>
            </w:r>
          </w:p>
          <w:p w:rsidR="008622AF" w:rsidRPr="00E075CE" w:rsidRDefault="008622AF" w:rsidP="0036391B">
            <w:pPr>
              <w:ind w:left="26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pct"/>
            <w:shd w:val="clear" w:color="auto" w:fill="auto"/>
          </w:tcPr>
          <w:p w:rsidR="008622AF" w:rsidRPr="00E075CE" w:rsidRDefault="008622AF" w:rsidP="001C5DAA">
            <w:pPr>
              <w:pStyle w:val="Akapitzlist"/>
              <w:numPr>
                <w:ilvl w:val="0"/>
                <w:numId w:val="56"/>
              </w:numPr>
              <w:ind w:left="265"/>
              <w:rPr>
                <w:rFonts w:ascii="Arial" w:hAnsi="Arial" w:cs="Arial"/>
                <w:sz w:val="20"/>
                <w:szCs w:val="20"/>
              </w:rPr>
            </w:pPr>
            <w:r w:rsidRPr="00E075CE">
              <w:rPr>
                <w:rFonts w:ascii="Arial" w:hAnsi="Arial" w:cs="Arial"/>
                <w:sz w:val="20"/>
                <w:szCs w:val="20"/>
              </w:rPr>
              <w:t xml:space="preserve">lonżować konia na pojedynczej lonży </w:t>
            </w:r>
          </w:p>
          <w:p w:rsidR="008622AF" w:rsidRPr="00E075CE" w:rsidRDefault="008622AF" w:rsidP="001C5DAA">
            <w:pPr>
              <w:pStyle w:val="Akapitzlist"/>
              <w:numPr>
                <w:ilvl w:val="0"/>
                <w:numId w:val="35"/>
              </w:numPr>
              <w:ind w:left="265"/>
              <w:rPr>
                <w:rFonts w:ascii="Arial" w:hAnsi="Arial" w:cs="Arial"/>
                <w:sz w:val="20"/>
                <w:szCs w:val="20"/>
              </w:rPr>
            </w:pPr>
            <w:r w:rsidRPr="00E075CE">
              <w:rPr>
                <w:rFonts w:ascii="Arial" w:hAnsi="Arial" w:cs="Arial"/>
                <w:sz w:val="20"/>
                <w:szCs w:val="20"/>
              </w:rPr>
              <w:t>stosować pomoce podczas lonżowania</w:t>
            </w:r>
          </w:p>
          <w:p w:rsidR="008622AF" w:rsidRPr="00E075CE" w:rsidRDefault="008622AF" w:rsidP="001C5DAA">
            <w:pPr>
              <w:pStyle w:val="Akapitzlist"/>
              <w:numPr>
                <w:ilvl w:val="0"/>
                <w:numId w:val="35"/>
              </w:numPr>
              <w:ind w:left="265"/>
              <w:rPr>
                <w:rFonts w:ascii="Arial" w:hAnsi="Arial" w:cs="Arial"/>
                <w:sz w:val="20"/>
                <w:szCs w:val="20"/>
              </w:rPr>
            </w:pPr>
            <w:r w:rsidRPr="00E075CE">
              <w:rPr>
                <w:rFonts w:ascii="Arial" w:hAnsi="Arial" w:cs="Arial"/>
                <w:sz w:val="20"/>
                <w:szCs w:val="20"/>
              </w:rPr>
              <w:t>lonżować konia na dwóch lonżach</w:t>
            </w:r>
          </w:p>
        </w:tc>
        <w:tc>
          <w:tcPr>
            <w:tcW w:w="562" w:type="pct"/>
            <w:shd w:val="clear" w:color="auto" w:fill="auto"/>
          </w:tcPr>
          <w:p w:rsidR="008622AF" w:rsidRPr="00E075CE" w:rsidRDefault="008622AF" w:rsidP="00CC6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5CE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8622AF" w:rsidRPr="00E075CE" w:rsidTr="008622AF">
        <w:tc>
          <w:tcPr>
            <w:tcW w:w="806" w:type="pct"/>
            <w:shd w:val="clear" w:color="auto" w:fill="auto"/>
          </w:tcPr>
          <w:p w:rsidR="008622AF" w:rsidRPr="00E075CE" w:rsidRDefault="008622AF" w:rsidP="000221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pct"/>
            <w:shd w:val="clear" w:color="auto" w:fill="auto"/>
          </w:tcPr>
          <w:p w:rsidR="008622AF" w:rsidRPr="00E075CE" w:rsidRDefault="00A0017F" w:rsidP="000221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8622AF" w:rsidRPr="00E075CE">
              <w:rPr>
                <w:rFonts w:ascii="Arial" w:hAnsi="Arial" w:cs="Arial"/>
                <w:sz w:val="20"/>
                <w:szCs w:val="20"/>
              </w:rPr>
              <w:t>Wdrażanie konia do pracy wierzchowej</w:t>
            </w:r>
          </w:p>
        </w:tc>
        <w:tc>
          <w:tcPr>
            <w:tcW w:w="519" w:type="pct"/>
            <w:shd w:val="clear" w:color="auto" w:fill="auto"/>
          </w:tcPr>
          <w:p w:rsidR="008622AF" w:rsidRPr="00E075CE" w:rsidRDefault="008622AF" w:rsidP="00CC6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pct"/>
            <w:shd w:val="clear" w:color="auto" w:fill="auto"/>
          </w:tcPr>
          <w:p w:rsidR="008622AF" w:rsidRPr="00E075CE" w:rsidRDefault="008622AF" w:rsidP="001C5DAA">
            <w:pPr>
              <w:pStyle w:val="Akapitzlist"/>
              <w:numPr>
                <w:ilvl w:val="0"/>
                <w:numId w:val="57"/>
              </w:numPr>
              <w:ind w:left="265"/>
              <w:rPr>
                <w:rFonts w:ascii="Arial" w:hAnsi="Arial" w:cs="Arial"/>
                <w:sz w:val="20"/>
                <w:szCs w:val="20"/>
              </w:rPr>
            </w:pPr>
            <w:r w:rsidRPr="00E075CE">
              <w:rPr>
                <w:rFonts w:ascii="Arial" w:hAnsi="Arial" w:cs="Arial"/>
                <w:sz w:val="20"/>
                <w:szCs w:val="20"/>
              </w:rPr>
              <w:t>przyzwyczajać konia do zakładania ogłowia i siodła</w:t>
            </w:r>
          </w:p>
          <w:p w:rsidR="008622AF" w:rsidRPr="00E075CE" w:rsidRDefault="008622AF" w:rsidP="001C5DAA">
            <w:pPr>
              <w:pStyle w:val="Akapitzlist"/>
              <w:numPr>
                <w:ilvl w:val="0"/>
                <w:numId w:val="57"/>
              </w:numPr>
              <w:ind w:left="265"/>
              <w:rPr>
                <w:rFonts w:ascii="Arial" w:hAnsi="Arial" w:cs="Arial"/>
                <w:sz w:val="20"/>
                <w:szCs w:val="20"/>
              </w:rPr>
            </w:pPr>
            <w:r w:rsidRPr="00E075CE">
              <w:rPr>
                <w:rFonts w:ascii="Arial" w:hAnsi="Arial" w:cs="Arial"/>
                <w:sz w:val="20"/>
                <w:szCs w:val="20"/>
              </w:rPr>
              <w:t>planować działania zgodnie z możliwościami ich realizacji</w:t>
            </w:r>
          </w:p>
          <w:p w:rsidR="008622AF" w:rsidRPr="00E075CE" w:rsidRDefault="008622AF" w:rsidP="0036391B">
            <w:pPr>
              <w:pStyle w:val="Akapitzlist"/>
              <w:ind w:left="26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pct"/>
            <w:shd w:val="clear" w:color="auto" w:fill="auto"/>
          </w:tcPr>
          <w:p w:rsidR="008622AF" w:rsidRPr="00E075CE" w:rsidRDefault="008622AF" w:rsidP="001C5DAA">
            <w:pPr>
              <w:pStyle w:val="Akapitzlist"/>
              <w:numPr>
                <w:ilvl w:val="0"/>
                <w:numId w:val="57"/>
              </w:numPr>
              <w:ind w:left="265"/>
              <w:rPr>
                <w:rFonts w:ascii="Arial" w:hAnsi="Arial" w:cs="Arial"/>
                <w:sz w:val="20"/>
                <w:szCs w:val="20"/>
              </w:rPr>
            </w:pPr>
            <w:r w:rsidRPr="00E075CE">
              <w:rPr>
                <w:rFonts w:ascii="Arial" w:hAnsi="Arial" w:cs="Arial"/>
                <w:sz w:val="20"/>
                <w:szCs w:val="20"/>
              </w:rPr>
              <w:t>prowadzić pierwsze dosiadanie konia</w:t>
            </w:r>
          </w:p>
          <w:p w:rsidR="008622AF" w:rsidRPr="00E075CE" w:rsidRDefault="008622AF" w:rsidP="001C5DAA">
            <w:pPr>
              <w:pStyle w:val="Akapitzlist"/>
              <w:numPr>
                <w:ilvl w:val="0"/>
                <w:numId w:val="57"/>
              </w:numPr>
              <w:ind w:left="265"/>
              <w:rPr>
                <w:rFonts w:ascii="Arial" w:hAnsi="Arial" w:cs="Arial"/>
                <w:sz w:val="20"/>
                <w:szCs w:val="20"/>
              </w:rPr>
            </w:pPr>
            <w:r w:rsidRPr="00E075CE">
              <w:rPr>
                <w:rFonts w:ascii="Arial" w:hAnsi="Arial" w:cs="Arial"/>
                <w:sz w:val="20"/>
                <w:szCs w:val="20"/>
              </w:rPr>
              <w:t>prowadzić objeżdżanie młodego konia</w:t>
            </w:r>
          </w:p>
          <w:p w:rsidR="008622AF" w:rsidRPr="00E075CE" w:rsidRDefault="008622AF" w:rsidP="001C5DAA">
            <w:pPr>
              <w:pStyle w:val="Akapitzlist"/>
              <w:numPr>
                <w:ilvl w:val="0"/>
                <w:numId w:val="57"/>
              </w:numPr>
              <w:ind w:left="265"/>
              <w:rPr>
                <w:rFonts w:ascii="Arial" w:hAnsi="Arial" w:cs="Arial"/>
                <w:sz w:val="20"/>
                <w:szCs w:val="20"/>
              </w:rPr>
            </w:pPr>
            <w:r w:rsidRPr="00E075CE">
              <w:rPr>
                <w:rFonts w:ascii="Arial" w:hAnsi="Arial" w:cs="Arial"/>
                <w:sz w:val="20"/>
                <w:szCs w:val="20"/>
              </w:rPr>
              <w:t>uczyć konia prawidłowych reakcji na pomoce jeździeckie</w:t>
            </w:r>
          </w:p>
          <w:p w:rsidR="008622AF" w:rsidRPr="00E075CE" w:rsidRDefault="008622AF" w:rsidP="001C5DAA">
            <w:pPr>
              <w:pStyle w:val="Akapitzlist"/>
              <w:numPr>
                <w:ilvl w:val="0"/>
                <w:numId w:val="57"/>
              </w:numPr>
              <w:ind w:left="265"/>
              <w:rPr>
                <w:rFonts w:ascii="Arial" w:hAnsi="Arial" w:cs="Arial"/>
                <w:sz w:val="20"/>
                <w:szCs w:val="20"/>
              </w:rPr>
            </w:pPr>
            <w:r w:rsidRPr="00E075CE">
              <w:rPr>
                <w:rFonts w:ascii="Arial" w:hAnsi="Arial" w:cs="Arial"/>
                <w:sz w:val="20"/>
                <w:szCs w:val="20"/>
              </w:rPr>
              <w:t>reagować elastycznie na nieprzewidywalne sytuacje</w:t>
            </w:r>
          </w:p>
          <w:p w:rsidR="008622AF" w:rsidRPr="00E075CE" w:rsidRDefault="008622AF" w:rsidP="001C5DAA">
            <w:pPr>
              <w:pStyle w:val="Akapitzlist"/>
              <w:numPr>
                <w:ilvl w:val="0"/>
                <w:numId w:val="57"/>
              </w:numPr>
              <w:ind w:left="265"/>
              <w:rPr>
                <w:rFonts w:ascii="Arial" w:hAnsi="Arial" w:cs="Arial"/>
                <w:sz w:val="20"/>
                <w:szCs w:val="20"/>
              </w:rPr>
            </w:pPr>
            <w:r w:rsidRPr="00E075CE">
              <w:rPr>
                <w:rFonts w:ascii="Arial" w:hAnsi="Arial" w:cs="Arial"/>
                <w:sz w:val="20"/>
                <w:szCs w:val="20"/>
              </w:rPr>
              <w:t>oceniać różne opcje działania</w:t>
            </w:r>
          </w:p>
          <w:p w:rsidR="008622AF" w:rsidRPr="00E075CE" w:rsidRDefault="008622AF" w:rsidP="001C5DAA">
            <w:pPr>
              <w:pStyle w:val="Akapitzlist"/>
              <w:numPr>
                <w:ilvl w:val="0"/>
                <w:numId w:val="57"/>
              </w:numPr>
              <w:ind w:left="265"/>
              <w:rPr>
                <w:rFonts w:ascii="Arial" w:hAnsi="Arial" w:cs="Arial"/>
                <w:sz w:val="20"/>
                <w:szCs w:val="20"/>
              </w:rPr>
            </w:pPr>
            <w:r w:rsidRPr="00E075CE">
              <w:rPr>
                <w:rFonts w:ascii="Arial" w:hAnsi="Arial" w:cs="Arial"/>
                <w:sz w:val="20"/>
                <w:szCs w:val="20"/>
              </w:rPr>
              <w:t>stosować pozytywne sposoby radzenia sobie z emocjami i stresem</w:t>
            </w:r>
          </w:p>
          <w:p w:rsidR="008622AF" w:rsidRPr="00E075CE" w:rsidRDefault="008622AF" w:rsidP="001C5DAA">
            <w:pPr>
              <w:pStyle w:val="Akapitzlist"/>
              <w:numPr>
                <w:ilvl w:val="0"/>
                <w:numId w:val="57"/>
              </w:numPr>
              <w:ind w:left="265"/>
              <w:rPr>
                <w:rFonts w:ascii="Arial" w:hAnsi="Arial" w:cs="Arial"/>
                <w:sz w:val="20"/>
                <w:szCs w:val="20"/>
              </w:rPr>
            </w:pPr>
            <w:r w:rsidRPr="00E075CE">
              <w:rPr>
                <w:rFonts w:ascii="Arial" w:hAnsi="Arial" w:cs="Arial"/>
                <w:sz w:val="20"/>
                <w:szCs w:val="20"/>
              </w:rPr>
              <w:t>stosować techniki twórczego rozwiązywania problemu</w:t>
            </w:r>
          </w:p>
          <w:p w:rsidR="008622AF" w:rsidRPr="00E075CE" w:rsidRDefault="008622AF" w:rsidP="001C5DAA">
            <w:pPr>
              <w:pStyle w:val="Akapitzlist"/>
              <w:numPr>
                <w:ilvl w:val="0"/>
                <w:numId w:val="57"/>
              </w:numPr>
              <w:ind w:left="265"/>
              <w:rPr>
                <w:rFonts w:ascii="Arial" w:hAnsi="Arial" w:cs="Arial"/>
                <w:sz w:val="20"/>
                <w:szCs w:val="20"/>
              </w:rPr>
            </w:pPr>
            <w:r w:rsidRPr="00E075CE">
              <w:rPr>
                <w:rFonts w:ascii="Arial" w:hAnsi="Arial" w:cs="Arial"/>
                <w:sz w:val="20"/>
                <w:szCs w:val="20"/>
              </w:rPr>
              <w:t xml:space="preserve">przedstawiać </w:t>
            </w:r>
            <w:r w:rsidRPr="00E075C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alternatywne rozwiązania problemu, aby osiągnąć założone cele</w:t>
            </w:r>
          </w:p>
        </w:tc>
        <w:tc>
          <w:tcPr>
            <w:tcW w:w="562" w:type="pct"/>
            <w:shd w:val="clear" w:color="auto" w:fill="auto"/>
          </w:tcPr>
          <w:p w:rsidR="008622AF" w:rsidRPr="00E075CE" w:rsidRDefault="008622AF" w:rsidP="00CC6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5CE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8622AF" w:rsidRPr="00E075CE" w:rsidTr="008622AF">
        <w:trPr>
          <w:trHeight w:val="1170"/>
        </w:trPr>
        <w:tc>
          <w:tcPr>
            <w:tcW w:w="806" w:type="pct"/>
            <w:shd w:val="clear" w:color="auto" w:fill="auto"/>
          </w:tcPr>
          <w:p w:rsidR="008622AF" w:rsidRPr="00E075CE" w:rsidRDefault="00A0017F" w:rsidP="000221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II. </w:t>
            </w:r>
            <w:r w:rsidR="008622AF" w:rsidRPr="00E075CE">
              <w:rPr>
                <w:rFonts w:ascii="Arial" w:hAnsi="Arial" w:cs="Arial"/>
                <w:sz w:val="20"/>
                <w:szCs w:val="20"/>
              </w:rPr>
              <w:t xml:space="preserve">Przygotowanie konia do jazdy wierzchem </w:t>
            </w:r>
          </w:p>
        </w:tc>
        <w:tc>
          <w:tcPr>
            <w:tcW w:w="938" w:type="pct"/>
            <w:shd w:val="clear" w:color="auto" w:fill="auto"/>
          </w:tcPr>
          <w:p w:rsidR="008622AF" w:rsidRPr="00E075CE" w:rsidRDefault="00A0017F" w:rsidP="0002216F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8622AF" w:rsidRPr="00E075CE">
              <w:rPr>
                <w:rFonts w:ascii="Arial" w:hAnsi="Arial" w:cs="Arial"/>
                <w:sz w:val="20"/>
                <w:szCs w:val="20"/>
              </w:rPr>
              <w:t>Czyszczenie konia i zakładanie rzędu jeździeckiego</w:t>
            </w:r>
          </w:p>
        </w:tc>
        <w:tc>
          <w:tcPr>
            <w:tcW w:w="519" w:type="pct"/>
            <w:shd w:val="clear" w:color="auto" w:fill="auto"/>
          </w:tcPr>
          <w:p w:rsidR="008622AF" w:rsidRPr="00E075CE" w:rsidRDefault="008622AF" w:rsidP="00CC6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pct"/>
            <w:shd w:val="clear" w:color="auto" w:fill="auto"/>
          </w:tcPr>
          <w:p w:rsidR="008622AF" w:rsidRPr="00E075CE" w:rsidRDefault="008622AF" w:rsidP="001C5DAA">
            <w:pPr>
              <w:pStyle w:val="Akapitzlist"/>
              <w:numPr>
                <w:ilvl w:val="0"/>
                <w:numId w:val="58"/>
              </w:numPr>
              <w:ind w:left="265"/>
              <w:rPr>
                <w:rFonts w:ascii="Arial" w:hAnsi="Arial" w:cs="Arial"/>
                <w:sz w:val="20"/>
                <w:szCs w:val="20"/>
              </w:rPr>
            </w:pPr>
            <w:r w:rsidRPr="00E075CE">
              <w:rPr>
                <w:rFonts w:ascii="Arial" w:hAnsi="Arial" w:cs="Arial"/>
                <w:sz w:val="20"/>
                <w:szCs w:val="20"/>
              </w:rPr>
              <w:t>czyścić konia</w:t>
            </w:r>
          </w:p>
          <w:p w:rsidR="008622AF" w:rsidRPr="00E075CE" w:rsidRDefault="008622AF" w:rsidP="001C5DAA">
            <w:pPr>
              <w:pStyle w:val="Akapitzlist"/>
              <w:numPr>
                <w:ilvl w:val="0"/>
                <w:numId w:val="58"/>
              </w:numPr>
              <w:ind w:left="265"/>
              <w:rPr>
                <w:rFonts w:ascii="Arial" w:hAnsi="Arial" w:cs="Arial"/>
                <w:sz w:val="20"/>
                <w:szCs w:val="20"/>
              </w:rPr>
            </w:pPr>
            <w:r w:rsidRPr="00E075CE">
              <w:rPr>
                <w:rFonts w:ascii="Arial" w:hAnsi="Arial" w:cs="Arial"/>
                <w:sz w:val="20"/>
                <w:szCs w:val="20"/>
              </w:rPr>
              <w:t xml:space="preserve">zakładać rząd jeździecki </w:t>
            </w:r>
          </w:p>
          <w:p w:rsidR="008622AF" w:rsidRPr="00E075CE" w:rsidRDefault="008622AF" w:rsidP="001C5DAA">
            <w:pPr>
              <w:pStyle w:val="Akapitzlist"/>
              <w:numPr>
                <w:ilvl w:val="0"/>
                <w:numId w:val="58"/>
              </w:numPr>
              <w:ind w:left="265"/>
              <w:rPr>
                <w:rFonts w:ascii="Arial" w:hAnsi="Arial" w:cs="Arial"/>
                <w:sz w:val="20"/>
                <w:szCs w:val="20"/>
              </w:rPr>
            </w:pPr>
            <w:r w:rsidRPr="00E075CE">
              <w:rPr>
                <w:rFonts w:ascii="Arial" w:hAnsi="Arial" w:cs="Arial"/>
                <w:sz w:val="20"/>
                <w:szCs w:val="20"/>
              </w:rPr>
              <w:t>angażować się w realizację przypisanych zadań</w:t>
            </w:r>
          </w:p>
          <w:p w:rsidR="008622AF" w:rsidRPr="00E075CE" w:rsidRDefault="008622AF" w:rsidP="001C5DAA">
            <w:pPr>
              <w:pStyle w:val="Akapitzlist"/>
              <w:numPr>
                <w:ilvl w:val="0"/>
                <w:numId w:val="58"/>
              </w:numPr>
              <w:ind w:left="265"/>
              <w:rPr>
                <w:rFonts w:ascii="Arial" w:hAnsi="Arial" w:cs="Arial"/>
                <w:sz w:val="20"/>
                <w:szCs w:val="20"/>
              </w:rPr>
            </w:pPr>
            <w:r w:rsidRPr="00E075CE">
              <w:rPr>
                <w:rFonts w:ascii="Arial" w:hAnsi="Arial" w:cs="Arial"/>
                <w:sz w:val="20"/>
                <w:szCs w:val="20"/>
              </w:rPr>
              <w:t>dzielić się zadaniami</w:t>
            </w:r>
          </w:p>
        </w:tc>
        <w:tc>
          <w:tcPr>
            <w:tcW w:w="1016" w:type="pct"/>
            <w:shd w:val="clear" w:color="auto" w:fill="auto"/>
          </w:tcPr>
          <w:p w:rsidR="008622AF" w:rsidRPr="00E075CE" w:rsidRDefault="008622AF" w:rsidP="001C5DAA">
            <w:pPr>
              <w:pStyle w:val="Akapitzlist"/>
              <w:numPr>
                <w:ilvl w:val="0"/>
                <w:numId w:val="31"/>
              </w:numPr>
              <w:ind w:left="265"/>
              <w:rPr>
                <w:rFonts w:ascii="Arial" w:hAnsi="Arial" w:cs="Arial"/>
                <w:sz w:val="20"/>
                <w:szCs w:val="20"/>
              </w:rPr>
            </w:pPr>
            <w:r w:rsidRPr="00E075CE">
              <w:rPr>
                <w:rFonts w:ascii="Arial" w:hAnsi="Arial" w:cs="Arial"/>
                <w:sz w:val="20"/>
                <w:szCs w:val="20"/>
              </w:rPr>
              <w:t>zakładać ochraniacze i owijki</w:t>
            </w:r>
          </w:p>
          <w:p w:rsidR="008622AF" w:rsidRPr="00E075CE" w:rsidRDefault="008622AF" w:rsidP="001C5DAA">
            <w:pPr>
              <w:pStyle w:val="Akapitzlist"/>
              <w:numPr>
                <w:ilvl w:val="0"/>
                <w:numId w:val="31"/>
              </w:numPr>
              <w:ind w:left="265"/>
              <w:rPr>
                <w:rFonts w:ascii="Arial" w:hAnsi="Arial" w:cs="Arial"/>
                <w:sz w:val="20"/>
                <w:szCs w:val="20"/>
              </w:rPr>
            </w:pPr>
            <w:r w:rsidRPr="00E075CE">
              <w:rPr>
                <w:rFonts w:ascii="Arial" w:hAnsi="Arial" w:cs="Arial"/>
                <w:sz w:val="20"/>
                <w:szCs w:val="20"/>
              </w:rPr>
              <w:t xml:space="preserve">zakładać </w:t>
            </w:r>
            <w:proofErr w:type="spellStart"/>
            <w:r w:rsidRPr="00E075CE">
              <w:rPr>
                <w:rFonts w:ascii="Arial" w:hAnsi="Arial" w:cs="Arial"/>
                <w:sz w:val="20"/>
                <w:szCs w:val="20"/>
              </w:rPr>
              <w:t>wypinacze</w:t>
            </w:r>
            <w:proofErr w:type="spellEnd"/>
            <w:r w:rsidRPr="00E075CE">
              <w:rPr>
                <w:rFonts w:ascii="Arial" w:hAnsi="Arial" w:cs="Arial"/>
                <w:sz w:val="20"/>
                <w:szCs w:val="20"/>
              </w:rPr>
              <w:t xml:space="preserve"> i wodze pomocnicze</w:t>
            </w:r>
          </w:p>
          <w:p w:rsidR="008622AF" w:rsidRPr="00E075CE" w:rsidRDefault="008622AF" w:rsidP="001C5DAA">
            <w:pPr>
              <w:pStyle w:val="Akapitzlist"/>
              <w:numPr>
                <w:ilvl w:val="0"/>
                <w:numId w:val="31"/>
              </w:numPr>
              <w:ind w:left="265"/>
              <w:rPr>
                <w:rFonts w:ascii="Arial" w:hAnsi="Arial" w:cs="Arial"/>
                <w:sz w:val="20"/>
                <w:szCs w:val="20"/>
              </w:rPr>
            </w:pPr>
            <w:r w:rsidRPr="00E075CE">
              <w:rPr>
                <w:rFonts w:ascii="Arial" w:hAnsi="Arial" w:cs="Arial"/>
                <w:sz w:val="20"/>
                <w:szCs w:val="20"/>
              </w:rPr>
              <w:t>organizować pracę zespołową</w:t>
            </w:r>
          </w:p>
        </w:tc>
        <w:tc>
          <w:tcPr>
            <w:tcW w:w="562" w:type="pct"/>
            <w:shd w:val="clear" w:color="auto" w:fill="auto"/>
          </w:tcPr>
          <w:p w:rsidR="008622AF" w:rsidRPr="00E075CE" w:rsidRDefault="008622AF" w:rsidP="00CC6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5CE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5320F0" w:rsidRPr="00E075CE" w:rsidTr="008622AF">
        <w:trPr>
          <w:trHeight w:val="1170"/>
        </w:trPr>
        <w:tc>
          <w:tcPr>
            <w:tcW w:w="806" w:type="pct"/>
            <w:shd w:val="clear" w:color="auto" w:fill="auto"/>
          </w:tcPr>
          <w:p w:rsidR="005320F0" w:rsidRPr="00E075CE" w:rsidRDefault="005320F0" w:rsidP="005320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pct"/>
            <w:shd w:val="clear" w:color="auto" w:fill="auto"/>
          </w:tcPr>
          <w:p w:rsidR="005320F0" w:rsidRPr="00E075CE" w:rsidRDefault="005320F0" w:rsidP="005320F0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E075CE">
              <w:rPr>
                <w:rFonts w:ascii="Arial" w:hAnsi="Arial" w:cs="Arial"/>
                <w:sz w:val="20"/>
                <w:szCs w:val="20"/>
              </w:rPr>
              <w:t>Dobór i dopasowanie rzędu i sprzętu jeździeckiego</w:t>
            </w:r>
          </w:p>
        </w:tc>
        <w:tc>
          <w:tcPr>
            <w:tcW w:w="519" w:type="pct"/>
            <w:shd w:val="clear" w:color="auto" w:fill="auto"/>
          </w:tcPr>
          <w:p w:rsidR="005320F0" w:rsidRPr="00E075CE" w:rsidRDefault="005320F0" w:rsidP="005320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pct"/>
            <w:shd w:val="clear" w:color="auto" w:fill="auto"/>
          </w:tcPr>
          <w:p w:rsidR="005320F0" w:rsidRPr="004C4DCE" w:rsidRDefault="005320F0" w:rsidP="001C5DAA">
            <w:pPr>
              <w:pStyle w:val="Akapitzlist"/>
              <w:numPr>
                <w:ilvl w:val="0"/>
                <w:numId w:val="58"/>
              </w:numPr>
              <w:ind w:left="265"/>
              <w:rPr>
                <w:rFonts w:ascii="Arial" w:hAnsi="Arial" w:cs="Arial"/>
                <w:sz w:val="20"/>
                <w:szCs w:val="20"/>
              </w:rPr>
            </w:pPr>
            <w:r w:rsidRPr="00E075CE">
              <w:rPr>
                <w:rFonts w:ascii="Arial" w:hAnsi="Arial" w:cs="Arial"/>
                <w:sz w:val="20"/>
                <w:szCs w:val="20"/>
              </w:rPr>
              <w:t xml:space="preserve">dobierać </w:t>
            </w:r>
            <w:r>
              <w:rPr>
                <w:rFonts w:ascii="Arial" w:hAnsi="Arial" w:cs="Arial"/>
                <w:sz w:val="20"/>
                <w:szCs w:val="20"/>
              </w:rPr>
              <w:t>rząd</w:t>
            </w:r>
            <w:r w:rsidRPr="00E075CE">
              <w:rPr>
                <w:rFonts w:ascii="Arial" w:hAnsi="Arial" w:cs="Arial"/>
                <w:sz w:val="20"/>
                <w:szCs w:val="20"/>
              </w:rPr>
              <w:t xml:space="preserve"> jeździecki do pracy wierzchowej</w:t>
            </w:r>
          </w:p>
          <w:p w:rsidR="005320F0" w:rsidRPr="00E075CE" w:rsidRDefault="005320F0" w:rsidP="001C5DAA">
            <w:pPr>
              <w:pStyle w:val="Akapitzlist"/>
              <w:numPr>
                <w:ilvl w:val="0"/>
                <w:numId w:val="58"/>
              </w:numPr>
              <w:ind w:left="265"/>
              <w:rPr>
                <w:rFonts w:ascii="Arial" w:hAnsi="Arial" w:cs="Arial"/>
                <w:sz w:val="20"/>
                <w:szCs w:val="20"/>
              </w:rPr>
            </w:pPr>
            <w:r w:rsidRPr="00E075CE">
              <w:rPr>
                <w:rFonts w:ascii="Arial" w:hAnsi="Arial" w:cs="Arial"/>
                <w:sz w:val="20"/>
                <w:szCs w:val="20"/>
              </w:rPr>
              <w:t>dobierać sprzęt jeździecki do pracy wierzchowej</w:t>
            </w:r>
          </w:p>
          <w:p w:rsidR="005320F0" w:rsidRPr="00E075CE" w:rsidRDefault="005320F0" w:rsidP="005320F0">
            <w:pPr>
              <w:ind w:left="26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pct"/>
            <w:shd w:val="clear" w:color="auto" w:fill="auto"/>
          </w:tcPr>
          <w:p w:rsidR="005320F0" w:rsidRDefault="005320F0" w:rsidP="001C5DAA">
            <w:pPr>
              <w:pStyle w:val="Akapitzlist"/>
              <w:numPr>
                <w:ilvl w:val="0"/>
                <w:numId w:val="31"/>
              </w:numPr>
              <w:ind w:left="2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dopasowywać</w:t>
            </w:r>
            <w:r w:rsidR="00253BD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rząd</w:t>
            </w:r>
            <w:r w:rsidRPr="00E075CE">
              <w:rPr>
                <w:rFonts w:ascii="Arial" w:hAnsi="Arial" w:cs="Arial"/>
                <w:sz w:val="20"/>
                <w:szCs w:val="20"/>
              </w:rPr>
              <w:t xml:space="preserve"> jeździecki do pracy wierzchowej</w:t>
            </w:r>
          </w:p>
          <w:p w:rsidR="005320F0" w:rsidRPr="00E075CE" w:rsidRDefault="005320F0" w:rsidP="001C5DAA">
            <w:pPr>
              <w:pStyle w:val="Akapitzlist"/>
              <w:numPr>
                <w:ilvl w:val="0"/>
                <w:numId w:val="31"/>
              </w:numPr>
              <w:ind w:left="26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dopasowywać</w:t>
            </w:r>
            <w:r w:rsidRPr="00E075CE">
              <w:rPr>
                <w:rFonts w:ascii="Arial" w:hAnsi="Arial" w:cs="Arial"/>
                <w:sz w:val="20"/>
                <w:szCs w:val="20"/>
              </w:rPr>
              <w:t xml:space="preserve"> sprzęt jeździecki do pracy wierzchowej</w:t>
            </w:r>
          </w:p>
        </w:tc>
        <w:tc>
          <w:tcPr>
            <w:tcW w:w="562" w:type="pct"/>
            <w:shd w:val="clear" w:color="auto" w:fill="auto"/>
          </w:tcPr>
          <w:p w:rsidR="005320F0" w:rsidRPr="00E075CE" w:rsidRDefault="005320F0" w:rsidP="005320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5CE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8622AF" w:rsidRPr="00E075CE" w:rsidTr="008622AF">
        <w:tc>
          <w:tcPr>
            <w:tcW w:w="806" w:type="pct"/>
            <w:shd w:val="clear" w:color="auto" w:fill="auto"/>
          </w:tcPr>
          <w:p w:rsidR="008622AF" w:rsidRPr="00E075CE" w:rsidRDefault="00A0017F" w:rsidP="000221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III. </w:t>
            </w:r>
            <w:r w:rsidR="008622AF" w:rsidRPr="00E075CE">
              <w:rPr>
                <w:rFonts w:ascii="Arial" w:hAnsi="Arial" w:cs="Arial"/>
                <w:sz w:val="20"/>
                <w:szCs w:val="20"/>
              </w:rPr>
              <w:t>Ubiór i sprzęt jeździecki</w:t>
            </w:r>
          </w:p>
        </w:tc>
        <w:tc>
          <w:tcPr>
            <w:tcW w:w="938" w:type="pct"/>
            <w:shd w:val="clear" w:color="auto" w:fill="auto"/>
          </w:tcPr>
          <w:p w:rsidR="008622AF" w:rsidRPr="00E075CE" w:rsidRDefault="00A0017F" w:rsidP="0002216F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8622AF" w:rsidRPr="00E075CE">
              <w:rPr>
                <w:rFonts w:ascii="Arial" w:hAnsi="Arial" w:cs="Arial"/>
                <w:sz w:val="20"/>
                <w:szCs w:val="20"/>
              </w:rPr>
              <w:t>Ubiór jeździecki</w:t>
            </w:r>
          </w:p>
        </w:tc>
        <w:tc>
          <w:tcPr>
            <w:tcW w:w="519" w:type="pct"/>
            <w:shd w:val="clear" w:color="auto" w:fill="auto"/>
          </w:tcPr>
          <w:p w:rsidR="008622AF" w:rsidRPr="00E075CE" w:rsidRDefault="008622AF" w:rsidP="00CC6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pct"/>
            <w:shd w:val="clear" w:color="auto" w:fill="auto"/>
          </w:tcPr>
          <w:p w:rsidR="008622AF" w:rsidRPr="00E075CE" w:rsidRDefault="008622AF" w:rsidP="001C5DAA">
            <w:pPr>
              <w:pStyle w:val="Akapitzlist"/>
              <w:numPr>
                <w:ilvl w:val="0"/>
                <w:numId w:val="33"/>
              </w:numPr>
              <w:ind w:left="265"/>
              <w:rPr>
                <w:rFonts w:ascii="Arial" w:hAnsi="Arial" w:cs="Arial"/>
                <w:sz w:val="20"/>
                <w:szCs w:val="20"/>
              </w:rPr>
            </w:pPr>
            <w:r w:rsidRPr="00E075CE">
              <w:rPr>
                <w:rFonts w:ascii="Arial" w:hAnsi="Arial" w:cs="Arial"/>
                <w:sz w:val="20"/>
                <w:szCs w:val="20"/>
              </w:rPr>
              <w:t>dobrać odpowiednie elementy ubioru jeźdźca</w:t>
            </w:r>
          </w:p>
        </w:tc>
        <w:tc>
          <w:tcPr>
            <w:tcW w:w="1016" w:type="pct"/>
            <w:shd w:val="clear" w:color="auto" w:fill="auto"/>
          </w:tcPr>
          <w:p w:rsidR="008622AF" w:rsidRPr="003F724A" w:rsidRDefault="008622AF" w:rsidP="001C5DAA">
            <w:pPr>
              <w:pStyle w:val="Akapitzlist"/>
              <w:numPr>
                <w:ilvl w:val="0"/>
                <w:numId w:val="33"/>
              </w:numPr>
              <w:ind w:left="265"/>
              <w:rPr>
                <w:rFonts w:ascii="Arial" w:hAnsi="Arial" w:cs="Arial"/>
                <w:sz w:val="20"/>
                <w:szCs w:val="20"/>
              </w:rPr>
            </w:pPr>
            <w:r w:rsidRPr="00E075CE">
              <w:rPr>
                <w:rFonts w:ascii="Arial" w:hAnsi="Arial" w:cs="Arial"/>
                <w:sz w:val="20"/>
                <w:szCs w:val="20"/>
              </w:rPr>
              <w:t>uzasadnić stosowanie poszczególnych elementów ubioru jeźdźca</w:t>
            </w:r>
          </w:p>
        </w:tc>
        <w:tc>
          <w:tcPr>
            <w:tcW w:w="562" w:type="pct"/>
            <w:shd w:val="clear" w:color="auto" w:fill="auto"/>
          </w:tcPr>
          <w:p w:rsidR="008622AF" w:rsidRPr="00E075CE" w:rsidRDefault="008622AF" w:rsidP="00CC6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5CE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8622AF" w:rsidRPr="00E075CE" w:rsidTr="008622AF">
        <w:tc>
          <w:tcPr>
            <w:tcW w:w="806" w:type="pct"/>
            <w:shd w:val="clear" w:color="auto" w:fill="auto"/>
          </w:tcPr>
          <w:p w:rsidR="008622AF" w:rsidRPr="00E075CE" w:rsidRDefault="008622AF" w:rsidP="000221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pct"/>
            <w:shd w:val="clear" w:color="auto" w:fill="auto"/>
          </w:tcPr>
          <w:p w:rsidR="008622AF" w:rsidRPr="00E075CE" w:rsidRDefault="00A0017F" w:rsidP="0002216F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8622AF" w:rsidRPr="00E075CE">
              <w:rPr>
                <w:rFonts w:ascii="Arial" w:hAnsi="Arial" w:cs="Arial"/>
                <w:sz w:val="20"/>
                <w:szCs w:val="20"/>
              </w:rPr>
              <w:t>Sprzęt jeździecki</w:t>
            </w:r>
          </w:p>
        </w:tc>
        <w:tc>
          <w:tcPr>
            <w:tcW w:w="519" w:type="pct"/>
            <w:shd w:val="clear" w:color="auto" w:fill="auto"/>
          </w:tcPr>
          <w:p w:rsidR="008622AF" w:rsidRPr="00E075CE" w:rsidRDefault="008622AF" w:rsidP="00CC6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pct"/>
            <w:shd w:val="clear" w:color="auto" w:fill="auto"/>
          </w:tcPr>
          <w:p w:rsidR="008622AF" w:rsidRPr="00E075CE" w:rsidRDefault="008622AF" w:rsidP="001C5DAA">
            <w:pPr>
              <w:pStyle w:val="Akapitzlist"/>
              <w:numPr>
                <w:ilvl w:val="0"/>
                <w:numId w:val="59"/>
              </w:numPr>
              <w:ind w:left="265"/>
              <w:rPr>
                <w:rFonts w:ascii="Arial" w:hAnsi="Arial" w:cs="Arial"/>
                <w:sz w:val="20"/>
                <w:szCs w:val="20"/>
              </w:rPr>
            </w:pPr>
            <w:r w:rsidRPr="00E075CE">
              <w:rPr>
                <w:rFonts w:ascii="Arial" w:hAnsi="Arial" w:cs="Arial"/>
                <w:sz w:val="20"/>
                <w:szCs w:val="20"/>
              </w:rPr>
              <w:t>rozróżnić poszczególne elementy budowy sprzętu jeździeckiego</w:t>
            </w:r>
          </w:p>
          <w:p w:rsidR="008622AF" w:rsidRPr="00E075CE" w:rsidRDefault="008622AF" w:rsidP="0036391B">
            <w:pPr>
              <w:ind w:left="26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pct"/>
            <w:shd w:val="clear" w:color="auto" w:fill="auto"/>
          </w:tcPr>
          <w:p w:rsidR="008622AF" w:rsidRPr="00E075CE" w:rsidRDefault="008622AF" w:rsidP="001C5DAA">
            <w:pPr>
              <w:pStyle w:val="Akapitzlist"/>
              <w:numPr>
                <w:ilvl w:val="0"/>
                <w:numId w:val="59"/>
              </w:numPr>
              <w:ind w:left="265"/>
              <w:rPr>
                <w:rFonts w:ascii="Arial" w:hAnsi="Arial" w:cs="Arial"/>
                <w:sz w:val="20"/>
                <w:szCs w:val="20"/>
              </w:rPr>
            </w:pPr>
            <w:r w:rsidRPr="00E075CE">
              <w:rPr>
                <w:rFonts w:ascii="Arial" w:hAnsi="Arial" w:cs="Arial"/>
                <w:sz w:val="20"/>
                <w:szCs w:val="20"/>
              </w:rPr>
              <w:t>wykonać konserwację sprzętu jeździeckiego</w:t>
            </w:r>
          </w:p>
          <w:p w:rsidR="008622AF" w:rsidRPr="00E075CE" w:rsidRDefault="008622AF" w:rsidP="001C5DAA">
            <w:pPr>
              <w:pStyle w:val="Akapitzlist"/>
              <w:numPr>
                <w:ilvl w:val="0"/>
                <w:numId w:val="59"/>
              </w:numPr>
              <w:ind w:left="265"/>
              <w:rPr>
                <w:rFonts w:ascii="Arial" w:hAnsi="Arial" w:cs="Arial"/>
                <w:sz w:val="20"/>
                <w:szCs w:val="20"/>
              </w:rPr>
            </w:pPr>
            <w:r w:rsidRPr="00E075CE">
              <w:rPr>
                <w:rFonts w:ascii="Arial" w:hAnsi="Arial" w:cs="Arial"/>
                <w:sz w:val="20"/>
                <w:szCs w:val="20"/>
              </w:rPr>
              <w:t>rozpoznać uszkodzenia sprzętu jeździeckiego</w:t>
            </w:r>
          </w:p>
          <w:p w:rsidR="008622AF" w:rsidRPr="00E075CE" w:rsidRDefault="008622AF" w:rsidP="001C5DAA">
            <w:pPr>
              <w:pStyle w:val="Akapitzlist"/>
              <w:numPr>
                <w:ilvl w:val="0"/>
                <w:numId w:val="36"/>
              </w:numPr>
              <w:ind w:left="265"/>
              <w:rPr>
                <w:rFonts w:ascii="Arial" w:hAnsi="Arial" w:cs="Arial"/>
                <w:sz w:val="20"/>
                <w:szCs w:val="20"/>
              </w:rPr>
            </w:pPr>
            <w:r w:rsidRPr="00E075CE">
              <w:rPr>
                <w:rFonts w:ascii="Arial" w:hAnsi="Arial" w:cs="Arial"/>
                <w:sz w:val="20"/>
                <w:szCs w:val="20"/>
              </w:rPr>
              <w:t>usunąć uszkodzenia sprzętu mogące być przyczyną wypadków podczas użytkowania koni</w:t>
            </w:r>
          </w:p>
        </w:tc>
        <w:tc>
          <w:tcPr>
            <w:tcW w:w="562" w:type="pct"/>
            <w:shd w:val="clear" w:color="auto" w:fill="auto"/>
          </w:tcPr>
          <w:p w:rsidR="008622AF" w:rsidRPr="00E075CE" w:rsidRDefault="008622AF" w:rsidP="00CC6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5CE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F86A72" w:rsidRPr="00F86A72" w:rsidTr="008622AF">
        <w:tc>
          <w:tcPr>
            <w:tcW w:w="806" w:type="pct"/>
            <w:shd w:val="clear" w:color="auto" w:fill="auto"/>
          </w:tcPr>
          <w:p w:rsidR="00F86A72" w:rsidRPr="00F86A72" w:rsidRDefault="00F86A72" w:rsidP="000221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6A72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938" w:type="pct"/>
            <w:shd w:val="clear" w:color="auto" w:fill="auto"/>
          </w:tcPr>
          <w:p w:rsidR="00F86A72" w:rsidRPr="00F86A72" w:rsidRDefault="00F86A72" w:rsidP="0002216F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9" w:type="pct"/>
            <w:shd w:val="clear" w:color="auto" w:fill="auto"/>
          </w:tcPr>
          <w:p w:rsidR="00F86A72" w:rsidRPr="00F86A72" w:rsidRDefault="00F86A72" w:rsidP="00CC6A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9" w:type="pct"/>
            <w:shd w:val="clear" w:color="auto" w:fill="auto"/>
          </w:tcPr>
          <w:p w:rsidR="00F86A72" w:rsidRPr="00F86A72" w:rsidRDefault="00F86A72" w:rsidP="00F86A72">
            <w:pPr>
              <w:pStyle w:val="Akapitzlist"/>
              <w:ind w:left="26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6" w:type="pct"/>
            <w:shd w:val="clear" w:color="auto" w:fill="auto"/>
          </w:tcPr>
          <w:p w:rsidR="00F86A72" w:rsidRPr="00F86A72" w:rsidRDefault="00F86A72" w:rsidP="00F86A72">
            <w:pPr>
              <w:pStyle w:val="Akapitzlist"/>
              <w:ind w:left="26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</w:tcPr>
          <w:p w:rsidR="00F86A72" w:rsidRPr="00F86A72" w:rsidRDefault="00F86A72" w:rsidP="00CC6A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622AF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1714D" w:rsidRPr="00FD7D30" w:rsidRDefault="00E1714D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622AF" w:rsidRPr="00FD7D30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bookmarkStart w:id="18" w:name="_Hlk518494396"/>
      <w:r w:rsidRPr="00FD7D30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823FA3" w:rsidRPr="00FD7D30" w:rsidRDefault="00823FA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D7D30">
        <w:rPr>
          <w:rFonts w:ascii="Arial" w:hAnsi="Arial" w:cs="Arial"/>
          <w:b/>
          <w:color w:val="auto"/>
          <w:sz w:val="20"/>
          <w:szCs w:val="20"/>
        </w:rPr>
        <w:t>Zalecane metody dydaktyczne</w:t>
      </w:r>
    </w:p>
    <w:p w:rsidR="00823FA3" w:rsidRPr="00FD7D30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7D30">
        <w:rPr>
          <w:rFonts w:ascii="Arial" w:hAnsi="Arial" w:cs="Arial"/>
          <w:color w:val="auto"/>
          <w:sz w:val="20"/>
          <w:szCs w:val="20"/>
        </w:rPr>
        <w:t>Zajęcia powinny być prowadzone metodami praktycznymi w formie pokazu z objaśnieniem/instruktażem</w:t>
      </w:r>
      <w:r w:rsidR="00823FA3" w:rsidRPr="00FD7D30">
        <w:rPr>
          <w:rFonts w:ascii="Arial" w:hAnsi="Arial" w:cs="Arial"/>
          <w:color w:val="auto"/>
          <w:sz w:val="20"/>
          <w:szCs w:val="20"/>
        </w:rPr>
        <w:t>.</w:t>
      </w:r>
    </w:p>
    <w:p w:rsidR="00823FA3" w:rsidRPr="00FD7D30" w:rsidRDefault="00823FA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823FA3" w:rsidRPr="00FD7D30" w:rsidRDefault="00823FA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D7D30">
        <w:rPr>
          <w:rFonts w:ascii="Arial" w:hAnsi="Arial" w:cs="Arial"/>
          <w:b/>
          <w:sz w:val="20"/>
          <w:szCs w:val="20"/>
        </w:rPr>
        <w:t>Środki dydaktyczne</w:t>
      </w:r>
    </w:p>
    <w:p w:rsidR="00B72374" w:rsidRPr="00FD7D30" w:rsidRDefault="00B7237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7D30">
        <w:rPr>
          <w:rFonts w:ascii="Arial" w:hAnsi="Arial" w:cs="Arial"/>
          <w:color w:val="auto"/>
          <w:sz w:val="20"/>
          <w:szCs w:val="20"/>
        </w:rPr>
        <w:t>Konie, rząd i sprzęt jeździecki, sprzęt pielęgnacyjny, ubiór jeździecki.</w:t>
      </w:r>
    </w:p>
    <w:p w:rsidR="00823FA3" w:rsidRPr="00FD7D30" w:rsidRDefault="00823FA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8622AF" w:rsidRPr="00FD7D30" w:rsidRDefault="00823FA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D7D30">
        <w:rPr>
          <w:rFonts w:ascii="Arial" w:hAnsi="Arial" w:cs="Arial"/>
          <w:b/>
          <w:sz w:val="20"/>
          <w:szCs w:val="20"/>
        </w:rPr>
        <w:t>Warunki realizacji przedmiotu</w:t>
      </w:r>
      <w:r w:rsidRPr="00FD7D30">
        <w:rPr>
          <w:rFonts w:ascii="Arial" w:hAnsi="Arial" w:cs="Arial"/>
          <w:sz w:val="20"/>
          <w:szCs w:val="20"/>
        </w:rPr>
        <w:t xml:space="preserve"> muszą uwzględniać założone do realizacji cele. Nauka przedmiotu odbywać się będzie w </w:t>
      </w:r>
      <w:r w:rsidR="008622AF" w:rsidRPr="00FD7D30">
        <w:rPr>
          <w:rFonts w:ascii="Arial" w:hAnsi="Arial" w:cs="Arial"/>
          <w:color w:val="auto"/>
          <w:sz w:val="20"/>
          <w:szCs w:val="20"/>
        </w:rPr>
        <w:t xml:space="preserve">ośrodku przygotowanym do treningu koni – dysponującym </w:t>
      </w:r>
      <w:r w:rsidR="008622AF" w:rsidRPr="00FD7D30">
        <w:rPr>
          <w:rFonts w:ascii="Arial" w:hAnsi="Arial" w:cs="Arial"/>
          <w:sz w:val="20"/>
          <w:szCs w:val="20"/>
        </w:rPr>
        <w:t xml:space="preserve">odpowiednią infrastrukturą (stajnia, ujeżdżalnia, </w:t>
      </w:r>
      <w:proofErr w:type="spellStart"/>
      <w:r w:rsidR="008622AF" w:rsidRPr="00FD7D30">
        <w:rPr>
          <w:rFonts w:ascii="Arial" w:hAnsi="Arial" w:cs="Arial"/>
          <w:sz w:val="20"/>
          <w:szCs w:val="20"/>
        </w:rPr>
        <w:t>lonżownik</w:t>
      </w:r>
      <w:proofErr w:type="spellEnd"/>
      <w:r w:rsidR="008622AF" w:rsidRPr="00FD7D30">
        <w:rPr>
          <w:rFonts w:ascii="Arial" w:hAnsi="Arial" w:cs="Arial"/>
          <w:sz w:val="20"/>
          <w:szCs w:val="20"/>
        </w:rPr>
        <w:t xml:space="preserve">, siodlarnia), odpowiednio przygotowanymi końmi oraz sprzętem jeździeckim i treningowym. </w:t>
      </w:r>
    </w:p>
    <w:p w:rsidR="008622AF" w:rsidRDefault="008622AF" w:rsidP="003F724A">
      <w:pPr>
        <w:spacing w:line="360" w:lineRule="auto"/>
        <w:rPr>
          <w:rFonts w:ascii="Arial" w:hAnsi="Arial" w:cs="Arial"/>
          <w:sz w:val="20"/>
          <w:szCs w:val="20"/>
        </w:rPr>
      </w:pPr>
    </w:p>
    <w:p w:rsidR="00FD7D30" w:rsidRDefault="00FD7D30" w:rsidP="003F724A">
      <w:pPr>
        <w:spacing w:line="360" w:lineRule="auto"/>
        <w:rPr>
          <w:rFonts w:ascii="Arial" w:hAnsi="Arial" w:cs="Arial"/>
          <w:sz w:val="20"/>
          <w:szCs w:val="20"/>
        </w:rPr>
      </w:pPr>
    </w:p>
    <w:p w:rsidR="00FD7D30" w:rsidRPr="00FD7D30" w:rsidRDefault="00FD7D30" w:rsidP="003F724A">
      <w:pPr>
        <w:spacing w:line="360" w:lineRule="auto"/>
        <w:rPr>
          <w:rFonts w:ascii="Arial" w:hAnsi="Arial" w:cs="Arial"/>
          <w:sz w:val="20"/>
          <w:szCs w:val="20"/>
        </w:rPr>
      </w:pPr>
    </w:p>
    <w:p w:rsidR="00823FA3" w:rsidRPr="00B7623B" w:rsidRDefault="00823FA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7623B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823FA3" w:rsidRPr="00B7623B" w:rsidRDefault="00823FA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Zajęcia powinny być prowadzone z wykorzystaniem zróżnicowanych form: indywidualnie lub grupowo. </w:t>
      </w:r>
      <w:r w:rsidRPr="00FD7D30">
        <w:rPr>
          <w:rFonts w:ascii="Arial" w:hAnsi="Arial" w:cs="Arial"/>
          <w:sz w:val="20"/>
          <w:szCs w:val="20"/>
        </w:rPr>
        <w:t xml:space="preserve">Zajęcia powinny się odbywać w grupach maksymalnie </w:t>
      </w:r>
      <w:r w:rsidR="00B3746B" w:rsidRPr="00FD7D30">
        <w:rPr>
          <w:rFonts w:ascii="Arial" w:hAnsi="Arial" w:cs="Arial"/>
          <w:sz w:val="20"/>
          <w:szCs w:val="20"/>
        </w:rPr>
        <w:t>8</w:t>
      </w:r>
      <w:r w:rsidR="00253BD2" w:rsidRPr="00FD7D30">
        <w:rPr>
          <w:rFonts w:ascii="Arial" w:hAnsi="Arial" w:cs="Arial"/>
          <w:sz w:val="20"/>
          <w:szCs w:val="20"/>
        </w:rPr>
        <w:t>-</w:t>
      </w:r>
      <w:r w:rsidRPr="00FD7D30">
        <w:rPr>
          <w:rFonts w:ascii="Arial" w:hAnsi="Arial" w:cs="Arial"/>
          <w:sz w:val="20"/>
          <w:szCs w:val="20"/>
        </w:rPr>
        <w:t>osobowych.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Formy indywidualizacji pracy uczniów powinny uwzględniać: 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dostosowanie warunków, środków, metod i form kształcenia do potrzeb ucznia, 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dostosowanie warunków, środków, metod i form kształcenia do możliwości ucznia. 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Nauczyciel powinien: 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motywować uczniów do pracy, 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dostosowywać stopień trudności planowanych ćwiczeń do możliwości uczniów, 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uwzględniać zainteresowania uczniów, 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przygotowywać zadania o różnym stopniu trudności i złożoności, 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>– zachęcać uczniów do korzystania z różnych źródeł informacji zawodowej.</w:t>
      </w:r>
    </w:p>
    <w:p w:rsidR="0036247C" w:rsidRDefault="0036247C" w:rsidP="003F724A">
      <w:pPr>
        <w:spacing w:line="360" w:lineRule="auto"/>
        <w:rPr>
          <w:rFonts w:ascii="Arial" w:hAnsi="Arial" w:cs="Arial"/>
          <w:sz w:val="20"/>
          <w:szCs w:val="20"/>
        </w:rPr>
      </w:pPr>
    </w:p>
    <w:p w:rsidR="00FD7D30" w:rsidRPr="00FD7D30" w:rsidRDefault="00FD7D30" w:rsidP="003F724A">
      <w:pPr>
        <w:spacing w:line="360" w:lineRule="auto"/>
        <w:rPr>
          <w:rFonts w:ascii="Arial" w:hAnsi="Arial" w:cs="Arial"/>
          <w:sz w:val="20"/>
          <w:szCs w:val="20"/>
        </w:rPr>
      </w:pPr>
    </w:p>
    <w:p w:rsidR="008622AF" w:rsidRPr="00FD7D30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D7D30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8622AF" w:rsidRPr="00FD7D30" w:rsidRDefault="008622AF" w:rsidP="003F724A">
      <w:pPr>
        <w:spacing w:line="360" w:lineRule="auto"/>
        <w:rPr>
          <w:rFonts w:ascii="Arial" w:hAnsi="Arial" w:cs="Arial"/>
          <w:sz w:val="20"/>
          <w:szCs w:val="20"/>
        </w:rPr>
      </w:pPr>
      <w:r w:rsidRPr="00FD7D30">
        <w:rPr>
          <w:rFonts w:ascii="Arial" w:hAnsi="Arial" w:cs="Arial"/>
          <w:sz w:val="20"/>
          <w:szCs w:val="20"/>
        </w:rPr>
        <w:t>Sprawdzanie efektów kształcenia będzie przeprowadzone na podstawie obserwacji</w:t>
      </w:r>
      <w:r w:rsidR="00B07EEE" w:rsidRPr="00FD7D30">
        <w:rPr>
          <w:rFonts w:ascii="Arial" w:hAnsi="Arial" w:cs="Arial"/>
          <w:sz w:val="20"/>
          <w:szCs w:val="20"/>
        </w:rPr>
        <w:t xml:space="preserve"> podczas wykonywania zadań</w:t>
      </w:r>
      <w:r w:rsidRPr="00FD7D30">
        <w:rPr>
          <w:rFonts w:ascii="Arial" w:hAnsi="Arial" w:cs="Arial"/>
          <w:sz w:val="20"/>
          <w:szCs w:val="20"/>
        </w:rPr>
        <w:t xml:space="preserve">. </w:t>
      </w:r>
    </w:p>
    <w:p w:rsidR="008622AF" w:rsidRDefault="008622AF" w:rsidP="003F724A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FD7D30" w:rsidRPr="00FD7D30" w:rsidRDefault="00FD7D30" w:rsidP="003F724A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8622AF" w:rsidRPr="00FD7D30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D7D30">
        <w:rPr>
          <w:rFonts w:ascii="Arial" w:hAnsi="Arial" w:cs="Arial"/>
          <w:b/>
          <w:sz w:val="20"/>
          <w:szCs w:val="20"/>
        </w:rPr>
        <w:t>PROPONOWANE METODY EWALUACJI PRZEDMIOTU</w:t>
      </w:r>
    </w:p>
    <w:bookmarkEnd w:id="18"/>
    <w:p w:rsidR="005C1F82" w:rsidRPr="00FD7D30" w:rsidRDefault="005C1F82" w:rsidP="003F724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D7D30">
        <w:rPr>
          <w:rStyle w:val="size"/>
          <w:rFonts w:ascii="Arial" w:hAnsi="Arial" w:cs="Arial"/>
          <w:sz w:val="20"/>
          <w:szCs w:val="20"/>
          <w:shd w:val="clear" w:color="auto" w:fill="FFFFFF"/>
        </w:rPr>
        <w:t xml:space="preserve">Program będzie ewaluowany na bieżąco. Jednym ze sposobów ewaluowania programu i jego skuteczności będą bieżące obserwacje i spostrzeżenia nauczyciela wykorzystującego go w pracy. Dodatkowym źródłem informacji o potrzebie wprowadzenia zmian co do metod i technik nauczania, </w:t>
      </w:r>
      <w:r w:rsidR="00253BD2" w:rsidRPr="00FD7D30">
        <w:rPr>
          <w:rStyle w:val="size"/>
          <w:rFonts w:ascii="Arial" w:hAnsi="Arial" w:cs="Arial"/>
          <w:sz w:val="20"/>
          <w:szCs w:val="20"/>
          <w:shd w:val="clear" w:color="auto" w:fill="FFFFFF"/>
        </w:rPr>
        <w:t xml:space="preserve">liczby </w:t>
      </w:r>
      <w:r w:rsidRPr="00FD7D30">
        <w:rPr>
          <w:rStyle w:val="size"/>
          <w:rFonts w:ascii="Arial" w:hAnsi="Arial" w:cs="Arial"/>
          <w:sz w:val="20"/>
          <w:szCs w:val="20"/>
          <w:shd w:val="clear" w:color="auto" w:fill="FFFFFF"/>
        </w:rPr>
        <w:t>godzin przeznaczonych na realizację poszczególnych działów będą wyniki prac pisemnych uczniów – sprawdziany i testy. Ponadto przed zakończeniem semestru i roku szkolnego uczniowie otrzymają do wypełnienia ankiety ewaluacyjne, które zbadają stosunek do metod i pomocy naukowych stosowanych na lekcjach, programu i nauczyciela. Ankiety te będą również sprawdzać deklarowany przez uczniów poziom motywacji do nauki użytkowania wierzchowego koni w praktyce oraz świadomość celów nauczania.</w:t>
      </w:r>
      <w:r w:rsidRPr="00FD7D30">
        <w:rPr>
          <w:rStyle w:val="size"/>
          <w:rFonts w:ascii="Arial" w:hAnsi="Arial" w:cs="Arial"/>
          <w:b/>
          <w:bCs/>
          <w:sz w:val="20"/>
          <w:szCs w:val="20"/>
        </w:rPr>
        <w:t> </w:t>
      </w:r>
    </w:p>
    <w:p w:rsidR="008622AF" w:rsidRPr="00FD7D30" w:rsidRDefault="008622AF" w:rsidP="003F724A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8622AF" w:rsidRPr="00FD7D30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D7D30">
        <w:rPr>
          <w:rFonts w:ascii="Arial" w:hAnsi="Arial" w:cs="Arial"/>
          <w:b/>
          <w:sz w:val="20"/>
          <w:szCs w:val="20"/>
        </w:rPr>
        <w:t>NAZWA PRZEDMIOTU</w:t>
      </w:r>
    </w:p>
    <w:p w:rsidR="008622AF" w:rsidRPr="00FD7D30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D7D30">
        <w:rPr>
          <w:rFonts w:ascii="Arial" w:hAnsi="Arial" w:cs="Arial"/>
          <w:b/>
          <w:sz w:val="20"/>
          <w:szCs w:val="20"/>
        </w:rPr>
        <w:t>Jazda konna</w:t>
      </w:r>
    </w:p>
    <w:p w:rsidR="008622AF" w:rsidRPr="00FD7D30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622AF" w:rsidRPr="00FD7D30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FD7D30">
        <w:rPr>
          <w:rFonts w:ascii="Arial" w:hAnsi="Arial" w:cs="Arial"/>
          <w:b/>
          <w:sz w:val="20"/>
          <w:szCs w:val="20"/>
        </w:rPr>
        <w:t xml:space="preserve">Cele ogólne </w:t>
      </w:r>
    </w:p>
    <w:p w:rsidR="008622AF" w:rsidRPr="00FD7D30" w:rsidRDefault="008622AF" w:rsidP="001C5DAA">
      <w:pPr>
        <w:pStyle w:val="Akapitzlist"/>
        <w:numPr>
          <w:ilvl w:val="0"/>
          <w:numId w:val="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D7D30">
        <w:rPr>
          <w:rFonts w:ascii="Arial" w:hAnsi="Arial" w:cs="Arial"/>
          <w:sz w:val="20"/>
          <w:szCs w:val="20"/>
        </w:rPr>
        <w:t>Nabywanie umiejętności jazdy konnej na ujeżdżalni</w:t>
      </w:r>
      <w:r w:rsidR="00032C40" w:rsidRPr="00FD7D30">
        <w:rPr>
          <w:rFonts w:ascii="Arial" w:hAnsi="Arial" w:cs="Arial"/>
          <w:sz w:val="20"/>
          <w:szCs w:val="20"/>
        </w:rPr>
        <w:t>.</w:t>
      </w:r>
    </w:p>
    <w:p w:rsidR="008622AF" w:rsidRPr="00FD7D30" w:rsidRDefault="008622AF" w:rsidP="001C5DAA">
      <w:pPr>
        <w:pStyle w:val="Akapitzlist"/>
        <w:numPr>
          <w:ilvl w:val="0"/>
          <w:numId w:val="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D7D30">
        <w:rPr>
          <w:rFonts w:ascii="Arial" w:hAnsi="Arial" w:cs="Arial"/>
          <w:sz w:val="20"/>
          <w:szCs w:val="20"/>
        </w:rPr>
        <w:t>Nabywanie umiejętności jazdy konnej w terenie</w:t>
      </w:r>
      <w:r w:rsidR="00032C40" w:rsidRPr="00FD7D30">
        <w:rPr>
          <w:rFonts w:ascii="Arial" w:hAnsi="Arial" w:cs="Arial"/>
          <w:sz w:val="20"/>
          <w:szCs w:val="20"/>
        </w:rPr>
        <w:t>.</w:t>
      </w:r>
    </w:p>
    <w:p w:rsidR="008622AF" w:rsidRPr="00FD7D30" w:rsidRDefault="008622AF" w:rsidP="001C5DAA">
      <w:pPr>
        <w:pStyle w:val="Akapitzlist"/>
        <w:numPr>
          <w:ilvl w:val="0"/>
          <w:numId w:val="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D7D30">
        <w:rPr>
          <w:rFonts w:ascii="Arial" w:hAnsi="Arial" w:cs="Arial"/>
          <w:sz w:val="20"/>
          <w:szCs w:val="20"/>
        </w:rPr>
        <w:t>Nabywanie umiejętności pokonywania przeszkód</w:t>
      </w:r>
      <w:r w:rsidR="00032C40" w:rsidRPr="00FD7D30">
        <w:rPr>
          <w:rFonts w:ascii="Arial" w:hAnsi="Arial" w:cs="Arial"/>
          <w:sz w:val="20"/>
          <w:szCs w:val="20"/>
        </w:rPr>
        <w:t>.</w:t>
      </w:r>
    </w:p>
    <w:p w:rsidR="008622AF" w:rsidRPr="00FD7D30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</w:p>
    <w:p w:rsidR="008622AF" w:rsidRPr="00FD7D30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FD7D30">
        <w:rPr>
          <w:rFonts w:ascii="Arial" w:hAnsi="Arial" w:cs="Arial"/>
          <w:b/>
          <w:sz w:val="20"/>
          <w:szCs w:val="20"/>
        </w:rPr>
        <w:t>Cele operacyjne</w:t>
      </w:r>
    </w:p>
    <w:p w:rsidR="008622AF" w:rsidRPr="00FD7D30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D7D30">
        <w:rPr>
          <w:rFonts w:ascii="Arial" w:hAnsi="Arial" w:cs="Arial"/>
          <w:sz w:val="20"/>
          <w:szCs w:val="20"/>
        </w:rPr>
        <w:t>Uczeń potrafi:</w:t>
      </w:r>
    </w:p>
    <w:p w:rsidR="008622AF" w:rsidRPr="00FD7D30" w:rsidRDefault="008622AF" w:rsidP="001C5DAA">
      <w:pPr>
        <w:pStyle w:val="Akapitzlist"/>
        <w:numPr>
          <w:ilvl w:val="0"/>
          <w:numId w:val="6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D7D30">
        <w:rPr>
          <w:rFonts w:ascii="Arial" w:hAnsi="Arial" w:cs="Arial"/>
          <w:sz w:val="20"/>
          <w:szCs w:val="20"/>
        </w:rPr>
        <w:t>jeździć konno na poziomie brązowej odznaki jeździeckiej PZJ</w:t>
      </w:r>
      <w:r w:rsidR="00DC0A57" w:rsidRPr="00FD7D30">
        <w:rPr>
          <w:rFonts w:ascii="Arial" w:hAnsi="Arial" w:cs="Arial"/>
          <w:sz w:val="20"/>
          <w:szCs w:val="20"/>
        </w:rPr>
        <w:t>;</w:t>
      </w:r>
    </w:p>
    <w:p w:rsidR="008622AF" w:rsidRPr="00FD7D30" w:rsidRDefault="008622AF" w:rsidP="001C5DAA">
      <w:pPr>
        <w:pStyle w:val="Akapitzlist"/>
        <w:numPr>
          <w:ilvl w:val="0"/>
          <w:numId w:val="6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D7D30">
        <w:rPr>
          <w:rFonts w:ascii="Arial" w:hAnsi="Arial" w:cs="Arial"/>
          <w:sz w:val="20"/>
          <w:szCs w:val="20"/>
        </w:rPr>
        <w:t>stosować różne rodzaje dosiadu</w:t>
      </w:r>
      <w:r w:rsidR="00DC0A57" w:rsidRPr="00FD7D30">
        <w:rPr>
          <w:rFonts w:ascii="Arial" w:hAnsi="Arial" w:cs="Arial"/>
          <w:sz w:val="20"/>
          <w:szCs w:val="20"/>
        </w:rPr>
        <w:t>;</w:t>
      </w:r>
    </w:p>
    <w:p w:rsidR="008622AF" w:rsidRPr="00FD7D30" w:rsidRDefault="008622AF" w:rsidP="001C5DAA">
      <w:pPr>
        <w:pStyle w:val="Akapitzlist"/>
        <w:numPr>
          <w:ilvl w:val="0"/>
          <w:numId w:val="6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D7D30">
        <w:rPr>
          <w:rFonts w:ascii="Arial" w:hAnsi="Arial" w:cs="Arial"/>
          <w:sz w:val="20"/>
          <w:szCs w:val="20"/>
        </w:rPr>
        <w:t>używać poprawnie pomocy jeździeckich</w:t>
      </w:r>
      <w:r w:rsidR="00DC0A57" w:rsidRPr="00FD7D30">
        <w:rPr>
          <w:rFonts w:ascii="Arial" w:hAnsi="Arial" w:cs="Arial"/>
          <w:sz w:val="20"/>
          <w:szCs w:val="20"/>
        </w:rPr>
        <w:t>;</w:t>
      </w:r>
    </w:p>
    <w:p w:rsidR="008622AF" w:rsidRPr="00FD7D30" w:rsidRDefault="008622AF" w:rsidP="001C5DAA">
      <w:pPr>
        <w:pStyle w:val="Akapitzlist"/>
        <w:numPr>
          <w:ilvl w:val="0"/>
          <w:numId w:val="6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D7D30">
        <w:rPr>
          <w:rFonts w:ascii="Arial" w:hAnsi="Arial" w:cs="Arial"/>
          <w:sz w:val="20"/>
          <w:szCs w:val="20"/>
        </w:rPr>
        <w:t>jeździć konno w różnych warunkach terenowych</w:t>
      </w:r>
      <w:r w:rsidR="00DC0A57" w:rsidRPr="00FD7D30">
        <w:rPr>
          <w:rFonts w:ascii="Arial" w:hAnsi="Arial" w:cs="Arial"/>
          <w:sz w:val="20"/>
          <w:szCs w:val="20"/>
        </w:rPr>
        <w:t>;</w:t>
      </w:r>
    </w:p>
    <w:p w:rsidR="008622AF" w:rsidRPr="00FD7D30" w:rsidRDefault="008622AF" w:rsidP="001C5DAA">
      <w:pPr>
        <w:pStyle w:val="Akapitzlist"/>
        <w:numPr>
          <w:ilvl w:val="0"/>
          <w:numId w:val="6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D7D30">
        <w:rPr>
          <w:rFonts w:ascii="Arial" w:hAnsi="Arial" w:cs="Arial"/>
          <w:sz w:val="20"/>
          <w:szCs w:val="20"/>
        </w:rPr>
        <w:t>pokonywać przeszkody naturalne w terenie</w:t>
      </w:r>
      <w:r w:rsidR="00DC0A57" w:rsidRPr="00FD7D30">
        <w:rPr>
          <w:rFonts w:ascii="Arial" w:hAnsi="Arial" w:cs="Arial"/>
          <w:sz w:val="20"/>
          <w:szCs w:val="20"/>
        </w:rPr>
        <w:t>;</w:t>
      </w:r>
    </w:p>
    <w:p w:rsidR="008622AF" w:rsidRPr="00FD7D30" w:rsidRDefault="008622AF" w:rsidP="001C5DAA">
      <w:pPr>
        <w:pStyle w:val="Akapitzlist"/>
        <w:numPr>
          <w:ilvl w:val="0"/>
          <w:numId w:val="6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D7D30">
        <w:rPr>
          <w:rFonts w:ascii="Arial" w:hAnsi="Arial" w:cs="Arial"/>
          <w:sz w:val="20"/>
          <w:szCs w:val="20"/>
        </w:rPr>
        <w:t xml:space="preserve">pokonywać </w:t>
      </w:r>
      <w:proofErr w:type="spellStart"/>
      <w:r w:rsidRPr="00FD7D30">
        <w:rPr>
          <w:rFonts w:ascii="Arial" w:hAnsi="Arial" w:cs="Arial"/>
          <w:sz w:val="20"/>
          <w:szCs w:val="20"/>
        </w:rPr>
        <w:t>cavaletti</w:t>
      </w:r>
      <w:proofErr w:type="spellEnd"/>
      <w:r w:rsidRPr="00FD7D30">
        <w:rPr>
          <w:rFonts w:ascii="Arial" w:hAnsi="Arial" w:cs="Arial"/>
          <w:sz w:val="20"/>
          <w:szCs w:val="20"/>
        </w:rPr>
        <w:t xml:space="preserve"> w stępie i kłusie</w:t>
      </w:r>
      <w:r w:rsidR="00DC0A57" w:rsidRPr="00FD7D30">
        <w:rPr>
          <w:rFonts w:ascii="Arial" w:hAnsi="Arial" w:cs="Arial"/>
          <w:sz w:val="20"/>
          <w:szCs w:val="20"/>
        </w:rPr>
        <w:t>;</w:t>
      </w:r>
    </w:p>
    <w:p w:rsidR="008622AF" w:rsidRPr="00FD7D30" w:rsidRDefault="008622AF" w:rsidP="001C5DAA">
      <w:pPr>
        <w:pStyle w:val="Akapitzlist"/>
        <w:numPr>
          <w:ilvl w:val="0"/>
          <w:numId w:val="6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D7D30">
        <w:rPr>
          <w:rFonts w:ascii="Arial" w:hAnsi="Arial" w:cs="Arial"/>
          <w:sz w:val="20"/>
          <w:szCs w:val="20"/>
        </w:rPr>
        <w:t>pokonywać przeszkody o wysokości do 70 cm</w:t>
      </w:r>
      <w:r w:rsidR="00DC0A57" w:rsidRPr="00FD7D30">
        <w:rPr>
          <w:rFonts w:ascii="Arial" w:hAnsi="Arial" w:cs="Arial"/>
          <w:sz w:val="20"/>
          <w:szCs w:val="20"/>
        </w:rPr>
        <w:t>.</w:t>
      </w:r>
    </w:p>
    <w:p w:rsidR="00B15522" w:rsidRDefault="00B1552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8622AF" w:rsidRPr="003F724A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D7D30">
        <w:rPr>
          <w:rFonts w:ascii="Arial" w:hAnsi="Arial" w:cs="Arial"/>
          <w:b/>
          <w:sz w:val="20"/>
          <w:szCs w:val="20"/>
        </w:rPr>
        <w:lastRenderedPageBreak/>
        <w:t>MATERIAŁ NAUCZANIA Jazda konna</w:t>
      </w:r>
      <w:r w:rsidR="0081135C" w:rsidRPr="00FD7D30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292"/>
        <w:gridCol w:w="2668"/>
        <w:gridCol w:w="1476"/>
        <w:gridCol w:w="3296"/>
        <w:gridCol w:w="2890"/>
        <w:gridCol w:w="1598"/>
      </w:tblGrid>
      <w:tr w:rsidR="008622AF" w:rsidRPr="00E075CE" w:rsidTr="008622AF">
        <w:tc>
          <w:tcPr>
            <w:tcW w:w="806" w:type="pct"/>
            <w:vMerge w:val="restart"/>
          </w:tcPr>
          <w:p w:rsidR="008622AF" w:rsidRPr="005222C9" w:rsidRDefault="008622AF" w:rsidP="005222C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222C9">
              <w:rPr>
                <w:rFonts w:ascii="Arial" w:eastAsia="Times New Roman" w:hAnsi="Arial" w:cs="Arial"/>
                <w:b/>
                <w:sz w:val="20"/>
                <w:szCs w:val="20"/>
              </w:rPr>
              <w:t>Dział programowy</w:t>
            </w:r>
          </w:p>
        </w:tc>
        <w:tc>
          <w:tcPr>
            <w:tcW w:w="938" w:type="pct"/>
            <w:vMerge w:val="restart"/>
          </w:tcPr>
          <w:p w:rsidR="008622AF" w:rsidRPr="005222C9" w:rsidRDefault="008622AF" w:rsidP="005222C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222C9">
              <w:rPr>
                <w:rFonts w:ascii="Arial" w:eastAsia="Times New Roman" w:hAnsi="Arial" w:cs="Arial"/>
                <w:b/>
                <w:sz w:val="20"/>
                <w:szCs w:val="20"/>
              </w:rPr>
              <w:t>Tematy jednostek metodycznych</w:t>
            </w:r>
          </w:p>
        </w:tc>
        <w:tc>
          <w:tcPr>
            <w:tcW w:w="519" w:type="pct"/>
            <w:vMerge w:val="restart"/>
          </w:tcPr>
          <w:p w:rsidR="008622AF" w:rsidRPr="005222C9" w:rsidRDefault="008622AF" w:rsidP="00522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2C9">
              <w:rPr>
                <w:rFonts w:ascii="Arial" w:eastAsia="Times New Roman" w:hAnsi="Arial" w:cs="Arial"/>
                <w:b/>
                <w:sz w:val="20"/>
                <w:szCs w:val="20"/>
              </w:rPr>
              <w:t>Liczba godz.</w:t>
            </w:r>
          </w:p>
        </w:tc>
        <w:tc>
          <w:tcPr>
            <w:tcW w:w="2175" w:type="pct"/>
            <w:gridSpan w:val="2"/>
          </w:tcPr>
          <w:p w:rsidR="008622AF" w:rsidRPr="005222C9" w:rsidRDefault="008622AF" w:rsidP="005222C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222C9">
              <w:rPr>
                <w:rFonts w:ascii="Arial" w:eastAsia="Times New Roman" w:hAnsi="Arial" w:cs="Arial"/>
                <w:b/>
                <w:sz w:val="20"/>
                <w:szCs w:val="20"/>
              </w:rPr>
              <w:t>Wymagania programowe</w:t>
            </w:r>
          </w:p>
          <w:p w:rsidR="008622AF" w:rsidRPr="005222C9" w:rsidRDefault="008622AF" w:rsidP="00522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2" w:type="pct"/>
          </w:tcPr>
          <w:p w:rsidR="008622AF" w:rsidRPr="005222C9" w:rsidRDefault="008622AF" w:rsidP="00522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2C9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2F37C7" w:rsidRPr="00E075CE" w:rsidTr="008622AF">
        <w:tc>
          <w:tcPr>
            <w:tcW w:w="806" w:type="pct"/>
            <w:vMerge/>
          </w:tcPr>
          <w:p w:rsidR="002F37C7" w:rsidRPr="005222C9" w:rsidRDefault="002F37C7" w:rsidP="002F37C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938" w:type="pct"/>
            <w:vMerge/>
          </w:tcPr>
          <w:p w:rsidR="002F37C7" w:rsidRPr="005222C9" w:rsidRDefault="002F37C7" w:rsidP="002F37C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9" w:type="pct"/>
            <w:vMerge/>
          </w:tcPr>
          <w:p w:rsidR="002F37C7" w:rsidRPr="005222C9" w:rsidRDefault="002F37C7" w:rsidP="002F37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9" w:type="pct"/>
          </w:tcPr>
          <w:p w:rsidR="002F37C7" w:rsidRDefault="002F37C7" w:rsidP="002F37C7">
            <w:pPr>
              <w:jc w:val="center"/>
              <w:rPr>
                <w:rFonts w:ascii="Arial" w:hAnsi="Arial" w:cs="Arial"/>
                <w:b/>
              </w:rPr>
            </w:pPr>
            <w:r w:rsidRPr="00793E29">
              <w:rPr>
                <w:rFonts w:ascii="Arial" w:hAnsi="Arial" w:cs="Arial"/>
                <w:b/>
                <w:sz w:val="20"/>
                <w:szCs w:val="20"/>
              </w:rPr>
              <w:t>Podstawowe</w:t>
            </w:r>
          </w:p>
          <w:p w:rsidR="002F37C7" w:rsidRPr="005222C9" w:rsidRDefault="002F37C7" w:rsidP="002F37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793E29">
              <w:rPr>
                <w:rFonts w:ascii="Arial" w:hAnsi="Arial" w:cs="Arial"/>
                <w:b/>
                <w:sz w:val="20"/>
                <w:szCs w:val="20"/>
              </w:rPr>
              <w:t>czeń potrafi:</w:t>
            </w:r>
          </w:p>
        </w:tc>
        <w:tc>
          <w:tcPr>
            <w:tcW w:w="1016" w:type="pct"/>
          </w:tcPr>
          <w:p w:rsidR="002F37C7" w:rsidRDefault="002F37C7" w:rsidP="002F37C7">
            <w:pPr>
              <w:jc w:val="center"/>
              <w:rPr>
                <w:rFonts w:ascii="Arial" w:hAnsi="Arial" w:cs="Arial"/>
                <w:b/>
              </w:rPr>
            </w:pPr>
            <w:r w:rsidRPr="00793E29">
              <w:rPr>
                <w:rFonts w:ascii="Arial" w:hAnsi="Arial" w:cs="Arial"/>
                <w:b/>
                <w:sz w:val="20"/>
                <w:szCs w:val="20"/>
              </w:rPr>
              <w:t>Ponadpodstawowe</w:t>
            </w:r>
          </w:p>
          <w:p w:rsidR="002F37C7" w:rsidRPr="005222C9" w:rsidRDefault="002F37C7" w:rsidP="002F37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793E29">
              <w:rPr>
                <w:rFonts w:ascii="Arial" w:hAnsi="Arial" w:cs="Arial"/>
                <w:b/>
                <w:sz w:val="20"/>
                <w:szCs w:val="20"/>
              </w:rPr>
              <w:t>czeń potrafi:</w:t>
            </w:r>
          </w:p>
        </w:tc>
        <w:tc>
          <w:tcPr>
            <w:tcW w:w="562" w:type="pct"/>
          </w:tcPr>
          <w:p w:rsidR="002F37C7" w:rsidRPr="005222C9" w:rsidRDefault="002F37C7" w:rsidP="002F37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2C9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8622AF" w:rsidRPr="00E075CE" w:rsidTr="008622AF">
        <w:trPr>
          <w:trHeight w:val="634"/>
        </w:trPr>
        <w:tc>
          <w:tcPr>
            <w:tcW w:w="806" w:type="pct"/>
            <w:shd w:val="clear" w:color="auto" w:fill="auto"/>
          </w:tcPr>
          <w:p w:rsidR="008622AF" w:rsidRPr="00E075CE" w:rsidRDefault="00A0017F" w:rsidP="000221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I. </w:t>
            </w:r>
            <w:r w:rsidR="008622AF" w:rsidRPr="00E075CE">
              <w:rPr>
                <w:rFonts w:ascii="Arial" w:hAnsi="Arial" w:cs="Arial"/>
                <w:sz w:val="20"/>
                <w:szCs w:val="20"/>
              </w:rPr>
              <w:t>Jazda konna na ujeżdżalni</w:t>
            </w:r>
          </w:p>
        </w:tc>
        <w:tc>
          <w:tcPr>
            <w:tcW w:w="938" w:type="pct"/>
            <w:shd w:val="clear" w:color="auto" w:fill="auto"/>
          </w:tcPr>
          <w:p w:rsidR="008622AF" w:rsidRPr="00E075CE" w:rsidRDefault="00A0017F" w:rsidP="0002216F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8622AF" w:rsidRPr="00E075CE">
              <w:rPr>
                <w:rFonts w:ascii="Arial" w:hAnsi="Arial" w:cs="Arial"/>
                <w:sz w:val="20"/>
                <w:szCs w:val="20"/>
              </w:rPr>
              <w:t>Dosiad i pomoce jeździeckie</w:t>
            </w:r>
          </w:p>
        </w:tc>
        <w:tc>
          <w:tcPr>
            <w:tcW w:w="519" w:type="pct"/>
            <w:shd w:val="clear" w:color="auto" w:fill="auto"/>
          </w:tcPr>
          <w:p w:rsidR="008622AF" w:rsidRPr="00E075CE" w:rsidRDefault="008622AF" w:rsidP="00CC6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pct"/>
            <w:shd w:val="clear" w:color="auto" w:fill="auto"/>
          </w:tcPr>
          <w:p w:rsidR="008622AF" w:rsidRPr="00E075CE" w:rsidRDefault="008622AF" w:rsidP="001C5DAA">
            <w:pPr>
              <w:pStyle w:val="Akapitzlist"/>
              <w:numPr>
                <w:ilvl w:val="0"/>
                <w:numId w:val="47"/>
              </w:numPr>
              <w:ind w:left="331"/>
              <w:rPr>
                <w:rFonts w:ascii="Arial" w:hAnsi="Arial" w:cs="Arial"/>
                <w:sz w:val="20"/>
                <w:szCs w:val="20"/>
              </w:rPr>
            </w:pPr>
            <w:r w:rsidRPr="00E075CE">
              <w:rPr>
                <w:rFonts w:ascii="Arial" w:hAnsi="Arial" w:cs="Arial"/>
                <w:sz w:val="20"/>
                <w:szCs w:val="20"/>
              </w:rPr>
              <w:t>dosiadać konia</w:t>
            </w:r>
          </w:p>
          <w:p w:rsidR="008622AF" w:rsidRPr="00E075CE" w:rsidRDefault="008622AF" w:rsidP="001C5DAA">
            <w:pPr>
              <w:pStyle w:val="Akapitzlist"/>
              <w:numPr>
                <w:ilvl w:val="0"/>
                <w:numId w:val="47"/>
              </w:numPr>
              <w:ind w:left="331"/>
              <w:rPr>
                <w:rFonts w:ascii="Arial" w:hAnsi="Arial" w:cs="Arial"/>
                <w:sz w:val="20"/>
                <w:szCs w:val="20"/>
              </w:rPr>
            </w:pPr>
            <w:r w:rsidRPr="00E075CE">
              <w:rPr>
                <w:rFonts w:ascii="Arial" w:hAnsi="Arial" w:cs="Arial"/>
                <w:sz w:val="20"/>
                <w:szCs w:val="20"/>
              </w:rPr>
              <w:t>używać pomocy jeździeckich</w:t>
            </w:r>
          </w:p>
          <w:p w:rsidR="008622AF" w:rsidRPr="00E075CE" w:rsidRDefault="008622AF" w:rsidP="001C5DAA">
            <w:pPr>
              <w:pStyle w:val="Akapitzlist"/>
              <w:numPr>
                <w:ilvl w:val="0"/>
                <w:numId w:val="47"/>
              </w:numPr>
              <w:ind w:left="331"/>
              <w:rPr>
                <w:rFonts w:ascii="Arial" w:hAnsi="Arial" w:cs="Arial"/>
                <w:sz w:val="20"/>
                <w:szCs w:val="20"/>
              </w:rPr>
            </w:pPr>
            <w:r w:rsidRPr="00E075CE">
              <w:rPr>
                <w:rFonts w:ascii="Arial" w:hAnsi="Arial" w:cs="Arial"/>
                <w:sz w:val="20"/>
                <w:szCs w:val="20"/>
              </w:rPr>
              <w:t>stosować zasady bezpieczeństwa podczas jazdy konnej</w:t>
            </w:r>
          </w:p>
          <w:p w:rsidR="008622AF" w:rsidRPr="00E075CE" w:rsidRDefault="008622AF" w:rsidP="001C5DAA">
            <w:pPr>
              <w:pStyle w:val="Akapitzlist"/>
              <w:numPr>
                <w:ilvl w:val="0"/>
                <w:numId w:val="47"/>
              </w:numPr>
              <w:ind w:left="331"/>
              <w:rPr>
                <w:rFonts w:ascii="Arial" w:hAnsi="Arial" w:cs="Arial"/>
                <w:sz w:val="20"/>
                <w:szCs w:val="20"/>
              </w:rPr>
            </w:pPr>
            <w:r w:rsidRPr="00E075CE">
              <w:rPr>
                <w:rFonts w:ascii="Arial" w:hAnsi="Arial" w:cs="Arial"/>
                <w:sz w:val="20"/>
                <w:szCs w:val="20"/>
              </w:rPr>
              <w:t>ruszać i zatrzymywać konia</w:t>
            </w:r>
          </w:p>
          <w:p w:rsidR="008622AF" w:rsidRPr="00E075CE" w:rsidRDefault="008622AF" w:rsidP="001C5DAA">
            <w:pPr>
              <w:pStyle w:val="Akapitzlist"/>
              <w:numPr>
                <w:ilvl w:val="0"/>
                <w:numId w:val="47"/>
              </w:numPr>
              <w:ind w:left="331"/>
              <w:rPr>
                <w:rFonts w:ascii="Arial" w:hAnsi="Arial" w:cs="Arial"/>
                <w:sz w:val="20"/>
                <w:szCs w:val="20"/>
              </w:rPr>
            </w:pPr>
            <w:r w:rsidRPr="00E075CE">
              <w:rPr>
                <w:rFonts w:ascii="Arial" w:hAnsi="Arial" w:cs="Arial"/>
                <w:sz w:val="20"/>
                <w:szCs w:val="20"/>
              </w:rPr>
              <w:t>jeździć po łuku</w:t>
            </w:r>
          </w:p>
          <w:p w:rsidR="008622AF" w:rsidRPr="00E075CE" w:rsidRDefault="008622AF" w:rsidP="001C5DAA">
            <w:pPr>
              <w:pStyle w:val="Akapitzlist"/>
              <w:numPr>
                <w:ilvl w:val="0"/>
                <w:numId w:val="47"/>
              </w:numPr>
              <w:ind w:left="331"/>
              <w:rPr>
                <w:rFonts w:ascii="Arial" w:hAnsi="Arial" w:cs="Arial"/>
                <w:sz w:val="20"/>
                <w:szCs w:val="20"/>
              </w:rPr>
            </w:pPr>
            <w:r w:rsidRPr="00E075CE">
              <w:rPr>
                <w:rFonts w:ascii="Arial" w:hAnsi="Arial" w:cs="Arial"/>
                <w:sz w:val="20"/>
                <w:szCs w:val="20"/>
              </w:rPr>
              <w:t>stosować reguły i procedury obowiązujące w środowisku pracy</w:t>
            </w:r>
          </w:p>
          <w:p w:rsidR="008622AF" w:rsidRPr="00E075CE" w:rsidRDefault="008622AF" w:rsidP="001C5DAA">
            <w:pPr>
              <w:pStyle w:val="Akapitzlist"/>
              <w:numPr>
                <w:ilvl w:val="0"/>
                <w:numId w:val="47"/>
              </w:numPr>
              <w:ind w:left="331"/>
              <w:rPr>
                <w:rFonts w:ascii="Arial" w:hAnsi="Arial" w:cs="Arial"/>
                <w:sz w:val="20"/>
                <w:szCs w:val="20"/>
              </w:rPr>
            </w:pPr>
            <w:r w:rsidRPr="00E075CE">
              <w:rPr>
                <w:rFonts w:ascii="Arial" w:hAnsi="Arial" w:cs="Arial"/>
                <w:sz w:val="20"/>
                <w:szCs w:val="20"/>
              </w:rPr>
              <w:t>stosować aktywne metody słuchania</w:t>
            </w:r>
          </w:p>
        </w:tc>
        <w:tc>
          <w:tcPr>
            <w:tcW w:w="1016" w:type="pct"/>
            <w:shd w:val="clear" w:color="auto" w:fill="auto"/>
          </w:tcPr>
          <w:p w:rsidR="008622AF" w:rsidRPr="00E075CE" w:rsidRDefault="008622AF" w:rsidP="001C5DAA">
            <w:pPr>
              <w:pStyle w:val="Akapitzlist"/>
              <w:numPr>
                <w:ilvl w:val="0"/>
                <w:numId w:val="47"/>
              </w:numPr>
              <w:ind w:left="331"/>
              <w:rPr>
                <w:rFonts w:ascii="Arial" w:hAnsi="Arial" w:cs="Arial"/>
                <w:bCs/>
                <w:sz w:val="20"/>
                <w:szCs w:val="20"/>
              </w:rPr>
            </w:pPr>
            <w:r w:rsidRPr="00E075CE">
              <w:rPr>
                <w:rFonts w:ascii="Arial" w:hAnsi="Arial" w:cs="Arial"/>
                <w:bCs/>
                <w:sz w:val="20"/>
                <w:szCs w:val="20"/>
              </w:rPr>
              <w:t xml:space="preserve">jeździć stępem, kłusem i galopem </w:t>
            </w:r>
          </w:p>
          <w:p w:rsidR="008622AF" w:rsidRPr="00E075CE" w:rsidRDefault="008622AF" w:rsidP="001C5DAA">
            <w:pPr>
              <w:pStyle w:val="Akapitzlist"/>
              <w:numPr>
                <w:ilvl w:val="0"/>
                <w:numId w:val="47"/>
              </w:numPr>
              <w:ind w:left="331"/>
              <w:rPr>
                <w:rFonts w:ascii="Arial" w:hAnsi="Arial" w:cs="Arial"/>
                <w:sz w:val="20"/>
                <w:szCs w:val="20"/>
              </w:rPr>
            </w:pPr>
            <w:r w:rsidRPr="00E075CE">
              <w:rPr>
                <w:rFonts w:ascii="Arial" w:hAnsi="Arial" w:cs="Arial"/>
                <w:sz w:val="20"/>
                <w:szCs w:val="20"/>
              </w:rPr>
              <w:t>stosować różne rodzaje dosiadu podczas jazdy konnej</w:t>
            </w:r>
          </w:p>
          <w:p w:rsidR="008622AF" w:rsidRPr="00E075CE" w:rsidRDefault="008622AF" w:rsidP="001C5DAA">
            <w:pPr>
              <w:pStyle w:val="Akapitzlist"/>
              <w:numPr>
                <w:ilvl w:val="0"/>
                <w:numId w:val="47"/>
              </w:numPr>
              <w:ind w:left="331"/>
              <w:rPr>
                <w:rFonts w:ascii="Arial" w:hAnsi="Arial" w:cs="Arial"/>
                <w:sz w:val="20"/>
                <w:szCs w:val="20"/>
              </w:rPr>
            </w:pPr>
            <w:r w:rsidRPr="00E075CE">
              <w:rPr>
                <w:rFonts w:ascii="Arial" w:hAnsi="Arial" w:cs="Arial"/>
                <w:bCs/>
                <w:sz w:val="20"/>
                <w:szCs w:val="20"/>
              </w:rPr>
              <w:t xml:space="preserve">wykonywać przejścia od niższego do wyższego chodu konia i odwrotnie </w:t>
            </w:r>
            <w:r w:rsidRPr="00E075CE">
              <w:rPr>
                <w:rFonts w:ascii="Arial" w:hAnsi="Arial" w:cs="Arial"/>
                <w:sz w:val="20"/>
                <w:szCs w:val="20"/>
              </w:rPr>
              <w:t>podczas jazdy wierzchowej</w:t>
            </w:r>
          </w:p>
          <w:p w:rsidR="008622AF" w:rsidRPr="00E075CE" w:rsidRDefault="008622AF" w:rsidP="001C5DAA">
            <w:pPr>
              <w:pStyle w:val="Akapitzlist"/>
              <w:numPr>
                <w:ilvl w:val="0"/>
                <w:numId w:val="47"/>
              </w:numPr>
              <w:ind w:left="331"/>
              <w:rPr>
                <w:rFonts w:ascii="Arial" w:hAnsi="Arial" w:cs="Arial"/>
                <w:sz w:val="20"/>
                <w:szCs w:val="20"/>
              </w:rPr>
            </w:pPr>
            <w:r w:rsidRPr="00E075CE">
              <w:rPr>
                <w:rFonts w:ascii="Arial" w:hAnsi="Arial" w:cs="Arial"/>
                <w:sz w:val="20"/>
                <w:szCs w:val="20"/>
              </w:rPr>
              <w:t>dokonywać analizy i oceny podejmowanych działań</w:t>
            </w:r>
          </w:p>
          <w:p w:rsidR="008622AF" w:rsidRPr="00E075CE" w:rsidRDefault="008622AF" w:rsidP="001C5DAA">
            <w:pPr>
              <w:pStyle w:val="Akapitzlist"/>
              <w:numPr>
                <w:ilvl w:val="0"/>
                <w:numId w:val="47"/>
              </w:numPr>
              <w:ind w:left="331"/>
              <w:rPr>
                <w:rFonts w:ascii="Arial" w:hAnsi="Arial" w:cs="Arial"/>
                <w:sz w:val="20"/>
                <w:szCs w:val="20"/>
              </w:rPr>
            </w:pPr>
            <w:r w:rsidRPr="00E075CE">
              <w:rPr>
                <w:rFonts w:ascii="Arial" w:hAnsi="Arial" w:cs="Arial"/>
                <w:sz w:val="20"/>
                <w:szCs w:val="20"/>
              </w:rPr>
              <w:t>wyznaczać sobie cele rozwojowe</w:t>
            </w:r>
          </w:p>
        </w:tc>
        <w:tc>
          <w:tcPr>
            <w:tcW w:w="562" w:type="pct"/>
            <w:shd w:val="clear" w:color="auto" w:fill="auto"/>
          </w:tcPr>
          <w:p w:rsidR="00600450" w:rsidRDefault="008622AF" w:rsidP="006004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5CE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600450">
              <w:rPr>
                <w:rFonts w:ascii="Arial" w:hAnsi="Arial" w:cs="Arial"/>
                <w:sz w:val="20"/>
                <w:szCs w:val="20"/>
              </w:rPr>
              <w:t>IV/</w:t>
            </w:r>
          </w:p>
          <w:p w:rsidR="008622AF" w:rsidRPr="00E075CE" w:rsidRDefault="00600450" w:rsidP="006004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8622AF" w:rsidRPr="00E075CE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600450" w:rsidRPr="00E075CE" w:rsidTr="008622AF">
        <w:trPr>
          <w:trHeight w:val="634"/>
        </w:trPr>
        <w:tc>
          <w:tcPr>
            <w:tcW w:w="806" w:type="pct"/>
            <w:shd w:val="clear" w:color="auto" w:fill="auto"/>
          </w:tcPr>
          <w:p w:rsidR="00600450" w:rsidRPr="00E075CE" w:rsidRDefault="00600450" w:rsidP="005320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pct"/>
            <w:shd w:val="clear" w:color="auto" w:fill="auto"/>
          </w:tcPr>
          <w:p w:rsidR="00600450" w:rsidRPr="00E075CE" w:rsidRDefault="00600450" w:rsidP="005320F0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E075CE">
              <w:rPr>
                <w:rFonts w:ascii="Arial" w:hAnsi="Arial" w:cs="Arial"/>
                <w:sz w:val="20"/>
                <w:szCs w:val="20"/>
              </w:rPr>
              <w:t>Ćwiczenia na ujeżdżalni</w:t>
            </w:r>
          </w:p>
        </w:tc>
        <w:tc>
          <w:tcPr>
            <w:tcW w:w="519" w:type="pct"/>
            <w:shd w:val="clear" w:color="auto" w:fill="auto"/>
          </w:tcPr>
          <w:p w:rsidR="00600450" w:rsidRPr="00E075CE" w:rsidRDefault="00600450" w:rsidP="005320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pct"/>
            <w:shd w:val="clear" w:color="auto" w:fill="auto"/>
          </w:tcPr>
          <w:p w:rsidR="00600450" w:rsidRPr="00E075CE" w:rsidRDefault="00600450" w:rsidP="001C5DAA">
            <w:pPr>
              <w:pStyle w:val="Akapitzlist"/>
              <w:numPr>
                <w:ilvl w:val="0"/>
                <w:numId w:val="47"/>
              </w:numPr>
              <w:ind w:left="331"/>
              <w:rPr>
                <w:rFonts w:ascii="Arial" w:hAnsi="Arial" w:cs="Arial"/>
                <w:sz w:val="20"/>
                <w:szCs w:val="20"/>
              </w:rPr>
            </w:pPr>
            <w:r w:rsidRPr="00E075CE">
              <w:rPr>
                <w:rFonts w:ascii="Arial" w:hAnsi="Arial" w:cs="Arial"/>
                <w:sz w:val="20"/>
                <w:szCs w:val="20"/>
              </w:rPr>
              <w:t>zmieniać kierunek jazdy w różnych chodach</w:t>
            </w:r>
          </w:p>
        </w:tc>
        <w:tc>
          <w:tcPr>
            <w:tcW w:w="1016" w:type="pct"/>
            <w:shd w:val="clear" w:color="auto" w:fill="auto"/>
          </w:tcPr>
          <w:p w:rsidR="00600450" w:rsidRDefault="00600450" w:rsidP="001C5DAA">
            <w:pPr>
              <w:pStyle w:val="Akapitzlist"/>
              <w:numPr>
                <w:ilvl w:val="0"/>
                <w:numId w:val="47"/>
              </w:numPr>
              <w:ind w:left="331"/>
              <w:rPr>
                <w:rFonts w:ascii="Arial" w:hAnsi="Arial" w:cs="Arial"/>
                <w:sz w:val="20"/>
                <w:szCs w:val="20"/>
              </w:rPr>
            </w:pPr>
            <w:r w:rsidRPr="00E075CE">
              <w:rPr>
                <w:rFonts w:ascii="Arial" w:hAnsi="Arial" w:cs="Arial"/>
                <w:sz w:val="20"/>
                <w:szCs w:val="20"/>
              </w:rPr>
              <w:t>wykonywać</w:t>
            </w:r>
            <w:r>
              <w:rPr>
                <w:rFonts w:ascii="Arial" w:hAnsi="Arial" w:cs="Arial"/>
                <w:sz w:val="20"/>
                <w:szCs w:val="20"/>
              </w:rPr>
              <w:t xml:space="preserve"> w stępie i kłusie następujące</w:t>
            </w:r>
            <w:r w:rsidRPr="00E075CE">
              <w:rPr>
                <w:rFonts w:ascii="Arial" w:hAnsi="Arial" w:cs="Arial"/>
                <w:sz w:val="20"/>
                <w:szCs w:val="20"/>
              </w:rPr>
              <w:t xml:space="preserve"> figury jeździeckie na ujeżdżalni</w:t>
            </w:r>
            <w:r>
              <w:rPr>
                <w:rFonts w:ascii="Arial" w:hAnsi="Arial" w:cs="Arial"/>
                <w:sz w:val="20"/>
                <w:szCs w:val="20"/>
              </w:rPr>
              <w:t xml:space="preserve">: wolta,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półwolta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koło, zmiana kierunku w kole, wężyk, serpentyna</w:t>
            </w:r>
          </w:p>
          <w:p w:rsidR="00600450" w:rsidRPr="00E075CE" w:rsidRDefault="00600450" w:rsidP="001C5DAA">
            <w:pPr>
              <w:pStyle w:val="Akapitzlist"/>
              <w:numPr>
                <w:ilvl w:val="0"/>
                <w:numId w:val="47"/>
              </w:numPr>
              <w:ind w:left="33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wykonywać koło w galopie </w:t>
            </w:r>
          </w:p>
        </w:tc>
        <w:tc>
          <w:tcPr>
            <w:tcW w:w="562" w:type="pct"/>
            <w:shd w:val="clear" w:color="auto" w:fill="auto"/>
          </w:tcPr>
          <w:p w:rsidR="00600450" w:rsidRDefault="00600450" w:rsidP="001A5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5CE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>
              <w:rPr>
                <w:rFonts w:ascii="Arial" w:hAnsi="Arial" w:cs="Arial"/>
                <w:sz w:val="20"/>
                <w:szCs w:val="20"/>
              </w:rPr>
              <w:t>IV/</w:t>
            </w:r>
          </w:p>
          <w:p w:rsidR="00600450" w:rsidRPr="00E075CE" w:rsidRDefault="00600450" w:rsidP="005320F0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Pr="00E075CE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600450" w:rsidRPr="00E075CE" w:rsidTr="008622AF">
        <w:trPr>
          <w:trHeight w:val="634"/>
        </w:trPr>
        <w:tc>
          <w:tcPr>
            <w:tcW w:w="806" w:type="pct"/>
            <w:shd w:val="clear" w:color="auto" w:fill="auto"/>
          </w:tcPr>
          <w:p w:rsidR="00600450" w:rsidRPr="00E075CE" w:rsidRDefault="00600450" w:rsidP="005320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pct"/>
            <w:shd w:val="clear" w:color="auto" w:fill="auto"/>
          </w:tcPr>
          <w:p w:rsidR="00600450" w:rsidRPr="00E075CE" w:rsidRDefault="00600450" w:rsidP="005320F0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E075CE">
              <w:rPr>
                <w:rFonts w:ascii="Arial" w:hAnsi="Arial" w:cs="Arial"/>
                <w:sz w:val="20"/>
                <w:szCs w:val="20"/>
              </w:rPr>
              <w:t>Skoki przez przeszkody</w:t>
            </w:r>
          </w:p>
        </w:tc>
        <w:tc>
          <w:tcPr>
            <w:tcW w:w="519" w:type="pct"/>
            <w:shd w:val="clear" w:color="auto" w:fill="auto"/>
          </w:tcPr>
          <w:p w:rsidR="00600450" w:rsidRPr="00E075CE" w:rsidRDefault="00600450" w:rsidP="005320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pct"/>
            <w:shd w:val="clear" w:color="auto" w:fill="auto"/>
          </w:tcPr>
          <w:p w:rsidR="00600450" w:rsidRPr="00E075CE" w:rsidRDefault="00600450" w:rsidP="001C5DAA">
            <w:pPr>
              <w:pStyle w:val="Akapitzlist"/>
              <w:numPr>
                <w:ilvl w:val="0"/>
                <w:numId w:val="47"/>
              </w:numPr>
              <w:ind w:left="331"/>
              <w:rPr>
                <w:rFonts w:ascii="Arial" w:hAnsi="Arial" w:cs="Arial"/>
                <w:bCs/>
                <w:sz w:val="20"/>
                <w:szCs w:val="20"/>
              </w:rPr>
            </w:pPr>
            <w:r w:rsidRPr="00E075CE">
              <w:rPr>
                <w:rFonts w:ascii="Arial" w:hAnsi="Arial" w:cs="Arial"/>
                <w:bCs/>
                <w:sz w:val="20"/>
                <w:szCs w:val="20"/>
              </w:rPr>
              <w:t xml:space="preserve">pokonywać </w:t>
            </w:r>
            <w:proofErr w:type="spellStart"/>
            <w:r w:rsidRPr="00E075CE">
              <w:rPr>
                <w:rFonts w:ascii="Arial" w:hAnsi="Arial" w:cs="Arial"/>
                <w:bCs/>
                <w:sz w:val="20"/>
                <w:szCs w:val="20"/>
              </w:rPr>
              <w:t>cavaletti</w:t>
            </w:r>
            <w:proofErr w:type="spellEnd"/>
            <w:r w:rsidRPr="00E075CE">
              <w:rPr>
                <w:rFonts w:ascii="Arial" w:hAnsi="Arial" w:cs="Arial"/>
                <w:bCs/>
                <w:sz w:val="20"/>
                <w:szCs w:val="20"/>
              </w:rPr>
              <w:t xml:space="preserve"> w kłusie i galopie</w:t>
            </w:r>
          </w:p>
          <w:p w:rsidR="00600450" w:rsidRPr="00E075CE" w:rsidRDefault="00600450" w:rsidP="005320F0">
            <w:pPr>
              <w:ind w:left="331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16" w:type="pct"/>
            <w:shd w:val="clear" w:color="auto" w:fill="auto"/>
          </w:tcPr>
          <w:p w:rsidR="00600450" w:rsidRPr="005320F0" w:rsidRDefault="00600450" w:rsidP="001C5DAA">
            <w:pPr>
              <w:pStyle w:val="Akapitzlist"/>
              <w:numPr>
                <w:ilvl w:val="0"/>
                <w:numId w:val="49"/>
              </w:numPr>
              <w:ind w:left="331"/>
              <w:rPr>
                <w:rFonts w:ascii="Arial" w:hAnsi="Arial" w:cs="Arial"/>
                <w:sz w:val="20"/>
                <w:szCs w:val="20"/>
              </w:rPr>
            </w:pPr>
            <w:r w:rsidRPr="005320F0">
              <w:rPr>
                <w:rFonts w:ascii="Arial" w:hAnsi="Arial" w:cs="Arial"/>
                <w:bCs/>
                <w:sz w:val="20"/>
                <w:szCs w:val="20"/>
              </w:rPr>
              <w:t>skakać przez pojedyncze przeszkody o wysokości do 70 cm</w:t>
            </w:r>
          </w:p>
          <w:p w:rsidR="00600450" w:rsidRPr="00E075CE" w:rsidRDefault="00600450" w:rsidP="001C5DAA">
            <w:pPr>
              <w:pStyle w:val="Akapitzlist"/>
              <w:numPr>
                <w:ilvl w:val="0"/>
                <w:numId w:val="49"/>
              </w:numPr>
              <w:ind w:left="33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skakać przez dwuczłonowy szereg przeszkód </w:t>
            </w:r>
            <w:r w:rsidRPr="00E075CE">
              <w:rPr>
                <w:rFonts w:ascii="Arial" w:hAnsi="Arial" w:cs="Arial"/>
                <w:bCs/>
                <w:sz w:val="20"/>
                <w:szCs w:val="20"/>
              </w:rPr>
              <w:t>o wysokości do 70 cm</w:t>
            </w:r>
          </w:p>
        </w:tc>
        <w:tc>
          <w:tcPr>
            <w:tcW w:w="562" w:type="pct"/>
            <w:shd w:val="clear" w:color="auto" w:fill="auto"/>
          </w:tcPr>
          <w:p w:rsidR="00600450" w:rsidRDefault="00600450" w:rsidP="001A5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5CE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>
              <w:rPr>
                <w:rFonts w:ascii="Arial" w:hAnsi="Arial" w:cs="Arial"/>
                <w:sz w:val="20"/>
                <w:szCs w:val="20"/>
              </w:rPr>
              <w:t>IV/</w:t>
            </w:r>
          </w:p>
          <w:p w:rsidR="00600450" w:rsidRPr="00E075CE" w:rsidRDefault="00600450" w:rsidP="005320F0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Pr="00E075CE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600450" w:rsidRPr="00E075CE" w:rsidTr="008622AF">
        <w:trPr>
          <w:trHeight w:val="634"/>
        </w:trPr>
        <w:tc>
          <w:tcPr>
            <w:tcW w:w="806" w:type="pct"/>
            <w:shd w:val="clear" w:color="auto" w:fill="auto"/>
          </w:tcPr>
          <w:p w:rsidR="00600450" w:rsidRPr="00E075CE" w:rsidRDefault="00600450" w:rsidP="005320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II. </w:t>
            </w:r>
            <w:r w:rsidRPr="00E075CE">
              <w:rPr>
                <w:rFonts w:ascii="Arial" w:hAnsi="Arial" w:cs="Arial"/>
                <w:sz w:val="20"/>
                <w:szCs w:val="20"/>
              </w:rPr>
              <w:t>Jazda konna w terenie</w:t>
            </w:r>
          </w:p>
        </w:tc>
        <w:tc>
          <w:tcPr>
            <w:tcW w:w="938" w:type="pct"/>
            <w:shd w:val="clear" w:color="auto" w:fill="auto"/>
          </w:tcPr>
          <w:p w:rsidR="00600450" w:rsidRPr="00E075CE" w:rsidRDefault="00600450" w:rsidP="005320F0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E075CE">
              <w:rPr>
                <w:rFonts w:ascii="Arial" w:hAnsi="Arial" w:cs="Arial"/>
                <w:sz w:val="20"/>
                <w:szCs w:val="20"/>
              </w:rPr>
              <w:t>Jazda konna w różnych warunkach terenowych</w:t>
            </w:r>
          </w:p>
        </w:tc>
        <w:tc>
          <w:tcPr>
            <w:tcW w:w="519" w:type="pct"/>
            <w:shd w:val="clear" w:color="auto" w:fill="auto"/>
          </w:tcPr>
          <w:p w:rsidR="00600450" w:rsidRPr="00E075CE" w:rsidRDefault="00600450" w:rsidP="005320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pct"/>
            <w:shd w:val="clear" w:color="auto" w:fill="auto"/>
          </w:tcPr>
          <w:p w:rsidR="00600450" w:rsidRPr="00E075CE" w:rsidRDefault="00600450" w:rsidP="001C5DAA">
            <w:pPr>
              <w:pStyle w:val="Akapitzlist"/>
              <w:numPr>
                <w:ilvl w:val="0"/>
                <w:numId w:val="48"/>
              </w:numPr>
              <w:ind w:left="331"/>
              <w:rPr>
                <w:rFonts w:ascii="Arial" w:hAnsi="Arial" w:cs="Arial"/>
                <w:bCs/>
                <w:sz w:val="20"/>
                <w:szCs w:val="20"/>
              </w:rPr>
            </w:pPr>
            <w:r w:rsidRPr="00E075CE">
              <w:rPr>
                <w:rFonts w:ascii="Arial" w:hAnsi="Arial" w:cs="Arial"/>
                <w:bCs/>
                <w:sz w:val="20"/>
                <w:szCs w:val="20"/>
              </w:rPr>
              <w:t>jeździć w terenie w zastępie</w:t>
            </w:r>
          </w:p>
          <w:p w:rsidR="00600450" w:rsidRPr="00E075CE" w:rsidRDefault="00600450" w:rsidP="005320F0">
            <w:pPr>
              <w:pStyle w:val="Akapitzlist"/>
              <w:ind w:left="331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16" w:type="pct"/>
            <w:shd w:val="clear" w:color="auto" w:fill="auto"/>
          </w:tcPr>
          <w:p w:rsidR="00600450" w:rsidRPr="00E075CE" w:rsidRDefault="00600450" w:rsidP="001C5DAA">
            <w:pPr>
              <w:pStyle w:val="Akapitzlist"/>
              <w:numPr>
                <w:ilvl w:val="0"/>
                <w:numId w:val="49"/>
              </w:numPr>
              <w:ind w:left="331"/>
              <w:rPr>
                <w:rFonts w:ascii="Arial" w:hAnsi="Arial" w:cs="Arial"/>
                <w:sz w:val="20"/>
                <w:szCs w:val="20"/>
              </w:rPr>
            </w:pPr>
            <w:r w:rsidRPr="00E075CE">
              <w:rPr>
                <w:rFonts w:ascii="Arial" w:hAnsi="Arial" w:cs="Arial"/>
                <w:sz w:val="20"/>
                <w:szCs w:val="20"/>
              </w:rPr>
              <w:t>jeździć w terenie w różnym szyku</w:t>
            </w:r>
          </w:p>
          <w:p w:rsidR="00600450" w:rsidRPr="00E075CE" w:rsidRDefault="00600450" w:rsidP="005320F0">
            <w:pPr>
              <w:pStyle w:val="Akapitzlist"/>
              <w:ind w:left="33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</w:tcPr>
          <w:p w:rsidR="00600450" w:rsidRDefault="00600450" w:rsidP="001A5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5CE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>
              <w:rPr>
                <w:rFonts w:ascii="Arial" w:hAnsi="Arial" w:cs="Arial"/>
                <w:sz w:val="20"/>
                <w:szCs w:val="20"/>
              </w:rPr>
              <w:t>IV/</w:t>
            </w:r>
          </w:p>
          <w:p w:rsidR="00600450" w:rsidRPr="00E075CE" w:rsidRDefault="00600450" w:rsidP="005320F0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Pr="00E075CE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600450" w:rsidRPr="00E075CE" w:rsidTr="008622AF">
        <w:trPr>
          <w:trHeight w:val="634"/>
        </w:trPr>
        <w:tc>
          <w:tcPr>
            <w:tcW w:w="806" w:type="pct"/>
            <w:shd w:val="clear" w:color="auto" w:fill="auto"/>
          </w:tcPr>
          <w:p w:rsidR="00600450" w:rsidRPr="00E075CE" w:rsidRDefault="00600450" w:rsidP="005320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pct"/>
            <w:shd w:val="clear" w:color="auto" w:fill="auto"/>
          </w:tcPr>
          <w:p w:rsidR="00600450" w:rsidRPr="00E075CE" w:rsidRDefault="00600450" w:rsidP="005320F0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E075CE">
              <w:rPr>
                <w:rFonts w:ascii="Arial" w:hAnsi="Arial" w:cs="Arial"/>
                <w:sz w:val="20"/>
                <w:szCs w:val="20"/>
              </w:rPr>
              <w:t>Pokonywanie przeszkód naturalnych</w:t>
            </w:r>
          </w:p>
        </w:tc>
        <w:tc>
          <w:tcPr>
            <w:tcW w:w="519" w:type="pct"/>
            <w:shd w:val="clear" w:color="auto" w:fill="auto"/>
          </w:tcPr>
          <w:p w:rsidR="00600450" w:rsidRPr="00E075CE" w:rsidRDefault="00600450" w:rsidP="005320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pct"/>
            <w:shd w:val="clear" w:color="auto" w:fill="auto"/>
          </w:tcPr>
          <w:p w:rsidR="00600450" w:rsidRPr="005320F0" w:rsidRDefault="00600450" w:rsidP="001C5DAA">
            <w:pPr>
              <w:pStyle w:val="Akapitzlist"/>
              <w:numPr>
                <w:ilvl w:val="0"/>
                <w:numId w:val="195"/>
              </w:numPr>
              <w:ind w:left="355"/>
              <w:rPr>
                <w:rFonts w:ascii="Arial" w:hAnsi="Arial" w:cs="Arial"/>
                <w:bCs/>
                <w:sz w:val="20"/>
                <w:szCs w:val="20"/>
              </w:rPr>
            </w:pPr>
            <w:r w:rsidRPr="005320F0">
              <w:rPr>
                <w:rFonts w:ascii="Arial" w:hAnsi="Arial" w:cs="Arial"/>
                <w:bCs/>
                <w:sz w:val="20"/>
                <w:szCs w:val="20"/>
              </w:rPr>
              <w:t>pokonywać strome zjazdy i podjazdy w terenie</w:t>
            </w:r>
          </w:p>
          <w:p w:rsidR="00600450" w:rsidRPr="00E075CE" w:rsidRDefault="00600450" w:rsidP="005320F0">
            <w:pPr>
              <w:ind w:left="331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16" w:type="pct"/>
            <w:shd w:val="clear" w:color="auto" w:fill="auto"/>
          </w:tcPr>
          <w:p w:rsidR="00600450" w:rsidRPr="005320F0" w:rsidRDefault="00600450" w:rsidP="001C5DAA">
            <w:pPr>
              <w:pStyle w:val="Akapitzlist"/>
              <w:numPr>
                <w:ilvl w:val="0"/>
                <w:numId w:val="49"/>
              </w:numPr>
              <w:ind w:left="331"/>
              <w:rPr>
                <w:rFonts w:ascii="Arial" w:hAnsi="Arial" w:cs="Arial"/>
                <w:sz w:val="20"/>
                <w:szCs w:val="20"/>
              </w:rPr>
            </w:pPr>
            <w:r w:rsidRPr="005320F0">
              <w:rPr>
                <w:rFonts w:ascii="Arial" w:hAnsi="Arial" w:cs="Arial"/>
                <w:bCs/>
                <w:sz w:val="20"/>
                <w:szCs w:val="20"/>
              </w:rPr>
              <w:t>pokonywać przeszkody wodne w terenie</w:t>
            </w:r>
          </w:p>
          <w:p w:rsidR="00600450" w:rsidRPr="00E075CE" w:rsidRDefault="00600450" w:rsidP="001C5DAA">
            <w:pPr>
              <w:pStyle w:val="Akapitzlist"/>
              <w:numPr>
                <w:ilvl w:val="0"/>
                <w:numId w:val="49"/>
              </w:numPr>
              <w:ind w:left="331"/>
              <w:rPr>
                <w:rFonts w:ascii="Arial" w:hAnsi="Arial" w:cs="Arial"/>
                <w:sz w:val="20"/>
                <w:szCs w:val="20"/>
              </w:rPr>
            </w:pPr>
            <w:r w:rsidRPr="00E075CE">
              <w:rPr>
                <w:rFonts w:ascii="Arial" w:hAnsi="Arial" w:cs="Arial"/>
                <w:bCs/>
                <w:sz w:val="20"/>
                <w:szCs w:val="20"/>
              </w:rPr>
              <w:t xml:space="preserve">pokonywać </w:t>
            </w:r>
            <w:r>
              <w:rPr>
                <w:rFonts w:ascii="Arial" w:hAnsi="Arial" w:cs="Arial"/>
                <w:bCs/>
                <w:sz w:val="20"/>
                <w:szCs w:val="20"/>
              </w:rPr>
              <w:t>przeszkody stałe</w:t>
            </w:r>
            <w:r w:rsidRPr="00E075CE">
              <w:rPr>
                <w:rFonts w:ascii="Arial" w:hAnsi="Arial" w:cs="Arial"/>
                <w:bCs/>
                <w:sz w:val="20"/>
                <w:szCs w:val="20"/>
              </w:rPr>
              <w:t xml:space="preserve"> w terenie</w:t>
            </w:r>
          </w:p>
        </w:tc>
        <w:tc>
          <w:tcPr>
            <w:tcW w:w="562" w:type="pct"/>
            <w:shd w:val="clear" w:color="auto" w:fill="auto"/>
          </w:tcPr>
          <w:p w:rsidR="00600450" w:rsidRDefault="00600450" w:rsidP="001A5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5CE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>
              <w:rPr>
                <w:rFonts w:ascii="Arial" w:hAnsi="Arial" w:cs="Arial"/>
                <w:sz w:val="20"/>
                <w:szCs w:val="20"/>
              </w:rPr>
              <w:t>IV/</w:t>
            </w:r>
          </w:p>
          <w:p w:rsidR="00600450" w:rsidRPr="00E075CE" w:rsidRDefault="00600450" w:rsidP="005320F0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Pr="00E075CE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F86A72" w:rsidRPr="00F86A72" w:rsidTr="00F86A72">
        <w:trPr>
          <w:trHeight w:val="330"/>
        </w:trPr>
        <w:tc>
          <w:tcPr>
            <w:tcW w:w="806" w:type="pct"/>
            <w:shd w:val="clear" w:color="auto" w:fill="auto"/>
          </w:tcPr>
          <w:p w:rsidR="00F86A72" w:rsidRPr="00F86A72" w:rsidRDefault="00F86A72" w:rsidP="000221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6A72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938" w:type="pct"/>
            <w:shd w:val="clear" w:color="auto" w:fill="auto"/>
          </w:tcPr>
          <w:p w:rsidR="00F86A72" w:rsidRPr="00F86A72" w:rsidRDefault="00F86A72" w:rsidP="0002216F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9" w:type="pct"/>
            <w:shd w:val="clear" w:color="auto" w:fill="auto"/>
          </w:tcPr>
          <w:p w:rsidR="00F86A72" w:rsidRPr="00F86A72" w:rsidRDefault="00F86A72" w:rsidP="00CC6A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9" w:type="pct"/>
            <w:shd w:val="clear" w:color="auto" w:fill="auto"/>
          </w:tcPr>
          <w:p w:rsidR="00F86A72" w:rsidRPr="00F86A72" w:rsidRDefault="00F86A72" w:rsidP="0002216F">
            <w:pPr>
              <w:ind w:left="33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pct"/>
            <w:shd w:val="clear" w:color="auto" w:fill="auto"/>
          </w:tcPr>
          <w:p w:rsidR="00F86A72" w:rsidRPr="00F86A72" w:rsidRDefault="00F86A72" w:rsidP="00F86A72">
            <w:pPr>
              <w:pStyle w:val="Akapitzlist"/>
              <w:ind w:left="33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</w:tcPr>
          <w:p w:rsidR="00F86A72" w:rsidRPr="00F86A72" w:rsidRDefault="00F86A72" w:rsidP="000221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1714D" w:rsidRDefault="00E1714D" w:rsidP="00E171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1714D" w:rsidRPr="00DA6A88" w:rsidRDefault="00E1714D" w:rsidP="00E171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1714D" w:rsidRPr="00DA6A88" w:rsidRDefault="00E1714D" w:rsidP="00E171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A6A88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823FA3" w:rsidRDefault="00823FA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A007E">
        <w:rPr>
          <w:rFonts w:ascii="Arial" w:hAnsi="Arial" w:cs="Arial"/>
          <w:b/>
          <w:color w:val="auto"/>
          <w:sz w:val="20"/>
          <w:szCs w:val="20"/>
        </w:rPr>
        <w:t>Zalecane metody dydaktyczne</w:t>
      </w:r>
    </w:p>
    <w:p w:rsidR="00823FA3" w:rsidRDefault="00823FA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075CE">
        <w:rPr>
          <w:rFonts w:ascii="Arial" w:hAnsi="Arial" w:cs="Arial"/>
          <w:color w:val="auto"/>
          <w:sz w:val="20"/>
          <w:szCs w:val="20"/>
        </w:rPr>
        <w:t>Zajęcia powinny być prowadzone metodami praktycznymi w formie pokazu z objaśnieniem/instruktażem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823FA3" w:rsidRDefault="00823FA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823FA3" w:rsidRPr="004E6A11" w:rsidRDefault="00823FA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E6A11">
        <w:rPr>
          <w:rFonts w:ascii="Arial" w:hAnsi="Arial" w:cs="Arial"/>
          <w:b/>
          <w:sz w:val="20"/>
          <w:szCs w:val="20"/>
        </w:rPr>
        <w:t>Środki dydaktyczne</w:t>
      </w:r>
    </w:p>
    <w:p w:rsidR="00B72374" w:rsidRDefault="00B7237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Odpowiednio przygotowane konie, sprzęt jeździecki,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cavaletti</w:t>
      </w:r>
      <w:proofErr w:type="spellEnd"/>
      <w:r>
        <w:rPr>
          <w:rFonts w:ascii="Arial" w:hAnsi="Arial" w:cs="Arial"/>
          <w:color w:val="auto"/>
          <w:sz w:val="20"/>
          <w:szCs w:val="20"/>
        </w:rPr>
        <w:t>, przeszkody.</w:t>
      </w:r>
    </w:p>
    <w:p w:rsidR="00823FA3" w:rsidRDefault="00823FA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823FA3" w:rsidRPr="005B23B8" w:rsidRDefault="00823FA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345CF">
        <w:rPr>
          <w:rFonts w:ascii="Arial" w:hAnsi="Arial" w:cs="Arial"/>
          <w:b/>
          <w:sz w:val="20"/>
          <w:szCs w:val="20"/>
        </w:rPr>
        <w:t>Warunki realizacji przedmiotu</w:t>
      </w:r>
      <w:r>
        <w:rPr>
          <w:rFonts w:ascii="Arial" w:hAnsi="Arial" w:cs="Arial"/>
          <w:sz w:val="20"/>
          <w:szCs w:val="20"/>
        </w:rPr>
        <w:t xml:space="preserve"> muszą uwzględniać założone do realizacji cele. Nauka przedmiotu odbywać się będzie w </w:t>
      </w:r>
      <w:r w:rsidRPr="00E075CE">
        <w:rPr>
          <w:rFonts w:ascii="Arial" w:hAnsi="Arial" w:cs="Arial"/>
          <w:color w:val="auto"/>
          <w:sz w:val="20"/>
          <w:szCs w:val="20"/>
        </w:rPr>
        <w:t xml:space="preserve">ośrodku przygotowanym do treningu koni – dysponującym </w:t>
      </w:r>
      <w:r>
        <w:rPr>
          <w:rFonts w:ascii="Arial" w:hAnsi="Arial" w:cs="Arial"/>
          <w:sz w:val="20"/>
          <w:szCs w:val="20"/>
        </w:rPr>
        <w:t xml:space="preserve">odpowiednią infrastrukturą (stajnia, ujeżdżalnia, </w:t>
      </w:r>
      <w:proofErr w:type="spellStart"/>
      <w:r>
        <w:rPr>
          <w:rFonts w:ascii="Arial" w:hAnsi="Arial" w:cs="Arial"/>
          <w:sz w:val="20"/>
          <w:szCs w:val="20"/>
        </w:rPr>
        <w:t>lonżownik</w:t>
      </w:r>
      <w:proofErr w:type="spellEnd"/>
      <w:r>
        <w:rPr>
          <w:rFonts w:ascii="Arial" w:hAnsi="Arial" w:cs="Arial"/>
          <w:sz w:val="20"/>
          <w:szCs w:val="20"/>
        </w:rPr>
        <w:t xml:space="preserve">, siodlarnia), odpowiednio przygotowanymi końmi oraz sprzętem jeździeckim i treningowym. </w:t>
      </w:r>
    </w:p>
    <w:p w:rsidR="00823FA3" w:rsidRDefault="00823FA3" w:rsidP="003F724A">
      <w:pPr>
        <w:spacing w:line="360" w:lineRule="auto"/>
        <w:rPr>
          <w:rFonts w:ascii="Arial" w:hAnsi="Arial" w:cs="Arial"/>
          <w:sz w:val="20"/>
          <w:szCs w:val="20"/>
        </w:rPr>
      </w:pPr>
    </w:p>
    <w:p w:rsidR="00823FA3" w:rsidRPr="0036247C" w:rsidRDefault="00823FA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</w:rPr>
      </w:pPr>
      <w:r w:rsidRPr="0036247C">
        <w:rPr>
          <w:rFonts w:ascii="Arial" w:hAnsi="Arial" w:cs="Arial"/>
          <w:b/>
          <w:color w:val="auto"/>
          <w:sz w:val="20"/>
        </w:rPr>
        <w:t>Formy organizacyjne</w:t>
      </w:r>
    </w:p>
    <w:p w:rsidR="00823FA3" w:rsidRDefault="00823FA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 xml:space="preserve">Zajęcia powinny być prowadzone z wykorzystaniem zróżnicowanych form: indywidualnie lub grupowo. </w:t>
      </w:r>
      <w:r>
        <w:rPr>
          <w:rFonts w:ascii="Arial" w:hAnsi="Arial" w:cs="Arial"/>
          <w:sz w:val="20"/>
          <w:szCs w:val="20"/>
        </w:rPr>
        <w:t xml:space="preserve">Zajęcia powinny się odbywać w grupach maksymalnie </w:t>
      </w:r>
      <w:r w:rsidR="00B3746B" w:rsidRPr="00B3746B">
        <w:rPr>
          <w:rFonts w:ascii="Arial" w:hAnsi="Arial" w:cs="Arial"/>
          <w:sz w:val="20"/>
          <w:szCs w:val="20"/>
        </w:rPr>
        <w:t>8</w:t>
      </w:r>
      <w:r w:rsidR="0081135C">
        <w:rPr>
          <w:rFonts w:ascii="Arial" w:hAnsi="Arial" w:cs="Arial"/>
          <w:sz w:val="20"/>
          <w:szCs w:val="20"/>
        </w:rPr>
        <w:t>-</w:t>
      </w:r>
      <w:r w:rsidRPr="00B3746B">
        <w:rPr>
          <w:rFonts w:ascii="Arial" w:hAnsi="Arial" w:cs="Arial"/>
          <w:sz w:val="20"/>
          <w:szCs w:val="20"/>
        </w:rPr>
        <w:t>osobowych.</w:t>
      </w:r>
    </w:p>
    <w:p w:rsidR="00823FA3" w:rsidRPr="00F92F7E" w:rsidRDefault="00823FA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</w:rPr>
      </w:pPr>
      <w:r w:rsidRPr="00F92F7E">
        <w:rPr>
          <w:rFonts w:ascii="Arial" w:hAnsi="Arial" w:cs="Arial"/>
          <w:color w:val="auto"/>
          <w:sz w:val="20"/>
        </w:rPr>
        <w:t xml:space="preserve">Formy indywidualizacji pracy uczniów </w:t>
      </w:r>
      <w:r>
        <w:rPr>
          <w:rFonts w:ascii="Arial" w:hAnsi="Arial" w:cs="Arial"/>
          <w:color w:val="auto"/>
          <w:sz w:val="20"/>
        </w:rPr>
        <w:t>powinny uwzględniać</w:t>
      </w:r>
      <w:r w:rsidRPr="00F92F7E">
        <w:rPr>
          <w:rFonts w:ascii="Arial" w:hAnsi="Arial" w:cs="Arial"/>
          <w:color w:val="auto"/>
          <w:sz w:val="20"/>
        </w:rPr>
        <w:t xml:space="preserve">: </w:t>
      </w:r>
    </w:p>
    <w:p w:rsidR="00823FA3" w:rsidRPr="00F92F7E" w:rsidRDefault="00823FA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</w:rPr>
      </w:pPr>
      <w:r w:rsidRPr="00F92F7E">
        <w:rPr>
          <w:rFonts w:ascii="Arial" w:hAnsi="Arial" w:cs="Arial"/>
          <w:color w:val="auto"/>
          <w:sz w:val="20"/>
        </w:rPr>
        <w:t xml:space="preserve">– dostosowanie warunków, środków, metod i form kształcenia do potrzeb ucznia, </w:t>
      </w:r>
    </w:p>
    <w:p w:rsidR="00823FA3" w:rsidRPr="00F92F7E" w:rsidRDefault="00823FA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</w:rPr>
      </w:pPr>
      <w:r w:rsidRPr="00F92F7E">
        <w:rPr>
          <w:rFonts w:ascii="Arial" w:hAnsi="Arial" w:cs="Arial"/>
          <w:color w:val="auto"/>
          <w:sz w:val="20"/>
        </w:rPr>
        <w:t xml:space="preserve">– dostosowanie warunków, środków, metod i form kształcenia do możliwości ucznia. </w:t>
      </w:r>
    </w:p>
    <w:p w:rsidR="00823FA3" w:rsidRPr="00F92F7E" w:rsidRDefault="00823FA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</w:rPr>
      </w:pPr>
      <w:r w:rsidRPr="00F92F7E">
        <w:rPr>
          <w:rFonts w:ascii="Arial" w:hAnsi="Arial" w:cs="Arial"/>
          <w:color w:val="auto"/>
          <w:sz w:val="20"/>
        </w:rPr>
        <w:t xml:space="preserve">Nauczyciel powinien: </w:t>
      </w:r>
    </w:p>
    <w:p w:rsidR="00823FA3" w:rsidRPr="00F92F7E" w:rsidRDefault="00823FA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</w:rPr>
      </w:pPr>
      <w:r w:rsidRPr="00F92F7E">
        <w:rPr>
          <w:rFonts w:ascii="Arial" w:hAnsi="Arial" w:cs="Arial"/>
          <w:color w:val="auto"/>
          <w:sz w:val="20"/>
        </w:rPr>
        <w:t xml:space="preserve">– motywować uczniów do pracy, </w:t>
      </w:r>
    </w:p>
    <w:p w:rsidR="00823FA3" w:rsidRPr="00F92F7E" w:rsidRDefault="00823FA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</w:rPr>
      </w:pPr>
      <w:r w:rsidRPr="00F92F7E">
        <w:rPr>
          <w:rFonts w:ascii="Arial" w:hAnsi="Arial" w:cs="Arial"/>
          <w:color w:val="auto"/>
          <w:sz w:val="20"/>
        </w:rPr>
        <w:t xml:space="preserve">– dostosowywać stopień trudności planowanych ćwiczeń do możliwości uczniów, </w:t>
      </w:r>
    </w:p>
    <w:p w:rsidR="00823FA3" w:rsidRPr="00F92F7E" w:rsidRDefault="00823FA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</w:rPr>
      </w:pPr>
      <w:r w:rsidRPr="00F92F7E">
        <w:rPr>
          <w:rFonts w:ascii="Arial" w:hAnsi="Arial" w:cs="Arial"/>
          <w:color w:val="auto"/>
          <w:sz w:val="20"/>
        </w:rPr>
        <w:lastRenderedPageBreak/>
        <w:t xml:space="preserve">– uwzględniać zainteresowania uczniów, </w:t>
      </w:r>
    </w:p>
    <w:p w:rsidR="00823FA3" w:rsidRPr="00F92F7E" w:rsidRDefault="00823FA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</w:rPr>
      </w:pPr>
      <w:r w:rsidRPr="00F92F7E">
        <w:rPr>
          <w:rFonts w:ascii="Arial" w:hAnsi="Arial" w:cs="Arial"/>
          <w:color w:val="auto"/>
          <w:sz w:val="20"/>
        </w:rPr>
        <w:t xml:space="preserve">– przygotowywać zadania o różnym stopniu trudności i złożoności, </w:t>
      </w:r>
    </w:p>
    <w:p w:rsidR="00823FA3" w:rsidRPr="00F92F7E" w:rsidRDefault="00823FA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</w:rPr>
      </w:pPr>
      <w:r w:rsidRPr="00F92F7E">
        <w:rPr>
          <w:rFonts w:ascii="Arial" w:hAnsi="Arial" w:cs="Arial"/>
          <w:color w:val="auto"/>
          <w:sz w:val="20"/>
        </w:rPr>
        <w:t>– zachęcać uczniów do korzystania z różnych źródeł informacji zawodowej.</w:t>
      </w:r>
    </w:p>
    <w:p w:rsidR="00E1714D" w:rsidRDefault="00E1714D" w:rsidP="003F724A">
      <w:pPr>
        <w:spacing w:line="360" w:lineRule="auto"/>
        <w:rPr>
          <w:rFonts w:ascii="Arial" w:hAnsi="Arial" w:cs="Arial"/>
          <w:sz w:val="20"/>
          <w:szCs w:val="20"/>
        </w:rPr>
      </w:pPr>
    </w:p>
    <w:p w:rsidR="00E1714D" w:rsidRDefault="00E1714D" w:rsidP="003F724A">
      <w:pPr>
        <w:spacing w:line="360" w:lineRule="auto"/>
        <w:rPr>
          <w:rFonts w:ascii="Arial" w:hAnsi="Arial" w:cs="Arial"/>
          <w:sz w:val="20"/>
          <w:szCs w:val="20"/>
        </w:rPr>
      </w:pPr>
    </w:p>
    <w:p w:rsidR="00823FA3" w:rsidRDefault="00823FA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823FA3" w:rsidRDefault="00823FA3" w:rsidP="003F724A">
      <w:pPr>
        <w:spacing w:line="360" w:lineRule="auto"/>
        <w:rPr>
          <w:rFonts w:ascii="Arial" w:hAnsi="Arial" w:cs="Arial"/>
          <w:sz w:val="20"/>
          <w:szCs w:val="20"/>
        </w:rPr>
      </w:pPr>
      <w:r w:rsidRPr="00D332E1">
        <w:rPr>
          <w:rFonts w:ascii="Arial" w:hAnsi="Arial" w:cs="Arial"/>
          <w:sz w:val="20"/>
          <w:szCs w:val="20"/>
        </w:rPr>
        <w:t>Sprawdzanie efektów kształcenia będzie przeprowadzone na podstawie obserwacji</w:t>
      </w:r>
      <w:r>
        <w:rPr>
          <w:rFonts w:ascii="Arial" w:hAnsi="Arial" w:cs="Arial"/>
          <w:sz w:val="20"/>
          <w:szCs w:val="20"/>
        </w:rPr>
        <w:t xml:space="preserve"> podczas wykonywania zadań</w:t>
      </w:r>
      <w:r w:rsidRPr="00D332E1">
        <w:rPr>
          <w:rFonts w:ascii="Arial" w:hAnsi="Arial" w:cs="Arial"/>
          <w:sz w:val="20"/>
          <w:szCs w:val="20"/>
        </w:rPr>
        <w:t xml:space="preserve">. </w:t>
      </w:r>
    </w:p>
    <w:p w:rsidR="00823FA3" w:rsidRDefault="00823FA3" w:rsidP="003F724A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B15522" w:rsidRPr="00D332E1" w:rsidRDefault="00B15522" w:rsidP="003F724A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823FA3" w:rsidRDefault="00823FA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PROPONOWANE METODY EWALUACJ</w:t>
      </w:r>
      <w:r>
        <w:rPr>
          <w:rFonts w:ascii="Arial" w:hAnsi="Arial" w:cs="Arial"/>
          <w:b/>
          <w:sz w:val="20"/>
          <w:szCs w:val="20"/>
        </w:rPr>
        <w:t>I</w:t>
      </w:r>
      <w:r w:rsidRPr="005B23B8">
        <w:rPr>
          <w:rFonts w:ascii="Arial" w:hAnsi="Arial" w:cs="Arial"/>
          <w:b/>
          <w:sz w:val="20"/>
          <w:szCs w:val="20"/>
        </w:rPr>
        <w:t xml:space="preserve"> PRZEDMIOTU</w:t>
      </w:r>
    </w:p>
    <w:p w:rsidR="005C1F82" w:rsidRDefault="005C1F82" w:rsidP="003F724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Style w:val="size"/>
          <w:rFonts w:ascii="Arial" w:hAnsi="Arial" w:cs="Arial"/>
          <w:sz w:val="20"/>
          <w:szCs w:val="20"/>
          <w:shd w:val="clear" w:color="auto" w:fill="FFFFFF"/>
        </w:rPr>
        <w:t xml:space="preserve">Program będzie ewaluowany na bieżąco. Jednym ze sposobów ewaluowania programu i jego skuteczności będą bieżące obserwacje i spostrzeżenia nauczyciela wykorzystującego go w pracy. Dodatkowym źródłem informacji o potrzebie wprowadzenia zmian co do metod i technik nauczania, </w:t>
      </w:r>
      <w:r w:rsidR="0081135C">
        <w:rPr>
          <w:rStyle w:val="size"/>
          <w:rFonts w:ascii="Arial" w:hAnsi="Arial" w:cs="Arial"/>
          <w:sz w:val="20"/>
          <w:szCs w:val="20"/>
          <w:shd w:val="clear" w:color="auto" w:fill="FFFFFF"/>
        </w:rPr>
        <w:t xml:space="preserve">liczby </w:t>
      </w:r>
      <w:r>
        <w:rPr>
          <w:rStyle w:val="size"/>
          <w:rFonts w:ascii="Arial" w:hAnsi="Arial" w:cs="Arial"/>
          <w:sz w:val="20"/>
          <w:szCs w:val="20"/>
          <w:shd w:val="clear" w:color="auto" w:fill="FFFFFF"/>
        </w:rPr>
        <w:t>godzin przeznaczonych na realizację poszczególnych działów będą wyniki prac pisemnych uczniów – sprawdziany i testy. Ponadto przed zakończeniem semestru i roku szkolnego uczniowie otrzymają do wypełnienia ankiety ewaluacyjne, które zbadają stosunek do metod i pomocy naukowych stosowanych na lekcjach, programu i nauczyciela. Ankiety te będą również sprawdzać deklarowany przez uczniów poziom motywacji do nauki jazdy konn</w:t>
      </w:r>
      <w:r w:rsidR="0081135C">
        <w:rPr>
          <w:rStyle w:val="size"/>
          <w:rFonts w:ascii="Arial" w:hAnsi="Arial" w:cs="Arial"/>
          <w:sz w:val="20"/>
          <w:szCs w:val="20"/>
          <w:shd w:val="clear" w:color="auto" w:fill="FFFFFF"/>
        </w:rPr>
        <w:t>e</w:t>
      </w:r>
      <w:r>
        <w:rPr>
          <w:rStyle w:val="size"/>
          <w:rFonts w:ascii="Arial" w:hAnsi="Arial" w:cs="Arial"/>
          <w:sz w:val="20"/>
          <w:szCs w:val="20"/>
          <w:shd w:val="clear" w:color="auto" w:fill="FFFFFF"/>
        </w:rPr>
        <w:t>j oraz świadomość celów nauczania.</w:t>
      </w:r>
      <w:r>
        <w:rPr>
          <w:rStyle w:val="size"/>
          <w:rFonts w:ascii="Arial" w:hAnsi="Arial" w:cs="Arial"/>
          <w:b/>
          <w:bCs/>
          <w:sz w:val="20"/>
          <w:szCs w:val="20"/>
        </w:rPr>
        <w:t> </w:t>
      </w:r>
    </w:p>
    <w:p w:rsidR="008622AF" w:rsidRPr="00E075CE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622AF" w:rsidRDefault="008622AF" w:rsidP="003F724A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8622AF" w:rsidRDefault="008622AF" w:rsidP="003F724A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5320F0" w:rsidRDefault="005320F0" w:rsidP="003F724A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8622AF" w:rsidRPr="00E075CE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075CE">
        <w:rPr>
          <w:rFonts w:ascii="Arial" w:hAnsi="Arial" w:cs="Arial"/>
          <w:b/>
          <w:color w:val="auto"/>
          <w:sz w:val="20"/>
          <w:szCs w:val="20"/>
        </w:rPr>
        <w:lastRenderedPageBreak/>
        <w:t>NAZWA PRZEDMIOTU</w:t>
      </w:r>
    </w:p>
    <w:p w:rsidR="008622AF" w:rsidRPr="00E075CE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075CE">
        <w:rPr>
          <w:rFonts w:ascii="Arial" w:hAnsi="Arial" w:cs="Arial"/>
          <w:b/>
          <w:color w:val="auto"/>
          <w:sz w:val="20"/>
          <w:szCs w:val="20"/>
        </w:rPr>
        <w:t>Uż</w:t>
      </w:r>
      <w:r>
        <w:rPr>
          <w:rFonts w:ascii="Arial" w:hAnsi="Arial" w:cs="Arial"/>
          <w:b/>
          <w:color w:val="auto"/>
          <w:sz w:val="20"/>
          <w:szCs w:val="20"/>
        </w:rPr>
        <w:t>ytkowanie zaprzęgowe</w:t>
      </w:r>
      <w:r w:rsidR="00D5245E">
        <w:rPr>
          <w:rFonts w:ascii="Arial" w:hAnsi="Arial" w:cs="Arial"/>
          <w:b/>
          <w:color w:val="auto"/>
          <w:sz w:val="20"/>
          <w:szCs w:val="20"/>
        </w:rPr>
        <w:t xml:space="preserve"> koni</w:t>
      </w:r>
      <w:r>
        <w:rPr>
          <w:rFonts w:ascii="Arial" w:hAnsi="Arial" w:cs="Arial"/>
          <w:b/>
          <w:color w:val="auto"/>
          <w:sz w:val="20"/>
          <w:szCs w:val="20"/>
        </w:rPr>
        <w:t xml:space="preserve"> w praktyce</w:t>
      </w:r>
    </w:p>
    <w:p w:rsidR="008622AF" w:rsidRPr="00E075CE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</w:p>
    <w:p w:rsidR="008622AF" w:rsidRPr="00E075CE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075CE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8622AF" w:rsidRPr="00DC0A57" w:rsidRDefault="008622AF" w:rsidP="001C5DAA">
      <w:pPr>
        <w:pStyle w:val="Akapitzlist"/>
        <w:numPr>
          <w:ilvl w:val="0"/>
          <w:numId w:val="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DC0A57">
        <w:rPr>
          <w:rFonts w:ascii="Arial" w:hAnsi="Arial" w:cs="Arial"/>
          <w:color w:val="auto"/>
          <w:sz w:val="20"/>
          <w:szCs w:val="20"/>
        </w:rPr>
        <w:t>Nabywa umiejętności w przyuczaniu konia do pracy w zaprzęgu</w:t>
      </w:r>
      <w:r w:rsidR="00032C40">
        <w:rPr>
          <w:rFonts w:ascii="Arial" w:hAnsi="Arial" w:cs="Arial"/>
          <w:color w:val="auto"/>
          <w:sz w:val="20"/>
          <w:szCs w:val="20"/>
        </w:rPr>
        <w:t>.</w:t>
      </w:r>
    </w:p>
    <w:p w:rsidR="008622AF" w:rsidRPr="00DC0A57" w:rsidRDefault="008622AF" w:rsidP="001C5DAA">
      <w:pPr>
        <w:pStyle w:val="Akapitzlist"/>
        <w:numPr>
          <w:ilvl w:val="0"/>
          <w:numId w:val="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DC0A57">
        <w:rPr>
          <w:rFonts w:ascii="Arial" w:hAnsi="Arial" w:cs="Arial"/>
          <w:color w:val="auto"/>
          <w:sz w:val="20"/>
          <w:szCs w:val="20"/>
        </w:rPr>
        <w:t>Nabywanie umiejętności konserwacji sprzętu zaprzęgowego</w:t>
      </w:r>
      <w:r w:rsidR="00032C40">
        <w:rPr>
          <w:rFonts w:ascii="Arial" w:hAnsi="Arial" w:cs="Arial"/>
          <w:color w:val="auto"/>
          <w:sz w:val="20"/>
          <w:szCs w:val="20"/>
        </w:rPr>
        <w:t>.</w:t>
      </w:r>
    </w:p>
    <w:p w:rsidR="008622AF" w:rsidRPr="00DC0A57" w:rsidRDefault="008622AF" w:rsidP="001C5DAA">
      <w:pPr>
        <w:pStyle w:val="Akapitzlist"/>
        <w:numPr>
          <w:ilvl w:val="0"/>
          <w:numId w:val="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DC0A57">
        <w:rPr>
          <w:rFonts w:ascii="Arial" w:hAnsi="Arial" w:cs="Arial"/>
          <w:color w:val="auto"/>
          <w:sz w:val="20"/>
          <w:szCs w:val="20"/>
        </w:rPr>
        <w:t>Nabywanie umiejętności powożenia zaprzęgiem konnym</w:t>
      </w:r>
      <w:r w:rsidR="00032C40">
        <w:rPr>
          <w:rFonts w:ascii="Arial" w:hAnsi="Arial" w:cs="Arial"/>
          <w:color w:val="auto"/>
          <w:sz w:val="20"/>
          <w:szCs w:val="20"/>
        </w:rPr>
        <w:t>.</w:t>
      </w:r>
    </w:p>
    <w:p w:rsidR="008622AF" w:rsidRPr="00E075CE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622AF" w:rsidRPr="00E075CE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075CE">
        <w:rPr>
          <w:rFonts w:ascii="Arial" w:hAnsi="Arial" w:cs="Arial"/>
          <w:b/>
          <w:color w:val="auto"/>
          <w:sz w:val="20"/>
          <w:szCs w:val="20"/>
        </w:rPr>
        <w:t xml:space="preserve">Cele operacyjne </w:t>
      </w:r>
    </w:p>
    <w:p w:rsidR="008622AF" w:rsidRPr="00DC0A57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DC0A57">
        <w:rPr>
          <w:rFonts w:ascii="Arial" w:hAnsi="Arial" w:cs="Arial"/>
          <w:color w:val="auto"/>
          <w:sz w:val="20"/>
          <w:szCs w:val="20"/>
        </w:rPr>
        <w:t>Uczeń potrafi:</w:t>
      </w:r>
    </w:p>
    <w:p w:rsidR="008622AF" w:rsidRPr="00DC0A57" w:rsidRDefault="008622AF" w:rsidP="001C5DAA">
      <w:pPr>
        <w:pStyle w:val="Akapitzlist"/>
        <w:numPr>
          <w:ilvl w:val="0"/>
          <w:numId w:val="6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DC0A57">
        <w:rPr>
          <w:rFonts w:ascii="Arial" w:hAnsi="Arial" w:cs="Arial"/>
          <w:color w:val="auto"/>
          <w:sz w:val="20"/>
          <w:szCs w:val="20"/>
        </w:rPr>
        <w:t>prowadzić konia w ręku</w:t>
      </w:r>
      <w:r w:rsidR="00032C40">
        <w:rPr>
          <w:rFonts w:ascii="Arial" w:hAnsi="Arial" w:cs="Arial"/>
          <w:color w:val="auto"/>
          <w:sz w:val="20"/>
          <w:szCs w:val="20"/>
        </w:rPr>
        <w:t>,</w:t>
      </w:r>
    </w:p>
    <w:p w:rsidR="008622AF" w:rsidRPr="00DC0A57" w:rsidRDefault="008622AF" w:rsidP="001C5DAA">
      <w:pPr>
        <w:pStyle w:val="Akapitzlist"/>
        <w:numPr>
          <w:ilvl w:val="0"/>
          <w:numId w:val="6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DC0A57">
        <w:rPr>
          <w:rFonts w:ascii="Arial" w:hAnsi="Arial" w:cs="Arial"/>
          <w:color w:val="auto"/>
          <w:sz w:val="20"/>
          <w:szCs w:val="20"/>
        </w:rPr>
        <w:t>przyuczać konia do zakładania uprzęży</w:t>
      </w:r>
      <w:r w:rsidR="00032C40">
        <w:rPr>
          <w:rFonts w:ascii="Arial" w:hAnsi="Arial" w:cs="Arial"/>
          <w:color w:val="auto"/>
          <w:sz w:val="20"/>
          <w:szCs w:val="20"/>
        </w:rPr>
        <w:t>,</w:t>
      </w:r>
    </w:p>
    <w:p w:rsidR="008622AF" w:rsidRPr="00DC0A57" w:rsidRDefault="008622AF" w:rsidP="001C5DAA">
      <w:pPr>
        <w:pStyle w:val="Akapitzlist"/>
        <w:numPr>
          <w:ilvl w:val="0"/>
          <w:numId w:val="6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DC0A57">
        <w:rPr>
          <w:rFonts w:ascii="Arial" w:hAnsi="Arial" w:cs="Arial"/>
          <w:color w:val="auto"/>
          <w:sz w:val="20"/>
          <w:szCs w:val="20"/>
        </w:rPr>
        <w:t>nazywać sprzęt zaprzęgowy oraz jego elementy</w:t>
      </w:r>
      <w:r w:rsidR="00032C40">
        <w:rPr>
          <w:rFonts w:ascii="Arial" w:hAnsi="Arial" w:cs="Arial"/>
          <w:color w:val="auto"/>
          <w:sz w:val="20"/>
          <w:szCs w:val="20"/>
        </w:rPr>
        <w:t>,</w:t>
      </w:r>
    </w:p>
    <w:p w:rsidR="008622AF" w:rsidRPr="00DC0A57" w:rsidRDefault="008622AF" w:rsidP="001C5DAA">
      <w:pPr>
        <w:pStyle w:val="Akapitzlist"/>
        <w:numPr>
          <w:ilvl w:val="0"/>
          <w:numId w:val="6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DC0A57">
        <w:rPr>
          <w:rFonts w:ascii="Arial" w:hAnsi="Arial" w:cs="Arial"/>
          <w:color w:val="auto"/>
          <w:sz w:val="20"/>
          <w:szCs w:val="20"/>
        </w:rPr>
        <w:t>przeprowadzać konserwację sprzęt</w:t>
      </w:r>
      <w:r w:rsidR="00032C40">
        <w:rPr>
          <w:rFonts w:ascii="Arial" w:hAnsi="Arial" w:cs="Arial"/>
          <w:color w:val="auto"/>
          <w:sz w:val="20"/>
          <w:szCs w:val="20"/>
        </w:rPr>
        <w:t>u</w:t>
      </w:r>
      <w:r w:rsidRPr="00DC0A57">
        <w:rPr>
          <w:rFonts w:ascii="Arial" w:hAnsi="Arial" w:cs="Arial"/>
          <w:color w:val="auto"/>
          <w:sz w:val="20"/>
          <w:szCs w:val="20"/>
        </w:rPr>
        <w:t xml:space="preserve"> zaprzęgowego</w:t>
      </w:r>
      <w:r w:rsidR="00032C40">
        <w:rPr>
          <w:rFonts w:ascii="Arial" w:hAnsi="Arial" w:cs="Arial"/>
          <w:color w:val="auto"/>
          <w:sz w:val="20"/>
          <w:szCs w:val="20"/>
        </w:rPr>
        <w:t>,</w:t>
      </w:r>
    </w:p>
    <w:p w:rsidR="008622AF" w:rsidRPr="00DC0A57" w:rsidRDefault="008622AF" w:rsidP="001C5DAA">
      <w:pPr>
        <w:pStyle w:val="Akapitzlist"/>
        <w:numPr>
          <w:ilvl w:val="0"/>
          <w:numId w:val="6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DC0A57">
        <w:rPr>
          <w:rFonts w:ascii="Arial" w:hAnsi="Arial" w:cs="Arial"/>
          <w:color w:val="auto"/>
          <w:sz w:val="20"/>
          <w:szCs w:val="20"/>
        </w:rPr>
        <w:t xml:space="preserve">zakładać uprząż </w:t>
      </w:r>
      <w:proofErr w:type="spellStart"/>
      <w:r w:rsidRPr="00DC0A57">
        <w:rPr>
          <w:rFonts w:ascii="Arial" w:hAnsi="Arial" w:cs="Arial"/>
          <w:color w:val="auto"/>
          <w:sz w:val="20"/>
          <w:szCs w:val="20"/>
        </w:rPr>
        <w:t>szorową</w:t>
      </w:r>
      <w:proofErr w:type="spellEnd"/>
      <w:r w:rsidRPr="00DC0A57">
        <w:rPr>
          <w:rFonts w:ascii="Arial" w:hAnsi="Arial" w:cs="Arial"/>
          <w:color w:val="auto"/>
          <w:sz w:val="20"/>
          <w:szCs w:val="20"/>
        </w:rPr>
        <w:t xml:space="preserve"> i chomątową na konia</w:t>
      </w:r>
      <w:r w:rsidR="00032C40">
        <w:rPr>
          <w:rFonts w:ascii="Arial" w:hAnsi="Arial" w:cs="Arial"/>
          <w:color w:val="auto"/>
          <w:sz w:val="20"/>
          <w:szCs w:val="20"/>
        </w:rPr>
        <w:t>,</w:t>
      </w:r>
    </w:p>
    <w:p w:rsidR="008622AF" w:rsidRPr="00DC0A57" w:rsidRDefault="008622AF" w:rsidP="001C5DAA">
      <w:pPr>
        <w:pStyle w:val="Akapitzlist"/>
        <w:numPr>
          <w:ilvl w:val="0"/>
          <w:numId w:val="6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DC0A57">
        <w:rPr>
          <w:rFonts w:ascii="Arial" w:hAnsi="Arial" w:cs="Arial"/>
          <w:color w:val="auto"/>
          <w:sz w:val="20"/>
          <w:szCs w:val="20"/>
        </w:rPr>
        <w:t>zaprzęgać konia do pojazdu konnego</w:t>
      </w:r>
      <w:r w:rsidR="00032C40">
        <w:rPr>
          <w:rFonts w:ascii="Arial" w:hAnsi="Arial" w:cs="Arial"/>
          <w:color w:val="auto"/>
          <w:sz w:val="20"/>
          <w:szCs w:val="20"/>
        </w:rPr>
        <w:t>,</w:t>
      </w:r>
    </w:p>
    <w:p w:rsidR="008622AF" w:rsidRPr="00DC0A57" w:rsidRDefault="008622AF" w:rsidP="001C5DAA">
      <w:pPr>
        <w:pStyle w:val="Akapitzlist"/>
        <w:numPr>
          <w:ilvl w:val="0"/>
          <w:numId w:val="6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DC0A57">
        <w:rPr>
          <w:rFonts w:ascii="Arial" w:hAnsi="Arial" w:cs="Arial"/>
          <w:color w:val="auto"/>
          <w:sz w:val="20"/>
          <w:szCs w:val="20"/>
        </w:rPr>
        <w:t>powozić zaprzęgiem jednokonnym</w:t>
      </w:r>
      <w:r w:rsidR="00032C40">
        <w:rPr>
          <w:rFonts w:ascii="Arial" w:hAnsi="Arial" w:cs="Arial"/>
          <w:color w:val="auto"/>
          <w:sz w:val="20"/>
          <w:szCs w:val="20"/>
        </w:rPr>
        <w:t>,</w:t>
      </w:r>
    </w:p>
    <w:p w:rsidR="008622AF" w:rsidRPr="00DC0A57" w:rsidRDefault="008622AF" w:rsidP="001C5DAA">
      <w:pPr>
        <w:pStyle w:val="Akapitzlist"/>
        <w:numPr>
          <w:ilvl w:val="0"/>
          <w:numId w:val="6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DC0A57">
        <w:rPr>
          <w:rFonts w:ascii="Arial" w:hAnsi="Arial" w:cs="Arial"/>
          <w:color w:val="auto"/>
          <w:sz w:val="20"/>
          <w:szCs w:val="20"/>
        </w:rPr>
        <w:t>powozić zaprzęgiem konnym z zachowaniem bezpieczeństwa ludzi i koni</w:t>
      </w:r>
      <w:r w:rsidR="00DC0A57">
        <w:rPr>
          <w:rFonts w:ascii="Arial" w:hAnsi="Arial" w:cs="Arial"/>
          <w:color w:val="auto"/>
          <w:sz w:val="20"/>
          <w:szCs w:val="20"/>
        </w:rPr>
        <w:t>.</w:t>
      </w:r>
    </w:p>
    <w:p w:rsidR="00B15522" w:rsidRDefault="00B15522">
      <w:pPr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8622AF" w:rsidRPr="00E075CE" w:rsidRDefault="00735077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lastRenderedPageBreak/>
        <w:t>M</w:t>
      </w:r>
      <w:r w:rsidR="008622AF">
        <w:rPr>
          <w:rFonts w:ascii="Arial" w:hAnsi="Arial" w:cs="Arial"/>
          <w:b/>
          <w:color w:val="auto"/>
          <w:sz w:val="20"/>
          <w:szCs w:val="20"/>
        </w:rPr>
        <w:t>ATERIAŁ NAUCZANIA</w:t>
      </w:r>
      <w:r w:rsidR="00B15522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8622AF" w:rsidRPr="00C07020">
        <w:rPr>
          <w:rFonts w:ascii="Arial" w:hAnsi="Arial" w:cs="Arial"/>
          <w:b/>
          <w:color w:val="auto"/>
          <w:sz w:val="20"/>
          <w:szCs w:val="20"/>
        </w:rPr>
        <w:t xml:space="preserve">Użytkowanie zaprzęgowe </w:t>
      </w:r>
      <w:r w:rsidR="00D5245E">
        <w:rPr>
          <w:rFonts w:ascii="Arial" w:hAnsi="Arial" w:cs="Arial"/>
          <w:b/>
          <w:color w:val="auto"/>
          <w:sz w:val="20"/>
          <w:szCs w:val="20"/>
        </w:rPr>
        <w:t xml:space="preserve">koni </w:t>
      </w:r>
      <w:r w:rsidR="008622AF" w:rsidRPr="00C07020">
        <w:rPr>
          <w:rFonts w:ascii="Arial" w:hAnsi="Arial" w:cs="Arial"/>
          <w:b/>
          <w:color w:val="auto"/>
          <w:sz w:val="20"/>
          <w:szCs w:val="20"/>
        </w:rPr>
        <w:t>w praktyce</w:t>
      </w:r>
      <w:r w:rsidR="00D5245E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292"/>
        <w:gridCol w:w="2668"/>
        <w:gridCol w:w="1476"/>
        <w:gridCol w:w="3296"/>
        <w:gridCol w:w="2890"/>
        <w:gridCol w:w="1598"/>
      </w:tblGrid>
      <w:tr w:rsidR="008622AF" w:rsidRPr="00E075CE" w:rsidTr="008622AF">
        <w:tc>
          <w:tcPr>
            <w:tcW w:w="806" w:type="pct"/>
            <w:vMerge w:val="restart"/>
          </w:tcPr>
          <w:p w:rsidR="008622AF" w:rsidRPr="003F724A" w:rsidRDefault="008622AF" w:rsidP="003F7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5522">
              <w:rPr>
                <w:rFonts w:ascii="Arial" w:hAnsi="Arial" w:cs="Arial"/>
                <w:b/>
                <w:sz w:val="20"/>
                <w:szCs w:val="20"/>
              </w:rPr>
              <w:t>Dział programowy</w:t>
            </w:r>
          </w:p>
        </w:tc>
        <w:tc>
          <w:tcPr>
            <w:tcW w:w="938" w:type="pct"/>
            <w:vMerge w:val="restart"/>
          </w:tcPr>
          <w:p w:rsidR="008622AF" w:rsidRPr="003F724A" w:rsidRDefault="008622AF" w:rsidP="003F7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5522">
              <w:rPr>
                <w:rFonts w:ascii="Arial" w:hAnsi="Arial" w:cs="Arial"/>
                <w:b/>
                <w:sz w:val="20"/>
                <w:szCs w:val="20"/>
              </w:rPr>
              <w:t>Tematy jednostek metodycznych</w:t>
            </w:r>
          </w:p>
        </w:tc>
        <w:tc>
          <w:tcPr>
            <w:tcW w:w="519" w:type="pct"/>
            <w:vMerge w:val="restart"/>
          </w:tcPr>
          <w:p w:rsidR="008622AF" w:rsidRPr="003F724A" w:rsidRDefault="008622AF" w:rsidP="003F7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5522">
              <w:rPr>
                <w:rFonts w:ascii="Arial" w:hAnsi="Arial" w:cs="Arial"/>
                <w:b/>
                <w:sz w:val="20"/>
                <w:szCs w:val="20"/>
              </w:rPr>
              <w:t>Liczba godz.</w:t>
            </w:r>
          </w:p>
        </w:tc>
        <w:tc>
          <w:tcPr>
            <w:tcW w:w="2175" w:type="pct"/>
            <w:gridSpan w:val="2"/>
          </w:tcPr>
          <w:p w:rsidR="008622AF" w:rsidRPr="003F724A" w:rsidRDefault="008622AF" w:rsidP="003F7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5522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  <w:p w:rsidR="008622AF" w:rsidRPr="003F724A" w:rsidRDefault="008622AF" w:rsidP="003F7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2" w:type="pct"/>
          </w:tcPr>
          <w:p w:rsidR="008622AF" w:rsidRPr="003F724A" w:rsidRDefault="008622AF" w:rsidP="003F7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5522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2F37C7" w:rsidRPr="00E075CE" w:rsidTr="008622AF">
        <w:tc>
          <w:tcPr>
            <w:tcW w:w="806" w:type="pct"/>
            <w:vMerge/>
          </w:tcPr>
          <w:p w:rsidR="002F37C7" w:rsidRPr="003F724A" w:rsidRDefault="002F37C7" w:rsidP="003F7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8" w:type="pct"/>
            <w:vMerge/>
          </w:tcPr>
          <w:p w:rsidR="002F37C7" w:rsidRPr="003F724A" w:rsidRDefault="002F37C7" w:rsidP="003F7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9" w:type="pct"/>
            <w:vMerge/>
          </w:tcPr>
          <w:p w:rsidR="002F37C7" w:rsidRPr="003F724A" w:rsidRDefault="002F37C7" w:rsidP="003F7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9" w:type="pct"/>
          </w:tcPr>
          <w:p w:rsidR="002F37C7" w:rsidRPr="003F724A" w:rsidRDefault="002F37C7" w:rsidP="003F7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5522">
              <w:rPr>
                <w:rFonts w:ascii="Arial" w:hAnsi="Arial" w:cs="Arial"/>
                <w:b/>
                <w:sz w:val="20"/>
                <w:szCs w:val="20"/>
              </w:rPr>
              <w:t>Podstawowe</w:t>
            </w:r>
          </w:p>
          <w:p w:rsidR="002F37C7" w:rsidRPr="003F724A" w:rsidRDefault="002F37C7" w:rsidP="003F7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5522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016" w:type="pct"/>
          </w:tcPr>
          <w:p w:rsidR="002F37C7" w:rsidRPr="003F724A" w:rsidRDefault="002F37C7" w:rsidP="003F7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5522">
              <w:rPr>
                <w:rFonts w:ascii="Arial" w:hAnsi="Arial" w:cs="Arial"/>
                <w:b/>
                <w:sz w:val="20"/>
                <w:szCs w:val="20"/>
              </w:rPr>
              <w:t>Ponadpodstawowe</w:t>
            </w:r>
          </w:p>
          <w:p w:rsidR="002F37C7" w:rsidRPr="003F724A" w:rsidRDefault="002F37C7" w:rsidP="003F7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5522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562" w:type="pct"/>
          </w:tcPr>
          <w:p w:rsidR="002F37C7" w:rsidRPr="003F724A" w:rsidRDefault="002F37C7" w:rsidP="003F7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5522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1872C2" w:rsidRPr="00E075CE" w:rsidTr="008622AF">
        <w:trPr>
          <w:trHeight w:val="1263"/>
        </w:trPr>
        <w:tc>
          <w:tcPr>
            <w:tcW w:w="806" w:type="pct"/>
          </w:tcPr>
          <w:p w:rsidR="001872C2" w:rsidRPr="003F724A" w:rsidRDefault="001872C2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 xml:space="preserve">I. Przygotowanie młodego konia do użytkowania zaprzęgowego </w:t>
            </w:r>
          </w:p>
        </w:tc>
        <w:tc>
          <w:tcPr>
            <w:tcW w:w="938" w:type="pct"/>
          </w:tcPr>
          <w:p w:rsidR="001872C2" w:rsidRPr="003F724A" w:rsidRDefault="001872C2" w:rsidP="003F72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>1. Wdrażanie konia do pracy zaprzęgowej</w:t>
            </w:r>
          </w:p>
        </w:tc>
        <w:tc>
          <w:tcPr>
            <w:tcW w:w="519" w:type="pct"/>
          </w:tcPr>
          <w:p w:rsidR="001872C2" w:rsidRPr="003F724A" w:rsidRDefault="001872C2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pct"/>
          </w:tcPr>
          <w:p w:rsidR="001872C2" w:rsidRPr="003F724A" w:rsidRDefault="001872C2" w:rsidP="001C5DAA">
            <w:pPr>
              <w:pStyle w:val="Akapitzlist"/>
              <w:numPr>
                <w:ilvl w:val="0"/>
                <w:numId w:val="75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 xml:space="preserve">prowadzić konia w ręku </w:t>
            </w:r>
          </w:p>
          <w:p w:rsidR="001872C2" w:rsidRPr="003F724A" w:rsidRDefault="001872C2" w:rsidP="001C5DAA">
            <w:pPr>
              <w:pStyle w:val="Akapitzlist"/>
              <w:numPr>
                <w:ilvl w:val="0"/>
                <w:numId w:val="75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>przyuczać konia do zakładania uprzęży</w:t>
            </w:r>
          </w:p>
          <w:p w:rsidR="001872C2" w:rsidRPr="003F724A" w:rsidRDefault="001872C2" w:rsidP="001C5DAA">
            <w:pPr>
              <w:pStyle w:val="Akapitzlist"/>
              <w:numPr>
                <w:ilvl w:val="0"/>
                <w:numId w:val="75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 xml:space="preserve">charakteryzować zestaw umiejętności i kompetencji niezbędnych w wybranym zawodzie </w:t>
            </w:r>
          </w:p>
          <w:p w:rsidR="001872C2" w:rsidRPr="003F724A" w:rsidRDefault="001872C2" w:rsidP="001C5DAA">
            <w:pPr>
              <w:pStyle w:val="Akapitzlist"/>
              <w:numPr>
                <w:ilvl w:val="0"/>
                <w:numId w:val="75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>opisać własne kompetencje</w:t>
            </w:r>
          </w:p>
          <w:p w:rsidR="001872C2" w:rsidRPr="003F724A" w:rsidRDefault="001872C2" w:rsidP="001C5DAA">
            <w:pPr>
              <w:pStyle w:val="Akapitzlist"/>
              <w:numPr>
                <w:ilvl w:val="0"/>
                <w:numId w:val="75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 xml:space="preserve">wyznaczać sobie cele rozwojowe </w:t>
            </w:r>
          </w:p>
          <w:p w:rsidR="001872C2" w:rsidRPr="003F724A" w:rsidRDefault="001872C2" w:rsidP="001C5DAA">
            <w:pPr>
              <w:pStyle w:val="Akapitzlist"/>
              <w:numPr>
                <w:ilvl w:val="0"/>
                <w:numId w:val="75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 xml:space="preserve">planować własny rozwój zawodowy </w:t>
            </w:r>
          </w:p>
        </w:tc>
        <w:tc>
          <w:tcPr>
            <w:tcW w:w="1016" w:type="pct"/>
          </w:tcPr>
          <w:p w:rsidR="001872C2" w:rsidRPr="003F724A" w:rsidRDefault="001872C2" w:rsidP="001C5DAA">
            <w:pPr>
              <w:pStyle w:val="Akapitzlist"/>
              <w:numPr>
                <w:ilvl w:val="0"/>
                <w:numId w:val="75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 xml:space="preserve">przyzwyczajać konia do ciągnięcia </w:t>
            </w:r>
          </w:p>
          <w:p w:rsidR="001872C2" w:rsidRPr="003F724A" w:rsidRDefault="001872C2" w:rsidP="001C5DAA">
            <w:pPr>
              <w:pStyle w:val="Akapitzlist"/>
              <w:numPr>
                <w:ilvl w:val="0"/>
                <w:numId w:val="75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 xml:space="preserve">przyuczać konia do ciągnięcia pojazdów zaprzęgowych </w:t>
            </w:r>
          </w:p>
        </w:tc>
        <w:tc>
          <w:tcPr>
            <w:tcW w:w="562" w:type="pct"/>
          </w:tcPr>
          <w:p w:rsidR="001872C2" w:rsidRPr="003F724A" w:rsidRDefault="001872C2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1872C2" w:rsidRPr="00E075CE" w:rsidTr="008622AF">
        <w:trPr>
          <w:trHeight w:val="1263"/>
        </w:trPr>
        <w:tc>
          <w:tcPr>
            <w:tcW w:w="806" w:type="pct"/>
          </w:tcPr>
          <w:p w:rsidR="001872C2" w:rsidRPr="003F724A" w:rsidRDefault="001872C2" w:rsidP="003F72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pct"/>
          </w:tcPr>
          <w:p w:rsidR="001872C2" w:rsidRPr="003F724A" w:rsidRDefault="001872C2" w:rsidP="003F72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>2. Pojęcia z zakresu teorii powożenia</w:t>
            </w:r>
          </w:p>
        </w:tc>
        <w:tc>
          <w:tcPr>
            <w:tcW w:w="519" w:type="pct"/>
          </w:tcPr>
          <w:p w:rsidR="001872C2" w:rsidRPr="003F724A" w:rsidRDefault="001872C2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pct"/>
          </w:tcPr>
          <w:p w:rsidR="001872C2" w:rsidRPr="003F724A" w:rsidRDefault="001872C2" w:rsidP="001C5DAA">
            <w:pPr>
              <w:pStyle w:val="Akapitzlist"/>
              <w:numPr>
                <w:ilvl w:val="0"/>
                <w:numId w:val="75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 xml:space="preserve">opisać elementy skali szkoleniowej </w:t>
            </w:r>
          </w:p>
          <w:p w:rsidR="001872C2" w:rsidRPr="003F724A" w:rsidRDefault="001872C2" w:rsidP="001C5DAA">
            <w:pPr>
              <w:pStyle w:val="Akapitzlist"/>
              <w:numPr>
                <w:ilvl w:val="0"/>
                <w:numId w:val="75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 xml:space="preserve">rozpoznać style zaprzęgowe </w:t>
            </w:r>
          </w:p>
          <w:p w:rsidR="001872C2" w:rsidRPr="003F724A" w:rsidRDefault="001872C2" w:rsidP="001C5DAA">
            <w:pPr>
              <w:pStyle w:val="Akapitzlist"/>
              <w:numPr>
                <w:ilvl w:val="0"/>
                <w:numId w:val="75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 xml:space="preserve">prezentować pomoce używane w pracy zaprzęgowej </w:t>
            </w:r>
          </w:p>
          <w:p w:rsidR="001872C2" w:rsidRPr="003F724A" w:rsidRDefault="001872C2" w:rsidP="001C5DAA">
            <w:pPr>
              <w:pStyle w:val="Akapitzlist"/>
              <w:numPr>
                <w:ilvl w:val="0"/>
                <w:numId w:val="75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>pokazać pozycję powożącego na koźle</w:t>
            </w:r>
          </w:p>
        </w:tc>
        <w:tc>
          <w:tcPr>
            <w:tcW w:w="1016" w:type="pct"/>
          </w:tcPr>
          <w:p w:rsidR="001872C2" w:rsidRPr="003F724A" w:rsidRDefault="001872C2" w:rsidP="001C5DAA">
            <w:pPr>
              <w:pStyle w:val="Akapitzlist"/>
              <w:numPr>
                <w:ilvl w:val="0"/>
                <w:numId w:val="75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 xml:space="preserve">pokazać sposoby trzymania lejcy w zaprzęgach wielokonnych </w:t>
            </w:r>
          </w:p>
          <w:p w:rsidR="001872C2" w:rsidRPr="003F724A" w:rsidRDefault="001872C2" w:rsidP="001C5DAA">
            <w:pPr>
              <w:pStyle w:val="Akapitzlist"/>
              <w:numPr>
                <w:ilvl w:val="0"/>
                <w:numId w:val="75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>dopasować długość lejcy w zaprzęgu parokonnym</w:t>
            </w:r>
          </w:p>
          <w:p w:rsidR="001872C2" w:rsidRPr="003F724A" w:rsidRDefault="001872C2" w:rsidP="001C5DAA">
            <w:pPr>
              <w:pStyle w:val="Akapitzlist"/>
              <w:numPr>
                <w:ilvl w:val="0"/>
                <w:numId w:val="75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>dopasować kiełzno do rodzaju uprzęży</w:t>
            </w:r>
          </w:p>
          <w:p w:rsidR="001872C2" w:rsidRPr="003F724A" w:rsidRDefault="001872C2" w:rsidP="003F724A">
            <w:pPr>
              <w:ind w:left="3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</w:tcPr>
          <w:p w:rsidR="001872C2" w:rsidRPr="003F724A" w:rsidRDefault="001872C2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1872C2" w:rsidRPr="00E075CE" w:rsidTr="008622AF">
        <w:trPr>
          <w:trHeight w:val="1263"/>
        </w:trPr>
        <w:tc>
          <w:tcPr>
            <w:tcW w:w="806" w:type="pct"/>
          </w:tcPr>
          <w:p w:rsidR="001872C2" w:rsidRPr="003F724A" w:rsidRDefault="001872C2" w:rsidP="003F72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>II. Sprzęt zaprzęgowy</w:t>
            </w:r>
          </w:p>
        </w:tc>
        <w:tc>
          <w:tcPr>
            <w:tcW w:w="938" w:type="pct"/>
          </w:tcPr>
          <w:p w:rsidR="001872C2" w:rsidRPr="003F724A" w:rsidRDefault="001872C2" w:rsidP="003F72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B15522" w:rsidRPr="00B15522">
              <w:rPr>
                <w:rFonts w:ascii="Arial" w:hAnsi="Arial" w:cs="Arial"/>
                <w:sz w:val="20"/>
                <w:szCs w:val="20"/>
              </w:rPr>
              <w:t>Charaktery</w:t>
            </w:r>
            <w:r w:rsidR="00B15522">
              <w:rPr>
                <w:rFonts w:ascii="Arial" w:hAnsi="Arial" w:cs="Arial"/>
                <w:sz w:val="20"/>
                <w:szCs w:val="20"/>
              </w:rPr>
              <w:t>styka</w:t>
            </w:r>
            <w:r w:rsidR="00B15522" w:rsidRPr="00B155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5522">
              <w:rPr>
                <w:rFonts w:ascii="Arial" w:hAnsi="Arial" w:cs="Arial"/>
                <w:sz w:val="20"/>
                <w:szCs w:val="20"/>
              </w:rPr>
              <w:t>sprzęt</w:t>
            </w:r>
            <w:r w:rsidR="00B15522">
              <w:rPr>
                <w:rFonts w:ascii="Arial" w:hAnsi="Arial" w:cs="Arial"/>
                <w:sz w:val="20"/>
                <w:szCs w:val="20"/>
              </w:rPr>
              <w:t>u</w:t>
            </w:r>
            <w:r w:rsidRPr="00B15522">
              <w:rPr>
                <w:rFonts w:ascii="Arial" w:hAnsi="Arial" w:cs="Arial"/>
                <w:sz w:val="20"/>
                <w:szCs w:val="20"/>
              </w:rPr>
              <w:t xml:space="preserve"> zaprzęgow</w:t>
            </w:r>
            <w:r w:rsidR="00B15522">
              <w:rPr>
                <w:rFonts w:ascii="Arial" w:hAnsi="Arial" w:cs="Arial"/>
                <w:sz w:val="20"/>
                <w:szCs w:val="20"/>
              </w:rPr>
              <w:t>ego</w:t>
            </w:r>
          </w:p>
        </w:tc>
        <w:tc>
          <w:tcPr>
            <w:tcW w:w="519" w:type="pct"/>
          </w:tcPr>
          <w:p w:rsidR="001872C2" w:rsidRPr="003F724A" w:rsidRDefault="001872C2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pct"/>
          </w:tcPr>
          <w:p w:rsidR="001872C2" w:rsidRPr="003F724A" w:rsidRDefault="001872C2" w:rsidP="001C5DAA">
            <w:pPr>
              <w:pStyle w:val="Akapitzlist"/>
              <w:numPr>
                <w:ilvl w:val="0"/>
                <w:numId w:val="75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 xml:space="preserve">dopasować uprząż </w:t>
            </w:r>
            <w:proofErr w:type="spellStart"/>
            <w:r w:rsidRPr="00B15522">
              <w:rPr>
                <w:rFonts w:ascii="Arial" w:hAnsi="Arial" w:cs="Arial"/>
                <w:sz w:val="20"/>
                <w:szCs w:val="20"/>
              </w:rPr>
              <w:t>szorową</w:t>
            </w:r>
            <w:proofErr w:type="spellEnd"/>
            <w:r w:rsidRPr="00B15522">
              <w:rPr>
                <w:rFonts w:ascii="Arial" w:hAnsi="Arial" w:cs="Arial"/>
                <w:sz w:val="20"/>
                <w:szCs w:val="20"/>
              </w:rPr>
              <w:t xml:space="preserve"> i chomątową do konia nazywać sprzęt zaprzęgowy oraz jego elementy </w:t>
            </w:r>
          </w:p>
          <w:p w:rsidR="001872C2" w:rsidRPr="003F724A" w:rsidRDefault="001872C2" w:rsidP="001C5DAA">
            <w:pPr>
              <w:pStyle w:val="Akapitzlist"/>
              <w:numPr>
                <w:ilvl w:val="0"/>
                <w:numId w:val="75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 xml:space="preserve">rozpoznać rodzaje pojazdów zaprzęgowych i ich elementy </w:t>
            </w:r>
          </w:p>
          <w:p w:rsidR="001872C2" w:rsidRPr="003F724A" w:rsidRDefault="001872C2" w:rsidP="001C5DAA">
            <w:pPr>
              <w:pStyle w:val="Akapitzlist"/>
              <w:numPr>
                <w:ilvl w:val="0"/>
                <w:numId w:val="75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 xml:space="preserve">rozróżniać elementy uprzęży chomątowej i </w:t>
            </w:r>
            <w:proofErr w:type="spellStart"/>
            <w:r w:rsidRPr="00B15522">
              <w:rPr>
                <w:rFonts w:ascii="Arial" w:hAnsi="Arial" w:cs="Arial"/>
                <w:sz w:val="20"/>
                <w:szCs w:val="20"/>
              </w:rPr>
              <w:t>szorowej</w:t>
            </w:r>
            <w:proofErr w:type="spellEnd"/>
          </w:p>
          <w:p w:rsidR="001872C2" w:rsidRPr="003F724A" w:rsidRDefault="001872C2" w:rsidP="003F724A">
            <w:pPr>
              <w:pStyle w:val="Akapitzlist"/>
              <w:ind w:left="3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pct"/>
          </w:tcPr>
          <w:p w:rsidR="001872C2" w:rsidRPr="003F724A" w:rsidRDefault="001872C2" w:rsidP="001C5DAA">
            <w:pPr>
              <w:pStyle w:val="Akapitzlist"/>
              <w:numPr>
                <w:ilvl w:val="0"/>
                <w:numId w:val="75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 xml:space="preserve">usuwać uszkodzenia sprzętu mogące być przyczyną wypadków podczas użytkowania koni </w:t>
            </w:r>
          </w:p>
          <w:p w:rsidR="001872C2" w:rsidRPr="003F724A" w:rsidRDefault="001872C2" w:rsidP="001C5DAA">
            <w:pPr>
              <w:pStyle w:val="Akapitzlist"/>
              <w:numPr>
                <w:ilvl w:val="0"/>
                <w:numId w:val="75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 xml:space="preserve">szacować czas i budżet zadania </w:t>
            </w:r>
          </w:p>
          <w:p w:rsidR="001872C2" w:rsidRPr="003F724A" w:rsidRDefault="001872C2" w:rsidP="001C5DAA">
            <w:pPr>
              <w:pStyle w:val="Akapitzlist"/>
              <w:numPr>
                <w:ilvl w:val="0"/>
                <w:numId w:val="75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>dokonać analizy i oceny podejmowanych działań</w:t>
            </w:r>
          </w:p>
        </w:tc>
        <w:tc>
          <w:tcPr>
            <w:tcW w:w="562" w:type="pct"/>
          </w:tcPr>
          <w:p w:rsidR="001872C2" w:rsidRPr="003F724A" w:rsidRDefault="001872C2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1872C2" w:rsidRPr="00E075CE" w:rsidTr="008622AF">
        <w:trPr>
          <w:trHeight w:val="1263"/>
        </w:trPr>
        <w:tc>
          <w:tcPr>
            <w:tcW w:w="806" w:type="pct"/>
          </w:tcPr>
          <w:p w:rsidR="001872C2" w:rsidRPr="003F724A" w:rsidRDefault="001872C2" w:rsidP="003F72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pct"/>
          </w:tcPr>
          <w:p w:rsidR="001872C2" w:rsidRPr="003F724A" w:rsidRDefault="001872C2" w:rsidP="003F72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>2. Konserwacja sprzętu zaprzęgowego</w:t>
            </w:r>
          </w:p>
        </w:tc>
        <w:tc>
          <w:tcPr>
            <w:tcW w:w="519" w:type="pct"/>
          </w:tcPr>
          <w:p w:rsidR="001872C2" w:rsidRPr="003F724A" w:rsidRDefault="001872C2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pct"/>
          </w:tcPr>
          <w:p w:rsidR="001872C2" w:rsidRPr="003F724A" w:rsidRDefault="001872C2" w:rsidP="001C5DAA">
            <w:pPr>
              <w:pStyle w:val="Akapitzlist"/>
              <w:numPr>
                <w:ilvl w:val="0"/>
                <w:numId w:val="75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>wykonać</w:t>
            </w:r>
            <w:r w:rsidR="00F1148C" w:rsidRPr="00B155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5522">
              <w:rPr>
                <w:rFonts w:ascii="Arial" w:hAnsi="Arial" w:cs="Arial"/>
                <w:sz w:val="20"/>
                <w:szCs w:val="20"/>
              </w:rPr>
              <w:t xml:space="preserve">codzienną i okresową konserwację sprzętu zaprzęgowego </w:t>
            </w:r>
          </w:p>
          <w:p w:rsidR="001872C2" w:rsidRPr="003F724A" w:rsidRDefault="001872C2" w:rsidP="001C5DAA">
            <w:pPr>
              <w:pStyle w:val="Akapitzlist"/>
              <w:numPr>
                <w:ilvl w:val="0"/>
                <w:numId w:val="75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 xml:space="preserve">planować działania zgodnie z możliwościami ich realizacji </w:t>
            </w:r>
          </w:p>
          <w:p w:rsidR="001872C2" w:rsidRPr="003F724A" w:rsidRDefault="001872C2" w:rsidP="001C5DAA">
            <w:pPr>
              <w:pStyle w:val="Akapitzlist"/>
              <w:numPr>
                <w:ilvl w:val="0"/>
                <w:numId w:val="75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 xml:space="preserve">realizować zadania w wyznaczonym czasie </w:t>
            </w:r>
          </w:p>
        </w:tc>
        <w:tc>
          <w:tcPr>
            <w:tcW w:w="1016" w:type="pct"/>
          </w:tcPr>
          <w:p w:rsidR="001872C2" w:rsidRPr="003F724A" w:rsidRDefault="001872C2" w:rsidP="001C5DAA">
            <w:pPr>
              <w:pStyle w:val="Akapitzlist"/>
              <w:numPr>
                <w:ilvl w:val="0"/>
                <w:numId w:val="75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 xml:space="preserve">rozpoznać uszkodzenia sprzętu </w:t>
            </w:r>
          </w:p>
          <w:p w:rsidR="00F1148C" w:rsidRPr="003F724A" w:rsidRDefault="00F1148C" w:rsidP="001C5DAA">
            <w:pPr>
              <w:pStyle w:val="Akapitzlist"/>
              <w:numPr>
                <w:ilvl w:val="0"/>
                <w:numId w:val="75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 xml:space="preserve">wykonać konserwację elementów skórzanych i metalowych uprzęży oraz wykonanych z </w:t>
            </w:r>
            <w:proofErr w:type="spellStart"/>
            <w:r w:rsidRPr="00B15522">
              <w:rPr>
                <w:rFonts w:ascii="Arial" w:hAnsi="Arial" w:cs="Arial"/>
                <w:sz w:val="20"/>
                <w:szCs w:val="20"/>
              </w:rPr>
              <w:t>biothane</w:t>
            </w:r>
            <w:proofErr w:type="spellEnd"/>
          </w:p>
          <w:p w:rsidR="001872C2" w:rsidRPr="003F724A" w:rsidRDefault="001872C2" w:rsidP="003F724A">
            <w:pPr>
              <w:pStyle w:val="Akapitzlist"/>
              <w:ind w:left="3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</w:tcPr>
          <w:p w:rsidR="001872C2" w:rsidRPr="003F724A" w:rsidRDefault="001872C2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1872C2" w:rsidRPr="00E075CE" w:rsidTr="008622AF">
        <w:tc>
          <w:tcPr>
            <w:tcW w:w="806" w:type="pct"/>
          </w:tcPr>
          <w:p w:rsidR="001872C2" w:rsidRPr="003F724A" w:rsidRDefault="001872C2" w:rsidP="003F72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 xml:space="preserve">III. Powożenie </w:t>
            </w:r>
          </w:p>
        </w:tc>
        <w:tc>
          <w:tcPr>
            <w:tcW w:w="938" w:type="pct"/>
          </w:tcPr>
          <w:p w:rsidR="001872C2" w:rsidRPr="003F724A" w:rsidRDefault="001872C2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>1. Zasady jazdy na ujeżdżalni i w terenie</w:t>
            </w:r>
          </w:p>
        </w:tc>
        <w:tc>
          <w:tcPr>
            <w:tcW w:w="519" w:type="pct"/>
          </w:tcPr>
          <w:p w:rsidR="001872C2" w:rsidRPr="003F724A" w:rsidRDefault="001872C2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pct"/>
          </w:tcPr>
          <w:p w:rsidR="001872C2" w:rsidRPr="003F724A" w:rsidRDefault="001872C2" w:rsidP="001C5DAA">
            <w:pPr>
              <w:pStyle w:val="Akapitzlist"/>
              <w:numPr>
                <w:ilvl w:val="0"/>
                <w:numId w:val="75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>wymienić zasady bezpiecznego poruszania się na ujeżdżalni i w terenie</w:t>
            </w:r>
          </w:p>
          <w:p w:rsidR="001872C2" w:rsidRPr="003F724A" w:rsidRDefault="001872C2" w:rsidP="001C5DAA">
            <w:pPr>
              <w:pStyle w:val="Akapitzlist"/>
              <w:numPr>
                <w:ilvl w:val="0"/>
                <w:numId w:val="75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 xml:space="preserve">wymienić zasady poruszania się zaprzęgiem po drogach publicznych </w:t>
            </w:r>
          </w:p>
          <w:p w:rsidR="001872C2" w:rsidRPr="003F724A" w:rsidRDefault="001872C2" w:rsidP="003F724A">
            <w:pPr>
              <w:pStyle w:val="Akapitzlist"/>
              <w:ind w:left="3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pct"/>
          </w:tcPr>
          <w:p w:rsidR="001872C2" w:rsidRPr="003F724A" w:rsidRDefault="001872C2" w:rsidP="001C5DAA">
            <w:pPr>
              <w:pStyle w:val="Akapitzlist"/>
              <w:numPr>
                <w:ilvl w:val="0"/>
                <w:numId w:val="75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>opisać zasady bezpieczeństwa i właściwego obciążenia pracą koni</w:t>
            </w:r>
          </w:p>
          <w:p w:rsidR="001872C2" w:rsidRPr="003F724A" w:rsidRDefault="001872C2" w:rsidP="001C5DAA">
            <w:pPr>
              <w:pStyle w:val="Akapitzlist"/>
              <w:numPr>
                <w:ilvl w:val="0"/>
                <w:numId w:val="75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>rozpoznać sytuacje mogące być przyczyną wypadków podczas użytkowania koni</w:t>
            </w:r>
          </w:p>
        </w:tc>
        <w:tc>
          <w:tcPr>
            <w:tcW w:w="562" w:type="pct"/>
          </w:tcPr>
          <w:p w:rsidR="001872C2" w:rsidRPr="003F724A" w:rsidRDefault="001872C2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1872C2" w:rsidRPr="00E075CE" w:rsidTr="008622AF">
        <w:tc>
          <w:tcPr>
            <w:tcW w:w="806" w:type="pct"/>
          </w:tcPr>
          <w:p w:rsidR="001872C2" w:rsidRPr="003F724A" w:rsidRDefault="001872C2" w:rsidP="003F72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pct"/>
          </w:tcPr>
          <w:p w:rsidR="001872C2" w:rsidRPr="003F724A" w:rsidRDefault="001872C2" w:rsidP="003F72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>2. Zaprzęganie</w:t>
            </w:r>
            <w:r w:rsidR="002B10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5522">
              <w:rPr>
                <w:rFonts w:ascii="Arial" w:hAnsi="Arial" w:cs="Arial"/>
                <w:sz w:val="20"/>
                <w:szCs w:val="20"/>
              </w:rPr>
              <w:t xml:space="preserve">do pojazdu jednokonnego </w:t>
            </w:r>
          </w:p>
        </w:tc>
        <w:tc>
          <w:tcPr>
            <w:tcW w:w="519" w:type="pct"/>
          </w:tcPr>
          <w:p w:rsidR="001872C2" w:rsidRPr="003F724A" w:rsidRDefault="001872C2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pct"/>
          </w:tcPr>
          <w:p w:rsidR="001872C2" w:rsidRPr="003F724A" w:rsidRDefault="001872C2" w:rsidP="001C5DAA">
            <w:pPr>
              <w:pStyle w:val="Akapitzlist"/>
              <w:numPr>
                <w:ilvl w:val="0"/>
                <w:numId w:val="75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 xml:space="preserve">zakładać rząd jeździecki wraz z elementami pomocniczymi na konia </w:t>
            </w:r>
          </w:p>
          <w:p w:rsidR="001872C2" w:rsidRPr="003F724A" w:rsidRDefault="001872C2" w:rsidP="001C5DAA">
            <w:pPr>
              <w:pStyle w:val="Akapitzlist"/>
              <w:numPr>
                <w:ilvl w:val="0"/>
                <w:numId w:val="75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 xml:space="preserve">zakładać uprząż </w:t>
            </w:r>
            <w:proofErr w:type="spellStart"/>
            <w:r w:rsidRPr="00B15522">
              <w:rPr>
                <w:rFonts w:ascii="Arial" w:hAnsi="Arial" w:cs="Arial"/>
                <w:sz w:val="20"/>
                <w:szCs w:val="20"/>
              </w:rPr>
              <w:t>szorową</w:t>
            </w:r>
            <w:proofErr w:type="spellEnd"/>
            <w:r w:rsidRPr="00B15522">
              <w:rPr>
                <w:rFonts w:ascii="Arial" w:hAnsi="Arial" w:cs="Arial"/>
                <w:sz w:val="20"/>
                <w:szCs w:val="20"/>
              </w:rPr>
              <w:t xml:space="preserve"> i chomątową na konia </w:t>
            </w:r>
          </w:p>
          <w:p w:rsidR="001872C2" w:rsidRPr="003F724A" w:rsidRDefault="001872C2" w:rsidP="001C5DAA">
            <w:pPr>
              <w:pStyle w:val="Akapitzlist"/>
              <w:numPr>
                <w:ilvl w:val="0"/>
                <w:numId w:val="75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 xml:space="preserve">wymienić sytuacje niebezpieczne w trakcie zaprzęgania </w:t>
            </w:r>
          </w:p>
        </w:tc>
        <w:tc>
          <w:tcPr>
            <w:tcW w:w="1016" w:type="pct"/>
          </w:tcPr>
          <w:p w:rsidR="001872C2" w:rsidRPr="003F724A" w:rsidRDefault="001872C2" w:rsidP="001C5DAA">
            <w:pPr>
              <w:pStyle w:val="Akapitzlist"/>
              <w:numPr>
                <w:ilvl w:val="0"/>
                <w:numId w:val="75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 xml:space="preserve">dobrać odpowiedni sprzęt jeździecki używany do pracy zaprzęgowej </w:t>
            </w:r>
          </w:p>
          <w:p w:rsidR="00303D64" w:rsidRPr="003F724A" w:rsidRDefault="00303D64" w:rsidP="001C5DAA">
            <w:pPr>
              <w:pStyle w:val="Akapitzlist"/>
              <w:numPr>
                <w:ilvl w:val="0"/>
                <w:numId w:val="75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>regulować uprząż na koniu zaprzęgowym</w:t>
            </w:r>
          </w:p>
          <w:p w:rsidR="001872C2" w:rsidRPr="003F724A" w:rsidRDefault="001872C2" w:rsidP="003F724A">
            <w:pPr>
              <w:pStyle w:val="Akapitzlist"/>
              <w:ind w:left="3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</w:tcPr>
          <w:p w:rsidR="001872C2" w:rsidRPr="003F724A" w:rsidRDefault="001872C2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1872C2" w:rsidRPr="00E075CE" w:rsidTr="008622AF">
        <w:tc>
          <w:tcPr>
            <w:tcW w:w="806" w:type="pct"/>
          </w:tcPr>
          <w:p w:rsidR="001872C2" w:rsidRPr="003F724A" w:rsidRDefault="001872C2" w:rsidP="003F72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872C2" w:rsidRPr="003F724A" w:rsidRDefault="001872C2" w:rsidP="003F72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872C2" w:rsidRPr="003F724A" w:rsidRDefault="001872C2" w:rsidP="003F72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872C2" w:rsidRPr="003F724A" w:rsidRDefault="001872C2" w:rsidP="003F72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872C2" w:rsidRPr="003F724A" w:rsidRDefault="001872C2" w:rsidP="003F72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872C2" w:rsidRPr="003F724A" w:rsidRDefault="001872C2" w:rsidP="003F72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872C2" w:rsidRPr="003F724A" w:rsidRDefault="001872C2" w:rsidP="003F72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872C2" w:rsidRPr="003F724A" w:rsidRDefault="001872C2" w:rsidP="003F72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872C2" w:rsidRPr="003F724A" w:rsidRDefault="001872C2" w:rsidP="003F72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872C2" w:rsidRPr="003F724A" w:rsidRDefault="001872C2" w:rsidP="003F72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pct"/>
          </w:tcPr>
          <w:p w:rsidR="001872C2" w:rsidRPr="003F724A" w:rsidRDefault="001872C2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B15522" w:rsidRPr="00B15522">
              <w:rPr>
                <w:rFonts w:ascii="Arial" w:hAnsi="Arial" w:cs="Arial"/>
                <w:sz w:val="20"/>
                <w:szCs w:val="20"/>
              </w:rPr>
              <w:t>Powo</w:t>
            </w:r>
            <w:r w:rsidR="00B15522">
              <w:rPr>
                <w:rFonts w:ascii="Arial" w:hAnsi="Arial" w:cs="Arial"/>
                <w:sz w:val="20"/>
                <w:szCs w:val="20"/>
              </w:rPr>
              <w:t>żenie</w:t>
            </w:r>
            <w:r w:rsidR="00B15522" w:rsidRPr="00B155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5522">
              <w:rPr>
                <w:rFonts w:ascii="Arial" w:hAnsi="Arial" w:cs="Arial"/>
                <w:sz w:val="20"/>
                <w:szCs w:val="20"/>
              </w:rPr>
              <w:t>zaprzęgiem jednokonnym</w:t>
            </w:r>
          </w:p>
        </w:tc>
        <w:tc>
          <w:tcPr>
            <w:tcW w:w="519" w:type="pct"/>
          </w:tcPr>
          <w:p w:rsidR="001872C2" w:rsidRPr="003F724A" w:rsidRDefault="001872C2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pct"/>
          </w:tcPr>
          <w:p w:rsidR="001872C2" w:rsidRPr="003F724A" w:rsidRDefault="001872C2" w:rsidP="001C5DAA">
            <w:pPr>
              <w:pStyle w:val="Akapitzlist"/>
              <w:numPr>
                <w:ilvl w:val="0"/>
                <w:numId w:val="75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>zaprzęgać konie do pojazdu jednokonnego</w:t>
            </w:r>
          </w:p>
          <w:p w:rsidR="001872C2" w:rsidRPr="003F724A" w:rsidRDefault="001872C2" w:rsidP="001C5DAA">
            <w:pPr>
              <w:pStyle w:val="Akapitzlist"/>
              <w:numPr>
                <w:ilvl w:val="0"/>
                <w:numId w:val="75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 xml:space="preserve">powozić zaprzęgiem jednokonnym z zachowaniem bezpieczeństwa ludzi i koni </w:t>
            </w:r>
          </w:p>
          <w:p w:rsidR="001872C2" w:rsidRPr="003F724A" w:rsidRDefault="001872C2" w:rsidP="001C5DAA">
            <w:pPr>
              <w:pStyle w:val="Akapitzlist"/>
              <w:numPr>
                <w:ilvl w:val="0"/>
                <w:numId w:val="75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 xml:space="preserve">powozić zaprzęgiem jednokonnym na ujeżdżalni, </w:t>
            </w:r>
          </w:p>
          <w:p w:rsidR="001872C2" w:rsidRPr="003F724A" w:rsidRDefault="001872C2" w:rsidP="001C5DAA">
            <w:pPr>
              <w:pStyle w:val="Akapitzlist"/>
              <w:numPr>
                <w:ilvl w:val="0"/>
                <w:numId w:val="75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>pełnić rolę luzaka na pojeździe zaprzęgowym</w:t>
            </w:r>
          </w:p>
          <w:p w:rsidR="001872C2" w:rsidRPr="003F724A" w:rsidRDefault="001872C2" w:rsidP="003F724A">
            <w:pPr>
              <w:pStyle w:val="Akapitzlist"/>
              <w:ind w:left="3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pct"/>
          </w:tcPr>
          <w:p w:rsidR="001872C2" w:rsidRPr="003F724A" w:rsidRDefault="001872C2" w:rsidP="001C5DAA">
            <w:pPr>
              <w:pStyle w:val="Akapitzlist"/>
              <w:numPr>
                <w:ilvl w:val="0"/>
                <w:numId w:val="75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bCs/>
                <w:sz w:val="20"/>
                <w:szCs w:val="20"/>
              </w:rPr>
              <w:t>powozić co najmniej na</w:t>
            </w:r>
            <w:r w:rsidR="00F1148C" w:rsidRPr="00B1552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15522">
              <w:rPr>
                <w:rFonts w:ascii="Arial" w:hAnsi="Arial" w:cs="Arial"/>
                <w:bCs/>
                <w:sz w:val="20"/>
                <w:szCs w:val="20"/>
              </w:rPr>
              <w:t xml:space="preserve">poziomie egzaminu na brązową odznakę w powożeniu </w:t>
            </w:r>
            <w:r w:rsidRPr="00B15522">
              <w:rPr>
                <w:rFonts w:ascii="Arial" w:hAnsi="Arial" w:cs="Arial"/>
                <w:sz w:val="20"/>
                <w:szCs w:val="20"/>
              </w:rPr>
              <w:t>PZJ</w:t>
            </w:r>
          </w:p>
          <w:p w:rsidR="001872C2" w:rsidRPr="003F724A" w:rsidRDefault="001872C2" w:rsidP="001C5DAA">
            <w:pPr>
              <w:pStyle w:val="Akapitzlist"/>
              <w:numPr>
                <w:ilvl w:val="0"/>
                <w:numId w:val="75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>powozić zaprzęgiem jednokonnym w terenie i ruchu ulicznym</w:t>
            </w:r>
          </w:p>
          <w:p w:rsidR="001872C2" w:rsidRPr="003F724A" w:rsidRDefault="001872C2" w:rsidP="001C5DAA">
            <w:pPr>
              <w:pStyle w:val="Akapitzlist"/>
              <w:numPr>
                <w:ilvl w:val="0"/>
                <w:numId w:val="75"/>
              </w:numPr>
              <w:ind w:left="370"/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>stosować zasady poruszania się zaprzęgiem po drogach publicznych</w:t>
            </w:r>
          </w:p>
        </w:tc>
        <w:tc>
          <w:tcPr>
            <w:tcW w:w="562" w:type="pct"/>
          </w:tcPr>
          <w:p w:rsidR="001872C2" w:rsidRPr="003F724A" w:rsidRDefault="001872C2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5522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F86A72" w:rsidRPr="00F86A72" w:rsidTr="008622AF">
        <w:tc>
          <w:tcPr>
            <w:tcW w:w="806" w:type="pct"/>
          </w:tcPr>
          <w:p w:rsidR="00F86A72" w:rsidRPr="003F724A" w:rsidRDefault="00F86A72" w:rsidP="003F724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15522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938" w:type="pct"/>
          </w:tcPr>
          <w:p w:rsidR="00F86A72" w:rsidRPr="003F724A" w:rsidRDefault="00F86A72" w:rsidP="003F724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9" w:type="pct"/>
          </w:tcPr>
          <w:p w:rsidR="00F86A72" w:rsidRPr="003F724A" w:rsidRDefault="00F86A72" w:rsidP="003F7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9" w:type="pct"/>
          </w:tcPr>
          <w:p w:rsidR="00F86A72" w:rsidRPr="003F724A" w:rsidRDefault="00F86A72" w:rsidP="003F724A">
            <w:pPr>
              <w:pStyle w:val="Akapitzlist"/>
              <w:ind w:left="37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6" w:type="pct"/>
          </w:tcPr>
          <w:p w:rsidR="00F86A72" w:rsidRPr="003F724A" w:rsidRDefault="00F86A72" w:rsidP="003F724A">
            <w:pPr>
              <w:pStyle w:val="Akapitzlist"/>
              <w:ind w:left="37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2" w:type="pct"/>
          </w:tcPr>
          <w:p w:rsidR="00F86A72" w:rsidRPr="003F724A" w:rsidRDefault="00F86A72" w:rsidP="003F7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1714D" w:rsidRDefault="00E1714D" w:rsidP="00E171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1714D" w:rsidRDefault="00E1714D" w:rsidP="00E171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1714D" w:rsidRPr="00DA6A88" w:rsidRDefault="00E1714D" w:rsidP="00E171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1714D" w:rsidRPr="00E1714D" w:rsidRDefault="00E171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1714D">
        <w:rPr>
          <w:rFonts w:ascii="Arial" w:hAnsi="Arial" w:cs="Arial"/>
          <w:b/>
          <w:color w:val="auto"/>
          <w:sz w:val="20"/>
          <w:szCs w:val="20"/>
        </w:rPr>
        <w:lastRenderedPageBreak/>
        <w:t>PROCEDURY OSIĄGANIA CELÓW KSZTAŁCENIA PRZEDMIOTU</w:t>
      </w:r>
    </w:p>
    <w:p w:rsidR="00823FA3" w:rsidRPr="00E1714D" w:rsidRDefault="00823FA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1714D">
        <w:rPr>
          <w:rFonts w:ascii="Arial" w:hAnsi="Arial" w:cs="Arial"/>
          <w:b/>
          <w:color w:val="auto"/>
          <w:sz w:val="20"/>
          <w:szCs w:val="20"/>
        </w:rPr>
        <w:t>Zalecane metody dydaktyczne</w:t>
      </w:r>
    </w:p>
    <w:p w:rsidR="00823FA3" w:rsidRPr="00E1714D" w:rsidRDefault="00823FA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1714D">
        <w:rPr>
          <w:rFonts w:ascii="Arial" w:hAnsi="Arial" w:cs="Arial"/>
          <w:color w:val="auto"/>
          <w:sz w:val="20"/>
          <w:szCs w:val="20"/>
        </w:rPr>
        <w:t>Zajęcia powinny być prowadzone metodami praktycznymi w formie pokazu z objaśnieniem/instruktażem.</w:t>
      </w:r>
    </w:p>
    <w:p w:rsidR="00823FA3" w:rsidRPr="00E1714D" w:rsidRDefault="00823FA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823FA3" w:rsidRPr="00E1714D" w:rsidRDefault="00823FA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1714D">
        <w:rPr>
          <w:rFonts w:ascii="Arial" w:hAnsi="Arial" w:cs="Arial"/>
          <w:b/>
          <w:sz w:val="20"/>
          <w:szCs w:val="20"/>
        </w:rPr>
        <w:t>Środki dydaktyczne</w:t>
      </w:r>
    </w:p>
    <w:p w:rsidR="00C72117" w:rsidRPr="00E1714D" w:rsidRDefault="00C72117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5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1714D">
        <w:rPr>
          <w:rFonts w:ascii="Arial" w:eastAsia="Calibri" w:hAnsi="Arial" w:cs="Arial"/>
          <w:sz w:val="20"/>
          <w:szCs w:val="20"/>
        </w:rPr>
        <w:t>Pojazd konny</w:t>
      </w:r>
      <w:r w:rsidR="0024609B" w:rsidRPr="00E1714D">
        <w:rPr>
          <w:rFonts w:ascii="Arial" w:eastAsia="Calibri" w:hAnsi="Arial" w:cs="Arial"/>
          <w:sz w:val="20"/>
          <w:szCs w:val="20"/>
        </w:rPr>
        <w:t xml:space="preserve"> – </w:t>
      </w:r>
      <w:r w:rsidRPr="00E1714D">
        <w:rPr>
          <w:rFonts w:ascii="Arial" w:eastAsia="Calibri" w:hAnsi="Arial" w:cs="Arial"/>
          <w:sz w:val="20"/>
          <w:szCs w:val="20"/>
        </w:rPr>
        <w:t>wóz,</w:t>
      </w:r>
      <w:r w:rsidR="00F1148C" w:rsidRPr="00E1714D">
        <w:rPr>
          <w:rFonts w:ascii="Arial" w:eastAsia="Calibri" w:hAnsi="Arial" w:cs="Arial"/>
          <w:sz w:val="20"/>
          <w:szCs w:val="20"/>
        </w:rPr>
        <w:t xml:space="preserve"> </w:t>
      </w:r>
      <w:r w:rsidRPr="00E1714D">
        <w:rPr>
          <w:rFonts w:ascii="Arial" w:eastAsia="Calibri" w:hAnsi="Arial" w:cs="Arial"/>
          <w:sz w:val="20"/>
          <w:szCs w:val="20"/>
        </w:rPr>
        <w:t>bryczka,</w:t>
      </w:r>
      <w:r w:rsidR="00F1148C" w:rsidRPr="00E1714D">
        <w:rPr>
          <w:rFonts w:ascii="Arial" w:eastAsia="Calibri" w:hAnsi="Arial" w:cs="Arial"/>
          <w:sz w:val="20"/>
          <w:szCs w:val="20"/>
        </w:rPr>
        <w:t xml:space="preserve"> </w:t>
      </w:r>
      <w:r w:rsidRPr="00E1714D">
        <w:rPr>
          <w:rFonts w:ascii="Arial" w:eastAsia="Calibri" w:hAnsi="Arial" w:cs="Arial"/>
          <w:sz w:val="20"/>
          <w:szCs w:val="20"/>
        </w:rPr>
        <w:t>sanie,</w:t>
      </w:r>
      <w:r w:rsidR="00F1148C" w:rsidRPr="00E1714D">
        <w:rPr>
          <w:rFonts w:ascii="Arial" w:eastAsia="Calibri" w:hAnsi="Arial" w:cs="Arial"/>
          <w:sz w:val="20"/>
          <w:szCs w:val="20"/>
        </w:rPr>
        <w:t xml:space="preserve"> </w:t>
      </w:r>
      <w:r w:rsidRPr="00E1714D">
        <w:rPr>
          <w:rFonts w:ascii="Arial" w:hAnsi="Arial" w:cs="Arial"/>
          <w:sz w:val="20"/>
          <w:szCs w:val="20"/>
        </w:rPr>
        <w:t xml:space="preserve">uprzęże konne, kaski i kamizelki ochronne, baty do powożenia, lonże, </w:t>
      </w:r>
      <w:proofErr w:type="spellStart"/>
      <w:r w:rsidRPr="00E1714D">
        <w:rPr>
          <w:rFonts w:ascii="Arial" w:hAnsi="Arial" w:cs="Arial"/>
          <w:sz w:val="20"/>
          <w:szCs w:val="20"/>
        </w:rPr>
        <w:t>kawecan</w:t>
      </w:r>
      <w:proofErr w:type="spellEnd"/>
      <w:r w:rsidRPr="00E1714D">
        <w:rPr>
          <w:rFonts w:ascii="Arial" w:hAnsi="Arial" w:cs="Arial"/>
          <w:sz w:val="20"/>
          <w:szCs w:val="20"/>
        </w:rPr>
        <w:t>, indywidualny sprzęt pielęgnacyjny dla koni, apteczka weterynaryjna.</w:t>
      </w:r>
    </w:p>
    <w:p w:rsidR="00823FA3" w:rsidRPr="00E1714D" w:rsidRDefault="00823FA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823FA3" w:rsidRPr="00E1714D" w:rsidRDefault="00823FA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1714D">
        <w:rPr>
          <w:rFonts w:ascii="Arial" w:hAnsi="Arial" w:cs="Arial"/>
          <w:b/>
          <w:sz w:val="20"/>
          <w:szCs w:val="20"/>
        </w:rPr>
        <w:t>Warunki realizacji przedmiotu</w:t>
      </w:r>
      <w:r w:rsidRPr="00E1714D">
        <w:rPr>
          <w:rFonts w:ascii="Arial" w:hAnsi="Arial" w:cs="Arial"/>
          <w:sz w:val="20"/>
          <w:szCs w:val="20"/>
        </w:rPr>
        <w:t xml:space="preserve"> muszą uwzględniać założone do realizacji cele. Nauka przedmiotu odbywać się będzie w </w:t>
      </w:r>
      <w:r w:rsidRPr="00E1714D">
        <w:rPr>
          <w:rFonts w:ascii="Arial" w:hAnsi="Arial" w:cs="Arial"/>
          <w:color w:val="auto"/>
          <w:sz w:val="20"/>
          <w:szCs w:val="20"/>
        </w:rPr>
        <w:t>ośrodku przygotowanym do treningu koni w powożeniu</w:t>
      </w:r>
      <w:r w:rsidR="00F1148C" w:rsidRPr="00E1714D">
        <w:rPr>
          <w:rFonts w:ascii="Arial" w:hAnsi="Arial" w:cs="Arial"/>
          <w:color w:val="auto"/>
          <w:sz w:val="20"/>
          <w:szCs w:val="20"/>
        </w:rPr>
        <w:t xml:space="preserve"> </w:t>
      </w:r>
      <w:r w:rsidRPr="00E1714D">
        <w:rPr>
          <w:rFonts w:ascii="Arial" w:hAnsi="Arial" w:cs="Arial"/>
          <w:color w:val="auto"/>
          <w:sz w:val="20"/>
          <w:szCs w:val="20"/>
        </w:rPr>
        <w:t xml:space="preserve">– dysponującym </w:t>
      </w:r>
      <w:r w:rsidRPr="00E1714D">
        <w:rPr>
          <w:rFonts w:ascii="Arial" w:hAnsi="Arial" w:cs="Arial"/>
          <w:sz w:val="20"/>
          <w:szCs w:val="20"/>
        </w:rPr>
        <w:t xml:space="preserve">odpowiednią infrastrukturą (stajnia, ujeżdżalnia, </w:t>
      </w:r>
      <w:proofErr w:type="spellStart"/>
      <w:r w:rsidRPr="00E1714D">
        <w:rPr>
          <w:rFonts w:ascii="Arial" w:hAnsi="Arial" w:cs="Arial"/>
          <w:sz w:val="20"/>
          <w:szCs w:val="20"/>
        </w:rPr>
        <w:t>lonżownik</w:t>
      </w:r>
      <w:proofErr w:type="spellEnd"/>
      <w:r w:rsidRPr="00E1714D">
        <w:rPr>
          <w:rFonts w:ascii="Arial" w:hAnsi="Arial" w:cs="Arial"/>
          <w:sz w:val="20"/>
          <w:szCs w:val="20"/>
        </w:rPr>
        <w:t xml:space="preserve">, siodlarnia), odpowiednio przygotowanymi końmi oraz sprzętem zaprzęgowym i treningowym. </w:t>
      </w:r>
    </w:p>
    <w:p w:rsidR="00823FA3" w:rsidRPr="00E1714D" w:rsidRDefault="00823FA3" w:rsidP="003F724A">
      <w:pPr>
        <w:spacing w:line="360" w:lineRule="auto"/>
        <w:rPr>
          <w:rFonts w:ascii="Arial" w:hAnsi="Arial" w:cs="Arial"/>
          <w:sz w:val="20"/>
          <w:szCs w:val="20"/>
        </w:rPr>
      </w:pPr>
    </w:p>
    <w:p w:rsidR="00823FA3" w:rsidRPr="00B7623B" w:rsidRDefault="00823FA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7623B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823FA3" w:rsidRPr="00B7623B" w:rsidRDefault="00823FA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Zajęcia powinny być prowadzone z wykorzystaniem zróżnicowanych form: indywidualnie lub grupowo. </w:t>
      </w:r>
      <w:r w:rsidRPr="00E1714D">
        <w:rPr>
          <w:rFonts w:ascii="Arial" w:hAnsi="Arial" w:cs="Arial"/>
          <w:sz w:val="20"/>
          <w:szCs w:val="20"/>
        </w:rPr>
        <w:t xml:space="preserve">Zajęcia powinny się odbywać w grupach maksymalnie </w:t>
      </w:r>
      <w:r w:rsidR="00B3746B" w:rsidRPr="00E1714D">
        <w:rPr>
          <w:rFonts w:ascii="Arial" w:hAnsi="Arial" w:cs="Arial"/>
          <w:sz w:val="20"/>
          <w:szCs w:val="20"/>
        </w:rPr>
        <w:t>8</w:t>
      </w:r>
      <w:r w:rsidR="00F1148C" w:rsidRPr="00E1714D">
        <w:rPr>
          <w:rFonts w:ascii="Arial" w:hAnsi="Arial" w:cs="Arial"/>
          <w:sz w:val="20"/>
          <w:szCs w:val="20"/>
        </w:rPr>
        <w:t>-</w:t>
      </w:r>
      <w:r w:rsidRPr="00E1714D">
        <w:rPr>
          <w:rFonts w:ascii="Arial" w:hAnsi="Arial" w:cs="Arial"/>
          <w:sz w:val="20"/>
          <w:szCs w:val="20"/>
        </w:rPr>
        <w:t>osobowych.</w:t>
      </w:r>
    </w:p>
    <w:p w:rsidR="00823FA3" w:rsidRPr="00B7623B" w:rsidRDefault="00823FA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Formy indywidualizacji pracy uczniów powinny uwzględniać: </w:t>
      </w:r>
    </w:p>
    <w:p w:rsidR="00823FA3" w:rsidRPr="00B7623B" w:rsidRDefault="00823FA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dostosowanie warunków, środków, metod i form kształcenia do potrzeb ucznia, </w:t>
      </w:r>
    </w:p>
    <w:p w:rsidR="00823FA3" w:rsidRPr="00B7623B" w:rsidRDefault="00823FA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dostosowanie warunków, środków, metod i form kształcenia do możliwości ucznia. </w:t>
      </w:r>
    </w:p>
    <w:p w:rsidR="00823FA3" w:rsidRPr="00B7623B" w:rsidRDefault="00823FA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Nauczyciel powinien: </w:t>
      </w:r>
    </w:p>
    <w:p w:rsidR="00823FA3" w:rsidRPr="00B7623B" w:rsidRDefault="00823FA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motywować uczniów do pracy, </w:t>
      </w:r>
    </w:p>
    <w:p w:rsidR="00823FA3" w:rsidRPr="00B7623B" w:rsidRDefault="00823FA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dostosowywać stopień trudności planowanych ćwiczeń do możliwości uczniów, </w:t>
      </w:r>
    </w:p>
    <w:p w:rsidR="00823FA3" w:rsidRPr="00B7623B" w:rsidRDefault="00823FA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uwzględniać zainteresowania uczniów, </w:t>
      </w:r>
    </w:p>
    <w:p w:rsidR="00823FA3" w:rsidRPr="00B7623B" w:rsidRDefault="00823FA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przygotowywać zadania o różnym stopniu trudności i złożoności, </w:t>
      </w:r>
    </w:p>
    <w:p w:rsidR="00823FA3" w:rsidRPr="00B7623B" w:rsidRDefault="00823FA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>– zachęcać uczniów do korzystania z różnych źródeł informacji zawodowej.</w:t>
      </w:r>
    </w:p>
    <w:p w:rsidR="00823FA3" w:rsidRDefault="00823FA3" w:rsidP="003F724A">
      <w:pPr>
        <w:spacing w:line="360" w:lineRule="auto"/>
        <w:rPr>
          <w:rFonts w:ascii="Arial" w:hAnsi="Arial" w:cs="Arial"/>
          <w:sz w:val="20"/>
          <w:szCs w:val="20"/>
        </w:rPr>
      </w:pPr>
    </w:p>
    <w:p w:rsidR="00E1714D" w:rsidRPr="00E1714D" w:rsidRDefault="00E1714D" w:rsidP="003F724A">
      <w:pPr>
        <w:spacing w:line="360" w:lineRule="auto"/>
        <w:rPr>
          <w:rFonts w:ascii="Arial" w:hAnsi="Arial" w:cs="Arial"/>
          <w:sz w:val="20"/>
          <w:szCs w:val="20"/>
        </w:rPr>
      </w:pPr>
    </w:p>
    <w:p w:rsidR="00823FA3" w:rsidRPr="00E1714D" w:rsidRDefault="00823FA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1714D">
        <w:rPr>
          <w:rFonts w:ascii="Arial" w:hAnsi="Arial" w:cs="Arial"/>
          <w:b/>
          <w:sz w:val="20"/>
          <w:szCs w:val="20"/>
        </w:rPr>
        <w:lastRenderedPageBreak/>
        <w:t>PROPONOWANE METODY SPRAWDZANIA OSIĄGNIĘĆ EDUKACYJNYCH UCZNIA</w:t>
      </w:r>
    </w:p>
    <w:p w:rsidR="00823FA3" w:rsidRPr="00E1714D" w:rsidRDefault="00823FA3" w:rsidP="003F724A">
      <w:pPr>
        <w:spacing w:line="360" w:lineRule="auto"/>
        <w:rPr>
          <w:rFonts w:ascii="Arial" w:hAnsi="Arial" w:cs="Arial"/>
          <w:sz w:val="20"/>
          <w:szCs w:val="20"/>
        </w:rPr>
      </w:pPr>
      <w:r w:rsidRPr="00E1714D">
        <w:rPr>
          <w:rFonts w:ascii="Arial" w:hAnsi="Arial" w:cs="Arial"/>
          <w:sz w:val="20"/>
          <w:szCs w:val="20"/>
        </w:rPr>
        <w:t xml:space="preserve">Sprawdzanie efektów kształcenia będzie przeprowadzone na podstawie obserwacji podczas wykonywania zadań. </w:t>
      </w:r>
    </w:p>
    <w:p w:rsidR="00823FA3" w:rsidRDefault="00823FA3" w:rsidP="003F724A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E1714D" w:rsidRPr="00E1714D" w:rsidRDefault="00E1714D" w:rsidP="003F724A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823FA3" w:rsidRPr="00E1714D" w:rsidRDefault="00823FA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1714D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5C1F82" w:rsidRPr="00E1714D" w:rsidRDefault="005C1F82" w:rsidP="003F724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1714D">
        <w:rPr>
          <w:rStyle w:val="size"/>
          <w:rFonts w:ascii="Arial" w:hAnsi="Arial" w:cs="Arial"/>
          <w:sz w:val="20"/>
          <w:szCs w:val="20"/>
          <w:shd w:val="clear" w:color="auto" w:fill="FFFFFF"/>
        </w:rPr>
        <w:t xml:space="preserve">Program będzie ewaluowany na bieżąco. Jednym ze sposobów ewaluowania programu i jego skuteczności będą bieżące obserwacje i spostrzeżenia nauczyciela wykorzystującego go w pracy. Dodatkowym źródłem informacji o potrzebie wprowadzenia zmian co do metod i technik nauczania, </w:t>
      </w:r>
      <w:r w:rsidR="00F1148C" w:rsidRPr="00E1714D">
        <w:rPr>
          <w:rStyle w:val="size"/>
          <w:rFonts w:ascii="Arial" w:hAnsi="Arial" w:cs="Arial"/>
          <w:sz w:val="20"/>
          <w:szCs w:val="20"/>
          <w:shd w:val="clear" w:color="auto" w:fill="FFFFFF"/>
        </w:rPr>
        <w:t xml:space="preserve">liczby </w:t>
      </w:r>
      <w:r w:rsidRPr="00E1714D">
        <w:rPr>
          <w:rStyle w:val="size"/>
          <w:rFonts w:ascii="Arial" w:hAnsi="Arial" w:cs="Arial"/>
          <w:sz w:val="20"/>
          <w:szCs w:val="20"/>
          <w:shd w:val="clear" w:color="auto" w:fill="FFFFFF"/>
        </w:rPr>
        <w:t>godzin przeznaczonych na realizację poszczególnych działów będą wyniki prac pisemnych uczniów – sprawdziany i testy. Ponadto przed zakończeniem semestru i roku szkolnego uczniowie otrzymają do wypełnienia ankiety ewaluacyjne, które zbadają stosunek do metod i pomocy naukowych stosowanych na lekcjach, programu i nauczyciela. Ankiety te będą również sprawdzać deklarowany przez uczniów poziom motywacji do nauki użytkowania zaprzęgowego koni w praktyce oraz świadomość celów nauczania.</w:t>
      </w:r>
      <w:r w:rsidRPr="00E1714D">
        <w:rPr>
          <w:rStyle w:val="size"/>
          <w:rFonts w:ascii="Arial" w:hAnsi="Arial" w:cs="Arial"/>
          <w:b/>
          <w:bCs/>
          <w:sz w:val="20"/>
          <w:szCs w:val="20"/>
        </w:rPr>
        <w:t> </w:t>
      </w:r>
    </w:p>
    <w:p w:rsidR="00735077" w:rsidRPr="00E1714D" w:rsidRDefault="00735077" w:rsidP="003F724A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E1714D"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8622AF" w:rsidRPr="00E1714D" w:rsidRDefault="008622AF" w:rsidP="003F724A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E1714D">
        <w:rPr>
          <w:rFonts w:ascii="Arial" w:hAnsi="Arial" w:cs="Arial"/>
          <w:b/>
          <w:sz w:val="20"/>
          <w:szCs w:val="20"/>
        </w:rPr>
        <w:lastRenderedPageBreak/>
        <w:t>NAZWA PRZEDMIOTU</w:t>
      </w:r>
    </w:p>
    <w:p w:rsidR="008622AF" w:rsidRPr="00E1714D" w:rsidRDefault="008622AF" w:rsidP="003F724A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E1714D">
        <w:rPr>
          <w:rFonts w:ascii="Arial" w:hAnsi="Arial" w:cs="Arial"/>
          <w:b/>
          <w:sz w:val="20"/>
          <w:szCs w:val="20"/>
        </w:rPr>
        <w:t>Imprezy jeździeckie i transport koni w praktyce</w:t>
      </w:r>
    </w:p>
    <w:p w:rsidR="008622AF" w:rsidRPr="00E1714D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622AF" w:rsidRPr="00E1714D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E1714D">
        <w:rPr>
          <w:rFonts w:ascii="Arial" w:hAnsi="Arial" w:cs="Arial"/>
          <w:b/>
          <w:sz w:val="20"/>
          <w:szCs w:val="20"/>
        </w:rPr>
        <w:t xml:space="preserve">Cele ogólne </w:t>
      </w:r>
    </w:p>
    <w:p w:rsidR="008622AF" w:rsidRPr="00E1714D" w:rsidRDefault="008622AF" w:rsidP="001C5DAA">
      <w:pPr>
        <w:pStyle w:val="Akapitzlist"/>
        <w:numPr>
          <w:ilvl w:val="0"/>
          <w:numId w:val="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1714D">
        <w:rPr>
          <w:rFonts w:ascii="Arial" w:hAnsi="Arial" w:cs="Arial"/>
          <w:sz w:val="20"/>
          <w:szCs w:val="20"/>
        </w:rPr>
        <w:t>Przygotowanie konia do zawodów konnych i pokazów hodowlanych</w:t>
      </w:r>
      <w:r w:rsidR="00032C40" w:rsidRPr="00E1714D">
        <w:rPr>
          <w:rFonts w:ascii="Arial" w:hAnsi="Arial" w:cs="Arial"/>
          <w:sz w:val="20"/>
          <w:szCs w:val="20"/>
        </w:rPr>
        <w:t>.</w:t>
      </w:r>
    </w:p>
    <w:p w:rsidR="008622AF" w:rsidRPr="00E1714D" w:rsidRDefault="008622AF" w:rsidP="001C5DAA">
      <w:pPr>
        <w:pStyle w:val="Akapitzlist"/>
        <w:numPr>
          <w:ilvl w:val="0"/>
          <w:numId w:val="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1714D">
        <w:rPr>
          <w:rFonts w:ascii="Arial" w:hAnsi="Arial" w:cs="Arial"/>
          <w:sz w:val="20"/>
          <w:szCs w:val="20"/>
        </w:rPr>
        <w:t>Zaprezentowanie konia podczas pokazów hodowlanych</w:t>
      </w:r>
      <w:r w:rsidR="00032C40" w:rsidRPr="00E1714D">
        <w:rPr>
          <w:rFonts w:ascii="Arial" w:hAnsi="Arial" w:cs="Arial"/>
          <w:sz w:val="20"/>
          <w:szCs w:val="20"/>
        </w:rPr>
        <w:t>.</w:t>
      </w:r>
    </w:p>
    <w:p w:rsidR="008622AF" w:rsidRPr="00E1714D" w:rsidRDefault="008622AF" w:rsidP="001C5DAA">
      <w:pPr>
        <w:pStyle w:val="Akapitzlist"/>
        <w:numPr>
          <w:ilvl w:val="0"/>
          <w:numId w:val="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1714D">
        <w:rPr>
          <w:rFonts w:ascii="Arial" w:hAnsi="Arial" w:cs="Arial"/>
          <w:sz w:val="20"/>
          <w:szCs w:val="20"/>
        </w:rPr>
        <w:t>Przygotowanie i zaprezentowanie konia podczas sprzedaży</w:t>
      </w:r>
      <w:r w:rsidR="00032C40" w:rsidRPr="00E1714D">
        <w:rPr>
          <w:rFonts w:ascii="Arial" w:hAnsi="Arial" w:cs="Arial"/>
          <w:sz w:val="20"/>
          <w:szCs w:val="20"/>
        </w:rPr>
        <w:t>.</w:t>
      </w:r>
    </w:p>
    <w:p w:rsidR="008622AF" w:rsidRPr="00E1714D" w:rsidRDefault="008622AF" w:rsidP="001C5DAA">
      <w:pPr>
        <w:pStyle w:val="Akapitzlist"/>
        <w:numPr>
          <w:ilvl w:val="0"/>
          <w:numId w:val="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1714D">
        <w:rPr>
          <w:rFonts w:ascii="Arial" w:hAnsi="Arial" w:cs="Arial"/>
          <w:sz w:val="20"/>
          <w:szCs w:val="20"/>
        </w:rPr>
        <w:t xml:space="preserve">Zapoznanie z </w:t>
      </w:r>
      <w:r w:rsidR="008A734E" w:rsidRPr="00E1714D">
        <w:rPr>
          <w:rFonts w:ascii="Arial" w:hAnsi="Arial" w:cs="Arial"/>
          <w:sz w:val="20"/>
          <w:szCs w:val="20"/>
        </w:rPr>
        <w:t xml:space="preserve">czynnikami </w:t>
      </w:r>
      <w:r w:rsidRPr="00E1714D">
        <w:rPr>
          <w:rFonts w:ascii="Arial" w:hAnsi="Arial" w:cs="Arial"/>
          <w:sz w:val="20"/>
          <w:szCs w:val="20"/>
        </w:rPr>
        <w:t>wpływającymi na stan zdrowia konia</w:t>
      </w:r>
      <w:r w:rsidR="00032C40" w:rsidRPr="00E1714D">
        <w:rPr>
          <w:rFonts w:ascii="Arial" w:hAnsi="Arial" w:cs="Arial"/>
          <w:sz w:val="20"/>
          <w:szCs w:val="20"/>
        </w:rPr>
        <w:t>.</w:t>
      </w:r>
    </w:p>
    <w:p w:rsidR="008622AF" w:rsidRPr="00E1714D" w:rsidRDefault="008622AF" w:rsidP="001C5DAA">
      <w:pPr>
        <w:pStyle w:val="Akapitzlist"/>
        <w:numPr>
          <w:ilvl w:val="0"/>
          <w:numId w:val="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1714D">
        <w:rPr>
          <w:rFonts w:ascii="Arial" w:hAnsi="Arial" w:cs="Arial"/>
          <w:sz w:val="20"/>
          <w:szCs w:val="20"/>
        </w:rPr>
        <w:t>Przygotowanie konia i nadzór nad nim w trakcie transportu</w:t>
      </w:r>
      <w:r w:rsidR="00032C40" w:rsidRPr="00E1714D">
        <w:rPr>
          <w:rFonts w:ascii="Arial" w:hAnsi="Arial" w:cs="Arial"/>
          <w:sz w:val="20"/>
          <w:szCs w:val="20"/>
        </w:rPr>
        <w:t>.</w:t>
      </w:r>
    </w:p>
    <w:p w:rsidR="008622AF" w:rsidRPr="00E1714D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</w:p>
    <w:p w:rsidR="008622AF" w:rsidRPr="00E1714D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E1714D">
        <w:rPr>
          <w:rFonts w:ascii="Arial" w:hAnsi="Arial" w:cs="Arial"/>
          <w:b/>
          <w:sz w:val="20"/>
          <w:szCs w:val="20"/>
        </w:rPr>
        <w:t>Cele operacyjne</w:t>
      </w:r>
    </w:p>
    <w:p w:rsidR="008622AF" w:rsidRPr="00E1714D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1714D">
        <w:rPr>
          <w:rFonts w:ascii="Arial" w:hAnsi="Arial" w:cs="Arial"/>
          <w:sz w:val="20"/>
          <w:szCs w:val="20"/>
        </w:rPr>
        <w:t>Uczeń potrafi:</w:t>
      </w:r>
    </w:p>
    <w:p w:rsidR="008622AF" w:rsidRPr="00E1714D" w:rsidRDefault="008622AF" w:rsidP="001C5DAA">
      <w:pPr>
        <w:pStyle w:val="Akapitzlist"/>
        <w:numPr>
          <w:ilvl w:val="0"/>
          <w:numId w:val="6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1714D">
        <w:rPr>
          <w:rFonts w:ascii="Arial" w:hAnsi="Arial" w:cs="Arial"/>
          <w:sz w:val="20"/>
          <w:szCs w:val="20"/>
        </w:rPr>
        <w:t>wykonać niezbędne czynności związane z przygotowaniem konia do zawodów konnych i pokazów hodowlanych</w:t>
      </w:r>
      <w:r w:rsidR="00DC0A57" w:rsidRPr="00E1714D">
        <w:rPr>
          <w:rFonts w:ascii="Arial" w:hAnsi="Arial" w:cs="Arial"/>
          <w:sz w:val="20"/>
          <w:szCs w:val="20"/>
        </w:rPr>
        <w:t>;</w:t>
      </w:r>
    </w:p>
    <w:p w:rsidR="008622AF" w:rsidRPr="00E1714D" w:rsidRDefault="008622AF" w:rsidP="001C5DAA">
      <w:pPr>
        <w:pStyle w:val="Akapitzlist"/>
        <w:numPr>
          <w:ilvl w:val="0"/>
          <w:numId w:val="6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1714D">
        <w:rPr>
          <w:rFonts w:ascii="Arial" w:hAnsi="Arial" w:cs="Arial"/>
          <w:sz w:val="20"/>
          <w:szCs w:val="20"/>
        </w:rPr>
        <w:t>prezentować konia podczas pokazów hodowlanych</w:t>
      </w:r>
      <w:r w:rsidR="00DC0A57" w:rsidRPr="00E1714D">
        <w:rPr>
          <w:rFonts w:ascii="Arial" w:hAnsi="Arial" w:cs="Arial"/>
          <w:sz w:val="20"/>
          <w:szCs w:val="20"/>
        </w:rPr>
        <w:t>;</w:t>
      </w:r>
    </w:p>
    <w:p w:rsidR="008622AF" w:rsidRPr="00E1714D" w:rsidRDefault="008622AF" w:rsidP="001C5DAA">
      <w:pPr>
        <w:pStyle w:val="Akapitzlist"/>
        <w:numPr>
          <w:ilvl w:val="0"/>
          <w:numId w:val="6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1714D">
        <w:rPr>
          <w:rFonts w:ascii="Arial" w:hAnsi="Arial" w:cs="Arial"/>
          <w:sz w:val="20"/>
          <w:szCs w:val="20"/>
        </w:rPr>
        <w:t>prezentować konia podczas sprzedaży</w:t>
      </w:r>
      <w:r w:rsidR="00DC0A57" w:rsidRPr="00E1714D">
        <w:rPr>
          <w:rFonts w:ascii="Arial" w:hAnsi="Arial" w:cs="Arial"/>
          <w:sz w:val="20"/>
          <w:szCs w:val="20"/>
        </w:rPr>
        <w:t>;</w:t>
      </w:r>
    </w:p>
    <w:p w:rsidR="008622AF" w:rsidRPr="00E1714D" w:rsidRDefault="008622AF" w:rsidP="001C5DAA">
      <w:pPr>
        <w:pStyle w:val="Akapitzlist"/>
        <w:numPr>
          <w:ilvl w:val="0"/>
          <w:numId w:val="6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1714D">
        <w:rPr>
          <w:rFonts w:ascii="Arial" w:hAnsi="Arial" w:cs="Arial"/>
          <w:sz w:val="20"/>
          <w:szCs w:val="20"/>
        </w:rPr>
        <w:t>ocenić zdrowie konia na podstawie wyglądu, zachowania i zmierzonych parametrów fizjologicznych</w:t>
      </w:r>
      <w:r w:rsidR="00DC0A57" w:rsidRPr="00E1714D">
        <w:rPr>
          <w:rFonts w:ascii="Arial" w:hAnsi="Arial" w:cs="Arial"/>
          <w:sz w:val="20"/>
          <w:szCs w:val="20"/>
        </w:rPr>
        <w:t>;</w:t>
      </w:r>
    </w:p>
    <w:p w:rsidR="008622AF" w:rsidRPr="00E1714D" w:rsidRDefault="008622AF" w:rsidP="001C5DAA">
      <w:pPr>
        <w:pStyle w:val="Akapitzlist"/>
        <w:numPr>
          <w:ilvl w:val="0"/>
          <w:numId w:val="6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1714D">
        <w:rPr>
          <w:rFonts w:ascii="Arial" w:hAnsi="Arial" w:cs="Arial"/>
          <w:sz w:val="20"/>
          <w:szCs w:val="20"/>
        </w:rPr>
        <w:t>rozpoznać typy pojazdów transportujących konie</w:t>
      </w:r>
      <w:r w:rsidR="00DC0A57" w:rsidRPr="00E1714D">
        <w:rPr>
          <w:rFonts w:ascii="Arial" w:hAnsi="Arial" w:cs="Arial"/>
          <w:sz w:val="20"/>
          <w:szCs w:val="20"/>
        </w:rPr>
        <w:t>;</w:t>
      </w:r>
    </w:p>
    <w:p w:rsidR="008622AF" w:rsidRPr="00E1714D" w:rsidRDefault="008622AF" w:rsidP="001C5DAA">
      <w:pPr>
        <w:pStyle w:val="Akapitzlist"/>
        <w:numPr>
          <w:ilvl w:val="0"/>
          <w:numId w:val="6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1714D">
        <w:rPr>
          <w:rFonts w:ascii="Arial" w:hAnsi="Arial" w:cs="Arial"/>
          <w:sz w:val="20"/>
          <w:szCs w:val="20"/>
        </w:rPr>
        <w:t>wykonać niezbędne czynności związane z przyuczeniem konia do transportu</w:t>
      </w:r>
      <w:r w:rsidR="00DC0A57" w:rsidRPr="00E1714D">
        <w:rPr>
          <w:rFonts w:ascii="Arial" w:hAnsi="Arial" w:cs="Arial"/>
          <w:sz w:val="20"/>
          <w:szCs w:val="20"/>
        </w:rPr>
        <w:t>;</w:t>
      </w:r>
    </w:p>
    <w:p w:rsidR="008622AF" w:rsidRPr="00E1714D" w:rsidRDefault="008622AF" w:rsidP="001C5DAA">
      <w:pPr>
        <w:pStyle w:val="Akapitzlist"/>
        <w:numPr>
          <w:ilvl w:val="0"/>
          <w:numId w:val="6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1714D">
        <w:rPr>
          <w:rFonts w:ascii="Arial" w:hAnsi="Arial" w:cs="Arial"/>
          <w:sz w:val="20"/>
          <w:szCs w:val="20"/>
        </w:rPr>
        <w:t>wykonać niezbędne czynności związane z przygotowaniem konia, załadunkiem, rozładunkiem i opieką podczas transportu</w:t>
      </w:r>
      <w:r w:rsidR="00DC0A57" w:rsidRPr="00E1714D">
        <w:rPr>
          <w:rFonts w:ascii="Arial" w:hAnsi="Arial" w:cs="Arial"/>
          <w:sz w:val="20"/>
          <w:szCs w:val="20"/>
        </w:rPr>
        <w:t>.</w:t>
      </w:r>
    </w:p>
    <w:p w:rsidR="008622AF" w:rsidRDefault="008622AF" w:rsidP="003F724A">
      <w:pPr>
        <w:spacing w:line="360" w:lineRule="auto"/>
        <w:rPr>
          <w:rFonts w:ascii="Arial" w:hAnsi="Arial" w:cs="Arial"/>
          <w:sz w:val="20"/>
          <w:szCs w:val="20"/>
        </w:rPr>
      </w:pPr>
    </w:p>
    <w:p w:rsidR="00E1714D" w:rsidRDefault="00E1714D" w:rsidP="003F724A">
      <w:pPr>
        <w:spacing w:line="360" w:lineRule="auto"/>
        <w:rPr>
          <w:rFonts w:ascii="Arial" w:hAnsi="Arial" w:cs="Arial"/>
          <w:sz w:val="20"/>
          <w:szCs w:val="20"/>
        </w:rPr>
      </w:pPr>
    </w:p>
    <w:p w:rsidR="00E1714D" w:rsidRDefault="00E1714D" w:rsidP="003F724A">
      <w:pPr>
        <w:spacing w:line="360" w:lineRule="auto"/>
        <w:rPr>
          <w:rFonts w:ascii="Arial" w:hAnsi="Arial" w:cs="Arial"/>
          <w:sz w:val="20"/>
          <w:szCs w:val="20"/>
        </w:rPr>
      </w:pPr>
    </w:p>
    <w:p w:rsidR="00E1714D" w:rsidRDefault="00E1714D" w:rsidP="003F724A">
      <w:pPr>
        <w:spacing w:line="360" w:lineRule="auto"/>
        <w:rPr>
          <w:rFonts w:ascii="Arial" w:hAnsi="Arial" w:cs="Arial"/>
          <w:sz w:val="20"/>
          <w:szCs w:val="20"/>
        </w:rPr>
      </w:pPr>
    </w:p>
    <w:p w:rsidR="00E1714D" w:rsidRDefault="00E1714D" w:rsidP="003F724A">
      <w:pPr>
        <w:spacing w:line="360" w:lineRule="auto"/>
        <w:rPr>
          <w:rFonts w:ascii="Arial" w:hAnsi="Arial" w:cs="Arial"/>
          <w:sz w:val="20"/>
          <w:szCs w:val="20"/>
        </w:rPr>
      </w:pPr>
    </w:p>
    <w:p w:rsidR="00E1714D" w:rsidRDefault="00E1714D" w:rsidP="003F724A">
      <w:pPr>
        <w:spacing w:line="360" w:lineRule="auto"/>
        <w:rPr>
          <w:rFonts w:ascii="Arial" w:hAnsi="Arial" w:cs="Arial"/>
          <w:sz w:val="20"/>
          <w:szCs w:val="20"/>
        </w:rPr>
      </w:pPr>
    </w:p>
    <w:p w:rsidR="00E1714D" w:rsidRPr="003F724A" w:rsidRDefault="00E1714D" w:rsidP="003F724A">
      <w:pPr>
        <w:spacing w:line="360" w:lineRule="auto"/>
        <w:rPr>
          <w:rFonts w:ascii="Arial" w:hAnsi="Arial" w:cs="Arial"/>
          <w:sz w:val="20"/>
          <w:szCs w:val="20"/>
        </w:rPr>
      </w:pPr>
    </w:p>
    <w:p w:rsidR="008622AF" w:rsidRPr="00E1714D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1714D">
        <w:rPr>
          <w:rFonts w:ascii="Arial" w:hAnsi="Arial" w:cs="Arial"/>
          <w:b/>
          <w:sz w:val="20"/>
          <w:szCs w:val="20"/>
        </w:rPr>
        <w:lastRenderedPageBreak/>
        <w:t>MATERIAŁ NAUCZANIA Imprezy jeździeckie i transport koni w praktyce</w:t>
      </w:r>
      <w:r w:rsidR="00B7623B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292"/>
        <w:gridCol w:w="2668"/>
        <w:gridCol w:w="1476"/>
        <w:gridCol w:w="3069"/>
        <w:gridCol w:w="3117"/>
        <w:gridCol w:w="1598"/>
      </w:tblGrid>
      <w:tr w:rsidR="008622AF" w:rsidRPr="003B5CAB" w:rsidTr="008622AF">
        <w:tc>
          <w:tcPr>
            <w:tcW w:w="806" w:type="pct"/>
            <w:vMerge w:val="restart"/>
          </w:tcPr>
          <w:p w:rsidR="008622AF" w:rsidRPr="00E1714D" w:rsidRDefault="008622AF" w:rsidP="00522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1714D">
              <w:rPr>
                <w:rFonts w:ascii="Arial" w:hAnsi="Arial" w:cs="Arial"/>
                <w:b/>
                <w:sz w:val="20"/>
                <w:szCs w:val="20"/>
              </w:rPr>
              <w:t>Dział programowy</w:t>
            </w:r>
          </w:p>
        </w:tc>
        <w:tc>
          <w:tcPr>
            <w:tcW w:w="938" w:type="pct"/>
            <w:vMerge w:val="restart"/>
          </w:tcPr>
          <w:p w:rsidR="008622AF" w:rsidRPr="00E1714D" w:rsidRDefault="008622AF" w:rsidP="00522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1714D">
              <w:rPr>
                <w:rFonts w:ascii="Arial" w:hAnsi="Arial" w:cs="Arial"/>
                <w:b/>
                <w:sz w:val="20"/>
                <w:szCs w:val="20"/>
              </w:rPr>
              <w:t>Tematy jednostek metodycznych</w:t>
            </w:r>
          </w:p>
        </w:tc>
        <w:tc>
          <w:tcPr>
            <w:tcW w:w="519" w:type="pct"/>
            <w:vMerge w:val="restart"/>
          </w:tcPr>
          <w:p w:rsidR="008622AF" w:rsidRPr="003F724A" w:rsidRDefault="008622AF" w:rsidP="00522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714D">
              <w:rPr>
                <w:rFonts w:ascii="Arial" w:hAnsi="Arial" w:cs="Arial"/>
                <w:b/>
                <w:sz w:val="20"/>
                <w:szCs w:val="20"/>
              </w:rPr>
              <w:t>Liczba godz.</w:t>
            </w:r>
          </w:p>
        </w:tc>
        <w:tc>
          <w:tcPr>
            <w:tcW w:w="2175" w:type="pct"/>
            <w:gridSpan w:val="2"/>
          </w:tcPr>
          <w:p w:rsidR="008622AF" w:rsidRPr="00E1714D" w:rsidRDefault="008622AF" w:rsidP="00522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1714D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  <w:p w:rsidR="008622AF" w:rsidRPr="003F724A" w:rsidRDefault="008622AF" w:rsidP="00522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2" w:type="pct"/>
          </w:tcPr>
          <w:p w:rsidR="008622AF" w:rsidRPr="003F724A" w:rsidRDefault="008622AF" w:rsidP="00522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714D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2F37C7" w:rsidRPr="003B5CAB" w:rsidTr="008622AF">
        <w:tc>
          <w:tcPr>
            <w:tcW w:w="806" w:type="pct"/>
            <w:vMerge/>
          </w:tcPr>
          <w:p w:rsidR="002F37C7" w:rsidRPr="00E1714D" w:rsidRDefault="002F37C7" w:rsidP="002F3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</w:tcPr>
          <w:p w:rsidR="002F37C7" w:rsidRPr="00E1714D" w:rsidRDefault="002F37C7" w:rsidP="002F3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  <w:vMerge/>
          </w:tcPr>
          <w:p w:rsidR="002F37C7" w:rsidRPr="003F724A" w:rsidRDefault="002F37C7" w:rsidP="002F3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9" w:type="pct"/>
          </w:tcPr>
          <w:p w:rsidR="002F37C7" w:rsidRPr="003F724A" w:rsidRDefault="002F37C7" w:rsidP="002F3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714D">
              <w:rPr>
                <w:rFonts w:ascii="Arial" w:hAnsi="Arial" w:cs="Arial"/>
                <w:b/>
                <w:sz w:val="20"/>
                <w:szCs w:val="20"/>
              </w:rPr>
              <w:t>Podstawowe</w:t>
            </w:r>
          </w:p>
          <w:p w:rsidR="002F37C7" w:rsidRPr="003F724A" w:rsidRDefault="002F37C7" w:rsidP="002F3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714D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096" w:type="pct"/>
          </w:tcPr>
          <w:p w:rsidR="002F37C7" w:rsidRPr="003F724A" w:rsidRDefault="002F37C7" w:rsidP="002F3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714D">
              <w:rPr>
                <w:rFonts w:ascii="Arial" w:hAnsi="Arial" w:cs="Arial"/>
                <w:b/>
                <w:sz w:val="20"/>
                <w:szCs w:val="20"/>
              </w:rPr>
              <w:t>Ponadpodstawowe</w:t>
            </w:r>
          </w:p>
          <w:p w:rsidR="002F37C7" w:rsidRPr="003F724A" w:rsidRDefault="002F37C7" w:rsidP="002F3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714D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562" w:type="pct"/>
          </w:tcPr>
          <w:p w:rsidR="002F37C7" w:rsidRPr="003F724A" w:rsidRDefault="002F37C7" w:rsidP="002F3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714D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8622AF" w:rsidRPr="003B5CAB" w:rsidTr="008622AF">
        <w:tc>
          <w:tcPr>
            <w:tcW w:w="806" w:type="pct"/>
          </w:tcPr>
          <w:p w:rsidR="008622AF" w:rsidRPr="003F724A" w:rsidRDefault="00914E5E" w:rsidP="0002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 xml:space="preserve">I. </w:t>
            </w:r>
            <w:r w:rsidR="008622AF" w:rsidRPr="00E1714D">
              <w:rPr>
                <w:rFonts w:ascii="Arial" w:hAnsi="Arial" w:cs="Arial"/>
                <w:sz w:val="20"/>
                <w:szCs w:val="20"/>
              </w:rPr>
              <w:t>Przygotowanie konia do imprez jeździeckich</w:t>
            </w:r>
          </w:p>
        </w:tc>
        <w:tc>
          <w:tcPr>
            <w:tcW w:w="938" w:type="pct"/>
          </w:tcPr>
          <w:p w:rsidR="008622AF" w:rsidRPr="00E1714D" w:rsidRDefault="00914E5E" w:rsidP="0002216F">
            <w:pPr>
              <w:pStyle w:val="Teksttreci30"/>
              <w:spacing w:before="0" w:after="0" w:line="240" w:lineRule="auto"/>
              <w:ind w:right="12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8622AF" w:rsidRPr="00E1714D">
              <w:rPr>
                <w:rFonts w:ascii="Arial" w:hAnsi="Arial" w:cs="Arial"/>
                <w:sz w:val="20"/>
                <w:szCs w:val="20"/>
              </w:rPr>
              <w:t>Przygotowanie konia do zawodów konnych</w:t>
            </w:r>
          </w:p>
          <w:p w:rsidR="008622AF" w:rsidRPr="003F724A" w:rsidRDefault="008622AF" w:rsidP="0002216F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9" w:type="pct"/>
          </w:tcPr>
          <w:p w:rsidR="008622AF" w:rsidRPr="003F724A" w:rsidRDefault="008622AF" w:rsidP="00CC6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9" w:type="pct"/>
          </w:tcPr>
          <w:p w:rsidR="008622AF" w:rsidRPr="003F724A" w:rsidRDefault="008622AF" w:rsidP="001C5DAA">
            <w:pPr>
              <w:pStyle w:val="Akapitzlist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425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ułożyć harmonogram działań</w:t>
            </w:r>
            <w:r w:rsidR="00DA74A3" w:rsidRPr="00E1714D">
              <w:rPr>
                <w:rFonts w:ascii="Arial" w:hAnsi="Arial" w:cs="Arial"/>
                <w:sz w:val="20"/>
                <w:szCs w:val="20"/>
              </w:rPr>
              <w:t>,</w:t>
            </w:r>
            <w:r w:rsidRPr="00E1714D">
              <w:rPr>
                <w:rFonts w:ascii="Arial" w:hAnsi="Arial" w:cs="Arial"/>
                <w:sz w:val="20"/>
                <w:szCs w:val="20"/>
              </w:rPr>
              <w:t xml:space="preserve"> związany z organizacją zawodów konnych</w:t>
            </w:r>
          </w:p>
          <w:p w:rsidR="008622AF" w:rsidRPr="003F724A" w:rsidRDefault="008622AF" w:rsidP="001C5DAA">
            <w:pPr>
              <w:pStyle w:val="Akapitzlist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425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przygotować konia do zawodów konnych</w:t>
            </w:r>
            <w:r w:rsidR="00DA74A3" w:rsidRPr="00E1714D">
              <w:rPr>
                <w:rFonts w:ascii="Arial" w:hAnsi="Arial" w:cs="Arial"/>
                <w:sz w:val="20"/>
                <w:szCs w:val="20"/>
              </w:rPr>
              <w:t>,</w:t>
            </w:r>
            <w:r w:rsidRPr="00E1714D">
              <w:rPr>
                <w:rFonts w:ascii="Arial" w:hAnsi="Arial" w:cs="Arial"/>
                <w:sz w:val="20"/>
                <w:szCs w:val="20"/>
              </w:rPr>
              <w:t xml:space="preserve"> stosując zabiegi pielęgnacyjne</w:t>
            </w:r>
          </w:p>
          <w:p w:rsidR="008622AF" w:rsidRPr="003F724A" w:rsidRDefault="008622AF" w:rsidP="001C5DAA">
            <w:pPr>
              <w:pStyle w:val="Akapitzlist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425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przygotować konia do zawodów konnych</w:t>
            </w:r>
            <w:r w:rsidR="00DA74A3" w:rsidRPr="00E1714D">
              <w:rPr>
                <w:rFonts w:ascii="Arial" w:hAnsi="Arial" w:cs="Arial"/>
                <w:sz w:val="20"/>
                <w:szCs w:val="20"/>
              </w:rPr>
              <w:t>,</w:t>
            </w:r>
            <w:r w:rsidRPr="00E1714D">
              <w:rPr>
                <w:rFonts w:ascii="Arial" w:hAnsi="Arial" w:cs="Arial"/>
                <w:sz w:val="20"/>
                <w:szCs w:val="20"/>
              </w:rPr>
              <w:t xml:space="preserve"> stosując odpowiedni sprzęt jeździecki</w:t>
            </w:r>
          </w:p>
          <w:p w:rsidR="008622AF" w:rsidRPr="003F724A" w:rsidRDefault="008622AF" w:rsidP="001C5DAA">
            <w:pPr>
              <w:pStyle w:val="Akapitzlist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425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wymienić zasady etykiety w komunikacji z przełożonym i ze współpracownikami w codziennych kontaktach</w:t>
            </w:r>
          </w:p>
          <w:p w:rsidR="008622AF" w:rsidRPr="003F724A" w:rsidRDefault="008622AF" w:rsidP="001C5DAA">
            <w:pPr>
              <w:pStyle w:val="Akapitzlist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425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stosować reguły i procedury obowiązujące w środowisku pracy</w:t>
            </w:r>
          </w:p>
          <w:p w:rsidR="008622AF" w:rsidRPr="003F724A" w:rsidRDefault="008622AF" w:rsidP="001C5DAA">
            <w:pPr>
              <w:pStyle w:val="Akapitzlist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425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realizować zadania w wyznaczonym czasie</w:t>
            </w:r>
          </w:p>
        </w:tc>
        <w:tc>
          <w:tcPr>
            <w:tcW w:w="1096" w:type="pct"/>
          </w:tcPr>
          <w:p w:rsidR="008622AF" w:rsidRPr="003F724A" w:rsidRDefault="008622AF" w:rsidP="001C5DAA">
            <w:pPr>
              <w:pStyle w:val="Akapitzlist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425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rozpoznać wady budowy i ruchu konia obniżające jego wartość użytkową</w:t>
            </w:r>
          </w:p>
          <w:p w:rsidR="008622AF" w:rsidRPr="003F724A" w:rsidRDefault="008622AF" w:rsidP="001C5DAA">
            <w:pPr>
              <w:pStyle w:val="Akapitzlist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425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charakteryzować zestaw umiejętności i kompetencji niezbędnych w wybranym zawodzie</w:t>
            </w:r>
          </w:p>
        </w:tc>
        <w:tc>
          <w:tcPr>
            <w:tcW w:w="562" w:type="pct"/>
          </w:tcPr>
          <w:p w:rsidR="008622AF" w:rsidRPr="003F724A" w:rsidRDefault="00600450" w:rsidP="00CC6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600450" w:rsidRPr="003B5CAB" w:rsidTr="008622AF">
        <w:tc>
          <w:tcPr>
            <w:tcW w:w="806" w:type="pct"/>
          </w:tcPr>
          <w:p w:rsidR="00600450" w:rsidRPr="003F724A" w:rsidRDefault="00600450" w:rsidP="0002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pct"/>
          </w:tcPr>
          <w:p w:rsidR="00600450" w:rsidRPr="00E1714D" w:rsidRDefault="00600450" w:rsidP="0002216F">
            <w:pPr>
              <w:pStyle w:val="Teksttreci30"/>
              <w:spacing w:before="0" w:after="0"/>
              <w:ind w:right="120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2. Przygotowanie konia do imprez hodowlanych</w:t>
            </w:r>
          </w:p>
          <w:p w:rsidR="00600450" w:rsidRPr="003F724A" w:rsidRDefault="00600450" w:rsidP="0002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9" w:type="pct"/>
          </w:tcPr>
          <w:p w:rsidR="00600450" w:rsidRPr="003F724A" w:rsidRDefault="00600450" w:rsidP="00CC6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9" w:type="pct"/>
          </w:tcPr>
          <w:p w:rsidR="00600450" w:rsidRPr="003F724A" w:rsidRDefault="00600450" w:rsidP="001C5DAA">
            <w:pPr>
              <w:pStyle w:val="Akapitzlist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425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przygotować konia do imprez hodowlanych</w:t>
            </w:r>
            <w:r w:rsidR="00DA74A3" w:rsidRPr="00E1714D">
              <w:rPr>
                <w:rFonts w:ascii="Arial" w:hAnsi="Arial" w:cs="Arial"/>
                <w:sz w:val="20"/>
                <w:szCs w:val="20"/>
              </w:rPr>
              <w:t>,</w:t>
            </w:r>
            <w:r w:rsidRPr="00E1714D">
              <w:rPr>
                <w:rFonts w:ascii="Arial" w:hAnsi="Arial" w:cs="Arial"/>
                <w:sz w:val="20"/>
                <w:szCs w:val="20"/>
              </w:rPr>
              <w:t xml:space="preserve"> stosując zabiegi pielęgnacyjne</w:t>
            </w:r>
          </w:p>
          <w:p w:rsidR="00600450" w:rsidRPr="003F724A" w:rsidRDefault="00600450" w:rsidP="001C5DAA">
            <w:pPr>
              <w:pStyle w:val="Akapitzlist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425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przygotować konia do imprez hodowlanych</w:t>
            </w:r>
            <w:r w:rsidR="00DA74A3" w:rsidRPr="00E1714D">
              <w:rPr>
                <w:rFonts w:ascii="Arial" w:hAnsi="Arial" w:cs="Arial"/>
                <w:sz w:val="20"/>
                <w:szCs w:val="20"/>
              </w:rPr>
              <w:t>,</w:t>
            </w:r>
            <w:r w:rsidRPr="00E1714D">
              <w:rPr>
                <w:rFonts w:ascii="Arial" w:hAnsi="Arial" w:cs="Arial"/>
                <w:sz w:val="20"/>
                <w:szCs w:val="20"/>
              </w:rPr>
              <w:t xml:space="preserve"> stosując odpowiedni sprzęt jeździecki</w:t>
            </w:r>
          </w:p>
          <w:p w:rsidR="00600450" w:rsidRPr="003F724A" w:rsidRDefault="00600450" w:rsidP="001C5DAA">
            <w:pPr>
              <w:pStyle w:val="Akapitzlist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425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wyznaczać sobie cele rozwojowe</w:t>
            </w:r>
          </w:p>
        </w:tc>
        <w:tc>
          <w:tcPr>
            <w:tcW w:w="1096" w:type="pct"/>
          </w:tcPr>
          <w:p w:rsidR="00600450" w:rsidRPr="003F724A" w:rsidRDefault="00600450" w:rsidP="001C5DAA">
            <w:pPr>
              <w:pStyle w:val="Akapitzlist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425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prezentować konia przed komisją oceny w pozycji na stój</w:t>
            </w:r>
          </w:p>
          <w:p w:rsidR="00600450" w:rsidRPr="003F724A" w:rsidRDefault="00600450" w:rsidP="001C5DAA">
            <w:pPr>
              <w:pStyle w:val="Akapitzlist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425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prezentować konia przed komisją oceny w ruchu w stępie i kłusie</w:t>
            </w:r>
          </w:p>
          <w:p w:rsidR="00600450" w:rsidRPr="003F724A" w:rsidRDefault="00600450" w:rsidP="001C5DAA">
            <w:pPr>
              <w:pStyle w:val="Akapitzlist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425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wyeksponować cechy budowy i temperamentu konia podczas prezentacji</w:t>
            </w:r>
          </w:p>
          <w:p w:rsidR="00600450" w:rsidRPr="003F724A" w:rsidRDefault="00600450" w:rsidP="001C5DAA">
            <w:pPr>
              <w:pStyle w:val="Akapitzlist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425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wyjaśniać podstawowe bariery w osiąganiu pożądanej efektywności pracy</w:t>
            </w:r>
          </w:p>
        </w:tc>
        <w:tc>
          <w:tcPr>
            <w:tcW w:w="562" w:type="pct"/>
          </w:tcPr>
          <w:p w:rsidR="00600450" w:rsidRPr="003F724A" w:rsidRDefault="00600450" w:rsidP="00CC6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600450" w:rsidRPr="003B5CAB" w:rsidTr="008622AF">
        <w:tc>
          <w:tcPr>
            <w:tcW w:w="806" w:type="pct"/>
          </w:tcPr>
          <w:p w:rsidR="00600450" w:rsidRPr="003F724A" w:rsidRDefault="00600450" w:rsidP="0002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lastRenderedPageBreak/>
              <w:t>II. Kupno i sprzedaż koni</w:t>
            </w:r>
          </w:p>
        </w:tc>
        <w:tc>
          <w:tcPr>
            <w:tcW w:w="938" w:type="pct"/>
          </w:tcPr>
          <w:p w:rsidR="00600450" w:rsidRPr="003F724A" w:rsidRDefault="00600450" w:rsidP="0002216F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1. Kupno-sprzedaż konia</w:t>
            </w:r>
          </w:p>
        </w:tc>
        <w:tc>
          <w:tcPr>
            <w:tcW w:w="519" w:type="pct"/>
          </w:tcPr>
          <w:p w:rsidR="00600450" w:rsidRPr="003F724A" w:rsidRDefault="00600450" w:rsidP="00CC6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9" w:type="pct"/>
          </w:tcPr>
          <w:p w:rsidR="00600450" w:rsidRPr="003F724A" w:rsidRDefault="00600450" w:rsidP="001C5DAA">
            <w:pPr>
              <w:pStyle w:val="Akapitzlist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425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przygotować konia do sprzedaży</w:t>
            </w:r>
            <w:r w:rsidR="00DA74A3" w:rsidRPr="00E1714D">
              <w:rPr>
                <w:rFonts w:ascii="Arial" w:hAnsi="Arial" w:cs="Arial"/>
                <w:sz w:val="20"/>
                <w:szCs w:val="20"/>
              </w:rPr>
              <w:t>,</w:t>
            </w:r>
            <w:r w:rsidRPr="00E1714D">
              <w:rPr>
                <w:rFonts w:ascii="Arial" w:hAnsi="Arial" w:cs="Arial"/>
                <w:sz w:val="20"/>
                <w:szCs w:val="20"/>
              </w:rPr>
              <w:t xml:space="preserve"> stosując zabiegi pielęgnacyjne</w:t>
            </w:r>
          </w:p>
          <w:p w:rsidR="00600450" w:rsidRPr="003F724A" w:rsidRDefault="00600450" w:rsidP="001C5DAA">
            <w:pPr>
              <w:pStyle w:val="Akapitzlist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425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przygotować konia do sprzedaży</w:t>
            </w:r>
            <w:r w:rsidR="00DA74A3" w:rsidRPr="00E1714D">
              <w:rPr>
                <w:rFonts w:ascii="Arial" w:hAnsi="Arial" w:cs="Arial"/>
                <w:sz w:val="20"/>
                <w:szCs w:val="20"/>
              </w:rPr>
              <w:t>,</w:t>
            </w:r>
            <w:r w:rsidRPr="00E1714D">
              <w:rPr>
                <w:rFonts w:ascii="Arial" w:hAnsi="Arial" w:cs="Arial"/>
                <w:sz w:val="20"/>
                <w:szCs w:val="20"/>
              </w:rPr>
              <w:t xml:space="preserve"> stosując odpowiedni sprzęt jeździecki</w:t>
            </w:r>
          </w:p>
          <w:p w:rsidR="00600450" w:rsidRPr="003F724A" w:rsidRDefault="00600450" w:rsidP="001C5DAA">
            <w:pPr>
              <w:pStyle w:val="Akapitzlist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425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prezentować konia podczas sprzedaży w pozycji na stój</w:t>
            </w:r>
          </w:p>
          <w:p w:rsidR="00600450" w:rsidRPr="003F724A" w:rsidRDefault="00600450" w:rsidP="00F80224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ind w:left="33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pct"/>
          </w:tcPr>
          <w:p w:rsidR="00600450" w:rsidRPr="003F724A" w:rsidRDefault="00600450" w:rsidP="001C5DAA">
            <w:pPr>
              <w:pStyle w:val="Akapitzlist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425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 xml:space="preserve">prezentować konia podczas sprzedaży w ruchu </w:t>
            </w:r>
          </w:p>
          <w:p w:rsidR="00600450" w:rsidRPr="003F724A" w:rsidRDefault="00600450" w:rsidP="001C5DAA">
            <w:pPr>
              <w:pStyle w:val="Akapitzlist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425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prezentować konia podczas sprzedaży podczas jazdy wierzchowej</w:t>
            </w:r>
          </w:p>
          <w:p w:rsidR="00600450" w:rsidRPr="003F724A" w:rsidRDefault="00600450" w:rsidP="001C5DAA">
            <w:pPr>
              <w:pStyle w:val="Akapitzlist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425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prezentować konia podczas sprzedaży podczas jazdy zaprzęgiem</w:t>
            </w:r>
          </w:p>
          <w:p w:rsidR="00600450" w:rsidRPr="003F724A" w:rsidRDefault="00600450" w:rsidP="001C5DAA">
            <w:pPr>
              <w:pStyle w:val="Akapitzlist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425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 xml:space="preserve">opisywać zasady komunikacji interpersonalnej </w:t>
            </w:r>
          </w:p>
          <w:p w:rsidR="00600450" w:rsidRPr="003F724A" w:rsidRDefault="00600450" w:rsidP="001C5DAA">
            <w:pPr>
              <w:pStyle w:val="Akapitzlist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425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właściwie interpretować mowę ciała w komunikacji</w:t>
            </w:r>
          </w:p>
          <w:p w:rsidR="00600450" w:rsidRPr="003F724A" w:rsidRDefault="00600450" w:rsidP="001C5DAA">
            <w:pPr>
              <w:pStyle w:val="Akapitzlist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425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stosować aktywne metody słuchania</w:t>
            </w:r>
          </w:p>
          <w:p w:rsidR="00600450" w:rsidRPr="003F724A" w:rsidRDefault="00600450" w:rsidP="001C5DAA">
            <w:pPr>
              <w:pStyle w:val="Akapitzlist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425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komunikować innym własne intencje i przekonania by osiągnąć założone cele</w:t>
            </w:r>
          </w:p>
        </w:tc>
        <w:tc>
          <w:tcPr>
            <w:tcW w:w="562" w:type="pct"/>
          </w:tcPr>
          <w:p w:rsidR="00600450" w:rsidRPr="003F724A" w:rsidRDefault="00600450" w:rsidP="00CC6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600450" w:rsidRPr="003B5CAB" w:rsidTr="008622AF">
        <w:tc>
          <w:tcPr>
            <w:tcW w:w="806" w:type="pct"/>
          </w:tcPr>
          <w:p w:rsidR="00600450" w:rsidRPr="003F724A" w:rsidRDefault="00600450" w:rsidP="0002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 xml:space="preserve">III. Zdrowie konia a jego udział w imprezach jeździeckich </w:t>
            </w:r>
          </w:p>
        </w:tc>
        <w:tc>
          <w:tcPr>
            <w:tcW w:w="938" w:type="pct"/>
          </w:tcPr>
          <w:p w:rsidR="00600450" w:rsidRPr="003F724A" w:rsidRDefault="00600450" w:rsidP="0002216F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1. Ocena stanu zdrowia konia</w:t>
            </w:r>
            <w:r w:rsidR="00DA74A3" w:rsidRPr="00E171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714D">
              <w:rPr>
                <w:rFonts w:ascii="Arial" w:hAnsi="Arial" w:cs="Arial"/>
                <w:sz w:val="20"/>
                <w:szCs w:val="20"/>
              </w:rPr>
              <w:t>na podstawie parametrów fizjologicznych</w:t>
            </w:r>
          </w:p>
        </w:tc>
        <w:tc>
          <w:tcPr>
            <w:tcW w:w="519" w:type="pct"/>
          </w:tcPr>
          <w:p w:rsidR="00600450" w:rsidRPr="003F724A" w:rsidRDefault="00600450" w:rsidP="00CC6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9" w:type="pct"/>
          </w:tcPr>
          <w:p w:rsidR="00600450" w:rsidRPr="003F724A" w:rsidRDefault="00600450" w:rsidP="001C5DAA">
            <w:pPr>
              <w:pStyle w:val="Akapitzlist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425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ocenić stan zdrowia konia na podstawie wyglądu i zachowania zwierzęcia</w:t>
            </w:r>
          </w:p>
          <w:p w:rsidR="00600450" w:rsidRPr="003F724A" w:rsidRDefault="00600450" w:rsidP="001C5DAA">
            <w:pPr>
              <w:pStyle w:val="Akapitzlist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425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zmierzyć temperaturę ciała, liczbę oddechów oraz tętno konia</w:t>
            </w:r>
          </w:p>
          <w:p w:rsidR="00600450" w:rsidRPr="003F724A" w:rsidRDefault="00600450" w:rsidP="001C5DAA">
            <w:pPr>
              <w:pStyle w:val="Akapitzlist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425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ocenić stan nawodnienia konia</w:t>
            </w:r>
          </w:p>
          <w:p w:rsidR="00600450" w:rsidRPr="003F724A" w:rsidRDefault="00600450" w:rsidP="001C5DAA">
            <w:pPr>
              <w:pStyle w:val="Akapitzlist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425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 xml:space="preserve">podać prawidłowe zakresy badanych parametrów fizjologicznych w spoczynku </w:t>
            </w:r>
          </w:p>
        </w:tc>
        <w:tc>
          <w:tcPr>
            <w:tcW w:w="1096" w:type="pct"/>
          </w:tcPr>
          <w:p w:rsidR="00600450" w:rsidRPr="003F724A" w:rsidRDefault="00600450" w:rsidP="001C5DAA">
            <w:pPr>
              <w:pStyle w:val="Akapitzlist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425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podać prawidłowe zakresy badanych parametrów fizjologicznych po treningu</w:t>
            </w:r>
          </w:p>
          <w:p w:rsidR="00600450" w:rsidRPr="003F724A" w:rsidRDefault="00600450" w:rsidP="001C5DAA">
            <w:pPr>
              <w:pStyle w:val="Akapitzlist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425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ocenić nieprawidłowości stanu zdrowia konia</w:t>
            </w:r>
          </w:p>
          <w:p w:rsidR="00600450" w:rsidRPr="003F724A" w:rsidRDefault="00600450" w:rsidP="001C5DAA">
            <w:pPr>
              <w:pStyle w:val="Akapitzlist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425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wyjaśnić związek między stanem zdrowia konia a bezpieczeństwem jego użytkowania i dobrostanem zwierzęcia</w:t>
            </w:r>
          </w:p>
          <w:p w:rsidR="00600450" w:rsidRPr="003F724A" w:rsidRDefault="00600450" w:rsidP="001C5DAA">
            <w:pPr>
              <w:pStyle w:val="Akapitzlist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425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zdecydować z użycia konia, co do którego zachodzi obawa o jego stan zdrowia</w:t>
            </w:r>
          </w:p>
        </w:tc>
        <w:tc>
          <w:tcPr>
            <w:tcW w:w="562" w:type="pct"/>
          </w:tcPr>
          <w:p w:rsidR="00600450" w:rsidRPr="003F724A" w:rsidRDefault="00600450" w:rsidP="00CC6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600450" w:rsidRPr="003B5CAB" w:rsidTr="008622AF">
        <w:tc>
          <w:tcPr>
            <w:tcW w:w="806" w:type="pct"/>
          </w:tcPr>
          <w:p w:rsidR="00600450" w:rsidRPr="003F724A" w:rsidRDefault="00600450" w:rsidP="0002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IV. Transport koni</w:t>
            </w:r>
          </w:p>
        </w:tc>
        <w:tc>
          <w:tcPr>
            <w:tcW w:w="938" w:type="pct"/>
          </w:tcPr>
          <w:p w:rsidR="00600450" w:rsidRPr="003F724A" w:rsidRDefault="00600450" w:rsidP="0002216F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1. Dokumentacja transportu koni</w:t>
            </w:r>
          </w:p>
        </w:tc>
        <w:tc>
          <w:tcPr>
            <w:tcW w:w="519" w:type="pct"/>
          </w:tcPr>
          <w:p w:rsidR="00600450" w:rsidRPr="003F724A" w:rsidRDefault="00600450" w:rsidP="00CC6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9" w:type="pct"/>
          </w:tcPr>
          <w:p w:rsidR="00600450" w:rsidRPr="003F724A" w:rsidRDefault="00600450" w:rsidP="001C5DAA">
            <w:pPr>
              <w:pStyle w:val="Akapitzlist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425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bCs/>
                <w:sz w:val="20"/>
                <w:szCs w:val="20"/>
              </w:rPr>
              <w:t>gromadzić dokumentację potrzebną do transportu koni</w:t>
            </w:r>
          </w:p>
        </w:tc>
        <w:tc>
          <w:tcPr>
            <w:tcW w:w="1096" w:type="pct"/>
          </w:tcPr>
          <w:p w:rsidR="00600450" w:rsidRPr="003F724A" w:rsidRDefault="00600450" w:rsidP="001C5DAA">
            <w:pPr>
              <w:pStyle w:val="Akapitzlist"/>
              <w:numPr>
                <w:ilvl w:val="0"/>
                <w:numId w:val="7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analizować dane zawarte w dokumentacji potrzebnej do transportu koni</w:t>
            </w:r>
          </w:p>
        </w:tc>
        <w:tc>
          <w:tcPr>
            <w:tcW w:w="562" w:type="pct"/>
          </w:tcPr>
          <w:p w:rsidR="00600450" w:rsidRPr="003F724A" w:rsidRDefault="00600450" w:rsidP="00CC6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600450" w:rsidRPr="003B5CAB" w:rsidTr="008622AF">
        <w:tc>
          <w:tcPr>
            <w:tcW w:w="806" w:type="pct"/>
          </w:tcPr>
          <w:p w:rsidR="00600450" w:rsidRPr="003F724A" w:rsidRDefault="00600450" w:rsidP="0002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pct"/>
          </w:tcPr>
          <w:p w:rsidR="00600450" w:rsidRPr="003F724A" w:rsidRDefault="00600450" w:rsidP="0002216F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2. Typy pojazdów do transportu koni</w:t>
            </w:r>
          </w:p>
        </w:tc>
        <w:tc>
          <w:tcPr>
            <w:tcW w:w="519" w:type="pct"/>
          </w:tcPr>
          <w:p w:rsidR="00600450" w:rsidRPr="003F724A" w:rsidRDefault="00600450" w:rsidP="00CC6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9" w:type="pct"/>
          </w:tcPr>
          <w:p w:rsidR="00600450" w:rsidRPr="003F724A" w:rsidRDefault="00600450" w:rsidP="001C5DAA">
            <w:pPr>
              <w:pStyle w:val="Akapitzlist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E1714D">
              <w:rPr>
                <w:rFonts w:ascii="Arial" w:hAnsi="Arial" w:cs="Arial"/>
                <w:bCs/>
                <w:sz w:val="20"/>
                <w:szCs w:val="20"/>
              </w:rPr>
              <w:t>rozpoznać typy pojazdów do transportu koni</w:t>
            </w:r>
          </w:p>
          <w:p w:rsidR="00600450" w:rsidRPr="003F724A" w:rsidRDefault="00600450" w:rsidP="001C5DAA">
            <w:pPr>
              <w:pStyle w:val="Akapitzlist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 xml:space="preserve">wskazać </w:t>
            </w:r>
            <w:r w:rsidRPr="00E1714D">
              <w:rPr>
                <w:rFonts w:ascii="Arial" w:hAnsi="Arial" w:cs="Arial"/>
                <w:bCs/>
                <w:sz w:val="20"/>
                <w:szCs w:val="20"/>
              </w:rPr>
              <w:t>wyposażenie pojazdu do transportu koni</w:t>
            </w:r>
          </w:p>
          <w:p w:rsidR="00600450" w:rsidRPr="003F724A" w:rsidRDefault="00600450" w:rsidP="0036391B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ind w:left="33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pct"/>
          </w:tcPr>
          <w:p w:rsidR="00600450" w:rsidRPr="003F724A" w:rsidRDefault="00600450" w:rsidP="001C5DAA">
            <w:pPr>
              <w:pStyle w:val="Akapitzlist"/>
              <w:numPr>
                <w:ilvl w:val="0"/>
                <w:numId w:val="7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 xml:space="preserve">ocenić prawidłowość </w:t>
            </w:r>
            <w:r w:rsidRPr="00E1714D">
              <w:rPr>
                <w:rFonts w:ascii="Arial" w:hAnsi="Arial" w:cs="Arial"/>
                <w:bCs/>
                <w:sz w:val="20"/>
                <w:szCs w:val="20"/>
              </w:rPr>
              <w:t>wyposażenia pojazdu do transportu koni</w:t>
            </w:r>
          </w:p>
          <w:p w:rsidR="00600450" w:rsidRPr="003F724A" w:rsidRDefault="00600450" w:rsidP="001C5DAA">
            <w:pPr>
              <w:pStyle w:val="Akapitzlist"/>
              <w:numPr>
                <w:ilvl w:val="0"/>
                <w:numId w:val="7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 xml:space="preserve">wskazywać wpływ postępu technicznego na </w:t>
            </w:r>
            <w:r w:rsidRPr="00E1714D">
              <w:rPr>
                <w:rFonts w:ascii="Arial" w:hAnsi="Arial" w:cs="Arial"/>
                <w:sz w:val="20"/>
                <w:szCs w:val="20"/>
              </w:rPr>
              <w:lastRenderedPageBreak/>
              <w:t>doskonalenie jakości wykonania zadania</w:t>
            </w:r>
          </w:p>
        </w:tc>
        <w:tc>
          <w:tcPr>
            <w:tcW w:w="562" w:type="pct"/>
          </w:tcPr>
          <w:p w:rsidR="00600450" w:rsidRPr="003F724A" w:rsidRDefault="00600450" w:rsidP="00CC6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lastRenderedPageBreak/>
              <w:t>Klasa IV</w:t>
            </w:r>
          </w:p>
        </w:tc>
      </w:tr>
      <w:tr w:rsidR="00600450" w:rsidRPr="003B5CAB" w:rsidTr="008622AF">
        <w:tc>
          <w:tcPr>
            <w:tcW w:w="806" w:type="pct"/>
          </w:tcPr>
          <w:p w:rsidR="00600450" w:rsidRPr="003F724A" w:rsidRDefault="00600450" w:rsidP="0002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pct"/>
          </w:tcPr>
          <w:p w:rsidR="00600450" w:rsidRPr="003F724A" w:rsidRDefault="00600450" w:rsidP="0002216F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3. Koń podczas transportu</w:t>
            </w:r>
          </w:p>
        </w:tc>
        <w:tc>
          <w:tcPr>
            <w:tcW w:w="519" w:type="pct"/>
          </w:tcPr>
          <w:p w:rsidR="00600450" w:rsidRPr="003F724A" w:rsidRDefault="00600450" w:rsidP="00CC6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9" w:type="pct"/>
          </w:tcPr>
          <w:p w:rsidR="00600450" w:rsidRPr="003F724A" w:rsidRDefault="00600450" w:rsidP="001C5DAA">
            <w:pPr>
              <w:pStyle w:val="Akapitzlist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E1714D">
              <w:rPr>
                <w:rFonts w:ascii="Arial" w:hAnsi="Arial" w:cs="Arial"/>
                <w:bCs/>
                <w:sz w:val="20"/>
                <w:szCs w:val="20"/>
              </w:rPr>
              <w:t xml:space="preserve">przyuczyć konia do wchodzenia do przyczepy </w:t>
            </w:r>
          </w:p>
          <w:p w:rsidR="00600450" w:rsidRPr="003F724A" w:rsidRDefault="00600450" w:rsidP="001C5DAA">
            <w:pPr>
              <w:pStyle w:val="Akapitzlist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E1714D">
              <w:rPr>
                <w:rFonts w:ascii="Arial" w:hAnsi="Arial" w:cs="Arial"/>
                <w:bCs/>
                <w:sz w:val="20"/>
                <w:szCs w:val="20"/>
              </w:rPr>
              <w:t>przygotować konia do transportu</w:t>
            </w:r>
          </w:p>
          <w:p w:rsidR="00600450" w:rsidRPr="003F724A" w:rsidRDefault="00600450" w:rsidP="001C5DAA">
            <w:pPr>
              <w:pStyle w:val="Akapitzlist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 xml:space="preserve">wykonać </w:t>
            </w:r>
            <w:r w:rsidRPr="00E1714D">
              <w:rPr>
                <w:rFonts w:ascii="Arial" w:hAnsi="Arial" w:cs="Arial"/>
                <w:bCs/>
                <w:sz w:val="20"/>
                <w:szCs w:val="20"/>
              </w:rPr>
              <w:t>czynności związane z załadunkiem konia</w:t>
            </w:r>
          </w:p>
          <w:p w:rsidR="00600450" w:rsidRPr="003F724A" w:rsidRDefault="00600450" w:rsidP="001C5DAA">
            <w:pPr>
              <w:pStyle w:val="Akapitzlist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 xml:space="preserve">wykonać </w:t>
            </w:r>
            <w:r w:rsidRPr="00E1714D">
              <w:rPr>
                <w:rFonts w:ascii="Arial" w:hAnsi="Arial" w:cs="Arial"/>
                <w:bCs/>
                <w:sz w:val="20"/>
                <w:szCs w:val="20"/>
              </w:rPr>
              <w:t>czynności związane z opieką nad koniem w czasie transportu</w:t>
            </w:r>
          </w:p>
          <w:p w:rsidR="00600450" w:rsidRPr="003F724A" w:rsidRDefault="00600450" w:rsidP="001C5DAA">
            <w:pPr>
              <w:pStyle w:val="Akapitzlist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425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 xml:space="preserve">wykonać </w:t>
            </w:r>
            <w:r w:rsidRPr="00E1714D">
              <w:rPr>
                <w:rFonts w:ascii="Arial" w:hAnsi="Arial" w:cs="Arial"/>
                <w:bCs/>
                <w:sz w:val="20"/>
                <w:szCs w:val="20"/>
              </w:rPr>
              <w:t>czynności związane z rozładunkiem konia</w:t>
            </w:r>
          </w:p>
        </w:tc>
        <w:tc>
          <w:tcPr>
            <w:tcW w:w="1096" w:type="pct"/>
          </w:tcPr>
          <w:p w:rsidR="00600450" w:rsidRPr="003F724A" w:rsidRDefault="00600450" w:rsidP="001C5DAA">
            <w:pPr>
              <w:pStyle w:val="Akapitzlist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nadzorować transport konia</w:t>
            </w:r>
          </w:p>
          <w:p w:rsidR="00600450" w:rsidRPr="003F724A" w:rsidRDefault="00600450" w:rsidP="001C5DAA">
            <w:pPr>
              <w:pStyle w:val="Akapitzlist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425"/>
              <w:rPr>
                <w:rFonts w:ascii="Arial" w:hAnsi="Arial" w:cs="Arial"/>
                <w:bCs/>
                <w:sz w:val="20"/>
                <w:szCs w:val="20"/>
              </w:rPr>
            </w:pPr>
            <w:r w:rsidRPr="00E1714D">
              <w:rPr>
                <w:rFonts w:ascii="Arial" w:hAnsi="Arial" w:cs="Arial"/>
                <w:bCs/>
                <w:sz w:val="20"/>
                <w:szCs w:val="20"/>
              </w:rPr>
              <w:t>rozpoznać jakie role w grupie pełnią poszczególni członkowie zespołu</w:t>
            </w:r>
          </w:p>
          <w:p w:rsidR="00600450" w:rsidRPr="003F724A" w:rsidRDefault="00600450" w:rsidP="001C5DAA">
            <w:pPr>
              <w:pStyle w:val="Akapitzlist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425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określić czas realizacji zadania</w:t>
            </w:r>
          </w:p>
          <w:p w:rsidR="00600450" w:rsidRPr="003F724A" w:rsidRDefault="00600450" w:rsidP="001C5DAA">
            <w:pPr>
              <w:pStyle w:val="Akapitzlist"/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425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bCs/>
                <w:sz w:val="20"/>
                <w:szCs w:val="20"/>
              </w:rPr>
              <w:t xml:space="preserve">monitorować stopień realizacji zadań w zespole </w:t>
            </w:r>
          </w:p>
          <w:p w:rsidR="00600450" w:rsidRPr="003F724A" w:rsidRDefault="00600450" w:rsidP="0036391B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ind w:left="33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</w:tcPr>
          <w:p w:rsidR="00600450" w:rsidRPr="003F724A" w:rsidRDefault="00600450" w:rsidP="00CC6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F86A72" w:rsidRPr="00F86A72" w:rsidTr="008622AF">
        <w:tc>
          <w:tcPr>
            <w:tcW w:w="806" w:type="pct"/>
          </w:tcPr>
          <w:p w:rsidR="00F86A72" w:rsidRPr="003F724A" w:rsidRDefault="00F86A72" w:rsidP="0002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E1714D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938" w:type="pct"/>
          </w:tcPr>
          <w:p w:rsidR="00F86A72" w:rsidRPr="003F724A" w:rsidRDefault="00F86A72" w:rsidP="0002216F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9" w:type="pct"/>
          </w:tcPr>
          <w:p w:rsidR="00F86A72" w:rsidRPr="003F724A" w:rsidRDefault="00F86A72" w:rsidP="00CC6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9" w:type="pct"/>
          </w:tcPr>
          <w:p w:rsidR="00F86A72" w:rsidRPr="003F724A" w:rsidRDefault="00F86A72" w:rsidP="00F86A72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ind w:left="33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96" w:type="pct"/>
          </w:tcPr>
          <w:p w:rsidR="00F86A72" w:rsidRPr="003F724A" w:rsidRDefault="00F86A72" w:rsidP="00F86A72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ind w:left="33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2" w:type="pct"/>
          </w:tcPr>
          <w:p w:rsidR="00F86A72" w:rsidRPr="003F724A" w:rsidRDefault="00F86A72" w:rsidP="00CC6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622AF" w:rsidRPr="00E1714D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622AF" w:rsidRPr="00E1714D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622AF" w:rsidRPr="00E1714D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1714D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823FA3" w:rsidRPr="00E1714D" w:rsidRDefault="00823FA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1714D">
        <w:rPr>
          <w:rFonts w:ascii="Arial" w:hAnsi="Arial" w:cs="Arial"/>
          <w:b/>
          <w:color w:val="auto"/>
          <w:sz w:val="20"/>
          <w:szCs w:val="20"/>
        </w:rPr>
        <w:t>Zalecane metody dydaktyczne</w:t>
      </w:r>
    </w:p>
    <w:p w:rsidR="008622AF" w:rsidRPr="00E1714D" w:rsidRDefault="00823FA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1714D">
        <w:rPr>
          <w:rFonts w:ascii="Arial" w:hAnsi="Arial" w:cs="Arial"/>
          <w:sz w:val="20"/>
          <w:szCs w:val="20"/>
        </w:rPr>
        <w:t>W</w:t>
      </w:r>
      <w:r w:rsidR="008622AF" w:rsidRPr="00E1714D">
        <w:rPr>
          <w:rFonts w:ascii="Arial" w:hAnsi="Arial" w:cs="Arial"/>
          <w:sz w:val="20"/>
          <w:szCs w:val="20"/>
        </w:rPr>
        <w:t xml:space="preserve">ykład informacyjny, pokaz, pokaz z objaśnieniem, film, prezentacja, praca w grupach, ćwiczenia praktyczne z udziałem koni. </w:t>
      </w:r>
    </w:p>
    <w:p w:rsidR="008622AF" w:rsidRPr="00E1714D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23FA3" w:rsidRPr="00E1714D" w:rsidRDefault="00823FA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1714D">
        <w:rPr>
          <w:rFonts w:ascii="Arial" w:hAnsi="Arial" w:cs="Arial"/>
          <w:b/>
          <w:sz w:val="20"/>
          <w:szCs w:val="20"/>
        </w:rPr>
        <w:t>Środki dydaktyczne</w:t>
      </w:r>
    </w:p>
    <w:p w:rsidR="008622AF" w:rsidRPr="00E1714D" w:rsidRDefault="00823FA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1714D">
        <w:rPr>
          <w:rFonts w:ascii="Arial" w:hAnsi="Arial" w:cs="Arial"/>
          <w:sz w:val="20"/>
          <w:szCs w:val="20"/>
        </w:rPr>
        <w:t>R</w:t>
      </w:r>
      <w:r w:rsidR="008622AF" w:rsidRPr="00E1714D">
        <w:rPr>
          <w:rFonts w:ascii="Arial" w:hAnsi="Arial" w:cs="Arial"/>
          <w:sz w:val="20"/>
          <w:szCs w:val="20"/>
        </w:rPr>
        <w:t>yciny/zdjęcia obrazujące zachowanie i stan zdrowia koni, konie, sprzęt i akcesoria jeździeckie, sprzęt do pielęgnacji koni, pojazd do transportu koni z wyposażeniem, plac treningowy do prezentowania konia na stój i w ruchu.</w:t>
      </w:r>
    </w:p>
    <w:p w:rsidR="008622AF" w:rsidRPr="00E1714D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622AF" w:rsidRPr="00E1714D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1714D">
        <w:rPr>
          <w:rFonts w:ascii="Arial" w:hAnsi="Arial" w:cs="Arial"/>
          <w:b/>
          <w:sz w:val="20"/>
          <w:szCs w:val="20"/>
        </w:rPr>
        <w:t>Warunki realizacji przedmiotu</w:t>
      </w:r>
      <w:r w:rsidRPr="00E1714D">
        <w:rPr>
          <w:rFonts w:ascii="Arial" w:hAnsi="Arial" w:cs="Arial"/>
          <w:sz w:val="20"/>
          <w:szCs w:val="20"/>
        </w:rPr>
        <w:t xml:space="preserve"> muszą uwzględniać założone do realizacji cele. Nauka przedmiotu odbywać się będzie w gospodarstwie szkolnym posiadającym konie i infrastrukturę przystosowaną do zajęć z tymi zwierzętami (m.in. stajnie, siodlarnia, plac treningowy, wozownię).</w:t>
      </w:r>
    </w:p>
    <w:p w:rsidR="008622AF" w:rsidRDefault="008622AF" w:rsidP="003F724A">
      <w:pPr>
        <w:spacing w:line="360" w:lineRule="auto"/>
        <w:rPr>
          <w:rFonts w:ascii="Arial" w:hAnsi="Arial" w:cs="Arial"/>
          <w:sz w:val="20"/>
          <w:szCs w:val="20"/>
        </w:rPr>
      </w:pPr>
    </w:p>
    <w:p w:rsidR="00E1714D" w:rsidRDefault="00E1714D" w:rsidP="003F724A">
      <w:pPr>
        <w:spacing w:line="360" w:lineRule="auto"/>
        <w:rPr>
          <w:rFonts w:ascii="Arial" w:hAnsi="Arial" w:cs="Arial"/>
          <w:sz w:val="20"/>
          <w:szCs w:val="20"/>
        </w:rPr>
      </w:pPr>
    </w:p>
    <w:p w:rsidR="00E1714D" w:rsidRPr="00E1714D" w:rsidRDefault="00E1714D" w:rsidP="003F724A">
      <w:pPr>
        <w:spacing w:line="360" w:lineRule="auto"/>
        <w:rPr>
          <w:rFonts w:ascii="Arial" w:hAnsi="Arial" w:cs="Arial"/>
          <w:sz w:val="20"/>
          <w:szCs w:val="20"/>
        </w:rPr>
      </w:pPr>
    </w:p>
    <w:p w:rsidR="00823FA3" w:rsidRPr="00B7623B" w:rsidRDefault="00823FA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7623B">
        <w:rPr>
          <w:rFonts w:ascii="Arial" w:hAnsi="Arial" w:cs="Arial"/>
          <w:b/>
          <w:color w:val="auto"/>
          <w:sz w:val="20"/>
          <w:szCs w:val="20"/>
        </w:rPr>
        <w:lastRenderedPageBreak/>
        <w:t>Formy organizacyjne</w:t>
      </w:r>
    </w:p>
    <w:p w:rsidR="00823FA3" w:rsidRPr="00E1714D" w:rsidRDefault="00823FA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Zajęcia powinny być prowadzone z wykorzystaniem zróżnicowanych form: indywidualnie lub grupowo. Zajęcia powinny się odbywać w grupach maksymalnie </w:t>
      </w:r>
      <w:r w:rsidR="00B3746B" w:rsidRPr="00E1714D">
        <w:rPr>
          <w:rFonts w:ascii="Arial" w:hAnsi="Arial" w:cs="Arial"/>
          <w:color w:val="auto"/>
          <w:sz w:val="20"/>
          <w:szCs w:val="20"/>
        </w:rPr>
        <w:t>8</w:t>
      </w:r>
      <w:r w:rsidR="00DA74A3" w:rsidRPr="00E1714D">
        <w:rPr>
          <w:rFonts w:ascii="Arial" w:hAnsi="Arial" w:cs="Arial"/>
          <w:color w:val="auto"/>
          <w:sz w:val="20"/>
          <w:szCs w:val="20"/>
        </w:rPr>
        <w:t>-</w:t>
      </w:r>
      <w:r w:rsidRPr="00E1714D">
        <w:rPr>
          <w:rFonts w:ascii="Arial" w:hAnsi="Arial" w:cs="Arial"/>
          <w:color w:val="auto"/>
          <w:sz w:val="20"/>
          <w:szCs w:val="20"/>
        </w:rPr>
        <w:t>osobowych.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Formy indywidualizacji pracy uczniów powinny uwzględniać: 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dostosowanie warunków, środków, metod i form kształcenia do potrzeb ucznia, 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dostosowanie warunków, środków, metod i form kształcenia do możliwości ucznia. 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Nauczyciel powinien: 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motywować uczniów do pracy, 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dostosowywać stopień trudności planowanych ćwiczeń do możliwości uczniów, 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uwzględniać zainteresowania uczniów, 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 xml:space="preserve">– przygotowywać zadania o różnym stopniu trudności i złożoności, </w:t>
      </w:r>
    </w:p>
    <w:p w:rsidR="0036247C" w:rsidRPr="00B7623B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7623B">
        <w:rPr>
          <w:rFonts w:ascii="Arial" w:hAnsi="Arial" w:cs="Arial"/>
          <w:color w:val="auto"/>
          <w:sz w:val="20"/>
          <w:szCs w:val="20"/>
        </w:rPr>
        <w:t>– zachęcać uczniów do korzystania z różnych źródeł informacji zawodowej.</w:t>
      </w:r>
    </w:p>
    <w:p w:rsidR="0036247C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1714D" w:rsidRPr="00E1714D" w:rsidRDefault="00E1714D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622AF" w:rsidRPr="00E1714D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1714D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8622AF" w:rsidRPr="00E1714D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1714D">
        <w:rPr>
          <w:rFonts w:ascii="Arial" w:hAnsi="Arial" w:cs="Arial"/>
          <w:sz w:val="20"/>
          <w:szCs w:val="20"/>
        </w:rPr>
        <w:t xml:space="preserve">Oceny osiągnięć edukacyjnych uczniów należy dokonać poprzez przeprowadzenie testu wielokrotnego wyboru oraz dokonanie oceny dokładności pracy ucznia w trakcie wykonywania postawionych mu zadań. </w:t>
      </w:r>
    </w:p>
    <w:p w:rsidR="008622AF" w:rsidRDefault="008622AF" w:rsidP="003F724A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E1714D" w:rsidRPr="00E1714D" w:rsidRDefault="00E1714D" w:rsidP="003F724A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8622AF" w:rsidRPr="00E1714D" w:rsidRDefault="008622AF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1714D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5C1F82" w:rsidRPr="00E1714D" w:rsidRDefault="005C1F82" w:rsidP="003F724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1714D">
        <w:rPr>
          <w:rStyle w:val="size"/>
          <w:rFonts w:ascii="Arial" w:hAnsi="Arial" w:cs="Arial"/>
          <w:sz w:val="20"/>
          <w:szCs w:val="20"/>
          <w:shd w:val="clear" w:color="auto" w:fill="FFFFFF"/>
        </w:rPr>
        <w:t xml:space="preserve">Program będzie ewaluowany na bieżąco. Jednym ze sposobów ewaluowania programu i jego skuteczności będą bieżące obserwacje i spostrzeżenia nauczyciela wykorzystującego go w pracy. Dodatkowym źródłem informacji o potrzebie wprowadzenia zmian co do metod i technik nauczania, </w:t>
      </w:r>
      <w:r w:rsidR="00DA74A3" w:rsidRPr="00E1714D">
        <w:rPr>
          <w:rStyle w:val="size"/>
          <w:rFonts w:ascii="Arial" w:hAnsi="Arial" w:cs="Arial"/>
          <w:sz w:val="20"/>
          <w:szCs w:val="20"/>
          <w:shd w:val="clear" w:color="auto" w:fill="FFFFFF"/>
        </w:rPr>
        <w:t xml:space="preserve">liczby </w:t>
      </w:r>
      <w:r w:rsidRPr="00E1714D">
        <w:rPr>
          <w:rStyle w:val="size"/>
          <w:rFonts w:ascii="Arial" w:hAnsi="Arial" w:cs="Arial"/>
          <w:sz w:val="20"/>
          <w:szCs w:val="20"/>
          <w:shd w:val="clear" w:color="auto" w:fill="FFFFFF"/>
        </w:rPr>
        <w:t xml:space="preserve">godzin przeznaczonych na realizację poszczególnych działów będą wyniki prac pisemnych uczniów – sprawdziany i testy. Ponadto przed zakończeniem semestru i roku szkolnego uczniowie otrzymają do wypełnienia ankiety ewaluacyjne, które zbadają stosunek do metod i pomocy naukowych stosowanych na lekcjach, programu i nauczyciela. Ankiety te będą również sprawdzać deklarowany przez uczniów poziom motywacji do nauki </w:t>
      </w:r>
      <w:r w:rsidR="00F03D45" w:rsidRPr="00E1714D">
        <w:rPr>
          <w:rStyle w:val="size"/>
          <w:rFonts w:ascii="Arial" w:hAnsi="Arial" w:cs="Arial"/>
          <w:sz w:val="20"/>
          <w:szCs w:val="20"/>
          <w:shd w:val="clear" w:color="auto" w:fill="FFFFFF"/>
        </w:rPr>
        <w:t>imprez jeździeckich i transportu koni w praktyce</w:t>
      </w:r>
      <w:r w:rsidRPr="00E1714D">
        <w:rPr>
          <w:rStyle w:val="size"/>
          <w:rFonts w:ascii="Arial" w:hAnsi="Arial" w:cs="Arial"/>
          <w:sz w:val="20"/>
          <w:szCs w:val="20"/>
          <w:shd w:val="clear" w:color="auto" w:fill="FFFFFF"/>
        </w:rPr>
        <w:t xml:space="preserve"> oraz świadomość celów nauczania.</w:t>
      </w:r>
      <w:r w:rsidRPr="00E1714D">
        <w:rPr>
          <w:rStyle w:val="size"/>
          <w:rFonts w:ascii="Arial" w:hAnsi="Arial" w:cs="Arial"/>
          <w:b/>
          <w:bCs/>
          <w:sz w:val="20"/>
          <w:szCs w:val="20"/>
        </w:rPr>
        <w:t> </w:t>
      </w:r>
    </w:p>
    <w:p w:rsidR="00E45334" w:rsidRPr="00E1714D" w:rsidRDefault="00E45334" w:rsidP="003F724A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E1714D">
        <w:rPr>
          <w:rFonts w:ascii="Arial" w:hAnsi="Arial" w:cs="Arial"/>
          <w:b/>
          <w:sz w:val="20"/>
          <w:szCs w:val="20"/>
        </w:rPr>
        <w:lastRenderedPageBreak/>
        <w:t>NAZWA PRZEDMIOTU</w:t>
      </w:r>
    </w:p>
    <w:p w:rsidR="00E45334" w:rsidRPr="00E1714D" w:rsidRDefault="00E4533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1714D">
        <w:rPr>
          <w:rFonts w:ascii="Arial" w:hAnsi="Arial" w:cs="Arial"/>
          <w:b/>
          <w:sz w:val="20"/>
          <w:szCs w:val="20"/>
        </w:rPr>
        <w:t>Rekreacja i turystyka konna w praktyce</w:t>
      </w:r>
    </w:p>
    <w:p w:rsidR="00E45334" w:rsidRPr="00E1714D" w:rsidRDefault="00E4533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45334" w:rsidRPr="00E1714D" w:rsidRDefault="00E4533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E1714D">
        <w:rPr>
          <w:rFonts w:ascii="Arial" w:hAnsi="Arial" w:cs="Arial"/>
          <w:b/>
          <w:sz w:val="20"/>
          <w:szCs w:val="20"/>
        </w:rPr>
        <w:t xml:space="preserve">Cele ogólne </w:t>
      </w:r>
    </w:p>
    <w:p w:rsidR="00E45334" w:rsidRPr="00E1714D" w:rsidRDefault="00E45334" w:rsidP="001C5DAA">
      <w:pPr>
        <w:pStyle w:val="Akapitzlist"/>
        <w:numPr>
          <w:ilvl w:val="0"/>
          <w:numId w:val="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1714D">
        <w:rPr>
          <w:rFonts w:ascii="Arial" w:hAnsi="Arial" w:cs="Arial"/>
          <w:sz w:val="20"/>
          <w:szCs w:val="20"/>
        </w:rPr>
        <w:t>Przygotowanie gospodarstwa rolnego do utrzymywania i użytkowania koni w rekreacji i turystyce konnej</w:t>
      </w:r>
      <w:r w:rsidR="00032C40" w:rsidRPr="00E1714D">
        <w:rPr>
          <w:rFonts w:ascii="Arial" w:hAnsi="Arial" w:cs="Arial"/>
          <w:sz w:val="20"/>
          <w:szCs w:val="20"/>
        </w:rPr>
        <w:t>.</w:t>
      </w:r>
    </w:p>
    <w:p w:rsidR="00E45334" w:rsidRPr="00E1714D" w:rsidRDefault="00E45334" w:rsidP="001C5DAA">
      <w:pPr>
        <w:pStyle w:val="Akapitzlist"/>
        <w:numPr>
          <w:ilvl w:val="0"/>
          <w:numId w:val="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1714D">
        <w:rPr>
          <w:rFonts w:ascii="Arial" w:hAnsi="Arial" w:cs="Arial"/>
          <w:sz w:val="20"/>
          <w:szCs w:val="20"/>
        </w:rPr>
        <w:t>Nabycie umiejętności zorganizowania rekreacji i turystyki konnej</w:t>
      </w:r>
      <w:r w:rsidR="00032C40" w:rsidRPr="00E1714D">
        <w:rPr>
          <w:rFonts w:ascii="Arial" w:hAnsi="Arial" w:cs="Arial"/>
          <w:sz w:val="20"/>
          <w:szCs w:val="20"/>
        </w:rPr>
        <w:t>.</w:t>
      </w:r>
    </w:p>
    <w:p w:rsidR="00E45334" w:rsidRPr="00E1714D" w:rsidRDefault="00E45334" w:rsidP="001C5DAA">
      <w:pPr>
        <w:pStyle w:val="Akapitzlist"/>
        <w:numPr>
          <w:ilvl w:val="0"/>
          <w:numId w:val="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1714D">
        <w:rPr>
          <w:rFonts w:ascii="Arial" w:hAnsi="Arial" w:cs="Arial"/>
          <w:sz w:val="20"/>
          <w:szCs w:val="20"/>
        </w:rPr>
        <w:t>Obliczanie kosztów gospodarstwa rolnego utrzymującego konie</w:t>
      </w:r>
      <w:r w:rsidR="00032C40" w:rsidRPr="00E1714D">
        <w:rPr>
          <w:rFonts w:ascii="Arial" w:hAnsi="Arial" w:cs="Arial"/>
          <w:sz w:val="20"/>
          <w:szCs w:val="20"/>
        </w:rPr>
        <w:t>.</w:t>
      </w:r>
    </w:p>
    <w:p w:rsidR="00917F3F" w:rsidRPr="00E1714D" w:rsidRDefault="00917F3F" w:rsidP="001C5DAA">
      <w:pPr>
        <w:pStyle w:val="Akapitzlist"/>
        <w:numPr>
          <w:ilvl w:val="0"/>
          <w:numId w:val="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bookmarkStart w:id="19" w:name="_Hlk519082252"/>
      <w:r w:rsidRPr="00E1714D">
        <w:rPr>
          <w:rFonts w:ascii="Arial" w:hAnsi="Arial" w:cs="Arial"/>
          <w:color w:val="auto"/>
          <w:sz w:val="20"/>
          <w:szCs w:val="20"/>
        </w:rPr>
        <w:t>Nabycie umiejętności obliczenia amortyzacji sprzętu jeździeckiego</w:t>
      </w:r>
      <w:r w:rsidR="00032C40" w:rsidRPr="00E1714D">
        <w:rPr>
          <w:rFonts w:ascii="Arial" w:hAnsi="Arial" w:cs="Arial"/>
          <w:color w:val="auto"/>
          <w:sz w:val="20"/>
          <w:szCs w:val="20"/>
        </w:rPr>
        <w:t>.</w:t>
      </w:r>
    </w:p>
    <w:p w:rsidR="00C86C70" w:rsidRPr="00E1714D" w:rsidRDefault="00C86C70" w:rsidP="003F724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</w:p>
    <w:bookmarkEnd w:id="19"/>
    <w:p w:rsidR="00E45334" w:rsidRPr="00E1714D" w:rsidRDefault="00E4533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E1714D">
        <w:rPr>
          <w:rFonts w:ascii="Arial" w:hAnsi="Arial" w:cs="Arial"/>
          <w:b/>
          <w:sz w:val="20"/>
          <w:szCs w:val="20"/>
        </w:rPr>
        <w:t>Cele operacyjne</w:t>
      </w:r>
    </w:p>
    <w:p w:rsidR="00E45334" w:rsidRPr="00E1714D" w:rsidRDefault="00E4533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1714D">
        <w:rPr>
          <w:rFonts w:ascii="Arial" w:hAnsi="Arial" w:cs="Arial"/>
          <w:sz w:val="20"/>
          <w:szCs w:val="20"/>
        </w:rPr>
        <w:t>Uczeń potrafi:</w:t>
      </w:r>
    </w:p>
    <w:p w:rsidR="00E45334" w:rsidRPr="00E1714D" w:rsidRDefault="00E45334" w:rsidP="001C5DAA">
      <w:pPr>
        <w:pStyle w:val="Akapitzlist"/>
        <w:numPr>
          <w:ilvl w:val="0"/>
          <w:numId w:val="69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E1714D">
        <w:rPr>
          <w:rFonts w:ascii="Arial" w:hAnsi="Arial" w:cs="Arial"/>
          <w:sz w:val="20"/>
          <w:szCs w:val="20"/>
        </w:rPr>
        <w:t>wskazać elementy infrastruktury niezbędne w gospodarstwie utrzymującym i użytkującym konie</w:t>
      </w:r>
      <w:r w:rsidR="00DC0A57" w:rsidRPr="00E1714D">
        <w:rPr>
          <w:rFonts w:ascii="Arial" w:hAnsi="Arial" w:cs="Arial"/>
          <w:sz w:val="20"/>
          <w:szCs w:val="20"/>
        </w:rPr>
        <w:t>;</w:t>
      </w:r>
    </w:p>
    <w:p w:rsidR="00E45334" w:rsidRPr="00E1714D" w:rsidRDefault="00E45334" w:rsidP="001C5DAA">
      <w:pPr>
        <w:pStyle w:val="Akapitzlist"/>
        <w:numPr>
          <w:ilvl w:val="0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1714D">
        <w:rPr>
          <w:rFonts w:ascii="Arial" w:hAnsi="Arial" w:cs="Arial"/>
          <w:sz w:val="20"/>
          <w:szCs w:val="20"/>
        </w:rPr>
        <w:t xml:space="preserve">wskazać </w:t>
      </w:r>
      <w:r w:rsidRPr="00E1714D">
        <w:rPr>
          <w:rFonts w:ascii="Arial" w:hAnsi="Arial" w:cs="Arial"/>
          <w:bCs/>
          <w:sz w:val="20"/>
          <w:szCs w:val="20"/>
        </w:rPr>
        <w:t>cechy konia użytkowanego w rekreacji i turystyce jeździeckiej</w:t>
      </w:r>
      <w:r w:rsidR="00DC0A57" w:rsidRPr="00E1714D">
        <w:rPr>
          <w:rFonts w:ascii="Arial" w:hAnsi="Arial" w:cs="Arial"/>
          <w:bCs/>
          <w:sz w:val="20"/>
          <w:szCs w:val="20"/>
        </w:rPr>
        <w:t>;</w:t>
      </w:r>
    </w:p>
    <w:p w:rsidR="00E45334" w:rsidRPr="00E1714D" w:rsidRDefault="00E45334" w:rsidP="001C5DAA">
      <w:pPr>
        <w:pStyle w:val="Akapitzlist"/>
        <w:numPr>
          <w:ilvl w:val="0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1714D">
        <w:rPr>
          <w:rFonts w:ascii="Arial" w:hAnsi="Arial" w:cs="Arial"/>
          <w:sz w:val="20"/>
          <w:szCs w:val="20"/>
        </w:rPr>
        <w:t>ocenić stan emocjonalny konia</w:t>
      </w:r>
      <w:r w:rsidR="00DC0A57" w:rsidRPr="00E1714D">
        <w:rPr>
          <w:rFonts w:ascii="Arial" w:hAnsi="Arial" w:cs="Arial"/>
          <w:sz w:val="20"/>
          <w:szCs w:val="20"/>
        </w:rPr>
        <w:t>;</w:t>
      </w:r>
    </w:p>
    <w:p w:rsidR="00E45334" w:rsidRPr="00E1714D" w:rsidRDefault="00E45334" w:rsidP="001C5DAA">
      <w:pPr>
        <w:pStyle w:val="Akapitzlist"/>
        <w:numPr>
          <w:ilvl w:val="0"/>
          <w:numId w:val="69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E1714D">
        <w:rPr>
          <w:rFonts w:ascii="Arial" w:hAnsi="Arial" w:cs="Arial"/>
          <w:sz w:val="20"/>
          <w:szCs w:val="20"/>
        </w:rPr>
        <w:t>rozpoznać niebezpieczne zachowania konia wynikające z jego behawioru</w:t>
      </w:r>
      <w:r w:rsidR="00DC0A57" w:rsidRPr="00E1714D">
        <w:rPr>
          <w:rFonts w:ascii="Arial" w:hAnsi="Arial" w:cs="Arial"/>
          <w:sz w:val="20"/>
          <w:szCs w:val="20"/>
        </w:rPr>
        <w:t>;</w:t>
      </w:r>
    </w:p>
    <w:p w:rsidR="00E45334" w:rsidRPr="00E1714D" w:rsidRDefault="00E45334" w:rsidP="001C5DAA">
      <w:pPr>
        <w:pStyle w:val="Akapitzlist"/>
        <w:numPr>
          <w:ilvl w:val="0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1714D">
        <w:rPr>
          <w:rFonts w:ascii="Arial" w:hAnsi="Arial" w:cs="Arial"/>
          <w:bCs/>
          <w:sz w:val="20"/>
          <w:szCs w:val="20"/>
        </w:rPr>
        <w:t>zorganizować rekreacyjne imprezy jeździeckie</w:t>
      </w:r>
      <w:r w:rsidR="00DC0A57" w:rsidRPr="00E1714D">
        <w:rPr>
          <w:rFonts w:ascii="Arial" w:hAnsi="Arial" w:cs="Arial"/>
          <w:bCs/>
          <w:sz w:val="20"/>
          <w:szCs w:val="20"/>
        </w:rPr>
        <w:t>;</w:t>
      </w:r>
    </w:p>
    <w:p w:rsidR="00E45334" w:rsidRPr="00E1714D" w:rsidRDefault="00E45334" w:rsidP="001C5DAA">
      <w:pPr>
        <w:pStyle w:val="Akapitzlist"/>
        <w:numPr>
          <w:ilvl w:val="0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1714D">
        <w:rPr>
          <w:rFonts w:ascii="Arial" w:hAnsi="Arial" w:cs="Arial"/>
          <w:bCs/>
          <w:sz w:val="20"/>
          <w:szCs w:val="20"/>
        </w:rPr>
        <w:t>zorganizować jazdy konne na ujeżdżalni</w:t>
      </w:r>
      <w:r w:rsidR="00DC0A57" w:rsidRPr="00E1714D">
        <w:rPr>
          <w:rFonts w:ascii="Arial" w:hAnsi="Arial" w:cs="Arial"/>
          <w:bCs/>
          <w:sz w:val="20"/>
          <w:szCs w:val="20"/>
        </w:rPr>
        <w:t>;</w:t>
      </w:r>
    </w:p>
    <w:p w:rsidR="00E45334" w:rsidRPr="00E1714D" w:rsidRDefault="00E45334" w:rsidP="001C5DAA">
      <w:pPr>
        <w:pStyle w:val="Akapitzlist"/>
        <w:numPr>
          <w:ilvl w:val="0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1714D">
        <w:rPr>
          <w:rFonts w:ascii="Arial" w:hAnsi="Arial" w:cs="Arial"/>
          <w:bCs/>
          <w:sz w:val="20"/>
          <w:szCs w:val="20"/>
        </w:rPr>
        <w:t>zorganizować jazdy konne w terenie</w:t>
      </w:r>
      <w:r w:rsidR="00DC0A57" w:rsidRPr="00E1714D">
        <w:rPr>
          <w:rFonts w:ascii="Arial" w:hAnsi="Arial" w:cs="Arial"/>
          <w:bCs/>
          <w:sz w:val="20"/>
          <w:szCs w:val="20"/>
        </w:rPr>
        <w:t>;</w:t>
      </w:r>
    </w:p>
    <w:p w:rsidR="00E45334" w:rsidRPr="00E1714D" w:rsidRDefault="00E45334" w:rsidP="001C5DAA">
      <w:pPr>
        <w:pStyle w:val="Akapitzlist"/>
        <w:numPr>
          <w:ilvl w:val="0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1714D">
        <w:rPr>
          <w:rFonts w:ascii="Arial" w:hAnsi="Arial" w:cs="Arial"/>
          <w:bCs/>
          <w:sz w:val="20"/>
          <w:szCs w:val="20"/>
        </w:rPr>
        <w:t>sporządzić kalkulację kosztów prowadzenia rekreacji i turystyki konnej w gospodarstwie rolnym</w:t>
      </w:r>
      <w:r w:rsidR="00DC0A57" w:rsidRPr="00E1714D">
        <w:rPr>
          <w:rFonts w:ascii="Arial" w:hAnsi="Arial" w:cs="Arial"/>
          <w:bCs/>
          <w:sz w:val="20"/>
          <w:szCs w:val="20"/>
        </w:rPr>
        <w:t>;</w:t>
      </w:r>
    </w:p>
    <w:p w:rsidR="00E45334" w:rsidRPr="00E1714D" w:rsidRDefault="00E45334" w:rsidP="001C5DAA">
      <w:pPr>
        <w:pStyle w:val="Akapitzlist"/>
        <w:numPr>
          <w:ilvl w:val="0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1714D">
        <w:rPr>
          <w:rFonts w:ascii="Arial" w:hAnsi="Arial" w:cs="Arial"/>
          <w:sz w:val="20"/>
          <w:szCs w:val="20"/>
        </w:rPr>
        <w:t>analizować</w:t>
      </w:r>
      <w:r w:rsidRPr="00E1714D">
        <w:rPr>
          <w:rFonts w:ascii="Arial" w:hAnsi="Arial" w:cs="Arial"/>
          <w:bCs/>
          <w:sz w:val="20"/>
          <w:szCs w:val="20"/>
        </w:rPr>
        <w:t xml:space="preserve"> koszty utrzymania koni w celach rekreacyjnych i turystyki konnej</w:t>
      </w:r>
      <w:r w:rsidR="00DC0A57" w:rsidRPr="00E1714D">
        <w:rPr>
          <w:rFonts w:ascii="Arial" w:hAnsi="Arial" w:cs="Arial"/>
          <w:bCs/>
          <w:sz w:val="20"/>
          <w:szCs w:val="20"/>
        </w:rPr>
        <w:t>.</w:t>
      </w:r>
    </w:p>
    <w:p w:rsidR="00E45334" w:rsidRDefault="00E45334" w:rsidP="003F724A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E1714D" w:rsidRDefault="00E1714D" w:rsidP="003F724A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E1714D" w:rsidRDefault="00E1714D" w:rsidP="003F724A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E1714D" w:rsidRDefault="00E1714D" w:rsidP="003F724A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E1714D" w:rsidRDefault="00E1714D" w:rsidP="003F724A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E1714D" w:rsidRPr="00E1714D" w:rsidRDefault="00E1714D" w:rsidP="003F724A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E45334" w:rsidRPr="00E1714D" w:rsidRDefault="00735077" w:rsidP="003F724A">
      <w:pPr>
        <w:tabs>
          <w:tab w:val="left" w:pos="105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E1714D">
        <w:rPr>
          <w:rFonts w:ascii="Arial" w:hAnsi="Arial" w:cs="Arial"/>
          <w:b/>
          <w:sz w:val="20"/>
          <w:szCs w:val="20"/>
        </w:rPr>
        <w:lastRenderedPageBreak/>
        <w:t>M</w:t>
      </w:r>
      <w:r w:rsidR="00E45334" w:rsidRPr="00E1714D">
        <w:rPr>
          <w:rFonts w:ascii="Arial" w:hAnsi="Arial" w:cs="Arial"/>
          <w:b/>
          <w:sz w:val="20"/>
          <w:szCs w:val="20"/>
        </w:rPr>
        <w:t>ATERIAŁ NAUCZANIA Rekreacja i turystyka konna w praktyce</w:t>
      </w:r>
      <w:r w:rsidR="00BC039B" w:rsidRPr="00E1714D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292"/>
        <w:gridCol w:w="2668"/>
        <w:gridCol w:w="1476"/>
        <w:gridCol w:w="3069"/>
        <w:gridCol w:w="3117"/>
        <w:gridCol w:w="1598"/>
      </w:tblGrid>
      <w:tr w:rsidR="00E45334" w:rsidRPr="003B5CAB" w:rsidTr="00E45334">
        <w:tc>
          <w:tcPr>
            <w:tcW w:w="806" w:type="pct"/>
            <w:vMerge w:val="restart"/>
          </w:tcPr>
          <w:p w:rsidR="00E45334" w:rsidRPr="005222C9" w:rsidRDefault="00E45334" w:rsidP="005222C9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222C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Dział programowy</w:t>
            </w:r>
          </w:p>
        </w:tc>
        <w:tc>
          <w:tcPr>
            <w:tcW w:w="938" w:type="pct"/>
            <w:vMerge w:val="restart"/>
          </w:tcPr>
          <w:p w:rsidR="00E45334" w:rsidRPr="005222C9" w:rsidRDefault="00E45334" w:rsidP="005222C9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222C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Tematy jednostek metodycznych</w:t>
            </w:r>
          </w:p>
        </w:tc>
        <w:tc>
          <w:tcPr>
            <w:tcW w:w="519" w:type="pct"/>
            <w:vMerge w:val="restart"/>
          </w:tcPr>
          <w:p w:rsidR="00E45334" w:rsidRPr="005222C9" w:rsidRDefault="00E45334" w:rsidP="00522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2C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Liczba godz.</w:t>
            </w:r>
          </w:p>
        </w:tc>
        <w:tc>
          <w:tcPr>
            <w:tcW w:w="2175" w:type="pct"/>
            <w:gridSpan w:val="2"/>
          </w:tcPr>
          <w:p w:rsidR="00E45334" w:rsidRPr="005222C9" w:rsidRDefault="00E45334" w:rsidP="005222C9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222C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Wymagania programowe</w:t>
            </w:r>
          </w:p>
          <w:p w:rsidR="00E45334" w:rsidRPr="005222C9" w:rsidRDefault="00E45334" w:rsidP="00522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2" w:type="pct"/>
          </w:tcPr>
          <w:p w:rsidR="00E45334" w:rsidRPr="005222C9" w:rsidRDefault="00E45334" w:rsidP="00522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2C9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2F37C7" w:rsidRPr="003B5CAB" w:rsidTr="00E45334">
        <w:tc>
          <w:tcPr>
            <w:tcW w:w="806" w:type="pct"/>
            <w:vMerge/>
          </w:tcPr>
          <w:p w:rsidR="002F37C7" w:rsidRPr="005222C9" w:rsidRDefault="002F37C7" w:rsidP="002F37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</w:tcPr>
          <w:p w:rsidR="002F37C7" w:rsidRPr="005222C9" w:rsidRDefault="002F37C7" w:rsidP="002F37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  <w:vMerge/>
          </w:tcPr>
          <w:p w:rsidR="002F37C7" w:rsidRPr="005222C9" w:rsidRDefault="002F37C7" w:rsidP="002F37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9" w:type="pct"/>
          </w:tcPr>
          <w:p w:rsidR="002F37C7" w:rsidRDefault="002F37C7" w:rsidP="002F37C7">
            <w:pPr>
              <w:jc w:val="center"/>
              <w:rPr>
                <w:rFonts w:ascii="Arial" w:hAnsi="Arial" w:cs="Arial"/>
                <w:b/>
              </w:rPr>
            </w:pPr>
            <w:r w:rsidRPr="00793E29">
              <w:rPr>
                <w:rFonts w:ascii="Arial" w:hAnsi="Arial" w:cs="Arial"/>
                <w:b/>
                <w:sz w:val="20"/>
                <w:szCs w:val="20"/>
              </w:rPr>
              <w:t>Podstawowe</w:t>
            </w:r>
          </w:p>
          <w:p w:rsidR="002F37C7" w:rsidRPr="005222C9" w:rsidRDefault="002F37C7" w:rsidP="002F37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793E29">
              <w:rPr>
                <w:rFonts w:ascii="Arial" w:hAnsi="Arial" w:cs="Arial"/>
                <w:b/>
                <w:sz w:val="20"/>
                <w:szCs w:val="20"/>
              </w:rPr>
              <w:t>czeń potrafi:</w:t>
            </w:r>
          </w:p>
        </w:tc>
        <w:tc>
          <w:tcPr>
            <w:tcW w:w="1096" w:type="pct"/>
          </w:tcPr>
          <w:p w:rsidR="002F37C7" w:rsidRDefault="002F37C7" w:rsidP="002F37C7">
            <w:pPr>
              <w:jc w:val="center"/>
              <w:rPr>
                <w:rFonts w:ascii="Arial" w:hAnsi="Arial" w:cs="Arial"/>
                <w:b/>
              </w:rPr>
            </w:pPr>
            <w:r w:rsidRPr="00793E29">
              <w:rPr>
                <w:rFonts w:ascii="Arial" w:hAnsi="Arial" w:cs="Arial"/>
                <w:b/>
                <w:sz w:val="20"/>
                <w:szCs w:val="20"/>
              </w:rPr>
              <w:t>Ponadpodstawowe</w:t>
            </w:r>
          </w:p>
          <w:p w:rsidR="002F37C7" w:rsidRPr="005222C9" w:rsidRDefault="002F37C7" w:rsidP="002F37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793E29">
              <w:rPr>
                <w:rFonts w:ascii="Arial" w:hAnsi="Arial" w:cs="Arial"/>
                <w:b/>
                <w:sz w:val="20"/>
                <w:szCs w:val="20"/>
              </w:rPr>
              <w:t>czeń potrafi:</w:t>
            </w:r>
          </w:p>
        </w:tc>
        <w:tc>
          <w:tcPr>
            <w:tcW w:w="562" w:type="pct"/>
          </w:tcPr>
          <w:p w:rsidR="002F37C7" w:rsidRPr="005222C9" w:rsidRDefault="002F37C7" w:rsidP="002F37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2C9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E45334" w:rsidRPr="003B5CAB" w:rsidTr="00E45334">
        <w:trPr>
          <w:trHeight w:val="1263"/>
        </w:trPr>
        <w:tc>
          <w:tcPr>
            <w:tcW w:w="806" w:type="pct"/>
          </w:tcPr>
          <w:p w:rsidR="00E45334" w:rsidRPr="003B5CAB" w:rsidRDefault="00914E5E" w:rsidP="0002216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I. </w:t>
            </w:r>
            <w:r w:rsidR="00E45334">
              <w:rPr>
                <w:rFonts w:ascii="Arial" w:hAnsi="Arial" w:cs="Arial"/>
                <w:sz w:val="20"/>
                <w:szCs w:val="20"/>
              </w:rPr>
              <w:t>Gospodarstwo rolne użytkujące konie</w:t>
            </w:r>
          </w:p>
        </w:tc>
        <w:tc>
          <w:tcPr>
            <w:tcW w:w="938" w:type="pct"/>
          </w:tcPr>
          <w:p w:rsidR="00E45334" w:rsidRPr="003B5CAB" w:rsidRDefault="00914E5E" w:rsidP="0002216F">
            <w:pPr>
              <w:pStyle w:val="Teksttreci30"/>
              <w:spacing w:before="0" w:after="0" w:line="240" w:lineRule="auto"/>
              <w:ind w:right="120" w:firstLine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E45334">
              <w:rPr>
                <w:rFonts w:ascii="Arial" w:hAnsi="Arial" w:cs="Arial"/>
                <w:sz w:val="20"/>
                <w:szCs w:val="20"/>
              </w:rPr>
              <w:t xml:space="preserve">Przygotowanie gospodarstwa rolnego </w:t>
            </w:r>
          </w:p>
        </w:tc>
        <w:tc>
          <w:tcPr>
            <w:tcW w:w="519" w:type="pct"/>
          </w:tcPr>
          <w:p w:rsidR="00E45334" w:rsidRPr="003B5CAB" w:rsidRDefault="00E45334" w:rsidP="00CC6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9" w:type="pct"/>
          </w:tcPr>
          <w:p w:rsidR="00E45334" w:rsidRPr="00BD00E2" w:rsidRDefault="00E45334" w:rsidP="001C5DAA">
            <w:pPr>
              <w:pStyle w:val="Akapitzlist"/>
              <w:numPr>
                <w:ilvl w:val="0"/>
                <w:numId w:val="71"/>
              </w:numPr>
              <w:ind w:left="321"/>
              <w:rPr>
                <w:rFonts w:ascii="Arial" w:hAnsi="Arial" w:cs="Arial"/>
                <w:sz w:val="20"/>
                <w:szCs w:val="20"/>
              </w:rPr>
            </w:pPr>
            <w:r w:rsidRPr="00BD00E2">
              <w:rPr>
                <w:rFonts w:ascii="Arial" w:hAnsi="Arial" w:cs="Arial"/>
                <w:sz w:val="20"/>
                <w:szCs w:val="20"/>
              </w:rPr>
              <w:t>wskazać elementy infrastruktury niezbędne w gospodarstwie utrzymującym i użytkującym konie</w:t>
            </w:r>
          </w:p>
          <w:p w:rsidR="00E45334" w:rsidRPr="00BD00E2" w:rsidRDefault="00E45334" w:rsidP="001C5DAA">
            <w:pPr>
              <w:pStyle w:val="Akapitzlist"/>
              <w:numPr>
                <w:ilvl w:val="0"/>
                <w:numId w:val="71"/>
              </w:numPr>
              <w:ind w:left="321"/>
              <w:rPr>
                <w:rFonts w:ascii="Arial" w:hAnsi="Arial" w:cs="Arial"/>
                <w:sz w:val="20"/>
                <w:szCs w:val="20"/>
              </w:rPr>
            </w:pPr>
            <w:r w:rsidRPr="00BD00E2">
              <w:rPr>
                <w:rFonts w:ascii="Arial" w:hAnsi="Arial" w:cs="Arial"/>
                <w:sz w:val="20"/>
                <w:szCs w:val="20"/>
              </w:rPr>
              <w:t>wymienić zasady etykiety w komunikacji z przełożonym i ze współpracownikami w codziennych kontaktach</w:t>
            </w:r>
          </w:p>
          <w:p w:rsidR="00E45334" w:rsidRPr="003B5CAB" w:rsidRDefault="00E45334" w:rsidP="0036391B">
            <w:pPr>
              <w:ind w:left="32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pct"/>
          </w:tcPr>
          <w:p w:rsidR="00E45334" w:rsidRPr="00BD00E2" w:rsidRDefault="00E45334" w:rsidP="001C5DAA">
            <w:pPr>
              <w:pStyle w:val="Akapitzlist"/>
              <w:numPr>
                <w:ilvl w:val="0"/>
                <w:numId w:val="71"/>
              </w:numPr>
              <w:ind w:left="321"/>
              <w:rPr>
                <w:rFonts w:ascii="Arial" w:hAnsi="Arial" w:cs="Arial"/>
                <w:sz w:val="20"/>
                <w:szCs w:val="20"/>
              </w:rPr>
            </w:pPr>
            <w:r w:rsidRPr="00BD00E2">
              <w:rPr>
                <w:rFonts w:ascii="Arial" w:hAnsi="Arial" w:cs="Arial"/>
                <w:sz w:val="20"/>
                <w:szCs w:val="20"/>
              </w:rPr>
              <w:t>nadzorować adaptację istniejącego gospodarstwa w celu utrzymania i użytkowania koni</w:t>
            </w:r>
          </w:p>
          <w:p w:rsidR="00E45334" w:rsidRPr="00BD00E2" w:rsidRDefault="00E45334" w:rsidP="001C5DAA">
            <w:pPr>
              <w:pStyle w:val="Akapitzlist"/>
              <w:numPr>
                <w:ilvl w:val="0"/>
                <w:numId w:val="71"/>
              </w:numPr>
              <w:ind w:left="321"/>
              <w:rPr>
                <w:rFonts w:ascii="Arial" w:hAnsi="Arial" w:cs="Arial"/>
                <w:sz w:val="20"/>
                <w:szCs w:val="20"/>
              </w:rPr>
            </w:pPr>
            <w:r w:rsidRPr="00BD00E2">
              <w:rPr>
                <w:rFonts w:ascii="Arial" w:hAnsi="Arial" w:cs="Arial"/>
                <w:sz w:val="20"/>
                <w:szCs w:val="20"/>
              </w:rPr>
              <w:t xml:space="preserve">reagować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BD00E2">
              <w:rPr>
                <w:rFonts w:ascii="Arial" w:hAnsi="Arial" w:cs="Arial"/>
                <w:sz w:val="20"/>
                <w:szCs w:val="20"/>
              </w:rPr>
              <w:t>lastycznie na nieprzewidywalne sytuacje</w:t>
            </w:r>
          </w:p>
          <w:p w:rsidR="00E45334" w:rsidRPr="00BD00E2" w:rsidRDefault="00E45334" w:rsidP="001C5DAA">
            <w:pPr>
              <w:pStyle w:val="Akapitzlist"/>
              <w:numPr>
                <w:ilvl w:val="0"/>
                <w:numId w:val="71"/>
              </w:numPr>
              <w:ind w:left="321"/>
              <w:rPr>
                <w:rFonts w:ascii="Arial" w:hAnsi="Arial" w:cs="Arial"/>
                <w:sz w:val="20"/>
                <w:szCs w:val="20"/>
              </w:rPr>
            </w:pPr>
            <w:r w:rsidRPr="00BD00E2">
              <w:rPr>
                <w:rFonts w:ascii="Arial" w:hAnsi="Arial" w:cs="Arial"/>
                <w:sz w:val="20"/>
                <w:szCs w:val="20"/>
              </w:rPr>
              <w:t>oceniać różne opcje działania</w:t>
            </w:r>
          </w:p>
          <w:p w:rsidR="00E45334" w:rsidRPr="00BD00E2" w:rsidRDefault="00E45334" w:rsidP="001C5DAA">
            <w:pPr>
              <w:pStyle w:val="Akapitzlist"/>
              <w:numPr>
                <w:ilvl w:val="0"/>
                <w:numId w:val="71"/>
              </w:numPr>
              <w:ind w:left="321"/>
              <w:rPr>
                <w:rFonts w:ascii="Arial" w:hAnsi="Arial" w:cs="Arial"/>
                <w:sz w:val="20"/>
                <w:szCs w:val="20"/>
              </w:rPr>
            </w:pPr>
            <w:r w:rsidRPr="00BD00E2">
              <w:rPr>
                <w:rFonts w:ascii="Arial" w:hAnsi="Arial" w:cs="Arial"/>
                <w:sz w:val="20"/>
                <w:szCs w:val="20"/>
              </w:rPr>
              <w:t>wyjaśniać znaczenie zmiany w życiu człowieka</w:t>
            </w:r>
          </w:p>
          <w:p w:rsidR="00E45334" w:rsidRPr="00BD00E2" w:rsidRDefault="00E45334" w:rsidP="001C5DAA">
            <w:pPr>
              <w:pStyle w:val="Akapitzlist"/>
              <w:numPr>
                <w:ilvl w:val="0"/>
                <w:numId w:val="71"/>
              </w:numPr>
              <w:ind w:left="321"/>
              <w:rPr>
                <w:rFonts w:ascii="Arial" w:hAnsi="Arial" w:cs="Arial"/>
                <w:sz w:val="20"/>
                <w:szCs w:val="20"/>
              </w:rPr>
            </w:pPr>
            <w:r w:rsidRPr="00BD00E2">
              <w:rPr>
                <w:rFonts w:ascii="Arial" w:hAnsi="Arial" w:cs="Arial"/>
                <w:sz w:val="20"/>
                <w:szCs w:val="20"/>
              </w:rPr>
              <w:t xml:space="preserve">planować własny rozwój zawodowy </w:t>
            </w:r>
          </w:p>
        </w:tc>
        <w:tc>
          <w:tcPr>
            <w:tcW w:w="562" w:type="pct"/>
          </w:tcPr>
          <w:p w:rsidR="00E45334" w:rsidRPr="003B5CAB" w:rsidRDefault="00600450" w:rsidP="00CC6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E45334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E45334" w:rsidRPr="003B5CAB" w:rsidTr="00E45334">
        <w:trPr>
          <w:trHeight w:val="2181"/>
        </w:trPr>
        <w:tc>
          <w:tcPr>
            <w:tcW w:w="806" w:type="pct"/>
          </w:tcPr>
          <w:p w:rsidR="00E45334" w:rsidRPr="001A6982" w:rsidRDefault="00914E5E" w:rsidP="000221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II. </w:t>
            </w:r>
            <w:r w:rsidR="00E45334">
              <w:rPr>
                <w:rFonts w:ascii="Arial" w:hAnsi="Arial" w:cs="Arial"/>
                <w:sz w:val="20"/>
                <w:szCs w:val="20"/>
              </w:rPr>
              <w:t>R</w:t>
            </w:r>
            <w:r w:rsidR="00E45334" w:rsidRPr="001A6982">
              <w:rPr>
                <w:rFonts w:ascii="Arial" w:hAnsi="Arial" w:cs="Arial"/>
                <w:sz w:val="20"/>
                <w:szCs w:val="20"/>
              </w:rPr>
              <w:t>ekreacj</w:t>
            </w:r>
            <w:r w:rsidR="00E45334">
              <w:rPr>
                <w:rFonts w:ascii="Arial" w:hAnsi="Arial" w:cs="Arial"/>
                <w:sz w:val="20"/>
                <w:szCs w:val="20"/>
              </w:rPr>
              <w:t>a</w:t>
            </w:r>
            <w:r w:rsidR="00E45334" w:rsidRPr="001A6982">
              <w:rPr>
                <w:rFonts w:ascii="Arial" w:hAnsi="Arial" w:cs="Arial"/>
                <w:sz w:val="20"/>
                <w:szCs w:val="20"/>
              </w:rPr>
              <w:t xml:space="preserve"> i turystyk</w:t>
            </w:r>
            <w:r w:rsidR="00E45334">
              <w:rPr>
                <w:rFonts w:ascii="Arial" w:hAnsi="Arial" w:cs="Arial"/>
                <w:sz w:val="20"/>
                <w:szCs w:val="20"/>
              </w:rPr>
              <w:t>a</w:t>
            </w:r>
            <w:r w:rsidR="00E45334" w:rsidRPr="001A6982">
              <w:rPr>
                <w:rFonts w:ascii="Arial" w:hAnsi="Arial" w:cs="Arial"/>
                <w:sz w:val="20"/>
                <w:szCs w:val="20"/>
              </w:rPr>
              <w:t xml:space="preserve"> konn</w:t>
            </w:r>
            <w:r w:rsidR="00E45334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938" w:type="pct"/>
          </w:tcPr>
          <w:p w:rsidR="00E45334" w:rsidRPr="001A6982" w:rsidRDefault="00914E5E" w:rsidP="000221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E45334" w:rsidRPr="001A6982">
              <w:rPr>
                <w:rFonts w:ascii="Arial" w:hAnsi="Arial" w:cs="Arial"/>
                <w:sz w:val="20"/>
                <w:szCs w:val="20"/>
              </w:rPr>
              <w:t xml:space="preserve">Dobór koni </w:t>
            </w:r>
            <w:r w:rsidR="00E45334">
              <w:rPr>
                <w:rFonts w:ascii="Arial" w:hAnsi="Arial" w:cs="Arial"/>
                <w:sz w:val="20"/>
                <w:szCs w:val="20"/>
              </w:rPr>
              <w:t>do</w:t>
            </w:r>
            <w:r w:rsidR="00E45334" w:rsidRPr="00980D9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rekreacji i turysty</w:t>
            </w:r>
            <w:r w:rsidR="00E4533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ki</w:t>
            </w:r>
            <w:r w:rsidR="00E45334" w:rsidRPr="00980D9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jeździeckiej</w:t>
            </w:r>
          </w:p>
        </w:tc>
        <w:tc>
          <w:tcPr>
            <w:tcW w:w="519" w:type="pct"/>
          </w:tcPr>
          <w:p w:rsidR="00E45334" w:rsidRPr="003B5CAB" w:rsidRDefault="00E45334" w:rsidP="00CC6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9" w:type="pct"/>
          </w:tcPr>
          <w:p w:rsidR="00E45334" w:rsidRPr="00BD00E2" w:rsidRDefault="00E45334" w:rsidP="001C5DAA">
            <w:pPr>
              <w:pStyle w:val="Akapitzlist"/>
              <w:numPr>
                <w:ilvl w:val="0"/>
                <w:numId w:val="71"/>
              </w:numPr>
              <w:ind w:left="321"/>
              <w:rPr>
                <w:rFonts w:ascii="Arial" w:hAnsi="Arial" w:cs="Arial"/>
                <w:bCs/>
                <w:sz w:val="20"/>
                <w:szCs w:val="20"/>
              </w:rPr>
            </w:pPr>
            <w:r w:rsidRPr="00BD00E2">
              <w:rPr>
                <w:rFonts w:ascii="Arial" w:hAnsi="Arial" w:cs="Arial"/>
                <w:bCs/>
                <w:sz w:val="20"/>
                <w:szCs w:val="20"/>
              </w:rPr>
              <w:t>wymienić kryteria stosowane przy doborze koni do rekreacji i turystyki konnej</w:t>
            </w:r>
          </w:p>
          <w:p w:rsidR="00E45334" w:rsidRPr="00BD00E2" w:rsidRDefault="00E45334" w:rsidP="001C5DAA">
            <w:pPr>
              <w:pStyle w:val="Akapitzlist"/>
              <w:numPr>
                <w:ilvl w:val="0"/>
                <w:numId w:val="71"/>
              </w:numPr>
              <w:ind w:left="321"/>
              <w:rPr>
                <w:rFonts w:ascii="Arial" w:hAnsi="Arial" w:cs="Arial"/>
                <w:bCs/>
                <w:sz w:val="20"/>
                <w:szCs w:val="20"/>
              </w:rPr>
            </w:pPr>
            <w:r w:rsidRPr="00BD00E2">
              <w:rPr>
                <w:rFonts w:ascii="Arial" w:hAnsi="Arial" w:cs="Arial"/>
                <w:sz w:val="20"/>
                <w:szCs w:val="20"/>
              </w:rPr>
              <w:t xml:space="preserve">wskazać </w:t>
            </w:r>
            <w:r w:rsidRPr="00BD00E2">
              <w:rPr>
                <w:rFonts w:ascii="Arial" w:hAnsi="Arial" w:cs="Arial"/>
                <w:bCs/>
                <w:sz w:val="20"/>
                <w:szCs w:val="20"/>
              </w:rPr>
              <w:t>cechy konia użytkowanego w rekreacji i turystyce jeździeckiej</w:t>
            </w:r>
          </w:p>
          <w:p w:rsidR="00E45334" w:rsidRPr="00BD00E2" w:rsidRDefault="00E45334" w:rsidP="001C5DAA">
            <w:pPr>
              <w:pStyle w:val="Akapitzlist"/>
              <w:numPr>
                <w:ilvl w:val="0"/>
                <w:numId w:val="71"/>
              </w:numPr>
              <w:ind w:left="321"/>
              <w:rPr>
                <w:rFonts w:ascii="Arial" w:hAnsi="Arial" w:cs="Arial"/>
                <w:sz w:val="20"/>
                <w:szCs w:val="20"/>
              </w:rPr>
            </w:pPr>
            <w:r w:rsidRPr="00BD00E2">
              <w:rPr>
                <w:rFonts w:ascii="Arial" w:hAnsi="Arial" w:cs="Arial"/>
                <w:bCs/>
                <w:sz w:val="20"/>
                <w:szCs w:val="20"/>
              </w:rPr>
              <w:t xml:space="preserve">znać ogólne zasady komunikacji interpersonalnej </w:t>
            </w:r>
          </w:p>
        </w:tc>
        <w:tc>
          <w:tcPr>
            <w:tcW w:w="1096" w:type="pct"/>
          </w:tcPr>
          <w:p w:rsidR="00E45334" w:rsidRPr="00BD00E2" w:rsidRDefault="00E45334" w:rsidP="001C5DAA">
            <w:pPr>
              <w:pStyle w:val="Akapitzlist"/>
              <w:numPr>
                <w:ilvl w:val="0"/>
                <w:numId w:val="71"/>
              </w:numPr>
              <w:ind w:left="321"/>
              <w:rPr>
                <w:rFonts w:ascii="Arial" w:hAnsi="Arial" w:cs="Arial"/>
                <w:bCs/>
                <w:sz w:val="20"/>
                <w:szCs w:val="20"/>
              </w:rPr>
            </w:pPr>
            <w:r w:rsidRPr="00BD00E2">
              <w:rPr>
                <w:rFonts w:ascii="Arial" w:hAnsi="Arial" w:cs="Arial"/>
                <w:sz w:val="20"/>
                <w:szCs w:val="20"/>
              </w:rPr>
              <w:t xml:space="preserve">dobrać odpowiedniego konia do pracy </w:t>
            </w:r>
            <w:r w:rsidRPr="00BD00E2">
              <w:rPr>
                <w:rFonts w:ascii="Arial" w:hAnsi="Arial" w:cs="Arial"/>
                <w:bCs/>
                <w:sz w:val="20"/>
                <w:szCs w:val="20"/>
              </w:rPr>
              <w:t>w rekreacji i turystyce jeździeckiej</w:t>
            </w:r>
          </w:p>
          <w:p w:rsidR="00E45334" w:rsidRPr="00BD00E2" w:rsidRDefault="00E45334" w:rsidP="001C5DAA">
            <w:pPr>
              <w:pStyle w:val="Akapitzlist"/>
              <w:numPr>
                <w:ilvl w:val="0"/>
                <w:numId w:val="71"/>
              </w:numPr>
              <w:ind w:left="321"/>
              <w:rPr>
                <w:rFonts w:ascii="Arial" w:hAnsi="Arial" w:cs="Arial"/>
                <w:sz w:val="20"/>
                <w:szCs w:val="20"/>
              </w:rPr>
            </w:pPr>
            <w:r w:rsidRPr="00BD00E2">
              <w:rPr>
                <w:rFonts w:ascii="Arial" w:hAnsi="Arial" w:cs="Arial"/>
                <w:bCs/>
                <w:sz w:val="20"/>
                <w:szCs w:val="20"/>
              </w:rPr>
              <w:t>stosować pozytywne sposoby radzenia sobie z emocjami i stresem</w:t>
            </w:r>
          </w:p>
        </w:tc>
        <w:tc>
          <w:tcPr>
            <w:tcW w:w="562" w:type="pct"/>
          </w:tcPr>
          <w:p w:rsidR="00E45334" w:rsidRPr="003B5CAB" w:rsidRDefault="00600450" w:rsidP="00CC6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E45334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E45334" w:rsidRPr="003B5CAB" w:rsidTr="00E45334">
        <w:trPr>
          <w:trHeight w:val="1410"/>
        </w:trPr>
        <w:tc>
          <w:tcPr>
            <w:tcW w:w="806" w:type="pct"/>
          </w:tcPr>
          <w:p w:rsidR="00E45334" w:rsidRPr="003B5CAB" w:rsidRDefault="00E45334" w:rsidP="000221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pct"/>
          </w:tcPr>
          <w:p w:rsidR="00E45334" w:rsidRPr="003B5CAB" w:rsidRDefault="00914E5E" w:rsidP="0002216F">
            <w:pPr>
              <w:pStyle w:val="Teksttreci30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E45334">
              <w:rPr>
                <w:rFonts w:ascii="Arial" w:hAnsi="Arial" w:cs="Arial"/>
                <w:sz w:val="20"/>
                <w:szCs w:val="20"/>
              </w:rPr>
              <w:t xml:space="preserve">Zasady bezpieczeństwa pracy z końmi w rekreacji i turystyce konnej </w:t>
            </w:r>
          </w:p>
        </w:tc>
        <w:tc>
          <w:tcPr>
            <w:tcW w:w="519" w:type="pct"/>
          </w:tcPr>
          <w:p w:rsidR="00E45334" w:rsidRPr="003B5CAB" w:rsidRDefault="00E45334" w:rsidP="00CC6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9" w:type="pct"/>
          </w:tcPr>
          <w:p w:rsidR="00E45334" w:rsidRPr="00BD00E2" w:rsidRDefault="00E45334" w:rsidP="001C5DAA">
            <w:pPr>
              <w:pStyle w:val="Akapitzlist"/>
              <w:numPr>
                <w:ilvl w:val="0"/>
                <w:numId w:val="71"/>
              </w:numPr>
              <w:ind w:left="321"/>
              <w:rPr>
                <w:rFonts w:ascii="Arial" w:hAnsi="Arial" w:cs="Arial"/>
                <w:sz w:val="20"/>
                <w:szCs w:val="20"/>
              </w:rPr>
            </w:pPr>
            <w:r w:rsidRPr="00BD00E2">
              <w:rPr>
                <w:rFonts w:ascii="Arial" w:hAnsi="Arial" w:cs="Arial"/>
                <w:sz w:val="20"/>
                <w:szCs w:val="20"/>
              </w:rPr>
              <w:t>ocenić stan emocjonalny konia</w:t>
            </w:r>
          </w:p>
          <w:p w:rsidR="00E45334" w:rsidRPr="00BD00E2" w:rsidRDefault="00E45334" w:rsidP="001C5DAA">
            <w:pPr>
              <w:pStyle w:val="Akapitzlist"/>
              <w:numPr>
                <w:ilvl w:val="0"/>
                <w:numId w:val="71"/>
              </w:numPr>
              <w:ind w:left="321"/>
              <w:rPr>
                <w:rFonts w:ascii="Arial" w:hAnsi="Arial" w:cs="Arial"/>
                <w:sz w:val="20"/>
                <w:szCs w:val="20"/>
              </w:rPr>
            </w:pPr>
            <w:r w:rsidRPr="00BD00E2">
              <w:rPr>
                <w:rFonts w:ascii="Arial" w:hAnsi="Arial" w:cs="Arial"/>
                <w:sz w:val="20"/>
                <w:szCs w:val="20"/>
              </w:rPr>
              <w:t>rozpoznać niebezpieczne zachowania konia wynikające z jego behawioru</w:t>
            </w:r>
          </w:p>
          <w:p w:rsidR="00E45334" w:rsidRPr="00BD00E2" w:rsidRDefault="00E45334" w:rsidP="00600450">
            <w:pPr>
              <w:pStyle w:val="Akapitzlist"/>
              <w:ind w:left="32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pct"/>
          </w:tcPr>
          <w:p w:rsidR="00E45334" w:rsidRPr="00BD00E2" w:rsidRDefault="00E45334" w:rsidP="001C5DAA">
            <w:pPr>
              <w:pStyle w:val="Akapitzlist"/>
              <w:numPr>
                <w:ilvl w:val="0"/>
                <w:numId w:val="71"/>
              </w:numPr>
              <w:ind w:left="321"/>
              <w:rPr>
                <w:rFonts w:ascii="Arial" w:hAnsi="Arial" w:cs="Arial"/>
                <w:sz w:val="20"/>
                <w:szCs w:val="20"/>
              </w:rPr>
            </w:pPr>
            <w:r w:rsidRPr="00BD00E2">
              <w:rPr>
                <w:rFonts w:ascii="Arial" w:hAnsi="Arial" w:cs="Arial"/>
                <w:sz w:val="20"/>
                <w:szCs w:val="20"/>
              </w:rPr>
              <w:t>dobrać konia do odpowiedniego jeźdźca w rekreacji i turystyce konnej</w:t>
            </w:r>
          </w:p>
          <w:p w:rsidR="00E45334" w:rsidRPr="00BD00E2" w:rsidRDefault="00E45334" w:rsidP="001C5DAA">
            <w:pPr>
              <w:pStyle w:val="Akapitzlist"/>
              <w:numPr>
                <w:ilvl w:val="0"/>
                <w:numId w:val="71"/>
              </w:numPr>
              <w:ind w:left="321"/>
              <w:rPr>
                <w:rFonts w:ascii="Arial" w:hAnsi="Arial" w:cs="Arial"/>
                <w:sz w:val="20"/>
                <w:szCs w:val="20"/>
              </w:rPr>
            </w:pPr>
            <w:r w:rsidRPr="00BD00E2">
              <w:rPr>
                <w:rFonts w:ascii="Arial" w:hAnsi="Arial" w:cs="Arial"/>
                <w:sz w:val="20"/>
                <w:szCs w:val="20"/>
              </w:rPr>
              <w:t>sprawdzić właściwy dobór konia do odpowiedniego jeźdźca w rekreacji i turystyce konnej</w:t>
            </w:r>
          </w:p>
          <w:p w:rsidR="00E45334" w:rsidRPr="00BD00E2" w:rsidRDefault="00E45334" w:rsidP="001C5DAA">
            <w:pPr>
              <w:pStyle w:val="Akapitzlist"/>
              <w:numPr>
                <w:ilvl w:val="0"/>
                <w:numId w:val="71"/>
              </w:numPr>
              <w:ind w:left="321"/>
              <w:rPr>
                <w:rFonts w:ascii="Arial" w:hAnsi="Arial" w:cs="Arial"/>
                <w:bCs/>
                <w:sz w:val="20"/>
                <w:szCs w:val="20"/>
              </w:rPr>
            </w:pPr>
            <w:r w:rsidRPr="00BD00E2">
              <w:rPr>
                <w:rFonts w:ascii="Arial" w:hAnsi="Arial" w:cs="Arial"/>
                <w:bCs/>
                <w:sz w:val="20"/>
                <w:szCs w:val="20"/>
              </w:rPr>
              <w:t>stosować pozytywne sposoby radzenia sobie z emocjami i stresem</w:t>
            </w:r>
          </w:p>
          <w:p w:rsidR="006103FB" w:rsidRPr="006103FB" w:rsidRDefault="00E45334" w:rsidP="001C5DAA">
            <w:pPr>
              <w:pStyle w:val="Akapitzlist"/>
              <w:numPr>
                <w:ilvl w:val="0"/>
                <w:numId w:val="71"/>
              </w:numPr>
              <w:ind w:left="321"/>
              <w:rPr>
                <w:rFonts w:ascii="Arial" w:hAnsi="Arial" w:cs="Arial"/>
                <w:sz w:val="20"/>
                <w:szCs w:val="20"/>
              </w:rPr>
            </w:pPr>
            <w:r w:rsidRPr="00BD00E2">
              <w:rPr>
                <w:rFonts w:ascii="Arial" w:hAnsi="Arial" w:cs="Arial"/>
                <w:bCs/>
                <w:sz w:val="20"/>
                <w:szCs w:val="20"/>
              </w:rPr>
              <w:t xml:space="preserve">stosować techniki </w:t>
            </w:r>
            <w:r w:rsidRPr="00BD00E2">
              <w:rPr>
                <w:rFonts w:ascii="Arial" w:hAnsi="Arial" w:cs="Arial"/>
                <w:bCs/>
                <w:sz w:val="20"/>
                <w:szCs w:val="20"/>
              </w:rPr>
              <w:lastRenderedPageBreak/>
              <w:t>rozwiązywania problemu</w:t>
            </w:r>
          </w:p>
          <w:p w:rsidR="00E45334" w:rsidRPr="00BD00E2" w:rsidRDefault="006103FB" w:rsidP="001C5DAA">
            <w:pPr>
              <w:pStyle w:val="Akapitzlist"/>
              <w:numPr>
                <w:ilvl w:val="0"/>
                <w:numId w:val="71"/>
              </w:numPr>
              <w:ind w:left="321"/>
              <w:rPr>
                <w:rFonts w:ascii="Arial" w:hAnsi="Arial" w:cs="Arial"/>
                <w:sz w:val="20"/>
                <w:szCs w:val="20"/>
              </w:rPr>
            </w:pPr>
            <w:r w:rsidRPr="00BD00E2">
              <w:rPr>
                <w:rFonts w:ascii="Arial" w:hAnsi="Arial" w:cs="Arial"/>
                <w:bCs/>
                <w:sz w:val="20"/>
                <w:szCs w:val="20"/>
              </w:rPr>
              <w:t>przewidywać skutki niewłaściwego doboru osób do zadań</w:t>
            </w:r>
          </w:p>
        </w:tc>
        <w:tc>
          <w:tcPr>
            <w:tcW w:w="562" w:type="pct"/>
          </w:tcPr>
          <w:p w:rsidR="00E45334" w:rsidRPr="003B5CAB" w:rsidRDefault="00600450" w:rsidP="00CC6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Klasa </w:t>
            </w:r>
            <w:r w:rsidR="00E45334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E45334" w:rsidRPr="003B5CAB" w:rsidTr="00E45334">
        <w:trPr>
          <w:trHeight w:val="634"/>
        </w:trPr>
        <w:tc>
          <w:tcPr>
            <w:tcW w:w="806" w:type="pct"/>
          </w:tcPr>
          <w:p w:rsidR="00E45334" w:rsidRPr="003B5CAB" w:rsidRDefault="00E45334" w:rsidP="000221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pct"/>
          </w:tcPr>
          <w:p w:rsidR="00E45334" w:rsidRPr="003B5CAB" w:rsidRDefault="00914E5E" w:rsidP="0002216F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E45334">
              <w:rPr>
                <w:rFonts w:ascii="Arial" w:hAnsi="Arial" w:cs="Arial"/>
                <w:sz w:val="20"/>
                <w:szCs w:val="20"/>
              </w:rPr>
              <w:t xml:space="preserve">Organizowanie rekreacji i turystyki konnej </w:t>
            </w:r>
          </w:p>
        </w:tc>
        <w:tc>
          <w:tcPr>
            <w:tcW w:w="519" w:type="pct"/>
          </w:tcPr>
          <w:p w:rsidR="00E45334" w:rsidRPr="003B5CAB" w:rsidRDefault="00E45334" w:rsidP="00CC6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9" w:type="pct"/>
          </w:tcPr>
          <w:p w:rsidR="00E45334" w:rsidRPr="00BD00E2" w:rsidRDefault="00E45334" w:rsidP="001C5DAA">
            <w:pPr>
              <w:pStyle w:val="Akapitzlist"/>
              <w:numPr>
                <w:ilvl w:val="0"/>
                <w:numId w:val="71"/>
              </w:numPr>
              <w:ind w:left="321"/>
              <w:rPr>
                <w:rFonts w:ascii="Arial" w:hAnsi="Arial" w:cs="Arial"/>
                <w:sz w:val="20"/>
                <w:szCs w:val="20"/>
              </w:rPr>
            </w:pPr>
            <w:r w:rsidRPr="00BD00E2">
              <w:rPr>
                <w:rFonts w:ascii="Arial" w:hAnsi="Arial" w:cs="Arial"/>
                <w:sz w:val="20"/>
                <w:szCs w:val="20"/>
              </w:rPr>
              <w:t>zorganizować jazdę konną na ujeżdżalni</w:t>
            </w:r>
          </w:p>
          <w:p w:rsidR="00E45334" w:rsidRPr="00BD00E2" w:rsidRDefault="00E45334" w:rsidP="001C5DAA">
            <w:pPr>
              <w:pStyle w:val="Akapitzlist"/>
              <w:numPr>
                <w:ilvl w:val="0"/>
                <w:numId w:val="71"/>
              </w:numPr>
              <w:ind w:left="321"/>
              <w:rPr>
                <w:rFonts w:ascii="Arial" w:hAnsi="Arial" w:cs="Arial"/>
                <w:sz w:val="20"/>
                <w:szCs w:val="20"/>
              </w:rPr>
            </w:pPr>
            <w:r w:rsidRPr="00BD00E2">
              <w:rPr>
                <w:rFonts w:ascii="Arial" w:hAnsi="Arial" w:cs="Arial"/>
                <w:sz w:val="20"/>
                <w:szCs w:val="20"/>
              </w:rPr>
              <w:t>zorganizować jazdę konną w terenie</w:t>
            </w:r>
          </w:p>
          <w:p w:rsidR="00E45334" w:rsidRPr="00BD00E2" w:rsidRDefault="00E45334" w:rsidP="001C5DAA">
            <w:pPr>
              <w:pStyle w:val="Akapitzlist"/>
              <w:numPr>
                <w:ilvl w:val="0"/>
                <w:numId w:val="71"/>
              </w:numPr>
              <w:ind w:left="321"/>
              <w:rPr>
                <w:rFonts w:ascii="Arial" w:hAnsi="Arial" w:cs="Arial"/>
                <w:sz w:val="20"/>
                <w:szCs w:val="20"/>
              </w:rPr>
            </w:pPr>
            <w:r w:rsidRPr="00BD00E2">
              <w:rPr>
                <w:rFonts w:ascii="Arial" w:hAnsi="Arial" w:cs="Arial"/>
                <w:sz w:val="20"/>
                <w:szCs w:val="20"/>
              </w:rPr>
              <w:t xml:space="preserve">dzielić się zadaniami </w:t>
            </w:r>
          </w:p>
          <w:p w:rsidR="00E45334" w:rsidRPr="00BD00E2" w:rsidRDefault="00E45334" w:rsidP="001C5DAA">
            <w:pPr>
              <w:pStyle w:val="Akapitzlist"/>
              <w:numPr>
                <w:ilvl w:val="0"/>
                <w:numId w:val="71"/>
              </w:numPr>
              <w:ind w:left="321"/>
              <w:rPr>
                <w:rFonts w:ascii="Arial" w:hAnsi="Arial" w:cs="Arial"/>
                <w:sz w:val="20"/>
                <w:szCs w:val="20"/>
              </w:rPr>
            </w:pPr>
            <w:r w:rsidRPr="00BD00E2">
              <w:rPr>
                <w:rFonts w:ascii="Arial" w:hAnsi="Arial" w:cs="Arial"/>
                <w:sz w:val="20"/>
                <w:szCs w:val="20"/>
              </w:rPr>
              <w:t xml:space="preserve">angażować się w realizację przypisanych zadań </w:t>
            </w:r>
          </w:p>
          <w:p w:rsidR="00E45334" w:rsidRPr="00BD00E2" w:rsidRDefault="00E45334" w:rsidP="001C5DAA">
            <w:pPr>
              <w:pStyle w:val="Akapitzlist"/>
              <w:numPr>
                <w:ilvl w:val="0"/>
                <w:numId w:val="71"/>
              </w:numPr>
              <w:ind w:left="321"/>
              <w:rPr>
                <w:rFonts w:ascii="Arial" w:hAnsi="Arial" w:cs="Arial"/>
                <w:sz w:val="20"/>
                <w:szCs w:val="20"/>
              </w:rPr>
            </w:pPr>
            <w:r w:rsidRPr="00BD00E2">
              <w:rPr>
                <w:rFonts w:ascii="Arial" w:hAnsi="Arial" w:cs="Arial"/>
                <w:sz w:val="20"/>
                <w:szCs w:val="20"/>
              </w:rPr>
              <w:t xml:space="preserve">uwzględniać opinie innych </w:t>
            </w:r>
          </w:p>
          <w:p w:rsidR="00E45334" w:rsidRPr="00BD00E2" w:rsidRDefault="00E45334" w:rsidP="001C5DAA">
            <w:pPr>
              <w:pStyle w:val="Akapitzlist"/>
              <w:numPr>
                <w:ilvl w:val="0"/>
                <w:numId w:val="71"/>
              </w:numPr>
              <w:ind w:left="321"/>
              <w:rPr>
                <w:rFonts w:ascii="Arial" w:hAnsi="Arial" w:cs="Arial"/>
                <w:sz w:val="20"/>
                <w:szCs w:val="20"/>
              </w:rPr>
            </w:pPr>
            <w:r w:rsidRPr="00BD00E2">
              <w:rPr>
                <w:rFonts w:ascii="Arial" w:hAnsi="Arial" w:cs="Arial"/>
                <w:sz w:val="20"/>
                <w:szCs w:val="20"/>
              </w:rPr>
              <w:t xml:space="preserve">organizować pracę zespołową </w:t>
            </w:r>
          </w:p>
          <w:p w:rsidR="00E45334" w:rsidRPr="00BD00E2" w:rsidRDefault="00E45334" w:rsidP="001C5DAA">
            <w:pPr>
              <w:pStyle w:val="Akapitzlist"/>
              <w:numPr>
                <w:ilvl w:val="0"/>
                <w:numId w:val="71"/>
              </w:numPr>
              <w:ind w:left="321"/>
              <w:rPr>
                <w:rFonts w:ascii="Arial" w:hAnsi="Arial" w:cs="Arial"/>
                <w:sz w:val="20"/>
                <w:szCs w:val="20"/>
              </w:rPr>
            </w:pPr>
            <w:r w:rsidRPr="00BD00E2">
              <w:rPr>
                <w:rFonts w:ascii="Arial" w:hAnsi="Arial" w:cs="Arial"/>
                <w:sz w:val="20"/>
                <w:szCs w:val="20"/>
              </w:rPr>
              <w:t>stosować zasady współdziałania w zespole</w:t>
            </w:r>
          </w:p>
          <w:p w:rsidR="00E45334" w:rsidRPr="00BD00E2" w:rsidRDefault="00E45334" w:rsidP="001C5DAA">
            <w:pPr>
              <w:pStyle w:val="Akapitzlist"/>
              <w:numPr>
                <w:ilvl w:val="0"/>
                <w:numId w:val="71"/>
              </w:numPr>
              <w:ind w:left="321"/>
              <w:rPr>
                <w:rFonts w:ascii="Arial" w:hAnsi="Arial" w:cs="Arial"/>
                <w:sz w:val="20"/>
                <w:szCs w:val="20"/>
              </w:rPr>
            </w:pPr>
            <w:r w:rsidRPr="00BD00E2">
              <w:rPr>
                <w:rFonts w:ascii="Arial" w:hAnsi="Arial" w:cs="Arial"/>
                <w:sz w:val="20"/>
                <w:szCs w:val="20"/>
              </w:rPr>
              <w:t>planować zadania zespołu</w:t>
            </w:r>
          </w:p>
          <w:p w:rsidR="00E45334" w:rsidRPr="00BD00E2" w:rsidRDefault="00E45334" w:rsidP="001C5DAA">
            <w:pPr>
              <w:pStyle w:val="Akapitzlist"/>
              <w:numPr>
                <w:ilvl w:val="0"/>
                <w:numId w:val="71"/>
              </w:numPr>
              <w:ind w:left="321"/>
              <w:rPr>
                <w:rFonts w:ascii="Arial" w:hAnsi="Arial" w:cs="Arial"/>
                <w:sz w:val="20"/>
                <w:szCs w:val="20"/>
              </w:rPr>
            </w:pPr>
            <w:r w:rsidRPr="00BD00E2">
              <w:rPr>
                <w:rFonts w:ascii="Arial" w:hAnsi="Arial" w:cs="Arial"/>
                <w:sz w:val="20"/>
                <w:szCs w:val="20"/>
              </w:rPr>
              <w:t>określać czas realizacji zadania</w:t>
            </w:r>
          </w:p>
          <w:p w:rsidR="00E45334" w:rsidRPr="00BD00E2" w:rsidRDefault="00E45334" w:rsidP="001C5DAA">
            <w:pPr>
              <w:pStyle w:val="Akapitzlist"/>
              <w:numPr>
                <w:ilvl w:val="0"/>
                <w:numId w:val="71"/>
              </w:numPr>
              <w:ind w:left="321"/>
              <w:rPr>
                <w:rFonts w:ascii="Arial" w:hAnsi="Arial" w:cs="Arial"/>
                <w:sz w:val="20"/>
                <w:szCs w:val="20"/>
              </w:rPr>
            </w:pPr>
            <w:r w:rsidRPr="00BD00E2">
              <w:rPr>
                <w:rFonts w:ascii="Arial" w:hAnsi="Arial" w:cs="Arial"/>
                <w:sz w:val="20"/>
                <w:szCs w:val="20"/>
              </w:rPr>
              <w:t>monitorować pracę zespołu</w:t>
            </w:r>
          </w:p>
        </w:tc>
        <w:tc>
          <w:tcPr>
            <w:tcW w:w="1096" w:type="pct"/>
          </w:tcPr>
          <w:p w:rsidR="00E45334" w:rsidRPr="00BD00E2" w:rsidRDefault="00E45334" w:rsidP="001C5DAA">
            <w:pPr>
              <w:pStyle w:val="Akapitzlist"/>
              <w:numPr>
                <w:ilvl w:val="0"/>
                <w:numId w:val="71"/>
              </w:numPr>
              <w:ind w:left="321"/>
              <w:rPr>
                <w:rFonts w:ascii="Arial" w:hAnsi="Arial" w:cs="Arial"/>
                <w:bCs/>
                <w:sz w:val="20"/>
                <w:szCs w:val="20"/>
              </w:rPr>
            </w:pPr>
            <w:r w:rsidRPr="00BD00E2">
              <w:rPr>
                <w:rFonts w:ascii="Arial" w:hAnsi="Arial" w:cs="Arial"/>
                <w:bCs/>
                <w:sz w:val="20"/>
                <w:szCs w:val="20"/>
              </w:rPr>
              <w:t>zorganizować dowolną rekreacyjną imprezę jeździecką dla wybranej grupy osób</w:t>
            </w:r>
          </w:p>
          <w:p w:rsidR="00E45334" w:rsidRPr="00BD00E2" w:rsidRDefault="00E45334" w:rsidP="001C5DAA">
            <w:pPr>
              <w:pStyle w:val="Akapitzlist"/>
              <w:numPr>
                <w:ilvl w:val="0"/>
                <w:numId w:val="71"/>
              </w:numPr>
              <w:ind w:left="321"/>
              <w:rPr>
                <w:rFonts w:ascii="Arial" w:hAnsi="Arial" w:cs="Arial"/>
                <w:bCs/>
                <w:sz w:val="20"/>
                <w:szCs w:val="20"/>
              </w:rPr>
            </w:pPr>
            <w:r w:rsidRPr="00BD00E2">
              <w:rPr>
                <w:rFonts w:ascii="Arial" w:hAnsi="Arial" w:cs="Arial"/>
                <w:bCs/>
                <w:sz w:val="20"/>
                <w:szCs w:val="20"/>
              </w:rPr>
              <w:t>zorganizować rajd konny</w:t>
            </w:r>
          </w:p>
          <w:p w:rsidR="00E45334" w:rsidRPr="00BD00E2" w:rsidRDefault="00E45334" w:rsidP="001C5DAA">
            <w:pPr>
              <w:pStyle w:val="Akapitzlist"/>
              <w:numPr>
                <w:ilvl w:val="0"/>
                <w:numId w:val="71"/>
              </w:numPr>
              <w:ind w:left="321"/>
              <w:rPr>
                <w:rFonts w:ascii="Arial" w:hAnsi="Arial" w:cs="Arial"/>
                <w:bCs/>
                <w:sz w:val="20"/>
                <w:szCs w:val="20"/>
              </w:rPr>
            </w:pPr>
            <w:r w:rsidRPr="00BD00E2">
              <w:rPr>
                <w:rFonts w:ascii="Arial" w:hAnsi="Arial" w:cs="Arial"/>
                <w:bCs/>
                <w:sz w:val="20"/>
                <w:szCs w:val="20"/>
              </w:rPr>
              <w:t>zorganizować wyjazd zaprzęgiem konnym</w:t>
            </w:r>
          </w:p>
          <w:p w:rsidR="00E45334" w:rsidRPr="00BD00E2" w:rsidRDefault="00E45334" w:rsidP="001C5DAA">
            <w:pPr>
              <w:pStyle w:val="Akapitzlist"/>
              <w:numPr>
                <w:ilvl w:val="0"/>
                <w:numId w:val="71"/>
              </w:numPr>
              <w:ind w:left="321"/>
              <w:rPr>
                <w:rFonts w:ascii="Arial" w:hAnsi="Arial" w:cs="Arial"/>
                <w:bCs/>
                <w:sz w:val="20"/>
                <w:szCs w:val="20"/>
              </w:rPr>
            </w:pPr>
            <w:r w:rsidRPr="00BD00E2">
              <w:rPr>
                <w:rFonts w:ascii="Arial" w:hAnsi="Arial" w:cs="Arial"/>
                <w:bCs/>
                <w:sz w:val="20"/>
                <w:szCs w:val="20"/>
              </w:rPr>
              <w:t>przestrzegać praw innych osób w zespole</w:t>
            </w:r>
          </w:p>
          <w:p w:rsidR="00E45334" w:rsidRPr="00BD00E2" w:rsidRDefault="00E45334" w:rsidP="001C5DAA">
            <w:pPr>
              <w:pStyle w:val="Akapitzlist"/>
              <w:numPr>
                <w:ilvl w:val="0"/>
                <w:numId w:val="71"/>
              </w:numPr>
              <w:ind w:left="321"/>
              <w:rPr>
                <w:rFonts w:ascii="Arial" w:hAnsi="Arial" w:cs="Arial"/>
                <w:bCs/>
                <w:sz w:val="20"/>
                <w:szCs w:val="20"/>
              </w:rPr>
            </w:pPr>
            <w:r w:rsidRPr="00BD00E2">
              <w:rPr>
                <w:rFonts w:ascii="Arial" w:hAnsi="Arial" w:cs="Arial"/>
                <w:bCs/>
                <w:sz w:val="20"/>
                <w:szCs w:val="20"/>
              </w:rPr>
              <w:t>kierować pracą zespołu</w:t>
            </w:r>
          </w:p>
          <w:p w:rsidR="00E45334" w:rsidRPr="00BD00E2" w:rsidRDefault="00E45334" w:rsidP="001C5DAA">
            <w:pPr>
              <w:pStyle w:val="Akapitzlist"/>
              <w:numPr>
                <w:ilvl w:val="0"/>
                <w:numId w:val="71"/>
              </w:numPr>
              <w:ind w:left="321"/>
              <w:rPr>
                <w:rFonts w:ascii="Arial" w:hAnsi="Arial" w:cs="Arial"/>
                <w:bCs/>
                <w:sz w:val="20"/>
                <w:szCs w:val="20"/>
              </w:rPr>
            </w:pPr>
            <w:r w:rsidRPr="00BD00E2">
              <w:rPr>
                <w:rFonts w:ascii="Arial" w:hAnsi="Arial" w:cs="Arial"/>
                <w:bCs/>
                <w:sz w:val="20"/>
                <w:szCs w:val="20"/>
              </w:rPr>
              <w:t>szacować czas i budżet zadania</w:t>
            </w:r>
          </w:p>
          <w:p w:rsidR="00E45334" w:rsidRPr="00BD00E2" w:rsidRDefault="00E45334" w:rsidP="001C5DAA">
            <w:pPr>
              <w:pStyle w:val="Akapitzlist"/>
              <w:numPr>
                <w:ilvl w:val="0"/>
                <w:numId w:val="71"/>
              </w:numPr>
              <w:ind w:left="321"/>
              <w:rPr>
                <w:rFonts w:ascii="Arial" w:hAnsi="Arial" w:cs="Arial"/>
                <w:bCs/>
                <w:sz w:val="20"/>
                <w:szCs w:val="20"/>
              </w:rPr>
            </w:pPr>
            <w:r w:rsidRPr="00BD00E2">
              <w:rPr>
                <w:rFonts w:ascii="Arial" w:hAnsi="Arial" w:cs="Arial"/>
                <w:bCs/>
                <w:sz w:val="20"/>
                <w:szCs w:val="20"/>
              </w:rPr>
              <w:t xml:space="preserve">planować działania zgodnie z możliwościami ich realizacji </w:t>
            </w:r>
          </w:p>
          <w:p w:rsidR="00E45334" w:rsidRPr="00BD00E2" w:rsidRDefault="00E45334" w:rsidP="001C5DAA">
            <w:pPr>
              <w:pStyle w:val="Akapitzlist"/>
              <w:numPr>
                <w:ilvl w:val="0"/>
                <w:numId w:val="71"/>
              </w:numPr>
              <w:ind w:left="321"/>
              <w:rPr>
                <w:rFonts w:ascii="Arial" w:hAnsi="Arial" w:cs="Arial"/>
                <w:sz w:val="20"/>
                <w:szCs w:val="20"/>
              </w:rPr>
            </w:pPr>
            <w:r w:rsidRPr="00BD00E2">
              <w:rPr>
                <w:rFonts w:ascii="Arial" w:hAnsi="Arial" w:cs="Arial"/>
                <w:bCs/>
                <w:sz w:val="20"/>
                <w:szCs w:val="20"/>
              </w:rPr>
              <w:t>dokonywać analizy i oceny podejmowanych działań</w:t>
            </w:r>
          </w:p>
        </w:tc>
        <w:tc>
          <w:tcPr>
            <w:tcW w:w="562" w:type="pct"/>
          </w:tcPr>
          <w:p w:rsidR="00E45334" w:rsidRPr="003B5CAB" w:rsidRDefault="00600450" w:rsidP="00CC6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E45334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E45334" w:rsidRPr="003B5CAB" w:rsidTr="00E45334">
        <w:tc>
          <w:tcPr>
            <w:tcW w:w="806" w:type="pct"/>
          </w:tcPr>
          <w:p w:rsidR="00E45334" w:rsidRPr="003B5CAB" w:rsidRDefault="00E45334" w:rsidP="000221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pct"/>
          </w:tcPr>
          <w:p w:rsidR="00E45334" w:rsidRPr="003B5CAB" w:rsidRDefault="00914E5E" w:rsidP="0002216F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4. </w:t>
            </w:r>
            <w:r w:rsidR="00E4533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</w:t>
            </w:r>
            <w:r w:rsidR="00E45334" w:rsidRPr="00980D9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płacalność organizowania rekreacji i turystyki konnej w gospodarstwie rolnym</w:t>
            </w:r>
          </w:p>
        </w:tc>
        <w:tc>
          <w:tcPr>
            <w:tcW w:w="519" w:type="pct"/>
          </w:tcPr>
          <w:p w:rsidR="00E45334" w:rsidRPr="003B5CAB" w:rsidRDefault="00E45334" w:rsidP="00CC6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9" w:type="pct"/>
          </w:tcPr>
          <w:p w:rsidR="00E45334" w:rsidRDefault="00E45334" w:rsidP="001C5DAA">
            <w:pPr>
              <w:pStyle w:val="Akapitzlist"/>
              <w:numPr>
                <w:ilvl w:val="0"/>
                <w:numId w:val="71"/>
              </w:numPr>
              <w:ind w:left="321"/>
              <w:rPr>
                <w:rFonts w:ascii="Arial" w:hAnsi="Arial" w:cs="Arial"/>
                <w:bCs/>
                <w:sz w:val="20"/>
                <w:szCs w:val="20"/>
              </w:rPr>
            </w:pPr>
            <w:r w:rsidRPr="00BD00E2">
              <w:rPr>
                <w:rFonts w:ascii="Arial" w:hAnsi="Arial" w:cs="Arial"/>
                <w:bCs/>
                <w:sz w:val="20"/>
                <w:szCs w:val="20"/>
              </w:rPr>
              <w:t>sporządzić kalkulację kosztów prowadzenia rekreacji i turystyki konnej w gospodarstwie rolnym</w:t>
            </w:r>
          </w:p>
          <w:p w:rsidR="00A24BC4" w:rsidRPr="00BD00E2" w:rsidRDefault="00A24BC4" w:rsidP="001C5DAA">
            <w:pPr>
              <w:pStyle w:val="Akapitzlist"/>
              <w:numPr>
                <w:ilvl w:val="0"/>
                <w:numId w:val="71"/>
              </w:numPr>
              <w:ind w:left="321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obliczać koszty amortyzacji sprzętu jeździeckiego </w:t>
            </w:r>
          </w:p>
          <w:p w:rsidR="00E45334" w:rsidRPr="00F74B0F" w:rsidRDefault="00E45334" w:rsidP="0036391B">
            <w:pPr>
              <w:ind w:left="32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pct"/>
          </w:tcPr>
          <w:p w:rsidR="00E45334" w:rsidRPr="00BD00E2" w:rsidRDefault="00E45334" w:rsidP="001C5DAA">
            <w:pPr>
              <w:pStyle w:val="Akapitzlist"/>
              <w:numPr>
                <w:ilvl w:val="0"/>
                <w:numId w:val="71"/>
              </w:numPr>
              <w:ind w:left="321"/>
              <w:rPr>
                <w:rFonts w:ascii="Arial" w:hAnsi="Arial" w:cs="Arial"/>
                <w:bCs/>
                <w:sz w:val="20"/>
                <w:szCs w:val="20"/>
              </w:rPr>
            </w:pPr>
            <w:r w:rsidRPr="00BD00E2">
              <w:rPr>
                <w:rFonts w:ascii="Arial" w:hAnsi="Arial" w:cs="Arial"/>
                <w:sz w:val="20"/>
                <w:szCs w:val="20"/>
              </w:rPr>
              <w:t>analizować</w:t>
            </w:r>
            <w:r w:rsidRPr="00BD00E2">
              <w:rPr>
                <w:rFonts w:ascii="Arial" w:hAnsi="Arial" w:cs="Arial"/>
                <w:bCs/>
                <w:sz w:val="20"/>
                <w:szCs w:val="20"/>
              </w:rPr>
              <w:t xml:space="preserve"> koszty utrzymania koni w celach rekreacyjnych i turystyki konnej</w:t>
            </w:r>
          </w:p>
          <w:p w:rsidR="00E45334" w:rsidRPr="00BD00E2" w:rsidRDefault="00E45334" w:rsidP="001C5DAA">
            <w:pPr>
              <w:pStyle w:val="Akapitzlist"/>
              <w:numPr>
                <w:ilvl w:val="0"/>
                <w:numId w:val="71"/>
              </w:numPr>
              <w:ind w:left="321"/>
              <w:rPr>
                <w:rFonts w:ascii="Arial" w:hAnsi="Arial" w:cs="Arial"/>
                <w:sz w:val="20"/>
                <w:szCs w:val="20"/>
              </w:rPr>
            </w:pPr>
            <w:r w:rsidRPr="00BD00E2">
              <w:rPr>
                <w:rFonts w:ascii="Arial" w:hAnsi="Arial" w:cs="Arial"/>
                <w:bCs/>
                <w:sz w:val="20"/>
                <w:szCs w:val="20"/>
              </w:rPr>
              <w:t>dokonywać prostych modernizacji stanowiska pracy</w:t>
            </w:r>
          </w:p>
        </w:tc>
        <w:tc>
          <w:tcPr>
            <w:tcW w:w="562" w:type="pct"/>
          </w:tcPr>
          <w:p w:rsidR="00E45334" w:rsidRPr="003B5CAB" w:rsidRDefault="00600450" w:rsidP="00CC6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E45334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F86A72" w:rsidRPr="00F86A72" w:rsidTr="00E45334">
        <w:tc>
          <w:tcPr>
            <w:tcW w:w="806" w:type="pct"/>
          </w:tcPr>
          <w:p w:rsidR="00F86A72" w:rsidRPr="00F86A72" w:rsidRDefault="00F86A72" w:rsidP="000221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6A72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938" w:type="pct"/>
          </w:tcPr>
          <w:p w:rsidR="00F86A72" w:rsidRPr="00F86A72" w:rsidRDefault="00F86A72" w:rsidP="0002216F">
            <w:pPr>
              <w:pStyle w:val="Teksttreci30"/>
              <w:spacing w:before="0" w:after="0"/>
              <w:ind w:right="12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9" w:type="pct"/>
          </w:tcPr>
          <w:p w:rsidR="00F86A72" w:rsidRPr="00F86A72" w:rsidRDefault="00F86A72" w:rsidP="00CC6A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9" w:type="pct"/>
          </w:tcPr>
          <w:p w:rsidR="00F86A72" w:rsidRPr="00F86A72" w:rsidRDefault="00F86A72" w:rsidP="00F86A72">
            <w:pPr>
              <w:pStyle w:val="Akapitzlist"/>
              <w:ind w:left="32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96" w:type="pct"/>
          </w:tcPr>
          <w:p w:rsidR="00F86A72" w:rsidRPr="00F86A72" w:rsidRDefault="00F86A72" w:rsidP="00F86A72">
            <w:pPr>
              <w:pStyle w:val="Akapitzlist"/>
              <w:ind w:left="32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2" w:type="pct"/>
          </w:tcPr>
          <w:p w:rsidR="00F86A72" w:rsidRPr="00F86A72" w:rsidRDefault="00F86A72" w:rsidP="00CC6A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1714D" w:rsidRDefault="00E1714D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1714D" w:rsidRDefault="00E1714D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45334" w:rsidRDefault="00E4533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PROCEDURY OSIĄGANIA CELÓW KSZTAŁCENIA</w:t>
      </w:r>
      <w:r>
        <w:rPr>
          <w:rFonts w:ascii="Arial" w:hAnsi="Arial" w:cs="Arial"/>
          <w:b/>
          <w:sz w:val="20"/>
          <w:szCs w:val="20"/>
        </w:rPr>
        <w:t xml:space="preserve"> PRZEDMIOTU</w:t>
      </w:r>
    </w:p>
    <w:p w:rsidR="00823FA3" w:rsidRDefault="00823FA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A007E">
        <w:rPr>
          <w:rFonts w:ascii="Arial" w:hAnsi="Arial" w:cs="Arial"/>
          <w:b/>
          <w:color w:val="auto"/>
          <w:sz w:val="20"/>
          <w:szCs w:val="20"/>
        </w:rPr>
        <w:t>Zalecane metody dydaktyczne</w:t>
      </w:r>
    </w:p>
    <w:p w:rsidR="00E45334" w:rsidRDefault="00823FA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E45334">
        <w:rPr>
          <w:rFonts w:ascii="Arial" w:hAnsi="Arial" w:cs="Arial"/>
          <w:sz w:val="20"/>
          <w:szCs w:val="20"/>
        </w:rPr>
        <w:t xml:space="preserve">ykład informacyjny, pokaz, pokaz z objaśnieniem, film, prezentacja, praca w grupach, inscenizacja, ćwiczenia praktyczne z udziałem koni. </w:t>
      </w:r>
    </w:p>
    <w:p w:rsidR="00823FA3" w:rsidRPr="004E6A11" w:rsidRDefault="00823FA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E6A11">
        <w:rPr>
          <w:rFonts w:ascii="Arial" w:hAnsi="Arial" w:cs="Arial"/>
          <w:b/>
          <w:sz w:val="20"/>
          <w:szCs w:val="20"/>
        </w:rPr>
        <w:lastRenderedPageBreak/>
        <w:t>Środki dydaktyczne</w:t>
      </w:r>
    </w:p>
    <w:p w:rsidR="00E45334" w:rsidRDefault="00823FA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E45334">
        <w:rPr>
          <w:rFonts w:ascii="Arial" w:hAnsi="Arial" w:cs="Arial"/>
          <w:sz w:val="20"/>
          <w:szCs w:val="20"/>
        </w:rPr>
        <w:t xml:space="preserve">rojekty budynków stajennych, </w:t>
      </w:r>
      <w:r w:rsidR="00E45334" w:rsidRPr="00A43157">
        <w:rPr>
          <w:rFonts w:ascii="Arial" w:hAnsi="Arial" w:cs="Arial"/>
          <w:sz w:val="20"/>
          <w:szCs w:val="20"/>
        </w:rPr>
        <w:t>ryciny/zdjęcia obrazujące zachowanie koni, ryciny/zdjęcia obrazujące rasę oraz typ użytkowy koni</w:t>
      </w:r>
      <w:r w:rsidR="00E45334">
        <w:rPr>
          <w:rFonts w:ascii="Arial" w:hAnsi="Arial" w:cs="Arial"/>
          <w:sz w:val="20"/>
          <w:szCs w:val="20"/>
        </w:rPr>
        <w:t>, konie, sprzęt i akcesoria jeździeckie, sprzęt do pielęgnacji koni, plac treningowy do jazdy konnej.</w:t>
      </w:r>
    </w:p>
    <w:p w:rsidR="00E45334" w:rsidRDefault="00E4533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45334" w:rsidRPr="005B23B8" w:rsidRDefault="00E4533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73E5D">
        <w:rPr>
          <w:rFonts w:ascii="Arial" w:hAnsi="Arial" w:cs="Arial"/>
          <w:b/>
          <w:sz w:val="20"/>
          <w:szCs w:val="20"/>
        </w:rPr>
        <w:t>Warunki realizacji przedmiotu</w:t>
      </w:r>
      <w:r>
        <w:rPr>
          <w:rFonts w:ascii="Arial" w:hAnsi="Arial" w:cs="Arial"/>
          <w:sz w:val="20"/>
          <w:szCs w:val="20"/>
        </w:rPr>
        <w:t xml:space="preserve"> muszą uwzględniać założone do realizacji cele. Nauka przedmiotu odbywać się będzie w gospodarstwie szkolnym posiadającym konie i infrastrukturę przystosowaną do zajęć z tymi zwierzętami (m.in. stajnie, siodlarnia, plac treningowy, wozowni</w:t>
      </w:r>
      <w:r w:rsidR="00BC039B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).</w:t>
      </w:r>
    </w:p>
    <w:p w:rsidR="00E45334" w:rsidRDefault="00E45334" w:rsidP="003F724A">
      <w:pPr>
        <w:spacing w:line="360" w:lineRule="auto"/>
        <w:rPr>
          <w:rFonts w:ascii="Arial" w:hAnsi="Arial" w:cs="Arial"/>
          <w:sz w:val="20"/>
          <w:szCs w:val="20"/>
        </w:rPr>
      </w:pPr>
    </w:p>
    <w:p w:rsidR="00823FA3" w:rsidRPr="0036247C" w:rsidRDefault="00823FA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</w:rPr>
      </w:pPr>
      <w:r w:rsidRPr="0036247C">
        <w:rPr>
          <w:rFonts w:ascii="Arial" w:hAnsi="Arial" w:cs="Arial"/>
          <w:b/>
          <w:color w:val="auto"/>
          <w:sz w:val="20"/>
        </w:rPr>
        <w:t>Formy organizacyjne</w:t>
      </w:r>
    </w:p>
    <w:p w:rsidR="00823FA3" w:rsidRDefault="00823FA3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auto"/>
          <w:sz w:val="20"/>
        </w:rPr>
        <w:t xml:space="preserve">Zajęcia powinny być prowadzone z wykorzystaniem zróżnicowanych form: indywidualnie lub grupowo. </w:t>
      </w:r>
      <w:r w:rsidRPr="00E075CE">
        <w:rPr>
          <w:rFonts w:ascii="Arial" w:hAnsi="Arial" w:cs="Arial"/>
          <w:color w:val="auto"/>
          <w:sz w:val="20"/>
          <w:szCs w:val="20"/>
        </w:rPr>
        <w:t xml:space="preserve">Zajęcia powinny się odbywać w grupach maksymalnie </w:t>
      </w:r>
      <w:r w:rsidR="00B3746B" w:rsidRPr="00B3746B">
        <w:rPr>
          <w:rFonts w:ascii="Arial" w:hAnsi="Arial" w:cs="Arial"/>
          <w:color w:val="auto"/>
          <w:sz w:val="20"/>
          <w:szCs w:val="20"/>
        </w:rPr>
        <w:t>8</w:t>
      </w:r>
      <w:r w:rsidR="00BC039B">
        <w:rPr>
          <w:rFonts w:ascii="Arial" w:hAnsi="Arial" w:cs="Arial"/>
          <w:color w:val="auto"/>
          <w:sz w:val="20"/>
          <w:szCs w:val="20"/>
        </w:rPr>
        <w:t>-</w:t>
      </w:r>
      <w:r w:rsidRPr="00B3746B">
        <w:rPr>
          <w:rFonts w:ascii="Arial" w:hAnsi="Arial" w:cs="Arial"/>
          <w:color w:val="auto"/>
          <w:sz w:val="20"/>
          <w:szCs w:val="20"/>
        </w:rPr>
        <w:t>osobowych.</w:t>
      </w:r>
    </w:p>
    <w:p w:rsidR="0036247C" w:rsidRPr="00F92F7E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</w:rPr>
      </w:pPr>
      <w:r w:rsidRPr="00F92F7E">
        <w:rPr>
          <w:rFonts w:ascii="Arial" w:hAnsi="Arial" w:cs="Arial"/>
          <w:color w:val="auto"/>
          <w:sz w:val="20"/>
        </w:rPr>
        <w:t xml:space="preserve">Formy indywidualizacji pracy uczniów </w:t>
      </w:r>
      <w:r>
        <w:rPr>
          <w:rFonts w:ascii="Arial" w:hAnsi="Arial" w:cs="Arial"/>
          <w:color w:val="auto"/>
          <w:sz w:val="20"/>
        </w:rPr>
        <w:t>powinny uwzględniać</w:t>
      </w:r>
      <w:r w:rsidRPr="00F92F7E">
        <w:rPr>
          <w:rFonts w:ascii="Arial" w:hAnsi="Arial" w:cs="Arial"/>
          <w:color w:val="auto"/>
          <w:sz w:val="20"/>
        </w:rPr>
        <w:t xml:space="preserve">: </w:t>
      </w:r>
    </w:p>
    <w:p w:rsidR="0036247C" w:rsidRPr="00F92F7E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</w:rPr>
      </w:pPr>
      <w:r w:rsidRPr="00F92F7E">
        <w:rPr>
          <w:rFonts w:ascii="Arial" w:hAnsi="Arial" w:cs="Arial"/>
          <w:color w:val="auto"/>
          <w:sz w:val="20"/>
        </w:rPr>
        <w:t xml:space="preserve">– dostosowanie warunków, środków, metod i form kształcenia do potrzeb ucznia, </w:t>
      </w:r>
    </w:p>
    <w:p w:rsidR="0036247C" w:rsidRPr="00F92F7E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</w:rPr>
      </w:pPr>
      <w:r w:rsidRPr="00F92F7E">
        <w:rPr>
          <w:rFonts w:ascii="Arial" w:hAnsi="Arial" w:cs="Arial"/>
          <w:color w:val="auto"/>
          <w:sz w:val="20"/>
        </w:rPr>
        <w:t xml:space="preserve">– dostosowanie warunków, środków, metod i form kształcenia do możliwości ucznia. </w:t>
      </w:r>
    </w:p>
    <w:p w:rsidR="0036247C" w:rsidRPr="00F92F7E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</w:rPr>
      </w:pPr>
      <w:r w:rsidRPr="00F92F7E">
        <w:rPr>
          <w:rFonts w:ascii="Arial" w:hAnsi="Arial" w:cs="Arial"/>
          <w:color w:val="auto"/>
          <w:sz w:val="20"/>
        </w:rPr>
        <w:t xml:space="preserve">Nauczyciel powinien: </w:t>
      </w:r>
    </w:p>
    <w:p w:rsidR="0036247C" w:rsidRPr="00F92F7E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</w:rPr>
      </w:pPr>
      <w:r w:rsidRPr="00F92F7E">
        <w:rPr>
          <w:rFonts w:ascii="Arial" w:hAnsi="Arial" w:cs="Arial"/>
          <w:color w:val="auto"/>
          <w:sz w:val="20"/>
        </w:rPr>
        <w:t xml:space="preserve">– motywować uczniów do pracy, </w:t>
      </w:r>
    </w:p>
    <w:p w:rsidR="0036247C" w:rsidRPr="00F92F7E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</w:rPr>
      </w:pPr>
      <w:r w:rsidRPr="00F92F7E">
        <w:rPr>
          <w:rFonts w:ascii="Arial" w:hAnsi="Arial" w:cs="Arial"/>
          <w:color w:val="auto"/>
          <w:sz w:val="20"/>
        </w:rPr>
        <w:t xml:space="preserve">– dostosowywać stopień trudności planowanych ćwiczeń do możliwości uczniów, </w:t>
      </w:r>
    </w:p>
    <w:p w:rsidR="0036247C" w:rsidRPr="00F92F7E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</w:rPr>
      </w:pPr>
      <w:r w:rsidRPr="00F92F7E">
        <w:rPr>
          <w:rFonts w:ascii="Arial" w:hAnsi="Arial" w:cs="Arial"/>
          <w:color w:val="auto"/>
          <w:sz w:val="20"/>
        </w:rPr>
        <w:t xml:space="preserve">– uwzględniać zainteresowania uczniów, </w:t>
      </w:r>
    </w:p>
    <w:p w:rsidR="0036247C" w:rsidRPr="00F92F7E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</w:rPr>
      </w:pPr>
      <w:r w:rsidRPr="00F92F7E">
        <w:rPr>
          <w:rFonts w:ascii="Arial" w:hAnsi="Arial" w:cs="Arial"/>
          <w:color w:val="auto"/>
          <w:sz w:val="20"/>
        </w:rPr>
        <w:t xml:space="preserve">– przygotowywać zadania o różnym stopniu trudności i złożoności, </w:t>
      </w:r>
    </w:p>
    <w:p w:rsidR="0036247C" w:rsidRPr="00F92F7E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</w:rPr>
      </w:pPr>
      <w:r w:rsidRPr="00F92F7E">
        <w:rPr>
          <w:rFonts w:ascii="Arial" w:hAnsi="Arial" w:cs="Arial"/>
          <w:color w:val="auto"/>
          <w:sz w:val="20"/>
        </w:rPr>
        <w:t>– zachęcać uczniów do korzystania z różnych źródeł informacji zawodowej.</w:t>
      </w:r>
    </w:p>
    <w:p w:rsidR="0036247C" w:rsidRDefault="0036247C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1714D" w:rsidRDefault="00E1714D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45334" w:rsidRDefault="00E4533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E45334" w:rsidRPr="006866B4" w:rsidRDefault="00E4533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866B4">
        <w:rPr>
          <w:rFonts w:ascii="Arial" w:hAnsi="Arial" w:cs="Arial"/>
          <w:sz w:val="20"/>
          <w:szCs w:val="20"/>
        </w:rPr>
        <w:t xml:space="preserve">Oceny osiągnięć edukacyjnych uczniów należy dokonać poprzez przeprowadzenie testu wielokrotnego wyboru oraz dokonanie oceny </w:t>
      </w:r>
      <w:r>
        <w:rPr>
          <w:rFonts w:ascii="Arial" w:hAnsi="Arial" w:cs="Arial"/>
          <w:sz w:val="20"/>
          <w:szCs w:val="20"/>
        </w:rPr>
        <w:t xml:space="preserve">wykonanych zdań </w:t>
      </w:r>
      <w:r w:rsidRPr="006866B4">
        <w:rPr>
          <w:rFonts w:ascii="Arial" w:hAnsi="Arial" w:cs="Arial"/>
          <w:sz w:val="20"/>
          <w:szCs w:val="20"/>
        </w:rPr>
        <w:t xml:space="preserve">pod względem efektu wykonania, a także dokładności ucznia w trakcie wykonywania </w:t>
      </w:r>
      <w:r>
        <w:rPr>
          <w:rFonts w:ascii="Arial" w:hAnsi="Arial" w:cs="Arial"/>
          <w:sz w:val="20"/>
          <w:szCs w:val="20"/>
        </w:rPr>
        <w:t xml:space="preserve">postawionych mu </w:t>
      </w:r>
      <w:r w:rsidRPr="006866B4">
        <w:rPr>
          <w:rFonts w:ascii="Arial" w:hAnsi="Arial" w:cs="Arial"/>
          <w:sz w:val="20"/>
          <w:szCs w:val="20"/>
        </w:rPr>
        <w:t>zada</w:t>
      </w:r>
      <w:r>
        <w:rPr>
          <w:rFonts w:ascii="Arial" w:hAnsi="Arial" w:cs="Arial"/>
          <w:sz w:val="20"/>
          <w:szCs w:val="20"/>
        </w:rPr>
        <w:t>ń</w:t>
      </w:r>
      <w:r w:rsidRPr="006866B4">
        <w:rPr>
          <w:rFonts w:ascii="Arial" w:hAnsi="Arial" w:cs="Arial"/>
          <w:sz w:val="20"/>
          <w:szCs w:val="20"/>
        </w:rPr>
        <w:t>.</w:t>
      </w:r>
      <w:r w:rsidR="002B1096">
        <w:rPr>
          <w:rFonts w:ascii="Arial" w:hAnsi="Arial" w:cs="Arial"/>
          <w:sz w:val="20"/>
          <w:szCs w:val="20"/>
        </w:rPr>
        <w:t xml:space="preserve"> </w:t>
      </w:r>
    </w:p>
    <w:p w:rsidR="00E45334" w:rsidRDefault="00E45334" w:rsidP="003F724A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E45334" w:rsidRDefault="00E45334" w:rsidP="003F724A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E45334" w:rsidRDefault="00E4533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lastRenderedPageBreak/>
        <w:t>PROPONOWANE METODY EWALUACJ</w:t>
      </w:r>
      <w:r>
        <w:rPr>
          <w:rFonts w:ascii="Arial" w:hAnsi="Arial" w:cs="Arial"/>
          <w:b/>
          <w:sz w:val="20"/>
          <w:szCs w:val="20"/>
        </w:rPr>
        <w:t>I</w:t>
      </w:r>
      <w:r w:rsidRPr="005B23B8">
        <w:rPr>
          <w:rFonts w:ascii="Arial" w:hAnsi="Arial" w:cs="Arial"/>
          <w:b/>
          <w:sz w:val="20"/>
          <w:szCs w:val="20"/>
        </w:rPr>
        <w:t xml:space="preserve"> PRZEDMIOTU</w:t>
      </w:r>
    </w:p>
    <w:p w:rsidR="00F03D45" w:rsidRDefault="00F03D45" w:rsidP="003F724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Style w:val="size"/>
          <w:rFonts w:ascii="Arial" w:hAnsi="Arial" w:cs="Arial"/>
          <w:sz w:val="20"/>
          <w:szCs w:val="20"/>
          <w:shd w:val="clear" w:color="auto" w:fill="FFFFFF"/>
        </w:rPr>
        <w:t xml:space="preserve">Program będzie ewaluowany na bieżąco. Jednym ze sposobów ewaluowania programu i jego skuteczności będą bieżące obserwacje i spostrzeżenia nauczyciela wykorzystującego go w pracy. Dodatkowym źródłem informacji o potrzebie wprowadzenia zmian co do metod i technik nauczania, </w:t>
      </w:r>
      <w:r w:rsidR="00BC039B">
        <w:rPr>
          <w:rStyle w:val="size"/>
          <w:rFonts w:ascii="Arial" w:hAnsi="Arial" w:cs="Arial"/>
          <w:sz w:val="20"/>
          <w:szCs w:val="20"/>
          <w:shd w:val="clear" w:color="auto" w:fill="FFFFFF"/>
        </w:rPr>
        <w:t>liczby</w:t>
      </w:r>
      <w:r>
        <w:rPr>
          <w:rStyle w:val="size"/>
          <w:rFonts w:ascii="Arial" w:hAnsi="Arial" w:cs="Arial"/>
          <w:sz w:val="20"/>
          <w:szCs w:val="20"/>
          <w:shd w:val="clear" w:color="auto" w:fill="FFFFFF"/>
        </w:rPr>
        <w:t xml:space="preserve"> godzin przeznaczonych na realizację poszczególnych działów, będą wyniki prac pisemnych uczniów – sprawdziany i testy. Ponadto przed zakończeniem semestru i roku szkolnego uczniowie otrzymają do wypełnienia ankiety ewaluacyjne, które zbadają stosunek do metod i pomocy naukowych stosowanych na lekcjach, programu i nauczyciela. Ankiety te będą również sprawdzać deklarowany przez uczniów poziom motywacji do nauki rekreacji i turystyki konnej w praktyce oraz świadomość celów nauczania.</w:t>
      </w:r>
      <w:r>
        <w:rPr>
          <w:rStyle w:val="size"/>
          <w:rFonts w:ascii="Arial" w:hAnsi="Arial" w:cs="Arial"/>
          <w:b/>
          <w:bCs/>
          <w:sz w:val="20"/>
          <w:szCs w:val="20"/>
        </w:rPr>
        <w:t> </w:t>
      </w:r>
    </w:p>
    <w:p w:rsidR="00E45334" w:rsidRDefault="00E45334" w:rsidP="003F724A">
      <w:pPr>
        <w:spacing w:line="360" w:lineRule="auto"/>
        <w:rPr>
          <w:rFonts w:ascii="Arial" w:hAnsi="Arial" w:cs="Arial"/>
          <w:b/>
          <w:sz w:val="32"/>
          <w:szCs w:val="32"/>
        </w:rPr>
      </w:pPr>
    </w:p>
    <w:p w:rsidR="008622AF" w:rsidRDefault="008622AF" w:rsidP="003F724A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735077" w:rsidRDefault="0073507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D44545" w:rsidRDefault="00D44545" w:rsidP="003F724A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D844F1">
        <w:rPr>
          <w:rFonts w:ascii="Arial" w:hAnsi="Arial" w:cs="Arial"/>
          <w:b/>
          <w:sz w:val="20"/>
          <w:szCs w:val="20"/>
        </w:rPr>
        <w:lastRenderedPageBreak/>
        <w:t>NAZWA PRZEDMIOTU</w:t>
      </w:r>
    </w:p>
    <w:p w:rsidR="00D44545" w:rsidRDefault="00D44545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Praktyka zawodowa</w:t>
      </w:r>
    </w:p>
    <w:p w:rsidR="00D44545" w:rsidRPr="00D844F1" w:rsidRDefault="00D44545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44545" w:rsidRDefault="00D44545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D844F1">
        <w:rPr>
          <w:rFonts w:ascii="Arial" w:hAnsi="Arial" w:cs="Arial"/>
          <w:b/>
          <w:sz w:val="20"/>
          <w:szCs w:val="20"/>
        </w:rPr>
        <w:t xml:space="preserve">ele ogólne </w:t>
      </w:r>
    </w:p>
    <w:p w:rsidR="00DE055A" w:rsidRPr="00DC0A57" w:rsidRDefault="00DE055A" w:rsidP="001C5DAA">
      <w:pPr>
        <w:pStyle w:val="Akapitzlist"/>
        <w:numPr>
          <w:ilvl w:val="0"/>
          <w:numId w:val="17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DC0A57">
        <w:rPr>
          <w:rFonts w:ascii="Arial" w:hAnsi="Arial" w:cs="Arial"/>
          <w:sz w:val="20"/>
          <w:szCs w:val="20"/>
        </w:rPr>
        <w:t>Nabycie umiejętności dotyczących produkcji roślinnej w gospodarstwie rolnym</w:t>
      </w:r>
      <w:r w:rsidR="00032C40">
        <w:rPr>
          <w:rFonts w:ascii="Arial" w:hAnsi="Arial" w:cs="Arial"/>
          <w:sz w:val="20"/>
          <w:szCs w:val="20"/>
        </w:rPr>
        <w:t>.</w:t>
      </w:r>
    </w:p>
    <w:p w:rsidR="00290AF4" w:rsidRPr="00DC0A57" w:rsidRDefault="00290AF4" w:rsidP="001C5DAA">
      <w:pPr>
        <w:pStyle w:val="Akapitzlist"/>
        <w:numPr>
          <w:ilvl w:val="0"/>
          <w:numId w:val="17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DC0A57">
        <w:rPr>
          <w:rFonts w:ascii="Arial" w:hAnsi="Arial" w:cs="Arial"/>
          <w:sz w:val="20"/>
          <w:szCs w:val="20"/>
        </w:rPr>
        <w:t>Nabycie umiejętności związanych z chowem i hodowlą koni</w:t>
      </w:r>
      <w:r w:rsidR="00032C40">
        <w:rPr>
          <w:rFonts w:ascii="Arial" w:hAnsi="Arial" w:cs="Arial"/>
          <w:sz w:val="20"/>
          <w:szCs w:val="20"/>
        </w:rPr>
        <w:t>.</w:t>
      </w:r>
    </w:p>
    <w:p w:rsidR="00290AF4" w:rsidRPr="00DC0A57" w:rsidRDefault="00290AF4" w:rsidP="001C5DAA">
      <w:pPr>
        <w:pStyle w:val="Akapitzlist"/>
        <w:numPr>
          <w:ilvl w:val="0"/>
          <w:numId w:val="17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DC0A57">
        <w:rPr>
          <w:rFonts w:ascii="Arial" w:hAnsi="Arial" w:cs="Arial"/>
          <w:sz w:val="20"/>
          <w:szCs w:val="20"/>
        </w:rPr>
        <w:t xml:space="preserve">Zapoznanie z czynnościami dotyczącymi pomocy </w:t>
      </w:r>
      <w:proofErr w:type="spellStart"/>
      <w:r w:rsidRPr="00DC0A57">
        <w:rPr>
          <w:rFonts w:ascii="Arial" w:hAnsi="Arial" w:cs="Arial"/>
          <w:sz w:val="20"/>
          <w:szCs w:val="20"/>
        </w:rPr>
        <w:t>przedweterynaryjnej</w:t>
      </w:r>
      <w:proofErr w:type="spellEnd"/>
      <w:r w:rsidRPr="00DC0A57">
        <w:rPr>
          <w:rFonts w:ascii="Arial" w:hAnsi="Arial" w:cs="Arial"/>
          <w:sz w:val="20"/>
          <w:szCs w:val="20"/>
        </w:rPr>
        <w:t xml:space="preserve"> w chorobach i urazach koni</w:t>
      </w:r>
      <w:r w:rsidR="00032C40">
        <w:rPr>
          <w:rFonts w:ascii="Arial" w:hAnsi="Arial" w:cs="Arial"/>
          <w:sz w:val="20"/>
          <w:szCs w:val="20"/>
        </w:rPr>
        <w:t>.</w:t>
      </w:r>
    </w:p>
    <w:p w:rsidR="00E1714D" w:rsidRDefault="00E1714D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</w:p>
    <w:p w:rsidR="00D44545" w:rsidRDefault="00D44545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D844F1">
        <w:rPr>
          <w:rFonts w:ascii="Arial" w:hAnsi="Arial" w:cs="Arial"/>
          <w:b/>
          <w:sz w:val="20"/>
          <w:szCs w:val="20"/>
        </w:rPr>
        <w:t>ele operacyjne</w:t>
      </w:r>
    </w:p>
    <w:p w:rsidR="00D44545" w:rsidRPr="00DC0A57" w:rsidRDefault="00D44545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C0A57">
        <w:rPr>
          <w:rFonts w:ascii="Arial" w:hAnsi="Arial" w:cs="Arial"/>
          <w:sz w:val="20"/>
          <w:szCs w:val="20"/>
        </w:rPr>
        <w:t>Uczeń potrafi:</w:t>
      </w:r>
    </w:p>
    <w:p w:rsidR="00D44545" w:rsidRPr="00DC0A57" w:rsidRDefault="00290AF4" w:rsidP="001C5DAA">
      <w:pPr>
        <w:pStyle w:val="Akapitzlist"/>
        <w:numPr>
          <w:ilvl w:val="0"/>
          <w:numId w:val="180"/>
        </w:numPr>
        <w:spacing w:line="360" w:lineRule="auto"/>
        <w:ind w:left="567"/>
        <w:rPr>
          <w:rFonts w:ascii="Arial" w:hAnsi="Arial" w:cs="Arial"/>
          <w:sz w:val="20"/>
          <w:szCs w:val="20"/>
        </w:rPr>
      </w:pPr>
      <w:r w:rsidRPr="00DC0A57">
        <w:rPr>
          <w:rFonts w:ascii="Arial" w:hAnsi="Arial" w:cs="Arial"/>
          <w:sz w:val="20"/>
          <w:szCs w:val="20"/>
        </w:rPr>
        <w:t>produkować pasze dla koni i innych zwierząt gospodarskich utrzymywanych w gospodarstwie rolnym</w:t>
      </w:r>
      <w:r w:rsidR="00DC0A57">
        <w:rPr>
          <w:rFonts w:ascii="Arial" w:hAnsi="Arial" w:cs="Arial"/>
          <w:sz w:val="20"/>
          <w:szCs w:val="20"/>
        </w:rPr>
        <w:t>;</w:t>
      </w:r>
    </w:p>
    <w:p w:rsidR="00141401" w:rsidRPr="00DC0A57" w:rsidRDefault="00141401" w:rsidP="001C5DAA">
      <w:pPr>
        <w:pStyle w:val="Akapitzlist"/>
        <w:numPr>
          <w:ilvl w:val="0"/>
          <w:numId w:val="180"/>
        </w:numPr>
        <w:spacing w:line="360" w:lineRule="auto"/>
        <w:ind w:left="567"/>
        <w:rPr>
          <w:rFonts w:ascii="Arial" w:hAnsi="Arial" w:cs="Arial"/>
          <w:sz w:val="20"/>
          <w:szCs w:val="20"/>
        </w:rPr>
      </w:pPr>
      <w:r w:rsidRPr="00DC0A57">
        <w:rPr>
          <w:rFonts w:ascii="Arial" w:hAnsi="Arial" w:cs="Arial"/>
          <w:sz w:val="20"/>
          <w:szCs w:val="20"/>
        </w:rPr>
        <w:t>wykonywać czynności związane z chowem i hodowlą koni</w:t>
      </w:r>
      <w:r w:rsidR="00DC0A57">
        <w:rPr>
          <w:rFonts w:ascii="Arial" w:hAnsi="Arial" w:cs="Arial"/>
          <w:sz w:val="20"/>
          <w:szCs w:val="20"/>
        </w:rPr>
        <w:t>;</w:t>
      </w:r>
    </w:p>
    <w:p w:rsidR="006C7B88" w:rsidRPr="00DC0A57" w:rsidRDefault="006C7B88" w:rsidP="001C5DAA">
      <w:pPr>
        <w:pStyle w:val="Akapitzlist"/>
        <w:numPr>
          <w:ilvl w:val="0"/>
          <w:numId w:val="18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DC0A57">
        <w:rPr>
          <w:rFonts w:ascii="Arial" w:hAnsi="Arial" w:cs="Arial"/>
          <w:sz w:val="20"/>
          <w:szCs w:val="20"/>
        </w:rPr>
        <w:t>ocenić stan emocjonalny konia</w:t>
      </w:r>
      <w:r w:rsidR="00DC0A57">
        <w:rPr>
          <w:rFonts w:ascii="Arial" w:hAnsi="Arial" w:cs="Arial"/>
          <w:sz w:val="20"/>
          <w:szCs w:val="20"/>
        </w:rPr>
        <w:t>;</w:t>
      </w:r>
    </w:p>
    <w:p w:rsidR="006C7B88" w:rsidRPr="00DC0A57" w:rsidRDefault="006C7B88" w:rsidP="001C5DAA">
      <w:pPr>
        <w:pStyle w:val="Akapitzlist"/>
        <w:numPr>
          <w:ilvl w:val="0"/>
          <w:numId w:val="180"/>
        </w:numPr>
        <w:spacing w:line="360" w:lineRule="auto"/>
        <w:ind w:left="567"/>
        <w:rPr>
          <w:rFonts w:ascii="Arial" w:hAnsi="Arial" w:cs="Arial"/>
          <w:sz w:val="20"/>
          <w:szCs w:val="20"/>
        </w:rPr>
      </w:pPr>
      <w:r w:rsidRPr="00DC0A57">
        <w:rPr>
          <w:rFonts w:ascii="Arial" w:hAnsi="Arial" w:cs="Arial"/>
          <w:sz w:val="20"/>
          <w:szCs w:val="20"/>
        </w:rPr>
        <w:t>rozpoznać niebezpieczne zachowania konia wynikające z jego behawioru</w:t>
      </w:r>
      <w:r w:rsidR="00DC0A57">
        <w:rPr>
          <w:rFonts w:ascii="Arial" w:hAnsi="Arial" w:cs="Arial"/>
          <w:sz w:val="20"/>
          <w:szCs w:val="20"/>
        </w:rPr>
        <w:t>;</w:t>
      </w:r>
    </w:p>
    <w:p w:rsidR="00141401" w:rsidRPr="00DC0A57" w:rsidRDefault="00141401" w:rsidP="001C5DAA">
      <w:pPr>
        <w:pStyle w:val="Akapitzlist"/>
        <w:numPr>
          <w:ilvl w:val="0"/>
          <w:numId w:val="180"/>
        </w:numPr>
        <w:spacing w:line="360" w:lineRule="auto"/>
        <w:ind w:left="567"/>
        <w:rPr>
          <w:rFonts w:ascii="Arial" w:hAnsi="Arial" w:cs="Arial"/>
          <w:sz w:val="20"/>
          <w:szCs w:val="20"/>
        </w:rPr>
      </w:pPr>
      <w:r w:rsidRPr="00DC0A57">
        <w:rPr>
          <w:rFonts w:ascii="Arial" w:hAnsi="Arial" w:cs="Arial"/>
          <w:sz w:val="20"/>
          <w:szCs w:val="20"/>
        </w:rPr>
        <w:t>ocenić stan zdrowia konia</w:t>
      </w:r>
      <w:r w:rsidR="00DC0A57">
        <w:rPr>
          <w:rFonts w:ascii="Arial" w:hAnsi="Arial" w:cs="Arial"/>
          <w:sz w:val="20"/>
          <w:szCs w:val="20"/>
        </w:rPr>
        <w:t>;</w:t>
      </w:r>
    </w:p>
    <w:p w:rsidR="00141401" w:rsidRPr="00DC0A57" w:rsidRDefault="00141401" w:rsidP="001C5DAA">
      <w:pPr>
        <w:pStyle w:val="Akapitzlist"/>
        <w:numPr>
          <w:ilvl w:val="0"/>
          <w:numId w:val="180"/>
        </w:numPr>
        <w:spacing w:line="360" w:lineRule="auto"/>
        <w:ind w:left="567"/>
        <w:rPr>
          <w:rFonts w:ascii="Arial" w:hAnsi="Arial" w:cs="Arial"/>
          <w:sz w:val="20"/>
          <w:szCs w:val="20"/>
        </w:rPr>
      </w:pPr>
      <w:r w:rsidRPr="00DC0A57">
        <w:rPr>
          <w:rFonts w:ascii="Arial" w:hAnsi="Arial" w:cs="Arial"/>
          <w:sz w:val="20"/>
          <w:szCs w:val="20"/>
        </w:rPr>
        <w:t xml:space="preserve">wykonać czynności związane z pomocą </w:t>
      </w:r>
      <w:proofErr w:type="spellStart"/>
      <w:r w:rsidRPr="00DC0A57">
        <w:rPr>
          <w:rFonts w:ascii="Arial" w:hAnsi="Arial" w:cs="Arial"/>
          <w:sz w:val="20"/>
          <w:szCs w:val="20"/>
        </w:rPr>
        <w:t>przedweterynaryjną</w:t>
      </w:r>
      <w:proofErr w:type="spellEnd"/>
      <w:r w:rsidRPr="00DC0A57">
        <w:rPr>
          <w:rFonts w:ascii="Arial" w:hAnsi="Arial" w:cs="Arial"/>
          <w:sz w:val="20"/>
          <w:szCs w:val="20"/>
        </w:rPr>
        <w:t xml:space="preserve"> w chorobach i urazach koni</w:t>
      </w:r>
      <w:r w:rsidR="00DC0A57">
        <w:rPr>
          <w:rFonts w:ascii="Arial" w:hAnsi="Arial" w:cs="Arial"/>
          <w:sz w:val="20"/>
          <w:szCs w:val="20"/>
        </w:rPr>
        <w:t>.</w:t>
      </w:r>
    </w:p>
    <w:p w:rsidR="00D44545" w:rsidRDefault="00D44545" w:rsidP="003F724A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E1714D" w:rsidRDefault="00E1714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5A6496" w:rsidRDefault="005A6496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03D64">
        <w:rPr>
          <w:rFonts w:ascii="Arial" w:hAnsi="Arial" w:cs="Arial"/>
          <w:b/>
          <w:sz w:val="20"/>
          <w:szCs w:val="20"/>
        </w:rPr>
        <w:lastRenderedPageBreak/>
        <w:t>MATERIAŁ NAUCZANIA</w:t>
      </w:r>
      <w:r w:rsidR="00E1714D">
        <w:rPr>
          <w:rFonts w:ascii="Arial" w:hAnsi="Arial" w:cs="Arial"/>
          <w:b/>
          <w:sz w:val="20"/>
          <w:szCs w:val="20"/>
        </w:rPr>
        <w:t xml:space="preserve"> </w:t>
      </w:r>
      <w:r w:rsidRPr="00303D64">
        <w:rPr>
          <w:rFonts w:ascii="Arial" w:hAnsi="Arial" w:cs="Arial"/>
          <w:b/>
          <w:sz w:val="20"/>
          <w:szCs w:val="20"/>
        </w:rPr>
        <w:t>Praktyka zawodowa</w:t>
      </w:r>
      <w:r w:rsidR="00717116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498"/>
        <w:gridCol w:w="2915"/>
        <w:gridCol w:w="1322"/>
        <w:gridCol w:w="2912"/>
        <w:gridCol w:w="2884"/>
        <w:gridCol w:w="1689"/>
      </w:tblGrid>
      <w:tr w:rsidR="005A6496" w:rsidRPr="00C440E8" w:rsidTr="00B602EB">
        <w:tc>
          <w:tcPr>
            <w:tcW w:w="878" w:type="pct"/>
            <w:vMerge w:val="restart"/>
            <w:vAlign w:val="center"/>
          </w:tcPr>
          <w:p w:rsidR="005A6496" w:rsidRPr="003F724A" w:rsidRDefault="005A6496" w:rsidP="003F72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714D">
              <w:rPr>
                <w:rFonts w:ascii="Arial" w:hAnsi="Arial" w:cs="Arial"/>
                <w:b/>
                <w:sz w:val="20"/>
                <w:szCs w:val="20"/>
              </w:rPr>
              <w:t>Dział programowy</w:t>
            </w:r>
          </w:p>
        </w:tc>
        <w:tc>
          <w:tcPr>
            <w:tcW w:w="1025" w:type="pct"/>
            <w:vMerge w:val="restart"/>
            <w:vAlign w:val="center"/>
          </w:tcPr>
          <w:p w:rsidR="005A6496" w:rsidRPr="003F724A" w:rsidRDefault="005A6496" w:rsidP="003F72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714D">
              <w:rPr>
                <w:rFonts w:ascii="Arial" w:hAnsi="Arial" w:cs="Arial"/>
                <w:b/>
                <w:sz w:val="20"/>
                <w:szCs w:val="20"/>
              </w:rPr>
              <w:t>Tematy jednostek metodycznych</w:t>
            </w:r>
          </w:p>
        </w:tc>
        <w:tc>
          <w:tcPr>
            <w:tcW w:w="465" w:type="pct"/>
            <w:vMerge w:val="restart"/>
            <w:vAlign w:val="center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B7623B">
              <w:rPr>
                <w:rFonts w:ascii="Arial" w:hAnsi="Arial" w:cs="Arial"/>
                <w:b/>
                <w:sz w:val="20"/>
                <w:szCs w:val="20"/>
              </w:rPr>
              <w:t>Liczba godz.</w:t>
            </w:r>
          </w:p>
        </w:tc>
        <w:tc>
          <w:tcPr>
            <w:tcW w:w="2038" w:type="pct"/>
            <w:gridSpan w:val="2"/>
            <w:vAlign w:val="center"/>
          </w:tcPr>
          <w:p w:rsidR="005A6496" w:rsidRPr="003F724A" w:rsidRDefault="005A6496" w:rsidP="003F7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23B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pct"/>
            <w:vAlign w:val="center"/>
          </w:tcPr>
          <w:p w:rsidR="005A6496" w:rsidRPr="003F724A" w:rsidRDefault="005A6496" w:rsidP="003F7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23B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2F37C7" w:rsidTr="008B4EF0">
        <w:tc>
          <w:tcPr>
            <w:tcW w:w="878" w:type="pct"/>
            <w:vMerge/>
          </w:tcPr>
          <w:p w:rsidR="002F37C7" w:rsidRPr="003F724A" w:rsidRDefault="002F37C7" w:rsidP="003F72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pct"/>
            <w:vMerge/>
          </w:tcPr>
          <w:p w:rsidR="002F37C7" w:rsidRPr="003F724A" w:rsidRDefault="002F37C7" w:rsidP="003F72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pct"/>
            <w:vMerge/>
          </w:tcPr>
          <w:p w:rsidR="002F37C7" w:rsidRPr="003F724A" w:rsidRDefault="002F37C7" w:rsidP="003F72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pct"/>
          </w:tcPr>
          <w:p w:rsidR="002F37C7" w:rsidRPr="003F724A" w:rsidRDefault="002F37C7" w:rsidP="003F7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714D">
              <w:rPr>
                <w:rFonts w:ascii="Arial" w:hAnsi="Arial" w:cs="Arial"/>
                <w:b/>
                <w:sz w:val="20"/>
                <w:szCs w:val="20"/>
              </w:rPr>
              <w:t>Podstawowe</w:t>
            </w:r>
          </w:p>
          <w:p w:rsidR="002F37C7" w:rsidRPr="003F724A" w:rsidRDefault="002F37C7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014" w:type="pct"/>
          </w:tcPr>
          <w:p w:rsidR="002F37C7" w:rsidRPr="003F724A" w:rsidRDefault="002F37C7" w:rsidP="003F7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714D">
              <w:rPr>
                <w:rFonts w:ascii="Arial" w:hAnsi="Arial" w:cs="Arial"/>
                <w:b/>
                <w:sz w:val="20"/>
                <w:szCs w:val="20"/>
              </w:rPr>
              <w:t>Ponadpodstawowe</w:t>
            </w:r>
          </w:p>
          <w:p w:rsidR="002F37C7" w:rsidRPr="003F724A" w:rsidRDefault="002F37C7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594" w:type="pct"/>
            <w:vAlign w:val="center"/>
          </w:tcPr>
          <w:p w:rsidR="002F37C7" w:rsidRPr="003F724A" w:rsidRDefault="002F37C7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5A6496" w:rsidTr="003F724A">
        <w:trPr>
          <w:trHeight w:val="2049"/>
        </w:trPr>
        <w:tc>
          <w:tcPr>
            <w:tcW w:w="878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I. Budowa zewnętrzna, pokrój i biomechanika konia</w:t>
            </w:r>
          </w:p>
        </w:tc>
        <w:tc>
          <w:tcPr>
            <w:tcW w:w="1025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 xml:space="preserve">1. Budowa zewnętrzna konia </w:t>
            </w:r>
            <w:r w:rsidR="00552805" w:rsidRPr="00E1714D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="00717116" w:rsidRPr="00E1714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E1714D">
              <w:rPr>
                <w:rFonts w:ascii="Arial" w:hAnsi="Arial" w:cs="Arial"/>
                <w:sz w:val="20"/>
                <w:szCs w:val="20"/>
              </w:rPr>
              <w:t>eksterier</w:t>
            </w:r>
          </w:p>
        </w:tc>
        <w:tc>
          <w:tcPr>
            <w:tcW w:w="465" w:type="pct"/>
          </w:tcPr>
          <w:p w:rsidR="005A6496" w:rsidRPr="003F724A" w:rsidRDefault="005A649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pct"/>
          </w:tcPr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bCs/>
                <w:sz w:val="20"/>
                <w:szCs w:val="20"/>
              </w:rPr>
            </w:pPr>
            <w:r w:rsidRPr="00E1714D">
              <w:rPr>
                <w:rFonts w:ascii="Arial" w:hAnsi="Arial" w:cs="Arial"/>
                <w:bCs/>
                <w:sz w:val="20"/>
                <w:szCs w:val="20"/>
              </w:rPr>
              <w:t>rozróżnić poszczególne części budowy zewnętrznej konia</w:t>
            </w:r>
          </w:p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bCs/>
                <w:sz w:val="20"/>
                <w:szCs w:val="20"/>
              </w:rPr>
              <w:t>wskazać na żywym koniu poszczególne części budowy zewnętrznej</w:t>
            </w:r>
          </w:p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bCs/>
                <w:sz w:val="20"/>
                <w:szCs w:val="20"/>
              </w:rPr>
              <w:t>wskazać na żywym koniu położenie ważn</w:t>
            </w:r>
            <w:r w:rsidR="00303D64" w:rsidRPr="00E1714D">
              <w:rPr>
                <w:rFonts w:ascii="Arial" w:hAnsi="Arial" w:cs="Arial"/>
                <w:bCs/>
                <w:sz w:val="20"/>
                <w:szCs w:val="20"/>
              </w:rPr>
              <w:t>ych</w:t>
            </w:r>
            <w:r w:rsidRPr="00E1714D">
              <w:rPr>
                <w:rFonts w:ascii="Arial" w:hAnsi="Arial" w:cs="Arial"/>
                <w:bCs/>
                <w:sz w:val="20"/>
                <w:szCs w:val="20"/>
              </w:rPr>
              <w:t xml:space="preserve"> kości i stawów</w:t>
            </w:r>
          </w:p>
        </w:tc>
        <w:tc>
          <w:tcPr>
            <w:tcW w:w="1014" w:type="pct"/>
          </w:tcPr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400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rozróżnić nieprawidłowe i wadliwe położenie poszczególnych części ciała konia</w:t>
            </w:r>
            <w:r w:rsidR="00CC4A4E" w:rsidRPr="00E1714D">
              <w:rPr>
                <w:rFonts w:ascii="Arial" w:hAnsi="Arial" w:cs="Arial"/>
                <w:sz w:val="20"/>
                <w:szCs w:val="20"/>
              </w:rPr>
              <w:t xml:space="preserve"> w rzeczywistych warunkach hodowlanych</w:t>
            </w:r>
          </w:p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400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rozróżnić nieprawidłowy kształt poszczególnych części ciała konia</w:t>
            </w:r>
          </w:p>
        </w:tc>
        <w:tc>
          <w:tcPr>
            <w:tcW w:w="594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Klasa II</w:t>
            </w:r>
          </w:p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6496" w:rsidTr="0020233D">
        <w:tc>
          <w:tcPr>
            <w:tcW w:w="878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2. Pomiary zoometryczne u koni</w:t>
            </w:r>
          </w:p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pct"/>
          </w:tcPr>
          <w:p w:rsidR="005A6496" w:rsidRPr="003F724A" w:rsidRDefault="005A649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pct"/>
          </w:tcPr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bCs/>
                <w:sz w:val="20"/>
                <w:szCs w:val="20"/>
              </w:rPr>
            </w:pPr>
            <w:r w:rsidRPr="00E1714D">
              <w:rPr>
                <w:rFonts w:ascii="Arial" w:hAnsi="Arial" w:cs="Arial"/>
                <w:bCs/>
                <w:sz w:val="20"/>
                <w:szCs w:val="20"/>
              </w:rPr>
              <w:t>rozróżnić i nazwać sprzęt mierniczy</w:t>
            </w:r>
          </w:p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bCs/>
                <w:sz w:val="20"/>
                <w:szCs w:val="20"/>
              </w:rPr>
            </w:pPr>
            <w:r w:rsidRPr="00E1714D">
              <w:rPr>
                <w:rFonts w:ascii="Arial" w:hAnsi="Arial" w:cs="Arial"/>
                <w:bCs/>
                <w:sz w:val="20"/>
                <w:szCs w:val="20"/>
              </w:rPr>
              <w:t xml:space="preserve">wykonać </w:t>
            </w:r>
            <w:r w:rsidR="006C7B88" w:rsidRPr="00E1714D">
              <w:rPr>
                <w:rFonts w:ascii="Arial" w:hAnsi="Arial" w:cs="Arial"/>
                <w:bCs/>
                <w:sz w:val="20"/>
                <w:szCs w:val="20"/>
              </w:rPr>
              <w:t xml:space="preserve">pomiar </w:t>
            </w:r>
            <w:r w:rsidRPr="00E1714D">
              <w:rPr>
                <w:rFonts w:ascii="Arial" w:hAnsi="Arial" w:cs="Arial"/>
                <w:bCs/>
                <w:sz w:val="20"/>
                <w:szCs w:val="20"/>
              </w:rPr>
              <w:t>wysokoś</w:t>
            </w:r>
            <w:r w:rsidR="006C7B88" w:rsidRPr="00E1714D">
              <w:rPr>
                <w:rFonts w:ascii="Arial" w:hAnsi="Arial" w:cs="Arial"/>
                <w:bCs/>
                <w:sz w:val="20"/>
                <w:szCs w:val="20"/>
              </w:rPr>
              <w:t>ci</w:t>
            </w:r>
            <w:r w:rsidRPr="00E1714D">
              <w:rPr>
                <w:rFonts w:ascii="Arial" w:hAnsi="Arial" w:cs="Arial"/>
                <w:bCs/>
                <w:sz w:val="20"/>
                <w:szCs w:val="20"/>
              </w:rPr>
              <w:t xml:space="preserve"> w kłębie </w:t>
            </w:r>
          </w:p>
          <w:p w:rsidR="005A6496" w:rsidRPr="003F724A" w:rsidRDefault="006C7B88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bCs/>
                <w:sz w:val="20"/>
                <w:szCs w:val="20"/>
              </w:rPr>
            </w:pPr>
            <w:r w:rsidRPr="00E1714D">
              <w:rPr>
                <w:rFonts w:ascii="Arial" w:hAnsi="Arial" w:cs="Arial"/>
                <w:bCs/>
                <w:sz w:val="20"/>
                <w:szCs w:val="20"/>
              </w:rPr>
              <w:t xml:space="preserve">wykonać pomiar </w:t>
            </w:r>
            <w:r w:rsidR="005A6496" w:rsidRPr="00E1714D">
              <w:rPr>
                <w:rFonts w:ascii="Arial" w:hAnsi="Arial" w:cs="Arial"/>
                <w:bCs/>
                <w:sz w:val="20"/>
                <w:szCs w:val="20"/>
              </w:rPr>
              <w:t>obw</w:t>
            </w:r>
            <w:r w:rsidRPr="00E1714D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="005A6496" w:rsidRPr="00E1714D"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Pr="00E1714D">
              <w:rPr>
                <w:rFonts w:ascii="Arial" w:hAnsi="Arial" w:cs="Arial"/>
                <w:bCs/>
                <w:sz w:val="20"/>
                <w:szCs w:val="20"/>
              </w:rPr>
              <w:t>u</w:t>
            </w:r>
            <w:r w:rsidR="005A6496" w:rsidRPr="00E1714D">
              <w:rPr>
                <w:rFonts w:ascii="Arial" w:hAnsi="Arial" w:cs="Arial"/>
                <w:bCs/>
                <w:sz w:val="20"/>
                <w:szCs w:val="20"/>
              </w:rPr>
              <w:t xml:space="preserve"> klatki piersiowej </w:t>
            </w:r>
          </w:p>
          <w:p w:rsidR="005A6496" w:rsidRPr="003F724A" w:rsidRDefault="006C7B88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bCs/>
                <w:sz w:val="20"/>
                <w:szCs w:val="20"/>
              </w:rPr>
            </w:pPr>
            <w:r w:rsidRPr="00E1714D">
              <w:rPr>
                <w:rFonts w:ascii="Arial" w:hAnsi="Arial" w:cs="Arial"/>
                <w:bCs/>
                <w:sz w:val="20"/>
                <w:szCs w:val="20"/>
              </w:rPr>
              <w:t xml:space="preserve">wykonać pomiar </w:t>
            </w:r>
            <w:r w:rsidR="005A6496" w:rsidRPr="00E1714D">
              <w:rPr>
                <w:rFonts w:ascii="Arial" w:hAnsi="Arial" w:cs="Arial"/>
                <w:bCs/>
                <w:sz w:val="20"/>
                <w:szCs w:val="20"/>
              </w:rPr>
              <w:t>obw</w:t>
            </w:r>
            <w:r w:rsidRPr="00E1714D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="005A6496" w:rsidRPr="00E1714D"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Pr="00E1714D">
              <w:rPr>
                <w:rFonts w:ascii="Arial" w:hAnsi="Arial" w:cs="Arial"/>
                <w:bCs/>
                <w:sz w:val="20"/>
                <w:szCs w:val="20"/>
              </w:rPr>
              <w:t>u</w:t>
            </w:r>
            <w:r w:rsidR="005A6496" w:rsidRPr="00E1714D">
              <w:rPr>
                <w:rFonts w:ascii="Arial" w:hAnsi="Arial" w:cs="Arial"/>
                <w:bCs/>
                <w:sz w:val="20"/>
                <w:szCs w:val="20"/>
              </w:rPr>
              <w:t xml:space="preserve"> nadpęcia</w:t>
            </w:r>
          </w:p>
        </w:tc>
        <w:tc>
          <w:tcPr>
            <w:tcW w:w="1014" w:type="pct"/>
          </w:tcPr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400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 xml:space="preserve">obliczyć indeksy masywności </w:t>
            </w:r>
            <w:r w:rsidR="006C7B88" w:rsidRPr="00E1714D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E1714D">
              <w:rPr>
                <w:rFonts w:ascii="Arial" w:hAnsi="Arial" w:cs="Arial"/>
                <w:sz w:val="20"/>
                <w:szCs w:val="20"/>
              </w:rPr>
              <w:t>kościstości</w:t>
            </w:r>
          </w:p>
        </w:tc>
        <w:tc>
          <w:tcPr>
            <w:tcW w:w="594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Klasa II</w:t>
            </w:r>
          </w:p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DB6" w:rsidTr="0020233D">
        <w:tc>
          <w:tcPr>
            <w:tcW w:w="878" w:type="pct"/>
          </w:tcPr>
          <w:p w:rsidR="00EC5DB6" w:rsidRPr="003F724A" w:rsidRDefault="00EC5DB6" w:rsidP="003F72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pct"/>
          </w:tcPr>
          <w:p w:rsidR="00EC5DB6" w:rsidRPr="003F724A" w:rsidRDefault="00EC5DB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3. Ocena bonitacyjna koni</w:t>
            </w:r>
          </w:p>
        </w:tc>
        <w:tc>
          <w:tcPr>
            <w:tcW w:w="465" w:type="pct"/>
          </w:tcPr>
          <w:p w:rsidR="00EC5DB6" w:rsidRPr="003F724A" w:rsidRDefault="00EC5DB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pct"/>
          </w:tcPr>
          <w:p w:rsidR="00EC5DB6" w:rsidRPr="003F724A" w:rsidRDefault="00EC5DB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odczytać zapis oceny bonitacyjnej konia w księdze stadnej</w:t>
            </w:r>
          </w:p>
          <w:p w:rsidR="00EC5DB6" w:rsidRPr="003F724A" w:rsidRDefault="00EC5DB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wymienić elementy skali bonitacyjnej koni</w:t>
            </w:r>
          </w:p>
          <w:p w:rsidR="00EC5DB6" w:rsidRPr="003F724A" w:rsidRDefault="00EC5DB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wymienić wady budowy koni</w:t>
            </w:r>
          </w:p>
        </w:tc>
        <w:tc>
          <w:tcPr>
            <w:tcW w:w="1014" w:type="pct"/>
          </w:tcPr>
          <w:p w:rsidR="00EC5DB6" w:rsidRPr="003F724A" w:rsidRDefault="00EC5DB6" w:rsidP="001C5DAA">
            <w:pPr>
              <w:pStyle w:val="Akapitzlist"/>
              <w:numPr>
                <w:ilvl w:val="0"/>
                <w:numId w:val="181"/>
              </w:numPr>
              <w:ind w:left="400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 xml:space="preserve">ocenić budowę konia </w:t>
            </w:r>
            <w:r w:rsidR="00177E22" w:rsidRPr="00E1714D">
              <w:rPr>
                <w:rFonts w:ascii="Arial" w:hAnsi="Arial" w:cs="Arial"/>
                <w:sz w:val="20"/>
                <w:szCs w:val="20"/>
              </w:rPr>
              <w:t xml:space="preserve">według </w:t>
            </w:r>
            <w:r w:rsidRPr="00E1714D">
              <w:rPr>
                <w:rFonts w:ascii="Arial" w:hAnsi="Arial" w:cs="Arial"/>
                <w:sz w:val="20"/>
                <w:szCs w:val="20"/>
              </w:rPr>
              <w:t>oceny bonitacyjnej</w:t>
            </w:r>
          </w:p>
          <w:p w:rsidR="00EC5DB6" w:rsidRPr="003F724A" w:rsidRDefault="00EC5DB6" w:rsidP="001C5DAA">
            <w:pPr>
              <w:pStyle w:val="Akapitzlist"/>
              <w:numPr>
                <w:ilvl w:val="0"/>
                <w:numId w:val="181"/>
              </w:numPr>
              <w:ind w:left="400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porównywać konie o różnej budowie</w:t>
            </w:r>
            <w:r w:rsidR="00CC4A4E" w:rsidRPr="00E1714D">
              <w:rPr>
                <w:rFonts w:ascii="Arial" w:hAnsi="Arial" w:cs="Arial"/>
                <w:sz w:val="20"/>
                <w:szCs w:val="20"/>
              </w:rPr>
              <w:t xml:space="preserve"> w rzeczywistych warunkach hodowlanych</w:t>
            </w:r>
          </w:p>
        </w:tc>
        <w:tc>
          <w:tcPr>
            <w:tcW w:w="594" w:type="pct"/>
          </w:tcPr>
          <w:p w:rsidR="00EC5DB6" w:rsidRPr="003F724A" w:rsidRDefault="00EC5DB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Klasa II</w:t>
            </w:r>
          </w:p>
          <w:p w:rsidR="00EC5DB6" w:rsidRPr="003F724A" w:rsidRDefault="00EC5DB6" w:rsidP="003F72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DB6" w:rsidTr="0020233D">
        <w:tc>
          <w:tcPr>
            <w:tcW w:w="878" w:type="pct"/>
          </w:tcPr>
          <w:p w:rsidR="00EC5DB6" w:rsidRPr="003F724A" w:rsidRDefault="00EC5DB6" w:rsidP="003F72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pct"/>
          </w:tcPr>
          <w:p w:rsidR="00EC5DB6" w:rsidRPr="003F724A" w:rsidRDefault="00EC5DB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4. Ocena liniowa koni</w:t>
            </w:r>
          </w:p>
        </w:tc>
        <w:tc>
          <w:tcPr>
            <w:tcW w:w="465" w:type="pct"/>
          </w:tcPr>
          <w:p w:rsidR="00EC5DB6" w:rsidRPr="003F724A" w:rsidRDefault="00EC5DB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pct"/>
          </w:tcPr>
          <w:p w:rsidR="00EC5DB6" w:rsidRPr="003F724A" w:rsidRDefault="00EC5DB6" w:rsidP="001C5DAA">
            <w:pPr>
              <w:pStyle w:val="Akapitzlist"/>
              <w:numPr>
                <w:ilvl w:val="0"/>
                <w:numId w:val="194"/>
              </w:numPr>
              <w:ind w:left="349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wypełnić dane ocenianego konia</w:t>
            </w:r>
            <w:r w:rsidR="002B10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714D">
              <w:rPr>
                <w:rFonts w:ascii="Arial" w:hAnsi="Arial" w:cs="Arial"/>
                <w:sz w:val="20"/>
                <w:szCs w:val="20"/>
              </w:rPr>
              <w:t>w arkuszu oceny liniowej konia</w:t>
            </w:r>
          </w:p>
          <w:p w:rsidR="00EC5DB6" w:rsidRPr="003F724A" w:rsidRDefault="00EC5DB6" w:rsidP="003F724A">
            <w:pPr>
              <w:rPr>
                <w:rFonts w:ascii="Arial" w:hAnsi="Arial" w:cs="Arial"/>
                <w:sz w:val="20"/>
                <w:szCs w:val="20"/>
              </w:rPr>
            </w:pPr>
          </w:p>
          <w:p w:rsidR="00EC5DB6" w:rsidRPr="003F724A" w:rsidRDefault="00EC5DB6" w:rsidP="003F724A">
            <w:pPr>
              <w:pStyle w:val="Akapitzlist"/>
              <w:ind w:left="35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</w:tcPr>
          <w:p w:rsidR="00EC5DB6" w:rsidRPr="003F724A" w:rsidRDefault="00EC5DB6" w:rsidP="001C5DAA">
            <w:pPr>
              <w:pStyle w:val="Akapitzlist"/>
              <w:numPr>
                <w:ilvl w:val="0"/>
                <w:numId w:val="181"/>
              </w:numPr>
              <w:ind w:left="400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 xml:space="preserve">ocenić </w:t>
            </w:r>
            <w:r w:rsidR="00177E22" w:rsidRPr="00E1714D">
              <w:rPr>
                <w:rFonts w:ascii="Arial" w:hAnsi="Arial" w:cs="Arial"/>
                <w:sz w:val="20"/>
                <w:szCs w:val="20"/>
              </w:rPr>
              <w:t xml:space="preserve">według </w:t>
            </w:r>
            <w:r w:rsidRPr="00E1714D">
              <w:rPr>
                <w:rFonts w:ascii="Arial" w:hAnsi="Arial" w:cs="Arial"/>
                <w:sz w:val="20"/>
                <w:szCs w:val="20"/>
              </w:rPr>
              <w:t>oceny liniowej budowę konia</w:t>
            </w:r>
          </w:p>
          <w:p w:rsidR="00EC5DB6" w:rsidRPr="003F724A" w:rsidRDefault="00EC5DB6" w:rsidP="001C5DAA">
            <w:pPr>
              <w:pStyle w:val="Akapitzlist"/>
              <w:numPr>
                <w:ilvl w:val="0"/>
                <w:numId w:val="181"/>
              </w:numPr>
              <w:ind w:left="400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ocenić w</w:t>
            </w:r>
            <w:r w:rsidR="00303D64" w:rsidRPr="00E1714D">
              <w:rPr>
                <w:rFonts w:ascii="Arial" w:hAnsi="Arial" w:cs="Arial"/>
                <w:sz w:val="20"/>
                <w:szCs w:val="20"/>
              </w:rPr>
              <w:t>edłu</w:t>
            </w:r>
            <w:r w:rsidRPr="00E1714D">
              <w:rPr>
                <w:rFonts w:ascii="Arial" w:hAnsi="Arial" w:cs="Arial"/>
                <w:sz w:val="20"/>
                <w:szCs w:val="20"/>
              </w:rPr>
              <w:t>g oceny liniowej ruch konia</w:t>
            </w:r>
          </w:p>
          <w:p w:rsidR="00EC5DB6" w:rsidRPr="003F724A" w:rsidRDefault="00EC5DB6" w:rsidP="001C5DAA">
            <w:pPr>
              <w:pStyle w:val="Akapitzlist"/>
              <w:numPr>
                <w:ilvl w:val="0"/>
                <w:numId w:val="181"/>
              </w:numPr>
              <w:ind w:left="400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 xml:space="preserve">ocenić </w:t>
            </w:r>
            <w:r w:rsidR="00303D64" w:rsidRPr="00E1714D">
              <w:rPr>
                <w:rFonts w:ascii="Arial" w:hAnsi="Arial" w:cs="Arial"/>
                <w:sz w:val="20"/>
                <w:szCs w:val="20"/>
              </w:rPr>
              <w:t xml:space="preserve">według </w:t>
            </w:r>
            <w:r w:rsidRPr="00E1714D">
              <w:rPr>
                <w:rFonts w:ascii="Arial" w:hAnsi="Arial" w:cs="Arial"/>
                <w:sz w:val="20"/>
                <w:szCs w:val="20"/>
              </w:rPr>
              <w:t>oceny liniowej jakość skoków konia</w:t>
            </w:r>
          </w:p>
        </w:tc>
        <w:tc>
          <w:tcPr>
            <w:tcW w:w="594" w:type="pct"/>
          </w:tcPr>
          <w:p w:rsidR="00EC5DB6" w:rsidRPr="003F724A" w:rsidRDefault="00EC5DB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5A6496" w:rsidTr="0020233D">
        <w:tc>
          <w:tcPr>
            <w:tcW w:w="878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5. Zachowania behawioralne koni</w:t>
            </w:r>
          </w:p>
        </w:tc>
        <w:tc>
          <w:tcPr>
            <w:tcW w:w="465" w:type="pct"/>
          </w:tcPr>
          <w:p w:rsidR="005A6496" w:rsidRPr="003F724A" w:rsidRDefault="005A649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pct"/>
          </w:tcPr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bCs/>
                <w:sz w:val="20"/>
                <w:szCs w:val="20"/>
              </w:rPr>
            </w:pPr>
            <w:r w:rsidRPr="00E1714D">
              <w:rPr>
                <w:rFonts w:ascii="Arial" w:hAnsi="Arial" w:cs="Arial"/>
                <w:bCs/>
                <w:sz w:val="20"/>
                <w:szCs w:val="20"/>
              </w:rPr>
              <w:t>rozpoznać mowę ciała konia</w:t>
            </w:r>
          </w:p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bCs/>
                <w:sz w:val="20"/>
                <w:szCs w:val="20"/>
              </w:rPr>
            </w:pPr>
            <w:r w:rsidRPr="00E1714D">
              <w:rPr>
                <w:rFonts w:ascii="Arial" w:hAnsi="Arial" w:cs="Arial"/>
                <w:bCs/>
                <w:sz w:val="20"/>
                <w:szCs w:val="20"/>
              </w:rPr>
              <w:lastRenderedPageBreak/>
              <w:t>rozróżnić zachowania społeczne w stadzie koni</w:t>
            </w:r>
          </w:p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bCs/>
                <w:sz w:val="20"/>
                <w:szCs w:val="20"/>
              </w:rPr>
            </w:pPr>
            <w:r w:rsidRPr="00E1714D">
              <w:rPr>
                <w:rFonts w:ascii="Arial" w:hAnsi="Arial" w:cs="Arial"/>
                <w:bCs/>
                <w:sz w:val="20"/>
                <w:szCs w:val="20"/>
              </w:rPr>
              <w:t>ocenić stan emocjonalny i samopoczucie konia</w:t>
            </w:r>
          </w:p>
        </w:tc>
        <w:tc>
          <w:tcPr>
            <w:tcW w:w="1014" w:type="pct"/>
          </w:tcPr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400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lastRenderedPageBreak/>
              <w:t xml:space="preserve">przewidzieć zachowania konia na podstawie </w:t>
            </w:r>
            <w:r w:rsidRPr="00E1714D">
              <w:rPr>
                <w:rFonts w:ascii="Arial" w:hAnsi="Arial" w:cs="Arial"/>
                <w:sz w:val="20"/>
                <w:szCs w:val="20"/>
              </w:rPr>
              <w:lastRenderedPageBreak/>
              <w:t>mowy ciała</w:t>
            </w:r>
          </w:p>
        </w:tc>
        <w:tc>
          <w:tcPr>
            <w:tcW w:w="594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lastRenderedPageBreak/>
              <w:t>Klasa II</w:t>
            </w:r>
          </w:p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6496" w:rsidTr="0020233D">
        <w:tc>
          <w:tcPr>
            <w:tcW w:w="878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lastRenderedPageBreak/>
              <w:t>II. Identyfikacja koni i zasady pielęgnacji koni</w:t>
            </w:r>
          </w:p>
        </w:tc>
        <w:tc>
          <w:tcPr>
            <w:tcW w:w="1025" w:type="pct"/>
          </w:tcPr>
          <w:p w:rsidR="005A6496" w:rsidRPr="003F724A" w:rsidRDefault="005A6496" w:rsidP="003F724A">
            <w:pPr>
              <w:tabs>
                <w:tab w:val="right" w:pos="1801"/>
              </w:tabs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ab/>
              <w:t>1. Pielęgnacja codzienna i okresowa koni</w:t>
            </w:r>
          </w:p>
        </w:tc>
        <w:tc>
          <w:tcPr>
            <w:tcW w:w="465" w:type="pct"/>
          </w:tcPr>
          <w:p w:rsidR="005A6496" w:rsidRPr="003F724A" w:rsidRDefault="005A649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pct"/>
          </w:tcPr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bCs/>
                <w:sz w:val="20"/>
                <w:szCs w:val="20"/>
              </w:rPr>
            </w:pPr>
            <w:r w:rsidRPr="00E1714D">
              <w:rPr>
                <w:rFonts w:ascii="Arial" w:hAnsi="Arial" w:cs="Arial"/>
                <w:bCs/>
                <w:sz w:val="20"/>
                <w:szCs w:val="20"/>
              </w:rPr>
              <w:t>wykonać pielęgnację codzienną konia (czyszczenie skóry</w:t>
            </w:r>
            <w:r w:rsidR="006C7B88" w:rsidRPr="00E1714D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bCs/>
                <w:sz w:val="20"/>
                <w:szCs w:val="20"/>
              </w:rPr>
            </w:pPr>
            <w:r w:rsidRPr="00E1714D">
              <w:rPr>
                <w:rFonts w:ascii="Arial" w:hAnsi="Arial" w:cs="Arial"/>
                <w:bCs/>
                <w:sz w:val="20"/>
                <w:szCs w:val="20"/>
              </w:rPr>
              <w:t>wyczesa</w:t>
            </w:r>
            <w:r w:rsidR="006C7B88" w:rsidRPr="00E1714D">
              <w:rPr>
                <w:rFonts w:ascii="Arial" w:hAnsi="Arial" w:cs="Arial"/>
                <w:bCs/>
                <w:sz w:val="20"/>
                <w:szCs w:val="20"/>
              </w:rPr>
              <w:t>ć</w:t>
            </w:r>
            <w:r w:rsidRPr="00E1714D">
              <w:rPr>
                <w:rFonts w:ascii="Arial" w:hAnsi="Arial" w:cs="Arial"/>
                <w:bCs/>
                <w:sz w:val="20"/>
                <w:szCs w:val="20"/>
              </w:rPr>
              <w:t xml:space="preserve"> grzyw</w:t>
            </w:r>
            <w:r w:rsidR="006C7B88" w:rsidRPr="00E1714D">
              <w:rPr>
                <w:rFonts w:ascii="Arial" w:hAnsi="Arial" w:cs="Arial"/>
                <w:bCs/>
                <w:sz w:val="20"/>
                <w:szCs w:val="20"/>
              </w:rPr>
              <w:t>ę</w:t>
            </w:r>
            <w:r w:rsidRPr="00E1714D">
              <w:rPr>
                <w:rFonts w:ascii="Arial" w:hAnsi="Arial" w:cs="Arial"/>
                <w:bCs/>
                <w:sz w:val="20"/>
                <w:szCs w:val="20"/>
              </w:rPr>
              <w:t xml:space="preserve"> i ogon</w:t>
            </w:r>
          </w:p>
          <w:p w:rsidR="005A6496" w:rsidRPr="003F724A" w:rsidRDefault="006C7B88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bCs/>
                <w:sz w:val="20"/>
                <w:szCs w:val="20"/>
              </w:rPr>
            </w:pPr>
            <w:r w:rsidRPr="00E1714D">
              <w:rPr>
                <w:rFonts w:ascii="Arial" w:hAnsi="Arial" w:cs="Arial"/>
                <w:bCs/>
                <w:sz w:val="20"/>
                <w:szCs w:val="20"/>
              </w:rPr>
              <w:t>wyczyścić</w:t>
            </w:r>
            <w:r w:rsidR="005A6496" w:rsidRPr="00E1714D">
              <w:rPr>
                <w:rFonts w:ascii="Arial" w:hAnsi="Arial" w:cs="Arial"/>
                <w:bCs/>
                <w:sz w:val="20"/>
                <w:szCs w:val="20"/>
              </w:rPr>
              <w:t xml:space="preserve"> kopyt</w:t>
            </w:r>
            <w:r w:rsidRPr="00E1714D">
              <w:rPr>
                <w:rFonts w:ascii="Arial" w:hAnsi="Arial" w:cs="Arial"/>
                <w:bCs/>
                <w:sz w:val="20"/>
                <w:szCs w:val="20"/>
              </w:rPr>
              <w:t>a</w:t>
            </w:r>
          </w:p>
          <w:p w:rsidR="005A6496" w:rsidRPr="003F724A" w:rsidRDefault="005A6496" w:rsidP="003F724A">
            <w:pPr>
              <w:pStyle w:val="Akapitzlist"/>
              <w:ind w:left="354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14" w:type="pct"/>
          </w:tcPr>
          <w:p w:rsidR="006103FB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bCs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wykonać strzyżenie konia</w:t>
            </w:r>
          </w:p>
          <w:p w:rsidR="006103FB" w:rsidRPr="003F724A" w:rsidRDefault="006103FB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bCs/>
                <w:sz w:val="20"/>
                <w:szCs w:val="20"/>
              </w:rPr>
            </w:pPr>
            <w:r w:rsidRPr="00E1714D">
              <w:rPr>
                <w:rFonts w:ascii="Arial" w:hAnsi="Arial" w:cs="Arial"/>
                <w:bCs/>
                <w:sz w:val="20"/>
                <w:szCs w:val="20"/>
              </w:rPr>
              <w:t>wykonać dziegciowanie kopyt</w:t>
            </w:r>
          </w:p>
          <w:p w:rsidR="005A6496" w:rsidRPr="003F724A" w:rsidRDefault="006103FB" w:rsidP="001C5DAA">
            <w:pPr>
              <w:pStyle w:val="Akapitzlist"/>
              <w:numPr>
                <w:ilvl w:val="0"/>
                <w:numId w:val="181"/>
              </w:numPr>
              <w:ind w:left="400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bCs/>
                <w:sz w:val="20"/>
                <w:szCs w:val="20"/>
              </w:rPr>
              <w:t>stosować żele wcierki i bandażowanie profilaktyczne i lecznicze</w:t>
            </w:r>
          </w:p>
        </w:tc>
        <w:tc>
          <w:tcPr>
            <w:tcW w:w="594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Klasa II</w:t>
            </w:r>
          </w:p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6496" w:rsidTr="0020233D">
        <w:tc>
          <w:tcPr>
            <w:tcW w:w="878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2. Opis identyfikacyjny konia</w:t>
            </w:r>
          </w:p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pct"/>
          </w:tcPr>
          <w:p w:rsidR="005A6496" w:rsidRPr="003F724A" w:rsidRDefault="005A649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pct"/>
          </w:tcPr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rozróżnić poszczególne maści koni</w:t>
            </w:r>
          </w:p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rozróżnić i nazwać poszczególne odmiany i odznaki</w:t>
            </w:r>
          </w:p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wypełnić opis słowny identyfikacji koni</w:t>
            </w:r>
          </w:p>
        </w:tc>
        <w:tc>
          <w:tcPr>
            <w:tcW w:w="1014" w:type="pct"/>
          </w:tcPr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400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wykonać opis graficzny identyfikacji koni</w:t>
            </w:r>
          </w:p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400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 xml:space="preserve">odczytać numer transpondera </w:t>
            </w:r>
          </w:p>
        </w:tc>
        <w:tc>
          <w:tcPr>
            <w:tcW w:w="594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Klasa II</w:t>
            </w:r>
          </w:p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DB6" w:rsidTr="0020233D">
        <w:tc>
          <w:tcPr>
            <w:tcW w:w="878" w:type="pct"/>
          </w:tcPr>
          <w:p w:rsidR="00EC5DB6" w:rsidRPr="003F724A" w:rsidRDefault="00EC5DB6" w:rsidP="003F72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pct"/>
          </w:tcPr>
          <w:p w:rsidR="00EC5DB6" w:rsidRPr="003F724A" w:rsidRDefault="00EC5DB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 xml:space="preserve">3. Pomoc przy </w:t>
            </w:r>
            <w:proofErr w:type="spellStart"/>
            <w:r w:rsidRPr="00E1714D">
              <w:rPr>
                <w:rFonts w:ascii="Arial" w:hAnsi="Arial" w:cs="Arial"/>
                <w:sz w:val="20"/>
                <w:szCs w:val="20"/>
              </w:rPr>
              <w:t>rozczyszczaniu</w:t>
            </w:r>
            <w:proofErr w:type="spellEnd"/>
            <w:r w:rsidRPr="00E1714D">
              <w:rPr>
                <w:rFonts w:ascii="Arial" w:hAnsi="Arial" w:cs="Arial"/>
                <w:sz w:val="20"/>
                <w:szCs w:val="20"/>
              </w:rPr>
              <w:t xml:space="preserve"> i kuciu koni</w:t>
            </w:r>
          </w:p>
        </w:tc>
        <w:tc>
          <w:tcPr>
            <w:tcW w:w="465" w:type="pct"/>
          </w:tcPr>
          <w:p w:rsidR="00EC5DB6" w:rsidRPr="003F724A" w:rsidRDefault="00EC5DB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pct"/>
          </w:tcPr>
          <w:p w:rsidR="00EC5DB6" w:rsidRPr="003F724A" w:rsidRDefault="00EC5DB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asystować przy pracy kowala-podkuwacza</w:t>
            </w:r>
          </w:p>
          <w:p w:rsidR="00EC5DB6" w:rsidRPr="003F724A" w:rsidRDefault="00EC5DB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 xml:space="preserve">trzymać przednie nogi konia w trakcie </w:t>
            </w:r>
            <w:proofErr w:type="spellStart"/>
            <w:r w:rsidRPr="00E1714D">
              <w:rPr>
                <w:rFonts w:ascii="Arial" w:hAnsi="Arial" w:cs="Arial"/>
                <w:sz w:val="20"/>
                <w:szCs w:val="20"/>
              </w:rPr>
              <w:t>rozczyszcz</w:t>
            </w:r>
            <w:r w:rsidR="00E1714D">
              <w:rPr>
                <w:rFonts w:ascii="Arial" w:hAnsi="Arial" w:cs="Arial"/>
                <w:sz w:val="20"/>
                <w:szCs w:val="20"/>
              </w:rPr>
              <w:t>a</w:t>
            </w:r>
            <w:r w:rsidRPr="00E1714D">
              <w:rPr>
                <w:rFonts w:ascii="Arial" w:hAnsi="Arial" w:cs="Arial"/>
                <w:sz w:val="20"/>
                <w:szCs w:val="20"/>
              </w:rPr>
              <w:t>nia</w:t>
            </w:r>
            <w:proofErr w:type="spellEnd"/>
            <w:r w:rsidRPr="00E1714D">
              <w:rPr>
                <w:rFonts w:ascii="Arial" w:hAnsi="Arial" w:cs="Arial"/>
                <w:sz w:val="20"/>
                <w:szCs w:val="20"/>
              </w:rPr>
              <w:t xml:space="preserve"> i kucia kopyt konia </w:t>
            </w:r>
          </w:p>
          <w:p w:rsidR="00EC5DB6" w:rsidRPr="003F724A" w:rsidRDefault="00EC5DB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 xml:space="preserve">wskazać moment i sposób wykonania </w:t>
            </w:r>
            <w:proofErr w:type="spellStart"/>
            <w:r w:rsidRPr="00E1714D">
              <w:rPr>
                <w:rFonts w:ascii="Arial" w:hAnsi="Arial" w:cs="Arial"/>
                <w:sz w:val="20"/>
                <w:szCs w:val="20"/>
              </w:rPr>
              <w:t>rozczyszczania</w:t>
            </w:r>
            <w:proofErr w:type="spellEnd"/>
            <w:r w:rsidRPr="00E1714D">
              <w:rPr>
                <w:rFonts w:ascii="Arial" w:hAnsi="Arial" w:cs="Arial"/>
                <w:sz w:val="20"/>
                <w:szCs w:val="20"/>
              </w:rPr>
              <w:t xml:space="preserve"> i kucia</w:t>
            </w:r>
          </w:p>
        </w:tc>
        <w:tc>
          <w:tcPr>
            <w:tcW w:w="1014" w:type="pct"/>
          </w:tcPr>
          <w:p w:rsidR="00EC5DB6" w:rsidRPr="003F724A" w:rsidRDefault="00EC5DB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 xml:space="preserve">trzymać tylne nogi konia w trakcie </w:t>
            </w:r>
            <w:proofErr w:type="spellStart"/>
            <w:r w:rsidRPr="00E1714D">
              <w:rPr>
                <w:rFonts w:ascii="Arial" w:hAnsi="Arial" w:cs="Arial"/>
                <w:sz w:val="20"/>
                <w:szCs w:val="20"/>
              </w:rPr>
              <w:t>rozczyszcz</w:t>
            </w:r>
            <w:r w:rsidR="00E1714D">
              <w:rPr>
                <w:rFonts w:ascii="Arial" w:hAnsi="Arial" w:cs="Arial"/>
                <w:sz w:val="20"/>
                <w:szCs w:val="20"/>
              </w:rPr>
              <w:t>a</w:t>
            </w:r>
            <w:r w:rsidRPr="00E1714D">
              <w:rPr>
                <w:rFonts w:ascii="Arial" w:hAnsi="Arial" w:cs="Arial"/>
                <w:sz w:val="20"/>
                <w:szCs w:val="20"/>
              </w:rPr>
              <w:t>nia</w:t>
            </w:r>
            <w:proofErr w:type="spellEnd"/>
            <w:r w:rsidRPr="00E1714D">
              <w:rPr>
                <w:rFonts w:ascii="Arial" w:hAnsi="Arial" w:cs="Arial"/>
                <w:sz w:val="20"/>
                <w:szCs w:val="20"/>
              </w:rPr>
              <w:t xml:space="preserve"> i kucia kopyt konia </w:t>
            </w:r>
          </w:p>
          <w:p w:rsidR="00EC5DB6" w:rsidRPr="003F724A" w:rsidRDefault="00EC5DB6" w:rsidP="001C5DAA">
            <w:pPr>
              <w:pStyle w:val="Akapitzlist"/>
              <w:numPr>
                <w:ilvl w:val="0"/>
                <w:numId w:val="181"/>
              </w:numPr>
              <w:ind w:left="400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wykonać prostą korekcję kopyt</w:t>
            </w:r>
          </w:p>
          <w:p w:rsidR="00EC5DB6" w:rsidRPr="003F724A" w:rsidRDefault="00EC5DB6" w:rsidP="001C5DAA">
            <w:pPr>
              <w:pStyle w:val="Akapitzlist"/>
              <w:numPr>
                <w:ilvl w:val="0"/>
                <w:numId w:val="181"/>
              </w:numPr>
              <w:ind w:left="400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 xml:space="preserve">rozpoznawać sprzęt </w:t>
            </w:r>
            <w:proofErr w:type="spellStart"/>
            <w:r w:rsidRPr="00E1714D">
              <w:rPr>
                <w:rFonts w:ascii="Arial" w:hAnsi="Arial" w:cs="Arial"/>
                <w:sz w:val="20"/>
                <w:szCs w:val="20"/>
              </w:rPr>
              <w:t>podkuwniczy</w:t>
            </w:r>
            <w:proofErr w:type="spellEnd"/>
          </w:p>
          <w:p w:rsidR="00EC5DB6" w:rsidRPr="003F724A" w:rsidRDefault="00EC5DB6" w:rsidP="003F724A">
            <w:pPr>
              <w:pStyle w:val="Akapitzlist"/>
              <w:ind w:left="400"/>
              <w:rPr>
                <w:rFonts w:ascii="Arial" w:hAnsi="Arial" w:cs="Arial"/>
                <w:sz w:val="20"/>
                <w:szCs w:val="20"/>
              </w:rPr>
            </w:pPr>
          </w:p>
          <w:p w:rsidR="00EC5DB6" w:rsidRPr="003F724A" w:rsidRDefault="00EC5DB6" w:rsidP="003F724A">
            <w:pPr>
              <w:pStyle w:val="Akapitzlist"/>
              <w:ind w:left="4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pct"/>
          </w:tcPr>
          <w:p w:rsidR="00EC5DB6" w:rsidRPr="003F724A" w:rsidRDefault="00EC5DB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Klasa II</w:t>
            </w:r>
          </w:p>
          <w:p w:rsidR="00EC5DB6" w:rsidRPr="003F724A" w:rsidRDefault="00EC5DB6" w:rsidP="003F72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6496" w:rsidTr="0020233D">
        <w:tc>
          <w:tcPr>
            <w:tcW w:w="878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4. Przygotowanie konia do przeglądów i wystaw</w:t>
            </w:r>
          </w:p>
        </w:tc>
        <w:tc>
          <w:tcPr>
            <w:tcW w:w="465" w:type="pct"/>
          </w:tcPr>
          <w:p w:rsidR="005A6496" w:rsidRPr="003F724A" w:rsidRDefault="005A649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pct"/>
          </w:tcPr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wykonać czyszczenie skóry i kopyt</w:t>
            </w:r>
          </w:p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wyczesa</w:t>
            </w:r>
            <w:r w:rsidR="004D2400" w:rsidRPr="00E1714D">
              <w:rPr>
                <w:rFonts w:ascii="Arial" w:hAnsi="Arial" w:cs="Arial"/>
                <w:sz w:val="20"/>
                <w:szCs w:val="20"/>
              </w:rPr>
              <w:t>ć</w:t>
            </w:r>
            <w:r w:rsidRPr="00E1714D">
              <w:rPr>
                <w:rFonts w:ascii="Arial" w:hAnsi="Arial" w:cs="Arial"/>
                <w:sz w:val="20"/>
                <w:szCs w:val="20"/>
              </w:rPr>
              <w:t xml:space="preserve"> grzyw</w:t>
            </w:r>
            <w:r w:rsidR="004D2400" w:rsidRPr="00E1714D">
              <w:rPr>
                <w:rFonts w:ascii="Arial" w:hAnsi="Arial" w:cs="Arial"/>
                <w:sz w:val="20"/>
                <w:szCs w:val="20"/>
              </w:rPr>
              <w:t>ę</w:t>
            </w:r>
            <w:r w:rsidRPr="00E1714D">
              <w:rPr>
                <w:rFonts w:ascii="Arial" w:hAnsi="Arial" w:cs="Arial"/>
                <w:sz w:val="20"/>
                <w:szCs w:val="20"/>
              </w:rPr>
              <w:t xml:space="preserve"> i ogon</w:t>
            </w:r>
          </w:p>
          <w:p w:rsidR="005A6496" w:rsidRPr="003F724A" w:rsidRDefault="00CC4A4E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 xml:space="preserve">przygotować </w:t>
            </w:r>
            <w:r w:rsidR="005A6496" w:rsidRPr="00E1714D">
              <w:rPr>
                <w:rFonts w:ascii="Arial" w:hAnsi="Arial" w:cs="Arial"/>
                <w:sz w:val="20"/>
                <w:szCs w:val="20"/>
              </w:rPr>
              <w:t xml:space="preserve">konia </w:t>
            </w:r>
            <w:r w:rsidRPr="00E1714D">
              <w:rPr>
                <w:rFonts w:ascii="Arial" w:hAnsi="Arial" w:cs="Arial"/>
                <w:sz w:val="20"/>
                <w:szCs w:val="20"/>
              </w:rPr>
              <w:t xml:space="preserve">do prezentacji </w:t>
            </w:r>
            <w:r w:rsidR="005A6496" w:rsidRPr="00E1714D">
              <w:rPr>
                <w:rFonts w:ascii="Arial" w:hAnsi="Arial" w:cs="Arial"/>
                <w:sz w:val="20"/>
                <w:szCs w:val="20"/>
              </w:rPr>
              <w:t xml:space="preserve">w stępie </w:t>
            </w:r>
          </w:p>
          <w:p w:rsidR="005A6496" w:rsidRPr="003F724A" w:rsidRDefault="00CC4A4E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przygotować konia do prezentacji</w:t>
            </w:r>
            <w:r w:rsidR="00717116" w:rsidRPr="00E171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6496" w:rsidRPr="00E1714D">
              <w:rPr>
                <w:rFonts w:ascii="Arial" w:hAnsi="Arial" w:cs="Arial"/>
                <w:sz w:val="20"/>
                <w:szCs w:val="20"/>
              </w:rPr>
              <w:t>w ruchu luzem</w:t>
            </w:r>
          </w:p>
        </w:tc>
        <w:tc>
          <w:tcPr>
            <w:tcW w:w="1014" w:type="pct"/>
          </w:tcPr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400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wykonać strzyżenie konia</w:t>
            </w:r>
          </w:p>
          <w:p w:rsidR="005A6496" w:rsidRPr="003F724A" w:rsidRDefault="004D2400" w:rsidP="001C5DAA">
            <w:pPr>
              <w:pStyle w:val="Akapitzlist"/>
              <w:numPr>
                <w:ilvl w:val="0"/>
                <w:numId w:val="181"/>
              </w:numPr>
              <w:ind w:left="400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zaplatać</w:t>
            </w:r>
            <w:r w:rsidR="005A6496" w:rsidRPr="00E1714D">
              <w:rPr>
                <w:rFonts w:ascii="Arial" w:hAnsi="Arial" w:cs="Arial"/>
                <w:sz w:val="20"/>
                <w:szCs w:val="20"/>
              </w:rPr>
              <w:t xml:space="preserve"> grzyw</w:t>
            </w:r>
            <w:r w:rsidRPr="00E1714D">
              <w:rPr>
                <w:rFonts w:ascii="Arial" w:hAnsi="Arial" w:cs="Arial"/>
                <w:sz w:val="20"/>
                <w:szCs w:val="20"/>
              </w:rPr>
              <w:t>ę</w:t>
            </w:r>
            <w:r w:rsidR="005A6496" w:rsidRPr="00E1714D">
              <w:rPr>
                <w:rFonts w:ascii="Arial" w:hAnsi="Arial" w:cs="Arial"/>
                <w:sz w:val="20"/>
                <w:szCs w:val="20"/>
              </w:rPr>
              <w:t xml:space="preserve"> i ogon</w:t>
            </w:r>
          </w:p>
          <w:p w:rsidR="005A6496" w:rsidRPr="003F724A" w:rsidRDefault="00CC4A4E" w:rsidP="001C5DAA">
            <w:pPr>
              <w:pStyle w:val="Akapitzlist"/>
              <w:numPr>
                <w:ilvl w:val="0"/>
                <w:numId w:val="181"/>
              </w:numPr>
              <w:ind w:left="400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przygotować konia do prezentacji</w:t>
            </w:r>
            <w:r w:rsidR="00717116" w:rsidRPr="00E171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6496" w:rsidRPr="00E1714D">
              <w:rPr>
                <w:rFonts w:ascii="Arial" w:hAnsi="Arial" w:cs="Arial"/>
                <w:sz w:val="20"/>
                <w:szCs w:val="20"/>
              </w:rPr>
              <w:t>w kłusie</w:t>
            </w:r>
          </w:p>
          <w:p w:rsidR="005A6496" w:rsidRPr="003F724A" w:rsidRDefault="00CC4A4E" w:rsidP="001C5DAA">
            <w:pPr>
              <w:pStyle w:val="Akapitzlist"/>
              <w:numPr>
                <w:ilvl w:val="0"/>
                <w:numId w:val="181"/>
              </w:numPr>
              <w:ind w:left="400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przygotować konia do prezentacji</w:t>
            </w:r>
            <w:r w:rsidR="00717116" w:rsidRPr="00E171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6496" w:rsidRPr="00E1714D">
              <w:rPr>
                <w:rFonts w:ascii="Arial" w:hAnsi="Arial" w:cs="Arial"/>
                <w:sz w:val="20"/>
                <w:szCs w:val="20"/>
              </w:rPr>
              <w:t>w skokach luzem w korytarzu</w:t>
            </w:r>
          </w:p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400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ustawiać „korytarz” i szereg gimnastyczny</w:t>
            </w:r>
          </w:p>
        </w:tc>
        <w:tc>
          <w:tcPr>
            <w:tcW w:w="594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Klasa II</w:t>
            </w:r>
          </w:p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6496" w:rsidTr="0020233D">
        <w:tc>
          <w:tcPr>
            <w:tcW w:w="878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5.Prezentacja konia</w:t>
            </w:r>
            <w:r w:rsidR="00084491" w:rsidRPr="00E1714D">
              <w:rPr>
                <w:rFonts w:ascii="Arial" w:hAnsi="Arial" w:cs="Arial"/>
                <w:sz w:val="20"/>
                <w:szCs w:val="20"/>
              </w:rPr>
              <w:t xml:space="preserve"> podczas wystawy lub przeglądu hodowlanego </w:t>
            </w:r>
          </w:p>
        </w:tc>
        <w:tc>
          <w:tcPr>
            <w:tcW w:w="465" w:type="pct"/>
          </w:tcPr>
          <w:p w:rsidR="005A6496" w:rsidRPr="003F724A" w:rsidRDefault="005A649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pct"/>
          </w:tcPr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wykonać prezentację konia w stępie na trójkącie</w:t>
            </w:r>
          </w:p>
        </w:tc>
        <w:tc>
          <w:tcPr>
            <w:tcW w:w="1014" w:type="pct"/>
          </w:tcPr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400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wykonać prezentacj</w:t>
            </w:r>
            <w:r w:rsidR="004D2400" w:rsidRPr="00E1714D">
              <w:rPr>
                <w:rFonts w:ascii="Arial" w:hAnsi="Arial" w:cs="Arial"/>
                <w:sz w:val="20"/>
                <w:szCs w:val="20"/>
              </w:rPr>
              <w:t>ę</w:t>
            </w:r>
            <w:r w:rsidRPr="00E1714D">
              <w:rPr>
                <w:rFonts w:ascii="Arial" w:hAnsi="Arial" w:cs="Arial"/>
                <w:sz w:val="20"/>
                <w:szCs w:val="20"/>
              </w:rPr>
              <w:t xml:space="preserve"> konia w kłusie na trójkącie</w:t>
            </w:r>
          </w:p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400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 xml:space="preserve">prezentować konia w </w:t>
            </w:r>
            <w:r w:rsidRPr="00E1714D">
              <w:rPr>
                <w:rFonts w:ascii="Arial" w:hAnsi="Arial" w:cs="Arial"/>
                <w:sz w:val="20"/>
                <w:szCs w:val="20"/>
              </w:rPr>
              <w:lastRenderedPageBreak/>
              <w:t>pozycji zootechnicznej</w:t>
            </w:r>
          </w:p>
          <w:p w:rsidR="00942132" w:rsidRPr="003F724A" w:rsidRDefault="00942132" w:rsidP="001C5DAA">
            <w:pPr>
              <w:pStyle w:val="Akapitzlist"/>
              <w:numPr>
                <w:ilvl w:val="0"/>
                <w:numId w:val="181"/>
              </w:numPr>
              <w:ind w:left="400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asystować podczas prezentowania konia na wystawie lub przeglądzie hodowlanym</w:t>
            </w:r>
          </w:p>
        </w:tc>
        <w:tc>
          <w:tcPr>
            <w:tcW w:w="594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lastRenderedPageBreak/>
              <w:t>Klasa II</w:t>
            </w:r>
          </w:p>
        </w:tc>
      </w:tr>
      <w:tr w:rsidR="005A6496" w:rsidTr="0020233D">
        <w:tc>
          <w:tcPr>
            <w:tcW w:w="878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lastRenderedPageBreak/>
              <w:t>III. Systemy utrzymania koni</w:t>
            </w:r>
          </w:p>
        </w:tc>
        <w:tc>
          <w:tcPr>
            <w:tcW w:w="1025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1. Pielęgnacja budynków stajennych i towarzyszących</w:t>
            </w:r>
          </w:p>
        </w:tc>
        <w:tc>
          <w:tcPr>
            <w:tcW w:w="465" w:type="pct"/>
          </w:tcPr>
          <w:p w:rsidR="005A6496" w:rsidRPr="003F724A" w:rsidRDefault="005A649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pct"/>
          </w:tcPr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utrzymać optymalne warunki utrzymania w stajni</w:t>
            </w:r>
          </w:p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dokonać pomiaru temperatury</w:t>
            </w:r>
            <w:r w:rsidR="004D2400" w:rsidRPr="00E1714D">
              <w:rPr>
                <w:rFonts w:ascii="Arial" w:hAnsi="Arial" w:cs="Arial"/>
                <w:sz w:val="20"/>
                <w:szCs w:val="20"/>
              </w:rPr>
              <w:t xml:space="preserve"> i </w:t>
            </w:r>
            <w:r w:rsidRPr="00E1714D">
              <w:rPr>
                <w:rFonts w:ascii="Arial" w:hAnsi="Arial" w:cs="Arial"/>
                <w:sz w:val="20"/>
                <w:szCs w:val="20"/>
              </w:rPr>
              <w:t>wilgotności</w:t>
            </w:r>
          </w:p>
          <w:p w:rsidR="0020233D" w:rsidRPr="003F724A" w:rsidRDefault="004D2400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utrzymywać</w:t>
            </w:r>
            <w:r w:rsidR="0020233D" w:rsidRPr="00E1714D">
              <w:rPr>
                <w:rFonts w:ascii="Arial" w:hAnsi="Arial" w:cs="Arial"/>
                <w:sz w:val="20"/>
                <w:szCs w:val="20"/>
              </w:rPr>
              <w:t xml:space="preserve"> czystoś</w:t>
            </w:r>
            <w:r w:rsidRPr="00E1714D">
              <w:rPr>
                <w:rFonts w:ascii="Arial" w:hAnsi="Arial" w:cs="Arial"/>
                <w:sz w:val="20"/>
                <w:szCs w:val="20"/>
              </w:rPr>
              <w:t>ć</w:t>
            </w:r>
            <w:r w:rsidR="0020233D" w:rsidRPr="00E1714D">
              <w:rPr>
                <w:rFonts w:ascii="Arial" w:hAnsi="Arial" w:cs="Arial"/>
                <w:sz w:val="20"/>
                <w:szCs w:val="20"/>
              </w:rPr>
              <w:t xml:space="preserve"> boksów</w:t>
            </w:r>
          </w:p>
          <w:p w:rsidR="0020233D" w:rsidRPr="003F724A" w:rsidRDefault="0020233D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rozróżnić rodzaje budynków stajennych utrzymać optymalne warunki utrzymania w stajni</w:t>
            </w:r>
          </w:p>
        </w:tc>
        <w:tc>
          <w:tcPr>
            <w:tcW w:w="1014" w:type="pct"/>
          </w:tcPr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400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obliczać stosunek świetlny w stajni</w:t>
            </w:r>
          </w:p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400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dokonać pomiaru oświetlenia</w:t>
            </w:r>
          </w:p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400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dokonać zawartości szkodliwych gazów w powietrzu stajennym</w:t>
            </w:r>
          </w:p>
          <w:p w:rsidR="0020233D" w:rsidRPr="003F724A" w:rsidRDefault="0020233D" w:rsidP="003F724A">
            <w:pPr>
              <w:pStyle w:val="Akapitzlist"/>
              <w:ind w:left="4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Klasa IV</w:t>
            </w:r>
          </w:p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6496" w:rsidTr="0020233D">
        <w:tc>
          <w:tcPr>
            <w:tcW w:w="878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2. Kontrola stanu technicznego wybiegów okólników i padoków</w:t>
            </w:r>
          </w:p>
        </w:tc>
        <w:tc>
          <w:tcPr>
            <w:tcW w:w="465" w:type="pct"/>
          </w:tcPr>
          <w:p w:rsidR="005A6496" w:rsidRPr="003F724A" w:rsidRDefault="005A649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pct"/>
          </w:tcPr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dokonać oceny stanu ogrodzenia na wybiegach okólnikach i padokach</w:t>
            </w:r>
          </w:p>
        </w:tc>
        <w:tc>
          <w:tcPr>
            <w:tcW w:w="1014" w:type="pct"/>
          </w:tcPr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400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usuwać elementy niebezpieczne na wybiegach okólnikach i padokach</w:t>
            </w:r>
          </w:p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400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dokonać drobnych napraw ogrodzenia, wybiegów i okólników</w:t>
            </w:r>
          </w:p>
        </w:tc>
        <w:tc>
          <w:tcPr>
            <w:tcW w:w="594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5A6496" w:rsidTr="0020233D">
        <w:tc>
          <w:tcPr>
            <w:tcW w:w="878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3. Obiekty pomocnicze w pracy z młodym koniem</w:t>
            </w:r>
          </w:p>
        </w:tc>
        <w:tc>
          <w:tcPr>
            <w:tcW w:w="465" w:type="pct"/>
          </w:tcPr>
          <w:p w:rsidR="005A6496" w:rsidRPr="003F724A" w:rsidRDefault="005A649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pct"/>
          </w:tcPr>
          <w:p w:rsidR="005A6496" w:rsidRPr="003F724A" w:rsidRDefault="00CC4A4E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pracować z koniem w</w:t>
            </w:r>
            <w:r w:rsidR="00717116" w:rsidRPr="00E171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A6496" w:rsidRPr="00E1714D">
              <w:rPr>
                <w:rFonts w:ascii="Arial" w:hAnsi="Arial" w:cs="Arial"/>
                <w:sz w:val="20"/>
                <w:szCs w:val="20"/>
              </w:rPr>
              <w:t>lonżownik</w:t>
            </w:r>
            <w:r w:rsidRPr="00E1714D">
              <w:rPr>
                <w:rFonts w:ascii="Arial" w:hAnsi="Arial" w:cs="Arial"/>
                <w:sz w:val="20"/>
                <w:szCs w:val="20"/>
              </w:rPr>
              <w:t>u</w:t>
            </w:r>
            <w:proofErr w:type="spellEnd"/>
          </w:p>
          <w:p w:rsidR="005A6496" w:rsidRPr="003F724A" w:rsidRDefault="004D2400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 xml:space="preserve">wykorzystać </w:t>
            </w:r>
            <w:r w:rsidR="005A6496" w:rsidRPr="00E1714D">
              <w:rPr>
                <w:rFonts w:ascii="Arial" w:hAnsi="Arial" w:cs="Arial"/>
                <w:sz w:val="20"/>
                <w:szCs w:val="20"/>
              </w:rPr>
              <w:t>plac treningowy w pracy z młodym koniem</w:t>
            </w:r>
          </w:p>
        </w:tc>
        <w:tc>
          <w:tcPr>
            <w:tcW w:w="1014" w:type="pct"/>
          </w:tcPr>
          <w:p w:rsidR="00EC5DB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400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obsługiwać karuzelę i bieżnię</w:t>
            </w:r>
          </w:p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400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 xml:space="preserve">budować </w:t>
            </w:r>
            <w:proofErr w:type="spellStart"/>
            <w:r w:rsidRPr="00E1714D">
              <w:rPr>
                <w:rFonts w:ascii="Arial" w:hAnsi="Arial" w:cs="Arial"/>
                <w:sz w:val="20"/>
                <w:szCs w:val="20"/>
              </w:rPr>
              <w:t>cavaletti</w:t>
            </w:r>
            <w:proofErr w:type="spellEnd"/>
            <w:r w:rsidRPr="00E1714D">
              <w:rPr>
                <w:rFonts w:ascii="Arial" w:hAnsi="Arial" w:cs="Arial"/>
                <w:sz w:val="20"/>
                <w:szCs w:val="20"/>
              </w:rPr>
              <w:t xml:space="preserve"> do pracy z koniem w podstawowych chodach</w:t>
            </w:r>
          </w:p>
          <w:p w:rsidR="005A6496" w:rsidRPr="003F724A" w:rsidRDefault="005A6496" w:rsidP="003F724A">
            <w:pPr>
              <w:ind w:left="4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5A6496" w:rsidTr="0020233D">
        <w:tc>
          <w:tcPr>
            <w:tcW w:w="878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IV. Praca hodowlana i rozród koni</w:t>
            </w:r>
          </w:p>
        </w:tc>
        <w:tc>
          <w:tcPr>
            <w:tcW w:w="1025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1. Próbowanie i stanowienie klaczy</w:t>
            </w:r>
          </w:p>
        </w:tc>
        <w:tc>
          <w:tcPr>
            <w:tcW w:w="465" w:type="pct"/>
          </w:tcPr>
          <w:p w:rsidR="005A6496" w:rsidRPr="003F724A" w:rsidRDefault="005A649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pct"/>
          </w:tcPr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rozpoznawać zewnętrzne oznaki rui u klaczy</w:t>
            </w:r>
          </w:p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przygotować klacz do próbowania (próbnik)</w:t>
            </w:r>
          </w:p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przygotować klacz do stanowienia</w:t>
            </w:r>
            <w:r w:rsidR="00717116" w:rsidRPr="00E1714D">
              <w:rPr>
                <w:rFonts w:ascii="Arial" w:hAnsi="Arial" w:cs="Arial"/>
                <w:sz w:val="20"/>
                <w:szCs w:val="20"/>
              </w:rPr>
              <w:t>,</w:t>
            </w:r>
            <w:r w:rsidRPr="00E171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2400" w:rsidRPr="00E1714D">
              <w:rPr>
                <w:rFonts w:ascii="Arial" w:hAnsi="Arial" w:cs="Arial"/>
                <w:sz w:val="20"/>
                <w:szCs w:val="20"/>
              </w:rPr>
              <w:t xml:space="preserve">zakładając </w:t>
            </w:r>
            <w:r w:rsidRPr="00E1714D">
              <w:rPr>
                <w:rFonts w:ascii="Arial" w:hAnsi="Arial" w:cs="Arial"/>
                <w:sz w:val="20"/>
                <w:szCs w:val="20"/>
              </w:rPr>
              <w:t>uzd</w:t>
            </w:r>
            <w:r w:rsidR="004D2400" w:rsidRPr="00E1714D">
              <w:rPr>
                <w:rFonts w:ascii="Arial" w:hAnsi="Arial" w:cs="Arial"/>
                <w:sz w:val="20"/>
                <w:szCs w:val="20"/>
              </w:rPr>
              <w:t>ę</w:t>
            </w:r>
          </w:p>
          <w:p w:rsidR="005A6496" w:rsidRPr="003F724A" w:rsidRDefault="004D2400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przygotować klacz do stanowienia</w:t>
            </w:r>
            <w:r w:rsidR="00717116" w:rsidRPr="00E1714D">
              <w:rPr>
                <w:rFonts w:ascii="Arial" w:hAnsi="Arial" w:cs="Arial"/>
                <w:sz w:val="20"/>
                <w:szCs w:val="20"/>
              </w:rPr>
              <w:t>,</w:t>
            </w:r>
            <w:r w:rsidRPr="00E1714D">
              <w:rPr>
                <w:rFonts w:ascii="Arial" w:hAnsi="Arial" w:cs="Arial"/>
                <w:sz w:val="20"/>
                <w:szCs w:val="20"/>
              </w:rPr>
              <w:t xml:space="preserve"> zakładając </w:t>
            </w:r>
            <w:r w:rsidR="005A6496" w:rsidRPr="00E1714D">
              <w:rPr>
                <w:rFonts w:ascii="Arial" w:hAnsi="Arial" w:cs="Arial"/>
                <w:sz w:val="20"/>
                <w:szCs w:val="20"/>
              </w:rPr>
              <w:lastRenderedPageBreak/>
              <w:t>pęta</w:t>
            </w:r>
          </w:p>
          <w:p w:rsidR="005A6496" w:rsidRPr="003F724A" w:rsidRDefault="004D2400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przygotować klacz do stanowienia</w:t>
            </w:r>
            <w:r w:rsidR="00717116" w:rsidRPr="00E1714D">
              <w:rPr>
                <w:rFonts w:ascii="Arial" w:hAnsi="Arial" w:cs="Arial"/>
                <w:sz w:val="20"/>
                <w:szCs w:val="20"/>
              </w:rPr>
              <w:t>,</w:t>
            </w:r>
            <w:r w:rsidRPr="00E1714D">
              <w:rPr>
                <w:rFonts w:ascii="Arial" w:hAnsi="Arial" w:cs="Arial"/>
                <w:sz w:val="20"/>
                <w:szCs w:val="20"/>
              </w:rPr>
              <w:t xml:space="preserve"> zakładając </w:t>
            </w:r>
            <w:r w:rsidR="005A6496" w:rsidRPr="00E1714D">
              <w:rPr>
                <w:rFonts w:ascii="Arial" w:hAnsi="Arial" w:cs="Arial"/>
                <w:sz w:val="20"/>
                <w:szCs w:val="20"/>
              </w:rPr>
              <w:t>bandaż</w:t>
            </w:r>
            <w:r w:rsidRPr="00E1714D">
              <w:rPr>
                <w:rFonts w:ascii="Arial" w:hAnsi="Arial" w:cs="Arial"/>
                <w:sz w:val="20"/>
                <w:szCs w:val="20"/>
              </w:rPr>
              <w:t xml:space="preserve"> (ochraniacz) na ogon</w:t>
            </w:r>
          </w:p>
        </w:tc>
        <w:tc>
          <w:tcPr>
            <w:tcW w:w="1014" w:type="pct"/>
          </w:tcPr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400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lastRenderedPageBreak/>
              <w:t>ustalić optymalny moment krycia klaczy</w:t>
            </w:r>
          </w:p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400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przeprowadzić mycie i dezynfekcję zewnętrznych narządów rozrodczych klaczy i ogiera</w:t>
            </w:r>
          </w:p>
        </w:tc>
        <w:tc>
          <w:tcPr>
            <w:tcW w:w="594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5A6496" w:rsidTr="0020233D">
        <w:tc>
          <w:tcPr>
            <w:tcW w:w="878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2. Klacz źrebna – rozpoznanie ciąży</w:t>
            </w:r>
          </w:p>
        </w:tc>
        <w:tc>
          <w:tcPr>
            <w:tcW w:w="465" w:type="pct"/>
          </w:tcPr>
          <w:p w:rsidR="005A6496" w:rsidRPr="003F724A" w:rsidRDefault="005A649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pct"/>
          </w:tcPr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 xml:space="preserve">rozpoznać ciążę u klaczy na podstawie objawów zewnętrznych </w:t>
            </w:r>
          </w:p>
          <w:p w:rsidR="005A6496" w:rsidRPr="003F724A" w:rsidRDefault="005A6496" w:rsidP="003F724A">
            <w:pPr>
              <w:ind w:left="35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</w:tcPr>
          <w:p w:rsidR="005A6496" w:rsidRPr="003F724A" w:rsidRDefault="00CC4A4E" w:rsidP="001C5DAA">
            <w:pPr>
              <w:pStyle w:val="Akapitzlist"/>
              <w:numPr>
                <w:ilvl w:val="0"/>
                <w:numId w:val="181"/>
              </w:numPr>
              <w:ind w:left="400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 xml:space="preserve">obserwować lekarza weterynarii podczas badania USG i widzieć oznaki </w:t>
            </w:r>
            <w:r w:rsidR="005A6496" w:rsidRPr="00E1714D">
              <w:rPr>
                <w:rFonts w:ascii="Arial" w:hAnsi="Arial" w:cs="Arial"/>
                <w:sz w:val="20"/>
                <w:szCs w:val="20"/>
              </w:rPr>
              <w:t>ciąż</w:t>
            </w:r>
            <w:r w:rsidRPr="00E1714D">
              <w:rPr>
                <w:rFonts w:ascii="Arial" w:hAnsi="Arial" w:cs="Arial"/>
                <w:sz w:val="20"/>
                <w:szCs w:val="20"/>
              </w:rPr>
              <w:t>y</w:t>
            </w:r>
            <w:r w:rsidR="005A6496" w:rsidRPr="00E1714D">
              <w:rPr>
                <w:rFonts w:ascii="Arial" w:hAnsi="Arial" w:cs="Arial"/>
                <w:sz w:val="20"/>
                <w:szCs w:val="20"/>
              </w:rPr>
              <w:t xml:space="preserve"> u klaczy na podstawie obrazu badania </w:t>
            </w:r>
          </w:p>
        </w:tc>
        <w:tc>
          <w:tcPr>
            <w:tcW w:w="594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5A6496" w:rsidTr="0020233D">
        <w:tc>
          <w:tcPr>
            <w:tcW w:w="878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3. Opieka nad klaczą źrebną</w:t>
            </w:r>
          </w:p>
        </w:tc>
        <w:tc>
          <w:tcPr>
            <w:tcW w:w="465" w:type="pct"/>
          </w:tcPr>
          <w:p w:rsidR="005A6496" w:rsidRPr="003F724A" w:rsidRDefault="005A649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pct"/>
          </w:tcPr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 xml:space="preserve">rozpoznać klacz </w:t>
            </w:r>
            <w:proofErr w:type="spellStart"/>
            <w:r w:rsidRPr="00E1714D">
              <w:rPr>
                <w:rFonts w:ascii="Arial" w:hAnsi="Arial" w:cs="Arial"/>
                <w:sz w:val="20"/>
                <w:szCs w:val="20"/>
              </w:rPr>
              <w:t>wysokoźrebną</w:t>
            </w:r>
            <w:proofErr w:type="spellEnd"/>
          </w:p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przygotować boks porodowy</w:t>
            </w:r>
          </w:p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 xml:space="preserve">przygotować odpowiedni sprzęt do ewentualnej pomocy porodowej </w:t>
            </w:r>
          </w:p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rozróżniać objawy zbliżającego się porodu</w:t>
            </w:r>
          </w:p>
        </w:tc>
        <w:tc>
          <w:tcPr>
            <w:tcW w:w="1014" w:type="pct"/>
          </w:tcPr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400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 xml:space="preserve">ustalić termin </w:t>
            </w:r>
            <w:proofErr w:type="spellStart"/>
            <w:r w:rsidRPr="00E1714D">
              <w:rPr>
                <w:rFonts w:ascii="Arial" w:hAnsi="Arial" w:cs="Arial"/>
                <w:sz w:val="20"/>
                <w:szCs w:val="20"/>
              </w:rPr>
              <w:t>wyźrebienia</w:t>
            </w:r>
            <w:proofErr w:type="spellEnd"/>
            <w:r w:rsidRPr="00E1714D">
              <w:rPr>
                <w:rFonts w:ascii="Arial" w:hAnsi="Arial" w:cs="Arial"/>
                <w:sz w:val="20"/>
                <w:szCs w:val="20"/>
              </w:rPr>
              <w:t xml:space="preserve"> na podstawie zewnętrznych objawów</w:t>
            </w:r>
          </w:p>
        </w:tc>
        <w:tc>
          <w:tcPr>
            <w:tcW w:w="594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5A6496" w:rsidTr="0020233D">
        <w:tc>
          <w:tcPr>
            <w:tcW w:w="878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4. Pomoc okołoporodowa</w:t>
            </w:r>
          </w:p>
        </w:tc>
        <w:tc>
          <w:tcPr>
            <w:tcW w:w="465" w:type="pct"/>
          </w:tcPr>
          <w:p w:rsidR="005A6496" w:rsidRPr="003F724A" w:rsidRDefault="005A649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pct"/>
          </w:tcPr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obserwować klacz przed porodem</w:t>
            </w:r>
          </w:p>
          <w:p w:rsidR="005A6496" w:rsidRPr="003F724A" w:rsidRDefault="004D2400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 xml:space="preserve">obserwować klacz </w:t>
            </w:r>
            <w:r w:rsidR="005A6496" w:rsidRPr="00E1714D">
              <w:rPr>
                <w:rFonts w:ascii="Arial" w:hAnsi="Arial" w:cs="Arial"/>
                <w:sz w:val="20"/>
                <w:szCs w:val="20"/>
              </w:rPr>
              <w:t>w trakcie porodu</w:t>
            </w:r>
          </w:p>
          <w:p w:rsidR="005A6496" w:rsidRPr="003F724A" w:rsidRDefault="004D2400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 xml:space="preserve">obserwować klacz </w:t>
            </w:r>
            <w:r w:rsidR="005A6496" w:rsidRPr="00E1714D">
              <w:rPr>
                <w:rFonts w:ascii="Arial" w:hAnsi="Arial" w:cs="Arial"/>
                <w:sz w:val="20"/>
                <w:szCs w:val="20"/>
              </w:rPr>
              <w:t>po porodzie</w:t>
            </w:r>
          </w:p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udrożnić drogi oddechowe źrebięcia</w:t>
            </w:r>
          </w:p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zdezynfekować kikut pępowiny</w:t>
            </w:r>
          </w:p>
        </w:tc>
        <w:tc>
          <w:tcPr>
            <w:tcW w:w="1014" w:type="pct"/>
          </w:tcPr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400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 xml:space="preserve">wykonać </w:t>
            </w:r>
            <w:r w:rsidR="00CC4A4E" w:rsidRPr="00E1714D">
              <w:rPr>
                <w:rFonts w:ascii="Arial" w:hAnsi="Arial" w:cs="Arial"/>
                <w:sz w:val="20"/>
                <w:szCs w:val="20"/>
              </w:rPr>
              <w:t>niezbędną</w:t>
            </w:r>
            <w:r w:rsidRPr="00E1714D">
              <w:rPr>
                <w:rFonts w:ascii="Arial" w:hAnsi="Arial" w:cs="Arial"/>
                <w:sz w:val="20"/>
                <w:szCs w:val="20"/>
              </w:rPr>
              <w:t xml:space="preserve"> pomoc porodową</w:t>
            </w:r>
          </w:p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400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ustalić moment pomocy weterynaryjnej</w:t>
            </w:r>
          </w:p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400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wykonać imprinting</w:t>
            </w:r>
          </w:p>
        </w:tc>
        <w:tc>
          <w:tcPr>
            <w:tcW w:w="594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5A6496" w:rsidTr="0020233D">
        <w:tc>
          <w:tcPr>
            <w:tcW w:w="878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 xml:space="preserve">5. Odchów źrebiąt </w:t>
            </w:r>
          </w:p>
        </w:tc>
        <w:tc>
          <w:tcPr>
            <w:tcW w:w="465" w:type="pct"/>
          </w:tcPr>
          <w:p w:rsidR="005A6496" w:rsidRPr="003F724A" w:rsidRDefault="005A649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pct"/>
          </w:tcPr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podnosić kończyny źrebaka</w:t>
            </w:r>
          </w:p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 xml:space="preserve">głaskać skórę </w:t>
            </w:r>
          </w:p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wykonać czynności pielęgnacyjne na źrebaku</w:t>
            </w:r>
          </w:p>
        </w:tc>
        <w:tc>
          <w:tcPr>
            <w:tcW w:w="1014" w:type="pct"/>
          </w:tcPr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400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zakładać kantarek źrebakowi i wykonać prowadzenie</w:t>
            </w:r>
          </w:p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400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unieruchomić i poskromić źrebaka</w:t>
            </w:r>
          </w:p>
        </w:tc>
        <w:tc>
          <w:tcPr>
            <w:tcW w:w="594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5A6496" w:rsidTr="0020233D">
        <w:tc>
          <w:tcPr>
            <w:tcW w:w="878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 xml:space="preserve">6. Odsadzanie źrebiąt </w:t>
            </w:r>
          </w:p>
        </w:tc>
        <w:tc>
          <w:tcPr>
            <w:tcW w:w="465" w:type="pct"/>
          </w:tcPr>
          <w:p w:rsidR="005A6496" w:rsidRPr="003F724A" w:rsidRDefault="005A649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pct"/>
          </w:tcPr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zastosować właściwe metody odsadzenia źrebięcia</w:t>
            </w:r>
          </w:p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 xml:space="preserve">przygotować klacz do </w:t>
            </w:r>
            <w:r w:rsidRPr="00E1714D">
              <w:rPr>
                <w:rFonts w:ascii="Arial" w:hAnsi="Arial" w:cs="Arial"/>
                <w:sz w:val="20"/>
                <w:szCs w:val="20"/>
              </w:rPr>
              <w:lastRenderedPageBreak/>
              <w:t>odsadzenia</w:t>
            </w:r>
          </w:p>
        </w:tc>
        <w:tc>
          <w:tcPr>
            <w:tcW w:w="1014" w:type="pct"/>
          </w:tcPr>
          <w:p w:rsidR="005A6496" w:rsidRPr="003F724A" w:rsidRDefault="0020233D" w:rsidP="001C5DAA">
            <w:pPr>
              <w:pStyle w:val="Akapitzlist"/>
              <w:numPr>
                <w:ilvl w:val="0"/>
                <w:numId w:val="182"/>
              </w:numPr>
              <w:ind w:left="32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lastRenderedPageBreak/>
              <w:t>stosować metody pracy z młodymi końmi w zależności od typu użytkowego i rasy</w:t>
            </w:r>
          </w:p>
        </w:tc>
        <w:tc>
          <w:tcPr>
            <w:tcW w:w="594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5A6496" w:rsidTr="0020233D">
        <w:tc>
          <w:tcPr>
            <w:tcW w:w="878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7.</w:t>
            </w:r>
            <w:r w:rsidR="002B10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714D">
              <w:rPr>
                <w:rFonts w:ascii="Arial" w:hAnsi="Arial" w:cs="Arial"/>
                <w:sz w:val="20"/>
                <w:szCs w:val="20"/>
              </w:rPr>
              <w:t>Dokumentacja związana z rozrodem koni</w:t>
            </w:r>
          </w:p>
        </w:tc>
        <w:tc>
          <w:tcPr>
            <w:tcW w:w="465" w:type="pct"/>
          </w:tcPr>
          <w:p w:rsidR="005A6496" w:rsidRPr="003F724A" w:rsidRDefault="005A649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pct"/>
          </w:tcPr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wypełniać świadectwo pokrycia klaczy</w:t>
            </w:r>
          </w:p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wypełniać świadectwo unasienienia klaczy</w:t>
            </w:r>
          </w:p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wypełniać zgłoszenie konia do rejestru</w:t>
            </w:r>
          </w:p>
        </w:tc>
        <w:tc>
          <w:tcPr>
            <w:tcW w:w="1014" w:type="pct"/>
          </w:tcPr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400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wypełniać rejestr prób i stanowień klaczy</w:t>
            </w:r>
          </w:p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400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wypełniać świadectwo pokrycia klaczy</w:t>
            </w:r>
          </w:p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400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wypełniać świadectwo unasienienia klaczy</w:t>
            </w:r>
          </w:p>
        </w:tc>
        <w:tc>
          <w:tcPr>
            <w:tcW w:w="594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5A6496" w:rsidTr="0020233D">
        <w:tc>
          <w:tcPr>
            <w:tcW w:w="878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V. Żywienie koni</w:t>
            </w:r>
          </w:p>
        </w:tc>
        <w:tc>
          <w:tcPr>
            <w:tcW w:w="1025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1. Przygotowanie i zadawanie pasz dla koni</w:t>
            </w:r>
          </w:p>
        </w:tc>
        <w:tc>
          <w:tcPr>
            <w:tcW w:w="465" w:type="pct"/>
          </w:tcPr>
          <w:p w:rsidR="005A6496" w:rsidRPr="003F724A" w:rsidRDefault="005A649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pct"/>
          </w:tcPr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zadać ustaloną ilość paszy</w:t>
            </w:r>
          </w:p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ocenić jakość zadawanych pasz</w:t>
            </w:r>
          </w:p>
          <w:p w:rsidR="005A6496" w:rsidRPr="003F724A" w:rsidRDefault="005A6496" w:rsidP="003F724A">
            <w:pPr>
              <w:ind w:left="35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</w:tcPr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400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sporządzić „mesz” lub inną mieszankę paszową</w:t>
            </w:r>
          </w:p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400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przeprowadzić zabiegi poprawiające pobranie i wykorzystanie paszy</w:t>
            </w:r>
          </w:p>
        </w:tc>
        <w:tc>
          <w:tcPr>
            <w:tcW w:w="594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5A6496" w:rsidTr="0020233D">
        <w:tc>
          <w:tcPr>
            <w:tcW w:w="878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pct"/>
          </w:tcPr>
          <w:p w:rsidR="005A6496" w:rsidRPr="003F724A" w:rsidRDefault="00EC5DB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2</w:t>
            </w:r>
            <w:r w:rsidR="005A6496" w:rsidRPr="00E1714D">
              <w:rPr>
                <w:rFonts w:ascii="Arial" w:hAnsi="Arial" w:cs="Arial"/>
                <w:sz w:val="20"/>
                <w:szCs w:val="20"/>
              </w:rPr>
              <w:t>. Przygotowanie koni do sezonu pastwiskowego</w:t>
            </w:r>
          </w:p>
        </w:tc>
        <w:tc>
          <w:tcPr>
            <w:tcW w:w="465" w:type="pct"/>
          </w:tcPr>
          <w:p w:rsidR="005A6496" w:rsidRPr="003F724A" w:rsidRDefault="005A649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pct"/>
          </w:tcPr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zaplanować sezon pastwiskowy</w:t>
            </w:r>
          </w:p>
          <w:p w:rsidR="00CC4A4E" w:rsidRPr="003F724A" w:rsidRDefault="00CC4A4E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przygotować pastwisko do wypasu koni</w:t>
            </w:r>
          </w:p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wyznaczyć kwatery pastwiskowe</w:t>
            </w:r>
            <w:r w:rsidR="0024609B" w:rsidRPr="00E1714D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E1714D">
              <w:rPr>
                <w:rFonts w:ascii="Arial" w:hAnsi="Arial" w:cs="Arial"/>
                <w:sz w:val="20"/>
                <w:szCs w:val="20"/>
              </w:rPr>
              <w:t>padoki</w:t>
            </w:r>
          </w:p>
        </w:tc>
        <w:tc>
          <w:tcPr>
            <w:tcW w:w="1014" w:type="pct"/>
          </w:tcPr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400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obliczyć wydajność pastwiska</w:t>
            </w:r>
          </w:p>
          <w:p w:rsidR="00CC4A4E" w:rsidRPr="003F724A" w:rsidRDefault="00CC4A4E" w:rsidP="001C5DAA">
            <w:pPr>
              <w:pStyle w:val="Akapitzlist"/>
              <w:numPr>
                <w:ilvl w:val="0"/>
                <w:numId w:val="181"/>
              </w:numPr>
              <w:ind w:left="400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pielęgnować pastwisko podczas wypasu koni</w:t>
            </w:r>
          </w:p>
        </w:tc>
        <w:tc>
          <w:tcPr>
            <w:tcW w:w="594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5A6496" w:rsidTr="0020233D">
        <w:tc>
          <w:tcPr>
            <w:tcW w:w="878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pct"/>
          </w:tcPr>
          <w:p w:rsidR="005A6496" w:rsidRPr="003F724A" w:rsidRDefault="00EC5DB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3</w:t>
            </w:r>
            <w:r w:rsidR="005A6496" w:rsidRPr="00E1714D">
              <w:rPr>
                <w:rFonts w:ascii="Arial" w:hAnsi="Arial" w:cs="Arial"/>
                <w:sz w:val="20"/>
                <w:szCs w:val="20"/>
              </w:rPr>
              <w:t>. Technologia produkcji siana</w:t>
            </w:r>
          </w:p>
        </w:tc>
        <w:tc>
          <w:tcPr>
            <w:tcW w:w="465" w:type="pct"/>
          </w:tcPr>
          <w:p w:rsidR="005A6496" w:rsidRPr="003F724A" w:rsidRDefault="005A649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pct"/>
          </w:tcPr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 xml:space="preserve">zaplanować technologię produkcji siana – „sianokosy” </w:t>
            </w:r>
          </w:p>
          <w:p w:rsidR="00CC4A4E" w:rsidRPr="003F724A" w:rsidRDefault="00CC4A4E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przeprowadzić zbiór siana</w:t>
            </w:r>
          </w:p>
        </w:tc>
        <w:tc>
          <w:tcPr>
            <w:tcW w:w="1014" w:type="pct"/>
          </w:tcPr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400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określić wilgotność siana</w:t>
            </w:r>
          </w:p>
        </w:tc>
        <w:tc>
          <w:tcPr>
            <w:tcW w:w="594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5A6496" w:rsidTr="0020233D">
        <w:tc>
          <w:tcPr>
            <w:tcW w:w="878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pct"/>
          </w:tcPr>
          <w:p w:rsidR="005A6496" w:rsidRPr="003F724A" w:rsidRDefault="00EC5DB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4</w:t>
            </w:r>
            <w:r w:rsidR="005A6496" w:rsidRPr="00E1714D">
              <w:rPr>
                <w:rFonts w:ascii="Arial" w:hAnsi="Arial" w:cs="Arial"/>
                <w:sz w:val="20"/>
                <w:szCs w:val="20"/>
              </w:rPr>
              <w:t>. Magazynowanie i przechowywanie pasz</w:t>
            </w:r>
          </w:p>
        </w:tc>
        <w:tc>
          <w:tcPr>
            <w:tcW w:w="465" w:type="pct"/>
          </w:tcPr>
          <w:p w:rsidR="005A6496" w:rsidRPr="003F724A" w:rsidRDefault="005A649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pct"/>
          </w:tcPr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wybrać właściwy sposób magazynowania pasz gospodarskich</w:t>
            </w:r>
          </w:p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przygotować magazyny do przechowywania pasz</w:t>
            </w:r>
          </w:p>
        </w:tc>
        <w:tc>
          <w:tcPr>
            <w:tcW w:w="1014" w:type="pct"/>
          </w:tcPr>
          <w:p w:rsidR="005A6496" w:rsidRPr="003F724A" w:rsidRDefault="00EC5DB6" w:rsidP="001C5DAA">
            <w:pPr>
              <w:pStyle w:val="Akapitzlist"/>
              <w:numPr>
                <w:ilvl w:val="0"/>
                <w:numId w:val="181"/>
              </w:numPr>
              <w:ind w:left="316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przygotować magazyny do przechowywania pasz</w:t>
            </w:r>
          </w:p>
        </w:tc>
        <w:tc>
          <w:tcPr>
            <w:tcW w:w="594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EC5DB6" w:rsidTr="0020233D">
        <w:tc>
          <w:tcPr>
            <w:tcW w:w="878" w:type="pct"/>
          </w:tcPr>
          <w:p w:rsidR="00EC5DB6" w:rsidRPr="003F724A" w:rsidRDefault="00EC5DB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VI. Choroby i profilaktyka koni</w:t>
            </w:r>
          </w:p>
        </w:tc>
        <w:tc>
          <w:tcPr>
            <w:tcW w:w="1025" w:type="pct"/>
          </w:tcPr>
          <w:p w:rsidR="00EC5DB6" w:rsidRPr="003F724A" w:rsidRDefault="00EC5DB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1. Ocena stanu zdrowia konia</w:t>
            </w:r>
          </w:p>
        </w:tc>
        <w:tc>
          <w:tcPr>
            <w:tcW w:w="465" w:type="pct"/>
          </w:tcPr>
          <w:p w:rsidR="00EC5DB6" w:rsidRPr="003F724A" w:rsidRDefault="00EC5DB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pct"/>
          </w:tcPr>
          <w:p w:rsidR="00EC5DB6" w:rsidRPr="003F724A" w:rsidRDefault="00EC5DB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asystować przy wizytach i zbiegach lekarza weterynarii w stajni</w:t>
            </w:r>
          </w:p>
          <w:p w:rsidR="00EC5DB6" w:rsidRPr="003F724A" w:rsidRDefault="00EC5DB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wykonać pomiar temperatury ciała i określić liczbę oddechów</w:t>
            </w:r>
          </w:p>
        </w:tc>
        <w:tc>
          <w:tcPr>
            <w:tcW w:w="1014" w:type="pct"/>
          </w:tcPr>
          <w:p w:rsidR="00EC5DB6" w:rsidRPr="003F724A" w:rsidRDefault="00EC5DB6" w:rsidP="001C5DAA">
            <w:pPr>
              <w:pStyle w:val="Akapitzlist"/>
              <w:numPr>
                <w:ilvl w:val="0"/>
                <w:numId w:val="181"/>
              </w:numPr>
              <w:ind w:left="400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podjąć decyzję o konieczności interwencji weterynaryjnej</w:t>
            </w:r>
          </w:p>
          <w:p w:rsidR="00EC5DB6" w:rsidRPr="003F724A" w:rsidRDefault="00EC5DB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wykonywać zalecenia lekarza weterynarii wobec leczonych koni</w:t>
            </w:r>
          </w:p>
        </w:tc>
        <w:tc>
          <w:tcPr>
            <w:tcW w:w="594" w:type="pct"/>
          </w:tcPr>
          <w:p w:rsidR="00EC5DB6" w:rsidRPr="003F724A" w:rsidRDefault="00EC5DB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5A6496" w:rsidTr="0020233D">
        <w:tc>
          <w:tcPr>
            <w:tcW w:w="878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2. Odrobaczenie i szczepienia koni</w:t>
            </w:r>
          </w:p>
        </w:tc>
        <w:tc>
          <w:tcPr>
            <w:tcW w:w="465" w:type="pct"/>
          </w:tcPr>
          <w:p w:rsidR="005A6496" w:rsidRPr="003F724A" w:rsidRDefault="005A649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pct"/>
          </w:tcPr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zaplanować szczepienia koni</w:t>
            </w:r>
          </w:p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przeprowadzić odrobaczenie koni</w:t>
            </w:r>
          </w:p>
        </w:tc>
        <w:tc>
          <w:tcPr>
            <w:tcW w:w="1014" w:type="pct"/>
          </w:tcPr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400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wykonać odrobaczenie koni</w:t>
            </w:r>
          </w:p>
        </w:tc>
        <w:tc>
          <w:tcPr>
            <w:tcW w:w="594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5A6496" w:rsidTr="0020233D">
        <w:tc>
          <w:tcPr>
            <w:tcW w:w="878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 xml:space="preserve">3. Profilaktyczne zabiegi stosowane w obrębie kopyt i </w:t>
            </w:r>
            <w:r w:rsidRPr="00E1714D">
              <w:rPr>
                <w:rFonts w:ascii="Arial" w:hAnsi="Arial" w:cs="Arial"/>
                <w:sz w:val="20"/>
                <w:szCs w:val="20"/>
              </w:rPr>
              <w:lastRenderedPageBreak/>
              <w:t>kończyn</w:t>
            </w:r>
          </w:p>
        </w:tc>
        <w:tc>
          <w:tcPr>
            <w:tcW w:w="465" w:type="pct"/>
          </w:tcPr>
          <w:p w:rsidR="005A6496" w:rsidRPr="003F724A" w:rsidRDefault="005A649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pct"/>
          </w:tcPr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wykonać osuszanie i natłuszczanie kopyt</w:t>
            </w:r>
          </w:p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lastRenderedPageBreak/>
              <w:t>stosować żele chłodzące i rozgrzewające</w:t>
            </w:r>
          </w:p>
        </w:tc>
        <w:tc>
          <w:tcPr>
            <w:tcW w:w="1014" w:type="pct"/>
          </w:tcPr>
          <w:p w:rsidR="005A6496" w:rsidRPr="003F724A" w:rsidRDefault="005A6496" w:rsidP="003F724A">
            <w:pPr>
              <w:pStyle w:val="Akapitzlist"/>
              <w:ind w:left="4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CD0131" w:rsidTr="0020233D">
        <w:tc>
          <w:tcPr>
            <w:tcW w:w="878" w:type="pct"/>
          </w:tcPr>
          <w:p w:rsidR="00CD0131" w:rsidRPr="003F724A" w:rsidRDefault="00CD0131" w:rsidP="003F72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pct"/>
          </w:tcPr>
          <w:p w:rsidR="00CD0131" w:rsidRPr="003F724A" w:rsidRDefault="00CD0131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4. Rozpoznawanie kulawizn u koni</w:t>
            </w:r>
          </w:p>
        </w:tc>
        <w:tc>
          <w:tcPr>
            <w:tcW w:w="465" w:type="pct"/>
          </w:tcPr>
          <w:p w:rsidR="00CD0131" w:rsidRPr="003F724A" w:rsidRDefault="00CD0131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pct"/>
          </w:tcPr>
          <w:p w:rsidR="00CD0131" w:rsidRPr="003F724A" w:rsidRDefault="00CD0131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zdiagnozować kulawiznę konia</w:t>
            </w:r>
          </w:p>
          <w:p w:rsidR="00CD0131" w:rsidRPr="003F724A" w:rsidRDefault="00CD0131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zdiagnozować rodzaj kulawizny konia</w:t>
            </w:r>
          </w:p>
          <w:p w:rsidR="00CD0131" w:rsidRPr="003F724A" w:rsidRDefault="00CD0131" w:rsidP="003F724A">
            <w:pPr>
              <w:pStyle w:val="Akapitzlist"/>
              <w:ind w:left="35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</w:tcPr>
          <w:p w:rsidR="00CD0131" w:rsidRPr="003F724A" w:rsidRDefault="00CD0131" w:rsidP="001C5DAA">
            <w:pPr>
              <w:pStyle w:val="Akapitzlist"/>
              <w:numPr>
                <w:ilvl w:val="0"/>
                <w:numId w:val="181"/>
              </w:numPr>
              <w:ind w:left="400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zdiagnozować kulawiznę kopytową lub ścięgnową konia</w:t>
            </w:r>
          </w:p>
          <w:p w:rsidR="00CD0131" w:rsidRPr="003F724A" w:rsidRDefault="00CD0131" w:rsidP="001C5DAA">
            <w:pPr>
              <w:pStyle w:val="Akapitzlist"/>
              <w:numPr>
                <w:ilvl w:val="0"/>
                <w:numId w:val="181"/>
              </w:numPr>
              <w:ind w:left="400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wykonać próbę szpatową</w:t>
            </w:r>
          </w:p>
          <w:p w:rsidR="00CD0131" w:rsidRPr="003F724A" w:rsidRDefault="00CD0131" w:rsidP="001C5DAA">
            <w:pPr>
              <w:pStyle w:val="Akapitzlist"/>
              <w:numPr>
                <w:ilvl w:val="0"/>
                <w:numId w:val="181"/>
              </w:numPr>
              <w:ind w:left="466" w:hanging="466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wykonać próbę ochwatową</w:t>
            </w:r>
          </w:p>
        </w:tc>
        <w:tc>
          <w:tcPr>
            <w:tcW w:w="594" w:type="pct"/>
          </w:tcPr>
          <w:p w:rsidR="00CD0131" w:rsidRPr="003F724A" w:rsidRDefault="00CD0131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Klasa IV</w:t>
            </w:r>
          </w:p>
          <w:p w:rsidR="00CD0131" w:rsidRPr="003F724A" w:rsidRDefault="00CD0131" w:rsidP="003F72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6496" w:rsidTr="0020233D">
        <w:tc>
          <w:tcPr>
            <w:tcW w:w="878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pct"/>
          </w:tcPr>
          <w:p w:rsidR="005A6496" w:rsidRPr="003F724A" w:rsidRDefault="00CD0131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5</w:t>
            </w:r>
            <w:r w:rsidR="005A6496" w:rsidRPr="00E1714D">
              <w:rPr>
                <w:rFonts w:ascii="Arial" w:hAnsi="Arial" w:cs="Arial"/>
                <w:sz w:val="20"/>
                <w:szCs w:val="20"/>
              </w:rPr>
              <w:t xml:space="preserve">. Pomoc </w:t>
            </w:r>
            <w:r w:rsidR="004E5828" w:rsidRPr="00E1714D">
              <w:rPr>
                <w:rFonts w:ascii="Arial" w:hAnsi="Arial" w:cs="Arial"/>
                <w:sz w:val="20"/>
                <w:szCs w:val="20"/>
              </w:rPr>
              <w:t xml:space="preserve">koniom </w:t>
            </w:r>
            <w:r w:rsidR="005A6496" w:rsidRPr="00E1714D">
              <w:rPr>
                <w:rFonts w:ascii="Arial" w:hAnsi="Arial" w:cs="Arial"/>
                <w:sz w:val="20"/>
                <w:szCs w:val="20"/>
              </w:rPr>
              <w:t xml:space="preserve">w nagłych wypadkach </w:t>
            </w:r>
            <w:r w:rsidR="004E5828" w:rsidRPr="00E1714D">
              <w:rPr>
                <w:rFonts w:ascii="Arial" w:hAnsi="Arial" w:cs="Arial"/>
                <w:sz w:val="20"/>
                <w:szCs w:val="20"/>
              </w:rPr>
              <w:t>w warunkach rzeczywistych</w:t>
            </w:r>
          </w:p>
        </w:tc>
        <w:tc>
          <w:tcPr>
            <w:tcW w:w="465" w:type="pct"/>
          </w:tcPr>
          <w:p w:rsidR="005A6496" w:rsidRPr="003F724A" w:rsidRDefault="005A6496" w:rsidP="003F7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pct"/>
          </w:tcPr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rozpoznać objawy bólowe u koni</w:t>
            </w:r>
          </w:p>
          <w:p w:rsidR="0020233D" w:rsidRPr="003F724A" w:rsidRDefault="0020233D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 xml:space="preserve">rozróżnić oznaki chorób układu oddechowego </w:t>
            </w:r>
          </w:p>
          <w:p w:rsidR="0020233D" w:rsidRPr="003F724A" w:rsidRDefault="0020233D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rozróżnić oznaki chorób układu pokarmowego</w:t>
            </w:r>
          </w:p>
          <w:p w:rsidR="0020233D" w:rsidRPr="003F724A" w:rsidRDefault="0020233D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 xml:space="preserve">rozpoznać zewnętrzne objawy morzyska (kolki) </w:t>
            </w:r>
          </w:p>
          <w:p w:rsidR="0020233D" w:rsidRPr="003F724A" w:rsidRDefault="0020233D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rozpoznać choroby kopyt i kończyn</w:t>
            </w:r>
          </w:p>
          <w:p w:rsidR="0020233D" w:rsidRPr="003F724A" w:rsidRDefault="0020233D" w:rsidP="001C5DAA">
            <w:pPr>
              <w:pStyle w:val="Akapitzlist"/>
              <w:numPr>
                <w:ilvl w:val="0"/>
                <w:numId w:val="181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rozpoznać choroby skóry</w:t>
            </w:r>
          </w:p>
        </w:tc>
        <w:tc>
          <w:tcPr>
            <w:tcW w:w="1014" w:type="pct"/>
          </w:tcPr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466" w:hanging="466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rozpoznać rodzaje kulawizn u koni</w:t>
            </w:r>
          </w:p>
          <w:p w:rsidR="005A6496" w:rsidRPr="003F724A" w:rsidRDefault="005A6496" w:rsidP="001C5DAA">
            <w:pPr>
              <w:pStyle w:val="Akapitzlist"/>
              <w:numPr>
                <w:ilvl w:val="0"/>
                <w:numId w:val="181"/>
              </w:numPr>
              <w:ind w:left="466" w:hanging="466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 xml:space="preserve">wykonać opatrunki </w:t>
            </w:r>
          </w:p>
          <w:p w:rsidR="0020233D" w:rsidRPr="003F724A" w:rsidRDefault="0020233D" w:rsidP="001C5DAA">
            <w:pPr>
              <w:pStyle w:val="Akapitzlist"/>
              <w:numPr>
                <w:ilvl w:val="0"/>
                <w:numId w:val="181"/>
              </w:numPr>
              <w:ind w:left="466" w:hanging="466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określić przyczyny chorób koni</w:t>
            </w:r>
          </w:p>
          <w:p w:rsidR="0020233D" w:rsidRPr="003F724A" w:rsidRDefault="0020233D" w:rsidP="001C5DAA">
            <w:pPr>
              <w:pStyle w:val="Akapitzlist"/>
              <w:numPr>
                <w:ilvl w:val="0"/>
                <w:numId w:val="181"/>
              </w:numPr>
              <w:ind w:left="466" w:hanging="466"/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rozpoznać jednostkę chorobową</w:t>
            </w:r>
          </w:p>
        </w:tc>
        <w:tc>
          <w:tcPr>
            <w:tcW w:w="594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  <w:r w:rsidRPr="00E1714D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5A6496" w:rsidTr="0020233D">
        <w:tc>
          <w:tcPr>
            <w:tcW w:w="878" w:type="pct"/>
          </w:tcPr>
          <w:p w:rsidR="005A6496" w:rsidRPr="003F724A" w:rsidRDefault="005A6496" w:rsidP="003F72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714D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025" w:type="pct"/>
          </w:tcPr>
          <w:p w:rsidR="005A6496" w:rsidRPr="003F724A" w:rsidRDefault="005A6496" w:rsidP="003F72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5" w:type="pct"/>
          </w:tcPr>
          <w:p w:rsidR="005A6496" w:rsidRPr="003F724A" w:rsidRDefault="005A6496" w:rsidP="003F7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4" w:type="pct"/>
          </w:tcPr>
          <w:p w:rsidR="005A6496" w:rsidRPr="003F724A" w:rsidRDefault="005A6496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pct"/>
          </w:tcPr>
          <w:p w:rsidR="005A6496" w:rsidRPr="003F724A" w:rsidRDefault="005A6496" w:rsidP="003F72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A6496" w:rsidRDefault="005A6496" w:rsidP="005A6496"/>
    <w:p w:rsidR="005A6496" w:rsidRDefault="005A649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E176C8" w:rsidRDefault="00A625E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IV.</w:t>
      </w:r>
      <w:r>
        <w:rPr>
          <w:rFonts w:ascii="Arial" w:hAnsi="Arial" w:cs="Arial"/>
          <w:b/>
          <w:sz w:val="20"/>
          <w:szCs w:val="20"/>
        </w:rPr>
        <w:tab/>
      </w:r>
      <w:r w:rsidR="00622522">
        <w:rPr>
          <w:rFonts w:ascii="Arial" w:hAnsi="Arial" w:cs="Arial"/>
          <w:b/>
          <w:sz w:val="20"/>
          <w:szCs w:val="20"/>
        </w:rPr>
        <w:t xml:space="preserve">PROJEKT </w:t>
      </w:r>
      <w:r w:rsidR="005B23B8" w:rsidRPr="005B23B8">
        <w:rPr>
          <w:rFonts w:ascii="Arial" w:hAnsi="Arial" w:cs="Arial"/>
          <w:b/>
          <w:sz w:val="20"/>
          <w:szCs w:val="20"/>
        </w:rPr>
        <w:t>EWALUACJI PROGRAMU NAUCZANIA DO ZAWODU</w:t>
      </w:r>
      <w:r w:rsidR="002B1096">
        <w:rPr>
          <w:rFonts w:ascii="Arial" w:hAnsi="Arial" w:cs="Arial"/>
          <w:b/>
          <w:sz w:val="20"/>
          <w:szCs w:val="20"/>
        </w:rPr>
        <w:t xml:space="preserve"> </w:t>
      </w:r>
    </w:p>
    <w:p w:rsidR="00F86A72" w:rsidRPr="0088126A" w:rsidRDefault="00F86A72" w:rsidP="003F724A">
      <w:pPr>
        <w:spacing w:line="360" w:lineRule="auto"/>
        <w:rPr>
          <w:rFonts w:ascii="Arial" w:hAnsi="Arial" w:cs="Arial"/>
          <w:sz w:val="20"/>
          <w:szCs w:val="20"/>
        </w:rPr>
      </w:pPr>
      <w:r w:rsidRPr="0088126A">
        <w:rPr>
          <w:rFonts w:ascii="Arial" w:hAnsi="Arial" w:cs="Arial"/>
          <w:sz w:val="20"/>
          <w:szCs w:val="20"/>
        </w:rPr>
        <w:t>Cele ewaluacji</w:t>
      </w:r>
    </w:p>
    <w:p w:rsidR="00F86A72" w:rsidRPr="0088126A" w:rsidRDefault="00F86A72" w:rsidP="001C5DAA">
      <w:pPr>
        <w:pStyle w:val="Akapitzlist"/>
        <w:numPr>
          <w:ilvl w:val="0"/>
          <w:numId w:val="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88126A">
        <w:rPr>
          <w:rFonts w:ascii="Arial" w:hAnsi="Arial" w:cs="Arial"/>
          <w:sz w:val="20"/>
          <w:szCs w:val="20"/>
        </w:rPr>
        <w:t>Określenie jakości i skuteczności realizacji programu nauczania zawodu w zakresie:</w:t>
      </w:r>
    </w:p>
    <w:p w:rsidR="00F86A72" w:rsidRPr="0088126A" w:rsidRDefault="00F86A72" w:rsidP="003F724A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88126A">
        <w:rPr>
          <w:rFonts w:ascii="Arial" w:hAnsi="Arial" w:cs="Arial"/>
          <w:sz w:val="20"/>
          <w:szCs w:val="20"/>
        </w:rPr>
        <w:t xml:space="preserve"> – osiągania szczegółowych efektów kształcenia,</w:t>
      </w:r>
    </w:p>
    <w:p w:rsidR="00F86A72" w:rsidRPr="0088126A" w:rsidRDefault="00F86A72" w:rsidP="003F724A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88126A">
        <w:rPr>
          <w:rFonts w:ascii="Arial" w:hAnsi="Arial" w:cs="Arial"/>
          <w:sz w:val="20"/>
          <w:szCs w:val="20"/>
        </w:rPr>
        <w:t xml:space="preserve"> – doboru oraz zastosowania form, metod i strategii dydaktycznych,</w:t>
      </w:r>
    </w:p>
    <w:p w:rsidR="00F86A72" w:rsidRPr="0088126A" w:rsidRDefault="00F86A72" w:rsidP="003F724A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88126A">
        <w:rPr>
          <w:rFonts w:ascii="Arial" w:hAnsi="Arial" w:cs="Arial"/>
          <w:sz w:val="20"/>
          <w:szCs w:val="20"/>
        </w:rPr>
        <w:t xml:space="preserve"> – współpracy z pracodawcami,</w:t>
      </w:r>
    </w:p>
    <w:p w:rsidR="00F86A72" w:rsidRPr="0088126A" w:rsidRDefault="00F86A72" w:rsidP="003F724A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88126A">
        <w:rPr>
          <w:rFonts w:ascii="Arial" w:hAnsi="Arial" w:cs="Arial"/>
          <w:sz w:val="20"/>
          <w:szCs w:val="20"/>
        </w:rPr>
        <w:t xml:space="preserve"> – wykorzystania bazy </w:t>
      </w:r>
      <w:proofErr w:type="spellStart"/>
      <w:r w:rsidRPr="0088126A">
        <w:rPr>
          <w:rFonts w:ascii="Arial" w:hAnsi="Arial" w:cs="Arial"/>
          <w:sz w:val="20"/>
          <w:szCs w:val="20"/>
        </w:rPr>
        <w:t>technodydaktycznej</w:t>
      </w:r>
      <w:proofErr w:type="spellEnd"/>
      <w:r w:rsidRPr="0088126A">
        <w:rPr>
          <w:rFonts w:ascii="Arial" w:hAnsi="Arial" w:cs="Arial"/>
          <w:sz w:val="20"/>
          <w:szCs w:val="20"/>
        </w:rPr>
        <w:t>.</w:t>
      </w:r>
    </w:p>
    <w:p w:rsidR="00F86A72" w:rsidRPr="00663EDB" w:rsidRDefault="00F86A72" w:rsidP="003F724A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4252"/>
        <w:gridCol w:w="3544"/>
        <w:gridCol w:w="1985"/>
        <w:gridCol w:w="1666"/>
      </w:tblGrid>
      <w:tr w:rsidR="00F86A72" w:rsidRPr="0088126A" w:rsidTr="003D55F6">
        <w:tc>
          <w:tcPr>
            <w:tcW w:w="13994" w:type="dxa"/>
            <w:gridSpan w:val="5"/>
            <w:shd w:val="clear" w:color="auto" w:fill="D9D9D9" w:themeFill="background1" w:themeFillShade="D9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/>
                <w:bCs/>
                <w:sz w:val="20"/>
                <w:szCs w:val="20"/>
              </w:rPr>
              <w:t>Faza refleksyjna</w:t>
            </w:r>
          </w:p>
        </w:tc>
      </w:tr>
      <w:tr w:rsidR="00F86A72" w:rsidRPr="0088126A" w:rsidTr="003D55F6">
        <w:tc>
          <w:tcPr>
            <w:tcW w:w="2547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Obszar badania </w:t>
            </w:r>
          </w:p>
        </w:tc>
        <w:tc>
          <w:tcPr>
            <w:tcW w:w="4252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Pytania kluczowe</w:t>
            </w:r>
          </w:p>
        </w:tc>
        <w:tc>
          <w:tcPr>
            <w:tcW w:w="3544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Wskaźniki świadczące o efektywności </w:t>
            </w:r>
          </w:p>
        </w:tc>
        <w:tc>
          <w:tcPr>
            <w:tcW w:w="1985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Metody, techniki badania/narzędzia</w:t>
            </w:r>
          </w:p>
        </w:tc>
        <w:tc>
          <w:tcPr>
            <w:tcW w:w="1666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Termin badania </w:t>
            </w:r>
          </w:p>
        </w:tc>
      </w:tr>
      <w:tr w:rsidR="00F86A72" w:rsidRPr="0088126A" w:rsidTr="003D55F6">
        <w:tc>
          <w:tcPr>
            <w:tcW w:w="2547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Układ materiału nauczania danego przedmiotu</w:t>
            </w:r>
          </w:p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F86A72" w:rsidRPr="0088126A" w:rsidRDefault="00F86A72" w:rsidP="003F724A">
            <w:pPr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88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w programie nauczania określono przedmioty odrębnie do pierwszej i do drugiej kwalifikacji?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88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program nauczania uwzględnia spiralną strukturę treści?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88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Czy </w:t>
            </w:r>
            <w:r w:rsidR="00717116" w:rsidRPr="0088126A">
              <w:rPr>
                <w:rFonts w:ascii="Arial" w:hAnsi="Arial" w:cs="Arial"/>
                <w:sz w:val="20"/>
                <w:szCs w:val="20"/>
              </w:rPr>
              <w:t xml:space="preserve">kluczowe dla zawodu </w:t>
            </w:r>
            <w:r w:rsidRPr="0088126A">
              <w:rPr>
                <w:rFonts w:ascii="Arial" w:hAnsi="Arial" w:cs="Arial"/>
                <w:sz w:val="20"/>
                <w:szCs w:val="20"/>
              </w:rPr>
              <w:t>efekty kształcenia zostały podzielone na materiał nauczania w taki sposób</w:t>
            </w:r>
            <w:r w:rsidR="00717116">
              <w:rPr>
                <w:rFonts w:ascii="Arial" w:hAnsi="Arial" w:cs="Arial"/>
                <w:sz w:val="20"/>
                <w:szCs w:val="20"/>
              </w:rPr>
              <w:t>,</w:t>
            </w:r>
            <w:r w:rsidRPr="0088126A">
              <w:rPr>
                <w:rFonts w:ascii="Arial" w:hAnsi="Arial" w:cs="Arial"/>
                <w:sz w:val="20"/>
                <w:szCs w:val="20"/>
              </w:rPr>
              <w:t xml:space="preserve"> aby były kształtowane przez kilka przedmiotów w całym cyklu kształcenia w zakresie danej kwalifikacji?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88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wszyscy nauczyciele współpracują przy ustalaniu kolejności realizacji treści programowych?</w:t>
            </w:r>
          </w:p>
        </w:tc>
        <w:tc>
          <w:tcPr>
            <w:tcW w:w="3544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Program nauczania umożliwia przygotowanie do egzaminu potwierdzającego kwalifikacje</w:t>
            </w:r>
          </w:p>
        </w:tc>
        <w:tc>
          <w:tcPr>
            <w:tcW w:w="1985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ankieta/dyskusja</w:t>
            </w:r>
          </w:p>
        </w:tc>
        <w:tc>
          <w:tcPr>
            <w:tcW w:w="1666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czerwiec</w:t>
            </w:r>
          </w:p>
        </w:tc>
      </w:tr>
      <w:tr w:rsidR="00F86A72" w:rsidRPr="0088126A" w:rsidTr="003D55F6">
        <w:tc>
          <w:tcPr>
            <w:tcW w:w="2547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Relacj</w:t>
            </w:r>
            <w:r w:rsidR="00717116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88126A">
              <w:rPr>
                <w:rFonts w:ascii="Arial" w:hAnsi="Arial" w:cs="Arial"/>
                <w:sz w:val="20"/>
                <w:szCs w:val="20"/>
              </w:rPr>
              <w:t>między poszczególnymi elementami i częściami programu</w:t>
            </w:r>
          </w:p>
        </w:tc>
        <w:tc>
          <w:tcPr>
            <w:tcW w:w="4252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89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program nauczania uwzględnia podział na przedmioty teoretyczne i praktyczne?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89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Czy program nauczania uwzględnia korelację </w:t>
            </w:r>
            <w:proofErr w:type="spellStart"/>
            <w:r w:rsidRPr="0088126A">
              <w:rPr>
                <w:rFonts w:ascii="Arial" w:hAnsi="Arial" w:cs="Arial"/>
                <w:sz w:val="20"/>
                <w:szCs w:val="20"/>
              </w:rPr>
              <w:t>międzyprzedmiotową</w:t>
            </w:r>
            <w:proofErr w:type="spellEnd"/>
            <w:r w:rsidRPr="0088126A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544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Program nauczania ułatwia uczenie się innych przedmiotów </w:t>
            </w:r>
          </w:p>
        </w:tc>
        <w:tc>
          <w:tcPr>
            <w:tcW w:w="1985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ankieta/dyskusja</w:t>
            </w:r>
          </w:p>
        </w:tc>
        <w:tc>
          <w:tcPr>
            <w:tcW w:w="1666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czer</w:t>
            </w:r>
            <w:r>
              <w:rPr>
                <w:rFonts w:ascii="Arial" w:hAnsi="Arial" w:cs="Arial"/>
                <w:sz w:val="20"/>
                <w:szCs w:val="20"/>
              </w:rPr>
              <w:t>wiec</w:t>
            </w:r>
          </w:p>
        </w:tc>
      </w:tr>
      <w:tr w:rsidR="00F86A72" w:rsidRPr="0088126A" w:rsidTr="003D55F6">
        <w:tc>
          <w:tcPr>
            <w:tcW w:w="2547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Trafność doboru materiału nauczania, metod, środków dydaktycznych, form organizacyjnych ze </w:t>
            </w:r>
            <w:r w:rsidRPr="0088126A">
              <w:rPr>
                <w:rFonts w:ascii="Arial" w:hAnsi="Arial" w:cs="Arial"/>
                <w:sz w:val="20"/>
                <w:szCs w:val="20"/>
              </w:rPr>
              <w:lastRenderedPageBreak/>
              <w:t>względu na przyjęte cele,</w:t>
            </w:r>
          </w:p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9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lastRenderedPageBreak/>
              <w:t>Jaki jest stan wiedzy uczniów z treści bazowych dla przedmiotu przed rozpoczęciem</w:t>
            </w:r>
            <w:r w:rsidR="002B10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8126A">
              <w:rPr>
                <w:rFonts w:ascii="Arial" w:hAnsi="Arial" w:cs="Arial"/>
                <w:sz w:val="20"/>
                <w:szCs w:val="20"/>
              </w:rPr>
              <w:t>wdrażania programu?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9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Czy cele nauczania zostały poprawnie sformułowane?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9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lastRenderedPageBreak/>
              <w:t xml:space="preserve">Czy cele nauczania odpowiadają opisanym treściom programowym?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9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dobór metod nauczania pozwoli na osiągnięcie celu?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9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zaproponowane metody umożliwiają realizację treści?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9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dobór środków dydaktycznych pozwoli na osiągniecie celu?</w:t>
            </w:r>
            <w:r w:rsidR="002B10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lastRenderedPageBreak/>
              <w:t>Materiał nauczania, zastosowane metody i dobór środków dydaktycznych wspomaga przygotowanie ucznia do zdania egzaminu zawodowego</w:t>
            </w:r>
          </w:p>
        </w:tc>
        <w:tc>
          <w:tcPr>
            <w:tcW w:w="1985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ankieta/dyskusja</w:t>
            </w:r>
          </w:p>
        </w:tc>
        <w:tc>
          <w:tcPr>
            <w:tcW w:w="1666" w:type="dxa"/>
          </w:tcPr>
          <w:p w:rsidR="00552805" w:rsidRPr="00F20511" w:rsidRDefault="00F86A72" w:rsidP="003F724A">
            <w:pPr>
              <w:rPr>
                <w:rFonts w:ascii="Arial" w:eastAsia="Arial" w:hAnsi="Arial" w:cs="Arial"/>
                <w:color w:val="00000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przed wdrożeniem programu (czerwiec</w:t>
            </w:r>
            <w:r w:rsidR="00552805" w:rsidRPr="00776325">
              <w:rPr>
                <w:rFonts w:ascii="Arial" w:eastAsia="Arial" w:hAnsi="Arial" w:cs="Arial"/>
                <w:color w:val="000000"/>
                <w:sz w:val="20"/>
                <w:szCs w:val="20"/>
              </w:rPr>
              <w:t>–</w:t>
            </w:r>
          </w:p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lipiec)</w:t>
            </w:r>
          </w:p>
        </w:tc>
      </w:tr>
      <w:tr w:rsidR="00F86A72" w:rsidRPr="0088126A" w:rsidTr="003D55F6">
        <w:tc>
          <w:tcPr>
            <w:tcW w:w="2547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lastRenderedPageBreak/>
              <w:t>Stopień trudności programu z pozycji ucznia</w:t>
            </w:r>
          </w:p>
        </w:tc>
        <w:tc>
          <w:tcPr>
            <w:tcW w:w="4252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91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program nie jest przeładowany, trudny?</w:t>
            </w:r>
          </w:p>
          <w:p w:rsidR="00F86A72" w:rsidRPr="003F724A" w:rsidRDefault="00F86A72" w:rsidP="001C5DAA">
            <w:pPr>
              <w:pStyle w:val="Akapitzlist"/>
              <w:numPr>
                <w:ilvl w:val="0"/>
                <w:numId w:val="91"/>
              </w:numPr>
              <w:rPr>
                <w:rFonts w:ascii="Arial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jego realizacja nie powoduje negatywnych skutków ubocznych?</w:t>
            </w:r>
          </w:p>
        </w:tc>
        <w:tc>
          <w:tcPr>
            <w:tcW w:w="3544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Program nauczania jest atrakcyjny dla ucznia i rozwija jego zainteresowania</w:t>
            </w:r>
          </w:p>
        </w:tc>
        <w:tc>
          <w:tcPr>
            <w:tcW w:w="1985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ankieta/dyskusja</w:t>
            </w:r>
          </w:p>
        </w:tc>
        <w:tc>
          <w:tcPr>
            <w:tcW w:w="1666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wrzesień </w:t>
            </w:r>
          </w:p>
        </w:tc>
      </w:tr>
      <w:tr w:rsidR="00F86A72" w:rsidRPr="0088126A" w:rsidTr="003D55F6">
        <w:tc>
          <w:tcPr>
            <w:tcW w:w="13994" w:type="dxa"/>
            <w:gridSpan w:val="5"/>
            <w:shd w:val="clear" w:color="auto" w:fill="D9D9D9" w:themeFill="background1" w:themeFillShade="D9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/>
                <w:sz w:val="20"/>
                <w:szCs w:val="20"/>
              </w:rPr>
              <w:t>Faza kształtująca</w:t>
            </w:r>
          </w:p>
        </w:tc>
      </w:tr>
      <w:tr w:rsidR="00F86A72" w:rsidRPr="0088126A" w:rsidTr="003D55F6">
        <w:tc>
          <w:tcPr>
            <w:tcW w:w="2547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Przedmiot badania</w:t>
            </w:r>
          </w:p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(</w:t>
            </w:r>
            <w:r w:rsidRPr="0088126A">
              <w:rPr>
                <w:rFonts w:ascii="Arial" w:hAnsi="Arial" w:cs="Arial"/>
                <w:i/>
                <w:sz w:val="20"/>
                <w:szCs w:val="20"/>
              </w:rPr>
              <w:t>wynika założonych w podstawie programowej i realizowanych w programie nauczania efektów kształcenia)</w:t>
            </w:r>
          </w:p>
        </w:tc>
        <w:tc>
          <w:tcPr>
            <w:tcW w:w="4252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Pytania kluczowe</w:t>
            </w:r>
          </w:p>
          <w:p w:rsidR="00F86A72" w:rsidRPr="0088126A" w:rsidRDefault="00F86A72" w:rsidP="003F724A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i/>
                <w:sz w:val="20"/>
                <w:szCs w:val="20"/>
              </w:rPr>
              <w:t>(Jakie należy zadać pytania, aby uzyskać informację</w:t>
            </w:r>
            <w:r w:rsidR="00717116"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Pr="0088126A">
              <w:rPr>
                <w:rFonts w:ascii="Arial" w:hAnsi="Arial" w:cs="Arial"/>
                <w:i/>
                <w:sz w:val="20"/>
                <w:szCs w:val="20"/>
              </w:rPr>
              <w:t xml:space="preserve"> czy dany wskaźnik został osiągnięty)</w:t>
            </w:r>
          </w:p>
        </w:tc>
        <w:tc>
          <w:tcPr>
            <w:tcW w:w="3544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Wskaźniki </w:t>
            </w:r>
          </w:p>
          <w:p w:rsidR="00F86A72" w:rsidRPr="0088126A" w:rsidRDefault="00F86A72" w:rsidP="003F724A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i/>
                <w:sz w:val="20"/>
                <w:szCs w:val="20"/>
              </w:rPr>
              <w:t>Wynika z kryteriów weryfikacji</w:t>
            </w:r>
          </w:p>
        </w:tc>
        <w:tc>
          <w:tcPr>
            <w:tcW w:w="1985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Zastosowane metody, techniki narzędzia </w:t>
            </w:r>
          </w:p>
        </w:tc>
        <w:tc>
          <w:tcPr>
            <w:tcW w:w="1666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Termin badania</w:t>
            </w:r>
          </w:p>
        </w:tc>
      </w:tr>
      <w:tr w:rsidR="00F86A72" w:rsidRPr="0088126A" w:rsidTr="003D55F6">
        <w:tc>
          <w:tcPr>
            <w:tcW w:w="2547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36"/>
              </w:numPr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eastAsia="Calibri" w:hAnsi="Arial" w:cs="Arial"/>
                <w:sz w:val="20"/>
                <w:szCs w:val="20"/>
              </w:rPr>
              <w:t>określa skutki oddziaływania czynników szkodliwych na organizm człowieka</w:t>
            </w:r>
          </w:p>
        </w:tc>
        <w:tc>
          <w:tcPr>
            <w:tcW w:w="4252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94"/>
              </w:numPr>
              <w:suppressAutoHyphens/>
              <w:overflowPunct w:val="0"/>
              <w:ind w:left="226" w:hanging="226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Czy uczeń </w:t>
            </w:r>
            <w:r w:rsidRPr="0088126A">
              <w:rPr>
                <w:rFonts w:ascii="Arial" w:eastAsia="Times New Roman" w:hAnsi="Arial" w:cs="Arial"/>
                <w:sz w:val="20"/>
                <w:szCs w:val="20"/>
              </w:rPr>
              <w:t xml:space="preserve">potrafi opisać i rozpoznać czynniki szkodliwe w środowisku pracy hodowcy koni?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94"/>
              </w:numPr>
              <w:suppressAutoHyphens/>
              <w:overflowPunct w:val="0"/>
              <w:ind w:left="226" w:hanging="226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Czy uczeń </w:t>
            </w:r>
            <w:r w:rsidRPr="0088126A">
              <w:rPr>
                <w:rFonts w:ascii="Arial" w:eastAsia="Times New Roman" w:hAnsi="Arial" w:cs="Arial"/>
                <w:sz w:val="20"/>
                <w:szCs w:val="20"/>
              </w:rPr>
              <w:t xml:space="preserve">potrafi opisać </w:t>
            </w:r>
            <w:r w:rsidRPr="0088126A">
              <w:rPr>
                <w:rFonts w:ascii="Arial" w:hAnsi="Arial" w:cs="Arial"/>
                <w:sz w:val="20"/>
                <w:szCs w:val="20"/>
              </w:rPr>
              <w:t>sposoby zapobiegania zagrożeniom zdrowia i życia podczas wykonywania prac zawodowych?</w:t>
            </w:r>
          </w:p>
        </w:tc>
        <w:tc>
          <w:tcPr>
            <w:tcW w:w="3544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37"/>
              </w:numPr>
              <w:suppressAutoHyphens/>
              <w:overflowPunct w:val="0"/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eastAsia="Times New Roman" w:hAnsi="Arial" w:cs="Arial"/>
                <w:sz w:val="20"/>
                <w:szCs w:val="20"/>
              </w:rPr>
              <w:t xml:space="preserve">Opisuje czynniki szkodliwe w środowisku pracy hodowcy koni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37"/>
              </w:numPr>
              <w:suppressAutoHyphens/>
              <w:overflowPunct w:val="0"/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Rozpoznaje źródła czynników szkodliwych w miejscu pracy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37"/>
              </w:numPr>
              <w:suppressAutoHyphens/>
              <w:overflowPunct w:val="0"/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Opisuje sposoby zapobiegania zagrożeniom zdrowia i życia podczas wykonywania prac zawodowych</w:t>
            </w:r>
          </w:p>
        </w:tc>
        <w:tc>
          <w:tcPr>
            <w:tcW w:w="1985" w:type="dxa"/>
          </w:tcPr>
          <w:p w:rsidR="00F86A72" w:rsidRPr="0088126A" w:rsidRDefault="00F86A72">
            <w:pPr>
              <w:pStyle w:val="NormalnyWeb"/>
              <w:spacing w:before="0"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analiza dokumentacji</w:t>
            </w:r>
          </w:p>
        </w:tc>
        <w:tc>
          <w:tcPr>
            <w:tcW w:w="1666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Koniec I klasy</w:t>
            </w:r>
          </w:p>
        </w:tc>
      </w:tr>
      <w:tr w:rsidR="00F86A72" w:rsidRPr="0088126A" w:rsidTr="003D55F6">
        <w:tc>
          <w:tcPr>
            <w:tcW w:w="2547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36"/>
              </w:numPr>
              <w:autoSpaceDE w:val="0"/>
              <w:autoSpaceDN w:val="0"/>
              <w:adjustRightInd w:val="0"/>
              <w:spacing w:line="276" w:lineRule="auto"/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organizuje stanowisko pracy zgodnie z obowiązującymi wymaganiami ergonomii, przepisami bezpieczeństwa i higieny pracy, ochrony </w:t>
            </w:r>
            <w:r w:rsidRPr="0088126A">
              <w:rPr>
                <w:rFonts w:ascii="Arial" w:hAnsi="Arial" w:cs="Arial"/>
                <w:sz w:val="20"/>
                <w:szCs w:val="20"/>
              </w:rPr>
              <w:lastRenderedPageBreak/>
              <w:t xml:space="preserve">przeciwpożarowej i ochrony środowiska </w:t>
            </w:r>
          </w:p>
          <w:p w:rsidR="00F86A72" w:rsidRPr="0088126A" w:rsidRDefault="00F86A72" w:rsidP="003F724A">
            <w:pPr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F86A72" w:rsidRPr="0088126A" w:rsidRDefault="00F86A72" w:rsidP="001C5DAA">
            <w:pPr>
              <w:numPr>
                <w:ilvl w:val="0"/>
                <w:numId w:val="95"/>
              </w:numPr>
              <w:ind w:left="226" w:hanging="2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lastRenderedPageBreak/>
              <w:t xml:space="preserve">Czy uczeń </w:t>
            </w:r>
            <w:r w:rsidRPr="0088126A">
              <w:rPr>
                <w:rFonts w:ascii="Arial" w:eastAsia="Times New Roman" w:hAnsi="Arial" w:cs="Arial"/>
                <w:sz w:val="20"/>
                <w:szCs w:val="20"/>
              </w:rPr>
              <w:t xml:space="preserve">potrafi opisać </w:t>
            </w:r>
            <w:r w:rsidRPr="0088126A">
              <w:rPr>
                <w:rFonts w:ascii="Arial" w:hAnsi="Arial" w:cs="Arial"/>
                <w:sz w:val="20"/>
                <w:szCs w:val="20"/>
              </w:rPr>
              <w:t xml:space="preserve">zasady bezpiecznego używania sprzętu rolniczego? </w:t>
            </w:r>
          </w:p>
          <w:p w:rsidR="00F86A72" w:rsidRPr="0088126A" w:rsidRDefault="00F86A72" w:rsidP="001C5DAA">
            <w:pPr>
              <w:numPr>
                <w:ilvl w:val="0"/>
                <w:numId w:val="95"/>
              </w:numPr>
              <w:ind w:left="226" w:hanging="2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Czy uczeń </w:t>
            </w:r>
            <w:r w:rsidRPr="0088126A">
              <w:rPr>
                <w:rFonts w:ascii="Arial" w:eastAsia="Times New Roman" w:hAnsi="Arial" w:cs="Arial"/>
                <w:sz w:val="20"/>
                <w:szCs w:val="20"/>
              </w:rPr>
              <w:t xml:space="preserve">potrafi opisać </w:t>
            </w:r>
            <w:r w:rsidRPr="0088126A">
              <w:rPr>
                <w:rFonts w:ascii="Arial" w:hAnsi="Arial" w:cs="Arial"/>
                <w:sz w:val="20"/>
                <w:szCs w:val="20"/>
              </w:rPr>
              <w:t>zasady bezpiecznego miejsca pracy z koniem?</w:t>
            </w:r>
          </w:p>
          <w:p w:rsidR="00F86A72" w:rsidRPr="0088126A" w:rsidRDefault="00F86A72" w:rsidP="001C5DAA">
            <w:pPr>
              <w:numPr>
                <w:ilvl w:val="0"/>
                <w:numId w:val="95"/>
              </w:numPr>
              <w:ind w:left="226" w:hanging="2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Czy uczeń </w:t>
            </w:r>
            <w:r w:rsidRPr="0088126A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88126A">
              <w:rPr>
                <w:rFonts w:ascii="Arial" w:hAnsi="Arial" w:cs="Arial"/>
                <w:sz w:val="20"/>
                <w:szCs w:val="20"/>
              </w:rPr>
              <w:t>tosuje zasady bezpiecznego postępowania z koniem?</w:t>
            </w:r>
          </w:p>
        </w:tc>
        <w:tc>
          <w:tcPr>
            <w:tcW w:w="3544" w:type="dxa"/>
          </w:tcPr>
          <w:p w:rsidR="00F86A72" w:rsidRPr="0088126A" w:rsidRDefault="00F86A72" w:rsidP="001C5DAA">
            <w:pPr>
              <w:numPr>
                <w:ilvl w:val="0"/>
                <w:numId w:val="138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Opisuje zasady bezpiecznego używania sprzętu rolniczego </w:t>
            </w:r>
          </w:p>
          <w:p w:rsidR="00F86A72" w:rsidRPr="0088126A" w:rsidRDefault="00F86A72" w:rsidP="001C5DAA">
            <w:pPr>
              <w:numPr>
                <w:ilvl w:val="0"/>
                <w:numId w:val="138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Charakteryzuje cechy odpowiedniego sprzętu używanego w pracy z koniem</w:t>
            </w:r>
          </w:p>
          <w:p w:rsidR="00F86A72" w:rsidRPr="0088126A" w:rsidRDefault="00F86A72" w:rsidP="001C5DAA">
            <w:pPr>
              <w:numPr>
                <w:ilvl w:val="0"/>
                <w:numId w:val="138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Opisuje zasady bezpiecznego miejsca pracy z koniem </w:t>
            </w:r>
          </w:p>
          <w:p w:rsidR="00F86A72" w:rsidRPr="0088126A" w:rsidRDefault="00F86A72" w:rsidP="001C5DAA">
            <w:pPr>
              <w:numPr>
                <w:ilvl w:val="0"/>
                <w:numId w:val="138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Stosuje zasady bezpiecznego postępowania z koniem </w:t>
            </w:r>
          </w:p>
        </w:tc>
        <w:tc>
          <w:tcPr>
            <w:tcW w:w="1985" w:type="dxa"/>
          </w:tcPr>
          <w:p w:rsidR="00F86A72" w:rsidRPr="0088126A" w:rsidRDefault="00F86A72">
            <w:pPr>
              <w:pStyle w:val="NormalnyWeb"/>
              <w:spacing w:before="0"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analiza dokumentacji, obserwacja</w:t>
            </w:r>
          </w:p>
        </w:tc>
        <w:tc>
          <w:tcPr>
            <w:tcW w:w="1666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Koniec II klasy</w:t>
            </w:r>
          </w:p>
        </w:tc>
      </w:tr>
      <w:tr w:rsidR="00F86A72" w:rsidRPr="0088126A" w:rsidTr="003D55F6">
        <w:tc>
          <w:tcPr>
            <w:tcW w:w="2547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36"/>
              </w:numPr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lastRenderedPageBreak/>
              <w:t xml:space="preserve">posługuje się wiedzą z zakresu anatomii biomechaniki koni </w:t>
            </w:r>
          </w:p>
          <w:p w:rsidR="00F86A72" w:rsidRPr="0088126A" w:rsidRDefault="00F86A72" w:rsidP="003F724A">
            <w:pPr>
              <w:pStyle w:val="Akapitzlist"/>
              <w:autoSpaceDE w:val="0"/>
              <w:autoSpaceDN w:val="0"/>
              <w:adjustRightInd w:val="0"/>
              <w:ind w:left="426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96"/>
              </w:numPr>
              <w:autoSpaceDE w:val="0"/>
              <w:autoSpaceDN w:val="0"/>
              <w:adjustRightInd w:val="0"/>
              <w:ind w:left="426"/>
              <w:contextualSpacing w:val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Czy uczeń </w:t>
            </w:r>
            <w:r w:rsidRPr="0088126A">
              <w:rPr>
                <w:rFonts w:ascii="Arial" w:eastAsia="Times New Roman" w:hAnsi="Arial" w:cs="Arial"/>
                <w:sz w:val="20"/>
                <w:szCs w:val="20"/>
              </w:rPr>
              <w:t>potrafi w</w:t>
            </w: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ymienić i wskazać elementy budowy topograficznej konia?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96"/>
              </w:numPr>
              <w:autoSpaceDE w:val="0"/>
              <w:autoSpaceDN w:val="0"/>
              <w:adjustRightInd w:val="0"/>
              <w:ind w:left="426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Czy uczeń </w:t>
            </w:r>
            <w:r w:rsidRPr="0088126A">
              <w:rPr>
                <w:rFonts w:ascii="Arial" w:eastAsia="Times New Roman" w:hAnsi="Arial" w:cs="Arial"/>
                <w:sz w:val="20"/>
                <w:szCs w:val="20"/>
              </w:rPr>
              <w:t>potrafi o</w:t>
            </w: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pisać budowę układu kostno-stawowego i mięśniowego konia?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96"/>
              </w:numPr>
              <w:autoSpaceDE w:val="0"/>
              <w:autoSpaceDN w:val="0"/>
              <w:adjustRightInd w:val="0"/>
              <w:ind w:left="426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Czy uczeń </w:t>
            </w:r>
            <w:r w:rsidRPr="0088126A">
              <w:rPr>
                <w:rFonts w:ascii="Arial" w:eastAsia="Times New Roman" w:hAnsi="Arial" w:cs="Arial"/>
                <w:sz w:val="20"/>
                <w:szCs w:val="20"/>
              </w:rPr>
              <w:t xml:space="preserve">potrafi </w:t>
            </w:r>
            <w:r w:rsidRPr="0088126A">
              <w:rPr>
                <w:rFonts w:ascii="Arial" w:hAnsi="Arial" w:cs="Arial"/>
                <w:bCs/>
                <w:sz w:val="20"/>
                <w:szCs w:val="20"/>
              </w:rPr>
              <w:t>opisać zależność pomiędzy budową a ruchem konia?</w:t>
            </w:r>
          </w:p>
        </w:tc>
        <w:tc>
          <w:tcPr>
            <w:tcW w:w="3544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96"/>
              </w:numPr>
              <w:autoSpaceDE w:val="0"/>
              <w:autoSpaceDN w:val="0"/>
              <w:adjustRightInd w:val="0"/>
              <w:ind w:left="431"/>
              <w:contextualSpacing w:val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Wymienia elementy budowy topograficznej konia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96"/>
              </w:numPr>
              <w:autoSpaceDE w:val="0"/>
              <w:autoSpaceDN w:val="0"/>
              <w:adjustRightInd w:val="0"/>
              <w:ind w:left="431"/>
              <w:contextualSpacing w:val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Wskazuje poszczególne elementy budowy konia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96"/>
              </w:numPr>
              <w:autoSpaceDE w:val="0"/>
              <w:autoSpaceDN w:val="0"/>
              <w:adjustRightInd w:val="0"/>
              <w:ind w:left="431"/>
              <w:contextualSpacing w:val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Opisuje budowę układu kostno-stawowego i mięśniowego konia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96"/>
              </w:numPr>
              <w:autoSpaceDE w:val="0"/>
              <w:autoSpaceDN w:val="0"/>
              <w:adjustRightInd w:val="0"/>
              <w:ind w:left="431"/>
              <w:contextualSpacing w:val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Opisuje zależność pomiędzy budową a ruchem konia </w:t>
            </w:r>
          </w:p>
        </w:tc>
        <w:tc>
          <w:tcPr>
            <w:tcW w:w="1985" w:type="dxa"/>
          </w:tcPr>
          <w:p w:rsidR="00F86A72" w:rsidRPr="0088126A" w:rsidRDefault="00F86A72">
            <w:pPr>
              <w:pStyle w:val="NormalnyWeb"/>
              <w:spacing w:before="0"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analiza dokumentacji</w:t>
            </w:r>
          </w:p>
        </w:tc>
        <w:tc>
          <w:tcPr>
            <w:tcW w:w="1666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Koniec I klasy</w:t>
            </w:r>
          </w:p>
        </w:tc>
      </w:tr>
      <w:tr w:rsidR="00F86A72" w:rsidRPr="0088126A" w:rsidTr="003D55F6">
        <w:tc>
          <w:tcPr>
            <w:tcW w:w="2547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36"/>
              </w:numPr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charakteryzuje cechy osobnicze różnych ras i typów użytkowych koni </w:t>
            </w:r>
          </w:p>
          <w:p w:rsidR="00F86A72" w:rsidRPr="0088126A" w:rsidRDefault="00F86A72" w:rsidP="003F724A">
            <w:pPr>
              <w:pStyle w:val="Akapitzlist"/>
              <w:autoSpaceDE w:val="0"/>
              <w:autoSpaceDN w:val="0"/>
              <w:adjustRightInd w:val="0"/>
              <w:ind w:left="426"/>
              <w:contextualSpacing w:val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97"/>
              </w:numPr>
              <w:autoSpaceDE w:val="0"/>
              <w:autoSpaceDN w:val="0"/>
              <w:adjustRightInd w:val="0"/>
              <w:ind w:left="426"/>
              <w:contextualSpacing w:val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Czy uczeń </w:t>
            </w:r>
            <w:r w:rsidRPr="0088126A">
              <w:rPr>
                <w:rFonts w:ascii="Arial" w:eastAsia="Times New Roman" w:hAnsi="Arial" w:cs="Arial"/>
                <w:sz w:val="20"/>
                <w:szCs w:val="20"/>
              </w:rPr>
              <w:t>potrafi o</w:t>
            </w:r>
            <w:r w:rsidRPr="0088126A">
              <w:rPr>
                <w:rFonts w:ascii="Arial" w:hAnsi="Arial" w:cs="Arial"/>
                <w:bCs/>
                <w:sz w:val="20"/>
                <w:szCs w:val="20"/>
              </w:rPr>
              <w:t>pisać i rozpoznać rasy koni, dla których prowadzone są księgi hodowlane w Polsce?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97"/>
              </w:numPr>
              <w:autoSpaceDE w:val="0"/>
              <w:autoSpaceDN w:val="0"/>
              <w:adjustRightInd w:val="0"/>
              <w:ind w:left="426"/>
              <w:contextualSpacing w:val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Czy uczeń </w:t>
            </w:r>
            <w:r w:rsidRPr="0088126A">
              <w:rPr>
                <w:rFonts w:ascii="Arial" w:eastAsia="Times New Roman" w:hAnsi="Arial" w:cs="Arial"/>
                <w:sz w:val="20"/>
                <w:szCs w:val="20"/>
              </w:rPr>
              <w:t>potrafi o</w:t>
            </w:r>
            <w:r w:rsidRPr="0088126A">
              <w:rPr>
                <w:rFonts w:ascii="Arial" w:hAnsi="Arial" w:cs="Arial"/>
                <w:bCs/>
                <w:sz w:val="20"/>
                <w:szCs w:val="20"/>
              </w:rPr>
              <w:t>pisać rasy koni sportowych użytkowanych w Polsce?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97"/>
              </w:numPr>
              <w:autoSpaceDE w:val="0"/>
              <w:autoSpaceDN w:val="0"/>
              <w:adjustRightInd w:val="0"/>
              <w:ind w:left="426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Czy uczeń </w:t>
            </w:r>
            <w:r w:rsidRPr="0088126A">
              <w:rPr>
                <w:rFonts w:ascii="Arial" w:eastAsia="Times New Roman" w:hAnsi="Arial" w:cs="Arial"/>
                <w:sz w:val="20"/>
                <w:szCs w:val="20"/>
              </w:rPr>
              <w:t>potrafi o</w:t>
            </w:r>
            <w:r w:rsidRPr="0088126A">
              <w:rPr>
                <w:rFonts w:ascii="Arial" w:hAnsi="Arial" w:cs="Arial"/>
                <w:bCs/>
                <w:sz w:val="20"/>
                <w:szCs w:val="20"/>
              </w:rPr>
              <w:t>pisać i wymienić różnice pomiędzy typami użytkowymi koni?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97"/>
              </w:numPr>
              <w:autoSpaceDE w:val="0"/>
              <w:autoSpaceDN w:val="0"/>
              <w:adjustRightInd w:val="0"/>
              <w:ind w:left="426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Czy uczeń </w:t>
            </w:r>
            <w:r w:rsidRPr="0088126A">
              <w:rPr>
                <w:rFonts w:ascii="Arial" w:eastAsia="Times New Roman" w:hAnsi="Arial" w:cs="Arial"/>
                <w:sz w:val="20"/>
                <w:szCs w:val="20"/>
              </w:rPr>
              <w:t>potrafi p</w:t>
            </w:r>
            <w:r w:rsidRPr="0088126A">
              <w:rPr>
                <w:rFonts w:ascii="Arial" w:hAnsi="Arial" w:cs="Arial"/>
                <w:bCs/>
                <w:sz w:val="20"/>
                <w:szCs w:val="20"/>
              </w:rPr>
              <w:t>rzyporządkować rasy koni do poszczególnych typów użytkowych?</w:t>
            </w:r>
          </w:p>
        </w:tc>
        <w:tc>
          <w:tcPr>
            <w:tcW w:w="3544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97"/>
              </w:numPr>
              <w:autoSpaceDE w:val="0"/>
              <w:autoSpaceDN w:val="0"/>
              <w:adjustRightInd w:val="0"/>
              <w:ind w:left="431"/>
              <w:contextualSpacing w:val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Opisuje rasy koni, dla których prowadzone są księgi hodowlane w Polsce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97"/>
              </w:numPr>
              <w:autoSpaceDE w:val="0"/>
              <w:autoSpaceDN w:val="0"/>
              <w:adjustRightInd w:val="0"/>
              <w:ind w:left="431"/>
              <w:contextualSpacing w:val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Rozpoznaje rasy koni, dla których prowadzone są księgi hodowlane w Polsce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97"/>
              </w:numPr>
              <w:autoSpaceDE w:val="0"/>
              <w:autoSpaceDN w:val="0"/>
              <w:adjustRightInd w:val="0"/>
              <w:ind w:left="431"/>
              <w:contextualSpacing w:val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Opisuje rasy koni sportowych użytkowanych w Polsce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97"/>
              </w:numPr>
              <w:autoSpaceDE w:val="0"/>
              <w:autoSpaceDN w:val="0"/>
              <w:adjustRightInd w:val="0"/>
              <w:ind w:left="431"/>
              <w:contextualSpacing w:val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Rozpoznaje typy użytkowe koni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97"/>
              </w:numPr>
              <w:autoSpaceDE w:val="0"/>
              <w:autoSpaceDN w:val="0"/>
              <w:adjustRightInd w:val="0"/>
              <w:ind w:left="431"/>
              <w:contextualSpacing w:val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Wymienia różnice pomiędzy typami użytkowymi koni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97"/>
              </w:numPr>
              <w:autoSpaceDE w:val="0"/>
              <w:autoSpaceDN w:val="0"/>
              <w:adjustRightInd w:val="0"/>
              <w:ind w:left="431"/>
              <w:contextualSpacing w:val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Przyporządkowuje rasy koni do poszczególnych typów użytkowych </w:t>
            </w:r>
          </w:p>
        </w:tc>
        <w:tc>
          <w:tcPr>
            <w:tcW w:w="1985" w:type="dxa"/>
          </w:tcPr>
          <w:p w:rsidR="00F86A72" w:rsidRPr="0088126A" w:rsidRDefault="00F86A72">
            <w:pPr>
              <w:pStyle w:val="NormalnyWeb"/>
              <w:spacing w:before="0"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analiza dokumentacji</w:t>
            </w:r>
          </w:p>
        </w:tc>
        <w:tc>
          <w:tcPr>
            <w:tcW w:w="1666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Koniec I klasy</w:t>
            </w:r>
          </w:p>
        </w:tc>
      </w:tr>
      <w:tr w:rsidR="00F86A72" w:rsidRPr="0088126A" w:rsidTr="003D55F6">
        <w:tc>
          <w:tcPr>
            <w:tcW w:w="2547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36"/>
              </w:numPr>
              <w:ind w:left="426"/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charakteryzuje systemy utrzymania koni </w:t>
            </w:r>
          </w:p>
          <w:p w:rsidR="00F86A72" w:rsidRPr="0088126A" w:rsidRDefault="00F86A72" w:rsidP="003F724A">
            <w:pPr>
              <w:pStyle w:val="Akapitzlist"/>
              <w:ind w:left="426"/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F86A72" w:rsidRPr="0088126A" w:rsidRDefault="00F86A72" w:rsidP="001C5DAA">
            <w:pPr>
              <w:numPr>
                <w:ilvl w:val="0"/>
                <w:numId w:val="98"/>
              </w:numPr>
              <w:autoSpaceDE w:val="0"/>
              <w:autoSpaceDN w:val="0"/>
              <w:adjustRightInd w:val="0"/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Czy uczeń </w:t>
            </w:r>
            <w:r w:rsidRPr="0088126A">
              <w:rPr>
                <w:rFonts w:ascii="Arial" w:eastAsia="Times New Roman" w:hAnsi="Arial" w:cs="Arial"/>
                <w:sz w:val="20"/>
                <w:szCs w:val="20"/>
              </w:rPr>
              <w:t xml:space="preserve">potrafi wymienić </w:t>
            </w:r>
            <w:r w:rsidRPr="0088126A">
              <w:rPr>
                <w:rFonts w:ascii="Arial" w:hAnsi="Arial" w:cs="Arial"/>
                <w:bCs/>
                <w:sz w:val="20"/>
                <w:szCs w:val="20"/>
              </w:rPr>
              <w:t>cechy charakterystyczne systemów utrzymania koni?</w:t>
            </w:r>
          </w:p>
          <w:p w:rsidR="00F86A72" w:rsidRPr="0088126A" w:rsidRDefault="00F86A72" w:rsidP="001C5DAA">
            <w:pPr>
              <w:numPr>
                <w:ilvl w:val="0"/>
                <w:numId w:val="98"/>
              </w:numPr>
              <w:autoSpaceDE w:val="0"/>
              <w:autoSpaceDN w:val="0"/>
              <w:adjustRightInd w:val="0"/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Czy uczeń </w:t>
            </w:r>
            <w:r w:rsidRPr="0088126A">
              <w:rPr>
                <w:rFonts w:ascii="Arial" w:eastAsia="Times New Roman" w:hAnsi="Arial" w:cs="Arial"/>
                <w:sz w:val="20"/>
                <w:szCs w:val="20"/>
              </w:rPr>
              <w:t xml:space="preserve">potrafi </w:t>
            </w:r>
            <w:r w:rsidRPr="0088126A">
              <w:rPr>
                <w:rFonts w:ascii="Arial" w:hAnsi="Arial" w:cs="Arial"/>
                <w:bCs/>
                <w:sz w:val="20"/>
                <w:szCs w:val="20"/>
              </w:rPr>
              <w:t>wymienić optymalne parametry zoohigieniczne pomieszczeń stajennych?</w:t>
            </w:r>
          </w:p>
        </w:tc>
        <w:tc>
          <w:tcPr>
            <w:tcW w:w="3544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39"/>
              </w:numPr>
              <w:autoSpaceDE w:val="0"/>
              <w:autoSpaceDN w:val="0"/>
              <w:adjustRightInd w:val="0"/>
              <w:ind w:left="43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Wymienia cechy charakterystyczne systemów utrzymania koni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39"/>
              </w:numPr>
              <w:autoSpaceDE w:val="0"/>
              <w:autoSpaceDN w:val="0"/>
              <w:adjustRightInd w:val="0"/>
              <w:ind w:left="43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Wymienia optymalne parametry zoohigieniczne pomieszczeń stajennych </w:t>
            </w:r>
          </w:p>
        </w:tc>
        <w:tc>
          <w:tcPr>
            <w:tcW w:w="1985" w:type="dxa"/>
          </w:tcPr>
          <w:p w:rsidR="00F86A72" w:rsidRPr="0088126A" w:rsidRDefault="00F86A72">
            <w:pPr>
              <w:pStyle w:val="NormalnyWeb"/>
              <w:spacing w:before="0"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analiza dokumentacji</w:t>
            </w:r>
          </w:p>
        </w:tc>
        <w:tc>
          <w:tcPr>
            <w:tcW w:w="1666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Koniec I klasy</w:t>
            </w:r>
          </w:p>
        </w:tc>
      </w:tr>
      <w:tr w:rsidR="00F86A72" w:rsidRPr="0088126A" w:rsidTr="003D55F6">
        <w:tc>
          <w:tcPr>
            <w:tcW w:w="2547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36"/>
              </w:numPr>
              <w:spacing w:line="276" w:lineRule="auto"/>
              <w:ind w:left="426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planuje produkcję roślin uprawianych na paszę </w:t>
            </w:r>
          </w:p>
          <w:p w:rsidR="00F86A72" w:rsidRPr="0088126A" w:rsidRDefault="00F86A72" w:rsidP="003F724A">
            <w:pPr>
              <w:spacing w:line="276" w:lineRule="auto"/>
              <w:ind w:left="426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F86A72" w:rsidRPr="0088126A" w:rsidRDefault="00F86A72" w:rsidP="001C5DAA">
            <w:pPr>
              <w:numPr>
                <w:ilvl w:val="0"/>
                <w:numId w:val="99"/>
              </w:numPr>
              <w:ind w:left="426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Czy uczeń </w:t>
            </w:r>
            <w:r w:rsidRPr="0088126A">
              <w:rPr>
                <w:rFonts w:ascii="Arial" w:eastAsia="Times New Roman" w:hAnsi="Arial" w:cs="Arial"/>
                <w:sz w:val="20"/>
                <w:szCs w:val="20"/>
              </w:rPr>
              <w:t>potrafi o</w:t>
            </w:r>
            <w:r w:rsidRPr="0088126A">
              <w:rPr>
                <w:rFonts w:ascii="Arial" w:hAnsi="Arial" w:cs="Arial"/>
                <w:sz w:val="20"/>
                <w:szCs w:val="20"/>
              </w:rPr>
              <w:t xml:space="preserve">pisać </w:t>
            </w:r>
            <w:r w:rsidRPr="0088126A">
              <w:rPr>
                <w:rFonts w:ascii="Arial" w:hAnsi="Arial" w:cs="Arial"/>
                <w:bCs/>
                <w:sz w:val="20"/>
                <w:szCs w:val="20"/>
              </w:rPr>
              <w:t>technologię uprawy roślin zbożowych i okopowych z przeznaczeniem na paszę?</w:t>
            </w:r>
          </w:p>
          <w:p w:rsidR="00F86A72" w:rsidRPr="0088126A" w:rsidRDefault="00F86A72" w:rsidP="001C5DAA">
            <w:pPr>
              <w:numPr>
                <w:ilvl w:val="0"/>
                <w:numId w:val="99"/>
              </w:numPr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Czy uczeń </w:t>
            </w:r>
            <w:r w:rsidRPr="0088126A">
              <w:rPr>
                <w:rFonts w:ascii="Arial" w:eastAsia="Times New Roman" w:hAnsi="Arial" w:cs="Arial"/>
                <w:sz w:val="20"/>
                <w:szCs w:val="20"/>
              </w:rPr>
              <w:t xml:space="preserve">potrafi </w:t>
            </w: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sporządzić preliminarz stosowania zabiegów agrotechnicznych na trwałych użytkach zielonych </w:t>
            </w:r>
          </w:p>
          <w:p w:rsidR="00F86A72" w:rsidRPr="0088126A" w:rsidRDefault="00F86A72" w:rsidP="001C5DAA">
            <w:pPr>
              <w:numPr>
                <w:ilvl w:val="0"/>
                <w:numId w:val="99"/>
              </w:numPr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Czy uczeń </w:t>
            </w:r>
            <w:r w:rsidRPr="0088126A">
              <w:rPr>
                <w:rFonts w:ascii="Arial" w:eastAsia="Times New Roman" w:hAnsi="Arial" w:cs="Arial"/>
                <w:sz w:val="20"/>
                <w:szCs w:val="20"/>
              </w:rPr>
              <w:t>potrafi w</w:t>
            </w: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ybrać technologię </w:t>
            </w:r>
            <w:r w:rsidRPr="0088126A">
              <w:rPr>
                <w:rFonts w:ascii="Arial" w:hAnsi="Arial" w:cs="Arial"/>
                <w:bCs/>
                <w:sz w:val="20"/>
                <w:szCs w:val="20"/>
              </w:rPr>
              <w:lastRenderedPageBreak/>
              <w:t>uprawy roślin z przeznaczeniem na siano i siano-kiszonki?</w:t>
            </w:r>
          </w:p>
        </w:tc>
        <w:tc>
          <w:tcPr>
            <w:tcW w:w="3544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40"/>
              </w:numPr>
              <w:ind w:left="43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lastRenderedPageBreak/>
              <w:t xml:space="preserve">Opisuje </w:t>
            </w: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technologię uprawy roślin zbożowych i okopowych z przeznaczeniem na paszę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40"/>
              </w:numPr>
              <w:ind w:left="43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Sporządza preliminarz stosowania zabiegów agrotechnicznych na trwałych użytkach zielonych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40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Wybiera technologię uprawy roślin z przeznaczeniem na siano i siano-kiszonki </w:t>
            </w:r>
          </w:p>
        </w:tc>
        <w:tc>
          <w:tcPr>
            <w:tcW w:w="1985" w:type="dxa"/>
          </w:tcPr>
          <w:p w:rsidR="00F86A72" w:rsidRPr="0088126A" w:rsidRDefault="00F86A72">
            <w:pPr>
              <w:pStyle w:val="NormalnyWeb"/>
              <w:spacing w:before="0"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lastRenderedPageBreak/>
              <w:t>analiza dokumentacji</w:t>
            </w:r>
          </w:p>
        </w:tc>
        <w:tc>
          <w:tcPr>
            <w:tcW w:w="1666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Koniec II klasy</w:t>
            </w:r>
          </w:p>
        </w:tc>
      </w:tr>
      <w:tr w:rsidR="00F86A72" w:rsidRPr="0088126A" w:rsidTr="003D55F6">
        <w:tc>
          <w:tcPr>
            <w:tcW w:w="2547" w:type="dxa"/>
          </w:tcPr>
          <w:p w:rsidR="00F86A72" w:rsidRPr="003F724A" w:rsidRDefault="00F86A72" w:rsidP="001C5DAA">
            <w:pPr>
              <w:pStyle w:val="Akapitzlist"/>
              <w:numPr>
                <w:ilvl w:val="0"/>
                <w:numId w:val="136"/>
              </w:numPr>
              <w:autoSpaceDE w:val="0"/>
              <w:autoSpaceDN w:val="0"/>
              <w:adjustRightInd w:val="0"/>
              <w:spacing w:line="276" w:lineRule="auto"/>
              <w:ind w:left="426"/>
              <w:rPr>
                <w:rFonts w:ascii="Arial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lastRenderedPageBreak/>
              <w:t xml:space="preserve">rozpoznaje rasy i typy użytkowe zwierząt gospodarskich </w:t>
            </w:r>
          </w:p>
        </w:tc>
        <w:tc>
          <w:tcPr>
            <w:tcW w:w="4252" w:type="dxa"/>
          </w:tcPr>
          <w:p w:rsidR="00F86A72" w:rsidRPr="0088126A" w:rsidRDefault="00F86A72" w:rsidP="001C5DAA">
            <w:pPr>
              <w:numPr>
                <w:ilvl w:val="0"/>
                <w:numId w:val="100"/>
              </w:numPr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Czy uczeń </w:t>
            </w:r>
            <w:r w:rsidRPr="0088126A">
              <w:rPr>
                <w:rFonts w:ascii="Arial" w:eastAsia="Times New Roman" w:hAnsi="Arial" w:cs="Arial"/>
                <w:sz w:val="20"/>
                <w:szCs w:val="20"/>
              </w:rPr>
              <w:t xml:space="preserve">potrafi </w:t>
            </w:r>
            <w:r w:rsidRPr="0088126A">
              <w:rPr>
                <w:rFonts w:ascii="Arial" w:hAnsi="Arial" w:cs="Arial"/>
                <w:bCs/>
                <w:sz w:val="20"/>
                <w:szCs w:val="20"/>
              </w:rPr>
              <w:t>opisać rasy i typy użytkowe zwierząt gospodarskich (bydła, trzody chlewnej, owiec, kóz)?</w:t>
            </w:r>
          </w:p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75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Opisuje rasy zwierząt gospodarskich (bydła, trzody chlewnej, owiec, kóz)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75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Opisuje typy użytkowe zwierząt gospodarskich </w:t>
            </w:r>
          </w:p>
        </w:tc>
        <w:tc>
          <w:tcPr>
            <w:tcW w:w="1985" w:type="dxa"/>
          </w:tcPr>
          <w:p w:rsidR="00F86A72" w:rsidRPr="0088126A" w:rsidRDefault="00F86A72">
            <w:pPr>
              <w:pStyle w:val="NormalnyWeb"/>
              <w:spacing w:before="0"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analiza dokumentacji</w:t>
            </w:r>
          </w:p>
        </w:tc>
        <w:tc>
          <w:tcPr>
            <w:tcW w:w="1666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Koniec </w:t>
            </w:r>
            <w:proofErr w:type="spellStart"/>
            <w:r w:rsidRPr="0088126A">
              <w:rPr>
                <w:rFonts w:ascii="Arial" w:hAnsi="Arial" w:cs="Arial"/>
                <w:sz w:val="20"/>
                <w:szCs w:val="20"/>
              </w:rPr>
              <w:t>iI</w:t>
            </w:r>
            <w:proofErr w:type="spellEnd"/>
            <w:r w:rsidRPr="0088126A">
              <w:rPr>
                <w:rFonts w:ascii="Arial" w:hAnsi="Arial" w:cs="Arial"/>
                <w:sz w:val="20"/>
                <w:szCs w:val="20"/>
              </w:rPr>
              <w:t xml:space="preserve"> klasy</w:t>
            </w:r>
          </w:p>
        </w:tc>
      </w:tr>
      <w:tr w:rsidR="00F86A72" w:rsidRPr="0088126A" w:rsidTr="003D55F6">
        <w:tc>
          <w:tcPr>
            <w:tcW w:w="2547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36"/>
              </w:numPr>
              <w:spacing w:line="276" w:lineRule="auto"/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Pr="0088126A">
              <w:rPr>
                <w:rFonts w:ascii="Arial" w:hAnsi="Arial" w:cs="Arial"/>
                <w:sz w:val="20"/>
                <w:szCs w:val="20"/>
              </w:rPr>
              <w:t xml:space="preserve">obiera systemy utrzymania dla różnych grup koni </w:t>
            </w:r>
          </w:p>
          <w:p w:rsidR="00F86A72" w:rsidRPr="0088126A" w:rsidRDefault="00F86A72" w:rsidP="003F724A">
            <w:pPr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F86A72" w:rsidRPr="0088126A" w:rsidRDefault="00F86A72" w:rsidP="001C5DAA">
            <w:pPr>
              <w:numPr>
                <w:ilvl w:val="0"/>
                <w:numId w:val="101"/>
              </w:numPr>
              <w:ind w:left="426" w:hanging="426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r</w:t>
            </w:r>
            <w:r w:rsidRPr="0088126A">
              <w:rPr>
                <w:rFonts w:ascii="Arial" w:hAnsi="Arial" w:cs="Arial"/>
                <w:bCs/>
                <w:sz w:val="20"/>
                <w:szCs w:val="20"/>
              </w:rPr>
              <w:t>ozróżnia systemy utrzymania koni?</w:t>
            </w:r>
          </w:p>
          <w:p w:rsidR="00F86A72" w:rsidRPr="0088126A" w:rsidRDefault="00F86A72" w:rsidP="001C5DAA">
            <w:pPr>
              <w:numPr>
                <w:ilvl w:val="0"/>
                <w:numId w:val="101"/>
              </w:numPr>
              <w:ind w:left="426" w:hanging="426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Czy uczeń </w:t>
            </w:r>
            <w:r w:rsidRPr="0088126A">
              <w:rPr>
                <w:rFonts w:ascii="Arial" w:eastAsia="Times New Roman" w:hAnsi="Arial" w:cs="Arial"/>
                <w:sz w:val="20"/>
                <w:szCs w:val="20"/>
              </w:rPr>
              <w:t>potrafi p</w:t>
            </w:r>
            <w:r w:rsidRPr="0088126A">
              <w:rPr>
                <w:rFonts w:ascii="Arial" w:hAnsi="Arial" w:cs="Arial"/>
                <w:bCs/>
                <w:sz w:val="20"/>
                <w:szCs w:val="20"/>
              </w:rPr>
              <w:t>rzyporządkować system utrzymania do grupy koni</w:t>
            </w:r>
            <w:r w:rsidR="00717116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 z uwzględnieniem wieku, płci i rasy zwierząt?</w:t>
            </w:r>
          </w:p>
          <w:p w:rsidR="00F86A72" w:rsidRPr="0088126A" w:rsidRDefault="00F86A72" w:rsidP="001C5DAA">
            <w:pPr>
              <w:numPr>
                <w:ilvl w:val="0"/>
                <w:numId w:val="101"/>
              </w:numPr>
              <w:ind w:left="426" w:hanging="426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Czy uczeń </w:t>
            </w:r>
            <w:r w:rsidRPr="0088126A">
              <w:rPr>
                <w:rFonts w:ascii="Arial" w:eastAsia="Times New Roman" w:hAnsi="Arial" w:cs="Arial"/>
                <w:sz w:val="20"/>
                <w:szCs w:val="20"/>
              </w:rPr>
              <w:t>potrafi w</w:t>
            </w:r>
            <w:r w:rsidRPr="0088126A">
              <w:rPr>
                <w:rFonts w:ascii="Arial" w:hAnsi="Arial" w:cs="Arial"/>
                <w:bCs/>
                <w:sz w:val="20"/>
                <w:szCs w:val="20"/>
              </w:rPr>
              <w:t>ymienić rodzaje budynków stajennych?</w:t>
            </w:r>
          </w:p>
          <w:p w:rsidR="00F86A72" w:rsidRPr="0088126A" w:rsidRDefault="00F86A72" w:rsidP="001C5DAA">
            <w:pPr>
              <w:numPr>
                <w:ilvl w:val="0"/>
                <w:numId w:val="101"/>
              </w:numPr>
              <w:ind w:left="426" w:hanging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r</w:t>
            </w:r>
            <w:r w:rsidRPr="0088126A">
              <w:rPr>
                <w:rFonts w:ascii="Arial" w:hAnsi="Arial" w:cs="Arial"/>
                <w:bCs/>
                <w:sz w:val="20"/>
                <w:szCs w:val="20"/>
              </w:rPr>
              <w:t>ozpoznaje rodzaje budynków stajennych?</w:t>
            </w:r>
          </w:p>
          <w:p w:rsidR="00F86A72" w:rsidRPr="0088126A" w:rsidRDefault="00F86A72" w:rsidP="001C5DAA">
            <w:pPr>
              <w:numPr>
                <w:ilvl w:val="0"/>
                <w:numId w:val="101"/>
              </w:numPr>
              <w:ind w:left="426" w:hanging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Czy uczeń </w:t>
            </w:r>
            <w:r w:rsidRPr="0088126A">
              <w:rPr>
                <w:rFonts w:ascii="Arial" w:eastAsia="Times New Roman" w:hAnsi="Arial" w:cs="Arial"/>
                <w:sz w:val="20"/>
                <w:szCs w:val="20"/>
              </w:rPr>
              <w:t>potrafi w</w:t>
            </w:r>
            <w:r w:rsidRPr="0088126A">
              <w:rPr>
                <w:rFonts w:ascii="Arial" w:hAnsi="Arial" w:cs="Arial"/>
                <w:bCs/>
                <w:sz w:val="20"/>
                <w:szCs w:val="20"/>
              </w:rPr>
              <w:t>ymienić wymagania dotyczące budynków stajennych zgodnie z przepisami prawa?</w:t>
            </w:r>
          </w:p>
        </w:tc>
        <w:tc>
          <w:tcPr>
            <w:tcW w:w="3544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41"/>
              </w:numPr>
              <w:ind w:left="43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Rozróżnia systemy utrzymania koni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41"/>
              </w:numPr>
              <w:ind w:left="43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>Przyporządkowuje system utrzymania do grupy koni</w:t>
            </w:r>
            <w:r w:rsidR="009F2B38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 z uwzględnieniem wieku, płci i rasy zwierząt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41"/>
              </w:numPr>
              <w:ind w:left="43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Wymienia rodzaje budynków stajennych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41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Rozpoznaje rodzaje budynków stajennych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41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Wymienia wymagania dotyczące budynków stajennych zgodnie z przepisami prawa </w:t>
            </w:r>
          </w:p>
        </w:tc>
        <w:tc>
          <w:tcPr>
            <w:tcW w:w="1985" w:type="dxa"/>
          </w:tcPr>
          <w:p w:rsidR="00F86A72" w:rsidRPr="0088126A" w:rsidRDefault="00F86A72">
            <w:pPr>
              <w:pStyle w:val="NormalnyWeb"/>
              <w:spacing w:before="0"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analiza dokumentacji</w:t>
            </w:r>
          </w:p>
        </w:tc>
        <w:tc>
          <w:tcPr>
            <w:tcW w:w="1666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Koniec I klasy</w:t>
            </w:r>
          </w:p>
        </w:tc>
      </w:tr>
      <w:tr w:rsidR="00F86A72" w:rsidRPr="0088126A" w:rsidTr="003D55F6">
        <w:tc>
          <w:tcPr>
            <w:tcW w:w="2547" w:type="dxa"/>
          </w:tcPr>
          <w:p w:rsidR="00F86A72" w:rsidRPr="003F724A" w:rsidRDefault="00F86A72" w:rsidP="001C5DAA">
            <w:pPr>
              <w:pStyle w:val="Akapitzlist"/>
              <w:numPr>
                <w:ilvl w:val="0"/>
                <w:numId w:val="136"/>
              </w:numPr>
              <w:spacing w:line="276" w:lineRule="auto"/>
              <w:ind w:left="426"/>
              <w:rPr>
                <w:rFonts w:ascii="Arial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określa wymagania zoohigieniczne pomieszczeń dla kon</w:t>
            </w:r>
            <w:r w:rsidR="00717116">
              <w:rPr>
                <w:rFonts w:ascii="Arial" w:hAnsi="Arial" w:cs="Arial"/>
                <w:sz w:val="20"/>
                <w:szCs w:val="20"/>
              </w:rPr>
              <w:t>i,</w:t>
            </w:r>
            <w:r w:rsidRPr="0088126A">
              <w:rPr>
                <w:rFonts w:ascii="Arial" w:hAnsi="Arial" w:cs="Arial"/>
                <w:sz w:val="20"/>
                <w:szCs w:val="20"/>
              </w:rPr>
              <w:t xml:space="preserve"> z uwzględnieniem </w:t>
            </w:r>
            <w:r w:rsidR="00717116">
              <w:rPr>
                <w:rFonts w:ascii="Arial" w:hAnsi="Arial" w:cs="Arial"/>
                <w:sz w:val="20"/>
                <w:szCs w:val="20"/>
              </w:rPr>
              <w:t xml:space="preserve">ich </w:t>
            </w:r>
            <w:r w:rsidRPr="0088126A">
              <w:rPr>
                <w:rFonts w:ascii="Arial" w:hAnsi="Arial" w:cs="Arial"/>
                <w:sz w:val="20"/>
                <w:szCs w:val="20"/>
              </w:rPr>
              <w:t xml:space="preserve">potrzeb i zasad dobrostanu zwierząt </w:t>
            </w:r>
          </w:p>
        </w:tc>
        <w:tc>
          <w:tcPr>
            <w:tcW w:w="4252" w:type="dxa"/>
          </w:tcPr>
          <w:p w:rsidR="00F86A72" w:rsidRPr="0088126A" w:rsidRDefault="00F86A72" w:rsidP="001C5DAA">
            <w:pPr>
              <w:numPr>
                <w:ilvl w:val="0"/>
                <w:numId w:val="102"/>
              </w:numPr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Czy uczeń </w:t>
            </w:r>
            <w:r w:rsidRPr="0088126A">
              <w:rPr>
                <w:rFonts w:ascii="Arial" w:eastAsia="Times New Roman" w:hAnsi="Arial" w:cs="Arial"/>
                <w:sz w:val="20"/>
                <w:szCs w:val="20"/>
              </w:rPr>
              <w:t>potrafi w</w:t>
            </w:r>
            <w:r w:rsidRPr="0088126A">
              <w:rPr>
                <w:rFonts w:ascii="Arial" w:hAnsi="Arial" w:cs="Arial"/>
                <w:bCs/>
                <w:sz w:val="20"/>
                <w:szCs w:val="20"/>
              </w:rPr>
              <w:t>ymienić wymagania zoohigieniczne</w:t>
            </w:r>
            <w:r w:rsidR="009F2B38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 z uwzględnieniem dobrostanu koni?</w:t>
            </w:r>
          </w:p>
        </w:tc>
        <w:tc>
          <w:tcPr>
            <w:tcW w:w="3544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76"/>
              </w:numPr>
              <w:ind w:left="43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Wymienia wymagania zoohigieniczne powietrza w stajni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76"/>
              </w:numPr>
              <w:ind w:left="43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Opisuje wymagania koni z uwzględnieniem ich dobrostanu </w:t>
            </w:r>
          </w:p>
        </w:tc>
        <w:tc>
          <w:tcPr>
            <w:tcW w:w="1985" w:type="dxa"/>
          </w:tcPr>
          <w:p w:rsidR="00F86A72" w:rsidRPr="0088126A" w:rsidRDefault="00F86A72">
            <w:pPr>
              <w:pStyle w:val="NormalnyWeb"/>
              <w:spacing w:before="0"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analiza dokumentacji</w:t>
            </w:r>
          </w:p>
        </w:tc>
        <w:tc>
          <w:tcPr>
            <w:tcW w:w="1666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Koniec I klasy</w:t>
            </w:r>
          </w:p>
        </w:tc>
      </w:tr>
      <w:tr w:rsidR="00F86A72" w:rsidRPr="0088126A" w:rsidTr="003D55F6">
        <w:tc>
          <w:tcPr>
            <w:tcW w:w="2547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36"/>
              </w:numPr>
              <w:spacing w:line="276" w:lineRule="auto"/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interpretuje cechy charakterystyczne behawioru konia </w:t>
            </w:r>
          </w:p>
          <w:p w:rsidR="00F86A72" w:rsidRPr="0088126A" w:rsidRDefault="00F86A72" w:rsidP="003F724A">
            <w:pPr>
              <w:spacing w:line="276" w:lineRule="auto"/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F86A72" w:rsidRPr="0088126A" w:rsidRDefault="00F86A72" w:rsidP="001C5DAA">
            <w:pPr>
              <w:numPr>
                <w:ilvl w:val="0"/>
                <w:numId w:val="103"/>
              </w:numPr>
              <w:ind w:left="426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Czy uczeń </w:t>
            </w:r>
            <w:r w:rsidRPr="0088126A">
              <w:rPr>
                <w:rFonts w:ascii="Arial" w:eastAsia="Times New Roman" w:hAnsi="Arial" w:cs="Arial"/>
                <w:sz w:val="20"/>
                <w:szCs w:val="20"/>
              </w:rPr>
              <w:t>potrafi o</w:t>
            </w: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pisać zmysły konia? </w:t>
            </w:r>
          </w:p>
          <w:p w:rsidR="00F86A72" w:rsidRPr="0088126A" w:rsidRDefault="00F86A72" w:rsidP="001C5DAA">
            <w:pPr>
              <w:numPr>
                <w:ilvl w:val="0"/>
                <w:numId w:val="103"/>
              </w:numPr>
              <w:ind w:left="426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Czy uczeń </w:t>
            </w:r>
            <w:r w:rsidRPr="0088126A">
              <w:rPr>
                <w:rFonts w:ascii="Arial" w:eastAsia="Times New Roman" w:hAnsi="Arial" w:cs="Arial"/>
                <w:sz w:val="20"/>
                <w:szCs w:val="20"/>
              </w:rPr>
              <w:t>potrafi sc</w:t>
            </w:r>
            <w:r w:rsidRPr="0088126A">
              <w:rPr>
                <w:rFonts w:ascii="Arial" w:hAnsi="Arial" w:cs="Arial"/>
                <w:bCs/>
                <w:sz w:val="20"/>
                <w:szCs w:val="20"/>
              </w:rPr>
              <w:t>harakteryzować cechy konia wynikające z jego natury?</w:t>
            </w:r>
          </w:p>
          <w:p w:rsidR="00F86A72" w:rsidRPr="0088126A" w:rsidRDefault="00F86A72" w:rsidP="001C5DAA">
            <w:pPr>
              <w:numPr>
                <w:ilvl w:val="0"/>
                <w:numId w:val="103"/>
              </w:numPr>
              <w:ind w:left="426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r</w:t>
            </w:r>
            <w:r w:rsidRPr="0088126A">
              <w:rPr>
                <w:rFonts w:ascii="Arial" w:hAnsi="Arial" w:cs="Arial"/>
                <w:bCs/>
                <w:sz w:val="20"/>
                <w:szCs w:val="20"/>
              </w:rPr>
              <w:t>ozpoznaje mowę ciała konia i identyfikuje jego stany emocjonalne?</w:t>
            </w:r>
          </w:p>
          <w:p w:rsidR="00F86A72" w:rsidRPr="0088126A" w:rsidRDefault="00F86A72" w:rsidP="001C5DAA">
            <w:pPr>
              <w:numPr>
                <w:ilvl w:val="0"/>
                <w:numId w:val="103"/>
              </w:numPr>
              <w:ind w:left="426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o</w:t>
            </w:r>
            <w:r w:rsidRPr="0088126A">
              <w:rPr>
                <w:rFonts w:ascii="Arial" w:hAnsi="Arial" w:cs="Arial"/>
                <w:bCs/>
                <w:sz w:val="20"/>
                <w:szCs w:val="20"/>
              </w:rPr>
              <w:t>pisać sposoby postępowania z końmi w sytuacjach związanych z obsługą i użytkowaniem zwierząt w kontekście bezpieczeństwa pracy?</w:t>
            </w:r>
          </w:p>
          <w:p w:rsidR="00F86A72" w:rsidRPr="0088126A" w:rsidRDefault="00F86A72" w:rsidP="001C5DAA">
            <w:pPr>
              <w:pStyle w:val="Standard"/>
              <w:numPr>
                <w:ilvl w:val="0"/>
                <w:numId w:val="103"/>
              </w:numPr>
              <w:spacing w:after="0" w:line="240" w:lineRule="auto"/>
              <w:ind w:left="426"/>
              <w:rPr>
                <w:rFonts w:ascii="Arial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lastRenderedPageBreak/>
              <w:t>Czy uczeń potrafi wymienić metody poskramiania koni i dobrać je do określonej sytuacji?</w:t>
            </w:r>
          </w:p>
          <w:p w:rsidR="00F86A72" w:rsidRPr="0088126A" w:rsidRDefault="00F86A72" w:rsidP="003F724A">
            <w:pPr>
              <w:suppressAutoHyphens/>
              <w:ind w:right="6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42"/>
              </w:numPr>
              <w:ind w:left="43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Opisuje zmysły konia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42"/>
              </w:numPr>
              <w:ind w:left="43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>Charakteryzuje cechy koni wynikające z jego natury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42"/>
              </w:numPr>
              <w:ind w:left="43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>Rozpoznaje mowę ciała konia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42"/>
              </w:numPr>
              <w:ind w:left="43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>Identyfikuje stany emocjonalne konia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42"/>
              </w:numPr>
              <w:ind w:left="43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Opisuje sposoby postępowania z końmi w sytuacjach związanych z obsługą i użytkowaniem zwierząt w </w:t>
            </w:r>
            <w:r w:rsidRPr="0088126A">
              <w:rPr>
                <w:rFonts w:ascii="Arial" w:hAnsi="Arial" w:cs="Arial"/>
                <w:bCs/>
                <w:sz w:val="20"/>
                <w:szCs w:val="20"/>
              </w:rPr>
              <w:lastRenderedPageBreak/>
              <w:t>kontekście bezpieczeństwa pracy</w:t>
            </w:r>
          </w:p>
          <w:p w:rsidR="00F86A72" w:rsidRPr="0088126A" w:rsidRDefault="00F86A72" w:rsidP="001C5DAA">
            <w:pPr>
              <w:pStyle w:val="Standard"/>
              <w:numPr>
                <w:ilvl w:val="0"/>
                <w:numId w:val="142"/>
              </w:numPr>
              <w:spacing w:after="0" w:line="240" w:lineRule="auto"/>
              <w:ind w:left="431"/>
              <w:rPr>
                <w:rFonts w:ascii="Arial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Wymienia metody poskramiania koni </w:t>
            </w:r>
          </w:p>
          <w:p w:rsidR="00F86A72" w:rsidRPr="0088126A" w:rsidRDefault="00F86A72" w:rsidP="001C5DAA">
            <w:pPr>
              <w:pStyle w:val="Standard"/>
              <w:numPr>
                <w:ilvl w:val="0"/>
                <w:numId w:val="142"/>
              </w:numPr>
              <w:spacing w:after="0" w:line="240" w:lineRule="auto"/>
              <w:ind w:left="431"/>
              <w:rPr>
                <w:rFonts w:ascii="Arial" w:hAnsi="Arial" w:cs="Arial"/>
                <w:bCs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Dobiera metodę poskramiania konia do określonej sytuacji </w:t>
            </w:r>
          </w:p>
        </w:tc>
        <w:tc>
          <w:tcPr>
            <w:tcW w:w="1985" w:type="dxa"/>
          </w:tcPr>
          <w:p w:rsidR="00F86A72" w:rsidRPr="0088126A" w:rsidRDefault="00F86A72">
            <w:pPr>
              <w:pStyle w:val="NormalnyWeb"/>
              <w:spacing w:before="0"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lastRenderedPageBreak/>
              <w:t>analiza dokumentacji, obserwacja</w:t>
            </w:r>
          </w:p>
        </w:tc>
        <w:tc>
          <w:tcPr>
            <w:tcW w:w="1666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Koniec I klasy</w:t>
            </w:r>
          </w:p>
        </w:tc>
      </w:tr>
      <w:tr w:rsidR="00F86A72" w:rsidRPr="0088126A" w:rsidTr="003D55F6">
        <w:tc>
          <w:tcPr>
            <w:tcW w:w="2547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36"/>
              </w:numPr>
              <w:spacing w:line="276" w:lineRule="auto"/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lastRenderedPageBreak/>
              <w:t xml:space="preserve">charakteryzuje narowy i nałogi koni </w:t>
            </w:r>
          </w:p>
          <w:p w:rsidR="00F86A72" w:rsidRPr="0088126A" w:rsidRDefault="00F86A72" w:rsidP="003F724A">
            <w:pPr>
              <w:spacing w:line="276" w:lineRule="auto"/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F86A72" w:rsidRPr="0088126A" w:rsidRDefault="00F86A72" w:rsidP="001C5DAA">
            <w:pPr>
              <w:numPr>
                <w:ilvl w:val="0"/>
                <w:numId w:val="104"/>
              </w:numPr>
              <w:ind w:left="426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r</w:t>
            </w:r>
            <w:r w:rsidRPr="0088126A">
              <w:rPr>
                <w:rFonts w:ascii="Arial" w:hAnsi="Arial" w:cs="Arial"/>
                <w:bCs/>
                <w:sz w:val="20"/>
                <w:szCs w:val="20"/>
              </w:rPr>
              <w:t>ozpoznaje nałogi i narowy koni?</w:t>
            </w:r>
          </w:p>
          <w:p w:rsidR="00F86A72" w:rsidRPr="0088126A" w:rsidRDefault="00F86A72" w:rsidP="001C5DAA">
            <w:pPr>
              <w:numPr>
                <w:ilvl w:val="0"/>
                <w:numId w:val="104"/>
              </w:numPr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opisać</w:t>
            </w: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 sposoby postępowania z końmi, u których występują nałogi i narowy?</w:t>
            </w:r>
          </w:p>
        </w:tc>
        <w:tc>
          <w:tcPr>
            <w:tcW w:w="3544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44"/>
              </w:numPr>
              <w:ind w:left="43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>Rozpoznaje nałogi koni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44"/>
              </w:numPr>
              <w:ind w:left="43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>Rozpoznaje narowy koni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44"/>
              </w:numPr>
              <w:ind w:left="43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>Opisuje sposoby postępowania z końmi, u których występują nałogi i narowy</w:t>
            </w:r>
          </w:p>
        </w:tc>
        <w:tc>
          <w:tcPr>
            <w:tcW w:w="1985" w:type="dxa"/>
          </w:tcPr>
          <w:p w:rsidR="00F86A72" w:rsidRPr="0088126A" w:rsidRDefault="00F86A72">
            <w:pPr>
              <w:pStyle w:val="NormalnyWeb"/>
              <w:spacing w:before="0"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analiza dokumentacji</w:t>
            </w:r>
          </w:p>
        </w:tc>
        <w:tc>
          <w:tcPr>
            <w:tcW w:w="1666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Koniec I klasy</w:t>
            </w:r>
          </w:p>
        </w:tc>
      </w:tr>
      <w:tr w:rsidR="00F86A72" w:rsidRPr="0088126A" w:rsidTr="003D55F6">
        <w:tc>
          <w:tcPr>
            <w:tcW w:w="2547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36"/>
              </w:numPr>
              <w:spacing w:line="276" w:lineRule="auto"/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ocenia kondycję i pokrój koni </w:t>
            </w:r>
          </w:p>
          <w:p w:rsidR="00F86A72" w:rsidRPr="0088126A" w:rsidRDefault="00F86A72" w:rsidP="003F724A">
            <w:pPr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F86A72" w:rsidRPr="0088126A" w:rsidRDefault="00F86A72" w:rsidP="001C5DAA">
            <w:pPr>
              <w:numPr>
                <w:ilvl w:val="0"/>
                <w:numId w:val="105"/>
              </w:numPr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rozpoznaje rodzaje kondycji koni?</w:t>
            </w:r>
          </w:p>
          <w:p w:rsidR="00F86A72" w:rsidRPr="0088126A" w:rsidRDefault="00F86A72" w:rsidP="001C5DAA">
            <w:pPr>
              <w:numPr>
                <w:ilvl w:val="0"/>
                <w:numId w:val="105"/>
              </w:numPr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wymienić elementy oceny pokroju koni ras hodowanych w Polsce?</w:t>
            </w:r>
          </w:p>
          <w:p w:rsidR="00F86A72" w:rsidRPr="0088126A" w:rsidRDefault="00F86A72" w:rsidP="001C5DAA">
            <w:pPr>
              <w:numPr>
                <w:ilvl w:val="0"/>
                <w:numId w:val="105"/>
              </w:numPr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wskazać wady budowy, postawy i ruchu konia?</w:t>
            </w:r>
          </w:p>
          <w:p w:rsidR="00F86A72" w:rsidRPr="0088126A" w:rsidRDefault="00F86A72" w:rsidP="003F724A">
            <w:pPr>
              <w:suppressAutoHyphens/>
              <w:ind w:right="6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43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Rozpoznaje rodzaje kondycji koni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43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Wymienia elementy oceny pokroju koni ras hodowanych w Polsce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43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Wskazuje wady budowy ciała konia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43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Identyfikuje wady postawy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43"/>
              </w:numPr>
              <w:ind w:left="43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Rozpoznaje wady ruchu konia </w:t>
            </w:r>
          </w:p>
        </w:tc>
        <w:tc>
          <w:tcPr>
            <w:tcW w:w="1985" w:type="dxa"/>
          </w:tcPr>
          <w:p w:rsidR="00F86A72" w:rsidRPr="0088126A" w:rsidRDefault="00F86A72">
            <w:pPr>
              <w:pStyle w:val="NormalnyWeb"/>
              <w:spacing w:before="0"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analiza dokumentacji</w:t>
            </w:r>
          </w:p>
        </w:tc>
        <w:tc>
          <w:tcPr>
            <w:tcW w:w="1666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Koniec I klasy</w:t>
            </w:r>
          </w:p>
        </w:tc>
      </w:tr>
      <w:tr w:rsidR="00F86A72" w:rsidRPr="0088126A" w:rsidTr="003D55F6">
        <w:tc>
          <w:tcPr>
            <w:tcW w:w="2547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36"/>
              </w:numPr>
              <w:spacing w:line="276" w:lineRule="auto"/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stosuje pojęcia związane z identyfikacją koni </w:t>
            </w:r>
          </w:p>
        </w:tc>
        <w:tc>
          <w:tcPr>
            <w:tcW w:w="4252" w:type="dxa"/>
          </w:tcPr>
          <w:p w:rsidR="00F86A72" w:rsidRPr="0088126A" w:rsidRDefault="00F86A72" w:rsidP="001C5DAA">
            <w:pPr>
              <w:numPr>
                <w:ilvl w:val="0"/>
                <w:numId w:val="106"/>
              </w:numPr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rozpoznaje maści, odmiany i odznaki u koni?</w:t>
            </w:r>
          </w:p>
          <w:p w:rsidR="00F86A72" w:rsidRPr="0088126A" w:rsidRDefault="00F86A72" w:rsidP="001C5DAA">
            <w:pPr>
              <w:numPr>
                <w:ilvl w:val="0"/>
                <w:numId w:val="106"/>
              </w:numPr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wymienić metody znakowania koni i metody analityczne służące do kontroli pochodzenia koni?</w:t>
            </w:r>
          </w:p>
        </w:tc>
        <w:tc>
          <w:tcPr>
            <w:tcW w:w="3544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45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Rozróżnia maści koni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45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Rozpoznaje odmiany u koni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45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Rozpoznaje odznaki u koni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45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Wymienia metody znakowania koni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45"/>
              </w:numPr>
              <w:ind w:left="43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Wymienia metody analityczne służące do kontroli pochodzenia koni </w:t>
            </w:r>
          </w:p>
        </w:tc>
        <w:tc>
          <w:tcPr>
            <w:tcW w:w="1985" w:type="dxa"/>
          </w:tcPr>
          <w:p w:rsidR="00F86A72" w:rsidRPr="0088126A" w:rsidRDefault="00F86A72">
            <w:pPr>
              <w:pStyle w:val="NormalnyWeb"/>
              <w:spacing w:before="0"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analiza dokumentacji</w:t>
            </w:r>
          </w:p>
        </w:tc>
        <w:tc>
          <w:tcPr>
            <w:tcW w:w="1666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Koniec I klasy</w:t>
            </w:r>
          </w:p>
        </w:tc>
      </w:tr>
      <w:tr w:rsidR="00F86A72" w:rsidRPr="0088126A" w:rsidTr="003D55F6">
        <w:tc>
          <w:tcPr>
            <w:tcW w:w="2547" w:type="dxa"/>
          </w:tcPr>
          <w:p w:rsidR="00F86A72" w:rsidRPr="003F724A" w:rsidRDefault="00F86A72" w:rsidP="001C5DAA">
            <w:pPr>
              <w:pStyle w:val="Akapitzlist"/>
              <w:numPr>
                <w:ilvl w:val="0"/>
                <w:numId w:val="136"/>
              </w:numPr>
              <w:spacing w:line="276" w:lineRule="auto"/>
              <w:ind w:left="426"/>
              <w:rPr>
                <w:rFonts w:ascii="Arial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dokonuje opisu identyfikacyjnego koni </w:t>
            </w:r>
          </w:p>
        </w:tc>
        <w:tc>
          <w:tcPr>
            <w:tcW w:w="4252" w:type="dxa"/>
          </w:tcPr>
          <w:p w:rsidR="00F86A72" w:rsidRPr="0088126A" w:rsidRDefault="00F86A72" w:rsidP="001C5DAA">
            <w:pPr>
              <w:numPr>
                <w:ilvl w:val="0"/>
                <w:numId w:val="107"/>
              </w:numPr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wypełnić diagram w karcie opisu konia?</w:t>
            </w:r>
          </w:p>
          <w:p w:rsidR="00F86A72" w:rsidRPr="0088126A" w:rsidRDefault="00F86A72" w:rsidP="001C5DAA">
            <w:pPr>
              <w:numPr>
                <w:ilvl w:val="0"/>
                <w:numId w:val="107"/>
              </w:numPr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wykonać słowny opis identyfikacyjny konia?</w:t>
            </w:r>
          </w:p>
        </w:tc>
        <w:tc>
          <w:tcPr>
            <w:tcW w:w="3544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46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Wypełnia diagram w karcie opisu konia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46"/>
              </w:numPr>
              <w:ind w:left="43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Wykonuje słowny opis identyfikacyjny konia </w:t>
            </w:r>
          </w:p>
        </w:tc>
        <w:tc>
          <w:tcPr>
            <w:tcW w:w="1985" w:type="dxa"/>
          </w:tcPr>
          <w:p w:rsidR="00F86A72" w:rsidRPr="0088126A" w:rsidRDefault="00F86A72">
            <w:pPr>
              <w:pStyle w:val="NormalnyWeb"/>
              <w:spacing w:before="0"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analiza dokumentacji, obserwacja</w:t>
            </w:r>
          </w:p>
        </w:tc>
        <w:tc>
          <w:tcPr>
            <w:tcW w:w="1666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Koniec I klasy</w:t>
            </w:r>
          </w:p>
        </w:tc>
      </w:tr>
      <w:tr w:rsidR="00F86A72" w:rsidRPr="0088126A" w:rsidTr="003D55F6">
        <w:tc>
          <w:tcPr>
            <w:tcW w:w="2547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36"/>
              </w:numPr>
              <w:spacing w:line="276" w:lineRule="auto"/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stosuje zasady profilaktyki weterynaryjnej w stadzie koni </w:t>
            </w:r>
          </w:p>
          <w:p w:rsidR="00F86A72" w:rsidRPr="0088126A" w:rsidRDefault="00F86A72" w:rsidP="003F724A">
            <w:pPr>
              <w:pStyle w:val="Standard"/>
              <w:ind w:left="42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:rsidR="00F86A72" w:rsidRPr="0088126A" w:rsidRDefault="00F86A72" w:rsidP="001C5DAA">
            <w:pPr>
              <w:pStyle w:val="Standard"/>
              <w:numPr>
                <w:ilvl w:val="0"/>
                <w:numId w:val="108"/>
              </w:numPr>
              <w:spacing w:after="0" w:line="240" w:lineRule="auto"/>
              <w:ind w:left="426"/>
              <w:rPr>
                <w:rFonts w:ascii="Arial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wymienić rodzaje pasożytów zewnętrznych i wewnętrznych koni?</w:t>
            </w:r>
          </w:p>
          <w:p w:rsidR="00F86A72" w:rsidRPr="0088126A" w:rsidRDefault="00F86A72" w:rsidP="001C5DAA">
            <w:pPr>
              <w:pStyle w:val="Standard"/>
              <w:numPr>
                <w:ilvl w:val="0"/>
                <w:numId w:val="108"/>
              </w:numPr>
              <w:spacing w:after="0" w:line="240" w:lineRule="auto"/>
              <w:ind w:left="426"/>
              <w:rPr>
                <w:rFonts w:ascii="Arial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wymienić choroby koni wymagające szczepień?</w:t>
            </w:r>
          </w:p>
          <w:p w:rsidR="00F86A72" w:rsidRPr="0088126A" w:rsidRDefault="00F86A72" w:rsidP="001C5DAA">
            <w:pPr>
              <w:pStyle w:val="Standard"/>
              <w:numPr>
                <w:ilvl w:val="0"/>
                <w:numId w:val="108"/>
              </w:numPr>
              <w:spacing w:after="0" w:line="240" w:lineRule="auto"/>
              <w:ind w:left="426"/>
              <w:rPr>
                <w:rFonts w:ascii="Arial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opracować terminarz szczepień i odrobaczania koni?</w:t>
            </w:r>
          </w:p>
          <w:p w:rsidR="00F86A72" w:rsidRPr="0088126A" w:rsidRDefault="00F86A72" w:rsidP="001C5DAA">
            <w:pPr>
              <w:pStyle w:val="Standard"/>
              <w:numPr>
                <w:ilvl w:val="0"/>
                <w:numId w:val="108"/>
              </w:numPr>
              <w:spacing w:after="0" w:line="240" w:lineRule="auto"/>
              <w:ind w:left="426"/>
              <w:rPr>
                <w:rFonts w:ascii="Arial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lastRenderedPageBreak/>
              <w:t>Czy uczeń potrafi zaplanować zabiegi profilaktyczne w pomieszczeniach i na wybiegach?</w:t>
            </w:r>
          </w:p>
          <w:p w:rsidR="00F86A72" w:rsidRPr="0088126A" w:rsidRDefault="00F86A72" w:rsidP="001C5DAA">
            <w:pPr>
              <w:pStyle w:val="Standard"/>
              <w:numPr>
                <w:ilvl w:val="0"/>
                <w:numId w:val="108"/>
              </w:numPr>
              <w:spacing w:after="0" w:line="240" w:lineRule="auto"/>
              <w:ind w:left="426"/>
              <w:rPr>
                <w:rFonts w:ascii="Arial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wymienić etapy postępowania w przypadku wykrycia lub podejrzenia wystąpienia w gospodarstwie choroby zakaźnej?</w:t>
            </w:r>
          </w:p>
        </w:tc>
        <w:tc>
          <w:tcPr>
            <w:tcW w:w="3544" w:type="dxa"/>
          </w:tcPr>
          <w:p w:rsidR="00F86A72" w:rsidRPr="0088126A" w:rsidRDefault="00F86A72" w:rsidP="001C5DAA">
            <w:pPr>
              <w:pStyle w:val="Standard"/>
              <w:numPr>
                <w:ilvl w:val="0"/>
                <w:numId w:val="147"/>
              </w:numPr>
              <w:spacing w:after="0" w:line="240" w:lineRule="auto"/>
              <w:ind w:left="431"/>
              <w:rPr>
                <w:rFonts w:ascii="Arial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lastRenderedPageBreak/>
              <w:t xml:space="preserve">Wymienia rodzaje pasożytów zewnętrznych i wewnętrznych koni </w:t>
            </w:r>
          </w:p>
          <w:p w:rsidR="00F86A72" w:rsidRPr="0088126A" w:rsidRDefault="00F86A72" w:rsidP="001C5DAA">
            <w:pPr>
              <w:pStyle w:val="Standard"/>
              <w:numPr>
                <w:ilvl w:val="0"/>
                <w:numId w:val="147"/>
              </w:numPr>
              <w:spacing w:after="0" w:line="240" w:lineRule="auto"/>
              <w:ind w:left="431"/>
              <w:rPr>
                <w:rFonts w:ascii="Arial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Wymienia choroby koni wymagające szczepień </w:t>
            </w:r>
          </w:p>
          <w:p w:rsidR="00F86A72" w:rsidRPr="0088126A" w:rsidRDefault="00F86A72" w:rsidP="001C5DAA">
            <w:pPr>
              <w:pStyle w:val="Standard"/>
              <w:numPr>
                <w:ilvl w:val="0"/>
                <w:numId w:val="147"/>
              </w:numPr>
              <w:spacing w:after="0" w:line="240" w:lineRule="auto"/>
              <w:ind w:left="431"/>
              <w:rPr>
                <w:rFonts w:ascii="Arial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Opracowuje terminarz szczepień i odrobaczania koni </w:t>
            </w:r>
          </w:p>
          <w:p w:rsidR="00F86A72" w:rsidRPr="0088126A" w:rsidRDefault="00F86A72" w:rsidP="001C5DAA">
            <w:pPr>
              <w:pStyle w:val="Standard"/>
              <w:numPr>
                <w:ilvl w:val="0"/>
                <w:numId w:val="147"/>
              </w:numPr>
              <w:spacing w:after="0" w:line="240" w:lineRule="auto"/>
              <w:ind w:left="431"/>
              <w:rPr>
                <w:rFonts w:ascii="Arial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lastRenderedPageBreak/>
              <w:t xml:space="preserve">Planuje zabiegi profilaktyczne w pomieszczeniach i na wybiegach </w:t>
            </w:r>
          </w:p>
          <w:p w:rsidR="00F86A72" w:rsidRPr="0088126A" w:rsidRDefault="00F86A72" w:rsidP="001C5DAA">
            <w:pPr>
              <w:pStyle w:val="Standard"/>
              <w:numPr>
                <w:ilvl w:val="0"/>
                <w:numId w:val="147"/>
              </w:numPr>
              <w:spacing w:after="0" w:line="240" w:lineRule="auto"/>
              <w:ind w:left="431"/>
              <w:rPr>
                <w:rFonts w:ascii="Arial" w:hAnsi="Arial" w:cs="Arial"/>
                <w:bCs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Wymienia etapy postępowania w przypadku wykrycia lub podejrzenia wystąpienia w gospodarstwie choroby zakaźnej </w:t>
            </w:r>
          </w:p>
        </w:tc>
        <w:tc>
          <w:tcPr>
            <w:tcW w:w="1985" w:type="dxa"/>
          </w:tcPr>
          <w:p w:rsidR="00F86A72" w:rsidRPr="0088126A" w:rsidRDefault="00F86A72">
            <w:pPr>
              <w:pStyle w:val="NormalnyWeb"/>
              <w:spacing w:before="0"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lastRenderedPageBreak/>
              <w:t>analiza dokumentacji</w:t>
            </w:r>
          </w:p>
        </w:tc>
        <w:tc>
          <w:tcPr>
            <w:tcW w:w="1666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Koniec II klasy</w:t>
            </w:r>
          </w:p>
        </w:tc>
      </w:tr>
      <w:tr w:rsidR="00F86A72" w:rsidRPr="0088126A" w:rsidTr="003D55F6">
        <w:tc>
          <w:tcPr>
            <w:tcW w:w="2547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36"/>
              </w:numPr>
              <w:spacing w:line="276" w:lineRule="auto"/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lastRenderedPageBreak/>
              <w:t>w</w:t>
            </w:r>
            <w:r w:rsidRPr="0088126A">
              <w:rPr>
                <w:rFonts w:ascii="Arial" w:hAnsi="Arial" w:cs="Arial"/>
                <w:sz w:val="20"/>
                <w:szCs w:val="20"/>
              </w:rPr>
              <w:t xml:space="preserve">ykonuje czynności związane z pielęgnacją koni i obsługą stajni </w:t>
            </w:r>
          </w:p>
          <w:p w:rsidR="00F86A72" w:rsidRPr="0088126A" w:rsidRDefault="00F86A72" w:rsidP="003F724A">
            <w:pPr>
              <w:spacing w:line="276" w:lineRule="auto"/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F86A72" w:rsidRPr="0088126A" w:rsidRDefault="00F86A72" w:rsidP="001C5DAA">
            <w:pPr>
              <w:numPr>
                <w:ilvl w:val="0"/>
                <w:numId w:val="109"/>
              </w:numPr>
              <w:ind w:left="426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p</w:t>
            </w:r>
            <w:r w:rsidRPr="0088126A">
              <w:rPr>
                <w:rFonts w:ascii="Arial" w:hAnsi="Arial" w:cs="Arial"/>
                <w:bCs/>
                <w:sz w:val="20"/>
                <w:szCs w:val="20"/>
              </w:rPr>
              <w:t>rzeprowadzić czynności związane z codzienną i okresową pielęgnacją koni?</w:t>
            </w:r>
          </w:p>
          <w:p w:rsidR="00F86A72" w:rsidRPr="0088126A" w:rsidRDefault="00F86A72" w:rsidP="001C5DAA">
            <w:pPr>
              <w:numPr>
                <w:ilvl w:val="0"/>
                <w:numId w:val="109"/>
              </w:numPr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w</w:t>
            </w:r>
            <w:r w:rsidRPr="0088126A">
              <w:rPr>
                <w:rFonts w:ascii="Arial" w:hAnsi="Arial" w:cs="Arial"/>
                <w:bCs/>
                <w:sz w:val="20"/>
                <w:szCs w:val="20"/>
              </w:rPr>
              <w:t>ykonać codzienne czynności porządkowe w stajni?</w:t>
            </w:r>
          </w:p>
          <w:p w:rsidR="00F86A72" w:rsidRPr="0088126A" w:rsidRDefault="00F86A72" w:rsidP="001C5DAA">
            <w:pPr>
              <w:numPr>
                <w:ilvl w:val="0"/>
                <w:numId w:val="109"/>
              </w:numPr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o</w:t>
            </w:r>
            <w:r w:rsidRPr="0088126A">
              <w:rPr>
                <w:rFonts w:ascii="Arial" w:hAnsi="Arial" w:cs="Arial"/>
                <w:bCs/>
                <w:sz w:val="20"/>
                <w:szCs w:val="20"/>
              </w:rPr>
              <w:t>pisać czynności niezbędne do wykonania w budynkach stajennych</w:t>
            </w:r>
            <w:r w:rsidR="009F2B38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 z uwzględnieniem dobrostanu przebywających tam zwierząt?</w:t>
            </w:r>
          </w:p>
        </w:tc>
        <w:tc>
          <w:tcPr>
            <w:tcW w:w="3544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48"/>
              </w:numPr>
              <w:ind w:left="43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Przeprowadza czynności związane z codzienną pielęgnacją koni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48"/>
              </w:numPr>
              <w:ind w:left="43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>Przeprowadza czynności związane z okresową pielęgnacją koni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48"/>
              </w:numPr>
              <w:ind w:left="43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Wykonuje codzienne czynności porządkowe w stajni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48"/>
              </w:numPr>
              <w:ind w:left="43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Opisuje czynności niezbędne do wykonania w budynkach stajennych z uwzględnieniem dobrostanu przebywających tam zwierząt </w:t>
            </w:r>
          </w:p>
        </w:tc>
        <w:tc>
          <w:tcPr>
            <w:tcW w:w="1985" w:type="dxa"/>
          </w:tcPr>
          <w:p w:rsidR="00F86A72" w:rsidRPr="0088126A" w:rsidRDefault="00F86A72">
            <w:pPr>
              <w:pStyle w:val="NormalnyWeb"/>
              <w:spacing w:before="0"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analiza dokumentacji, obserwacja</w:t>
            </w:r>
          </w:p>
        </w:tc>
        <w:tc>
          <w:tcPr>
            <w:tcW w:w="1666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Koniec I klasy</w:t>
            </w:r>
          </w:p>
        </w:tc>
      </w:tr>
      <w:tr w:rsidR="00F86A72" w:rsidRPr="0088126A" w:rsidTr="003D55F6">
        <w:tc>
          <w:tcPr>
            <w:tcW w:w="2547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36"/>
              </w:numPr>
              <w:spacing w:line="276" w:lineRule="auto"/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określa zasady pielęgnacji, </w:t>
            </w:r>
            <w:proofErr w:type="spellStart"/>
            <w:r w:rsidRPr="0088126A">
              <w:rPr>
                <w:rFonts w:ascii="Arial" w:hAnsi="Arial" w:cs="Arial"/>
                <w:sz w:val="20"/>
                <w:szCs w:val="20"/>
              </w:rPr>
              <w:t>rozczyszczania</w:t>
            </w:r>
            <w:proofErr w:type="spellEnd"/>
            <w:r w:rsidRPr="0088126A">
              <w:rPr>
                <w:rFonts w:ascii="Arial" w:hAnsi="Arial" w:cs="Arial"/>
                <w:sz w:val="20"/>
                <w:szCs w:val="20"/>
              </w:rPr>
              <w:t xml:space="preserve"> i podkuwania kopyt </w:t>
            </w:r>
          </w:p>
          <w:p w:rsidR="00F86A72" w:rsidRPr="0088126A" w:rsidRDefault="00F86A72" w:rsidP="003F724A">
            <w:pPr>
              <w:pStyle w:val="NormalnyWeb"/>
              <w:spacing w:before="0" w:after="0" w:line="276" w:lineRule="auto"/>
              <w:ind w:left="426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:rsidR="00F86A72" w:rsidRPr="0088126A" w:rsidRDefault="00F86A72" w:rsidP="001C5DAA">
            <w:pPr>
              <w:pStyle w:val="NormalnyWeb"/>
              <w:numPr>
                <w:ilvl w:val="0"/>
                <w:numId w:val="110"/>
              </w:numPr>
              <w:spacing w:before="0" w:beforeAutospacing="0" w:after="0" w:afterAutospacing="0"/>
              <w:ind w:left="426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opisać budowę anatomiczną i mechanikę kopyta?</w:t>
            </w:r>
          </w:p>
          <w:p w:rsidR="00F86A72" w:rsidRPr="0088126A" w:rsidRDefault="00F86A72" w:rsidP="001C5DAA">
            <w:pPr>
              <w:pStyle w:val="NormalnyWeb"/>
              <w:numPr>
                <w:ilvl w:val="0"/>
                <w:numId w:val="110"/>
              </w:numPr>
              <w:spacing w:before="0" w:beforeAutospacing="0" w:after="0" w:afterAutospacing="0"/>
              <w:ind w:left="426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Czy uczeń potrafi opisać znaczenie zabiegu </w:t>
            </w:r>
            <w:proofErr w:type="spellStart"/>
            <w:r w:rsidRPr="0088126A">
              <w:rPr>
                <w:rFonts w:ascii="Arial" w:hAnsi="Arial" w:cs="Arial"/>
                <w:sz w:val="20"/>
                <w:szCs w:val="20"/>
              </w:rPr>
              <w:t>rozczyszczania</w:t>
            </w:r>
            <w:proofErr w:type="spellEnd"/>
            <w:r w:rsidRPr="0088126A">
              <w:rPr>
                <w:rFonts w:ascii="Arial" w:hAnsi="Arial" w:cs="Arial"/>
                <w:sz w:val="20"/>
                <w:szCs w:val="20"/>
              </w:rPr>
              <w:t xml:space="preserve"> oraz innych zabiegów pielęgnacyjnych kopyt?</w:t>
            </w:r>
          </w:p>
          <w:p w:rsidR="00F86A72" w:rsidRPr="0088126A" w:rsidRDefault="00F86A72" w:rsidP="001C5DAA">
            <w:pPr>
              <w:pStyle w:val="NormalnyWeb"/>
              <w:numPr>
                <w:ilvl w:val="0"/>
                <w:numId w:val="110"/>
              </w:numPr>
              <w:spacing w:before="0" w:beforeAutospacing="0" w:after="0" w:afterAutospacing="0"/>
              <w:ind w:left="426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wykonać zabiegi pielęgnacyjne kopyt</w:t>
            </w:r>
            <w:r w:rsidR="009F2B38">
              <w:rPr>
                <w:rFonts w:ascii="Arial" w:hAnsi="Arial" w:cs="Arial"/>
                <w:sz w:val="20"/>
                <w:szCs w:val="20"/>
              </w:rPr>
              <w:t>,</w:t>
            </w:r>
            <w:r w:rsidRPr="0088126A">
              <w:rPr>
                <w:rFonts w:ascii="Arial" w:hAnsi="Arial" w:cs="Arial"/>
                <w:sz w:val="20"/>
                <w:szCs w:val="20"/>
              </w:rPr>
              <w:t xml:space="preserve"> z wyjątkiem </w:t>
            </w:r>
            <w:proofErr w:type="spellStart"/>
            <w:r w:rsidRPr="0088126A">
              <w:rPr>
                <w:rFonts w:ascii="Arial" w:hAnsi="Arial" w:cs="Arial"/>
                <w:sz w:val="20"/>
                <w:szCs w:val="20"/>
              </w:rPr>
              <w:t>rozczyszczania</w:t>
            </w:r>
            <w:proofErr w:type="spellEnd"/>
            <w:r w:rsidRPr="0088126A">
              <w:rPr>
                <w:rFonts w:ascii="Arial" w:hAnsi="Arial" w:cs="Arial"/>
                <w:sz w:val="20"/>
                <w:szCs w:val="20"/>
              </w:rPr>
              <w:t xml:space="preserve"> i kucia?</w:t>
            </w:r>
          </w:p>
          <w:p w:rsidR="00F86A72" w:rsidRPr="0088126A" w:rsidRDefault="00F86A72" w:rsidP="001C5DAA">
            <w:pPr>
              <w:pStyle w:val="NormalnyWeb"/>
              <w:numPr>
                <w:ilvl w:val="0"/>
                <w:numId w:val="110"/>
              </w:numPr>
              <w:spacing w:before="0" w:beforeAutospacing="0" w:after="0" w:afterAutospacing="0"/>
              <w:ind w:left="426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rozpoznać rodzaje podków?</w:t>
            </w:r>
          </w:p>
          <w:p w:rsidR="00F86A72" w:rsidRPr="0088126A" w:rsidRDefault="00F86A72" w:rsidP="001C5DAA">
            <w:pPr>
              <w:pStyle w:val="NormalnyWeb"/>
              <w:numPr>
                <w:ilvl w:val="0"/>
                <w:numId w:val="110"/>
              </w:numPr>
              <w:spacing w:before="0" w:beforeAutospacing="0" w:after="0" w:afterAutospacing="0"/>
              <w:ind w:left="426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Czy uczeń potrafi </w:t>
            </w:r>
            <w:r w:rsidRPr="0088126A">
              <w:rPr>
                <w:rFonts w:ascii="Arial" w:hAnsi="Arial" w:cs="Arial"/>
                <w:bCs/>
                <w:sz w:val="20"/>
                <w:szCs w:val="20"/>
              </w:rPr>
              <w:t>zaplanować terminarz zabiegów dotyczących kopyt?</w:t>
            </w:r>
          </w:p>
        </w:tc>
        <w:tc>
          <w:tcPr>
            <w:tcW w:w="3544" w:type="dxa"/>
          </w:tcPr>
          <w:p w:rsidR="00F86A72" w:rsidRPr="0088126A" w:rsidRDefault="00F86A72" w:rsidP="001C5DAA">
            <w:pPr>
              <w:pStyle w:val="NormalnyWeb"/>
              <w:numPr>
                <w:ilvl w:val="0"/>
                <w:numId w:val="149"/>
              </w:numPr>
              <w:spacing w:before="0" w:beforeAutospacing="0" w:after="0" w:afterAutospacing="0"/>
              <w:ind w:left="431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Opisuje budowę anatomiczną kopyta </w:t>
            </w:r>
          </w:p>
          <w:p w:rsidR="00F86A72" w:rsidRPr="0088126A" w:rsidRDefault="00F86A72" w:rsidP="001C5DAA">
            <w:pPr>
              <w:pStyle w:val="NormalnyWeb"/>
              <w:numPr>
                <w:ilvl w:val="0"/>
                <w:numId w:val="149"/>
              </w:numPr>
              <w:spacing w:before="0" w:beforeAutospacing="0" w:after="0" w:afterAutospacing="0"/>
              <w:ind w:left="431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Opisuje mechanikę pracy kopyta </w:t>
            </w:r>
          </w:p>
          <w:p w:rsidR="00F86A72" w:rsidRPr="0088126A" w:rsidRDefault="00F86A72" w:rsidP="001C5DAA">
            <w:pPr>
              <w:pStyle w:val="NormalnyWeb"/>
              <w:numPr>
                <w:ilvl w:val="0"/>
                <w:numId w:val="149"/>
              </w:numPr>
              <w:spacing w:before="0" w:beforeAutospacing="0" w:after="0" w:afterAutospacing="0"/>
              <w:ind w:left="431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Podkreśla ważność zabiegu </w:t>
            </w:r>
            <w:proofErr w:type="spellStart"/>
            <w:r w:rsidRPr="0088126A">
              <w:rPr>
                <w:rFonts w:ascii="Arial" w:hAnsi="Arial" w:cs="Arial"/>
                <w:sz w:val="20"/>
                <w:szCs w:val="20"/>
              </w:rPr>
              <w:t>rozczyszczania</w:t>
            </w:r>
            <w:proofErr w:type="spellEnd"/>
            <w:r w:rsidRPr="0088126A">
              <w:rPr>
                <w:rFonts w:ascii="Arial" w:hAnsi="Arial" w:cs="Arial"/>
                <w:sz w:val="20"/>
                <w:szCs w:val="20"/>
              </w:rPr>
              <w:t xml:space="preserve"> oraz innych zabiegów pielęgnacyjnych kopyt </w:t>
            </w:r>
          </w:p>
          <w:p w:rsidR="00F86A72" w:rsidRPr="0088126A" w:rsidRDefault="00F86A72" w:rsidP="001C5DAA">
            <w:pPr>
              <w:pStyle w:val="NormalnyWeb"/>
              <w:numPr>
                <w:ilvl w:val="0"/>
                <w:numId w:val="149"/>
              </w:numPr>
              <w:spacing w:before="0" w:beforeAutospacing="0" w:after="0" w:afterAutospacing="0"/>
              <w:ind w:left="431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Wykonuje zabiegi pielęgnacyjne kopyt</w:t>
            </w:r>
            <w:r w:rsidR="009F2B38">
              <w:rPr>
                <w:rFonts w:ascii="Arial" w:hAnsi="Arial" w:cs="Arial"/>
                <w:sz w:val="20"/>
                <w:szCs w:val="20"/>
              </w:rPr>
              <w:t>,</w:t>
            </w:r>
            <w:r w:rsidRPr="0088126A">
              <w:rPr>
                <w:rFonts w:ascii="Arial" w:hAnsi="Arial" w:cs="Arial"/>
                <w:sz w:val="20"/>
                <w:szCs w:val="20"/>
              </w:rPr>
              <w:t xml:space="preserve"> z</w:t>
            </w:r>
            <w:r w:rsidR="009F2B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8126A">
              <w:rPr>
                <w:rFonts w:ascii="Arial" w:hAnsi="Arial" w:cs="Arial"/>
                <w:sz w:val="20"/>
                <w:szCs w:val="20"/>
              </w:rPr>
              <w:t xml:space="preserve">wyjątkiem </w:t>
            </w:r>
            <w:proofErr w:type="spellStart"/>
            <w:r w:rsidRPr="0088126A">
              <w:rPr>
                <w:rFonts w:ascii="Arial" w:hAnsi="Arial" w:cs="Arial"/>
                <w:sz w:val="20"/>
                <w:szCs w:val="20"/>
              </w:rPr>
              <w:t>rozczyszczania</w:t>
            </w:r>
            <w:proofErr w:type="spellEnd"/>
            <w:r w:rsidRPr="0088126A">
              <w:rPr>
                <w:rFonts w:ascii="Arial" w:hAnsi="Arial" w:cs="Arial"/>
                <w:sz w:val="20"/>
                <w:szCs w:val="20"/>
              </w:rPr>
              <w:t xml:space="preserve"> i kucia </w:t>
            </w:r>
          </w:p>
          <w:p w:rsidR="00F86A72" w:rsidRPr="0088126A" w:rsidRDefault="00F86A72" w:rsidP="001C5DAA">
            <w:pPr>
              <w:pStyle w:val="NormalnyWeb"/>
              <w:numPr>
                <w:ilvl w:val="0"/>
                <w:numId w:val="149"/>
              </w:numPr>
              <w:spacing w:before="0" w:beforeAutospacing="0" w:after="0" w:afterAutospacing="0"/>
              <w:ind w:left="43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Rozpoznaje rodzaje podków </w:t>
            </w:r>
          </w:p>
          <w:p w:rsidR="00F86A72" w:rsidRPr="0088126A" w:rsidRDefault="00F86A72" w:rsidP="001C5DAA">
            <w:pPr>
              <w:pStyle w:val="NormalnyWeb"/>
              <w:numPr>
                <w:ilvl w:val="0"/>
                <w:numId w:val="149"/>
              </w:numPr>
              <w:spacing w:before="0" w:beforeAutospacing="0" w:after="0" w:afterAutospacing="0"/>
              <w:ind w:left="43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>Planuje terminarz zabiegów dotyczących kopyt</w:t>
            </w:r>
          </w:p>
        </w:tc>
        <w:tc>
          <w:tcPr>
            <w:tcW w:w="1985" w:type="dxa"/>
          </w:tcPr>
          <w:p w:rsidR="00F86A72" w:rsidRPr="0088126A" w:rsidRDefault="00F86A72">
            <w:pPr>
              <w:pStyle w:val="NormalnyWeb"/>
              <w:spacing w:before="0"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analiza dokumentacji, obserwacja</w:t>
            </w:r>
          </w:p>
        </w:tc>
        <w:tc>
          <w:tcPr>
            <w:tcW w:w="1666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Koniec I klasy</w:t>
            </w:r>
          </w:p>
        </w:tc>
      </w:tr>
      <w:tr w:rsidR="00F86A72" w:rsidRPr="0088126A" w:rsidTr="003D55F6">
        <w:tc>
          <w:tcPr>
            <w:tcW w:w="2547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36"/>
              </w:numPr>
              <w:spacing w:line="276" w:lineRule="auto"/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analizuje pracę hodowlaną </w:t>
            </w:r>
          </w:p>
          <w:p w:rsidR="00F86A72" w:rsidRPr="0088126A" w:rsidRDefault="00F86A72" w:rsidP="003F724A">
            <w:pPr>
              <w:pStyle w:val="NormalnyWeb"/>
              <w:spacing w:before="0" w:after="0" w:line="276" w:lineRule="auto"/>
              <w:ind w:left="426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:rsidR="00F86A72" w:rsidRPr="0088126A" w:rsidRDefault="00F86A72" w:rsidP="001C5DAA">
            <w:pPr>
              <w:pStyle w:val="NormalnyWeb"/>
              <w:numPr>
                <w:ilvl w:val="0"/>
                <w:numId w:val="111"/>
              </w:numPr>
              <w:spacing w:before="0" w:beforeAutospacing="0" w:after="0" w:afterAutospacing="0"/>
              <w:ind w:left="426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wymienić etapy pracy hodowlanej?</w:t>
            </w:r>
          </w:p>
          <w:p w:rsidR="00F86A72" w:rsidRPr="0088126A" w:rsidRDefault="00F86A72" w:rsidP="001C5DAA">
            <w:pPr>
              <w:pStyle w:val="NormalnyWeb"/>
              <w:numPr>
                <w:ilvl w:val="0"/>
                <w:numId w:val="111"/>
              </w:numPr>
              <w:spacing w:before="0" w:beforeAutospacing="0" w:after="0" w:afterAutospacing="0"/>
              <w:ind w:left="426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Czy uczeń potrafi scharakteryzować próby dzielności dla różnych ras koni zgodnie z programami hodowlanym Polskiego Związku Hodowców Koni </w:t>
            </w:r>
            <w:r w:rsidRPr="0088126A">
              <w:rPr>
                <w:rFonts w:ascii="Arial" w:hAnsi="Arial" w:cs="Arial"/>
                <w:sz w:val="20"/>
                <w:szCs w:val="20"/>
              </w:rPr>
              <w:lastRenderedPageBreak/>
              <w:t xml:space="preserve">(PZHK) </w:t>
            </w:r>
          </w:p>
          <w:p w:rsidR="00F86A72" w:rsidRPr="0088126A" w:rsidRDefault="00F86A72" w:rsidP="001C5DAA">
            <w:pPr>
              <w:pStyle w:val="NormalnyWeb"/>
              <w:numPr>
                <w:ilvl w:val="0"/>
                <w:numId w:val="111"/>
              </w:numPr>
              <w:spacing w:before="0" w:beforeAutospacing="0" w:after="0" w:afterAutospacing="0"/>
              <w:ind w:left="426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wyszukać dane zawarte w księgach stadnych i odczytać rodowody koni?</w:t>
            </w:r>
          </w:p>
          <w:p w:rsidR="00F86A72" w:rsidRPr="0088126A" w:rsidRDefault="00F86A72" w:rsidP="001C5DAA">
            <w:pPr>
              <w:pStyle w:val="NormalnyWeb"/>
              <w:numPr>
                <w:ilvl w:val="0"/>
                <w:numId w:val="111"/>
              </w:numPr>
              <w:spacing w:before="0" w:beforeAutospacing="0" w:after="0" w:afterAutospacing="0"/>
              <w:ind w:left="426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opisać zasady selekcji koni do hodowli?</w:t>
            </w:r>
          </w:p>
          <w:p w:rsidR="00F86A72" w:rsidRPr="0088126A" w:rsidRDefault="00F86A72" w:rsidP="001C5DAA">
            <w:pPr>
              <w:pStyle w:val="NormalnyWeb"/>
              <w:numPr>
                <w:ilvl w:val="0"/>
                <w:numId w:val="111"/>
              </w:numPr>
              <w:spacing w:before="0" w:beforeAutospacing="0" w:after="0" w:afterAutospacing="0"/>
              <w:ind w:left="426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dobrać pary do rozrodu?</w:t>
            </w:r>
          </w:p>
        </w:tc>
        <w:tc>
          <w:tcPr>
            <w:tcW w:w="3544" w:type="dxa"/>
          </w:tcPr>
          <w:p w:rsidR="00F86A72" w:rsidRPr="0088126A" w:rsidRDefault="00F86A72" w:rsidP="001C5DAA">
            <w:pPr>
              <w:pStyle w:val="NormalnyWeb"/>
              <w:numPr>
                <w:ilvl w:val="0"/>
                <w:numId w:val="150"/>
              </w:numPr>
              <w:spacing w:before="0" w:beforeAutospacing="0" w:after="0" w:afterAutospacing="0"/>
              <w:ind w:left="431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lastRenderedPageBreak/>
              <w:t xml:space="preserve">Wymienia etapy pracy hodowlanej </w:t>
            </w:r>
          </w:p>
          <w:p w:rsidR="00F86A72" w:rsidRPr="0088126A" w:rsidRDefault="00F86A72" w:rsidP="001C5DAA">
            <w:pPr>
              <w:pStyle w:val="NormalnyWeb"/>
              <w:numPr>
                <w:ilvl w:val="0"/>
                <w:numId w:val="150"/>
              </w:numPr>
              <w:spacing w:before="0" w:beforeAutospacing="0" w:after="0" w:afterAutospacing="0"/>
              <w:ind w:left="431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Charakteryzuje próby dzielności dla różnych ras koni zgodnie z programami hodowlanym Polskiego Związku Hodowców </w:t>
            </w:r>
            <w:r w:rsidRPr="0088126A">
              <w:rPr>
                <w:rFonts w:ascii="Arial" w:hAnsi="Arial" w:cs="Arial"/>
                <w:sz w:val="20"/>
                <w:szCs w:val="20"/>
              </w:rPr>
              <w:lastRenderedPageBreak/>
              <w:t xml:space="preserve">Koni (PZHK) </w:t>
            </w:r>
          </w:p>
          <w:p w:rsidR="00F86A72" w:rsidRPr="0088126A" w:rsidRDefault="00F86A72" w:rsidP="001C5DAA">
            <w:pPr>
              <w:pStyle w:val="NormalnyWeb"/>
              <w:numPr>
                <w:ilvl w:val="0"/>
                <w:numId w:val="150"/>
              </w:numPr>
              <w:spacing w:before="0" w:beforeAutospacing="0" w:after="0" w:afterAutospacing="0"/>
              <w:ind w:left="431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Wyszukuje dane zawarte w księgach stadnych </w:t>
            </w:r>
          </w:p>
          <w:p w:rsidR="00F86A72" w:rsidRPr="0088126A" w:rsidRDefault="00F86A72" w:rsidP="001C5DAA">
            <w:pPr>
              <w:pStyle w:val="NormalnyWeb"/>
              <w:numPr>
                <w:ilvl w:val="0"/>
                <w:numId w:val="150"/>
              </w:numPr>
              <w:spacing w:before="0" w:beforeAutospacing="0" w:after="0" w:afterAutospacing="0"/>
              <w:ind w:left="431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Odczytuje rodowody koni </w:t>
            </w:r>
          </w:p>
          <w:p w:rsidR="00F86A72" w:rsidRPr="0088126A" w:rsidRDefault="00F86A72" w:rsidP="001C5DAA">
            <w:pPr>
              <w:pStyle w:val="NormalnyWeb"/>
              <w:numPr>
                <w:ilvl w:val="0"/>
                <w:numId w:val="150"/>
              </w:numPr>
              <w:spacing w:before="0" w:beforeAutospacing="0" w:after="0" w:afterAutospacing="0"/>
              <w:ind w:left="431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Opisuje zasady selekcji koni do hodowli </w:t>
            </w:r>
          </w:p>
          <w:p w:rsidR="00F86A72" w:rsidRPr="0088126A" w:rsidRDefault="00F86A72" w:rsidP="001C5DAA">
            <w:pPr>
              <w:pStyle w:val="NormalnyWeb"/>
              <w:numPr>
                <w:ilvl w:val="0"/>
                <w:numId w:val="150"/>
              </w:numPr>
              <w:spacing w:before="0" w:beforeAutospacing="0" w:after="0" w:afterAutospacing="0"/>
              <w:ind w:left="43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Dobiera pary do rozrodu </w:t>
            </w:r>
          </w:p>
        </w:tc>
        <w:tc>
          <w:tcPr>
            <w:tcW w:w="1985" w:type="dxa"/>
          </w:tcPr>
          <w:p w:rsidR="00F86A72" w:rsidRPr="0088126A" w:rsidRDefault="00F86A72">
            <w:pPr>
              <w:pStyle w:val="NormalnyWeb"/>
              <w:spacing w:before="0"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Koniec II klasy</w:t>
            </w:r>
          </w:p>
        </w:tc>
      </w:tr>
      <w:tr w:rsidR="00F86A72" w:rsidRPr="0088126A" w:rsidTr="003D55F6">
        <w:tc>
          <w:tcPr>
            <w:tcW w:w="2547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36"/>
              </w:numPr>
              <w:spacing w:line="276" w:lineRule="auto"/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lastRenderedPageBreak/>
              <w:t xml:space="preserve">stosuje pojęcia z zakresu użytkowania rozpłodowego koni </w:t>
            </w:r>
          </w:p>
        </w:tc>
        <w:tc>
          <w:tcPr>
            <w:tcW w:w="4252" w:type="dxa"/>
          </w:tcPr>
          <w:p w:rsidR="00F86A72" w:rsidRPr="0088126A" w:rsidRDefault="00F86A72" w:rsidP="001C5DAA">
            <w:pPr>
              <w:numPr>
                <w:ilvl w:val="0"/>
                <w:numId w:val="112"/>
              </w:numPr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zdefiniować dojrzałość płciową i hodowlaną koni?</w:t>
            </w:r>
          </w:p>
          <w:p w:rsidR="00F86A72" w:rsidRPr="0088126A" w:rsidRDefault="00F86A72" w:rsidP="001C5DAA">
            <w:pPr>
              <w:numPr>
                <w:ilvl w:val="0"/>
                <w:numId w:val="112"/>
              </w:numPr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Czy uczeń potrafi opisać budowę i fizjologię układu rozrodczego klaczy i ogiera? </w:t>
            </w:r>
          </w:p>
          <w:p w:rsidR="00F86A72" w:rsidRPr="0088126A" w:rsidRDefault="00F86A72" w:rsidP="001C5DAA">
            <w:pPr>
              <w:numPr>
                <w:ilvl w:val="0"/>
                <w:numId w:val="112"/>
              </w:numPr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opisać specyfikę użytkowania rozpłodowego klaczy i ogiera?</w:t>
            </w:r>
          </w:p>
        </w:tc>
        <w:tc>
          <w:tcPr>
            <w:tcW w:w="3544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51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Definiuje dojrzałość płciową i hodowlaną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51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Opisuje budowę układu rozrodczego klaczy i ogiera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51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Charakteryzuje fizjologię budowy układu rozrodczego koni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51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Opisuje użytkowanie rozpłodowe klaczy i ogiera </w:t>
            </w:r>
          </w:p>
        </w:tc>
        <w:tc>
          <w:tcPr>
            <w:tcW w:w="1985" w:type="dxa"/>
          </w:tcPr>
          <w:p w:rsidR="00F86A72" w:rsidRPr="0088126A" w:rsidRDefault="00F86A72">
            <w:pPr>
              <w:pStyle w:val="NormalnyWeb"/>
              <w:spacing w:before="0"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analiza dokumentacji</w:t>
            </w:r>
          </w:p>
        </w:tc>
        <w:tc>
          <w:tcPr>
            <w:tcW w:w="1666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Koniec II klasy</w:t>
            </w:r>
          </w:p>
        </w:tc>
      </w:tr>
      <w:tr w:rsidR="00F86A72" w:rsidRPr="0088126A" w:rsidTr="003D55F6">
        <w:tc>
          <w:tcPr>
            <w:tcW w:w="2547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36"/>
              </w:numPr>
              <w:spacing w:line="276" w:lineRule="auto"/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charakteryzuje i planuje rozród koni </w:t>
            </w:r>
          </w:p>
          <w:p w:rsidR="00F86A72" w:rsidRPr="0088126A" w:rsidRDefault="00F86A72" w:rsidP="003F724A">
            <w:pPr>
              <w:spacing w:line="276" w:lineRule="auto"/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F86A72" w:rsidRPr="0088126A" w:rsidRDefault="00F86A72" w:rsidP="001C5DAA">
            <w:pPr>
              <w:numPr>
                <w:ilvl w:val="0"/>
                <w:numId w:val="113"/>
              </w:numPr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wymienić metody zapłodnienia klaczy?</w:t>
            </w:r>
          </w:p>
          <w:p w:rsidR="00F86A72" w:rsidRPr="0088126A" w:rsidRDefault="00F86A72" w:rsidP="001C5DAA">
            <w:pPr>
              <w:numPr>
                <w:ilvl w:val="0"/>
                <w:numId w:val="113"/>
              </w:numPr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rozpoznać objawy rui u klaczy?</w:t>
            </w:r>
          </w:p>
          <w:p w:rsidR="00F86A72" w:rsidRPr="0088126A" w:rsidRDefault="00F86A72" w:rsidP="001C5DAA">
            <w:pPr>
              <w:numPr>
                <w:ilvl w:val="0"/>
                <w:numId w:val="113"/>
              </w:numPr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zaplanować stanówkę (krycie naturalne) klaczy?</w:t>
            </w:r>
          </w:p>
          <w:p w:rsidR="00F86A72" w:rsidRPr="0088126A" w:rsidRDefault="00F86A72" w:rsidP="001C5DAA">
            <w:pPr>
              <w:numPr>
                <w:ilvl w:val="0"/>
                <w:numId w:val="113"/>
              </w:numPr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przygotować klacz do krycia lub inseminacji?</w:t>
            </w:r>
          </w:p>
          <w:p w:rsidR="00F86A72" w:rsidRPr="0088126A" w:rsidRDefault="009F2B38" w:rsidP="001C5DAA">
            <w:pPr>
              <w:numPr>
                <w:ilvl w:val="0"/>
                <w:numId w:val="113"/>
              </w:numPr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Czy uczeń potrafi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F86A72" w:rsidRPr="0088126A">
              <w:rPr>
                <w:rFonts w:ascii="Arial" w:hAnsi="Arial" w:cs="Arial"/>
                <w:sz w:val="20"/>
                <w:szCs w:val="20"/>
              </w:rPr>
              <w:t>pis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="00F86A72" w:rsidRPr="0088126A">
              <w:rPr>
                <w:rFonts w:ascii="Arial" w:hAnsi="Arial" w:cs="Arial"/>
                <w:sz w:val="20"/>
                <w:szCs w:val="20"/>
              </w:rPr>
              <w:t xml:space="preserve"> inseminację klaczy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F86A72" w:rsidRPr="0088126A" w:rsidRDefault="009F2B38" w:rsidP="001C5DAA">
            <w:pPr>
              <w:numPr>
                <w:ilvl w:val="0"/>
                <w:numId w:val="113"/>
              </w:numPr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Czy uczeń potrafi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88126A">
              <w:rPr>
                <w:rFonts w:ascii="Arial" w:hAnsi="Arial" w:cs="Arial"/>
                <w:sz w:val="20"/>
                <w:szCs w:val="20"/>
              </w:rPr>
              <w:t>pis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Pr="008812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6A72" w:rsidRPr="0088126A">
              <w:rPr>
                <w:rFonts w:ascii="Arial" w:hAnsi="Arial" w:cs="Arial"/>
                <w:sz w:val="20"/>
                <w:szCs w:val="20"/>
              </w:rPr>
              <w:t>metody diagnozy ciąży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F86A72" w:rsidRPr="0088126A" w:rsidRDefault="009F2B38" w:rsidP="001C5DAA">
            <w:pPr>
              <w:numPr>
                <w:ilvl w:val="0"/>
                <w:numId w:val="113"/>
              </w:numPr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Czy uczeń potrafi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88126A">
              <w:rPr>
                <w:rFonts w:ascii="Arial" w:hAnsi="Arial" w:cs="Arial"/>
                <w:sz w:val="20"/>
                <w:szCs w:val="20"/>
              </w:rPr>
              <w:t>pis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Pr="008812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6A72" w:rsidRPr="0088126A">
              <w:rPr>
                <w:rFonts w:ascii="Arial" w:hAnsi="Arial" w:cs="Arial"/>
                <w:sz w:val="20"/>
                <w:szCs w:val="20"/>
              </w:rPr>
              <w:t>przebieg porodu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F86A72" w:rsidRPr="0088126A" w:rsidRDefault="009F2B38" w:rsidP="001C5DAA">
            <w:pPr>
              <w:numPr>
                <w:ilvl w:val="0"/>
                <w:numId w:val="113"/>
              </w:numPr>
              <w:ind w:left="426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Czy uczeń potrafi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88126A">
              <w:rPr>
                <w:rFonts w:ascii="Arial" w:hAnsi="Arial" w:cs="Arial"/>
                <w:sz w:val="20"/>
                <w:szCs w:val="20"/>
              </w:rPr>
              <w:t>pis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Pr="008812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6A72" w:rsidRPr="0088126A">
              <w:rPr>
                <w:rFonts w:ascii="Arial" w:hAnsi="Arial" w:cs="Arial"/>
                <w:sz w:val="20"/>
                <w:szCs w:val="20"/>
              </w:rPr>
              <w:t xml:space="preserve">zasady </w:t>
            </w:r>
            <w:proofErr w:type="spellStart"/>
            <w:r w:rsidR="00F86A72" w:rsidRPr="0088126A">
              <w:rPr>
                <w:rFonts w:ascii="Arial" w:hAnsi="Arial" w:cs="Arial"/>
                <w:sz w:val="20"/>
                <w:szCs w:val="20"/>
              </w:rPr>
              <w:t>embriotransferu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544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52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Wymienia metody zapłodnienia klaczy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52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Rozpoznaje objawy rui u klaczy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52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Planuje stanówkę (krycie naturalne)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52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Przygotowuje klacz do krycia lub inseminacji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52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Opisuje inseminację klaczy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52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Opisuje metody diagnozy ciąży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52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Opisuje przebieg porodu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52"/>
              </w:numPr>
              <w:ind w:left="43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Opisuje zasady </w:t>
            </w:r>
            <w:proofErr w:type="spellStart"/>
            <w:r w:rsidRPr="0088126A">
              <w:rPr>
                <w:rFonts w:ascii="Arial" w:hAnsi="Arial" w:cs="Arial"/>
                <w:sz w:val="20"/>
                <w:szCs w:val="20"/>
              </w:rPr>
              <w:t>embriotransferu</w:t>
            </w:r>
            <w:proofErr w:type="spellEnd"/>
          </w:p>
        </w:tc>
        <w:tc>
          <w:tcPr>
            <w:tcW w:w="1985" w:type="dxa"/>
          </w:tcPr>
          <w:p w:rsidR="00F86A72" w:rsidRPr="0088126A" w:rsidRDefault="00F86A72">
            <w:pPr>
              <w:pStyle w:val="NormalnyWeb"/>
              <w:spacing w:before="0"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analiza dokumentacji</w:t>
            </w:r>
          </w:p>
        </w:tc>
        <w:tc>
          <w:tcPr>
            <w:tcW w:w="1666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Koniec II klasy</w:t>
            </w:r>
          </w:p>
        </w:tc>
      </w:tr>
      <w:tr w:rsidR="00F86A72" w:rsidRPr="0088126A" w:rsidTr="003D55F6">
        <w:tc>
          <w:tcPr>
            <w:tcW w:w="2547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36"/>
              </w:numPr>
              <w:spacing w:line="276" w:lineRule="auto"/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wychowuje źrebięta </w:t>
            </w:r>
          </w:p>
        </w:tc>
        <w:tc>
          <w:tcPr>
            <w:tcW w:w="4252" w:type="dxa"/>
          </w:tcPr>
          <w:p w:rsidR="00F86A72" w:rsidRPr="0088126A" w:rsidRDefault="00F86A72" w:rsidP="001C5DAA">
            <w:pPr>
              <w:pStyle w:val="NormalnyWeb"/>
              <w:numPr>
                <w:ilvl w:val="0"/>
                <w:numId w:val="114"/>
              </w:numPr>
              <w:spacing w:before="0" w:beforeAutospacing="0" w:after="0" w:afterAutospacing="0"/>
              <w:ind w:left="426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wymienić czynności poporodowe u źrebiąt?</w:t>
            </w:r>
          </w:p>
          <w:p w:rsidR="00F86A72" w:rsidRPr="0088126A" w:rsidRDefault="00F86A72" w:rsidP="001C5DAA">
            <w:pPr>
              <w:pStyle w:val="NormalnyWeb"/>
              <w:numPr>
                <w:ilvl w:val="0"/>
                <w:numId w:val="114"/>
              </w:numPr>
              <w:spacing w:before="0" w:beforeAutospacing="0" w:after="0" w:afterAutospacing="0"/>
              <w:ind w:left="426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opisać czynności pielęgnacyjne źrebiąt?</w:t>
            </w:r>
          </w:p>
          <w:p w:rsidR="00F86A72" w:rsidRPr="0088126A" w:rsidRDefault="00F86A72" w:rsidP="001C5DAA">
            <w:pPr>
              <w:pStyle w:val="NormalnyWeb"/>
              <w:numPr>
                <w:ilvl w:val="0"/>
                <w:numId w:val="114"/>
              </w:numPr>
              <w:spacing w:before="0" w:beforeAutospacing="0" w:after="0" w:afterAutospacing="0"/>
              <w:ind w:left="426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zaplanować wychów osieroconych źrebiąt?</w:t>
            </w:r>
          </w:p>
          <w:p w:rsidR="00F86A72" w:rsidRPr="0088126A" w:rsidRDefault="00F86A72" w:rsidP="001C5DAA">
            <w:pPr>
              <w:pStyle w:val="NormalnyWeb"/>
              <w:numPr>
                <w:ilvl w:val="0"/>
                <w:numId w:val="114"/>
              </w:numPr>
              <w:spacing w:before="0" w:beforeAutospacing="0" w:after="0" w:afterAutospacing="0"/>
              <w:ind w:left="426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lastRenderedPageBreak/>
              <w:t>Czy uczeń potrafi opisać czynności związane z oswajaniem źrebiąt z obecnością człowieka?</w:t>
            </w:r>
          </w:p>
          <w:p w:rsidR="00F86A72" w:rsidRPr="0088126A" w:rsidRDefault="00F86A72" w:rsidP="001C5DAA">
            <w:pPr>
              <w:pStyle w:val="NormalnyWeb"/>
              <w:numPr>
                <w:ilvl w:val="0"/>
                <w:numId w:val="114"/>
              </w:numPr>
              <w:spacing w:before="0" w:beforeAutospacing="0" w:after="0" w:afterAutospacing="0"/>
              <w:ind w:left="426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opisać metody wychowu źrebiąt?</w:t>
            </w:r>
          </w:p>
          <w:p w:rsidR="00F86A72" w:rsidRPr="0088126A" w:rsidRDefault="00F86A72" w:rsidP="001C5DAA">
            <w:pPr>
              <w:pStyle w:val="NormalnyWeb"/>
              <w:numPr>
                <w:ilvl w:val="0"/>
                <w:numId w:val="114"/>
              </w:numPr>
              <w:spacing w:before="0" w:beforeAutospacing="0" w:after="0" w:afterAutospacing="0"/>
              <w:ind w:left="426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opisać metody odsadzania źrebiąt od matki?</w:t>
            </w:r>
          </w:p>
        </w:tc>
        <w:tc>
          <w:tcPr>
            <w:tcW w:w="3544" w:type="dxa"/>
          </w:tcPr>
          <w:p w:rsidR="00F86A72" w:rsidRPr="0088126A" w:rsidRDefault="00F86A72" w:rsidP="001C5DAA">
            <w:pPr>
              <w:pStyle w:val="NormalnyWeb"/>
              <w:numPr>
                <w:ilvl w:val="0"/>
                <w:numId w:val="153"/>
              </w:numPr>
              <w:spacing w:before="0" w:beforeAutospacing="0" w:after="0" w:afterAutospacing="0"/>
              <w:ind w:left="431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lastRenderedPageBreak/>
              <w:t xml:space="preserve">Wymienia czynności poporodowe u źrebiąt </w:t>
            </w:r>
          </w:p>
          <w:p w:rsidR="00F86A72" w:rsidRPr="0088126A" w:rsidRDefault="00F86A72" w:rsidP="001C5DAA">
            <w:pPr>
              <w:pStyle w:val="NormalnyWeb"/>
              <w:numPr>
                <w:ilvl w:val="0"/>
                <w:numId w:val="153"/>
              </w:numPr>
              <w:spacing w:before="0" w:beforeAutospacing="0" w:after="0" w:afterAutospacing="0"/>
              <w:ind w:left="431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Opisuje czynności pielęgnacyjne źrebiąt </w:t>
            </w:r>
          </w:p>
          <w:p w:rsidR="00F86A72" w:rsidRPr="0088126A" w:rsidRDefault="00F86A72" w:rsidP="001C5DAA">
            <w:pPr>
              <w:pStyle w:val="NormalnyWeb"/>
              <w:numPr>
                <w:ilvl w:val="0"/>
                <w:numId w:val="153"/>
              </w:numPr>
              <w:spacing w:before="0" w:beforeAutospacing="0" w:after="0" w:afterAutospacing="0"/>
              <w:ind w:left="431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Planuje wychów osieroconych źrebiąt </w:t>
            </w:r>
          </w:p>
          <w:p w:rsidR="00F86A72" w:rsidRPr="0088126A" w:rsidRDefault="00F86A72" w:rsidP="001C5DAA">
            <w:pPr>
              <w:pStyle w:val="NormalnyWeb"/>
              <w:numPr>
                <w:ilvl w:val="0"/>
                <w:numId w:val="153"/>
              </w:numPr>
              <w:spacing w:before="0" w:beforeAutospacing="0" w:after="0" w:afterAutospacing="0"/>
              <w:ind w:left="431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lastRenderedPageBreak/>
              <w:t xml:space="preserve">Opisuje czynności związane z oswajaniem źrebiąt z obecnością człowieka </w:t>
            </w:r>
          </w:p>
          <w:p w:rsidR="00F86A72" w:rsidRPr="0088126A" w:rsidRDefault="00F86A72" w:rsidP="001C5DAA">
            <w:pPr>
              <w:pStyle w:val="NormalnyWeb"/>
              <w:numPr>
                <w:ilvl w:val="0"/>
                <w:numId w:val="153"/>
              </w:numPr>
              <w:spacing w:before="0" w:beforeAutospacing="0" w:after="0" w:afterAutospacing="0"/>
              <w:ind w:left="431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Opisuje metody wychowu źrebiąt </w:t>
            </w:r>
          </w:p>
          <w:p w:rsidR="00F86A72" w:rsidRPr="0088126A" w:rsidRDefault="00F86A72" w:rsidP="001C5DAA">
            <w:pPr>
              <w:pStyle w:val="NormalnyWeb"/>
              <w:numPr>
                <w:ilvl w:val="0"/>
                <w:numId w:val="153"/>
              </w:numPr>
              <w:spacing w:before="0" w:beforeAutospacing="0" w:after="0" w:afterAutospacing="0"/>
              <w:ind w:left="431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Opisuje metody odsadzania źrebiąt od matki </w:t>
            </w:r>
          </w:p>
        </w:tc>
        <w:tc>
          <w:tcPr>
            <w:tcW w:w="1985" w:type="dxa"/>
          </w:tcPr>
          <w:p w:rsidR="00F86A72" w:rsidRPr="0088126A" w:rsidRDefault="00F86A72">
            <w:pPr>
              <w:pStyle w:val="NormalnyWeb"/>
              <w:spacing w:before="0"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lastRenderedPageBreak/>
              <w:t>analiza dokumentacji</w:t>
            </w:r>
          </w:p>
        </w:tc>
        <w:tc>
          <w:tcPr>
            <w:tcW w:w="1666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Koniec II klasy</w:t>
            </w:r>
          </w:p>
        </w:tc>
      </w:tr>
      <w:tr w:rsidR="00F86A72" w:rsidRPr="0088126A" w:rsidTr="003D55F6">
        <w:tc>
          <w:tcPr>
            <w:tcW w:w="2547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36"/>
              </w:numPr>
              <w:spacing w:line="276" w:lineRule="auto"/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lastRenderedPageBreak/>
              <w:t xml:space="preserve">wychowuje młode konie </w:t>
            </w:r>
          </w:p>
          <w:p w:rsidR="00F86A72" w:rsidRPr="0088126A" w:rsidRDefault="00F86A72" w:rsidP="003F724A">
            <w:pPr>
              <w:spacing w:line="276" w:lineRule="auto"/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F86A72" w:rsidRPr="0088126A" w:rsidRDefault="00F86A72" w:rsidP="001C5DAA">
            <w:pPr>
              <w:pStyle w:val="NormalnyWeb"/>
              <w:numPr>
                <w:ilvl w:val="0"/>
                <w:numId w:val="115"/>
              </w:numPr>
              <w:spacing w:before="0" w:beforeAutospacing="0" w:after="0" w:afterAutospacing="0"/>
              <w:ind w:left="426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Czy uczeń potrafi </w:t>
            </w:r>
            <w:r w:rsidRPr="0088126A">
              <w:rPr>
                <w:rFonts w:ascii="Arial" w:hAnsi="Arial" w:cs="Arial"/>
                <w:bCs/>
                <w:sz w:val="20"/>
                <w:szCs w:val="20"/>
              </w:rPr>
              <w:t>dokonać podziału grupy koni</w:t>
            </w:r>
            <w:r w:rsidR="009F2B38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 z uwzględnieniem ich płci i wieku?</w:t>
            </w:r>
          </w:p>
          <w:p w:rsidR="00F86A72" w:rsidRPr="0088126A" w:rsidRDefault="00F86A72" w:rsidP="001C5DAA">
            <w:pPr>
              <w:pStyle w:val="NormalnyWeb"/>
              <w:numPr>
                <w:ilvl w:val="0"/>
                <w:numId w:val="115"/>
              </w:numPr>
              <w:spacing w:before="0" w:beforeAutospacing="0" w:after="0" w:afterAutospacing="0"/>
              <w:ind w:left="426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opisać metody wychowu młodych koni?</w:t>
            </w:r>
          </w:p>
          <w:p w:rsidR="00F86A72" w:rsidRPr="0088126A" w:rsidRDefault="00F86A72" w:rsidP="001C5DAA">
            <w:pPr>
              <w:pStyle w:val="NormalnyWeb"/>
              <w:numPr>
                <w:ilvl w:val="0"/>
                <w:numId w:val="115"/>
              </w:numPr>
              <w:spacing w:before="0" w:beforeAutospacing="0" w:after="0" w:afterAutospacing="0"/>
              <w:ind w:left="426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Czy uczeń potrafi </w:t>
            </w:r>
            <w:r w:rsidRPr="0088126A">
              <w:rPr>
                <w:rFonts w:ascii="Arial" w:hAnsi="Arial" w:cs="Arial"/>
                <w:bCs/>
                <w:sz w:val="20"/>
                <w:szCs w:val="20"/>
              </w:rPr>
              <w:t>wymienić niezbędne warunki do wzrostu i rozwoju młodych osobników?</w:t>
            </w:r>
          </w:p>
        </w:tc>
        <w:tc>
          <w:tcPr>
            <w:tcW w:w="3544" w:type="dxa"/>
          </w:tcPr>
          <w:p w:rsidR="00F86A72" w:rsidRPr="0088126A" w:rsidRDefault="00F86A72" w:rsidP="001C5DAA">
            <w:pPr>
              <w:pStyle w:val="NormalnyWeb"/>
              <w:numPr>
                <w:ilvl w:val="0"/>
                <w:numId w:val="154"/>
              </w:numPr>
              <w:spacing w:before="0" w:beforeAutospacing="0" w:after="0" w:afterAutospacing="0"/>
              <w:ind w:left="43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Dokonuje podziału grupy koni z uwzględnieniem ich płci i wieku </w:t>
            </w:r>
          </w:p>
          <w:p w:rsidR="00F86A72" w:rsidRPr="0088126A" w:rsidRDefault="00F86A72" w:rsidP="001C5DAA">
            <w:pPr>
              <w:pStyle w:val="NormalnyWeb"/>
              <w:numPr>
                <w:ilvl w:val="0"/>
                <w:numId w:val="154"/>
              </w:numPr>
              <w:spacing w:before="0" w:beforeAutospacing="0" w:after="0" w:afterAutospacing="0"/>
              <w:ind w:left="431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Opisuje metody wychowu młodych koni </w:t>
            </w:r>
          </w:p>
          <w:p w:rsidR="00F86A72" w:rsidRPr="0088126A" w:rsidRDefault="00F86A72" w:rsidP="001C5DAA">
            <w:pPr>
              <w:pStyle w:val="NormalnyWeb"/>
              <w:numPr>
                <w:ilvl w:val="0"/>
                <w:numId w:val="154"/>
              </w:numPr>
              <w:spacing w:before="0" w:beforeAutospacing="0" w:after="0" w:afterAutospacing="0"/>
              <w:ind w:left="43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Wymienia niezbędne warunki do wzrostu i rozwoju młodych osobników </w:t>
            </w:r>
          </w:p>
        </w:tc>
        <w:tc>
          <w:tcPr>
            <w:tcW w:w="1985" w:type="dxa"/>
          </w:tcPr>
          <w:p w:rsidR="00F86A72" w:rsidRPr="0088126A" w:rsidRDefault="00F86A72">
            <w:pPr>
              <w:pStyle w:val="NormalnyWeb"/>
              <w:spacing w:before="0"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analiza dokumentacji</w:t>
            </w:r>
          </w:p>
        </w:tc>
        <w:tc>
          <w:tcPr>
            <w:tcW w:w="1666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Koniec II klasy</w:t>
            </w:r>
          </w:p>
        </w:tc>
      </w:tr>
      <w:tr w:rsidR="00F86A72" w:rsidRPr="0088126A" w:rsidTr="003D55F6">
        <w:tc>
          <w:tcPr>
            <w:tcW w:w="2547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36"/>
              </w:numPr>
              <w:spacing w:line="276" w:lineRule="auto"/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dokonuje pomiarów parametrów fizjologicznych koni </w:t>
            </w:r>
          </w:p>
        </w:tc>
        <w:tc>
          <w:tcPr>
            <w:tcW w:w="4252" w:type="dxa"/>
          </w:tcPr>
          <w:p w:rsidR="00F86A72" w:rsidRPr="0088126A" w:rsidRDefault="00F86A72" w:rsidP="001C5DAA">
            <w:pPr>
              <w:numPr>
                <w:ilvl w:val="0"/>
                <w:numId w:val="116"/>
              </w:numPr>
              <w:ind w:left="426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zm</w:t>
            </w:r>
            <w:r w:rsidRPr="0088126A">
              <w:rPr>
                <w:rFonts w:ascii="Arial" w:hAnsi="Arial" w:cs="Arial"/>
                <w:bCs/>
                <w:sz w:val="20"/>
                <w:szCs w:val="20"/>
              </w:rPr>
              <w:t>ierzyć temperaturę ciała, tętno i liczbę oddechów u konia?</w:t>
            </w:r>
          </w:p>
          <w:p w:rsidR="00F86A72" w:rsidRPr="0088126A" w:rsidRDefault="00F86A72" w:rsidP="001C5DAA">
            <w:pPr>
              <w:numPr>
                <w:ilvl w:val="0"/>
                <w:numId w:val="116"/>
              </w:numPr>
              <w:ind w:left="426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o</w:t>
            </w:r>
            <w:r w:rsidRPr="0088126A">
              <w:rPr>
                <w:rFonts w:ascii="Arial" w:hAnsi="Arial" w:cs="Arial"/>
                <w:bCs/>
                <w:sz w:val="20"/>
                <w:szCs w:val="20"/>
              </w:rPr>
              <w:t>cenić stan nawodnienia organizmu konia?</w:t>
            </w:r>
          </w:p>
        </w:tc>
        <w:tc>
          <w:tcPr>
            <w:tcW w:w="3544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55"/>
              </w:numPr>
              <w:ind w:left="43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Mierzy temperaturę ciała, tętno i liczbę oddechów u konia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55"/>
              </w:numPr>
              <w:ind w:left="43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Ocenia stan nawodnienia organizmu konia </w:t>
            </w:r>
          </w:p>
        </w:tc>
        <w:tc>
          <w:tcPr>
            <w:tcW w:w="1985" w:type="dxa"/>
          </w:tcPr>
          <w:p w:rsidR="00F86A72" w:rsidRPr="0088126A" w:rsidRDefault="00F86A72">
            <w:pPr>
              <w:pStyle w:val="NormalnyWeb"/>
              <w:spacing w:before="0"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analiza dokumentacji, obserwacja</w:t>
            </w:r>
          </w:p>
        </w:tc>
        <w:tc>
          <w:tcPr>
            <w:tcW w:w="1666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Koniec II klasy</w:t>
            </w:r>
          </w:p>
        </w:tc>
      </w:tr>
      <w:tr w:rsidR="00F86A72" w:rsidRPr="0088126A" w:rsidTr="003D55F6">
        <w:tc>
          <w:tcPr>
            <w:tcW w:w="2547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36"/>
              </w:numPr>
              <w:spacing w:line="276" w:lineRule="auto"/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rozpoznaje objawy chorób koni </w:t>
            </w:r>
          </w:p>
          <w:p w:rsidR="00F86A72" w:rsidRPr="0088126A" w:rsidRDefault="00F86A72" w:rsidP="003F724A">
            <w:pPr>
              <w:spacing w:line="276" w:lineRule="auto"/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F86A72" w:rsidRPr="0088126A" w:rsidRDefault="00F86A72" w:rsidP="001C5DAA">
            <w:pPr>
              <w:numPr>
                <w:ilvl w:val="0"/>
                <w:numId w:val="117"/>
              </w:numPr>
              <w:ind w:left="426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Czy uczeń </w:t>
            </w:r>
            <w:r w:rsidRPr="0088126A">
              <w:rPr>
                <w:rFonts w:ascii="Arial" w:hAnsi="Arial" w:cs="Arial"/>
                <w:bCs/>
                <w:sz w:val="20"/>
                <w:szCs w:val="20"/>
              </w:rPr>
              <w:t>rozpoznaje objawy chorób koni?</w:t>
            </w:r>
          </w:p>
          <w:p w:rsidR="00F86A72" w:rsidRPr="0088126A" w:rsidRDefault="00F86A72" w:rsidP="001C5DAA">
            <w:pPr>
              <w:numPr>
                <w:ilvl w:val="0"/>
                <w:numId w:val="117"/>
              </w:numPr>
              <w:ind w:left="426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Czy uczeń potrafi wskazać </w:t>
            </w:r>
            <w:r w:rsidRPr="0088126A">
              <w:rPr>
                <w:rFonts w:ascii="Arial" w:hAnsi="Arial" w:cs="Arial"/>
                <w:bCs/>
                <w:sz w:val="20"/>
                <w:szCs w:val="20"/>
              </w:rPr>
              <w:t>przyczyny chorób koni?</w:t>
            </w:r>
          </w:p>
          <w:p w:rsidR="00F86A72" w:rsidRPr="0088126A" w:rsidRDefault="00F86A72" w:rsidP="001C5DAA">
            <w:pPr>
              <w:numPr>
                <w:ilvl w:val="0"/>
                <w:numId w:val="117"/>
              </w:numPr>
              <w:ind w:left="426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sc</w:t>
            </w:r>
            <w:r w:rsidRPr="0088126A">
              <w:rPr>
                <w:rFonts w:ascii="Arial" w:hAnsi="Arial" w:cs="Arial"/>
                <w:bCs/>
                <w:sz w:val="20"/>
                <w:szCs w:val="20"/>
              </w:rPr>
              <w:t>harakteryzować sposoby postępowania z końmi, u których stwierdzono objawy chorób?</w:t>
            </w:r>
          </w:p>
        </w:tc>
        <w:tc>
          <w:tcPr>
            <w:tcW w:w="3544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56"/>
              </w:numPr>
              <w:ind w:left="43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Rozpoznaje objawy chorób koni związanych z układami: pokarmowym, oddechowym, kostno-stawowym, mięśniowym oraz skóry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56"/>
              </w:numPr>
              <w:ind w:left="43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Rozpoznaje objawy chorób wirusowych i bakteryjnych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56"/>
              </w:numPr>
              <w:ind w:left="43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Wskazuje przyczyny chorób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56"/>
              </w:numPr>
              <w:ind w:left="43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Charakteryzuje sposoby postępowania z końmi, u których stwierdzono objawy chorób </w:t>
            </w:r>
          </w:p>
        </w:tc>
        <w:tc>
          <w:tcPr>
            <w:tcW w:w="1985" w:type="dxa"/>
          </w:tcPr>
          <w:p w:rsidR="00F86A72" w:rsidRPr="0088126A" w:rsidRDefault="00F86A72">
            <w:pPr>
              <w:pStyle w:val="NormalnyWeb"/>
              <w:spacing w:before="0"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analiza dokumentacji</w:t>
            </w:r>
          </w:p>
        </w:tc>
        <w:tc>
          <w:tcPr>
            <w:tcW w:w="1666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Koniec II klasy</w:t>
            </w:r>
          </w:p>
        </w:tc>
      </w:tr>
      <w:tr w:rsidR="00F86A72" w:rsidRPr="0088126A" w:rsidTr="003D55F6">
        <w:tc>
          <w:tcPr>
            <w:tcW w:w="2547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36"/>
              </w:numPr>
              <w:spacing w:line="276" w:lineRule="auto"/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charakteryzuje </w:t>
            </w:r>
            <w:r w:rsidRPr="0088126A">
              <w:rPr>
                <w:rFonts w:ascii="Arial" w:hAnsi="Arial" w:cs="Arial"/>
                <w:sz w:val="20"/>
                <w:szCs w:val="20"/>
              </w:rPr>
              <w:t xml:space="preserve">specyfikę układu pokarmowego konia </w:t>
            </w:r>
          </w:p>
          <w:p w:rsidR="00F86A72" w:rsidRPr="0088126A" w:rsidRDefault="00F86A72" w:rsidP="003F724A">
            <w:pPr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F86A72" w:rsidRPr="0088126A" w:rsidRDefault="00F86A72" w:rsidP="001C5DAA">
            <w:pPr>
              <w:numPr>
                <w:ilvl w:val="0"/>
                <w:numId w:val="118"/>
              </w:numPr>
              <w:ind w:left="426" w:hanging="4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zna budowę układu pokarmowego konia?</w:t>
            </w:r>
          </w:p>
          <w:p w:rsidR="00F86A72" w:rsidRPr="0088126A" w:rsidRDefault="00F86A72" w:rsidP="001C5DAA">
            <w:pPr>
              <w:numPr>
                <w:ilvl w:val="0"/>
                <w:numId w:val="118"/>
              </w:numPr>
              <w:ind w:left="426" w:hanging="4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zna fizjologię układu pokarmowego konia?</w:t>
            </w:r>
          </w:p>
          <w:p w:rsidR="00F86A72" w:rsidRPr="0088126A" w:rsidRDefault="00F86A72" w:rsidP="001C5DAA">
            <w:pPr>
              <w:numPr>
                <w:ilvl w:val="0"/>
                <w:numId w:val="118"/>
              </w:numPr>
              <w:ind w:left="426" w:hanging="4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Czy uczeń potrafi nazwać elementy budowy układu pokarmowego konia? </w:t>
            </w:r>
          </w:p>
        </w:tc>
        <w:tc>
          <w:tcPr>
            <w:tcW w:w="3544" w:type="dxa"/>
          </w:tcPr>
          <w:p w:rsidR="00F86A72" w:rsidRPr="0088126A" w:rsidRDefault="00F86A72" w:rsidP="001C5DAA">
            <w:pPr>
              <w:numPr>
                <w:ilvl w:val="0"/>
                <w:numId w:val="157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Opisuje budowę układu pokarmowego konia </w:t>
            </w:r>
          </w:p>
          <w:p w:rsidR="00F86A72" w:rsidRPr="0088126A" w:rsidRDefault="00F86A72" w:rsidP="001C5DAA">
            <w:pPr>
              <w:numPr>
                <w:ilvl w:val="0"/>
                <w:numId w:val="157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Opisuje fizjologię układu pokarmowego konia </w:t>
            </w:r>
          </w:p>
          <w:p w:rsidR="00F86A72" w:rsidRPr="0088126A" w:rsidRDefault="00F86A72" w:rsidP="001C5DAA">
            <w:pPr>
              <w:numPr>
                <w:ilvl w:val="0"/>
                <w:numId w:val="157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Nazywa elementy budowy układu pokarmowego konia </w:t>
            </w:r>
          </w:p>
        </w:tc>
        <w:tc>
          <w:tcPr>
            <w:tcW w:w="1985" w:type="dxa"/>
          </w:tcPr>
          <w:p w:rsidR="00F86A72" w:rsidRPr="0088126A" w:rsidRDefault="00F86A72">
            <w:pPr>
              <w:pStyle w:val="NormalnyWeb"/>
              <w:spacing w:before="0"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analiza dokumentacji</w:t>
            </w:r>
          </w:p>
        </w:tc>
        <w:tc>
          <w:tcPr>
            <w:tcW w:w="1666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Koniec II klasy</w:t>
            </w:r>
          </w:p>
        </w:tc>
      </w:tr>
      <w:tr w:rsidR="00F86A72" w:rsidRPr="0088126A" w:rsidTr="003D55F6">
        <w:tc>
          <w:tcPr>
            <w:tcW w:w="2547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36"/>
              </w:numPr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układa dawki pokarmowe dla </w:t>
            </w:r>
            <w:r w:rsidRPr="0088126A">
              <w:rPr>
                <w:rFonts w:ascii="Arial" w:hAnsi="Arial" w:cs="Arial"/>
                <w:sz w:val="20"/>
                <w:szCs w:val="20"/>
              </w:rPr>
              <w:lastRenderedPageBreak/>
              <w:t>różnych grup</w:t>
            </w:r>
          </w:p>
        </w:tc>
        <w:tc>
          <w:tcPr>
            <w:tcW w:w="4252" w:type="dxa"/>
          </w:tcPr>
          <w:p w:rsidR="00F86A72" w:rsidRPr="0088126A" w:rsidRDefault="00F86A72" w:rsidP="001C5DAA">
            <w:pPr>
              <w:pStyle w:val="NormalnyWeb"/>
              <w:numPr>
                <w:ilvl w:val="0"/>
                <w:numId w:val="119"/>
              </w:numPr>
              <w:spacing w:before="0" w:beforeAutospacing="0" w:after="0" w:afterAutospacing="0"/>
              <w:ind w:left="492" w:hanging="425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lastRenderedPageBreak/>
              <w:t xml:space="preserve">Czy uczeń potrafi obliczyć ilość suchej masy, białka i energii w dawce </w:t>
            </w:r>
            <w:r w:rsidRPr="0088126A">
              <w:rPr>
                <w:rFonts w:ascii="Arial" w:hAnsi="Arial" w:cs="Arial"/>
                <w:sz w:val="20"/>
                <w:szCs w:val="20"/>
              </w:rPr>
              <w:lastRenderedPageBreak/>
              <w:t>pokarmowej?</w:t>
            </w:r>
          </w:p>
          <w:p w:rsidR="00F86A72" w:rsidRPr="0088126A" w:rsidRDefault="00F86A72" w:rsidP="001C5DAA">
            <w:pPr>
              <w:pStyle w:val="NormalnyWeb"/>
              <w:numPr>
                <w:ilvl w:val="0"/>
                <w:numId w:val="119"/>
              </w:numPr>
              <w:spacing w:before="0" w:beforeAutospacing="0" w:after="0" w:afterAutospacing="0"/>
              <w:ind w:left="492" w:hanging="425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porównać obliczone wartości z zapotrzebowaniem?</w:t>
            </w:r>
          </w:p>
        </w:tc>
        <w:tc>
          <w:tcPr>
            <w:tcW w:w="3544" w:type="dxa"/>
          </w:tcPr>
          <w:p w:rsidR="00F86A72" w:rsidRPr="0088126A" w:rsidRDefault="00F86A72" w:rsidP="001C5DAA">
            <w:pPr>
              <w:pStyle w:val="NormalnyWeb"/>
              <w:numPr>
                <w:ilvl w:val="0"/>
                <w:numId w:val="158"/>
              </w:numPr>
              <w:spacing w:before="0" w:beforeAutospacing="0" w:after="0" w:afterAutospacing="0"/>
              <w:ind w:left="431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lastRenderedPageBreak/>
              <w:t xml:space="preserve">Oblicza ilość suchej masy w dawce pokarmowej </w:t>
            </w:r>
          </w:p>
          <w:p w:rsidR="00F86A72" w:rsidRPr="0088126A" w:rsidRDefault="00F86A72" w:rsidP="001C5DAA">
            <w:pPr>
              <w:pStyle w:val="NormalnyWeb"/>
              <w:numPr>
                <w:ilvl w:val="0"/>
                <w:numId w:val="158"/>
              </w:numPr>
              <w:spacing w:before="0" w:beforeAutospacing="0" w:after="0" w:afterAutospacing="0"/>
              <w:ind w:left="431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lastRenderedPageBreak/>
              <w:t xml:space="preserve">Oblicza ilość białka ogólnego strawnego w dawce pokarmowej </w:t>
            </w:r>
          </w:p>
          <w:p w:rsidR="00F86A72" w:rsidRPr="0088126A" w:rsidRDefault="00F86A72" w:rsidP="001C5DAA">
            <w:pPr>
              <w:pStyle w:val="NormalnyWeb"/>
              <w:numPr>
                <w:ilvl w:val="0"/>
                <w:numId w:val="158"/>
              </w:numPr>
              <w:spacing w:before="0" w:beforeAutospacing="0" w:after="0" w:afterAutospacing="0"/>
              <w:ind w:left="431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Oblicza ilość energii strawnej </w:t>
            </w:r>
          </w:p>
          <w:p w:rsidR="00F86A72" w:rsidRPr="0088126A" w:rsidRDefault="00F86A72" w:rsidP="001C5DAA">
            <w:pPr>
              <w:pStyle w:val="NormalnyWeb"/>
              <w:numPr>
                <w:ilvl w:val="0"/>
                <w:numId w:val="158"/>
              </w:numPr>
              <w:spacing w:before="0" w:beforeAutospacing="0" w:after="0" w:afterAutospacing="0"/>
              <w:ind w:left="431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Porównuje obliczone wartości z zapotrzebowaniem </w:t>
            </w:r>
          </w:p>
        </w:tc>
        <w:tc>
          <w:tcPr>
            <w:tcW w:w="1985" w:type="dxa"/>
          </w:tcPr>
          <w:p w:rsidR="00F86A72" w:rsidRPr="0088126A" w:rsidRDefault="00F86A72">
            <w:pPr>
              <w:pStyle w:val="NormalnyWeb"/>
              <w:spacing w:before="0"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Koniec II klasy</w:t>
            </w:r>
          </w:p>
        </w:tc>
      </w:tr>
      <w:tr w:rsidR="00F86A72" w:rsidRPr="0088126A" w:rsidTr="003D55F6">
        <w:tc>
          <w:tcPr>
            <w:tcW w:w="2547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36"/>
              </w:numPr>
              <w:spacing w:line="276" w:lineRule="auto"/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lastRenderedPageBreak/>
              <w:t xml:space="preserve">przestrzega zasad higieny żywienia i pojenia koni </w:t>
            </w:r>
          </w:p>
          <w:p w:rsidR="00F86A72" w:rsidRPr="0088126A" w:rsidRDefault="00F86A72" w:rsidP="003F724A">
            <w:pPr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F86A72" w:rsidRPr="0088126A" w:rsidRDefault="00F86A72" w:rsidP="001C5DAA">
            <w:pPr>
              <w:pStyle w:val="NormalnyWeb"/>
              <w:numPr>
                <w:ilvl w:val="0"/>
                <w:numId w:val="120"/>
              </w:numPr>
              <w:spacing w:before="0" w:beforeAutospacing="0" w:after="0" w:afterAutospacing="0"/>
              <w:ind w:left="426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zna zasady pojenia i żywienia koni?</w:t>
            </w:r>
          </w:p>
          <w:p w:rsidR="00F86A72" w:rsidRPr="0088126A" w:rsidRDefault="00F86A72" w:rsidP="001C5DAA">
            <w:pPr>
              <w:pStyle w:val="NormalnyWeb"/>
              <w:numPr>
                <w:ilvl w:val="0"/>
                <w:numId w:val="120"/>
              </w:numPr>
              <w:spacing w:before="0" w:beforeAutospacing="0" w:after="0" w:afterAutospacing="0"/>
              <w:ind w:left="426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opisać wpływ pojenia i żywienia konia na jego zdrowie?</w:t>
            </w:r>
          </w:p>
        </w:tc>
        <w:tc>
          <w:tcPr>
            <w:tcW w:w="3544" w:type="dxa"/>
          </w:tcPr>
          <w:p w:rsidR="00F86A72" w:rsidRPr="0088126A" w:rsidRDefault="00F86A72" w:rsidP="001C5DAA">
            <w:pPr>
              <w:pStyle w:val="NormalnyWeb"/>
              <w:numPr>
                <w:ilvl w:val="0"/>
                <w:numId w:val="159"/>
              </w:numPr>
              <w:spacing w:before="0" w:beforeAutospacing="0" w:after="0" w:afterAutospacing="0"/>
              <w:ind w:left="431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Opisuje zasady pojenia koni </w:t>
            </w:r>
          </w:p>
          <w:p w:rsidR="00F86A72" w:rsidRPr="0088126A" w:rsidRDefault="00F86A72" w:rsidP="001C5DAA">
            <w:pPr>
              <w:pStyle w:val="NormalnyWeb"/>
              <w:numPr>
                <w:ilvl w:val="0"/>
                <w:numId w:val="159"/>
              </w:numPr>
              <w:spacing w:before="0" w:beforeAutospacing="0" w:after="0" w:afterAutospacing="0"/>
              <w:ind w:left="431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Opisuje zasady żywienia koni </w:t>
            </w:r>
          </w:p>
          <w:p w:rsidR="00F86A72" w:rsidRPr="0088126A" w:rsidRDefault="00F86A72" w:rsidP="001C5DAA">
            <w:pPr>
              <w:pStyle w:val="NormalnyWeb"/>
              <w:numPr>
                <w:ilvl w:val="0"/>
                <w:numId w:val="159"/>
              </w:numPr>
              <w:spacing w:before="0" w:beforeAutospacing="0" w:after="0" w:afterAutospacing="0"/>
              <w:ind w:left="431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Charakteryzuje wpływ pojenia i żywienia konia na jego zdrowie </w:t>
            </w:r>
          </w:p>
        </w:tc>
        <w:tc>
          <w:tcPr>
            <w:tcW w:w="1985" w:type="dxa"/>
          </w:tcPr>
          <w:p w:rsidR="00F86A72" w:rsidRPr="0088126A" w:rsidRDefault="00F86A72">
            <w:pPr>
              <w:pStyle w:val="NormalnyWeb"/>
              <w:spacing w:before="0"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analiza dokumentacji</w:t>
            </w:r>
          </w:p>
        </w:tc>
        <w:tc>
          <w:tcPr>
            <w:tcW w:w="1666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Koniec II klasy</w:t>
            </w:r>
          </w:p>
        </w:tc>
      </w:tr>
      <w:tr w:rsidR="00F86A72" w:rsidRPr="0088126A" w:rsidTr="003D55F6">
        <w:tc>
          <w:tcPr>
            <w:tcW w:w="2547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36"/>
              </w:numPr>
              <w:spacing w:line="276" w:lineRule="auto"/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lonżuje konia </w:t>
            </w:r>
          </w:p>
        </w:tc>
        <w:tc>
          <w:tcPr>
            <w:tcW w:w="4252" w:type="dxa"/>
          </w:tcPr>
          <w:p w:rsidR="00F86A72" w:rsidRPr="0088126A" w:rsidRDefault="00F86A72" w:rsidP="001C5DAA">
            <w:pPr>
              <w:numPr>
                <w:ilvl w:val="0"/>
                <w:numId w:val="121"/>
              </w:numPr>
              <w:ind w:left="38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wymienić cele i zasady lonżowania konia?</w:t>
            </w:r>
          </w:p>
          <w:p w:rsidR="00F86A72" w:rsidRPr="0088126A" w:rsidRDefault="00F86A72" w:rsidP="001C5DAA">
            <w:pPr>
              <w:numPr>
                <w:ilvl w:val="0"/>
                <w:numId w:val="121"/>
              </w:numPr>
              <w:ind w:left="38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zna elementy wyposażenia lonżującego i konia?</w:t>
            </w:r>
          </w:p>
          <w:p w:rsidR="00F86A72" w:rsidRPr="0088126A" w:rsidRDefault="00F86A72" w:rsidP="001C5DAA">
            <w:pPr>
              <w:numPr>
                <w:ilvl w:val="0"/>
                <w:numId w:val="121"/>
              </w:numPr>
              <w:ind w:left="38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przygotować konia do lonżowania?</w:t>
            </w:r>
          </w:p>
          <w:p w:rsidR="00F86A72" w:rsidRPr="0088126A" w:rsidRDefault="00F86A72" w:rsidP="001C5DAA">
            <w:pPr>
              <w:numPr>
                <w:ilvl w:val="0"/>
                <w:numId w:val="121"/>
              </w:numPr>
              <w:ind w:left="38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lonżować konia na pojedynczej lonży?</w:t>
            </w:r>
          </w:p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60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Wymienia cele lonżowania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60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Opisuje elementy wyposażenia lonżującego i konia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60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Wymienia zasady lonżowania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60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Przygotowuje konia do lonżowania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60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Opisuje sposoby przypięcia lonży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60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Lonżuje konia na pojedynczej lonży według wytycznych Polskiego Związku Jeździeckiego (PZJ)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60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Stosuje pomoce podczas lonżowania </w:t>
            </w:r>
          </w:p>
        </w:tc>
        <w:tc>
          <w:tcPr>
            <w:tcW w:w="1985" w:type="dxa"/>
          </w:tcPr>
          <w:p w:rsidR="00F86A72" w:rsidRPr="0088126A" w:rsidRDefault="00F86A72">
            <w:pPr>
              <w:pStyle w:val="NormalnyWeb"/>
              <w:spacing w:before="0"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analiza dokumentacji, obserwacja</w:t>
            </w:r>
          </w:p>
        </w:tc>
        <w:tc>
          <w:tcPr>
            <w:tcW w:w="1666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Koniec III klasy</w:t>
            </w:r>
          </w:p>
        </w:tc>
      </w:tr>
      <w:tr w:rsidR="00F86A72" w:rsidRPr="0088126A" w:rsidTr="003D55F6">
        <w:tc>
          <w:tcPr>
            <w:tcW w:w="2547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36"/>
              </w:numPr>
              <w:spacing w:line="276" w:lineRule="auto"/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wdraża konia do pracy wierzchowej </w:t>
            </w:r>
          </w:p>
        </w:tc>
        <w:tc>
          <w:tcPr>
            <w:tcW w:w="4252" w:type="dxa"/>
          </w:tcPr>
          <w:p w:rsidR="00F86A72" w:rsidRPr="0088126A" w:rsidRDefault="00F86A72" w:rsidP="001C5DAA">
            <w:pPr>
              <w:numPr>
                <w:ilvl w:val="0"/>
                <w:numId w:val="122"/>
              </w:numPr>
              <w:ind w:left="38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Czy uczeń potrafi wymienić etapy pracy z młodym koniem? </w:t>
            </w:r>
          </w:p>
          <w:p w:rsidR="00F86A72" w:rsidRPr="0088126A" w:rsidRDefault="00F86A72" w:rsidP="001C5DAA">
            <w:pPr>
              <w:numPr>
                <w:ilvl w:val="0"/>
                <w:numId w:val="122"/>
              </w:numPr>
              <w:ind w:left="38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opisać metody pracy z młodym koniem?</w:t>
            </w:r>
          </w:p>
          <w:p w:rsidR="00F86A72" w:rsidRPr="0088126A" w:rsidRDefault="00F86A72" w:rsidP="001C5DAA">
            <w:pPr>
              <w:numPr>
                <w:ilvl w:val="0"/>
                <w:numId w:val="122"/>
              </w:numPr>
              <w:ind w:left="38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Czy uczeń potrafi prowadzić pierwsze dosiadanie i objeżdżanie młodego konia? </w:t>
            </w:r>
          </w:p>
        </w:tc>
        <w:tc>
          <w:tcPr>
            <w:tcW w:w="3544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63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Wymienia etapy pracy z młodym koniem (według wytycznych PZJ)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63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Opisuje metody pracy z młodym koniem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63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Prowadzi pierwsze dosiadanie konia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63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Prowadzi objeżdżanie młodego konia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63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Przygotowuje konia do reagowania na pomoce jeździeckie </w:t>
            </w:r>
          </w:p>
        </w:tc>
        <w:tc>
          <w:tcPr>
            <w:tcW w:w="1985" w:type="dxa"/>
          </w:tcPr>
          <w:p w:rsidR="00F86A72" w:rsidRPr="0088126A" w:rsidRDefault="00F86A72">
            <w:pPr>
              <w:pStyle w:val="NormalnyWeb"/>
              <w:spacing w:before="0"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analiza dokumentacji, obserwacja</w:t>
            </w:r>
          </w:p>
        </w:tc>
        <w:tc>
          <w:tcPr>
            <w:tcW w:w="1666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Koniec III klasy</w:t>
            </w:r>
          </w:p>
        </w:tc>
      </w:tr>
      <w:tr w:rsidR="00F86A72" w:rsidRPr="0088126A" w:rsidTr="003D55F6">
        <w:tc>
          <w:tcPr>
            <w:tcW w:w="2547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36"/>
              </w:numPr>
              <w:spacing w:line="276" w:lineRule="auto"/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wdraża konia do pracy zaprzęgowej </w:t>
            </w:r>
          </w:p>
          <w:p w:rsidR="00F86A72" w:rsidRPr="0088126A" w:rsidRDefault="00F86A72" w:rsidP="003F724A">
            <w:pPr>
              <w:spacing w:line="276" w:lineRule="auto"/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F86A72" w:rsidRPr="0088126A" w:rsidRDefault="00F86A72" w:rsidP="001C5DAA">
            <w:pPr>
              <w:numPr>
                <w:ilvl w:val="0"/>
                <w:numId w:val="122"/>
              </w:numPr>
              <w:ind w:left="38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wymienić etapy pracy z młodym koniem?</w:t>
            </w:r>
            <w:r w:rsidR="002B10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86A72" w:rsidRPr="0088126A" w:rsidRDefault="00F86A72" w:rsidP="001C5DAA">
            <w:pPr>
              <w:numPr>
                <w:ilvl w:val="0"/>
                <w:numId w:val="123"/>
              </w:numPr>
              <w:ind w:left="389" w:hanging="38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Czy uczeń potrafi prowadzić konia w </w:t>
            </w:r>
            <w:r w:rsidRPr="0088126A">
              <w:rPr>
                <w:rFonts w:ascii="Arial" w:hAnsi="Arial" w:cs="Arial"/>
                <w:sz w:val="20"/>
                <w:szCs w:val="20"/>
              </w:rPr>
              <w:lastRenderedPageBreak/>
              <w:t>ręku?</w:t>
            </w:r>
          </w:p>
          <w:p w:rsidR="00F86A72" w:rsidRPr="0088126A" w:rsidRDefault="00F86A72" w:rsidP="001C5DAA">
            <w:pPr>
              <w:numPr>
                <w:ilvl w:val="0"/>
                <w:numId w:val="123"/>
              </w:numPr>
              <w:ind w:left="389" w:hanging="38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przyuczać konia do zakładania uprzęży i ciągnięcia pojazdów zaprzęgowych?</w:t>
            </w:r>
          </w:p>
        </w:tc>
        <w:tc>
          <w:tcPr>
            <w:tcW w:w="3544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62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lastRenderedPageBreak/>
              <w:t xml:space="preserve">Wymienia etapy pracy z młodym koniem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62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Prowadzi konia w ręku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62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lastRenderedPageBreak/>
              <w:t xml:space="preserve">Przyucza konia do zakładania uprzęży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62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Przyzwyczaja konia do ciągnięcia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62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Przyucza konia do ciągnięcia pojazdów zaprzęgowych </w:t>
            </w:r>
          </w:p>
        </w:tc>
        <w:tc>
          <w:tcPr>
            <w:tcW w:w="1985" w:type="dxa"/>
          </w:tcPr>
          <w:p w:rsidR="00F86A72" w:rsidRPr="0088126A" w:rsidRDefault="00F86A72">
            <w:pPr>
              <w:pStyle w:val="NormalnyWeb"/>
              <w:spacing w:before="0"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lastRenderedPageBreak/>
              <w:t>analiza dokumentacji, obserwacja</w:t>
            </w:r>
          </w:p>
        </w:tc>
        <w:tc>
          <w:tcPr>
            <w:tcW w:w="1666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Koniec III klasy</w:t>
            </w:r>
          </w:p>
        </w:tc>
      </w:tr>
      <w:tr w:rsidR="00F86A72" w:rsidRPr="0088126A" w:rsidTr="003D55F6">
        <w:tc>
          <w:tcPr>
            <w:tcW w:w="2547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36"/>
              </w:numPr>
              <w:spacing w:line="276" w:lineRule="auto"/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lastRenderedPageBreak/>
              <w:t xml:space="preserve">przygotowuje konie do zawodów, pokazów hodowlanych i sprzedaży </w:t>
            </w:r>
          </w:p>
          <w:p w:rsidR="00F86A72" w:rsidRPr="0088126A" w:rsidRDefault="00F86A72" w:rsidP="003F724A">
            <w:pPr>
              <w:pStyle w:val="Akapitzlist"/>
              <w:ind w:left="426"/>
              <w:rPr>
                <w:rFonts w:ascii="Arial" w:eastAsia="Times New Roman" w:hAnsi="Arial" w:cs="Arial"/>
                <w:bCs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24"/>
              </w:numPr>
              <w:ind w:left="404" w:hanging="404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zaplanować harmonogram działań związanych z organizacją zawodów konnych i pokazów hodowlanych</w:t>
            </w:r>
            <w:r w:rsidR="009F2B38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24"/>
              </w:numPr>
              <w:ind w:left="404" w:hanging="404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przygotować konia do zawodów jeździeckich, pokazów hodowlanych i przed sprzedażą</w:t>
            </w:r>
            <w:r w:rsidR="009F2B38">
              <w:rPr>
                <w:rFonts w:ascii="Arial" w:hAnsi="Arial" w:cs="Arial"/>
                <w:sz w:val="20"/>
                <w:szCs w:val="20"/>
              </w:rPr>
              <w:t>,</w:t>
            </w:r>
            <w:r w:rsidRPr="0088126A">
              <w:rPr>
                <w:rFonts w:ascii="Arial" w:hAnsi="Arial" w:cs="Arial"/>
                <w:sz w:val="20"/>
                <w:szCs w:val="20"/>
              </w:rPr>
              <w:t xml:space="preserve"> stosując zabiegi pielęgnacyjne</w:t>
            </w:r>
            <w:r w:rsidR="009F2B38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24"/>
              </w:numPr>
              <w:ind w:left="404" w:hanging="404"/>
              <w:contextualSpacing w:val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rozpoznać wady budowy i ruchu konia obniżające jego wartość hodowlaną, użytkową oraz cenę sprzedaży</w:t>
            </w:r>
            <w:r w:rsidR="009F2B38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544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61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Planuje harmonogram działań związany z organizacją zawodów konnych i pokazów hodowlanych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61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Przygotowuje konia do zawodów jeździeckich, pokazów hodowlanych i przed sprzedażą</w:t>
            </w:r>
            <w:r w:rsidR="009F2B38">
              <w:rPr>
                <w:rFonts w:ascii="Arial" w:hAnsi="Arial" w:cs="Arial"/>
                <w:sz w:val="20"/>
                <w:szCs w:val="20"/>
              </w:rPr>
              <w:t>,</w:t>
            </w:r>
            <w:r w:rsidRPr="0088126A">
              <w:rPr>
                <w:rFonts w:ascii="Arial" w:hAnsi="Arial" w:cs="Arial"/>
                <w:sz w:val="20"/>
                <w:szCs w:val="20"/>
              </w:rPr>
              <w:t xml:space="preserve"> stosując zabiegi pielęgnacyjne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61"/>
              </w:numPr>
              <w:ind w:left="43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Rozpoznaje wady budowy i ruchu konia obniżające jego wartość hodowlaną, użytkową oraz cenę sprzedaży </w:t>
            </w:r>
          </w:p>
        </w:tc>
        <w:tc>
          <w:tcPr>
            <w:tcW w:w="1985" w:type="dxa"/>
          </w:tcPr>
          <w:p w:rsidR="00F86A72" w:rsidRPr="0088126A" w:rsidRDefault="00F86A72">
            <w:pPr>
              <w:pStyle w:val="NormalnyWeb"/>
              <w:spacing w:before="0"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analiza dokumentacji, obserwacja</w:t>
            </w:r>
          </w:p>
        </w:tc>
        <w:tc>
          <w:tcPr>
            <w:tcW w:w="1666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Koniec III klasy</w:t>
            </w:r>
          </w:p>
        </w:tc>
      </w:tr>
      <w:tr w:rsidR="00F86A72" w:rsidRPr="0088126A" w:rsidTr="003D55F6">
        <w:tc>
          <w:tcPr>
            <w:tcW w:w="2547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36"/>
              </w:numPr>
              <w:spacing w:line="276" w:lineRule="auto"/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prezentuje konie na pokazach hodowlanych i przy sprzedaży </w:t>
            </w:r>
          </w:p>
          <w:p w:rsidR="00F86A72" w:rsidRPr="0088126A" w:rsidRDefault="00F86A72" w:rsidP="003F724A">
            <w:pPr>
              <w:spacing w:line="276" w:lineRule="auto"/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F86A72" w:rsidRPr="0088126A" w:rsidRDefault="00F86A72" w:rsidP="001C5DAA">
            <w:pPr>
              <w:numPr>
                <w:ilvl w:val="0"/>
                <w:numId w:val="125"/>
              </w:numPr>
              <w:ind w:left="389" w:hanging="38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pokazać konia na stój i w ruchu?</w:t>
            </w:r>
          </w:p>
          <w:p w:rsidR="00F86A72" w:rsidRPr="0088126A" w:rsidRDefault="00F86A72" w:rsidP="001C5DAA">
            <w:pPr>
              <w:numPr>
                <w:ilvl w:val="0"/>
                <w:numId w:val="125"/>
              </w:numPr>
              <w:ind w:left="389" w:hanging="38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eksponować cechy budowy i temperamentu konia podczas prezentacji?</w:t>
            </w:r>
          </w:p>
        </w:tc>
        <w:tc>
          <w:tcPr>
            <w:tcW w:w="3544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64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Pokazuje konia przed komisją oceny lub kupującym w pozycji na stój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64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Pokazuje konia przed komisją oceny lub kupującym w stępie i kłusie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64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Eksponuje cechy budowy i temperamentu konia podczas prezentacji </w:t>
            </w:r>
          </w:p>
        </w:tc>
        <w:tc>
          <w:tcPr>
            <w:tcW w:w="1985" w:type="dxa"/>
          </w:tcPr>
          <w:p w:rsidR="00F86A72" w:rsidRPr="0088126A" w:rsidRDefault="00F86A72">
            <w:pPr>
              <w:pStyle w:val="NormalnyWeb"/>
              <w:spacing w:before="0"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analiza dokumentacji, obserwacja</w:t>
            </w:r>
          </w:p>
        </w:tc>
        <w:tc>
          <w:tcPr>
            <w:tcW w:w="1666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Koniec III klasy</w:t>
            </w:r>
          </w:p>
        </w:tc>
      </w:tr>
      <w:tr w:rsidR="00F86A72" w:rsidRPr="0088126A" w:rsidTr="003D55F6">
        <w:tc>
          <w:tcPr>
            <w:tcW w:w="2547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36"/>
              </w:numPr>
              <w:spacing w:line="276" w:lineRule="auto"/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charakteryzuje zasady jazdy na ujeżdżalni i w terenie </w:t>
            </w:r>
          </w:p>
        </w:tc>
        <w:tc>
          <w:tcPr>
            <w:tcW w:w="4252" w:type="dxa"/>
          </w:tcPr>
          <w:p w:rsidR="00F86A72" w:rsidRPr="0088126A" w:rsidRDefault="00F86A72" w:rsidP="001C5DAA">
            <w:pPr>
              <w:pStyle w:val="NormalnyWeb"/>
              <w:numPr>
                <w:ilvl w:val="2"/>
                <w:numId w:val="126"/>
              </w:numPr>
              <w:spacing w:before="0" w:beforeAutospacing="0" w:after="0" w:afterAutospacing="0"/>
              <w:ind w:left="389" w:hanging="389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Czy uczeń zna zasady bezpiecznego poruszania się na ujeżdżalni i w terenie? </w:t>
            </w:r>
          </w:p>
        </w:tc>
        <w:tc>
          <w:tcPr>
            <w:tcW w:w="3544" w:type="dxa"/>
          </w:tcPr>
          <w:p w:rsidR="00F86A72" w:rsidRPr="0088126A" w:rsidRDefault="00F86A72" w:rsidP="001C5DAA">
            <w:pPr>
              <w:pStyle w:val="NormalnyWeb"/>
              <w:numPr>
                <w:ilvl w:val="0"/>
                <w:numId w:val="165"/>
              </w:numPr>
              <w:spacing w:before="0" w:beforeAutospacing="0" w:after="0" w:afterAutospacing="0"/>
              <w:ind w:left="431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Wymienia zasady bezpiecznego poruszania się na ujeżdżalni i w terenie </w:t>
            </w:r>
          </w:p>
        </w:tc>
        <w:tc>
          <w:tcPr>
            <w:tcW w:w="1985" w:type="dxa"/>
          </w:tcPr>
          <w:p w:rsidR="00F86A72" w:rsidRPr="0088126A" w:rsidRDefault="00F86A72">
            <w:pPr>
              <w:pStyle w:val="NormalnyWeb"/>
              <w:spacing w:before="0"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analiza dokumentacji, obserwacja</w:t>
            </w:r>
          </w:p>
        </w:tc>
        <w:tc>
          <w:tcPr>
            <w:tcW w:w="1666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Koniec III klasy</w:t>
            </w:r>
          </w:p>
        </w:tc>
      </w:tr>
      <w:tr w:rsidR="00F86A72" w:rsidRPr="0088126A" w:rsidTr="003D55F6">
        <w:tc>
          <w:tcPr>
            <w:tcW w:w="2547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36"/>
              </w:numPr>
              <w:spacing w:line="276" w:lineRule="auto"/>
              <w:ind w:left="426"/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charakteryzuje sprzęt jeździecki i zaprzęgowy </w:t>
            </w:r>
          </w:p>
          <w:p w:rsidR="00F86A72" w:rsidRPr="0088126A" w:rsidRDefault="00F86A72" w:rsidP="003F724A">
            <w:pPr>
              <w:spacing w:line="276" w:lineRule="auto"/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F86A72" w:rsidRPr="0088126A" w:rsidRDefault="00F86A72" w:rsidP="001C5DAA">
            <w:pPr>
              <w:numPr>
                <w:ilvl w:val="2"/>
                <w:numId w:val="127"/>
              </w:numPr>
              <w:ind w:left="389" w:hanging="4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nazwać sprzęt jeździecki i zaprzęgowy oraz jego elementy?</w:t>
            </w:r>
          </w:p>
          <w:p w:rsidR="00F86A72" w:rsidRPr="0088126A" w:rsidRDefault="00F86A72" w:rsidP="001C5DAA">
            <w:pPr>
              <w:numPr>
                <w:ilvl w:val="2"/>
                <w:numId w:val="127"/>
              </w:numPr>
              <w:ind w:left="389" w:hanging="4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nazwać elementy pojazdu zaprzęgowego?</w:t>
            </w:r>
          </w:p>
          <w:p w:rsidR="00F86A72" w:rsidRPr="0088126A" w:rsidRDefault="00F86A72" w:rsidP="001C5DAA">
            <w:pPr>
              <w:numPr>
                <w:ilvl w:val="2"/>
                <w:numId w:val="127"/>
              </w:numPr>
              <w:ind w:left="389" w:hanging="4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opisać style zaprzęgowe?</w:t>
            </w:r>
          </w:p>
          <w:p w:rsidR="00F86A72" w:rsidRPr="0088126A" w:rsidRDefault="00F86A72" w:rsidP="001C5DAA">
            <w:pPr>
              <w:numPr>
                <w:ilvl w:val="2"/>
                <w:numId w:val="127"/>
              </w:numPr>
              <w:ind w:left="389" w:hanging="425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Czy uczeń rozpoznaje rodzaje pojazdów </w:t>
            </w:r>
            <w:r w:rsidRPr="0088126A">
              <w:rPr>
                <w:rFonts w:ascii="Arial" w:hAnsi="Arial" w:cs="Arial"/>
                <w:sz w:val="20"/>
                <w:szCs w:val="20"/>
              </w:rPr>
              <w:lastRenderedPageBreak/>
              <w:t>zaprzęgowych?</w:t>
            </w:r>
          </w:p>
        </w:tc>
        <w:tc>
          <w:tcPr>
            <w:tcW w:w="3544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66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lastRenderedPageBreak/>
              <w:t xml:space="preserve">Nazywa sprzęt jeździecki i zaprzęgowy oraz jego elementy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66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Nazywa elementy pojazdu zaprzęgowego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66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Opisuje style zaprzęgowe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66"/>
              </w:numPr>
              <w:ind w:left="43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Rozpoznaje rodzaje pojazdów zaprzęgowych </w:t>
            </w:r>
          </w:p>
        </w:tc>
        <w:tc>
          <w:tcPr>
            <w:tcW w:w="1985" w:type="dxa"/>
          </w:tcPr>
          <w:p w:rsidR="00F86A72" w:rsidRPr="0088126A" w:rsidRDefault="00F86A72">
            <w:pPr>
              <w:pStyle w:val="NormalnyWeb"/>
              <w:spacing w:before="0"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analiza dokumentacji, obserwacja</w:t>
            </w:r>
          </w:p>
        </w:tc>
        <w:tc>
          <w:tcPr>
            <w:tcW w:w="1666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Koniec IV klasy</w:t>
            </w:r>
          </w:p>
        </w:tc>
      </w:tr>
      <w:tr w:rsidR="00F86A72" w:rsidRPr="0088126A" w:rsidTr="003D55F6">
        <w:tc>
          <w:tcPr>
            <w:tcW w:w="2547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36"/>
              </w:numPr>
              <w:spacing w:line="276" w:lineRule="auto"/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lastRenderedPageBreak/>
              <w:t xml:space="preserve">przygotowuje konia do jazdy wierzchem i w zaprzęgu </w:t>
            </w:r>
          </w:p>
          <w:p w:rsidR="00F86A72" w:rsidRPr="0088126A" w:rsidRDefault="00F86A72" w:rsidP="003F724A">
            <w:pPr>
              <w:spacing w:line="276" w:lineRule="auto"/>
              <w:ind w:left="426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F86A72" w:rsidRPr="0088126A" w:rsidRDefault="00F86A72" w:rsidP="001C5DAA">
            <w:pPr>
              <w:numPr>
                <w:ilvl w:val="0"/>
                <w:numId w:val="128"/>
              </w:numPr>
              <w:ind w:left="38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wykonać czynności wstępne przed użytkowaniem konia?</w:t>
            </w:r>
          </w:p>
          <w:p w:rsidR="00F86A72" w:rsidRPr="0088126A" w:rsidRDefault="00F86A72" w:rsidP="001C5DAA">
            <w:pPr>
              <w:numPr>
                <w:ilvl w:val="0"/>
                <w:numId w:val="128"/>
              </w:numPr>
              <w:ind w:left="38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dobrać sprzęt jeździecki używany do pracy wierzchowej i zaprzęgowej?</w:t>
            </w:r>
          </w:p>
          <w:p w:rsidR="00F86A72" w:rsidRPr="0088126A" w:rsidRDefault="00F86A72" w:rsidP="001C5DAA">
            <w:pPr>
              <w:numPr>
                <w:ilvl w:val="0"/>
                <w:numId w:val="128"/>
              </w:numPr>
              <w:ind w:left="38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założyć rząd jeździecki wraz z elementami pomocniczymi na konia?</w:t>
            </w:r>
          </w:p>
          <w:p w:rsidR="00F86A72" w:rsidRPr="0088126A" w:rsidRDefault="00F86A72" w:rsidP="001C5DAA">
            <w:pPr>
              <w:numPr>
                <w:ilvl w:val="0"/>
                <w:numId w:val="128"/>
              </w:numPr>
              <w:ind w:left="38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Czy uczeń potrafi założyć uprząż </w:t>
            </w:r>
            <w:proofErr w:type="spellStart"/>
            <w:r w:rsidRPr="0088126A">
              <w:rPr>
                <w:rFonts w:ascii="Arial" w:hAnsi="Arial" w:cs="Arial"/>
                <w:sz w:val="20"/>
                <w:szCs w:val="20"/>
              </w:rPr>
              <w:t>szorową</w:t>
            </w:r>
            <w:proofErr w:type="spellEnd"/>
            <w:r w:rsidRPr="0088126A">
              <w:rPr>
                <w:rFonts w:ascii="Arial" w:hAnsi="Arial" w:cs="Arial"/>
                <w:sz w:val="20"/>
                <w:szCs w:val="20"/>
              </w:rPr>
              <w:t xml:space="preserve"> lub chomątową na konia? </w:t>
            </w:r>
          </w:p>
          <w:p w:rsidR="00F86A72" w:rsidRPr="0088126A" w:rsidRDefault="00F86A72" w:rsidP="001C5DAA">
            <w:pPr>
              <w:numPr>
                <w:ilvl w:val="0"/>
                <w:numId w:val="128"/>
              </w:numPr>
              <w:ind w:left="389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regulować sprzęt używany w pracy wierzchowej i zaprzęgowej?</w:t>
            </w:r>
          </w:p>
        </w:tc>
        <w:tc>
          <w:tcPr>
            <w:tcW w:w="3544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67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Wykonuje czynności wstępne przed użytkowaniem konia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67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Dobiera sprzęt jeździecki używany do pracy wierzchowej i zaprzęgowej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67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Zakłada rząd jeździecki wraz z elementami pomocniczymi na konia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67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Zakłada uprząż </w:t>
            </w:r>
            <w:proofErr w:type="spellStart"/>
            <w:r w:rsidRPr="0088126A">
              <w:rPr>
                <w:rFonts w:ascii="Arial" w:hAnsi="Arial" w:cs="Arial"/>
                <w:sz w:val="20"/>
                <w:szCs w:val="20"/>
              </w:rPr>
              <w:t>szorową</w:t>
            </w:r>
            <w:proofErr w:type="spellEnd"/>
            <w:r w:rsidRPr="0088126A">
              <w:rPr>
                <w:rFonts w:ascii="Arial" w:hAnsi="Arial" w:cs="Arial"/>
                <w:sz w:val="20"/>
                <w:szCs w:val="20"/>
              </w:rPr>
              <w:t xml:space="preserve"> lub chomątową na konia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67"/>
              </w:numPr>
              <w:ind w:left="43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Reguluje sprzęt używany w pracy wierzchowej i zaprzęgowej </w:t>
            </w:r>
          </w:p>
        </w:tc>
        <w:tc>
          <w:tcPr>
            <w:tcW w:w="1985" w:type="dxa"/>
          </w:tcPr>
          <w:p w:rsidR="00F86A72" w:rsidRPr="0088126A" w:rsidRDefault="00F86A72">
            <w:pPr>
              <w:pStyle w:val="NormalnyWeb"/>
              <w:spacing w:before="0"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analiza dokumentacji, obserwacja</w:t>
            </w:r>
          </w:p>
        </w:tc>
        <w:tc>
          <w:tcPr>
            <w:tcW w:w="1666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Koniec IV klasy</w:t>
            </w:r>
          </w:p>
        </w:tc>
      </w:tr>
      <w:tr w:rsidR="00F86A72" w:rsidRPr="0088126A" w:rsidTr="003D55F6">
        <w:tc>
          <w:tcPr>
            <w:tcW w:w="2547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36"/>
              </w:numPr>
              <w:spacing w:line="276" w:lineRule="auto"/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opisuje pojęcia z zakresu teorii jazdy konnej i powożenia </w:t>
            </w:r>
          </w:p>
        </w:tc>
        <w:tc>
          <w:tcPr>
            <w:tcW w:w="4252" w:type="dxa"/>
          </w:tcPr>
          <w:p w:rsidR="00F86A72" w:rsidRPr="0088126A" w:rsidRDefault="00F86A72" w:rsidP="001C5DAA">
            <w:pPr>
              <w:numPr>
                <w:ilvl w:val="0"/>
                <w:numId w:val="129"/>
              </w:numPr>
              <w:ind w:left="38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scharakteryzować rodzaje dosiadu?</w:t>
            </w:r>
          </w:p>
          <w:p w:rsidR="00F86A72" w:rsidRPr="0088126A" w:rsidRDefault="00F86A72" w:rsidP="001C5DAA">
            <w:pPr>
              <w:numPr>
                <w:ilvl w:val="0"/>
                <w:numId w:val="129"/>
              </w:numPr>
              <w:ind w:left="38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Czy uczeń potrafi wymienić pomoce jeździeckie stosowane podczas jazdy wierzchem? </w:t>
            </w:r>
          </w:p>
          <w:p w:rsidR="00F86A72" w:rsidRPr="0088126A" w:rsidRDefault="00F86A72" w:rsidP="001C5DAA">
            <w:pPr>
              <w:numPr>
                <w:ilvl w:val="0"/>
                <w:numId w:val="129"/>
              </w:numPr>
              <w:ind w:left="38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opisać elementy skali szkoleniowej?</w:t>
            </w:r>
          </w:p>
          <w:p w:rsidR="00F86A72" w:rsidRPr="0088126A" w:rsidRDefault="00F86A72" w:rsidP="001C5DAA">
            <w:pPr>
              <w:numPr>
                <w:ilvl w:val="0"/>
                <w:numId w:val="129"/>
              </w:numPr>
              <w:ind w:left="38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Czy uczeń rozpoznaje style zaprzęgowe? </w:t>
            </w:r>
          </w:p>
          <w:p w:rsidR="00F86A72" w:rsidRPr="0088126A" w:rsidRDefault="00F86A72" w:rsidP="001C5DAA">
            <w:pPr>
              <w:numPr>
                <w:ilvl w:val="0"/>
                <w:numId w:val="129"/>
              </w:numPr>
              <w:ind w:left="38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wymienić sposoby trzymania lejcy?</w:t>
            </w:r>
          </w:p>
          <w:p w:rsidR="00F86A72" w:rsidRPr="0088126A" w:rsidRDefault="00F86A72" w:rsidP="001C5DAA">
            <w:pPr>
              <w:numPr>
                <w:ilvl w:val="0"/>
                <w:numId w:val="129"/>
              </w:numPr>
              <w:ind w:left="38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opisać pomoce używane w pracy zaprzęgowej?</w:t>
            </w:r>
          </w:p>
          <w:p w:rsidR="00F86A72" w:rsidRPr="0088126A" w:rsidRDefault="00F86A72" w:rsidP="001C5DAA">
            <w:pPr>
              <w:numPr>
                <w:ilvl w:val="0"/>
                <w:numId w:val="129"/>
              </w:numPr>
              <w:ind w:left="38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opisać pozycję powożącego na koźle?</w:t>
            </w:r>
          </w:p>
        </w:tc>
        <w:tc>
          <w:tcPr>
            <w:tcW w:w="3544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68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Charakteryzuje rodzaje dosiadu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68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Wymienia pomoce jeździeckie stosowane podczas jazdy wierzchem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68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Opisuje elementy skali szkoleniowej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68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Rozpoznaje style zaprzęgowe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68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Wymienia sposoby trzymania lejcy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68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Charakteryzuje pomoce używane w pracy zaprzęgowej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68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Opisuje pozycję powożącego na koźle </w:t>
            </w:r>
          </w:p>
        </w:tc>
        <w:tc>
          <w:tcPr>
            <w:tcW w:w="1985" w:type="dxa"/>
          </w:tcPr>
          <w:p w:rsidR="00F86A72" w:rsidRPr="0088126A" w:rsidRDefault="00F86A72">
            <w:pPr>
              <w:pStyle w:val="NormalnyWeb"/>
              <w:spacing w:before="0"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analiza dokumentacji</w:t>
            </w:r>
          </w:p>
        </w:tc>
        <w:tc>
          <w:tcPr>
            <w:tcW w:w="1666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Koniec IV klasy</w:t>
            </w:r>
          </w:p>
        </w:tc>
      </w:tr>
      <w:tr w:rsidR="00F86A72" w:rsidRPr="0088126A" w:rsidTr="003D55F6">
        <w:tc>
          <w:tcPr>
            <w:tcW w:w="2547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36"/>
              </w:numPr>
              <w:spacing w:line="276" w:lineRule="auto"/>
              <w:ind w:left="426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jeździ konno </w:t>
            </w: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na ujeżdżalni i w terenie </w:t>
            </w:r>
          </w:p>
          <w:p w:rsidR="00F86A72" w:rsidRPr="0088126A" w:rsidRDefault="00F86A72" w:rsidP="003F724A">
            <w:pPr>
              <w:spacing w:line="276" w:lineRule="auto"/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F86A72" w:rsidRPr="0088126A" w:rsidRDefault="00F86A72" w:rsidP="001C5DAA">
            <w:pPr>
              <w:numPr>
                <w:ilvl w:val="0"/>
                <w:numId w:val="130"/>
              </w:numPr>
              <w:ind w:left="44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dosiadać konia?</w:t>
            </w:r>
          </w:p>
          <w:p w:rsidR="00F86A72" w:rsidRPr="0088126A" w:rsidRDefault="00F86A72" w:rsidP="001C5DAA">
            <w:pPr>
              <w:numPr>
                <w:ilvl w:val="0"/>
                <w:numId w:val="130"/>
              </w:numPr>
              <w:ind w:left="44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używać pomocy jeździeckich?</w:t>
            </w:r>
          </w:p>
          <w:p w:rsidR="00F86A72" w:rsidRPr="0088126A" w:rsidRDefault="00F86A72" w:rsidP="001C5DAA">
            <w:pPr>
              <w:numPr>
                <w:ilvl w:val="0"/>
                <w:numId w:val="130"/>
              </w:numPr>
              <w:ind w:left="44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Czy uczeń potrafi stosować różne rodzaje dosiadu podczas jazdy konnej?</w:t>
            </w:r>
          </w:p>
          <w:p w:rsidR="00F86A72" w:rsidRPr="0088126A" w:rsidRDefault="00F86A72" w:rsidP="001C5DAA">
            <w:pPr>
              <w:numPr>
                <w:ilvl w:val="0"/>
                <w:numId w:val="130"/>
              </w:numPr>
              <w:ind w:left="449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Czy uczeń potrafi </w:t>
            </w:r>
            <w:r w:rsidRPr="0088126A">
              <w:rPr>
                <w:rFonts w:ascii="Arial" w:hAnsi="Arial" w:cs="Arial"/>
                <w:bCs/>
                <w:sz w:val="20"/>
                <w:szCs w:val="20"/>
              </w:rPr>
              <w:t>jeździć stępem, kłusem i galopem?</w:t>
            </w:r>
          </w:p>
          <w:p w:rsidR="00F86A72" w:rsidRPr="0088126A" w:rsidRDefault="00F86A72" w:rsidP="001C5DAA">
            <w:pPr>
              <w:numPr>
                <w:ilvl w:val="0"/>
                <w:numId w:val="130"/>
              </w:numPr>
              <w:ind w:left="449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Czy uczeń potrafi pokonywać </w:t>
            </w:r>
            <w:proofErr w:type="spellStart"/>
            <w:r w:rsidRPr="0088126A">
              <w:rPr>
                <w:rFonts w:ascii="Arial" w:hAnsi="Arial" w:cs="Arial"/>
                <w:bCs/>
                <w:sz w:val="20"/>
                <w:szCs w:val="20"/>
              </w:rPr>
              <w:t>cavaletti</w:t>
            </w:r>
            <w:proofErr w:type="spellEnd"/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 i przeszkody o wysokości do 70 cm?</w:t>
            </w:r>
          </w:p>
          <w:p w:rsidR="00F86A72" w:rsidRPr="0088126A" w:rsidRDefault="00F86A72" w:rsidP="001C5DAA">
            <w:pPr>
              <w:numPr>
                <w:ilvl w:val="0"/>
                <w:numId w:val="130"/>
              </w:numPr>
              <w:ind w:left="449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Czy uczeń potrafi pokonywać </w:t>
            </w:r>
            <w:r w:rsidRPr="0088126A">
              <w:rPr>
                <w:rFonts w:ascii="Arial" w:hAnsi="Arial" w:cs="Arial"/>
                <w:bCs/>
                <w:sz w:val="20"/>
                <w:szCs w:val="20"/>
              </w:rPr>
              <w:lastRenderedPageBreak/>
              <w:t>przeszkody naturalne w terenie?</w:t>
            </w:r>
          </w:p>
          <w:p w:rsidR="00F86A72" w:rsidRPr="0088126A" w:rsidRDefault="00F86A72" w:rsidP="001C5DAA">
            <w:pPr>
              <w:numPr>
                <w:ilvl w:val="0"/>
                <w:numId w:val="130"/>
              </w:numPr>
              <w:ind w:left="449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Czy uczeń posiada umiejętności jazdy konnej co najmniej na poziomie egzaminu na brązową odznakę jeździecką </w:t>
            </w:r>
            <w:r w:rsidRPr="0088126A">
              <w:rPr>
                <w:rFonts w:ascii="Arial" w:hAnsi="Arial" w:cs="Arial"/>
                <w:sz w:val="20"/>
                <w:szCs w:val="20"/>
              </w:rPr>
              <w:t xml:space="preserve">Polskiego Związku Jeździeckiego? </w:t>
            </w:r>
          </w:p>
          <w:p w:rsidR="00F86A72" w:rsidRPr="0088126A" w:rsidRDefault="00F86A72" w:rsidP="001C5DAA">
            <w:pPr>
              <w:pStyle w:val="NormalnyWeb"/>
              <w:numPr>
                <w:ilvl w:val="0"/>
                <w:numId w:val="130"/>
              </w:numPr>
              <w:spacing w:before="0" w:beforeAutospacing="0" w:after="0" w:afterAutospacing="0"/>
              <w:ind w:left="449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Czy uczeń </w:t>
            </w:r>
            <w:r w:rsidRPr="0088126A">
              <w:rPr>
                <w:rFonts w:ascii="Arial" w:hAnsi="Arial" w:cs="Arial"/>
                <w:sz w:val="20"/>
                <w:szCs w:val="20"/>
              </w:rPr>
              <w:t>stosuje zasady bezpieczeństwa podczas jazdy konnej?</w:t>
            </w:r>
          </w:p>
        </w:tc>
        <w:tc>
          <w:tcPr>
            <w:tcW w:w="3544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69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lastRenderedPageBreak/>
              <w:t xml:space="preserve">Dosiada konia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69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Używa pomocy jeździeckich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69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Stosuje różne rodzaje dosiadu podczas jazdy konnej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69"/>
              </w:numPr>
              <w:ind w:left="43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>Jeździ stępem, kłusem i galopem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69"/>
              </w:numPr>
              <w:ind w:left="43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Pracuje z koniem na </w:t>
            </w:r>
            <w:proofErr w:type="spellStart"/>
            <w:r w:rsidRPr="0088126A">
              <w:rPr>
                <w:rFonts w:ascii="Arial" w:hAnsi="Arial" w:cs="Arial"/>
                <w:bCs/>
                <w:sz w:val="20"/>
                <w:szCs w:val="20"/>
              </w:rPr>
              <w:t>cavaletti</w:t>
            </w:r>
            <w:proofErr w:type="spellEnd"/>
          </w:p>
          <w:p w:rsidR="00F86A72" w:rsidRPr="0088126A" w:rsidRDefault="00F86A72" w:rsidP="001C5DAA">
            <w:pPr>
              <w:pStyle w:val="Akapitzlist"/>
              <w:numPr>
                <w:ilvl w:val="0"/>
                <w:numId w:val="169"/>
              </w:numPr>
              <w:ind w:left="43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>Skacze przez przeszkody o wysokości do 70 cm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69"/>
              </w:numPr>
              <w:ind w:left="43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Pokonuje przeszkody naturalne </w:t>
            </w:r>
            <w:r w:rsidRPr="0088126A">
              <w:rPr>
                <w:rFonts w:ascii="Arial" w:hAnsi="Arial" w:cs="Arial"/>
                <w:bCs/>
                <w:sz w:val="20"/>
                <w:szCs w:val="20"/>
              </w:rPr>
              <w:lastRenderedPageBreak/>
              <w:t>w terenie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69"/>
              </w:numPr>
              <w:ind w:left="43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Posiada umiejętności jazdy konnej co najmniej na poziomie egzaminu na brązową odznakę jeździecką </w:t>
            </w:r>
            <w:r w:rsidRPr="0088126A">
              <w:rPr>
                <w:rFonts w:ascii="Arial" w:hAnsi="Arial" w:cs="Arial"/>
                <w:sz w:val="20"/>
                <w:szCs w:val="20"/>
              </w:rPr>
              <w:t xml:space="preserve">Polskiego Związku Jeździeckiego </w:t>
            </w:r>
          </w:p>
          <w:p w:rsidR="00F86A72" w:rsidRPr="0088126A" w:rsidRDefault="00F86A72" w:rsidP="001C5DAA">
            <w:pPr>
              <w:pStyle w:val="NormalnyWeb"/>
              <w:numPr>
                <w:ilvl w:val="0"/>
                <w:numId w:val="169"/>
              </w:numPr>
              <w:spacing w:before="0" w:beforeAutospacing="0" w:after="0" w:afterAutospacing="0"/>
              <w:ind w:left="43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Stosuje zasady bezpieczeństwa podczas jazdy konnej </w:t>
            </w:r>
          </w:p>
        </w:tc>
        <w:tc>
          <w:tcPr>
            <w:tcW w:w="1985" w:type="dxa"/>
          </w:tcPr>
          <w:p w:rsidR="00F86A72" w:rsidRPr="0088126A" w:rsidRDefault="00F86A72">
            <w:pPr>
              <w:pStyle w:val="NormalnyWeb"/>
              <w:spacing w:before="0"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lastRenderedPageBreak/>
              <w:t>obserwacja</w:t>
            </w:r>
          </w:p>
        </w:tc>
        <w:tc>
          <w:tcPr>
            <w:tcW w:w="1666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Koniec III klasy</w:t>
            </w:r>
          </w:p>
        </w:tc>
      </w:tr>
      <w:tr w:rsidR="00F86A72" w:rsidRPr="0088126A" w:rsidTr="003D55F6">
        <w:tc>
          <w:tcPr>
            <w:tcW w:w="2547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36"/>
              </w:numPr>
              <w:spacing w:line="276" w:lineRule="auto"/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lastRenderedPageBreak/>
              <w:t xml:space="preserve">wykonuje figury podczas jazdy na ujeżdżalni </w:t>
            </w:r>
          </w:p>
          <w:p w:rsidR="00F86A72" w:rsidRPr="0088126A" w:rsidRDefault="00F86A72" w:rsidP="003F724A">
            <w:pPr>
              <w:pStyle w:val="Akapitzlist"/>
              <w:ind w:left="426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31"/>
              </w:numPr>
              <w:ind w:left="38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Czy uczeń potrafi </w:t>
            </w:r>
            <w:r w:rsidRPr="0088126A">
              <w:rPr>
                <w:rFonts w:ascii="Arial" w:hAnsi="Arial" w:cs="Arial"/>
                <w:sz w:val="20"/>
                <w:szCs w:val="20"/>
              </w:rPr>
              <w:t>jeździć na ujeżdżalni</w:t>
            </w:r>
            <w:r w:rsidR="002975B6">
              <w:rPr>
                <w:rFonts w:ascii="Arial" w:hAnsi="Arial" w:cs="Arial"/>
                <w:sz w:val="20"/>
                <w:szCs w:val="20"/>
              </w:rPr>
              <w:t>,</w:t>
            </w:r>
            <w:r w:rsidRPr="0088126A">
              <w:rPr>
                <w:rFonts w:ascii="Arial" w:hAnsi="Arial" w:cs="Arial"/>
                <w:sz w:val="20"/>
                <w:szCs w:val="20"/>
              </w:rPr>
              <w:t xml:space="preserve"> wykonując figury jeździeckie?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31"/>
              </w:numPr>
              <w:ind w:left="38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Czy uczeń potrafi wykonywać przejścia od niższego do wyższego chodu konia i odwrotnie </w:t>
            </w:r>
            <w:r w:rsidRPr="0088126A">
              <w:rPr>
                <w:rFonts w:ascii="Arial" w:hAnsi="Arial" w:cs="Arial"/>
                <w:sz w:val="20"/>
                <w:szCs w:val="20"/>
              </w:rPr>
              <w:t>podczas jazdy wierzchowej?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31"/>
              </w:numPr>
              <w:ind w:left="389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Czy uczeń potrafi </w:t>
            </w:r>
            <w:r w:rsidRPr="0088126A">
              <w:rPr>
                <w:rFonts w:ascii="Arial" w:hAnsi="Arial" w:cs="Arial"/>
                <w:sz w:val="20"/>
                <w:szCs w:val="20"/>
              </w:rPr>
              <w:t>ruszyć i zatrzymać konia?</w:t>
            </w:r>
          </w:p>
        </w:tc>
        <w:tc>
          <w:tcPr>
            <w:tcW w:w="3544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70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Porusza się na ujeżdżalni wykonując figury jeździeckie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70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Zmienia kierunek jazdy w różnych chodach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70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Wykonuje przejścia od niższego do wyższego chodu konia i odwrotnie </w:t>
            </w:r>
            <w:r w:rsidRPr="0088126A">
              <w:rPr>
                <w:rFonts w:ascii="Arial" w:hAnsi="Arial" w:cs="Arial"/>
                <w:sz w:val="20"/>
                <w:szCs w:val="20"/>
              </w:rPr>
              <w:t xml:space="preserve">podczas jazdy wierzchowej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70"/>
              </w:numPr>
              <w:ind w:left="43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Rusza i zatrzymuje konia </w:t>
            </w:r>
          </w:p>
        </w:tc>
        <w:tc>
          <w:tcPr>
            <w:tcW w:w="1985" w:type="dxa"/>
          </w:tcPr>
          <w:p w:rsidR="00F86A72" w:rsidRPr="0088126A" w:rsidRDefault="00F86A72">
            <w:pPr>
              <w:pStyle w:val="NormalnyWeb"/>
              <w:spacing w:before="0"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obserwacja</w:t>
            </w:r>
          </w:p>
        </w:tc>
        <w:tc>
          <w:tcPr>
            <w:tcW w:w="1666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Koniec III klasy</w:t>
            </w:r>
          </w:p>
        </w:tc>
      </w:tr>
      <w:tr w:rsidR="00F86A72" w:rsidRPr="0088126A" w:rsidTr="003D55F6">
        <w:tc>
          <w:tcPr>
            <w:tcW w:w="2547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36"/>
              </w:numPr>
              <w:spacing w:line="276" w:lineRule="auto"/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powozi końmi </w:t>
            </w:r>
          </w:p>
          <w:p w:rsidR="00F86A72" w:rsidRPr="0088126A" w:rsidRDefault="00F86A72" w:rsidP="003F724A">
            <w:pPr>
              <w:spacing w:line="276" w:lineRule="auto"/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F86A72" w:rsidRPr="0088126A" w:rsidRDefault="00F86A72" w:rsidP="001C5DAA">
            <w:pPr>
              <w:numPr>
                <w:ilvl w:val="2"/>
                <w:numId w:val="132"/>
              </w:numPr>
              <w:ind w:left="389" w:hanging="38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Czy uczeń potrafi </w:t>
            </w:r>
            <w:r w:rsidRPr="0088126A">
              <w:rPr>
                <w:rFonts w:ascii="Arial" w:hAnsi="Arial" w:cs="Arial"/>
                <w:sz w:val="20"/>
                <w:szCs w:val="20"/>
              </w:rPr>
              <w:t>zaprzęgać konie w pojedynkę lub parę?</w:t>
            </w:r>
          </w:p>
          <w:p w:rsidR="00F86A72" w:rsidRPr="0088126A" w:rsidRDefault="00F86A72" w:rsidP="001C5DAA">
            <w:pPr>
              <w:numPr>
                <w:ilvl w:val="2"/>
                <w:numId w:val="132"/>
              </w:numPr>
              <w:ind w:left="389" w:hanging="38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Czy uczeń potrafi </w:t>
            </w:r>
            <w:r w:rsidRPr="0088126A">
              <w:rPr>
                <w:rFonts w:ascii="Arial" w:hAnsi="Arial" w:cs="Arial"/>
                <w:sz w:val="20"/>
                <w:szCs w:val="20"/>
              </w:rPr>
              <w:t>powozić zaprzęgiem konnym?</w:t>
            </w:r>
          </w:p>
          <w:p w:rsidR="00F86A72" w:rsidRPr="0088126A" w:rsidRDefault="00F86A72" w:rsidP="001C5DAA">
            <w:pPr>
              <w:numPr>
                <w:ilvl w:val="2"/>
                <w:numId w:val="132"/>
              </w:numPr>
              <w:ind w:left="389" w:hanging="38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Czy uczeń zna </w:t>
            </w:r>
            <w:r w:rsidRPr="0088126A">
              <w:rPr>
                <w:rFonts w:ascii="Arial" w:hAnsi="Arial" w:cs="Arial"/>
                <w:sz w:val="20"/>
                <w:szCs w:val="20"/>
              </w:rPr>
              <w:t>zasady poruszania się zaprzęgiem po drogach publicznych?</w:t>
            </w:r>
          </w:p>
          <w:p w:rsidR="00F86A72" w:rsidRPr="0088126A" w:rsidRDefault="00F86A72" w:rsidP="001C5DAA">
            <w:pPr>
              <w:numPr>
                <w:ilvl w:val="2"/>
                <w:numId w:val="132"/>
              </w:numPr>
              <w:ind w:left="389" w:hanging="38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Czy uczeń </w:t>
            </w:r>
            <w:r w:rsidRPr="0088126A">
              <w:rPr>
                <w:rFonts w:ascii="Arial" w:hAnsi="Arial" w:cs="Arial"/>
                <w:sz w:val="20"/>
                <w:szCs w:val="20"/>
              </w:rPr>
              <w:t>zna zasady bezpieczeństwa i właściwego obciążenia koni pracą?</w:t>
            </w:r>
          </w:p>
          <w:p w:rsidR="00F86A72" w:rsidRPr="0088126A" w:rsidRDefault="00F86A72" w:rsidP="001C5DAA">
            <w:pPr>
              <w:numPr>
                <w:ilvl w:val="2"/>
                <w:numId w:val="132"/>
              </w:numPr>
              <w:ind w:left="389" w:hanging="38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Czy uczeń posiada umiejętności powożenia co najmniej na poziomie egzaminu na brązową odznakę w powożeniu </w:t>
            </w:r>
            <w:r w:rsidRPr="0088126A">
              <w:rPr>
                <w:rFonts w:ascii="Arial" w:hAnsi="Arial" w:cs="Arial"/>
                <w:sz w:val="20"/>
                <w:szCs w:val="20"/>
              </w:rPr>
              <w:t>PZJ?</w:t>
            </w:r>
          </w:p>
        </w:tc>
        <w:tc>
          <w:tcPr>
            <w:tcW w:w="3544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71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Zaprzęga konie w pojedynkę lub parę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71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Powozi zaprzęgiem konnym z zachowaniem bezpieczeństwa ludzi i koni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71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Wymienia zasady poruszania się zaprzęgiem po drogach publicznych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71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Stosuje zasady poruszania się zaprzęgiem po drogach publicznych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71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Opisuje zasady bezpieczeństwa i właściwego obciążenia pracą koni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71"/>
              </w:numPr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Posiada umiejętności powożenia co najmniej na poziomie egzaminu na brązową odznakę w powożeniu </w:t>
            </w:r>
            <w:r w:rsidRPr="0088126A">
              <w:rPr>
                <w:rFonts w:ascii="Arial" w:hAnsi="Arial" w:cs="Arial"/>
                <w:sz w:val="20"/>
                <w:szCs w:val="20"/>
              </w:rPr>
              <w:t xml:space="preserve">PZJ </w:t>
            </w:r>
          </w:p>
        </w:tc>
        <w:tc>
          <w:tcPr>
            <w:tcW w:w="1985" w:type="dxa"/>
          </w:tcPr>
          <w:p w:rsidR="00F86A72" w:rsidRPr="0088126A" w:rsidRDefault="00F86A72">
            <w:pPr>
              <w:pStyle w:val="NormalnyWeb"/>
              <w:spacing w:before="0"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analiza dokumentacji, obserwacja</w:t>
            </w:r>
          </w:p>
        </w:tc>
        <w:tc>
          <w:tcPr>
            <w:tcW w:w="1666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Koniec IV klasy</w:t>
            </w:r>
          </w:p>
        </w:tc>
      </w:tr>
      <w:tr w:rsidR="00F86A72" w:rsidRPr="0088126A" w:rsidTr="003D55F6">
        <w:tc>
          <w:tcPr>
            <w:tcW w:w="2547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36"/>
              </w:numPr>
              <w:spacing w:line="276" w:lineRule="auto"/>
              <w:ind w:left="426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wykonuje czynności związane z transportem koni </w:t>
            </w:r>
          </w:p>
          <w:p w:rsidR="00F86A72" w:rsidRPr="0088126A" w:rsidRDefault="00F86A72" w:rsidP="003F724A">
            <w:pPr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F86A72" w:rsidRPr="0088126A" w:rsidRDefault="00F86A72" w:rsidP="001C5DAA">
            <w:pPr>
              <w:numPr>
                <w:ilvl w:val="0"/>
                <w:numId w:val="133"/>
              </w:numPr>
              <w:suppressAutoHyphens/>
              <w:snapToGrid w:val="0"/>
              <w:ind w:left="389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lastRenderedPageBreak/>
              <w:t>Czy uczeń zna etapy przygotowania konia do transportu?</w:t>
            </w:r>
          </w:p>
          <w:p w:rsidR="00F86A72" w:rsidRPr="0088126A" w:rsidRDefault="00F86A72" w:rsidP="001C5DAA">
            <w:pPr>
              <w:numPr>
                <w:ilvl w:val="0"/>
                <w:numId w:val="133"/>
              </w:numPr>
              <w:suppressAutoHyphens/>
              <w:snapToGrid w:val="0"/>
              <w:ind w:left="389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>Czy uczeń zna zasady zabezpieczenia koni podczas transportu?</w:t>
            </w:r>
          </w:p>
          <w:p w:rsidR="00F86A72" w:rsidRPr="0088126A" w:rsidRDefault="00F86A72" w:rsidP="001C5DAA">
            <w:pPr>
              <w:numPr>
                <w:ilvl w:val="0"/>
                <w:numId w:val="133"/>
              </w:numPr>
              <w:suppressAutoHyphens/>
              <w:snapToGrid w:val="0"/>
              <w:ind w:left="389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lastRenderedPageBreak/>
              <w:t>Czy uczeń potrafi przygotować konia do transportu?</w:t>
            </w:r>
          </w:p>
          <w:p w:rsidR="00F86A72" w:rsidRPr="0088126A" w:rsidRDefault="00F86A72" w:rsidP="001C5DAA">
            <w:pPr>
              <w:numPr>
                <w:ilvl w:val="0"/>
                <w:numId w:val="133"/>
              </w:numPr>
              <w:suppressAutoHyphens/>
              <w:snapToGrid w:val="0"/>
              <w:ind w:left="389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>Czy uczeń potrafi wykonać czynności związane z załadunkiem i rozładunkiem koni?</w:t>
            </w:r>
          </w:p>
          <w:p w:rsidR="00F86A72" w:rsidRPr="0088126A" w:rsidRDefault="00F86A72" w:rsidP="001C5DAA">
            <w:pPr>
              <w:numPr>
                <w:ilvl w:val="0"/>
                <w:numId w:val="133"/>
              </w:numPr>
              <w:suppressAutoHyphens/>
              <w:snapToGrid w:val="0"/>
              <w:ind w:left="38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>Czy uczeń potrafi wykonać czynności związane z opieką nad końmi w czasie transportu?</w:t>
            </w:r>
          </w:p>
        </w:tc>
        <w:tc>
          <w:tcPr>
            <w:tcW w:w="3544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72"/>
              </w:numPr>
              <w:suppressAutoHyphens/>
              <w:snapToGrid w:val="0"/>
              <w:ind w:left="43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lastRenderedPageBreak/>
              <w:t>Wymienia etapy przygotowania konia do transportu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72"/>
              </w:numPr>
              <w:suppressAutoHyphens/>
              <w:snapToGrid w:val="0"/>
              <w:ind w:left="43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>Opisuje zasady zabezpieczenia koni podczas transportu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72"/>
              </w:numPr>
              <w:suppressAutoHyphens/>
              <w:snapToGrid w:val="0"/>
              <w:ind w:left="43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lastRenderedPageBreak/>
              <w:t>Przygotowuje konia do transportu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72"/>
              </w:numPr>
              <w:suppressAutoHyphens/>
              <w:snapToGrid w:val="0"/>
              <w:ind w:left="43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>Wykonuje czynności związane z załadunkiem koni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72"/>
              </w:numPr>
              <w:suppressAutoHyphens/>
              <w:snapToGrid w:val="0"/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>Stosuje czynności związane z opieką nad końmi w czasie transportu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72"/>
              </w:numPr>
              <w:suppressAutoHyphens/>
              <w:snapToGrid w:val="0"/>
              <w:ind w:left="4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>Wykonuje czynności związane z rozładunkiem koni</w:t>
            </w:r>
          </w:p>
        </w:tc>
        <w:tc>
          <w:tcPr>
            <w:tcW w:w="1985" w:type="dxa"/>
          </w:tcPr>
          <w:p w:rsidR="00F86A72" w:rsidRPr="0088126A" w:rsidRDefault="00F86A72">
            <w:pPr>
              <w:pStyle w:val="NormalnyWeb"/>
              <w:spacing w:before="0"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lastRenderedPageBreak/>
              <w:t>analiza dokumentacji, obserwacja</w:t>
            </w:r>
          </w:p>
        </w:tc>
        <w:tc>
          <w:tcPr>
            <w:tcW w:w="1666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Koniec III klasy</w:t>
            </w:r>
          </w:p>
        </w:tc>
      </w:tr>
      <w:tr w:rsidR="00F86A72" w:rsidRPr="0088126A" w:rsidTr="003D55F6">
        <w:tc>
          <w:tcPr>
            <w:tcW w:w="2547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36"/>
              </w:numPr>
              <w:spacing w:line="276" w:lineRule="auto"/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lastRenderedPageBreak/>
              <w:t xml:space="preserve">przestrzega zasad bezpieczeństwa w użytkowaniu koni </w:t>
            </w:r>
          </w:p>
          <w:p w:rsidR="00F86A72" w:rsidRPr="0088126A" w:rsidRDefault="00F86A72" w:rsidP="003F724A">
            <w:pPr>
              <w:pStyle w:val="NormalnyWeb"/>
              <w:spacing w:before="0" w:after="0" w:line="276" w:lineRule="auto"/>
              <w:ind w:left="426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:rsidR="00F86A72" w:rsidRPr="0088126A" w:rsidRDefault="00F86A72" w:rsidP="001C5DAA">
            <w:pPr>
              <w:pStyle w:val="NormalnyWeb"/>
              <w:numPr>
                <w:ilvl w:val="0"/>
                <w:numId w:val="134"/>
              </w:numPr>
              <w:spacing w:before="0" w:beforeAutospacing="0" w:after="0" w:afterAutospacing="0"/>
              <w:ind w:left="389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>Czy uczeń potrafi ocenić</w:t>
            </w:r>
            <w:r w:rsidRPr="0088126A">
              <w:rPr>
                <w:rFonts w:ascii="Arial" w:hAnsi="Arial" w:cs="Arial"/>
                <w:sz w:val="20"/>
                <w:szCs w:val="20"/>
              </w:rPr>
              <w:t xml:space="preserve"> stan emocjonalny konia? </w:t>
            </w:r>
          </w:p>
          <w:p w:rsidR="00F86A72" w:rsidRPr="0088126A" w:rsidRDefault="00F86A72" w:rsidP="001C5DAA">
            <w:pPr>
              <w:pStyle w:val="NormalnyWeb"/>
              <w:numPr>
                <w:ilvl w:val="0"/>
                <w:numId w:val="134"/>
              </w:numPr>
              <w:spacing w:before="0" w:beforeAutospacing="0" w:after="0" w:afterAutospacing="0"/>
              <w:ind w:left="389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Czy uczeń potrafi </w:t>
            </w:r>
            <w:r w:rsidRPr="0088126A">
              <w:rPr>
                <w:rFonts w:ascii="Arial" w:hAnsi="Arial" w:cs="Arial"/>
                <w:sz w:val="20"/>
                <w:szCs w:val="20"/>
              </w:rPr>
              <w:t>rozpoznać niebezpieczne zachowania konia?</w:t>
            </w:r>
          </w:p>
          <w:p w:rsidR="00F86A72" w:rsidRPr="0088126A" w:rsidRDefault="00F86A72" w:rsidP="001C5DAA">
            <w:pPr>
              <w:pStyle w:val="NormalnyWeb"/>
              <w:numPr>
                <w:ilvl w:val="0"/>
                <w:numId w:val="134"/>
              </w:numPr>
              <w:spacing w:before="0" w:beforeAutospacing="0" w:after="0" w:afterAutospacing="0"/>
              <w:ind w:left="389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Czy uczeń potrafi opisać </w:t>
            </w:r>
            <w:r w:rsidRPr="0088126A">
              <w:rPr>
                <w:rFonts w:ascii="Arial" w:hAnsi="Arial" w:cs="Arial"/>
                <w:sz w:val="20"/>
                <w:szCs w:val="20"/>
              </w:rPr>
              <w:t xml:space="preserve">zasady bezpieczeństwa obowiązujące podczas rekreacji i turystyki konnej? </w:t>
            </w:r>
          </w:p>
          <w:p w:rsidR="00F86A72" w:rsidRPr="0088126A" w:rsidRDefault="00F86A72" w:rsidP="001C5DAA">
            <w:pPr>
              <w:pStyle w:val="NormalnyWeb"/>
              <w:numPr>
                <w:ilvl w:val="0"/>
                <w:numId w:val="134"/>
              </w:numPr>
              <w:spacing w:before="0" w:beforeAutospacing="0" w:after="0" w:afterAutospacing="0"/>
              <w:ind w:left="389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Czy uczeń potrafi </w:t>
            </w:r>
            <w:r w:rsidRPr="0088126A">
              <w:rPr>
                <w:rFonts w:ascii="Arial" w:hAnsi="Arial" w:cs="Arial"/>
                <w:sz w:val="20"/>
                <w:szCs w:val="20"/>
              </w:rPr>
              <w:t>dobrać konia dla uczestnika rekreacji i turystyki konnej?</w:t>
            </w:r>
          </w:p>
        </w:tc>
        <w:tc>
          <w:tcPr>
            <w:tcW w:w="3544" w:type="dxa"/>
          </w:tcPr>
          <w:p w:rsidR="00F86A72" w:rsidRPr="0088126A" w:rsidRDefault="00F86A72" w:rsidP="001C5DAA">
            <w:pPr>
              <w:pStyle w:val="NormalnyWeb"/>
              <w:numPr>
                <w:ilvl w:val="0"/>
                <w:numId w:val="173"/>
              </w:numPr>
              <w:spacing w:before="0" w:beforeAutospacing="0" w:after="0" w:afterAutospacing="0"/>
              <w:ind w:left="431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Ocenia stan emocjonalny konia </w:t>
            </w:r>
          </w:p>
          <w:p w:rsidR="00F86A72" w:rsidRPr="0088126A" w:rsidRDefault="00F86A72" w:rsidP="001C5DAA">
            <w:pPr>
              <w:pStyle w:val="NormalnyWeb"/>
              <w:numPr>
                <w:ilvl w:val="0"/>
                <w:numId w:val="173"/>
              </w:numPr>
              <w:spacing w:before="0" w:beforeAutospacing="0" w:after="0" w:afterAutospacing="0"/>
              <w:ind w:left="431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Rozpoznaje niebezpieczne zachowania konia wynikające z jego behawioru</w:t>
            </w:r>
          </w:p>
          <w:p w:rsidR="00F86A72" w:rsidRPr="0088126A" w:rsidRDefault="00F86A72" w:rsidP="001C5DAA">
            <w:pPr>
              <w:pStyle w:val="NormalnyWeb"/>
              <w:numPr>
                <w:ilvl w:val="0"/>
                <w:numId w:val="173"/>
              </w:numPr>
              <w:spacing w:before="0" w:beforeAutospacing="0" w:after="0" w:afterAutospacing="0"/>
              <w:ind w:left="431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Definiuje zasady bezpieczeństwa uczestników rekreacji i turystyki konnej </w:t>
            </w:r>
          </w:p>
          <w:p w:rsidR="00F86A72" w:rsidRPr="0088126A" w:rsidRDefault="00F86A72" w:rsidP="001C5DAA">
            <w:pPr>
              <w:pStyle w:val="NormalnyWeb"/>
              <w:numPr>
                <w:ilvl w:val="0"/>
                <w:numId w:val="173"/>
              </w:numPr>
              <w:spacing w:before="0" w:beforeAutospacing="0" w:after="0" w:afterAutospacing="0"/>
              <w:ind w:left="431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Dobiera konia dla uczestnika rekreacji i turystyki konnej </w:t>
            </w:r>
          </w:p>
        </w:tc>
        <w:tc>
          <w:tcPr>
            <w:tcW w:w="1985" w:type="dxa"/>
          </w:tcPr>
          <w:p w:rsidR="00F86A72" w:rsidRPr="0088126A" w:rsidRDefault="00F86A72">
            <w:pPr>
              <w:pStyle w:val="NormalnyWeb"/>
              <w:spacing w:before="0"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analiza dokumentacji, obserwacja</w:t>
            </w:r>
          </w:p>
        </w:tc>
        <w:tc>
          <w:tcPr>
            <w:tcW w:w="1666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Koniec III klasy</w:t>
            </w:r>
          </w:p>
        </w:tc>
      </w:tr>
      <w:tr w:rsidR="00F86A72" w:rsidRPr="0088126A" w:rsidTr="003D55F6">
        <w:tc>
          <w:tcPr>
            <w:tcW w:w="2547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36"/>
              </w:numPr>
              <w:spacing w:line="276" w:lineRule="auto"/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organizuje rekreację i turystykę konną w gospodarstwie </w:t>
            </w:r>
          </w:p>
          <w:p w:rsidR="00F86A72" w:rsidRPr="0088126A" w:rsidRDefault="00F86A72" w:rsidP="003F724A">
            <w:pPr>
              <w:suppressAutoHyphens/>
              <w:snapToGrid w:val="0"/>
              <w:spacing w:line="276" w:lineRule="auto"/>
              <w:ind w:left="426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F86A72" w:rsidRPr="0088126A" w:rsidRDefault="00F86A72" w:rsidP="001C5DAA">
            <w:pPr>
              <w:numPr>
                <w:ilvl w:val="0"/>
                <w:numId w:val="135"/>
              </w:numPr>
              <w:suppressAutoHyphens/>
              <w:snapToGrid w:val="0"/>
              <w:ind w:left="389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>Czy uczeń potrafi zaplanować rekreacyjne jazdy konne na ujeżdżalni i w terenie?</w:t>
            </w:r>
          </w:p>
          <w:p w:rsidR="00F86A72" w:rsidRPr="0088126A" w:rsidRDefault="00F86A72" w:rsidP="001C5DAA">
            <w:pPr>
              <w:numPr>
                <w:ilvl w:val="0"/>
                <w:numId w:val="135"/>
              </w:numPr>
              <w:suppressAutoHyphens/>
              <w:snapToGrid w:val="0"/>
              <w:ind w:left="389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>Czy uczeń potrafi zaplanować rajdy konne?</w:t>
            </w:r>
          </w:p>
          <w:p w:rsidR="00F86A72" w:rsidRPr="0088126A" w:rsidRDefault="00F86A72" w:rsidP="001C5DAA">
            <w:pPr>
              <w:numPr>
                <w:ilvl w:val="0"/>
                <w:numId w:val="135"/>
              </w:numPr>
              <w:suppressAutoHyphens/>
              <w:snapToGrid w:val="0"/>
              <w:ind w:left="389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>Czy uczeń potrafi zaplanować wyjazdy zaprzęgami konnymi?</w:t>
            </w:r>
          </w:p>
          <w:p w:rsidR="00F86A72" w:rsidRPr="0088126A" w:rsidRDefault="00F86A72" w:rsidP="001C5DAA">
            <w:pPr>
              <w:numPr>
                <w:ilvl w:val="0"/>
                <w:numId w:val="135"/>
              </w:numPr>
              <w:suppressAutoHyphens/>
              <w:snapToGrid w:val="0"/>
              <w:ind w:left="389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>Czy uczeń potrafi zaplanować imprezy jeździeckie?</w:t>
            </w:r>
          </w:p>
        </w:tc>
        <w:tc>
          <w:tcPr>
            <w:tcW w:w="3544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174"/>
              </w:numPr>
              <w:suppressAutoHyphens/>
              <w:snapToGrid w:val="0"/>
              <w:ind w:left="43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>Planuje rekreacyjne jazdy konne na ujeżdżalni i w terenie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74"/>
              </w:numPr>
              <w:suppressAutoHyphens/>
              <w:snapToGrid w:val="0"/>
              <w:ind w:left="43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 xml:space="preserve">Planuje rajdy konne 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74"/>
              </w:numPr>
              <w:suppressAutoHyphens/>
              <w:snapToGrid w:val="0"/>
              <w:ind w:left="43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>Planuje wyjazdy zaprzęgami konnymi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174"/>
              </w:numPr>
              <w:suppressAutoHyphens/>
              <w:snapToGrid w:val="0"/>
              <w:ind w:left="43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Cs/>
                <w:sz w:val="20"/>
                <w:szCs w:val="20"/>
              </w:rPr>
              <w:t>Planuje imprezy jeździeckie</w:t>
            </w:r>
          </w:p>
        </w:tc>
        <w:tc>
          <w:tcPr>
            <w:tcW w:w="1985" w:type="dxa"/>
          </w:tcPr>
          <w:p w:rsidR="00F86A72" w:rsidRPr="0088126A" w:rsidRDefault="00F86A72">
            <w:pPr>
              <w:pStyle w:val="NormalnyWeb"/>
              <w:spacing w:before="0"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analiza dokumentacji</w:t>
            </w:r>
          </w:p>
        </w:tc>
        <w:tc>
          <w:tcPr>
            <w:tcW w:w="1666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Koniec III klasy</w:t>
            </w:r>
          </w:p>
        </w:tc>
      </w:tr>
      <w:tr w:rsidR="00F86A72" w:rsidRPr="0088126A" w:rsidTr="003D55F6">
        <w:tc>
          <w:tcPr>
            <w:tcW w:w="13994" w:type="dxa"/>
            <w:gridSpan w:val="5"/>
            <w:shd w:val="clear" w:color="auto" w:fill="D9D9D9" w:themeFill="background1" w:themeFillShade="D9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b/>
                <w:sz w:val="20"/>
                <w:szCs w:val="20"/>
              </w:rPr>
              <w:t>Faza podsumowująca</w:t>
            </w:r>
          </w:p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i/>
                <w:sz w:val="20"/>
                <w:szCs w:val="20"/>
              </w:rPr>
              <w:t>dokonujemy pomiaru osiągnięć uczniów, analizy końcowych efektów realizacji programu, oceniamy program jako całość, ewentualnie porównujemy z innymi programami i nanosimy określone zmiany w naszym programie.</w:t>
            </w:r>
          </w:p>
        </w:tc>
      </w:tr>
      <w:tr w:rsidR="00F86A72" w:rsidRPr="0088126A" w:rsidTr="003D55F6">
        <w:tc>
          <w:tcPr>
            <w:tcW w:w="2547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Przedmiot badania</w:t>
            </w:r>
          </w:p>
          <w:p w:rsidR="00F86A72" w:rsidRPr="0088126A" w:rsidRDefault="00F86A72" w:rsidP="003F724A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Pytania kluczowe</w:t>
            </w:r>
          </w:p>
          <w:p w:rsidR="00F86A72" w:rsidRPr="0088126A" w:rsidRDefault="00F86A72" w:rsidP="003F724A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Wskaźniki </w:t>
            </w:r>
          </w:p>
          <w:p w:rsidR="00F86A72" w:rsidRPr="0088126A" w:rsidRDefault="00F86A72" w:rsidP="003F724A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Zastosowane metody, techniki narzędzia </w:t>
            </w:r>
          </w:p>
        </w:tc>
        <w:tc>
          <w:tcPr>
            <w:tcW w:w="1666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Termin badania</w:t>
            </w:r>
          </w:p>
        </w:tc>
      </w:tr>
      <w:tr w:rsidR="00F86A72" w:rsidRPr="0088126A" w:rsidTr="003D55F6">
        <w:tc>
          <w:tcPr>
            <w:tcW w:w="2547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Sprawność szkoły</w:t>
            </w:r>
          </w:p>
        </w:tc>
        <w:tc>
          <w:tcPr>
            <w:tcW w:w="4252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9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Ile było poprawek ocen niedostatecznych?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9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Ile było ocen niedostatecznych </w:t>
            </w:r>
            <w:proofErr w:type="spellStart"/>
            <w:r w:rsidRPr="0088126A">
              <w:rPr>
                <w:rFonts w:ascii="Arial" w:hAnsi="Arial" w:cs="Arial"/>
                <w:sz w:val="20"/>
                <w:szCs w:val="20"/>
              </w:rPr>
              <w:t>końcoworocznych</w:t>
            </w:r>
            <w:proofErr w:type="spellEnd"/>
            <w:r w:rsidRPr="0088126A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9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Ilu uczniów nie otrzymało promocji do kolejnej klasy?</w:t>
            </w:r>
          </w:p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 xml:space="preserve">70% uczniów zapisanych w pierwszej klasie ukończyło szkołę </w:t>
            </w:r>
          </w:p>
        </w:tc>
        <w:tc>
          <w:tcPr>
            <w:tcW w:w="1985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6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po zakończeniu kształcenia</w:t>
            </w:r>
          </w:p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(czerwiec–wrzesień)</w:t>
            </w:r>
          </w:p>
        </w:tc>
      </w:tr>
      <w:tr w:rsidR="00F86A72" w:rsidRPr="0088126A" w:rsidTr="003D55F6">
        <w:tc>
          <w:tcPr>
            <w:tcW w:w="2547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lastRenderedPageBreak/>
              <w:t xml:space="preserve">Wyniki egzaminów potwierdzających kwalifikacje w zawodzie </w:t>
            </w:r>
          </w:p>
        </w:tc>
        <w:tc>
          <w:tcPr>
            <w:tcW w:w="4252" w:type="dxa"/>
          </w:tcPr>
          <w:p w:rsidR="00F86A72" w:rsidRPr="0088126A" w:rsidRDefault="00F86A72" w:rsidP="001C5DAA">
            <w:pPr>
              <w:pStyle w:val="Akapitzlist"/>
              <w:numPr>
                <w:ilvl w:val="0"/>
                <w:numId w:val="93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Ilu uczniów zapisano w pierwszej klasie?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93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Ilu uczniów przystąpiło do egzaminów potwierdzających kwalifikacje w zawodzie?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93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Ilu uczniów uzyskało minimalną liczbę punktów z egzaminu?</w:t>
            </w:r>
          </w:p>
          <w:p w:rsidR="00F86A72" w:rsidRPr="0088126A" w:rsidRDefault="00F86A72" w:rsidP="001C5DAA">
            <w:pPr>
              <w:pStyle w:val="Akapitzlist"/>
              <w:numPr>
                <w:ilvl w:val="0"/>
                <w:numId w:val="93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Jaka była zdawalność na tle wojewódz</w:t>
            </w:r>
            <w:r w:rsidR="00C209A0">
              <w:rPr>
                <w:rFonts w:ascii="Arial" w:hAnsi="Arial" w:cs="Arial"/>
                <w:sz w:val="20"/>
                <w:szCs w:val="20"/>
              </w:rPr>
              <w:t>t</w:t>
            </w:r>
            <w:r w:rsidRPr="0088126A">
              <w:rPr>
                <w:rFonts w:ascii="Arial" w:hAnsi="Arial" w:cs="Arial"/>
                <w:sz w:val="20"/>
                <w:szCs w:val="20"/>
              </w:rPr>
              <w:t>wa/kraju?</w:t>
            </w:r>
          </w:p>
        </w:tc>
        <w:tc>
          <w:tcPr>
            <w:tcW w:w="3544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70% uczniów przystępujących do egzaminu uzyskało świadectwo/ dyplom potwierdzający kwalifikację w zawodzie.</w:t>
            </w:r>
          </w:p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Wynik egzaminu powyżej średniej wojewódzkiej/krajowej szkół kształcących w zawodzie</w:t>
            </w:r>
          </w:p>
        </w:tc>
        <w:tc>
          <w:tcPr>
            <w:tcW w:w="1985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6" w:type="dxa"/>
          </w:tcPr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po zakończeniu kształcenia</w:t>
            </w:r>
          </w:p>
          <w:p w:rsidR="00F86A72" w:rsidRPr="0088126A" w:rsidRDefault="00F86A72" w:rsidP="003F72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126A">
              <w:rPr>
                <w:rFonts w:ascii="Arial" w:hAnsi="Arial" w:cs="Arial"/>
                <w:sz w:val="20"/>
                <w:szCs w:val="20"/>
              </w:rPr>
              <w:t>(czerwiec–wrzesień)</w:t>
            </w:r>
          </w:p>
        </w:tc>
      </w:tr>
    </w:tbl>
    <w:p w:rsidR="00F86A72" w:rsidRPr="00663EDB" w:rsidRDefault="00F86A72" w:rsidP="00F86A72">
      <w:pPr>
        <w:rPr>
          <w:rFonts w:ascii="Arial" w:hAnsi="Arial" w:cs="Arial"/>
          <w:sz w:val="20"/>
          <w:szCs w:val="20"/>
        </w:rPr>
      </w:pPr>
    </w:p>
    <w:p w:rsidR="00066BB5" w:rsidRDefault="00066BB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E176C8" w:rsidRPr="00A625E4" w:rsidRDefault="005B23B8" w:rsidP="001C5DAA">
      <w:pPr>
        <w:pStyle w:val="Akapitzlist"/>
        <w:numPr>
          <w:ilvl w:val="0"/>
          <w:numId w:val="20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625E4">
        <w:rPr>
          <w:rFonts w:ascii="Arial" w:hAnsi="Arial" w:cs="Arial"/>
          <w:b/>
          <w:sz w:val="20"/>
          <w:szCs w:val="20"/>
        </w:rPr>
        <w:lastRenderedPageBreak/>
        <w:t xml:space="preserve">ZALECANA LITERATURA DO ZAWODU, PODSTAWY PRAWNE </w:t>
      </w:r>
    </w:p>
    <w:p w:rsidR="00CE32E7" w:rsidRPr="00874D31" w:rsidRDefault="00CE32E7" w:rsidP="003F724A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874D31">
        <w:rPr>
          <w:rFonts w:ascii="Arial" w:hAnsi="Arial" w:cs="Arial"/>
          <w:sz w:val="20"/>
          <w:szCs w:val="20"/>
        </w:rPr>
        <w:t xml:space="preserve">Artyszak A., </w:t>
      </w:r>
      <w:proofErr w:type="spellStart"/>
      <w:r w:rsidRPr="00874D31">
        <w:rPr>
          <w:rFonts w:ascii="Arial" w:hAnsi="Arial" w:cs="Arial"/>
          <w:sz w:val="20"/>
          <w:szCs w:val="20"/>
        </w:rPr>
        <w:t>Klańska</w:t>
      </w:r>
      <w:proofErr w:type="spellEnd"/>
      <w:r w:rsidRPr="00874D31">
        <w:rPr>
          <w:rFonts w:ascii="Arial" w:hAnsi="Arial" w:cs="Arial"/>
          <w:sz w:val="20"/>
          <w:szCs w:val="20"/>
        </w:rPr>
        <w:t xml:space="preserve"> K., Niemczyk H.</w:t>
      </w:r>
      <w:r w:rsidR="00070E66" w:rsidRPr="00874D31">
        <w:rPr>
          <w:rFonts w:ascii="Arial" w:hAnsi="Arial" w:cs="Arial"/>
          <w:sz w:val="20"/>
          <w:szCs w:val="20"/>
        </w:rPr>
        <w:t>,</w:t>
      </w:r>
      <w:r w:rsidRPr="00874D31">
        <w:rPr>
          <w:rFonts w:ascii="Arial" w:hAnsi="Arial" w:cs="Arial"/>
          <w:sz w:val="20"/>
          <w:szCs w:val="20"/>
        </w:rPr>
        <w:t xml:space="preserve"> </w:t>
      </w:r>
      <w:r w:rsidRPr="003F724A">
        <w:rPr>
          <w:rFonts w:ascii="Arial" w:hAnsi="Arial" w:cs="Arial"/>
          <w:i/>
          <w:sz w:val="20"/>
          <w:szCs w:val="20"/>
        </w:rPr>
        <w:t>Produkcja roślinna</w:t>
      </w:r>
      <w:r w:rsidR="00070E66" w:rsidRPr="00874D31">
        <w:rPr>
          <w:rFonts w:ascii="Arial" w:hAnsi="Arial" w:cs="Arial"/>
          <w:sz w:val="20"/>
          <w:szCs w:val="20"/>
        </w:rPr>
        <w:t>,</w:t>
      </w:r>
      <w:r w:rsidRPr="00874D31">
        <w:rPr>
          <w:rFonts w:ascii="Arial" w:hAnsi="Arial" w:cs="Arial"/>
          <w:sz w:val="20"/>
          <w:szCs w:val="20"/>
        </w:rPr>
        <w:t xml:space="preserve"> cz. II, wyd. REA</w:t>
      </w:r>
      <w:r w:rsidR="00070E66" w:rsidRPr="00874D31">
        <w:rPr>
          <w:rFonts w:ascii="Arial" w:hAnsi="Arial" w:cs="Arial"/>
          <w:sz w:val="20"/>
          <w:szCs w:val="20"/>
        </w:rPr>
        <w:t>, 2013.</w:t>
      </w:r>
    </w:p>
    <w:p w:rsidR="00CE32E7" w:rsidRPr="00874D31" w:rsidRDefault="00CE32E7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874D31">
        <w:rPr>
          <w:rFonts w:ascii="Arial" w:hAnsi="Arial" w:cs="Arial"/>
          <w:sz w:val="20"/>
          <w:szCs w:val="20"/>
        </w:rPr>
        <w:t>Biesiada-Drzazga B., Jeleń B.</w:t>
      </w:r>
      <w:r w:rsidR="00070E66" w:rsidRPr="00874D31">
        <w:rPr>
          <w:rFonts w:ascii="Arial" w:hAnsi="Arial" w:cs="Arial"/>
          <w:sz w:val="20"/>
          <w:szCs w:val="20"/>
        </w:rPr>
        <w:t>,</w:t>
      </w:r>
      <w:r w:rsidRPr="00874D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4D31">
        <w:rPr>
          <w:rFonts w:ascii="Arial" w:hAnsi="Arial" w:cs="Arial"/>
          <w:sz w:val="20"/>
          <w:szCs w:val="20"/>
        </w:rPr>
        <w:t>Krzęcio</w:t>
      </w:r>
      <w:proofErr w:type="spellEnd"/>
      <w:r w:rsidRPr="00874D31">
        <w:rPr>
          <w:rFonts w:ascii="Arial" w:hAnsi="Arial" w:cs="Arial"/>
          <w:sz w:val="20"/>
          <w:szCs w:val="20"/>
        </w:rPr>
        <w:t xml:space="preserve"> E., Młynek K., Niedziółka R.</w:t>
      </w:r>
      <w:r w:rsidR="00070E66" w:rsidRPr="00874D31">
        <w:rPr>
          <w:rFonts w:ascii="Arial" w:hAnsi="Arial" w:cs="Arial"/>
          <w:sz w:val="20"/>
          <w:szCs w:val="20"/>
        </w:rPr>
        <w:t>,</w:t>
      </w:r>
      <w:r w:rsidRPr="00874D31">
        <w:rPr>
          <w:rFonts w:ascii="Arial" w:hAnsi="Arial" w:cs="Arial"/>
          <w:sz w:val="20"/>
          <w:szCs w:val="20"/>
        </w:rPr>
        <w:t xml:space="preserve"> </w:t>
      </w:r>
      <w:r w:rsidRPr="003F724A">
        <w:rPr>
          <w:rFonts w:ascii="Arial" w:hAnsi="Arial" w:cs="Arial"/>
          <w:i/>
          <w:sz w:val="20"/>
          <w:szCs w:val="20"/>
        </w:rPr>
        <w:t>Produkcja zwierzęca</w:t>
      </w:r>
      <w:r w:rsidR="00070E66" w:rsidRPr="00874D31">
        <w:rPr>
          <w:rFonts w:ascii="Arial" w:hAnsi="Arial" w:cs="Arial"/>
          <w:sz w:val="20"/>
          <w:szCs w:val="20"/>
        </w:rPr>
        <w:t>,</w:t>
      </w:r>
      <w:r w:rsidRPr="00874D31">
        <w:rPr>
          <w:rFonts w:ascii="Arial" w:hAnsi="Arial" w:cs="Arial"/>
          <w:sz w:val="20"/>
          <w:szCs w:val="20"/>
        </w:rPr>
        <w:t xml:space="preserve"> cz. II, wyd. REA, WSiP</w:t>
      </w:r>
      <w:r w:rsidR="00070E66" w:rsidRPr="00874D31">
        <w:rPr>
          <w:rFonts w:ascii="Arial" w:hAnsi="Arial" w:cs="Arial"/>
          <w:sz w:val="20"/>
          <w:szCs w:val="20"/>
        </w:rPr>
        <w:t>, 2014.</w:t>
      </w:r>
    </w:p>
    <w:p w:rsidR="00CE32E7" w:rsidRPr="00874D31" w:rsidRDefault="00CE32E7" w:rsidP="003F724A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proofErr w:type="spellStart"/>
      <w:r w:rsidRPr="00874D31">
        <w:rPr>
          <w:rFonts w:ascii="Arial" w:hAnsi="Arial" w:cs="Arial"/>
          <w:sz w:val="20"/>
          <w:szCs w:val="20"/>
        </w:rPr>
        <w:t>Blendinger</w:t>
      </w:r>
      <w:proofErr w:type="spellEnd"/>
      <w:r w:rsidRPr="00874D31">
        <w:rPr>
          <w:rFonts w:ascii="Arial" w:hAnsi="Arial" w:cs="Arial"/>
          <w:sz w:val="20"/>
          <w:szCs w:val="20"/>
        </w:rPr>
        <w:t xml:space="preserve"> W</w:t>
      </w:r>
      <w:r w:rsidR="00070E66" w:rsidRPr="00874D31">
        <w:rPr>
          <w:rFonts w:ascii="Arial" w:hAnsi="Arial" w:cs="Arial"/>
          <w:sz w:val="20"/>
          <w:szCs w:val="20"/>
        </w:rPr>
        <w:t xml:space="preserve">., </w:t>
      </w:r>
      <w:r w:rsidRPr="003F724A">
        <w:rPr>
          <w:rFonts w:ascii="Arial" w:hAnsi="Arial" w:cs="Arial"/>
          <w:i/>
          <w:sz w:val="20"/>
          <w:szCs w:val="20"/>
        </w:rPr>
        <w:t>ABC zdrowia konia, profilaktyka i leczenie</w:t>
      </w:r>
      <w:r w:rsidRPr="00874D31">
        <w:rPr>
          <w:rFonts w:ascii="Arial" w:hAnsi="Arial" w:cs="Arial"/>
          <w:sz w:val="20"/>
          <w:szCs w:val="20"/>
        </w:rPr>
        <w:t>, wyd. ZSP ZTK, Zbrosławice</w:t>
      </w:r>
      <w:r w:rsidR="00070E66" w:rsidRPr="00874D31">
        <w:rPr>
          <w:rFonts w:ascii="Arial" w:hAnsi="Arial" w:cs="Arial"/>
          <w:sz w:val="20"/>
          <w:szCs w:val="20"/>
        </w:rPr>
        <w:t>, 1984.</w:t>
      </w:r>
    </w:p>
    <w:p w:rsidR="00CE32E7" w:rsidRPr="00874D31" w:rsidRDefault="00CE32E7" w:rsidP="003F724A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proofErr w:type="spellStart"/>
      <w:r w:rsidRPr="00874D31">
        <w:rPr>
          <w:rFonts w:ascii="Arial" w:hAnsi="Arial" w:cs="Arial"/>
          <w:sz w:val="20"/>
          <w:szCs w:val="20"/>
        </w:rPr>
        <w:t>Blendinger</w:t>
      </w:r>
      <w:proofErr w:type="spellEnd"/>
      <w:r w:rsidRPr="00874D31">
        <w:rPr>
          <w:rFonts w:ascii="Arial" w:hAnsi="Arial" w:cs="Arial"/>
          <w:sz w:val="20"/>
          <w:szCs w:val="20"/>
        </w:rPr>
        <w:t xml:space="preserve"> W.</w:t>
      </w:r>
      <w:r w:rsidR="00070E66" w:rsidRPr="00874D31">
        <w:rPr>
          <w:rFonts w:ascii="Arial" w:hAnsi="Arial" w:cs="Arial"/>
          <w:sz w:val="20"/>
          <w:szCs w:val="20"/>
        </w:rPr>
        <w:t>,</w:t>
      </w:r>
      <w:r w:rsidRPr="00874D31">
        <w:rPr>
          <w:rFonts w:ascii="Arial" w:hAnsi="Arial" w:cs="Arial"/>
          <w:sz w:val="20"/>
          <w:szCs w:val="20"/>
        </w:rPr>
        <w:t xml:space="preserve"> </w:t>
      </w:r>
      <w:r w:rsidRPr="003F724A">
        <w:rPr>
          <w:rFonts w:ascii="Arial" w:hAnsi="Arial" w:cs="Arial"/>
          <w:i/>
          <w:sz w:val="20"/>
          <w:szCs w:val="20"/>
        </w:rPr>
        <w:t>Wstęp do psychologii konia</w:t>
      </w:r>
      <w:r w:rsidRPr="00874D31">
        <w:rPr>
          <w:rFonts w:ascii="Arial" w:hAnsi="Arial" w:cs="Arial"/>
          <w:sz w:val="20"/>
          <w:szCs w:val="20"/>
        </w:rPr>
        <w:t>, wyd. Zakład Treningowy Koni, Zbrosławice</w:t>
      </w:r>
      <w:r w:rsidR="00070E66" w:rsidRPr="00874D31">
        <w:rPr>
          <w:rFonts w:ascii="Arial" w:hAnsi="Arial" w:cs="Arial"/>
          <w:sz w:val="20"/>
          <w:szCs w:val="20"/>
        </w:rPr>
        <w:t>, 1984.</w:t>
      </w:r>
    </w:p>
    <w:p w:rsidR="00CE32E7" w:rsidRPr="00874D31" w:rsidRDefault="00CE32E7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874D31">
        <w:rPr>
          <w:rFonts w:ascii="Arial" w:hAnsi="Arial" w:cs="Arial"/>
          <w:sz w:val="20"/>
          <w:szCs w:val="20"/>
        </w:rPr>
        <w:t>Bombik E.</w:t>
      </w:r>
      <w:r w:rsidR="00070E66" w:rsidRPr="00874D31">
        <w:rPr>
          <w:rFonts w:ascii="Arial" w:hAnsi="Arial" w:cs="Arial"/>
          <w:sz w:val="20"/>
          <w:szCs w:val="20"/>
        </w:rPr>
        <w:t>,</w:t>
      </w:r>
      <w:r w:rsidRPr="00874D31">
        <w:rPr>
          <w:rFonts w:ascii="Arial" w:hAnsi="Arial" w:cs="Arial"/>
          <w:sz w:val="20"/>
          <w:szCs w:val="20"/>
        </w:rPr>
        <w:t xml:space="preserve"> Górski K.</w:t>
      </w:r>
      <w:r w:rsidR="00070E66" w:rsidRPr="00874D31">
        <w:rPr>
          <w:rFonts w:ascii="Arial" w:hAnsi="Arial" w:cs="Arial"/>
          <w:sz w:val="20"/>
          <w:szCs w:val="20"/>
        </w:rPr>
        <w:t>,</w:t>
      </w:r>
      <w:r w:rsidRPr="00874D31">
        <w:rPr>
          <w:rFonts w:ascii="Arial" w:hAnsi="Arial" w:cs="Arial"/>
          <w:sz w:val="20"/>
          <w:szCs w:val="20"/>
        </w:rPr>
        <w:t xml:space="preserve"> Kondracki S.</w:t>
      </w:r>
      <w:r w:rsidR="00070E66" w:rsidRPr="00874D31">
        <w:rPr>
          <w:rFonts w:ascii="Arial" w:hAnsi="Arial" w:cs="Arial"/>
          <w:sz w:val="20"/>
          <w:szCs w:val="20"/>
        </w:rPr>
        <w:t>,</w:t>
      </w:r>
      <w:r w:rsidRPr="00874D31">
        <w:rPr>
          <w:rFonts w:ascii="Arial" w:hAnsi="Arial" w:cs="Arial"/>
          <w:sz w:val="20"/>
          <w:szCs w:val="20"/>
        </w:rPr>
        <w:t xml:space="preserve"> Socha S.</w:t>
      </w:r>
      <w:r w:rsidR="00070E66" w:rsidRPr="00874D31">
        <w:rPr>
          <w:rFonts w:ascii="Arial" w:hAnsi="Arial" w:cs="Arial"/>
          <w:sz w:val="20"/>
          <w:szCs w:val="20"/>
        </w:rPr>
        <w:t>,</w:t>
      </w:r>
      <w:r w:rsidRPr="00874D31">
        <w:rPr>
          <w:rFonts w:ascii="Arial" w:hAnsi="Arial" w:cs="Arial"/>
          <w:sz w:val="20"/>
          <w:szCs w:val="20"/>
        </w:rPr>
        <w:t xml:space="preserve"> </w:t>
      </w:r>
      <w:r w:rsidRPr="003F724A">
        <w:rPr>
          <w:rFonts w:ascii="Arial" w:hAnsi="Arial" w:cs="Arial"/>
          <w:i/>
          <w:sz w:val="20"/>
          <w:szCs w:val="20"/>
        </w:rPr>
        <w:t>Produkcja zwierzęca</w:t>
      </w:r>
      <w:r w:rsidR="00070E66" w:rsidRPr="00874D31">
        <w:rPr>
          <w:rFonts w:ascii="Arial" w:hAnsi="Arial" w:cs="Arial"/>
          <w:sz w:val="20"/>
          <w:szCs w:val="20"/>
        </w:rPr>
        <w:t>,</w:t>
      </w:r>
      <w:r w:rsidRPr="00874D31">
        <w:rPr>
          <w:rFonts w:ascii="Arial" w:hAnsi="Arial" w:cs="Arial"/>
          <w:sz w:val="20"/>
          <w:szCs w:val="20"/>
        </w:rPr>
        <w:t xml:space="preserve"> cz. III, wyd. REA</w:t>
      </w:r>
      <w:r w:rsidR="00070E66" w:rsidRPr="00874D31">
        <w:rPr>
          <w:rFonts w:ascii="Arial" w:hAnsi="Arial" w:cs="Arial"/>
          <w:sz w:val="20"/>
          <w:szCs w:val="20"/>
        </w:rPr>
        <w:t>, 2013.</w:t>
      </w:r>
    </w:p>
    <w:p w:rsidR="00CE32E7" w:rsidRPr="00874D31" w:rsidRDefault="00CE32E7" w:rsidP="003F724A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874D31">
        <w:rPr>
          <w:rFonts w:ascii="Arial" w:hAnsi="Arial" w:cs="Arial"/>
          <w:sz w:val="20"/>
          <w:szCs w:val="20"/>
        </w:rPr>
        <w:t>Borzymowska B.</w:t>
      </w:r>
      <w:r w:rsidR="00070E66" w:rsidRPr="00874D31">
        <w:rPr>
          <w:rFonts w:ascii="Arial" w:hAnsi="Arial" w:cs="Arial"/>
          <w:sz w:val="20"/>
          <w:szCs w:val="20"/>
        </w:rPr>
        <w:t>,</w:t>
      </w:r>
      <w:r w:rsidRPr="00874D31">
        <w:rPr>
          <w:rFonts w:ascii="Arial" w:hAnsi="Arial" w:cs="Arial"/>
          <w:sz w:val="20"/>
          <w:szCs w:val="20"/>
        </w:rPr>
        <w:t xml:space="preserve"> </w:t>
      </w:r>
      <w:r w:rsidRPr="003F724A">
        <w:rPr>
          <w:rFonts w:ascii="Arial" w:hAnsi="Arial" w:cs="Arial"/>
          <w:i/>
          <w:sz w:val="20"/>
          <w:szCs w:val="20"/>
        </w:rPr>
        <w:t>Mowa ciała</w:t>
      </w:r>
      <w:r w:rsidRPr="00874D31">
        <w:rPr>
          <w:rFonts w:ascii="Arial" w:hAnsi="Arial" w:cs="Arial"/>
          <w:sz w:val="20"/>
          <w:szCs w:val="20"/>
        </w:rPr>
        <w:t xml:space="preserve">, wyd. </w:t>
      </w:r>
      <w:proofErr w:type="spellStart"/>
      <w:r w:rsidRPr="00874D31">
        <w:rPr>
          <w:rFonts w:ascii="Arial" w:hAnsi="Arial" w:cs="Arial"/>
          <w:sz w:val="20"/>
          <w:szCs w:val="20"/>
        </w:rPr>
        <w:t>Astrum</w:t>
      </w:r>
      <w:proofErr w:type="spellEnd"/>
      <w:r w:rsidR="00070E66" w:rsidRPr="00874D31">
        <w:rPr>
          <w:rFonts w:ascii="Arial" w:hAnsi="Arial" w:cs="Arial"/>
          <w:sz w:val="20"/>
          <w:szCs w:val="20"/>
        </w:rPr>
        <w:t>,</w:t>
      </w:r>
      <w:r w:rsidRPr="00874D31">
        <w:rPr>
          <w:rFonts w:ascii="Arial" w:hAnsi="Arial" w:cs="Arial"/>
          <w:sz w:val="20"/>
          <w:szCs w:val="20"/>
        </w:rPr>
        <w:t xml:space="preserve"> Wrocław</w:t>
      </w:r>
      <w:r w:rsidR="00070E66" w:rsidRPr="00874D31">
        <w:rPr>
          <w:rFonts w:ascii="Arial" w:hAnsi="Arial" w:cs="Arial"/>
          <w:sz w:val="20"/>
          <w:szCs w:val="20"/>
        </w:rPr>
        <w:t xml:space="preserve"> 1995.</w:t>
      </w:r>
    </w:p>
    <w:p w:rsidR="00CE32E7" w:rsidRPr="00874D31" w:rsidRDefault="00CE32E7" w:rsidP="003F724A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proofErr w:type="spellStart"/>
      <w:r w:rsidRPr="00874D31">
        <w:rPr>
          <w:rFonts w:ascii="Arial" w:hAnsi="Arial" w:cs="Arial"/>
          <w:sz w:val="20"/>
          <w:szCs w:val="20"/>
        </w:rPr>
        <w:t>Bromiley</w:t>
      </w:r>
      <w:proofErr w:type="spellEnd"/>
      <w:r w:rsidRPr="00874D31">
        <w:rPr>
          <w:rFonts w:ascii="Arial" w:hAnsi="Arial" w:cs="Arial"/>
          <w:sz w:val="20"/>
          <w:szCs w:val="20"/>
        </w:rPr>
        <w:t xml:space="preserve"> M.</w:t>
      </w:r>
      <w:r w:rsidR="00070E66" w:rsidRPr="00874D31">
        <w:rPr>
          <w:rFonts w:ascii="Arial" w:hAnsi="Arial" w:cs="Arial"/>
          <w:sz w:val="20"/>
          <w:szCs w:val="20"/>
        </w:rPr>
        <w:t>,</w:t>
      </w:r>
      <w:r w:rsidRPr="00874D31">
        <w:rPr>
          <w:rFonts w:ascii="Arial" w:hAnsi="Arial" w:cs="Arial"/>
          <w:sz w:val="20"/>
          <w:szCs w:val="20"/>
        </w:rPr>
        <w:t xml:space="preserve"> </w:t>
      </w:r>
      <w:r w:rsidRPr="003F724A">
        <w:rPr>
          <w:rFonts w:ascii="Arial" w:hAnsi="Arial" w:cs="Arial"/>
          <w:i/>
          <w:sz w:val="20"/>
          <w:szCs w:val="20"/>
        </w:rPr>
        <w:t>Urazy u koni, ich leczenie i rehabilitacja</w:t>
      </w:r>
      <w:r w:rsidRPr="00874D31">
        <w:rPr>
          <w:rFonts w:ascii="Arial" w:hAnsi="Arial" w:cs="Arial"/>
          <w:sz w:val="20"/>
          <w:szCs w:val="20"/>
        </w:rPr>
        <w:t>, wyd. Wyd. SIMA WLW, Warszawa</w:t>
      </w:r>
      <w:r w:rsidR="00070E66" w:rsidRPr="00874D31">
        <w:rPr>
          <w:rFonts w:ascii="Arial" w:hAnsi="Arial" w:cs="Arial"/>
          <w:sz w:val="20"/>
          <w:szCs w:val="20"/>
        </w:rPr>
        <w:t xml:space="preserve"> 2009.</w:t>
      </w:r>
    </w:p>
    <w:p w:rsidR="00CE32E7" w:rsidRPr="00874D31" w:rsidRDefault="00CE32E7" w:rsidP="003F724A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proofErr w:type="spellStart"/>
      <w:r w:rsidRPr="00874D31">
        <w:rPr>
          <w:rFonts w:ascii="Arial" w:hAnsi="Arial" w:cs="Arial"/>
          <w:sz w:val="20"/>
          <w:szCs w:val="20"/>
        </w:rPr>
        <w:t>Chachuła</w:t>
      </w:r>
      <w:proofErr w:type="spellEnd"/>
      <w:r w:rsidRPr="00874D31">
        <w:rPr>
          <w:rFonts w:ascii="Arial" w:hAnsi="Arial" w:cs="Arial"/>
          <w:sz w:val="20"/>
          <w:szCs w:val="20"/>
        </w:rPr>
        <w:t xml:space="preserve"> J., Chrzanowski Sz., Oleksiak S.</w:t>
      </w:r>
      <w:r w:rsidR="00070E66" w:rsidRPr="00874D31">
        <w:rPr>
          <w:rFonts w:ascii="Arial" w:hAnsi="Arial" w:cs="Arial"/>
          <w:sz w:val="20"/>
          <w:szCs w:val="20"/>
        </w:rPr>
        <w:t>,</w:t>
      </w:r>
      <w:r w:rsidRPr="00874D31">
        <w:rPr>
          <w:rFonts w:ascii="Arial" w:hAnsi="Arial" w:cs="Arial"/>
          <w:sz w:val="20"/>
          <w:szCs w:val="20"/>
        </w:rPr>
        <w:t xml:space="preserve"> </w:t>
      </w:r>
      <w:r w:rsidRPr="003F724A">
        <w:rPr>
          <w:rFonts w:ascii="Arial" w:hAnsi="Arial" w:cs="Arial"/>
          <w:i/>
          <w:sz w:val="20"/>
          <w:szCs w:val="20"/>
        </w:rPr>
        <w:t>Chów, hodowla i użytkowanie koni</w:t>
      </w:r>
      <w:r w:rsidRPr="00874D31">
        <w:rPr>
          <w:rFonts w:ascii="Arial" w:hAnsi="Arial" w:cs="Arial"/>
          <w:sz w:val="20"/>
          <w:szCs w:val="20"/>
        </w:rPr>
        <w:t>, wyd. SGGW, Warszawa</w:t>
      </w:r>
      <w:r w:rsidR="00070E66" w:rsidRPr="00874D31">
        <w:rPr>
          <w:rFonts w:ascii="Arial" w:hAnsi="Arial" w:cs="Arial"/>
          <w:sz w:val="20"/>
          <w:szCs w:val="20"/>
        </w:rPr>
        <w:t xml:space="preserve"> 1991.</w:t>
      </w:r>
    </w:p>
    <w:p w:rsidR="00CE32E7" w:rsidRPr="00874D31" w:rsidRDefault="00CE32E7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rPr>
          <w:color w:val="auto"/>
          <w:sz w:val="20"/>
          <w:szCs w:val="20"/>
        </w:rPr>
      </w:pPr>
      <w:r w:rsidRPr="00874D31">
        <w:rPr>
          <w:rFonts w:ascii="Arial" w:hAnsi="Arial" w:cs="Arial"/>
          <w:color w:val="auto"/>
          <w:sz w:val="20"/>
          <w:szCs w:val="20"/>
          <w:shd w:val="clear" w:color="auto" w:fill="FFFFFF"/>
        </w:rPr>
        <w:t>Chrzanowski Sz., Łojek A., Oleksiak S.</w:t>
      </w:r>
      <w:r w:rsidR="00070E66" w:rsidRPr="00874D31">
        <w:rPr>
          <w:rFonts w:ascii="Arial" w:hAnsi="Arial" w:cs="Arial"/>
          <w:color w:val="auto"/>
          <w:sz w:val="20"/>
          <w:szCs w:val="20"/>
          <w:shd w:val="clear" w:color="auto" w:fill="FFFFFF"/>
        </w:rPr>
        <w:t>,</w:t>
      </w:r>
      <w:r w:rsidRPr="00874D31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Pr="003F724A">
        <w:rPr>
          <w:rFonts w:ascii="Arial" w:hAnsi="Arial" w:cs="Arial"/>
          <w:i/>
          <w:color w:val="auto"/>
          <w:kern w:val="36"/>
          <w:sz w:val="20"/>
          <w:szCs w:val="20"/>
        </w:rPr>
        <w:t>Hodowla i użytkowanie koni</w:t>
      </w:r>
      <w:r w:rsidR="00070E66" w:rsidRPr="00874D31">
        <w:rPr>
          <w:rFonts w:ascii="Arial" w:hAnsi="Arial" w:cs="Arial"/>
          <w:color w:val="auto"/>
          <w:kern w:val="36"/>
          <w:sz w:val="20"/>
          <w:szCs w:val="20"/>
        </w:rPr>
        <w:t>,</w:t>
      </w:r>
      <w:r w:rsidRPr="00874D31">
        <w:rPr>
          <w:rFonts w:ascii="Arial" w:hAnsi="Arial" w:cs="Arial"/>
          <w:color w:val="auto"/>
          <w:kern w:val="36"/>
          <w:sz w:val="20"/>
          <w:szCs w:val="20"/>
        </w:rPr>
        <w:t xml:space="preserve"> </w:t>
      </w:r>
      <w:r w:rsidR="004B2A31" w:rsidRPr="00874D31">
        <w:rPr>
          <w:rFonts w:ascii="Arial" w:hAnsi="Arial" w:cs="Arial"/>
          <w:color w:val="auto"/>
          <w:kern w:val="36"/>
          <w:sz w:val="20"/>
          <w:szCs w:val="20"/>
        </w:rPr>
        <w:t>t.</w:t>
      </w:r>
      <w:r w:rsidRPr="00874D31">
        <w:rPr>
          <w:rFonts w:ascii="Arial" w:hAnsi="Arial" w:cs="Arial"/>
          <w:color w:val="auto"/>
          <w:kern w:val="36"/>
          <w:sz w:val="20"/>
          <w:szCs w:val="20"/>
        </w:rPr>
        <w:t xml:space="preserve"> 1, wyd. SGGW</w:t>
      </w:r>
      <w:r w:rsidR="00070E66" w:rsidRPr="00874D31">
        <w:rPr>
          <w:rFonts w:ascii="Arial" w:hAnsi="Arial" w:cs="Arial"/>
          <w:color w:val="auto"/>
          <w:kern w:val="36"/>
          <w:sz w:val="20"/>
          <w:szCs w:val="20"/>
        </w:rPr>
        <w:t xml:space="preserve">, </w:t>
      </w:r>
      <w:r w:rsidR="00070E66" w:rsidRPr="00874D31">
        <w:rPr>
          <w:rFonts w:ascii="Arial" w:hAnsi="Arial" w:cs="Arial"/>
          <w:color w:val="auto"/>
          <w:sz w:val="20"/>
          <w:szCs w:val="20"/>
          <w:shd w:val="clear" w:color="auto" w:fill="FFFFFF"/>
        </w:rPr>
        <w:t>2013.</w:t>
      </w:r>
    </w:p>
    <w:p w:rsidR="00CE32E7" w:rsidRPr="00874D31" w:rsidRDefault="00CE32E7" w:rsidP="003F724A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874D31">
        <w:rPr>
          <w:rFonts w:ascii="Arial" w:hAnsi="Arial" w:cs="Arial"/>
          <w:sz w:val="20"/>
          <w:szCs w:val="20"/>
        </w:rPr>
        <w:t>Czerwiński Z.</w:t>
      </w:r>
      <w:r w:rsidR="00070E66" w:rsidRPr="00874D31">
        <w:rPr>
          <w:rFonts w:ascii="Arial" w:hAnsi="Arial" w:cs="Arial"/>
          <w:sz w:val="20"/>
          <w:szCs w:val="20"/>
        </w:rPr>
        <w:t>,</w:t>
      </w:r>
      <w:r w:rsidRPr="00874D31">
        <w:rPr>
          <w:rFonts w:ascii="Arial" w:hAnsi="Arial" w:cs="Arial"/>
          <w:sz w:val="20"/>
          <w:szCs w:val="20"/>
        </w:rPr>
        <w:t xml:space="preserve"> Gawrońska-Kulesza A.</w:t>
      </w:r>
      <w:r w:rsidR="00070E66" w:rsidRPr="00874D31">
        <w:rPr>
          <w:rFonts w:ascii="Arial" w:hAnsi="Arial" w:cs="Arial"/>
          <w:sz w:val="20"/>
          <w:szCs w:val="20"/>
        </w:rPr>
        <w:t>,</w:t>
      </w:r>
      <w:r w:rsidRPr="00874D31">
        <w:rPr>
          <w:rFonts w:ascii="Arial" w:hAnsi="Arial" w:cs="Arial"/>
          <w:sz w:val="20"/>
          <w:szCs w:val="20"/>
        </w:rPr>
        <w:t xml:space="preserve"> Lenart S.</w:t>
      </w:r>
      <w:r w:rsidR="00070E66" w:rsidRPr="00874D31">
        <w:rPr>
          <w:rFonts w:ascii="Arial" w:hAnsi="Arial" w:cs="Arial"/>
          <w:sz w:val="20"/>
          <w:szCs w:val="20"/>
        </w:rPr>
        <w:t>,</w:t>
      </w:r>
      <w:r w:rsidRPr="00874D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4D31">
        <w:rPr>
          <w:rFonts w:ascii="Arial" w:hAnsi="Arial" w:cs="Arial"/>
          <w:sz w:val="20"/>
          <w:szCs w:val="20"/>
        </w:rPr>
        <w:t>Sosulski</w:t>
      </w:r>
      <w:proofErr w:type="spellEnd"/>
      <w:r w:rsidRPr="00874D31">
        <w:rPr>
          <w:rFonts w:ascii="Arial" w:hAnsi="Arial" w:cs="Arial"/>
          <w:sz w:val="20"/>
          <w:szCs w:val="20"/>
        </w:rPr>
        <w:t xml:space="preserve"> T.</w:t>
      </w:r>
      <w:r w:rsidR="00070E66" w:rsidRPr="00874D31">
        <w:rPr>
          <w:rFonts w:ascii="Arial" w:hAnsi="Arial" w:cs="Arial"/>
          <w:sz w:val="20"/>
          <w:szCs w:val="20"/>
        </w:rPr>
        <w:t>,</w:t>
      </w:r>
      <w:r w:rsidRPr="00874D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4D31">
        <w:rPr>
          <w:rFonts w:ascii="Arial" w:hAnsi="Arial" w:cs="Arial"/>
          <w:sz w:val="20"/>
          <w:szCs w:val="20"/>
        </w:rPr>
        <w:t>Wysmułek</w:t>
      </w:r>
      <w:proofErr w:type="spellEnd"/>
      <w:r w:rsidRPr="00874D31">
        <w:rPr>
          <w:rFonts w:ascii="Arial" w:hAnsi="Arial" w:cs="Arial"/>
          <w:sz w:val="20"/>
          <w:szCs w:val="20"/>
        </w:rPr>
        <w:t xml:space="preserve"> A.</w:t>
      </w:r>
      <w:r w:rsidR="00070E66" w:rsidRPr="00874D31">
        <w:rPr>
          <w:rFonts w:ascii="Arial" w:hAnsi="Arial" w:cs="Arial"/>
          <w:sz w:val="20"/>
          <w:szCs w:val="20"/>
        </w:rPr>
        <w:t>,</w:t>
      </w:r>
      <w:r w:rsidRPr="00874D31">
        <w:rPr>
          <w:rFonts w:ascii="Arial" w:hAnsi="Arial" w:cs="Arial"/>
          <w:sz w:val="20"/>
          <w:szCs w:val="20"/>
        </w:rPr>
        <w:t xml:space="preserve"> </w:t>
      </w:r>
      <w:r w:rsidRPr="003F724A">
        <w:rPr>
          <w:rFonts w:ascii="Arial" w:hAnsi="Arial" w:cs="Arial"/>
          <w:i/>
          <w:sz w:val="20"/>
          <w:szCs w:val="20"/>
        </w:rPr>
        <w:t>Produkcja roślinna</w:t>
      </w:r>
      <w:r w:rsidR="00070E66" w:rsidRPr="00874D31">
        <w:rPr>
          <w:rFonts w:ascii="Arial" w:hAnsi="Arial" w:cs="Arial"/>
          <w:sz w:val="20"/>
          <w:szCs w:val="20"/>
        </w:rPr>
        <w:t>,</w:t>
      </w:r>
      <w:r w:rsidRPr="00874D31">
        <w:rPr>
          <w:rFonts w:ascii="Arial" w:hAnsi="Arial" w:cs="Arial"/>
          <w:sz w:val="20"/>
          <w:szCs w:val="20"/>
        </w:rPr>
        <w:t xml:space="preserve"> cz. I, wyd. REA</w:t>
      </w:r>
      <w:r w:rsidR="00070E66" w:rsidRPr="00874D31">
        <w:rPr>
          <w:rFonts w:ascii="Arial" w:hAnsi="Arial" w:cs="Arial"/>
          <w:sz w:val="20"/>
          <w:szCs w:val="20"/>
        </w:rPr>
        <w:t>, 2013.</w:t>
      </w:r>
    </w:p>
    <w:p w:rsidR="00CE32E7" w:rsidRPr="00874D31" w:rsidRDefault="00CE32E7" w:rsidP="003F724A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874D31">
        <w:rPr>
          <w:rFonts w:ascii="Arial" w:hAnsi="Arial" w:cs="Arial"/>
          <w:sz w:val="20"/>
          <w:szCs w:val="20"/>
        </w:rPr>
        <w:t>Domański P. J., Grzebisz W.</w:t>
      </w:r>
      <w:r w:rsidR="00070E66" w:rsidRPr="00874D31">
        <w:rPr>
          <w:rFonts w:ascii="Arial" w:hAnsi="Arial" w:cs="Arial"/>
          <w:sz w:val="20"/>
          <w:szCs w:val="20"/>
        </w:rPr>
        <w:t>,</w:t>
      </w:r>
      <w:r w:rsidRPr="00874D31">
        <w:rPr>
          <w:rFonts w:ascii="Arial" w:hAnsi="Arial" w:cs="Arial"/>
          <w:sz w:val="20"/>
          <w:szCs w:val="20"/>
        </w:rPr>
        <w:t xml:space="preserve"> Wolny S.</w:t>
      </w:r>
      <w:r w:rsidR="00070E66" w:rsidRPr="00874D31">
        <w:rPr>
          <w:rFonts w:ascii="Arial" w:hAnsi="Arial" w:cs="Arial"/>
          <w:sz w:val="20"/>
          <w:szCs w:val="20"/>
        </w:rPr>
        <w:t>,</w:t>
      </w:r>
      <w:r w:rsidRPr="00874D31">
        <w:rPr>
          <w:rFonts w:ascii="Arial" w:hAnsi="Arial" w:cs="Arial"/>
          <w:sz w:val="20"/>
          <w:szCs w:val="20"/>
        </w:rPr>
        <w:t xml:space="preserve"> </w:t>
      </w:r>
      <w:r w:rsidRPr="003F724A">
        <w:rPr>
          <w:rFonts w:ascii="Arial" w:hAnsi="Arial" w:cs="Arial"/>
          <w:i/>
          <w:sz w:val="20"/>
          <w:szCs w:val="20"/>
        </w:rPr>
        <w:t>Produkcja roślinna. Czynniki produkcji roślinnej</w:t>
      </w:r>
      <w:r w:rsidRPr="00874D31">
        <w:rPr>
          <w:rFonts w:ascii="Arial" w:hAnsi="Arial" w:cs="Arial"/>
          <w:sz w:val="20"/>
          <w:szCs w:val="20"/>
        </w:rPr>
        <w:t xml:space="preserve">, </w:t>
      </w:r>
      <w:r w:rsidR="004B2A31" w:rsidRPr="00874D31">
        <w:rPr>
          <w:rFonts w:ascii="Arial" w:hAnsi="Arial" w:cs="Arial"/>
          <w:sz w:val="20"/>
          <w:szCs w:val="20"/>
        </w:rPr>
        <w:t xml:space="preserve">cz. II, </w:t>
      </w:r>
      <w:r w:rsidRPr="00874D31">
        <w:rPr>
          <w:rFonts w:ascii="Arial" w:hAnsi="Arial" w:cs="Arial"/>
          <w:sz w:val="20"/>
          <w:szCs w:val="20"/>
        </w:rPr>
        <w:t xml:space="preserve">wyd. </w:t>
      </w:r>
      <w:proofErr w:type="spellStart"/>
      <w:r w:rsidRPr="00874D31">
        <w:rPr>
          <w:rFonts w:ascii="Arial" w:hAnsi="Arial" w:cs="Arial"/>
          <w:sz w:val="20"/>
          <w:szCs w:val="20"/>
        </w:rPr>
        <w:t>Hortpress</w:t>
      </w:r>
      <w:proofErr w:type="spellEnd"/>
      <w:r w:rsidR="00070E66" w:rsidRPr="00874D31">
        <w:rPr>
          <w:rFonts w:ascii="Arial" w:hAnsi="Arial" w:cs="Arial"/>
          <w:sz w:val="20"/>
          <w:szCs w:val="20"/>
        </w:rPr>
        <w:t>, 2009.</w:t>
      </w:r>
    </w:p>
    <w:p w:rsidR="00CE32E7" w:rsidRPr="00874D31" w:rsidRDefault="00CE32E7" w:rsidP="003F724A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874D31">
        <w:rPr>
          <w:rFonts w:ascii="Arial" w:hAnsi="Arial" w:cs="Arial"/>
          <w:sz w:val="20"/>
          <w:szCs w:val="20"/>
        </w:rPr>
        <w:t>Grzebisz W.</w:t>
      </w:r>
      <w:r w:rsidR="004B2A31" w:rsidRPr="00874D31">
        <w:rPr>
          <w:rFonts w:ascii="Arial" w:hAnsi="Arial" w:cs="Arial"/>
          <w:sz w:val="20"/>
          <w:szCs w:val="20"/>
        </w:rPr>
        <w:t>,</w:t>
      </w:r>
      <w:r w:rsidRPr="00874D31">
        <w:rPr>
          <w:rFonts w:ascii="Arial" w:hAnsi="Arial" w:cs="Arial"/>
          <w:sz w:val="20"/>
          <w:szCs w:val="20"/>
        </w:rPr>
        <w:t xml:space="preserve"> </w:t>
      </w:r>
      <w:r w:rsidRPr="003F724A">
        <w:rPr>
          <w:rFonts w:ascii="Arial" w:hAnsi="Arial" w:cs="Arial"/>
          <w:i/>
          <w:sz w:val="20"/>
          <w:szCs w:val="20"/>
        </w:rPr>
        <w:t>Produkcja roślinna. Technologie produkcji roślinnej</w:t>
      </w:r>
      <w:r w:rsidRPr="00874D31">
        <w:rPr>
          <w:rFonts w:ascii="Arial" w:hAnsi="Arial" w:cs="Arial"/>
          <w:sz w:val="20"/>
          <w:szCs w:val="20"/>
        </w:rPr>
        <w:t xml:space="preserve">, </w:t>
      </w:r>
      <w:r w:rsidR="004B2A31" w:rsidRPr="00874D31">
        <w:rPr>
          <w:rFonts w:ascii="Arial" w:hAnsi="Arial" w:cs="Arial"/>
          <w:sz w:val="20"/>
          <w:szCs w:val="20"/>
        </w:rPr>
        <w:t xml:space="preserve">cz. III, </w:t>
      </w:r>
      <w:r w:rsidRPr="00874D31">
        <w:rPr>
          <w:rFonts w:ascii="Arial" w:hAnsi="Arial" w:cs="Arial"/>
          <w:sz w:val="20"/>
          <w:szCs w:val="20"/>
        </w:rPr>
        <w:t xml:space="preserve">wyd. </w:t>
      </w:r>
      <w:proofErr w:type="spellStart"/>
      <w:r w:rsidRPr="00874D31">
        <w:rPr>
          <w:rFonts w:ascii="Arial" w:hAnsi="Arial" w:cs="Arial"/>
          <w:sz w:val="20"/>
          <w:szCs w:val="20"/>
        </w:rPr>
        <w:t>Hortpress</w:t>
      </w:r>
      <w:proofErr w:type="spellEnd"/>
      <w:r w:rsidR="004B2A31" w:rsidRPr="00874D31">
        <w:rPr>
          <w:rFonts w:ascii="Arial" w:hAnsi="Arial" w:cs="Arial"/>
          <w:sz w:val="20"/>
          <w:szCs w:val="20"/>
        </w:rPr>
        <w:t>, 2009.</w:t>
      </w:r>
    </w:p>
    <w:p w:rsidR="00CE32E7" w:rsidRPr="00874D31" w:rsidRDefault="00CE32E7" w:rsidP="003F724A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874D31">
        <w:rPr>
          <w:rFonts w:ascii="Arial" w:hAnsi="Arial" w:cs="Arial"/>
          <w:sz w:val="20"/>
          <w:szCs w:val="20"/>
        </w:rPr>
        <w:t>Grzebisz W.</w:t>
      </w:r>
      <w:r w:rsidR="004B2A31" w:rsidRPr="00874D31">
        <w:rPr>
          <w:rFonts w:ascii="Arial" w:hAnsi="Arial" w:cs="Arial"/>
          <w:sz w:val="20"/>
          <w:szCs w:val="20"/>
        </w:rPr>
        <w:t>,</w:t>
      </w:r>
      <w:r w:rsidRPr="00874D31">
        <w:rPr>
          <w:rFonts w:ascii="Arial" w:hAnsi="Arial" w:cs="Arial"/>
          <w:sz w:val="20"/>
          <w:szCs w:val="20"/>
        </w:rPr>
        <w:t xml:space="preserve"> </w:t>
      </w:r>
      <w:r w:rsidRPr="003F724A">
        <w:rPr>
          <w:rFonts w:ascii="Arial" w:hAnsi="Arial" w:cs="Arial"/>
          <w:i/>
          <w:sz w:val="20"/>
          <w:szCs w:val="20"/>
        </w:rPr>
        <w:t>Produkcja roślinna. Środowisko i podstawy agrotechniki</w:t>
      </w:r>
      <w:r w:rsidRPr="00874D31">
        <w:rPr>
          <w:rFonts w:ascii="Arial" w:hAnsi="Arial" w:cs="Arial"/>
          <w:sz w:val="20"/>
          <w:szCs w:val="20"/>
        </w:rPr>
        <w:t>,</w:t>
      </w:r>
      <w:r w:rsidR="004B2A31" w:rsidRPr="00874D31">
        <w:rPr>
          <w:rFonts w:ascii="Arial" w:hAnsi="Arial" w:cs="Arial"/>
          <w:sz w:val="20"/>
          <w:szCs w:val="20"/>
        </w:rPr>
        <w:t xml:space="preserve"> cz. I,</w:t>
      </w:r>
      <w:r w:rsidR="002B1096">
        <w:rPr>
          <w:rFonts w:ascii="Arial" w:hAnsi="Arial" w:cs="Arial"/>
          <w:sz w:val="20"/>
          <w:szCs w:val="20"/>
        </w:rPr>
        <w:t xml:space="preserve"> </w:t>
      </w:r>
      <w:r w:rsidRPr="00874D31">
        <w:rPr>
          <w:rFonts w:ascii="Arial" w:hAnsi="Arial" w:cs="Arial"/>
          <w:sz w:val="20"/>
          <w:szCs w:val="20"/>
        </w:rPr>
        <w:t xml:space="preserve">wyd. </w:t>
      </w:r>
      <w:proofErr w:type="spellStart"/>
      <w:r w:rsidRPr="00874D31">
        <w:rPr>
          <w:rFonts w:ascii="Arial" w:hAnsi="Arial" w:cs="Arial"/>
          <w:sz w:val="20"/>
          <w:szCs w:val="20"/>
        </w:rPr>
        <w:t>Hortpress</w:t>
      </w:r>
      <w:proofErr w:type="spellEnd"/>
      <w:r w:rsidR="004B2A31" w:rsidRPr="00874D31">
        <w:rPr>
          <w:rFonts w:ascii="Arial" w:hAnsi="Arial" w:cs="Arial"/>
          <w:sz w:val="20"/>
          <w:szCs w:val="20"/>
        </w:rPr>
        <w:t>, 2009.</w:t>
      </w:r>
    </w:p>
    <w:p w:rsidR="00CE32E7" w:rsidRPr="00874D31" w:rsidRDefault="00CE32E7" w:rsidP="003F724A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proofErr w:type="spellStart"/>
      <w:r w:rsidRPr="00874D31">
        <w:rPr>
          <w:rFonts w:ascii="Arial" w:hAnsi="Arial" w:cs="Arial"/>
          <w:sz w:val="20"/>
          <w:szCs w:val="20"/>
        </w:rPr>
        <w:t>Hawcroft</w:t>
      </w:r>
      <w:proofErr w:type="spellEnd"/>
      <w:r w:rsidRPr="00874D31">
        <w:rPr>
          <w:rFonts w:ascii="Arial" w:hAnsi="Arial" w:cs="Arial"/>
          <w:sz w:val="20"/>
          <w:szCs w:val="20"/>
        </w:rPr>
        <w:t xml:space="preserve"> T.</w:t>
      </w:r>
      <w:r w:rsidR="004B2A31" w:rsidRPr="00874D31">
        <w:rPr>
          <w:rFonts w:ascii="Arial" w:hAnsi="Arial" w:cs="Arial"/>
          <w:sz w:val="20"/>
          <w:szCs w:val="20"/>
        </w:rPr>
        <w:t>,</w:t>
      </w:r>
      <w:r w:rsidRPr="00874D31">
        <w:rPr>
          <w:rFonts w:ascii="Arial" w:hAnsi="Arial" w:cs="Arial"/>
          <w:sz w:val="20"/>
          <w:szCs w:val="20"/>
        </w:rPr>
        <w:t xml:space="preserve"> </w:t>
      </w:r>
      <w:r w:rsidRPr="003F724A">
        <w:rPr>
          <w:rFonts w:ascii="Arial" w:hAnsi="Arial" w:cs="Arial"/>
          <w:i/>
          <w:sz w:val="20"/>
          <w:szCs w:val="20"/>
        </w:rPr>
        <w:t>Koń, rasy, pielęgnacja, wychowanie, tresura</w:t>
      </w:r>
      <w:r w:rsidRPr="00874D31">
        <w:rPr>
          <w:rFonts w:ascii="Arial" w:hAnsi="Arial" w:cs="Arial"/>
          <w:sz w:val="20"/>
          <w:szCs w:val="20"/>
        </w:rPr>
        <w:t>, wyd. Ania, Warszawa</w:t>
      </w:r>
      <w:r w:rsidR="004B2A31" w:rsidRPr="00874D31">
        <w:rPr>
          <w:rFonts w:ascii="Arial" w:hAnsi="Arial" w:cs="Arial"/>
          <w:sz w:val="20"/>
          <w:szCs w:val="20"/>
        </w:rPr>
        <w:t>, 1996.</w:t>
      </w:r>
    </w:p>
    <w:p w:rsidR="00CE32E7" w:rsidRPr="00874D31" w:rsidRDefault="00CE32E7" w:rsidP="003F724A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874D31">
        <w:rPr>
          <w:rFonts w:ascii="Arial" w:hAnsi="Arial" w:cs="Arial"/>
          <w:sz w:val="20"/>
          <w:szCs w:val="20"/>
        </w:rPr>
        <w:t>Jezierski T., Jaworski Z.</w:t>
      </w:r>
      <w:r w:rsidR="004B2A31" w:rsidRPr="00874D31">
        <w:rPr>
          <w:rFonts w:ascii="Arial" w:hAnsi="Arial" w:cs="Arial"/>
          <w:sz w:val="20"/>
          <w:szCs w:val="20"/>
        </w:rPr>
        <w:t>,</w:t>
      </w:r>
      <w:r w:rsidR="002B1096">
        <w:rPr>
          <w:rFonts w:ascii="Arial" w:hAnsi="Arial" w:cs="Arial"/>
          <w:sz w:val="20"/>
          <w:szCs w:val="20"/>
        </w:rPr>
        <w:t xml:space="preserve"> </w:t>
      </w:r>
      <w:r w:rsidRPr="003F724A">
        <w:rPr>
          <w:rFonts w:ascii="Arial" w:hAnsi="Arial" w:cs="Arial"/>
          <w:i/>
          <w:sz w:val="20"/>
          <w:szCs w:val="20"/>
        </w:rPr>
        <w:t>Koniki polskie z Popielna</w:t>
      </w:r>
      <w:r w:rsidRPr="00874D31">
        <w:rPr>
          <w:rFonts w:ascii="Arial" w:hAnsi="Arial" w:cs="Arial"/>
          <w:sz w:val="20"/>
          <w:szCs w:val="20"/>
        </w:rPr>
        <w:t>, wyd. IG i HZ PAN</w:t>
      </w:r>
      <w:r w:rsidR="004B2A31" w:rsidRPr="00874D31">
        <w:rPr>
          <w:rFonts w:ascii="Arial" w:hAnsi="Arial" w:cs="Arial"/>
          <w:sz w:val="20"/>
          <w:szCs w:val="20"/>
        </w:rPr>
        <w:t>,</w:t>
      </w:r>
      <w:r w:rsidRPr="00874D31">
        <w:rPr>
          <w:rFonts w:ascii="Arial" w:hAnsi="Arial" w:cs="Arial"/>
          <w:sz w:val="20"/>
          <w:szCs w:val="20"/>
        </w:rPr>
        <w:t xml:space="preserve"> Jastrzębiec</w:t>
      </w:r>
      <w:r w:rsidR="004B2A31" w:rsidRPr="00874D31">
        <w:rPr>
          <w:rFonts w:ascii="Arial" w:hAnsi="Arial" w:cs="Arial"/>
          <w:sz w:val="20"/>
          <w:szCs w:val="20"/>
        </w:rPr>
        <w:t xml:space="preserve"> 1995.</w:t>
      </w:r>
    </w:p>
    <w:p w:rsidR="00CE32E7" w:rsidRPr="00874D31" w:rsidRDefault="00CE32E7" w:rsidP="003F724A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proofErr w:type="spellStart"/>
      <w:r w:rsidRPr="00874D31">
        <w:rPr>
          <w:rFonts w:ascii="Arial" w:hAnsi="Arial" w:cs="Arial"/>
          <w:sz w:val="20"/>
          <w:szCs w:val="20"/>
        </w:rPr>
        <w:t>Kolstrung</w:t>
      </w:r>
      <w:proofErr w:type="spellEnd"/>
      <w:r w:rsidRPr="00874D31">
        <w:rPr>
          <w:rFonts w:ascii="Arial" w:hAnsi="Arial" w:cs="Arial"/>
          <w:sz w:val="20"/>
          <w:szCs w:val="20"/>
        </w:rPr>
        <w:t xml:space="preserve"> R., </w:t>
      </w:r>
      <w:proofErr w:type="spellStart"/>
      <w:r w:rsidRPr="00874D31">
        <w:rPr>
          <w:rFonts w:ascii="Arial" w:hAnsi="Arial" w:cs="Arial"/>
          <w:sz w:val="20"/>
          <w:szCs w:val="20"/>
        </w:rPr>
        <w:t>Silmanowicz</w:t>
      </w:r>
      <w:proofErr w:type="spellEnd"/>
      <w:r w:rsidRPr="00874D31">
        <w:rPr>
          <w:rFonts w:ascii="Arial" w:hAnsi="Arial" w:cs="Arial"/>
          <w:sz w:val="20"/>
          <w:szCs w:val="20"/>
        </w:rPr>
        <w:t xml:space="preserve"> P., Stachurska A.</w:t>
      </w:r>
      <w:r w:rsidR="004B2A31" w:rsidRPr="00874D31">
        <w:rPr>
          <w:rFonts w:ascii="Arial" w:hAnsi="Arial" w:cs="Arial"/>
          <w:sz w:val="20"/>
          <w:szCs w:val="20"/>
        </w:rPr>
        <w:t>,</w:t>
      </w:r>
      <w:r w:rsidRPr="00874D31">
        <w:rPr>
          <w:rFonts w:ascii="Arial" w:hAnsi="Arial" w:cs="Arial"/>
          <w:sz w:val="20"/>
          <w:szCs w:val="20"/>
        </w:rPr>
        <w:t xml:space="preserve"> </w:t>
      </w:r>
      <w:r w:rsidRPr="003F724A">
        <w:rPr>
          <w:rFonts w:ascii="Arial" w:hAnsi="Arial" w:cs="Arial"/>
          <w:i/>
          <w:sz w:val="20"/>
          <w:szCs w:val="20"/>
        </w:rPr>
        <w:t>Pielęgnacja i podkuwanie kopyt koni</w:t>
      </w:r>
      <w:r w:rsidRPr="00874D31">
        <w:rPr>
          <w:rFonts w:ascii="Arial" w:hAnsi="Arial" w:cs="Arial"/>
          <w:sz w:val="20"/>
          <w:szCs w:val="20"/>
        </w:rPr>
        <w:t xml:space="preserve">, wyd. </w:t>
      </w:r>
      <w:proofErr w:type="spellStart"/>
      <w:r w:rsidRPr="00874D31">
        <w:rPr>
          <w:rFonts w:ascii="Arial" w:hAnsi="Arial" w:cs="Arial"/>
          <w:sz w:val="20"/>
          <w:szCs w:val="20"/>
        </w:rPr>
        <w:t>PWRiL</w:t>
      </w:r>
      <w:proofErr w:type="spellEnd"/>
      <w:r w:rsidRPr="00874D31">
        <w:rPr>
          <w:rFonts w:ascii="Arial" w:hAnsi="Arial" w:cs="Arial"/>
          <w:sz w:val="20"/>
          <w:szCs w:val="20"/>
        </w:rPr>
        <w:t>, Warszawa</w:t>
      </w:r>
      <w:r w:rsidR="004B2A31" w:rsidRPr="00874D31">
        <w:rPr>
          <w:rFonts w:ascii="Arial" w:hAnsi="Arial" w:cs="Arial"/>
          <w:sz w:val="20"/>
          <w:szCs w:val="20"/>
        </w:rPr>
        <w:t xml:space="preserve"> 2004.</w:t>
      </w:r>
    </w:p>
    <w:p w:rsidR="00CE32E7" w:rsidRPr="00874D31" w:rsidRDefault="00CE32E7" w:rsidP="003F724A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874D31">
        <w:rPr>
          <w:rFonts w:ascii="Arial" w:hAnsi="Arial" w:cs="Arial"/>
          <w:sz w:val="20"/>
          <w:szCs w:val="20"/>
        </w:rPr>
        <w:t>Kołacz R., Dobrzański Z.</w:t>
      </w:r>
      <w:r w:rsidR="004B2A31" w:rsidRPr="00874D31">
        <w:rPr>
          <w:rFonts w:ascii="Arial" w:hAnsi="Arial" w:cs="Arial"/>
          <w:sz w:val="20"/>
          <w:szCs w:val="20"/>
        </w:rPr>
        <w:t>,</w:t>
      </w:r>
      <w:r w:rsidR="002B1096">
        <w:rPr>
          <w:rFonts w:ascii="Arial" w:hAnsi="Arial" w:cs="Arial"/>
          <w:sz w:val="20"/>
          <w:szCs w:val="20"/>
        </w:rPr>
        <w:t xml:space="preserve"> </w:t>
      </w:r>
      <w:r w:rsidRPr="003F724A">
        <w:rPr>
          <w:rFonts w:ascii="Arial" w:hAnsi="Arial" w:cs="Arial"/>
          <w:i/>
          <w:sz w:val="20"/>
          <w:szCs w:val="20"/>
        </w:rPr>
        <w:t>Higiena i dobrostan zwierząt gospodarskich</w:t>
      </w:r>
      <w:r w:rsidRPr="00874D31">
        <w:rPr>
          <w:rFonts w:ascii="Arial" w:hAnsi="Arial" w:cs="Arial"/>
          <w:sz w:val="20"/>
          <w:szCs w:val="20"/>
        </w:rPr>
        <w:t>, wyd. UP, Wrocław</w:t>
      </w:r>
      <w:r w:rsidR="004B2A31" w:rsidRPr="00874D31">
        <w:rPr>
          <w:rFonts w:ascii="Arial" w:hAnsi="Arial" w:cs="Arial"/>
          <w:sz w:val="20"/>
          <w:szCs w:val="20"/>
        </w:rPr>
        <w:t xml:space="preserve"> 2006.</w:t>
      </w:r>
    </w:p>
    <w:p w:rsidR="00CE32E7" w:rsidRPr="00874D31" w:rsidRDefault="00CE32E7" w:rsidP="003F724A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874D31">
        <w:rPr>
          <w:rFonts w:ascii="Arial" w:hAnsi="Arial" w:cs="Arial"/>
          <w:sz w:val="20"/>
          <w:szCs w:val="20"/>
        </w:rPr>
        <w:t>Krzemień M.P.</w:t>
      </w:r>
      <w:r w:rsidR="004B2A31" w:rsidRPr="00874D31">
        <w:rPr>
          <w:rFonts w:ascii="Arial" w:hAnsi="Arial" w:cs="Arial"/>
          <w:sz w:val="20"/>
          <w:szCs w:val="20"/>
        </w:rPr>
        <w:t>,</w:t>
      </w:r>
      <w:r w:rsidRPr="00874D31">
        <w:rPr>
          <w:rFonts w:ascii="Arial" w:hAnsi="Arial" w:cs="Arial"/>
          <w:sz w:val="20"/>
          <w:szCs w:val="20"/>
        </w:rPr>
        <w:t xml:space="preserve"> </w:t>
      </w:r>
      <w:r w:rsidRPr="003F724A">
        <w:rPr>
          <w:rFonts w:ascii="Arial" w:hAnsi="Arial" w:cs="Arial"/>
          <w:i/>
          <w:sz w:val="20"/>
          <w:szCs w:val="20"/>
        </w:rPr>
        <w:t>Górska Turystyka Jeździecka</w:t>
      </w:r>
      <w:r w:rsidRPr="00874D31">
        <w:rPr>
          <w:rFonts w:ascii="Arial" w:hAnsi="Arial" w:cs="Arial"/>
          <w:sz w:val="20"/>
          <w:szCs w:val="20"/>
        </w:rPr>
        <w:t>, wyd. Ostoja, Kraków</w:t>
      </w:r>
      <w:r w:rsidR="004B2A31" w:rsidRPr="00874D31">
        <w:rPr>
          <w:rFonts w:ascii="Arial" w:hAnsi="Arial" w:cs="Arial"/>
          <w:sz w:val="20"/>
          <w:szCs w:val="20"/>
        </w:rPr>
        <w:t xml:space="preserve"> 2002.</w:t>
      </w:r>
    </w:p>
    <w:p w:rsidR="00CE32E7" w:rsidRPr="00874D31" w:rsidRDefault="00CE32E7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rPr>
          <w:color w:val="auto"/>
          <w:sz w:val="20"/>
          <w:szCs w:val="20"/>
        </w:rPr>
      </w:pPr>
      <w:r w:rsidRPr="00874D31">
        <w:rPr>
          <w:rFonts w:ascii="Arial" w:hAnsi="Arial" w:cs="Arial"/>
          <w:color w:val="auto"/>
          <w:sz w:val="20"/>
          <w:szCs w:val="20"/>
          <w:shd w:val="clear" w:color="auto" w:fill="FFFFFF"/>
        </w:rPr>
        <w:t>Łojek J., Łojek A.</w:t>
      </w:r>
      <w:r w:rsidR="004B2A31" w:rsidRPr="00874D31">
        <w:rPr>
          <w:rFonts w:ascii="Arial" w:hAnsi="Arial" w:cs="Arial"/>
          <w:color w:val="auto"/>
          <w:sz w:val="20"/>
          <w:szCs w:val="20"/>
          <w:shd w:val="clear" w:color="auto" w:fill="FFFFFF"/>
        </w:rPr>
        <w:t>,</w:t>
      </w:r>
      <w:r w:rsidRPr="00874D31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Pr="003F724A">
        <w:rPr>
          <w:rFonts w:ascii="Arial" w:hAnsi="Arial" w:cs="Arial"/>
          <w:i/>
          <w:color w:val="auto"/>
          <w:kern w:val="36"/>
          <w:sz w:val="20"/>
          <w:szCs w:val="20"/>
        </w:rPr>
        <w:t>Hodowla i użytkowanie koni</w:t>
      </w:r>
      <w:r w:rsidR="004B2A31" w:rsidRPr="00874D31">
        <w:rPr>
          <w:rFonts w:ascii="Arial" w:hAnsi="Arial" w:cs="Arial"/>
          <w:color w:val="auto"/>
          <w:kern w:val="36"/>
          <w:sz w:val="20"/>
          <w:szCs w:val="20"/>
        </w:rPr>
        <w:t>,</w:t>
      </w:r>
      <w:r w:rsidRPr="00874D31">
        <w:rPr>
          <w:rFonts w:ascii="Arial" w:hAnsi="Arial" w:cs="Arial"/>
          <w:color w:val="auto"/>
          <w:kern w:val="36"/>
          <w:sz w:val="20"/>
          <w:szCs w:val="20"/>
        </w:rPr>
        <w:t xml:space="preserve"> </w:t>
      </w:r>
      <w:r w:rsidR="004B2A31" w:rsidRPr="00874D31">
        <w:rPr>
          <w:rFonts w:ascii="Arial" w:hAnsi="Arial" w:cs="Arial"/>
          <w:color w:val="auto"/>
          <w:kern w:val="36"/>
          <w:sz w:val="20"/>
          <w:szCs w:val="20"/>
        </w:rPr>
        <w:t>t.</w:t>
      </w:r>
      <w:r w:rsidRPr="00874D31">
        <w:rPr>
          <w:rFonts w:ascii="Arial" w:hAnsi="Arial" w:cs="Arial"/>
          <w:color w:val="auto"/>
          <w:kern w:val="36"/>
          <w:sz w:val="20"/>
          <w:szCs w:val="20"/>
        </w:rPr>
        <w:t xml:space="preserve"> 2, wyd. SGGW</w:t>
      </w:r>
      <w:r w:rsidR="004B2A31" w:rsidRPr="00874D31">
        <w:rPr>
          <w:rFonts w:ascii="Arial" w:hAnsi="Arial" w:cs="Arial"/>
          <w:color w:val="auto"/>
          <w:kern w:val="36"/>
          <w:sz w:val="20"/>
          <w:szCs w:val="20"/>
        </w:rPr>
        <w:t xml:space="preserve">, </w:t>
      </w:r>
      <w:r w:rsidR="004B2A31" w:rsidRPr="00874D31">
        <w:rPr>
          <w:rFonts w:ascii="Arial" w:hAnsi="Arial" w:cs="Arial"/>
          <w:color w:val="auto"/>
          <w:sz w:val="20"/>
          <w:szCs w:val="20"/>
          <w:shd w:val="clear" w:color="auto" w:fill="FFFFFF"/>
        </w:rPr>
        <w:t>2013.</w:t>
      </w:r>
    </w:p>
    <w:p w:rsidR="00CE32E7" w:rsidRPr="00874D31" w:rsidRDefault="00CE32E7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874D31">
        <w:rPr>
          <w:rFonts w:ascii="Arial" w:hAnsi="Arial" w:cs="Arial"/>
          <w:sz w:val="20"/>
          <w:szCs w:val="20"/>
        </w:rPr>
        <w:t>Marciniak- Kulka E.</w:t>
      </w:r>
      <w:r w:rsidR="004B2A31" w:rsidRPr="00874D31">
        <w:rPr>
          <w:rFonts w:ascii="Arial" w:hAnsi="Arial" w:cs="Arial"/>
          <w:sz w:val="20"/>
          <w:szCs w:val="20"/>
        </w:rPr>
        <w:t>,</w:t>
      </w:r>
      <w:r w:rsidRPr="00874D31">
        <w:rPr>
          <w:rFonts w:ascii="Arial" w:hAnsi="Arial" w:cs="Arial"/>
          <w:sz w:val="20"/>
          <w:szCs w:val="20"/>
        </w:rPr>
        <w:t xml:space="preserve"> </w:t>
      </w:r>
      <w:r w:rsidRPr="003F724A">
        <w:rPr>
          <w:rFonts w:ascii="Arial" w:hAnsi="Arial" w:cs="Arial"/>
          <w:i/>
          <w:sz w:val="20"/>
          <w:szCs w:val="20"/>
        </w:rPr>
        <w:t>Produkcja zwierzęca</w:t>
      </w:r>
      <w:r w:rsidR="004B2A31" w:rsidRPr="00874D31">
        <w:rPr>
          <w:rFonts w:ascii="Arial" w:hAnsi="Arial" w:cs="Arial"/>
          <w:sz w:val="20"/>
          <w:szCs w:val="20"/>
        </w:rPr>
        <w:t>,</w:t>
      </w:r>
      <w:r w:rsidRPr="00874D31">
        <w:rPr>
          <w:rFonts w:ascii="Arial" w:hAnsi="Arial" w:cs="Arial"/>
          <w:sz w:val="20"/>
          <w:szCs w:val="20"/>
        </w:rPr>
        <w:t xml:space="preserve"> cz. I, wyd. REA</w:t>
      </w:r>
      <w:r w:rsidR="004B2A31" w:rsidRPr="00874D31">
        <w:rPr>
          <w:rFonts w:ascii="Arial" w:hAnsi="Arial" w:cs="Arial"/>
          <w:sz w:val="20"/>
          <w:szCs w:val="20"/>
        </w:rPr>
        <w:t>, 2014.</w:t>
      </w:r>
    </w:p>
    <w:p w:rsidR="00CE32E7" w:rsidRPr="00874D31" w:rsidRDefault="00CE32E7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874D31">
        <w:rPr>
          <w:rFonts w:ascii="Arial" w:hAnsi="Arial" w:cs="Arial"/>
          <w:sz w:val="20"/>
          <w:szCs w:val="20"/>
        </w:rPr>
        <w:t>Nałęcz-</w:t>
      </w:r>
      <w:proofErr w:type="spellStart"/>
      <w:r w:rsidRPr="00874D31">
        <w:rPr>
          <w:rFonts w:ascii="Arial" w:hAnsi="Arial" w:cs="Arial"/>
          <w:sz w:val="20"/>
          <w:szCs w:val="20"/>
        </w:rPr>
        <w:t>Tarwacka</w:t>
      </w:r>
      <w:proofErr w:type="spellEnd"/>
      <w:r w:rsidRPr="00874D31">
        <w:rPr>
          <w:rFonts w:ascii="Arial" w:hAnsi="Arial" w:cs="Arial"/>
          <w:sz w:val="20"/>
          <w:szCs w:val="20"/>
        </w:rPr>
        <w:t xml:space="preserve"> T.</w:t>
      </w:r>
      <w:r w:rsidR="004B2A31" w:rsidRPr="00874D31">
        <w:rPr>
          <w:rFonts w:ascii="Arial" w:hAnsi="Arial" w:cs="Arial"/>
          <w:sz w:val="20"/>
          <w:szCs w:val="20"/>
        </w:rPr>
        <w:t>,</w:t>
      </w:r>
      <w:r w:rsidRPr="00874D31">
        <w:rPr>
          <w:rFonts w:ascii="Arial" w:hAnsi="Arial" w:cs="Arial"/>
          <w:sz w:val="20"/>
          <w:szCs w:val="20"/>
        </w:rPr>
        <w:t xml:space="preserve"> </w:t>
      </w:r>
      <w:r w:rsidRPr="003F724A">
        <w:rPr>
          <w:rFonts w:ascii="Arial" w:hAnsi="Arial" w:cs="Arial"/>
          <w:i/>
          <w:sz w:val="20"/>
          <w:szCs w:val="20"/>
        </w:rPr>
        <w:t>Produkcja zwierzęca</w:t>
      </w:r>
      <w:r w:rsidR="00886C2D" w:rsidRPr="00874D31">
        <w:rPr>
          <w:rFonts w:ascii="Arial" w:hAnsi="Arial" w:cs="Arial"/>
          <w:i/>
          <w:sz w:val="20"/>
          <w:szCs w:val="20"/>
        </w:rPr>
        <w:t xml:space="preserve">. </w:t>
      </w:r>
      <w:r w:rsidRPr="003F724A">
        <w:rPr>
          <w:rFonts w:ascii="Arial" w:hAnsi="Arial" w:cs="Arial"/>
          <w:i/>
          <w:sz w:val="20"/>
          <w:szCs w:val="20"/>
        </w:rPr>
        <w:t>Bydło i trzoda chlewna</w:t>
      </w:r>
      <w:r w:rsidRPr="00874D31">
        <w:rPr>
          <w:rFonts w:ascii="Arial" w:hAnsi="Arial" w:cs="Arial"/>
          <w:sz w:val="20"/>
          <w:szCs w:val="20"/>
        </w:rPr>
        <w:t xml:space="preserve">, </w:t>
      </w:r>
      <w:r w:rsidR="004B2A31" w:rsidRPr="00874D31">
        <w:rPr>
          <w:rFonts w:ascii="Arial" w:hAnsi="Arial" w:cs="Arial"/>
          <w:sz w:val="20"/>
          <w:szCs w:val="20"/>
        </w:rPr>
        <w:t xml:space="preserve">cz. II, </w:t>
      </w:r>
      <w:r w:rsidRPr="00874D31">
        <w:rPr>
          <w:rFonts w:ascii="Arial" w:hAnsi="Arial" w:cs="Arial"/>
          <w:sz w:val="20"/>
          <w:szCs w:val="20"/>
        </w:rPr>
        <w:t xml:space="preserve">wyd. </w:t>
      </w:r>
      <w:proofErr w:type="spellStart"/>
      <w:r w:rsidRPr="00874D31">
        <w:rPr>
          <w:rFonts w:ascii="Arial" w:hAnsi="Arial" w:cs="Arial"/>
          <w:sz w:val="20"/>
          <w:szCs w:val="20"/>
        </w:rPr>
        <w:t>Hortpress</w:t>
      </w:r>
      <w:proofErr w:type="spellEnd"/>
      <w:r w:rsidR="004B2A31" w:rsidRPr="00874D31">
        <w:rPr>
          <w:rFonts w:ascii="Arial" w:hAnsi="Arial" w:cs="Arial"/>
          <w:sz w:val="20"/>
          <w:szCs w:val="20"/>
        </w:rPr>
        <w:t>, 2006.</w:t>
      </w:r>
    </w:p>
    <w:p w:rsidR="00CE32E7" w:rsidRPr="00874D31" w:rsidRDefault="00CE32E7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874D31">
        <w:rPr>
          <w:rFonts w:ascii="Arial" w:hAnsi="Arial" w:cs="Arial"/>
          <w:sz w:val="20"/>
          <w:szCs w:val="20"/>
        </w:rPr>
        <w:t>Nałęcz-</w:t>
      </w:r>
      <w:proofErr w:type="spellStart"/>
      <w:r w:rsidRPr="00874D31">
        <w:rPr>
          <w:rFonts w:ascii="Arial" w:hAnsi="Arial" w:cs="Arial"/>
          <w:sz w:val="20"/>
          <w:szCs w:val="20"/>
        </w:rPr>
        <w:t>Tarwacka</w:t>
      </w:r>
      <w:proofErr w:type="spellEnd"/>
      <w:r w:rsidRPr="00874D31">
        <w:rPr>
          <w:rFonts w:ascii="Arial" w:hAnsi="Arial" w:cs="Arial"/>
          <w:sz w:val="20"/>
          <w:szCs w:val="20"/>
        </w:rPr>
        <w:t xml:space="preserve"> T.</w:t>
      </w:r>
      <w:r w:rsidR="004B2A31" w:rsidRPr="00874D31">
        <w:rPr>
          <w:rFonts w:ascii="Arial" w:hAnsi="Arial" w:cs="Arial"/>
          <w:sz w:val="20"/>
          <w:szCs w:val="20"/>
        </w:rPr>
        <w:t>,</w:t>
      </w:r>
      <w:r w:rsidRPr="00874D31">
        <w:rPr>
          <w:rFonts w:ascii="Arial" w:hAnsi="Arial" w:cs="Arial"/>
          <w:sz w:val="20"/>
          <w:szCs w:val="20"/>
        </w:rPr>
        <w:t xml:space="preserve"> </w:t>
      </w:r>
      <w:r w:rsidRPr="003F724A">
        <w:rPr>
          <w:rFonts w:ascii="Arial" w:hAnsi="Arial" w:cs="Arial"/>
          <w:i/>
          <w:sz w:val="20"/>
          <w:szCs w:val="20"/>
        </w:rPr>
        <w:t>Produkcja zwierzęca</w:t>
      </w:r>
      <w:r w:rsidR="00886C2D" w:rsidRPr="00874D31">
        <w:rPr>
          <w:rFonts w:ascii="Arial" w:hAnsi="Arial" w:cs="Arial"/>
          <w:i/>
          <w:sz w:val="20"/>
          <w:szCs w:val="20"/>
        </w:rPr>
        <w:t xml:space="preserve">. </w:t>
      </w:r>
      <w:r w:rsidRPr="003F724A">
        <w:rPr>
          <w:rFonts w:ascii="Arial" w:hAnsi="Arial" w:cs="Arial"/>
          <w:i/>
          <w:sz w:val="20"/>
          <w:szCs w:val="20"/>
        </w:rPr>
        <w:t>Owce, kozy, konie, drób pszczoły i króliki</w:t>
      </w:r>
      <w:r w:rsidRPr="00874D31">
        <w:rPr>
          <w:rFonts w:ascii="Arial" w:hAnsi="Arial" w:cs="Arial"/>
          <w:sz w:val="20"/>
          <w:szCs w:val="20"/>
        </w:rPr>
        <w:t xml:space="preserve">, </w:t>
      </w:r>
      <w:r w:rsidR="004B2A31" w:rsidRPr="00874D31">
        <w:rPr>
          <w:rFonts w:ascii="Arial" w:hAnsi="Arial" w:cs="Arial"/>
          <w:sz w:val="20"/>
          <w:szCs w:val="20"/>
        </w:rPr>
        <w:t xml:space="preserve">cz. III, </w:t>
      </w:r>
      <w:r w:rsidRPr="00874D31">
        <w:rPr>
          <w:rFonts w:ascii="Arial" w:hAnsi="Arial" w:cs="Arial"/>
          <w:sz w:val="20"/>
          <w:szCs w:val="20"/>
        </w:rPr>
        <w:t xml:space="preserve">wyd. </w:t>
      </w:r>
      <w:proofErr w:type="spellStart"/>
      <w:r w:rsidRPr="00874D31">
        <w:rPr>
          <w:rFonts w:ascii="Arial" w:hAnsi="Arial" w:cs="Arial"/>
          <w:sz w:val="20"/>
          <w:szCs w:val="20"/>
        </w:rPr>
        <w:t>Hortpress</w:t>
      </w:r>
      <w:proofErr w:type="spellEnd"/>
      <w:r w:rsidR="004B2A31" w:rsidRPr="00874D31">
        <w:rPr>
          <w:rFonts w:ascii="Arial" w:hAnsi="Arial" w:cs="Arial"/>
          <w:sz w:val="20"/>
          <w:szCs w:val="20"/>
        </w:rPr>
        <w:t>, 2007.</w:t>
      </w:r>
    </w:p>
    <w:p w:rsidR="00CE32E7" w:rsidRPr="00874D31" w:rsidRDefault="00CE32E7" w:rsidP="003F724A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874D31">
        <w:rPr>
          <w:rFonts w:ascii="Arial" w:hAnsi="Arial" w:cs="Arial"/>
          <w:sz w:val="20"/>
          <w:szCs w:val="20"/>
        </w:rPr>
        <w:t>Nowicka D.</w:t>
      </w:r>
      <w:r w:rsidR="004B2A31" w:rsidRPr="00874D31">
        <w:rPr>
          <w:rFonts w:ascii="Arial" w:hAnsi="Arial" w:cs="Arial"/>
          <w:sz w:val="20"/>
          <w:szCs w:val="20"/>
        </w:rPr>
        <w:t>,</w:t>
      </w:r>
      <w:r w:rsidRPr="00874D31">
        <w:rPr>
          <w:rFonts w:ascii="Arial" w:hAnsi="Arial" w:cs="Arial"/>
          <w:sz w:val="20"/>
          <w:szCs w:val="20"/>
        </w:rPr>
        <w:t xml:space="preserve"> </w:t>
      </w:r>
      <w:r w:rsidRPr="003F724A">
        <w:rPr>
          <w:rFonts w:ascii="Arial" w:hAnsi="Arial" w:cs="Arial"/>
          <w:i/>
          <w:sz w:val="20"/>
          <w:szCs w:val="20"/>
        </w:rPr>
        <w:t>ABC powożenia</w:t>
      </w:r>
      <w:r w:rsidRPr="00874D31">
        <w:rPr>
          <w:rFonts w:ascii="Arial" w:hAnsi="Arial" w:cs="Arial"/>
          <w:sz w:val="20"/>
          <w:szCs w:val="20"/>
        </w:rPr>
        <w:t>, wyd. Salon Pegaz</w:t>
      </w:r>
      <w:r w:rsidR="004B2A31" w:rsidRPr="00874D31">
        <w:rPr>
          <w:rFonts w:ascii="Arial" w:hAnsi="Arial" w:cs="Arial"/>
          <w:sz w:val="20"/>
          <w:szCs w:val="20"/>
        </w:rPr>
        <w:t>, 2000.</w:t>
      </w:r>
    </w:p>
    <w:p w:rsidR="00CE32E7" w:rsidRPr="00874D31" w:rsidRDefault="00CE32E7" w:rsidP="003F724A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proofErr w:type="spellStart"/>
      <w:r w:rsidRPr="00874D31">
        <w:rPr>
          <w:rFonts w:ascii="Arial" w:hAnsi="Arial" w:cs="Arial"/>
          <w:sz w:val="20"/>
          <w:szCs w:val="20"/>
        </w:rPr>
        <w:t>Prawocheński</w:t>
      </w:r>
      <w:proofErr w:type="spellEnd"/>
      <w:r w:rsidRPr="00874D31">
        <w:rPr>
          <w:rFonts w:ascii="Arial" w:hAnsi="Arial" w:cs="Arial"/>
          <w:sz w:val="20"/>
          <w:szCs w:val="20"/>
        </w:rPr>
        <w:t xml:space="preserve"> R.</w:t>
      </w:r>
      <w:r w:rsidR="004B2A31" w:rsidRPr="00874D31">
        <w:rPr>
          <w:rFonts w:ascii="Arial" w:hAnsi="Arial" w:cs="Arial"/>
          <w:sz w:val="20"/>
          <w:szCs w:val="20"/>
        </w:rPr>
        <w:t>,</w:t>
      </w:r>
      <w:r w:rsidRPr="00874D31">
        <w:rPr>
          <w:rFonts w:ascii="Arial" w:hAnsi="Arial" w:cs="Arial"/>
          <w:sz w:val="20"/>
          <w:szCs w:val="20"/>
        </w:rPr>
        <w:t xml:space="preserve"> </w:t>
      </w:r>
      <w:r w:rsidRPr="003F724A">
        <w:rPr>
          <w:rFonts w:ascii="Arial" w:hAnsi="Arial" w:cs="Arial"/>
          <w:i/>
          <w:sz w:val="20"/>
          <w:szCs w:val="20"/>
        </w:rPr>
        <w:t>Hodowla koni</w:t>
      </w:r>
      <w:r w:rsidR="004B2A31" w:rsidRPr="00874D31">
        <w:rPr>
          <w:rFonts w:ascii="Arial" w:hAnsi="Arial" w:cs="Arial"/>
          <w:sz w:val="20"/>
          <w:szCs w:val="20"/>
        </w:rPr>
        <w:t>, 1947.</w:t>
      </w:r>
    </w:p>
    <w:p w:rsidR="00CE32E7" w:rsidRPr="00874D31" w:rsidRDefault="00CE32E7" w:rsidP="003F724A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proofErr w:type="spellStart"/>
      <w:r w:rsidRPr="00874D31">
        <w:rPr>
          <w:rFonts w:ascii="Arial" w:hAnsi="Arial" w:cs="Arial"/>
          <w:sz w:val="20"/>
          <w:szCs w:val="20"/>
        </w:rPr>
        <w:t>Pruchniewicz</w:t>
      </w:r>
      <w:proofErr w:type="spellEnd"/>
      <w:r w:rsidRPr="00874D31">
        <w:rPr>
          <w:rFonts w:ascii="Arial" w:hAnsi="Arial" w:cs="Arial"/>
          <w:sz w:val="20"/>
          <w:szCs w:val="20"/>
        </w:rPr>
        <w:t xml:space="preserve"> W.</w:t>
      </w:r>
      <w:r w:rsidR="004B2A31" w:rsidRPr="00874D31">
        <w:rPr>
          <w:rFonts w:ascii="Arial" w:hAnsi="Arial" w:cs="Arial"/>
          <w:sz w:val="20"/>
          <w:szCs w:val="20"/>
        </w:rPr>
        <w:t>,</w:t>
      </w:r>
      <w:r w:rsidRPr="00874D31">
        <w:rPr>
          <w:rFonts w:ascii="Arial" w:hAnsi="Arial" w:cs="Arial"/>
          <w:sz w:val="20"/>
          <w:szCs w:val="20"/>
        </w:rPr>
        <w:t xml:space="preserve"> </w:t>
      </w:r>
      <w:r w:rsidRPr="003F724A">
        <w:rPr>
          <w:rFonts w:ascii="Arial" w:hAnsi="Arial" w:cs="Arial"/>
          <w:i/>
          <w:sz w:val="20"/>
          <w:szCs w:val="20"/>
        </w:rPr>
        <w:t>Akademia jeździecka</w:t>
      </w:r>
      <w:r w:rsidRPr="00874D31">
        <w:rPr>
          <w:rFonts w:ascii="Arial" w:hAnsi="Arial" w:cs="Arial"/>
          <w:sz w:val="20"/>
          <w:szCs w:val="20"/>
        </w:rPr>
        <w:t>, wyd. Chaber PR, Warszawa</w:t>
      </w:r>
      <w:r w:rsidR="004B2A31" w:rsidRPr="00874D31">
        <w:rPr>
          <w:rFonts w:ascii="Arial" w:hAnsi="Arial" w:cs="Arial"/>
          <w:sz w:val="20"/>
          <w:szCs w:val="20"/>
        </w:rPr>
        <w:t xml:space="preserve"> 2003.</w:t>
      </w:r>
    </w:p>
    <w:p w:rsidR="00CE32E7" w:rsidRPr="00874D31" w:rsidRDefault="00CE32E7" w:rsidP="003F724A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proofErr w:type="spellStart"/>
      <w:r w:rsidRPr="00874D31">
        <w:rPr>
          <w:rFonts w:ascii="Arial" w:hAnsi="Arial" w:cs="Arial"/>
          <w:sz w:val="20"/>
          <w:szCs w:val="20"/>
        </w:rPr>
        <w:lastRenderedPageBreak/>
        <w:t>Roberts</w:t>
      </w:r>
      <w:proofErr w:type="spellEnd"/>
      <w:r w:rsidRPr="00874D31">
        <w:rPr>
          <w:rFonts w:ascii="Arial" w:hAnsi="Arial" w:cs="Arial"/>
          <w:sz w:val="20"/>
          <w:szCs w:val="20"/>
        </w:rPr>
        <w:t xml:space="preserve"> M.</w:t>
      </w:r>
      <w:r w:rsidR="004B2A31" w:rsidRPr="00874D31">
        <w:rPr>
          <w:rFonts w:ascii="Arial" w:hAnsi="Arial" w:cs="Arial"/>
          <w:sz w:val="20"/>
          <w:szCs w:val="20"/>
        </w:rPr>
        <w:t>,</w:t>
      </w:r>
      <w:r w:rsidRPr="00874D31">
        <w:rPr>
          <w:rFonts w:ascii="Arial" w:hAnsi="Arial" w:cs="Arial"/>
          <w:sz w:val="20"/>
          <w:szCs w:val="20"/>
        </w:rPr>
        <w:t xml:space="preserve"> </w:t>
      </w:r>
      <w:r w:rsidRPr="003F724A">
        <w:rPr>
          <w:rFonts w:ascii="Arial" w:hAnsi="Arial" w:cs="Arial"/>
          <w:i/>
          <w:sz w:val="20"/>
          <w:szCs w:val="20"/>
        </w:rPr>
        <w:t>Czego uczą nas konie</w:t>
      </w:r>
      <w:r w:rsidRPr="00874D31">
        <w:rPr>
          <w:rFonts w:ascii="Arial" w:hAnsi="Arial" w:cs="Arial"/>
          <w:sz w:val="20"/>
          <w:szCs w:val="20"/>
        </w:rPr>
        <w:t>, wyd. Media Rodzina</w:t>
      </w:r>
      <w:r w:rsidR="004B2A31" w:rsidRPr="00874D31">
        <w:rPr>
          <w:rFonts w:ascii="Arial" w:hAnsi="Arial" w:cs="Arial"/>
          <w:sz w:val="20"/>
          <w:szCs w:val="20"/>
        </w:rPr>
        <w:t>, 2002.</w:t>
      </w:r>
    </w:p>
    <w:p w:rsidR="00CE32E7" w:rsidRPr="00874D31" w:rsidRDefault="00CE32E7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rPr>
          <w:rFonts w:ascii="Arial" w:hAnsi="Arial" w:cs="Arial"/>
          <w:sz w:val="20"/>
          <w:szCs w:val="20"/>
        </w:rPr>
      </w:pPr>
      <w:proofErr w:type="spellStart"/>
      <w:r w:rsidRPr="00874D31">
        <w:rPr>
          <w:rFonts w:ascii="Arial" w:hAnsi="Arial" w:cs="Arial"/>
          <w:sz w:val="20"/>
          <w:szCs w:val="20"/>
        </w:rPr>
        <w:t>Rykiel</w:t>
      </w:r>
      <w:proofErr w:type="spellEnd"/>
      <w:r w:rsidRPr="00874D31">
        <w:rPr>
          <w:rFonts w:ascii="Arial" w:hAnsi="Arial" w:cs="Arial"/>
          <w:sz w:val="20"/>
          <w:szCs w:val="20"/>
        </w:rPr>
        <w:t xml:space="preserve"> A.</w:t>
      </w:r>
      <w:r w:rsidR="00886C2D" w:rsidRPr="00874D31">
        <w:rPr>
          <w:rFonts w:ascii="Arial" w:hAnsi="Arial" w:cs="Arial"/>
          <w:sz w:val="20"/>
          <w:szCs w:val="20"/>
        </w:rPr>
        <w:t>,</w:t>
      </w:r>
      <w:r w:rsidRPr="00874D31">
        <w:rPr>
          <w:rFonts w:ascii="Arial" w:hAnsi="Arial" w:cs="Arial"/>
          <w:sz w:val="20"/>
          <w:szCs w:val="20"/>
        </w:rPr>
        <w:t xml:space="preserve"> </w:t>
      </w:r>
      <w:r w:rsidRPr="003F724A">
        <w:rPr>
          <w:rFonts w:ascii="Arial" w:hAnsi="Arial" w:cs="Arial"/>
          <w:i/>
          <w:sz w:val="20"/>
          <w:szCs w:val="20"/>
        </w:rPr>
        <w:t>Produkcja zwierzęca</w:t>
      </w:r>
      <w:r w:rsidR="00886C2D" w:rsidRPr="00874D31">
        <w:rPr>
          <w:rFonts w:ascii="Arial" w:hAnsi="Arial" w:cs="Arial"/>
          <w:i/>
          <w:sz w:val="20"/>
          <w:szCs w:val="20"/>
        </w:rPr>
        <w:t>. W</w:t>
      </w:r>
      <w:r w:rsidRPr="003F724A">
        <w:rPr>
          <w:rFonts w:ascii="Arial" w:hAnsi="Arial" w:cs="Arial"/>
          <w:i/>
          <w:sz w:val="20"/>
          <w:szCs w:val="20"/>
        </w:rPr>
        <w:t>i</w:t>
      </w:r>
      <w:r w:rsidR="00B7623B">
        <w:rPr>
          <w:rFonts w:ascii="Arial" w:hAnsi="Arial" w:cs="Arial"/>
          <w:i/>
          <w:sz w:val="20"/>
          <w:szCs w:val="20"/>
        </w:rPr>
        <w:t>a</w:t>
      </w:r>
      <w:r w:rsidRPr="003F724A">
        <w:rPr>
          <w:rFonts w:ascii="Arial" w:hAnsi="Arial" w:cs="Arial"/>
          <w:i/>
          <w:sz w:val="20"/>
          <w:szCs w:val="20"/>
        </w:rPr>
        <w:t>domości podstawowe</w:t>
      </w:r>
      <w:r w:rsidRPr="00874D31">
        <w:rPr>
          <w:rFonts w:ascii="Arial" w:hAnsi="Arial" w:cs="Arial"/>
          <w:sz w:val="20"/>
          <w:szCs w:val="20"/>
        </w:rPr>
        <w:t xml:space="preserve">, </w:t>
      </w:r>
      <w:r w:rsidR="00886C2D" w:rsidRPr="00874D31">
        <w:rPr>
          <w:rFonts w:ascii="Arial" w:hAnsi="Arial" w:cs="Arial"/>
          <w:sz w:val="20"/>
          <w:szCs w:val="20"/>
        </w:rPr>
        <w:t xml:space="preserve">cz. I, </w:t>
      </w:r>
      <w:r w:rsidRPr="00874D31">
        <w:rPr>
          <w:rFonts w:ascii="Arial" w:hAnsi="Arial" w:cs="Arial"/>
          <w:sz w:val="20"/>
          <w:szCs w:val="20"/>
        </w:rPr>
        <w:t xml:space="preserve">wyd. </w:t>
      </w:r>
      <w:proofErr w:type="spellStart"/>
      <w:r w:rsidRPr="00874D31">
        <w:rPr>
          <w:rFonts w:ascii="Arial" w:hAnsi="Arial" w:cs="Arial"/>
          <w:sz w:val="20"/>
          <w:szCs w:val="20"/>
        </w:rPr>
        <w:t>Hortpress</w:t>
      </w:r>
      <w:proofErr w:type="spellEnd"/>
      <w:r w:rsidR="00886C2D" w:rsidRPr="00874D31">
        <w:rPr>
          <w:rFonts w:ascii="Arial" w:hAnsi="Arial" w:cs="Arial"/>
          <w:sz w:val="20"/>
          <w:szCs w:val="20"/>
        </w:rPr>
        <w:t>, 2006.</w:t>
      </w:r>
    </w:p>
    <w:p w:rsidR="00CE32E7" w:rsidRPr="00874D31" w:rsidRDefault="00CE32E7" w:rsidP="003F724A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proofErr w:type="spellStart"/>
      <w:r w:rsidRPr="00874D31">
        <w:rPr>
          <w:rFonts w:ascii="Arial" w:hAnsi="Arial" w:cs="Arial"/>
          <w:sz w:val="20"/>
          <w:szCs w:val="20"/>
        </w:rPr>
        <w:t>Sly</w:t>
      </w:r>
      <w:proofErr w:type="spellEnd"/>
      <w:r w:rsidRPr="00874D31">
        <w:rPr>
          <w:rFonts w:ascii="Arial" w:hAnsi="Arial" w:cs="Arial"/>
          <w:sz w:val="20"/>
          <w:szCs w:val="20"/>
        </w:rPr>
        <w:t xml:space="preserve"> D.</w:t>
      </w:r>
      <w:r w:rsidR="00886C2D" w:rsidRPr="00874D31">
        <w:rPr>
          <w:rFonts w:ascii="Arial" w:hAnsi="Arial" w:cs="Arial"/>
          <w:sz w:val="20"/>
          <w:szCs w:val="20"/>
        </w:rPr>
        <w:t>,</w:t>
      </w:r>
      <w:r w:rsidRPr="00874D31">
        <w:rPr>
          <w:rFonts w:ascii="Arial" w:hAnsi="Arial" w:cs="Arial"/>
          <w:sz w:val="20"/>
          <w:szCs w:val="20"/>
        </w:rPr>
        <w:t xml:space="preserve"> </w:t>
      </w:r>
      <w:r w:rsidRPr="003F724A">
        <w:rPr>
          <w:rFonts w:ascii="Arial" w:hAnsi="Arial" w:cs="Arial"/>
          <w:i/>
          <w:sz w:val="20"/>
          <w:szCs w:val="20"/>
        </w:rPr>
        <w:t>Praktyczny podręcznik jazdy konnej</w:t>
      </w:r>
      <w:r w:rsidRPr="00874D31">
        <w:rPr>
          <w:rFonts w:ascii="Arial" w:hAnsi="Arial" w:cs="Arial"/>
          <w:sz w:val="20"/>
          <w:szCs w:val="20"/>
        </w:rPr>
        <w:t>, wyd. RTW, Warszawa</w:t>
      </w:r>
      <w:r w:rsidR="00886C2D" w:rsidRPr="00874D31">
        <w:rPr>
          <w:rFonts w:ascii="Arial" w:hAnsi="Arial" w:cs="Arial"/>
          <w:sz w:val="20"/>
          <w:szCs w:val="20"/>
        </w:rPr>
        <w:t>, 1999.</w:t>
      </w:r>
    </w:p>
    <w:p w:rsidR="00CE32E7" w:rsidRPr="00874D31" w:rsidRDefault="00CE32E7" w:rsidP="003F724A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874D31">
        <w:rPr>
          <w:rFonts w:ascii="Arial" w:hAnsi="Arial" w:cs="Arial"/>
          <w:sz w:val="20"/>
          <w:szCs w:val="20"/>
        </w:rPr>
        <w:t>Strasser H.</w:t>
      </w:r>
      <w:r w:rsidR="00886C2D" w:rsidRPr="00874D31">
        <w:rPr>
          <w:rFonts w:ascii="Arial" w:hAnsi="Arial" w:cs="Arial"/>
          <w:sz w:val="20"/>
          <w:szCs w:val="20"/>
        </w:rPr>
        <w:t>,</w:t>
      </w:r>
      <w:r w:rsidRPr="00874D31">
        <w:rPr>
          <w:rFonts w:ascii="Arial" w:hAnsi="Arial" w:cs="Arial"/>
          <w:sz w:val="20"/>
          <w:szCs w:val="20"/>
        </w:rPr>
        <w:t xml:space="preserve"> </w:t>
      </w:r>
      <w:r w:rsidRPr="003F724A">
        <w:rPr>
          <w:rFonts w:ascii="Arial" w:hAnsi="Arial" w:cs="Arial"/>
          <w:i/>
          <w:sz w:val="20"/>
          <w:szCs w:val="20"/>
        </w:rPr>
        <w:t>Rumak piękny i zdrowy – pielęgnacja i leczenie kopyt</w:t>
      </w:r>
      <w:r w:rsidRPr="00874D31">
        <w:rPr>
          <w:rFonts w:ascii="Arial" w:hAnsi="Arial" w:cs="Arial"/>
          <w:sz w:val="20"/>
          <w:szCs w:val="20"/>
        </w:rPr>
        <w:t>, wyd. Wyd. UP, Poznań</w:t>
      </w:r>
      <w:r w:rsidR="00886C2D" w:rsidRPr="00874D31">
        <w:rPr>
          <w:rFonts w:ascii="Arial" w:hAnsi="Arial" w:cs="Arial"/>
          <w:sz w:val="20"/>
          <w:szCs w:val="20"/>
        </w:rPr>
        <w:t>, 2009.</w:t>
      </w:r>
    </w:p>
    <w:p w:rsidR="00CE32E7" w:rsidRPr="00874D31" w:rsidRDefault="00CE32E7" w:rsidP="003F724A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874D31">
        <w:rPr>
          <w:rFonts w:ascii="Arial" w:hAnsi="Arial" w:cs="Arial"/>
          <w:sz w:val="20"/>
          <w:szCs w:val="20"/>
        </w:rPr>
        <w:t xml:space="preserve">Walkowicz E., </w:t>
      </w:r>
      <w:proofErr w:type="spellStart"/>
      <w:r w:rsidRPr="00874D31">
        <w:rPr>
          <w:rFonts w:ascii="Arial" w:hAnsi="Arial" w:cs="Arial"/>
          <w:sz w:val="20"/>
          <w:szCs w:val="20"/>
        </w:rPr>
        <w:t>Jodkowska</w:t>
      </w:r>
      <w:proofErr w:type="spellEnd"/>
      <w:r w:rsidRPr="00874D31">
        <w:rPr>
          <w:rFonts w:ascii="Arial" w:hAnsi="Arial" w:cs="Arial"/>
          <w:sz w:val="20"/>
          <w:szCs w:val="20"/>
        </w:rPr>
        <w:t xml:space="preserve"> E.</w:t>
      </w:r>
      <w:r w:rsidR="00886C2D" w:rsidRPr="00874D31">
        <w:rPr>
          <w:rFonts w:ascii="Arial" w:hAnsi="Arial" w:cs="Arial"/>
          <w:sz w:val="20"/>
          <w:szCs w:val="20"/>
        </w:rPr>
        <w:t>,</w:t>
      </w:r>
      <w:r w:rsidRPr="00874D31">
        <w:rPr>
          <w:rFonts w:ascii="Arial" w:hAnsi="Arial" w:cs="Arial"/>
          <w:sz w:val="20"/>
          <w:szCs w:val="20"/>
        </w:rPr>
        <w:t xml:space="preserve"> </w:t>
      </w:r>
      <w:r w:rsidRPr="003F724A">
        <w:rPr>
          <w:rFonts w:ascii="Arial" w:hAnsi="Arial" w:cs="Arial"/>
          <w:i/>
          <w:sz w:val="20"/>
          <w:szCs w:val="20"/>
        </w:rPr>
        <w:t>Hodowla i chów koni</w:t>
      </w:r>
      <w:r w:rsidRPr="00874D31">
        <w:rPr>
          <w:rFonts w:ascii="Arial" w:hAnsi="Arial" w:cs="Arial"/>
          <w:sz w:val="20"/>
          <w:szCs w:val="20"/>
        </w:rPr>
        <w:t>, wyd. AWR, Wrocław</w:t>
      </w:r>
      <w:r w:rsidR="00886C2D" w:rsidRPr="00874D31">
        <w:rPr>
          <w:rFonts w:ascii="Arial" w:hAnsi="Arial" w:cs="Arial"/>
          <w:sz w:val="20"/>
          <w:szCs w:val="20"/>
        </w:rPr>
        <w:t xml:space="preserve"> 1997.</w:t>
      </w:r>
    </w:p>
    <w:p w:rsidR="00CE32E7" w:rsidRPr="00874D31" w:rsidRDefault="00CE32E7" w:rsidP="003F724A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874D31">
        <w:rPr>
          <w:rFonts w:ascii="Arial" w:hAnsi="Arial" w:cs="Arial"/>
          <w:sz w:val="20"/>
          <w:szCs w:val="20"/>
        </w:rPr>
        <w:t>Zwoliński J.</w:t>
      </w:r>
      <w:r w:rsidR="00886C2D" w:rsidRPr="00874D31">
        <w:rPr>
          <w:rFonts w:ascii="Arial" w:hAnsi="Arial" w:cs="Arial"/>
          <w:sz w:val="20"/>
          <w:szCs w:val="20"/>
        </w:rPr>
        <w:t>,</w:t>
      </w:r>
      <w:r w:rsidRPr="00874D31">
        <w:rPr>
          <w:rFonts w:ascii="Arial" w:hAnsi="Arial" w:cs="Arial"/>
          <w:sz w:val="20"/>
          <w:szCs w:val="20"/>
        </w:rPr>
        <w:t xml:space="preserve"> </w:t>
      </w:r>
      <w:r w:rsidRPr="003F724A">
        <w:rPr>
          <w:rFonts w:ascii="Arial" w:hAnsi="Arial" w:cs="Arial"/>
          <w:i/>
          <w:sz w:val="20"/>
          <w:szCs w:val="20"/>
        </w:rPr>
        <w:t>Hodowla koni</w:t>
      </w:r>
      <w:r w:rsidRPr="00874D31">
        <w:rPr>
          <w:rFonts w:ascii="Arial" w:hAnsi="Arial" w:cs="Arial"/>
          <w:sz w:val="20"/>
          <w:szCs w:val="20"/>
        </w:rPr>
        <w:t xml:space="preserve">, wyd. </w:t>
      </w:r>
      <w:proofErr w:type="spellStart"/>
      <w:r w:rsidRPr="00874D31">
        <w:rPr>
          <w:rFonts w:ascii="Arial" w:hAnsi="Arial" w:cs="Arial"/>
          <w:sz w:val="20"/>
          <w:szCs w:val="20"/>
        </w:rPr>
        <w:t>PWRiL</w:t>
      </w:r>
      <w:proofErr w:type="spellEnd"/>
      <w:r w:rsidRPr="00874D31">
        <w:rPr>
          <w:rFonts w:ascii="Arial" w:hAnsi="Arial" w:cs="Arial"/>
          <w:sz w:val="20"/>
          <w:szCs w:val="20"/>
        </w:rPr>
        <w:t>, Warszawa</w:t>
      </w:r>
      <w:r w:rsidR="00886C2D" w:rsidRPr="00874D31">
        <w:rPr>
          <w:rFonts w:ascii="Arial" w:hAnsi="Arial" w:cs="Arial"/>
          <w:sz w:val="20"/>
          <w:szCs w:val="20"/>
        </w:rPr>
        <w:t xml:space="preserve"> 1981.</w:t>
      </w:r>
    </w:p>
    <w:p w:rsidR="007625ED" w:rsidRPr="00874D31" w:rsidRDefault="007625ED" w:rsidP="003F724A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874D31">
        <w:rPr>
          <w:rFonts w:ascii="Arial" w:hAnsi="Arial" w:cs="Arial"/>
          <w:sz w:val="20"/>
          <w:szCs w:val="20"/>
        </w:rPr>
        <w:t xml:space="preserve">czasopismo </w:t>
      </w:r>
      <w:r w:rsidR="00886C2D" w:rsidRPr="00874D31">
        <w:rPr>
          <w:rFonts w:ascii="Arial" w:hAnsi="Arial" w:cs="Arial"/>
          <w:sz w:val="20"/>
          <w:szCs w:val="20"/>
        </w:rPr>
        <w:t>„</w:t>
      </w:r>
      <w:r w:rsidRPr="00874D31">
        <w:rPr>
          <w:rFonts w:ascii="Arial" w:hAnsi="Arial" w:cs="Arial"/>
          <w:sz w:val="20"/>
          <w:szCs w:val="20"/>
        </w:rPr>
        <w:t>Hodowca i Jeździec</w:t>
      </w:r>
      <w:r w:rsidR="00886C2D" w:rsidRPr="00874D31">
        <w:rPr>
          <w:rFonts w:ascii="Arial" w:hAnsi="Arial" w:cs="Arial"/>
          <w:sz w:val="20"/>
          <w:szCs w:val="20"/>
        </w:rPr>
        <w:t>”</w:t>
      </w:r>
      <w:r w:rsidR="00C209A0" w:rsidRPr="00874D31">
        <w:rPr>
          <w:rFonts w:ascii="Arial" w:hAnsi="Arial" w:cs="Arial"/>
          <w:sz w:val="20"/>
          <w:szCs w:val="20"/>
        </w:rPr>
        <w:t>.</w:t>
      </w:r>
    </w:p>
    <w:p w:rsidR="007625ED" w:rsidRPr="00874D31" w:rsidRDefault="007625ED" w:rsidP="003F724A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874D31">
        <w:rPr>
          <w:rFonts w:ascii="Arial" w:hAnsi="Arial" w:cs="Arial"/>
          <w:sz w:val="20"/>
          <w:szCs w:val="20"/>
        </w:rPr>
        <w:t xml:space="preserve">czasopismo </w:t>
      </w:r>
      <w:r w:rsidR="00886C2D" w:rsidRPr="00874D31">
        <w:rPr>
          <w:rFonts w:ascii="Arial" w:hAnsi="Arial" w:cs="Arial"/>
          <w:sz w:val="20"/>
          <w:szCs w:val="20"/>
        </w:rPr>
        <w:t>„</w:t>
      </w:r>
      <w:r w:rsidRPr="00874D31">
        <w:rPr>
          <w:rFonts w:ascii="Arial" w:hAnsi="Arial" w:cs="Arial"/>
          <w:sz w:val="20"/>
          <w:szCs w:val="20"/>
        </w:rPr>
        <w:t>Konie i Rumaki</w:t>
      </w:r>
      <w:r w:rsidR="00886C2D" w:rsidRPr="00874D31">
        <w:rPr>
          <w:rFonts w:ascii="Arial" w:hAnsi="Arial" w:cs="Arial"/>
          <w:sz w:val="20"/>
          <w:szCs w:val="20"/>
        </w:rPr>
        <w:t>”</w:t>
      </w:r>
      <w:r w:rsidR="00C209A0" w:rsidRPr="00874D31">
        <w:rPr>
          <w:rFonts w:ascii="Arial" w:hAnsi="Arial" w:cs="Arial"/>
          <w:sz w:val="20"/>
          <w:szCs w:val="20"/>
        </w:rPr>
        <w:t>.</w:t>
      </w:r>
    </w:p>
    <w:p w:rsidR="007625ED" w:rsidRPr="00874D31" w:rsidRDefault="007625ED" w:rsidP="003F724A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874D31">
        <w:rPr>
          <w:rFonts w:ascii="Arial" w:hAnsi="Arial" w:cs="Arial"/>
          <w:sz w:val="20"/>
          <w:szCs w:val="20"/>
        </w:rPr>
        <w:t xml:space="preserve">czasopismo </w:t>
      </w:r>
      <w:r w:rsidR="00886C2D" w:rsidRPr="00874D31">
        <w:rPr>
          <w:rFonts w:ascii="Arial" w:hAnsi="Arial" w:cs="Arial"/>
          <w:sz w:val="20"/>
          <w:szCs w:val="20"/>
        </w:rPr>
        <w:t>„</w:t>
      </w:r>
      <w:r w:rsidRPr="00874D31">
        <w:rPr>
          <w:rFonts w:ascii="Arial" w:hAnsi="Arial" w:cs="Arial"/>
          <w:sz w:val="20"/>
          <w:szCs w:val="20"/>
        </w:rPr>
        <w:t>Koński Targ</w:t>
      </w:r>
      <w:r w:rsidR="00886C2D" w:rsidRPr="00874D31">
        <w:rPr>
          <w:rFonts w:ascii="Arial" w:hAnsi="Arial" w:cs="Arial"/>
          <w:sz w:val="20"/>
          <w:szCs w:val="20"/>
        </w:rPr>
        <w:t>”</w:t>
      </w:r>
      <w:r w:rsidR="00C209A0" w:rsidRPr="00874D31">
        <w:rPr>
          <w:rFonts w:ascii="Arial" w:hAnsi="Arial" w:cs="Arial"/>
          <w:sz w:val="20"/>
          <w:szCs w:val="20"/>
        </w:rPr>
        <w:t>.</w:t>
      </w:r>
    </w:p>
    <w:p w:rsidR="007625ED" w:rsidRPr="00874D31" w:rsidRDefault="007625ED" w:rsidP="003F724A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874D31">
        <w:rPr>
          <w:rFonts w:ascii="Arial" w:hAnsi="Arial" w:cs="Arial"/>
          <w:sz w:val="20"/>
          <w:szCs w:val="20"/>
        </w:rPr>
        <w:t xml:space="preserve">czasopismo </w:t>
      </w:r>
      <w:r w:rsidR="00886C2D" w:rsidRPr="00874D31">
        <w:rPr>
          <w:rFonts w:ascii="Arial" w:hAnsi="Arial" w:cs="Arial"/>
          <w:sz w:val="20"/>
          <w:szCs w:val="20"/>
        </w:rPr>
        <w:t>„</w:t>
      </w:r>
      <w:r w:rsidRPr="00874D31">
        <w:rPr>
          <w:rFonts w:ascii="Arial" w:hAnsi="Arial" w:cs="Arial"/>
          <w:sz w:val="20"/>
          <w:szCs w:val="20"/>
        </w:rPr>
        <w:t>Świat Koni</w:t>
      </w:r>
      <w:r w:rsidR="00886C2D" w:rsidRPr="00874D31">
        <w:rPr>
          <w:rFonts w:ascii="Arial" w:hAnsi="Arial" w:cs="Arial"/>
          <w:sz w:val="20"/>
          <w:szCs w:val="20"/>
        </w:rPr>
        <w:t>”</w:t>
      </w:r>
      <w:r w:rsidR="00C209A0" w:rsidRPr="00874D31">
        <w:rPr>
          <w:rFonts w:ascii="Arial" w:hAnsi="Arial" w:cs="Arial"/>
          <w:sz w:val="20"/>
          <w:szCs w:val="20"/>
        </w:rPr>
        <w:t>.</w:t>
      </w:r>
    </w:p>
    <w:p w:rsidR="007625ED" w:rsidRPr="00874D31" w:rsidRDefault="007625ED" w:rsidP="003F724A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874D31">
        <w:rPr>
          <w:rFonts w:ascii="Arial" w:hAnsi="Arial" w:cs="Arial"/>
          <w:sz w:val="20"/>
          <w:szCs w:val="20"/>
        </w:rPr>
        <w:t>PZJ, Przepisy jeździeckie</w:t>
      </w:r>
      <w:r w:rsidR="00C209A0" w:rsidRPr="00874D31">
        <w:rPr>
          <w:rFonts w:ascii="Arial" w:hAnsi="Arial" w:cs="Arial"/>
          <w:sz w:val="20"/>
          <w:szCs w:val="20"/>
        </w:rPr>
        <w:t>.</w:t>
      </w:r>
    </w:p>
    <w:p w:rsidR="007625ED" w:rsidRPr="00874D31" w:rsidRDefault="007625ED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34CB4" w:rsidRPr="00874D31" w:rsidRDefault="00634CB4" w:rsidP="003F72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bookmarkEnd w:id="3"/>
    <w:p w:rsidR="00281EB4" w:rsidRPr="00874D31" w:rsidRDefault="00281EB4" w:rsidP="003F724A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sectPr w:rsidR="00281EB4" w:rsidRPr="00874D31" w:rsidSect="003F72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991" w:rsidRDefault="00686991">
      <w:r>
        <w:separator/>
      </w:r>
    </w:p>
  </w:endnote>
  <w:endnote w:type="continuationSeparator" w:id="0">
    <w:p w:rsidR="00686991" w:rsidRDefault="00686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04A" w:rsidRDefault="00C4704A">
    <w:pPr>
      <w:tabs>
        <w:tab w:val="center" w:pos="4536"/>
        <w:tab w:val="right" w:pos="9072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04A" w:rsidRPr="00ED5B29" w:rsidRDefault="00C4704A" w:rsidP="00B31C51">
    <w:pPr>
      <w:pStyle w:val="Normalny1"/>
      <w:tabs>
        <w:tab w:val="center" w:pos="4536"/>
        <w:tab w:val="right" w:pos="9072"/>
      </w:tabs>
      <w:ind w:right="-30"/>
      <w:jc w:val="center"/>
      <w:rPr>
        <w:rFonts w:ascii="Arial" w:hAnsi="Arial" w:cs="Arial"/>
        <w:sz w:val="18"/>
        <w:szCs w:val="18"/>
      </w:rPr>
    </w:pPr>
    <w:r w:rsidRPr="00DA6A88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DA6A88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  <w:p w:rsidR="00C4704A" w:rsidRDefault="00C4704A" w:rsidP="003F724A">
    <w:pPr>
      <w:tabs>
        <w:tab w:val="right" w:pos="9360"/>
      </w:tabs>
      <w:ind w:right="-288"/>
      <w:jc w:val="right"/>
      <w:rPr>
        <w:sz w:val="22"/>
        <w:szCs w:val="22"/>
      </w:rPr>
    </w:pPr>
    <w:r w:rsidRPr="00DA6A88">
      <w:rPr>
        <w:rFonts w:ascii="Arial" w:hAnsi="Arial" w:cs="Arial"/>
        <w:sz w:val="18"/>
        <w:szCs w:val="18"/>
      </w:rPr>
      <w:fldChar w:fldCharType="begin"/>
    </w:r>
    <w:r w:rsidRPr="00DA6A88">
      <w:rPr>
        <w:rFonts w:ascii="Arial" w:hAnsi="Arial" w:cs="Arial"/>
        <w:sz w:val="18"/>
        <w:szCs w:val="18"/>
      </w:rPr>
      <w:instrText xml:space="preserve"> PAGE   \* MERGEFORMAT </w:instrText>
    </w:r>
    <w:r w:rsidRPr="00DA6A88">
      <w:rPr>
        <w:rFonts w:ascii="Arial" w:hAnsi="Arial" w:cs="Arial"/>
        <w:sz w:val="18"/>
        <w:szCs w:val="18"/>
      </w:rPr>
      <w:fldChar w:fldCharType="separate"/>
    </w:r>
    <w:r w:rsidR="00305F8E">
      <w:rPr>
        <w:rFonts w:ascii="Arial" w:hAnsi="Arial" w:cs="Arial"/>
        <w:noProof/>
        <w:sz w:val="18"/>
        <w:szCs w:val="18"/>
      </w:rPr>
      <w:t>2</w:t>
    </w:r>
    <w:r w:rsidRPr="00DA6A88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04A" w:rsidRPr="003F724A" w:rsidRDefault="00C4704A" w:rsidP="003F724A">
    <w:pPr>
      <w:pStyle w:val="Normalny1"/>
      <w:tabs>
        <w:tab w:val="center" w:pos="4536"/>
        <w:tab w:val="right" w:pos="9072"/>
      </w:tabs>
      <w:ind w:right="-30"/>
      <w:jc w:val="center"/>
      <w:rPr>
        <w:rFonts w:ascii="Arial" w:hAnsi="Arial" w:cs="Arial"/>
        <w:sz w:val="18"/>
        <w:szCs w:val="18"/>
      </w:rPr>
    </w:pPr>
    <w:r w:rsidRPr="00DA6A88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DA6A88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991" w:rsidRDefault="00686991">
      <w:r>
        <w:separator/>
      </w:r>
    </w:p>
  </w:footnote>
  <w:footnote w:type="continuationSeparator" w:id="0">
    <w:p w:rsidR="00686991" w:rsidRDefault="006869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04A" w:rsidRDefault="00C4704A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04A" w:rsidRDefault="00C4704A">
    <w:pPr>
      <w:tabs>
        <w:tab w:val="center" w:pos="4536"/>
        <w:tab w:val="right" w:pos="9072"/>
      </w:tabs>
    </w:pPr>
    <w:r>
      <w:rPr>
        <w:noProof/>
      </w:rPr>
      <w:drawing>
        <wp:anchor distT="0" distB="0" distL="0" distR="0" simplePos="0" relativeHeight="251658240" behindDoc="0" locked="0" layoutInCell="1" allowOverlap="1" wp14:anchorId="63DBED7D" wp14:editId="0732B047">
          <wp:simplePos x="0" y="0"/>
          <wp:positionH relativeFrom="margin">
            <wp:posOffset>1315720</wp:posOffset>
          </wp:positionH>
          <wp:positionV relativeFrom="paragraph">
            <wp:posOffset>-353695</wp:posOffset>
          </wp:positionV>
          <wp:extent cx="6304915" cy="791210"/>
          <wp:effectExtent l="0" t="0" r="0" b="0"/>
          <wp:wrapSquare wrapText="bothSides" distT="0" distB="0" distL="0" distR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04915" cy="7912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4704A" w:rsidRDefault="00C4704A">
    <w:pPr>
      <w:tabs>
        <w:tab w:val="center" w:pos="4536"/>
        <w:tab w:val="right" w:pos="9072"/>
      </w:tabs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04A" w:rsidRDefault="00C4704A">
    <w:pPr>
      <w:tabs>
        <w:tab w:val="center" w:pos="4536"/>
        <w:tab w:val="right" w:pos="9072"/>
      </w:tabs>
    </w:pPr>
    <w:r>
      <w:rPr>
        <w:noProof/>
      </w:rPr>
      <w:drawing>
        <wp:anchor distT="0" distB="0" distL="0" distR="0" simplePos="0" relativeHeight="251661312" behindDoc="0" locked="0" layoutInCell="1" allowOverlap="1" wp14:anchorId="404CC837" wp14:editId="5CA9C789">
          <wp:simplePos x="0" y="0"/>
          <wp:positionH relativeFrom="margin">
            <wp:posOffset>1329055</wp:posOffset>
          </wp:positionH>
          <wp:positionV relativeFrom="paragraph">
            <wp:posOffset>-396875</wp:posOffset>
          </wp:positionV>
          <wp:extent cx="6304915" cy="791210"/>
          <wp:effectExtent l="0" t="0" r="0" b="0"/>
          <wp:wrapSquare wrapText="bothSides" distT="0" distB="0" distL="0" distR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04915" cy="7912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singleLevel"/>
    <w:tmpl w:val="0000000F"/>
    <w:name w:val="WW8Num4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1">
    <w:nsid w:val="000D27F7"/>
    <w:multiLevelType w:val="hybridMultilevel"/>
    <w:tmpl w:val="BD04D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4173BA"/>
    <w:multiLevelType w:val="hybridMultilevel"/>
    <w:tmpl w:val="CA34E51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880587"/>
    <w:multiLevelType w:val="hybridMultilevel"/>
    <w:tmpl w:val="5F941D60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1280DDB"/>
    <w:multiLevelType w:val="hybridMultilevel"/>
    <w:tmpl w:val="63F4F47C"/>
    <w:lvl w:ilvl="0" w:tplc="A02680B6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>
    <w:nsid w:val="019976AD"/>
    <w:multiLevelType w:val="hybridMultilevel"/>
    <w:tmpl w:val="2A1E3818"/>
    <w:lvl w:ilvl="0" w:tplc="0415000F">
      <w:start w:val="1"/>
      <w:numFmt w:val="decimal"/>
      <w:lvlText w:val="%1.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">
    <w:nsid w:val="01DA2C91"/>
    <w:multiLevelType w:val="hybridMultilevel"/>
    <w:tmpl w:val="7C401C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37E312C"/>
    <w:multiLevelType w:val="multilevel"/>
    <w:tmpl w:val="2A9AD9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3894798"/>
    <w:multiLevelType w:val="hybridMultilevel"/>
    <w:tmpl w:val="8CA65B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975740"/>
    <w:multiLevelType w:val="hybridMultilevel"/>
    <w:tmpl w:val="1B4CAE9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03F57A03"/>
    <w:multiLevelType w:val="hybridMultilevel"/>
    <w:tmpl w:val="441C5D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43105FE"/>
    <w:multiLevelType w:val="hybridMultilevel"/>
    <w:tmpl w:val="0A7ED2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5C7BB8"/>
    <w:multiLevelType w:val="hybridMultilevel"/>
    <w:tmpl w:val="4A2833BC"/>
    <w:lvl w:ilvl="0" w:tplc="661225AC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">
    <w:nsid w:val="05473187"/>
    <w:multiLevelType w:val="hybridMultilevel"/>
    <w:tmpl w:val="C13801FC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6701D5D"/>
    <w:multiLevelType w:val="hybridMultilevel"/>
    <w:tmpl w:val="6CDEF4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79E67E4"/>
    <w:multiLevelType w:val="hybridMultilevel"/>
    <w:tmpl w:val="B922BE0A"/>
    <w:lvl w:ilvl="0" w:tplc="9C9C93C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83763C6"/>
    <w:multiLevelType w:val="hybridMultilevel"/>
    <w:tmpl w:val="D4484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90077C2"/>
    <w:multiLevelType w:val="hybridMultilevel"/>
    <w:tmpl w:val="2D824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9CB5509"/>
    <w:multiLevelType w:val="hybridMultilevel"/>
    <w:tmpl w:val="16A65404"/>
    <w:lvl w:ilvl="0" w:tplc="9C9C93C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9E83531"/>
    <w:multiLevelType w:val="hybridMultilevel"/>
    <w:tmpl w:val="C0922164"/>
    <w:lvl w:ilvl="0" w:tplc="9C9C93C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A311930"/>
    <w:multiLevelType w:val="hybridMultilevel"/>
    <w:tmpl w:val="005E7994"/>
    <w:lvl w:ilvl="0" w:tplc="9C9C93CE">
      <w:start w:val="1"/>
      <w:numFmt w:val="bullet"/>
      <w:lvlText w:val="−"/>
      <w:lvlJc w:val="left"/>
      <w:pPr>
        <w:ind w:left="1051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21">
    <w:nsid w:val="0AA04BDD"/>
    <w:multiLevelType w:val="hybridMultilevel"/>
    <w:tmpl w:val="4C62D286"/>
    <w:lvl w:ilvl="0" w:tplc="9C9C93C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AA050E8"/>
    <w:multiLevelType w:val="hybridMultilevel"/>
    <w:tmpl w:val="11CC32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B1E3C98"/>
    <w:multiLevelType w:val="hybridMultilevel"/>
    <w:tmpl w:val="B9568D18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FB55F6"/>
    <w:multiLevelType w:val="hybridMultilevel"/>
    <w:tmpl w:val="F0F23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EE4BB3"/>
    <w:multiLevelType w:val="hybridMultilevel"/>
    <w:tmpl w:val="C9821E8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0D940C65"/>
    <w:multiLevelType w:val="hybridMultilevel"/>
    <w:tmpl w:val="5838B25E"/>
    <w:lvl w:ilvl="0" w:tplc="0415000F">
      <w:start w:val="1"/>
      <w:numFmt w:val="decimal"/>
      <w:lvlText w:val="%1."/>
      <w:lvlJc w:val="left"/>
      <w:pPr>
        <w:ind w:left="787" w:hanging="360"/>
      </w:p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7">
    <w:nsid w:val="0DE301BB"/>
    <w:multiLevelType w:val="hybridMultilevel"/>
    <w:tmpl w:val="08C01B60"/>
    <w:lvl w:ilvl="0" w:tplc="9C9C93C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FE44ED9"/>
    <w:multiLevelType w:val="hybridMultilevel"/>
    <w:tmpl w:val="61EAB0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3EC6D2C"/>
    <w:multiLevelType w:val="hybridMultilevel"/>
    <w:tmpl w:val="FA3C811C"/>
    <w:lvl w:ilvl="0" w:tplc="3918DE18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1471626A"/>
    <w:multiLevelType w:val="hybridMultilevel"/>
    <w:tmpl w:val="1BB680CE"/>
    <w:lvl w:ilvl="0" w:tplc="EB54A45C">
      <w:start w:val="1"/>
      <w:numFmt w:val="upperRoman"/>
      <w:lvlText w:val="%1."/>
      <w:lvlJc w:val="left"/>
      <w:pPr>
        <w:ind w:left="360" w:hanging="360"/>
      </w:pPr>
      <w:rPr>
        <w:rFonts w:ascii="Arial" w:eastAsiaTheme="minorEastAsia" w:hAnsi="Arial" w:cs="Arial"/>
      </w:rPr>
    </w:lvl>
    <w:lvl w:ilvl="1" w:tplc="E19EEFF8">
      <w:start w:val="1"/>
      <w:numFmt w:val="decimal"/>
      <w:lvlText w:val="%2."/>
      <w:lvlJc w:val="left"/>
      <w:pPr>
        <w:ind w:left="1637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4954C07"/>
    <w:multiLevelType w:val="hybridMultilevel"/>
    <w:tmpl w:val="5232B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4FA669D"/>
    <w:multiLevelType w:val="hybridMultilevel"/>
    <w:tmpl w:val="73AAB506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66C699C"/>
    <w:multiLevelType w:val="hybridMultilevel"/>
    <w:tmpl w:val="CD025C46"/>
    <w:lvl w:ilvl="0" w:tplc="3918DE1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6F027E6"/>
    <w:multiLevelType w:val="hybridMultilevel"/>
    <w:tmpl w:val="C6C6513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16F32E0A"/>
    <w:multiLevelType w:val="hybridMultilevel"/>
    <w:tmpl w:val="08A27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7752877"/>
    <w:multiLevelType w:val="hybridMultilevel"/>
    <w:tmpl w:val="1C1EEEC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18287985"/>
    <w:multiLevelType w:val="hybridMultilevel"/>
    <w:tmpl w:val="B3985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8605E55"/>
    <w:multiLevelType w:val="hybridMultilevel"/>
    <w:tmpl w:val="3734157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18830018"/>
    <w:multiLevelType w:val="hybridMultilevel"/>
    <w:tmpl w:val="ABFE9B6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19127129"/>
    <w:multiLevelType w:val="hybridMultilevel"/>
    <w:tmpl w:val="E5A23018"/>
    <w:lvl w:ilvl="0" w:tplc="66122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9EA6777"/>
    <w:multiLevelType w:val="hybridMultilevel"/>
    <w:tmpl w:val="C8B44674"/>
    <w:lvl w:ilvl="0" w:tplc="E19EEFF8">
      <w:start w:val="1"/>
      <w:numFmt w:val="decimal"/>
      <w:lvlText w:val="%1."/>
      <w:lvlJc w:val="left"/>
      <w:pPr>
        <w:ind w:left="1637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AE0483C"/>
    <w:multiLevelType w:val="hybridMultilevel"/>
    <w:tmpl w:val="BFF6E0A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>
    <w:nsid w:val="1B3E4228"/>
    <w:multiLevelType w:val="hybridMultilevel"/>
    <w:tmpl w:val="55FC293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>
    <w:nsid w:val="1BFE1702"/>
    <w:multiLevelType w:val="hybridMultilevel"/>
    <w:tmpl w:val="D18C7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C0F33E9"/>
    <w:multiLevelType w:val="hybridMultilevel"/>
    <w:tmpl w:val="8418EA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CB90D2B"/>
    <w:multiLevelType w:val="hybridMultilevel"/>
    <w:tmpl w:val="CD7C843C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1D0E5FBD"/>
    <w:multiLevelType w:val="hybridMultilevel"/>
    <w:tmpl w:val="6F162D78"/>
    <w:lvl w:ilvl="0" w:tplc="9C9C93C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1D1F5D80"/>
    <w:multiLevelType w:val="hybridMultilevel"/>
    <w:tmpl w:val="89807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D2C55E0"/>
    <w:multiLevelType w:val="hybridMultilevel"/>
    <w:tmpl w:val="5CF8F5BA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1D3947B1"/>
    <w:multiLevelType w:val="hybridMultilevel"/>
    <w:tmpl w:val="3C8E8A02"/>
    <w:lvl w:ilvl="0" w:tplc="9C9C93C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1DA15B47"/>
    <w:multiLevelType w:val="hybridMultilevel"/>
    <w:tmpl w:val="07B4DA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DE10657"/>
    <w:multiLevelType w:val="hybridMultilevel"/>
    <w:tmpl w:val="EAB250F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>
    <w:nsid w:val="1ECC2E64"/>
    <w:multiLevelType w:val="hybridMultilevel"/>
    <w:tmpl w:val="CE80B9FC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20A473DD"/>
    <w:multiLevelType w:val="hybridMultilevel"/>
    <w:tmpl w:val="69AE9986"/>
    <w:lvl w:ilvl="0" w:tplc="9C9C93CE">
      <w:start w:val="1"/>
      <w:numFmt w:val="bullet"/>
      <w:lvlText w:val="−"/>
      <w:lvlJc w:val="left"/>
      <w:pPr>
        <w:ind w:left="1051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55">
    <w:nsid w:val="21770FF1"/>
    <w:multiLevelType w:val="hybridMultilevel"/>
    <w:tmpl w:val="7E1C6FF4"/>
    <w:lvl w:ilvl="0" w:tplc="9C9C93CE">
      <w:start w:val="1"/>
      <w:numFmt w:val="bullet"/>
      <w:lvlText w:val="−"/>
      <w:lvlJc w:val="left"/>
      <w:pPr>
        <w:ind w:left="1066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56">
    <w:nsid w:val="223D2AC2"/>
    <w:multiLevelType w:val="hybridMultilevel"/>
    <w:tmpl w:val="1C44BE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22D4557C"/>
    <w:multiLevelType w:val="hybridMultilevel"/>
    <w:tmpl w:val="57746EF8"/>
    <w:lvl w:ilvl="0" w:tplc="3918DE1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3094FA4"/>
    <w:multiLevelType w:val="hybridMultilevel"/>
    <w:tmpl w:val="023C324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>
    <w:nsid w:val="251E1F9F"/>
    <w:multiLevelType w:val="hybridMultilevel"/>
    <w:tmpl w:val="8DC2E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5A43E43"/>
    <w:multiLevelType w:val="hybridMultilevel"/>
    <w:tmpl w:val="7CBE08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6DC76EA"/>
    <w:multiLevelType w:val="hybridMultilevel"/>
    <w:tmpl w:val="7F209144"/>
    <w:lvl w:ilvl="0" w:tplc="9C9C93C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27D60349"/>
    <w:multiLevelType w:val="hybridMultilevel"/>
    <w:tmpl w:val="FA1803F8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28075A7D"/>
    <w:multiLevelType w:val="hybridMultilevel"/>
    <w:tmpl w:val="124EB4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28452C58"/>
    <w:multiLevelType w:val="multilevel"/>
    <w:tmpl w:val="28452C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2B3F52EB"/>
    <w:multiLevelType w:val="hybridMultilevel"/>
    <w:tmpl w:val="858EFACC"/>
    <w:lvl w:ilvl="0" w:tplc="0415000F">
      <w:start w:val="1"/>
      <w:numFmt w:val="decimal"/>
      <w:lvlText w:val="%1."/>
      <w:lvlJc w:val="left"/>
      <w:pPr>
        <w:ind w:left="809" w:hanging="360"/>
      </w:pPr>
    </w:lvl>
    <w:lvl w:ilvl="1" w:tplc="04150019" w:tentative="1">
      <w:start w:val="1"/>
      <w:numFmt w:val="lowerLetter"/>
      <w:lvlText w:val="%2."/>
      <w:lvlJc w:val="left"/>
      <w:pPr>
        <w:ind w:left="1529" w:hanging="360"/>
      </w:pPr>
    </w:lvl>
    <w:lvl w:ilvl="2" w:tplc="0415001B" w:tentative="1">
      <w:start w:val="1"/>
      <w:numFmt w:val="lowerRoman"/>
      <w:lvlText w:val="%3."/>
      <w:lvlJc w:val="right"/>
      <w:pPr>
        <w:ind w:left="2249" w:hanging="180"/>
      </w:pPr>
    </w:lvl>
    <w:lvl w:ilvl="3" w:tplc="0415000F" w:tentative="1">
      <w:start w:val="1"/>
      <w:numFmt w:val="decimal"/>
      <w:lvlText w:val="%4."/>
      <w:lvlJc w:val="left"/>
      <w:pPr>
        <w:ind w:left="2969" w:hanging="360"/>
      </w:pPr>
    </w:lvl>
    <w:lvl w:ilvl="4" w:tplc="04150019" w:tentative="1">
      <w:start w:val="1"/>
      <w:numFmt w:val="lowerLetter"/>
      <w:lvlText w:val="%5."/>
      <w:lvlJc w:val="left"/>
      <w:pPr>
        <w:ind w:left="3689" w:hanging="360"/>
      </w:pPr>
    </w:lvl>
    <w:lvl w:ilvl="5" w:tplc="0415001B" w:tentative="1">
      <w:start w:val="1"/>
      <w:numFmt w:val="lowerRoman"/>
      <w:lvlText w:val="%6."/>
      <w:lvlJc w:val="right"/>
      <w:pPr>
        <w:ind w:left="4409" w:hanging="180"/>
      </w:pPr>
    </w:lvl>
    <w:lvl w:ilvl="6" w:tplc="0415000F" w:tentative="1">
      <w:start w:val="1"/>
      <w:numFmt w:val="decimal"/>
      <w:lvlText w:val="%7."/>
      <w:lvlJc w:val="left"/>
      <w:pPr>
        <w:ind w:left="5129" w:hanging="360"/>
      </w:pPr>
    </w:lvl>
    <w:lvl w:ilvl="7" w:tplc="04150019" w:tentative="1">
      <w:start w:val="1"/>
      <w:numFmt w:val="lowerLetter"/>
      <w:lvlText w:val="%8."/>
      <w:lvlJc w:val="left"/>
      <w:pPr>
        <w:ind w:left="5849" w:hanging="360"/>
      </w:pPr>
    </w:lvl>
    <w:lvl w:ilvl="8" w:tplc="0415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66">
    <w:nsid w:val="2B6276DF"/>
    <w:multiLevelType w:val="hybridMultilevel"/>
    <w:tmpl w:val="3B267438"/>
    <w:lvl w:ilvl="0" w:tplc="0415000F">
      <w:start w:val="1"/>
      <w:numFmt w:val="decimal"/>
      <w:lvlText w:val="%1."/>
      <w:lvlJc w:val="left"/>
      <w:pPr>
        <w:ind w:left="791" w:hanging="360"/>
      </w:pPr>
    </w:lvl>
    <w:lvl w:ilvl="1" w:tplc="04150019" w:tentative="1">
      <w:start w:val="1"/>
      <w:numFmt w:val="lowerLetter"/>
      <w:lvlText w:val="%2."/>
      <w:lvlJc w:val="left"/>
      <w:pPr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67">
    <w:nsid w:val="2C266E48"/>
    <w:multiLevelType w:val="hybridMultilevel"/>
    <w:tmpl w:val="B1CA3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C7701B8"/>
    <w:multiLevelType w:val="hybridMultilevel"/>
    <w:tmpl w:val="44F620C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9">
    <w:nsid w:val="2C852038"/>
    <w:multiLevelType w:val="hybridMultilevel"/>
    <w:tmpl w:val="7B98E618"/>
    <w:lvl w:ilvl="0" w:tplc="0415000F">
      <w:start w:val="1"/>
      <w:numFmt w:val="decimal"/>
      <w:lvlText w:val="%1."/>
      <w:lvlJc w:val="left"/>
      <w:pPr>
        <w:ind w:left="749" w:hanging="360"/>
      </w:p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70">
    <w:nsid w:val="2C8C3DAB"/>
    <w:multiLevelType w:val="hybridMultilevel"/>
    <w:tmpl w:val="247884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>
    <w:nsid w:val="2D7B0C25"/>
    <w:multiLevelType w:val="hybridMultilevel"/>
    <w:tmpl w:val="131EA702"/>
    <w:lvl w:ilvl="0" w:tplc="9C9C93CE">
      <w:start w:val="1"/>
      <w:numFmt w:val="bullet"/>
      <w:lvlText w:val="−"/>
      <w:lvlJc w:val="left"/>
      <w:pPr>
        <w:ind w:left="1066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72">
    <w:nsid w:val="2E453B4C"/>
    <w:multiLevelType w:val="hybridMultilevel"/>
    <w:tmpl w:val="0D6059A2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2E507665"/>
    <w:multiLevelType w:val="hybridMultilevel"/>
    <w:tmpl w:val="BDEC9CB8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2F0521D4"/>
    <w:multiLevelType w:val="hybridMultilevel"/>
    <w:tmpl w:val="C370454E"/>
    <w:lvl w:ilvl="0" w:tplc="9C9C93C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F6606B0"/>
    <w:multiLevelType w:val="hybridMultilevel"/>
    <w:tmpl w:val="932EDA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>
    <w:nsid w:val="301C57A3"/>
    <w:multiLevelType w:val="hybridMultilevel"/>
    <w:tmpl w:val="8DDA5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3053225F"/>
    <w:multiLevelType w:val="hybridMultilevel"/>
    <w:tmpl w:val="8130882A"/>
    <w:lvl w:ilvl="0" w:tplc="0415000F">
      <w:start w:val="1"/>
      <w:numFmt w:val="decimal"/>
      <w:lvlText w:val="%1."/>
      <w:lvlJc w:val="left"/>
      <w:pPr>
        <w:ind w:left="684" w:hanging="360"/>
      </w:pPr>
    </w:lvl>
    <w:lvl w:ilvl="1" w:tplc="04150019" w:tentative="1">
      <w:start w:val="1"/>
      <w:numFmt w:val="lowerLetter"/>
      <w:lvlText w:val="%2."/>
      <w:lvlJc w:val="left"/>
      <w:pPr>
        <w:ind w:left="1404" w:hanging="360"/>
      </w:pPr>
    </w:lvl>
    <w:lvl w:ilvl="2" w:tplc="0415001B" w:tentative="1">
      <w:start w:val="1"/>
      <w:numFmt w:val="lowerRoman"/>
      <w:lvlText w:val="%3."/>
      <w:lvlJc w:val="right"/>
      <w:pPr>
        <w:ind w:left="2124" w:hanging="180"/>
      </w:pPr>
    </w:lvl>
    <w:lvl w:ilvl="3" w:tplc="0415000F" w:tentative="1">
      <w:start w:val="1"/>
      <w:numFmt w:val="decimal"/>
      <w:lvlText w:val="%4."/>
      <w:lvlJc w:val="left"/>
      <w:pPr>
        <w:ind w:left="2844" w:hanging="360"/>
      </w:pPr>
    </w:lvl>
    <w:lvl w:ilvl="4" w:tplc="04150019" w:tentative="1">
      <w:start w:val="1"/>
      <w:numFmt w:val="lowerLetter"/>
      <w:lvlText w:val="%5."/>
      <w:lvlJc w:val="left"/>
      <w:pPr>
        <w:ind w:left="3564" w:hanging="360"/>
      </w:pPr>
    </w:lvl>
    <w:lvl w:ilvl="5" w:tplc="0415001B" w:tentative="1">
      <w:start w:val="1"/>
      <w:numFmt w:val="lowerRoman"/>
      <w:lvlText w:val="%6."/>
      <w:lvlJc w:val="right"/>
      <w:pPr>
        <w:ind w:left="4284" w:hanging="180"/>
      </w:pPr>
    </w:lvl>
    <w:lvl w:ilvl="6" w:tplc="0415000F" w:tentative="1">
      <w:start w:val="1"/>
      <w:numFmt w:val="decimal"/>
      <w:lvlText w:val="%7."/>
      <w:lvlJc w:val="left"/>
      <w:pPr>
        <w:ind w:left="5004" w:hanging="360"/>
      </w:pPr>
    </w:lvl>
    <w:lvl w:ilvl="7" w:tplc="04150019" w:tentative="1">
      <w:start w:val="1"/>
      <w:numFmt w:val="lowerLetter"/>
      <w:lvlText w:val="%8."/>
      <w:lvlJc w:val="left"/>
      <w:pPr>
        <w:ind w:left="5724" w:hanging="360"/>
      </w:pPr>
    </w:lvl>
    <w:lvl w:ilvl="8" w:tplc="0415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78">
    <w:nsid w:val="30881C05"/>
    <w:multiLevelType w:val="hybridMultilevel"/>
    <w:tmpl w:val="5B22A2B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9">
    <w:nsid w:val="30C82F71"/>
    <w:multiLevelType w:val="hybridMultilevel"/>
    <w:tmpl w:val="9D203C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>
    <w:nsid w:val="317F0959"/>
    <w:multiLevelType w:val="multilevel"/>
    <w:tmpl w:val="317F0959"/>
    <w:lvl w:ilvl="0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351E6BC5"/>
    <w:multiLevelType w:val="hybridMultilevel"/>
    <w:tmpl w:val="4104B90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">
    <w:nsid w:val="356A6189"/>
    <w:multiLevelType w:val="hybridMultilevel"/>
    <w:tmpl w:val="22B858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35C0A509"/>
    <w:multiLevelType w:val="singleLevel"/>
    <w:tmpl w:val="35C0A509"/>
    <w:lvl w:ilvl="0">
      <w:start w:val="1"/>
      <w:numFmt w:val="decimal"/>
      <w:suff w:val="space"/>
      <w:lvlText w:val="%1."/>
      <w:lvlJc w:val="left"/>
    </w:lvl>
  </w:abstractNum>
  <w:abstractNum w:abstractNumId="84">
    <w:nsid w:val="363D7C72"/>
    <w:multiLevelType w:val="hybridMultilevel"/>
    <w:tmpl w:val="F4645EB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5">
    <w:nsid w:val="36633097"/>
    <w:multiLevelType w:val="hybridMultilevel"/>
    <w:tmpl w:val="A78AF9D4"/>
    <w:lvl w:ilvl="0" w:tplc="9C9C93CE">
      <w:start w:val="1"/>
      <w:numFmt w:val="bullet"/>
      <w:lvlText w:val="−"/>
      <w:lvlJc w:val="left"/>
      <w:pPr>
        <w:ind w:left="1066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86">
    <w:nsid w:val="373116DD"/>
    <w:multiLevelType w:val="hybridMultilevel"/>
    <w:tmpl w:val="58401896"/>
    <w:lvl w:ilvl="0" w:tplc="890C27A2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9B928C0"/>
    <w:multiLevelType w:val="hybridMultilevel"/>
    <w:tmpl w:val="0BDE92E6"/>
    <w:lvl w:ilvl="0" w:tplc="9C9C93C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39C20FE1"/>
    <w:multiLevelType w:val="hybridMultilevel"/>
    <w:tmpl w:val="CE26FC0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>
    <w:nsid w:val="39C74333"/>
    <w:multiLevelType w:val="hybridMultilevel"/>
    <w:tmpl w:val="B434DF88"/>
    <w:lvl w:ilvl="0" w:tplc="9C9C93C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3A7130FF"/>
    <w:multiLevelType w:val="hybridMultilevel"/>
    <w:tmpl w:val="B15234DC"/>
    <w:lvl w:ilvl="0" w:tplc="5B2E8DF4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3AB86558"/>
    <w:multiLevelType w:val="hybridMultilevel"/>
    <w:tmpl w:val="628066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AE06D6C"/>
    <w:multiLevelType w:val="hybridMultilevel"/>
    <w:tmpl w:val="1ED2B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3C0E2D74"/>
    <w:multiLevelType w:val="hybridMultilevel"/>
    <w:tmpl w:val="012E85E6"/>
    <w:lvl w:ilvl="0" w:tplc="0415000F">
      <w:start w:val="1"/>
      <w:numFmt w:val="decimal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4">
    <w:nsid w:val="3C1E7DEA"/>
    <w:multiLevelType w:val="hybridMultilevel"/>
    <w:tmpl w:val="A146A9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C303C56"/>
    <w:multiLevelType w:val="hybridMultilevel"/>
    <w:tmpl w:val="DA8E3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D331C3B"/>
    <w:multiLevelType w:val="hybridMultilevel"/>
    <w:tmpl w:val="8AC2B9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3D675388"/>
    <w:multiLevelType w:val="hybridMultilevel"/>
    <w:tmpl w:val="1ECE4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E3D5D6B"/>
    <w:multiLevelType w:val="hybridMultilevel"/>
    <w:tmpl w:val="180E1818"/>
    <w:lvl w:ilvl="0" w:tplc="0415000F">
      <w:start w:val="1"/>
      <w:numFmt w:val="decimal"/>
      <w:lvlText w:val="%1."/>
      <w:lvlJc w:val="left"/>
      <w:pPr>
        <w:ind w:left="749" w:hanging="360"/>
      </w:p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99">
    <w:nsid w:val="3F766335"/>
    <w:multiLevelType w:val="hybridMultilevel"/>
    <w:tmpl w:val="7F1CBCB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0">
    <w:nsid w:val="3F950862"/>
    <w:multiLevelType w:val="hybridMultilevel"/>
    <w:tmpl w:val="7A14B6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408D1194"/>
    <w:multiLevelType w:val="hybridMultilevel"/>
    <w:tmpl w:val="1C9E2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41396ACB"/>
    <w:multiLevelType w:val="hybridMultilevel"/>
    <w:tmpl w:val="8B060714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41A21AD3"/>
    <w:multiLevelType w:val="hybridMultilevel"/>
    <w:tmpl w:val="88188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42241ED1"/>
    <w:multiLevelType w:val="hybridMultilevel"/>
    <w:tmpl w:val="EC32BBCC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425753E7"/>
    <w:multiLevelType w:val="hybridMultilevel"/>
    <w:tmpl w:val="1FE046E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432E7A3C"/>
    <w:multiLevelType w:val="hybridMultilevel"/>
    <w:tmpl w:val="48A4529E"/>
    <w:lvl w:ilvl="0" w:tplc="E19EEFF8">
      <w:start w:val="1"/>
      <w:numFmt w:val="decimal"/>
      <w:lvlText w:val="%1."/>
      <w:lvlJc w:val="left"/>
      <w:pPr>
        <w:ind w:left="1637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46F73E27"/>
    <w:multiLevelType w:val="hybridMultilevel"/>
    <w:tmpl w:val="3DA40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471D68C2"/>
    <w:multiLevelType w:val="hybridMultilevel"/>
    <w:tmpl w:val="32660256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47B958A7"/>
    <w:multiLevelType w:val="hybridMultilevel"/>
    <w:tmpl w:val="9014F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48EA0C28"/>
    <w:multiLevelType w:val="hybridMultilevel"/>
    <w:tmpl w:val="F59271E4"/>
    <w:lvl w:ilvl="0" w:tplc="9C9C93CE">
      <w:start w:val="1"/>
      <w:numFmt w:val="bullet"/>
      <w:lvlText w:val="−"/>
      <w:lvlJc w:val="left"/>
      <w:pPr>
        <w:ind w:left="1097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11">
    <w:nsid w:val="49A6365D"/>
    <w:multiLevelType w:val="hybridMultilevel"/>
    <w:tmpl w:val="BE5C69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49FB7029"/>
    <w:multiLevelType w:val="hybridMultilevel"/>
    <w:tmpl w:val="5B2C1996"/>
    <w:lvl w:ilvl="0" w:tplc="66122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4A3D3A23"/>
    <w:multiLevelType w:val="hybridMultilevel"/>
    <w:tmpl w:val="04266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4A3E61D1"/>
    <w:multiLevelType w:val="hybridMultilevel"/>
    <w:tmpl w:val="A2EA7F16"/>
    <w:lvl w:ilvl="0" w:tplc="0415000F">
      <w:start w:val="1"/>
      <w:numFmt w:val="decimal"/>
      <w:lvlText w:val="%1."/>
      <w:lvlJc w:val="left"/>
      <w:pPr>
        <w:ind w:left="464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A752F21"/>
    <w:multiLevelType w:val="hybridMultilevel"/>
    <w:tmpl w:val="90E05C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B165361"/>
    <w:multiLevelType w:val="hybridMultilevel"/>
    <w:tmpl w:val="12F6E384"/>
    <w:lvl w:ilvl="0" w:tplc="9C9C93C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B4A0BB6"/>
    <w:multiLevelType w:val="hybridMultilevel"/>
    <w:tmpl w:val="D41E1696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4BF1333C"/>
    <w:multiLevelType w:val="hybridMultilevel"/>
    <w:tmpl w:val="67188AE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>
    <w:nsid w:val="4C0C2664"/>
    <w:multiLevelType w:val="hybridMultilevel"/>
    <w:tmpl w:val="F51CF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4CB57D33"/>
    <w:multiLevelType w:val="hybridMultilevel"/>
    <w:tmpl w:val="9FD06A82"/>
    <w:lvl w:ilvl="0" w:tplc="0415000F">
      <w:start w:val="1"/>
      <w:numFmt w:val="decimal"/>
      <w:lvlText w:val="%1."/>
      <w:lvlJc w:val="left"/>
      <w:pPr>
        <w:ind w:left="749" w:hanging="360"/>
      </w:p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21">
    <w:nsid w:val="4D324B80"/>
    <w:multiLevelType w:val="hybridMultilevel"/>
    <w:tmpl w:val="989E572E"/>
    <w:lvl w:ilvl="0" w:tplc="9C9C93C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4E9E3B48"/>
    <w:multiLevelType w:val="hybridMultilevel"/>
    <w:tmpl w:val="F95E5866"/>
    <w:lvl w:ilvl="0" w:tplc="0415000F">
      <w:start w:val="1"/>
      <w:numFmt w:val="decimal"/>
      <w:lvlText w:val="%1."/>
      <w:lvlJc w:val="left"/>
      <w:pPr>
        <w:ind w:left="749" w:hanging="360"/>
      </w:p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23">
    <w:nsid w:val="4EE57DAB"/>
    <w:multiLevelType w:val="hybridMultilevel"/>
    <w:tmpl w:val="B2420092"/>
    <w:lvl w:ilvl="0" w:tplc="9C9C93CE">
      <w:start w:val="1"/>
      <w:numFmt w:val="bullet"/>
      <w:lvlText w:val="−"/>
      <w:lvlJc w:val="left"/>
      <w:pPr>
        <w:ind w:left="1120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24">
    <w:nsid w:val="51370039"/>
    <w:multiLevelType w:val="hybridMultilevel"/>
    <w:tmpl w:val="85CA24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51492C62"/>
    <w:multiLevelType w:val="hybridMultilevel"/>
    <w:tmpl w:val="E2882BC4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51735C96"/>
    <w:multiLevelType w:val="hybridMultilevel"/>
    <w:tmpl w:val="49AEEE4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7">
    <w:nsid w:val="53221629"/>
    <w:multiLevelType w:val="hybridMultilevel"/>
    <w:tmpl w:val="CD025C9E"/>
    <w:lvl w:ilvl="0" w:tplc="9C9C93CE">
      <w:start w:val="1"/>
      <w:numFmt w:val="bullet"/>
      <w:lvlText w:val="−"/>
      <w:lvlJc w:val="left"/>
      <w:pPr>
        <w:ind w:left="1066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28">
    <w:nsid w:val="53C6205E"/>
    <w:multiLevelType w:val="hybridMultilevel"/>
    <w:tmpl w:val="D7F8C1B4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53CB634D"/>
    <w:multiLevelType w:val="hybridMultilevel"/>
    <w:tmpl w:val="9E1E9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541C6F67"/>
    <w:multiLevelType w:val="hybridMultilevel"/>
    <w:tmpl w:val="30E2CAC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54586EE6"/>
    <w:multiLevelType w:val="hybridMultilevel"/>
    <w:tmpl w:val="8E2E0D2A"/>
    <w:lvl w:ilvl="0" w:tplc="0415000F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567812A2"/>
    <w:multiLevelType w:val="hybridMultilevel"/>
    <w:tmpl w:val="0FC69B6E"/>
    <w:lvl w:ilvl="0" w:tplc="66122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56E271ED"/>
    <w:multiLevelType w:val="hybridMultilevel"/>
    <w:tmpl w:val="5F5CB34A"/>
    <w:lvl w:ilvl="0" w:tplc="9C9C93C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57121CC4"/>
    <w:multiLevelType w:val="hybridMultilevel"/>
    <w:tmpl w:val="D82A5C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5869734F"/>
    <w:multiLevelType w:val="hybridMultilevel"/>
    <w:tmpl w:val="F8B61074"/>
    <w:lvl w:ilvl="0" w:tplc="9C9C93CE">
      <w:start w:val="1"/>
      <w:numFmt w:val="bullet"/>
      <w:lvlText w:val="−"/>
      <w:lvlJc w:val="left"/>
      <w:pPr>
        <w:ind w:left="887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136">
    <w:nsid w:val="589F06E4"/>
    <w:multiLevelType w:val="hybridMultilevel"/>
    <w:tmpl w:val="EE7474F0"/>
    <w:lvl w:ilvl="0" w:tplc="66122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59420EFF"/>
    <w:multiLevelType w:val="hybridMultilevel"/>
    <w:tmpl w:val="D132EA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59A7206C"/>
    <w:multiLevelType w:val="hybridMultilevel"/>
    <w:tmpl w:val="EDD49FA0"/>
    <w:lvl w:ilvl="0" w:tplc="0415000F">
      <w:start w:val="1"/>
      <w:numFmt w:val="decimal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9">
    <w:nsid w:val="59BF4A55"/>
    <w:multiLevelType w:val="hybridMultilevel"/>
    <w:tmpl w:val="CEBCB344"/>
    <w:lvl w:ilvl="0" w:tplc="9C9C93CE">
      <w:start w:val="1"/>
      <w:numFmt w:val="bullet"/>
      <w:lvlText w:val="−"/>
      <w:lvlJc w:val="left"/>
      <w:pPr>
        <w:ind w:left="1051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140">
    <w:nsid w:val="5B6275BA"/>
    <w:multiLevelType w:val="hybridMultilevel"/>
    <w:tmpl w:val="4B0C6EA8"/>
    <w:lvl w:ilvl="0" w:tplc="9C9C93C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>
    <w:nsid w:val="5BD67B09"/>
    <w:multiLevelType w:val="multilevel"/>
    <w:tmpl w:val="CF92D3B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5BF91A64"/>
    <w:multiLevelType w:val="hybridMultilevel"/>
    <w:tmpl w:val="4C7A7998"/>
    <w:lvl w:ilvl="0" w:tplc="9C9C93CE">
      <w:start w:val="1"/>
      <w:numFmt w:val="bullet"/>
      <w:lvlText w:val="−"/>
      <w:lvlJc w:val="left"/>
      <w:pPr>
        <w:ind w:left="641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143">
    <w:nsid w:val="5F7A1B41"/>
    <w:multiLevelType w:val="multilevel"/>
    <w:tmpl w:val="9EEEBD4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F9D5638"/>
    <w:multiLevelType w:val="hybridMultilevel"/>
    <w:tmpl w:val="C0A2912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5">
    <w:nsid w:val="60BB3112"/>
    <w:multiLevelType w:val="hybridMultilevel"/>
    <w:tmpl w:val="A920B6E2"/>
    <w:lvl w:ilvl="0" w:tplc="85440700">
      <w:start w:val="1"/>
      <w:numFmt w:val="decimal"/>
      <w:lvlText w:val="%1."/>
      <w:lvlJc w:val="left"/>
      <w:pPr>
        <w:ind w:left="74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46">
    <w:nsid w:val="612936D1"/>
    <w:multiLevelType w:val="hybridMultilevel"/>
    <w:tmpl w:val="45924870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>
    <w:nsid w:val="61C17412"/>
    <w:multiLevelType w:val="hybridMultilevel"/>
    <w:tmpl w:val="5262D66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8">
    <w:nsid w:val="61E42185"/>
    <w:multiLevelType w:val="hybridMultilevel"/>
    <w:tmpl w:val="6A5CE534"/>
    <w:lvl w:ilvl="0" w:tplc="7160E092">
      <w:start w:val="1"/>
      <w:numFmt w:val="decimal"/>
      <w:lvlText w:val="%1."/>
      <w:lvlJc w:val="left"/>
      <w:pPr>
        <w:ind w:left="1637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61FF3556"/>
    <w:multiLevelType w:val="hybridMultilevel"/>
    <w:tmpl w:val="E5440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62DF506A"/>
    <w:multiLevelType w:val="hybridMultilevel"/>
    <w:tmpl w:val="88F6B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637C66B5"/>
    <w:multiLevelType w:val="hybridMultilevel"/>
    <w:tmpl w:val="08608760"/>
    <w:lvl w:ilvl="0" w:tplc="9C9C93C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>
    <w:nsid w:val="64D92EBB"/>
    <w:multiLevelType w:val="hybridMultilevel"/>
    <w:tmpl w:val="0890FBB4"/>
    <w:lvl w:ilvl="0" w:tplc="9C9C93C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65721198"/>
    <w:multiLevelType w:val="hybridMultilevel"/>
    <w:tmpl w:val="29CE1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65EE35DA"/>
    <w:multiLevelType w:val="hybridMultilevel"/>
    <w:tmpl w:val="49C6A1BA"/>
    <w:lvl w:ilvl="0" w:tplc="1BFE20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5">
    <w:nsid w:val="67FB5F06"/>
    <w:multiLevelType w:val="hybridMultilevel"/>
    <w:tmpl w:val="53C622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68C517F4"/>
    <w:multiLevelType w:val="hybridMultilevel"/>
    <w:tmpl w:val="0F546A72"/>
    <w:lvl w:ilvl="0" w:tplc="BC9C516A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68FE1316"/>
    <w:multiLevelType w:val="hybridMultilevel"/>
    <w:tmpl w:val="EF763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690F2AD1"/>
    <w:multiLevelType w:val="hybridMultilevel"/>
    <w:tmpl w:val="B9101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6A6D3017"/>
    <w:multiLevelType w:val="hybridMultilevel"/>
    <w:tmpl w:val="51B0447E"/>
    <w:lvl w:ilvl="0" w:tplc="0415000F">
      <w:start w:val="1"/>
      <w:numFmt w:val="decimal"/>
      <w:lvlText w:val="%1."/>
      <w:lvlJc w:val="left"/>
      <w:pPr>
        <w:ind w:left="779" w:hanging="360"/>
      </w:pPr>
    </w:lvl>
    <w:lvl w:ilvl="1" w:tplc="04150019" w:tentative="1">
      <w:start w:val="1"/>
      <w:numFmt w:val="lowerLetter"/>
      <w:lvlText w:val="%2."/>
      <w:lvlJc w:val="left"/>
      <w:pPr>
        <w:ind w:left="1499" w:hanging="360"/>
      </w:pPr>
    </w:lvl>
    <w:lvl w:ilvl="2" w:tplc="0415001B" w:tentative="1">
      <w:start w:val="1"/>
      <w:numFmt w:val="lowerRoman"/>
      <w:lvlText w:val="%3."/>
      <w:lvlJc w:val="right"/>
      <w:pPr>
        <w:ind w:left="2219" w:hanging="180"/>
      </w:pPr>
    </w:lvl>
    <w:lvl w:ilvl="3" w:tplc="0415000F" w:tentative="1">
      <w:start w:val="1"/>
      <w:numFmt w:val="decimal"/>
      <w:lvlText w:val="%4."/>
      <w:lvlJc w:val="left"/>
      <w:pPr>
        <w:ind w:left="2939" w:hanging="360"/>
      </w:pPr>
    </w:lvl>
    <w:lvl w:ilvl="4" w:tplc="04150019" w:tentative="1">
      <w:start w:val="1"/>
      <w:numFmt w:val="lowerLetter"/>
      <w:lvlText w:val="%5."/>
      <w:lvlJc w:val="left"/>
      <w:pPr>
        <w:ind w:left="3659" w:hanging="360"/>
      </w:pPr>
    </w:lvl>
    <w:lvl w:ilvl="5" w:tplc="0415001B" w:tentative="1">
      <w:start w:val="1"/>
      <w:numFmt w:val="lowerRoman"/>
      <w:lvlText w:val="%6."/>
      <w:lvlJc w:val="right"/>
      <w:pPr>
        <w:ind w:left="4379" w:hanging="180"/>
      </w:pPr>
    </w:lvl>
    <w:lvl w:ilvl="6" w:tplc="0415000F" w:tentative="1">
      <w:start w:val="1"/>
      <w:numFmt w:val="decimal"/>
      <w:lvlText w:val="%7."/>
      <w:lvlJc w:val="left"/>
      <w:pPr>
        <w:ind w:left="5099" w:hanging="360"/>
      </w:pPr>
    </w:lvl>
    <w:lvl w:ilvl="7" w:tplc="04150019" w:tentative="1">
      <w:start w:val="1"/>
      <w:numFmt w:val="lowerLetter"/>
      <w:lvlText w:val="%8."/>
      <w:lvlJc w:val="left"/>
      <w:pPr>
        <w:ind w:left="5819" w:hanging="360"/>
      </w:pPr>
    </w:lvl>
    <w:lvl w:ilvl="8" w:tplc="0415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60">
    <w:nsid w:val="6AB90CB3"/>
    <w:multiLevelType w:val="hybridMultilevel"/>
    <w:tmpl w:val="DBDE5A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6ADD643D"/>
    <w:multiLevelType w:val="hybridMultilevel"/>
    <w:tmpl w:val="9A2ADBE0"/>
    <w:lvl w:ilvl="0" w:tplc="4D063D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6BB54609"/>
    <w:multiLevelType w:val="hybridMultilevel"/>
    <w:tmpl w:val="00760752"/>
    <w:lvl w:ilvl="0" w:tplc="9C9C93C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>
    <w:nsid w:val="6DD41D43"/>
    <w:multiLevelType w:val="hybridMultilevel"/>
    <w:tmpl w:val="A39E931E"/>
    <w:lvl w:ilvl="0" w:tplc="0415000F">
      <w:start w:val="1"/>
      <w:numFmt w:val="decimal"/>
      <w:lvlText w:val="%1."/>
      <w:lvlJc w:val="left"/>
      <w:pPr>
        <w:ind w:left="779" w:hanging="360"/>
      </w:pPr>
    </w:lvl>
    <w:lvl w:ilvl="1" w:tplc="04150019" w:tentative="1">
      <w:start w:val="1"/>
      <w:numFmt w:val="lowerLetter"/>
      <w:lvlText w:val="%2."/>
      <w:lvlJc w:val="left"/>
      <w:pPr>
        <w:ind w:left="1499" w:hanging="360"/>
      </w:pPr>
    </w:lvl>
    <w:lvl w:ilvl="2" w:tplc="0415001B" w:tentative="1">
      <w:start w:val="1"/>
      <w:numFmt w:val="lowerRoman"/>
      <w:lvlText w:val="%3."/>
      <w:lvlJc w:val="right"/>
      <w:pPr>
        <w:ind w:left="2219" w:hanging="180"/>
      </w:pPr>
    </w:lvl>
    <w:lvl w:ilvl="3" w:tplc="0415000F" w:tentative="1">
      <w:start w:val="1"/>
      <w:numFmt w:val="decimal"/>
      <w:lvlText w:val="%4."/>
      <w:lvlJc w:val="left"/>
      <w:pPr>
        <w:ind w:left="2939" w:hanging="360"/>
      </w:pPr>
    </w:lvl>
    <w:lvl w:ilvl="4" w:tplc="04150019" w:tentative="1">
      <w:start w:val="1"/>
      <w:numFmt w:val="lowerLetter"/>
      <w:lvlText w:val="%5."/>
      <w:lvlJc w:val="left"/>
      <w:pPr>
        <w:ind w:left="3659" w:hanging="360"/>
      </w:pPr>
    </w:lvl>
    <w:lvl w:ilvl="5" w:tplc="0415001B" w:tentative="1">
      <w:start w:val="1"/>
      <w:numFmt w:val="lowerRoman"/>
      <w:lvlText w:val="%6."/>
      <w:lvlJc w:val="right"/>
      <w:pPr>
        <w:ind w:left="4379" w:hanging="180"/>
      </w:pPr>
    </w:lvl>
    <w:lvl w:ilvl="6" w:tplc="0415000F" w:tentative="1">
      <w:start w:val="1"/>
      <w:numFmt w:val="decimal"/>
      <w:lvlText w:val="%7."/>
      <w:lvlJc w:val="left"/>
      <w:pPr>
        <w:ind w:left="5099" w:hanging="360"/>
      </w:pPr>
    </w:lvl>
    <w:lvl w:ilvl="7" w:tplc="04150019" w:tentative="1">
      <w:start w:val="1"/>
      <w:numFmt w:val="lowerLetter"/>
      <w:lvlText w:val="%8."/>
      <w:lvlJc w:val="left"/>
      <w:pPr>
        <w:ind w:left="5819" w:hanging="360"/>
      </w:pPr>
    </w:lvl>
    <w:lvl w:ilvl="8" w:tplc="0415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64">
    <w:nsid w:val="6E3F3763"/>
    <w:multiLevelType w:val="hybridMultilevel"/>
    <w:tmpl w:val="F9CCB4DA"/>
    <w:lvl w:ilvl="0" w:tplc="0415000F">
      <w:start w:val="1"/>
      <w:numFmt w:val="decimal"/>
      <w:lvlText w:val="%1."/>
      <w:lvlJc w:val="left"/>
      <w:pPr>
        <w:ind w:left="749" w:hanging="360"/>
      </w:p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65">
    <w:nsid w:val="6EAE59C6"/>
    <w:multiLevelType w:val="hybridMultilevel"/>
    <w:tmpl w:val="7410EE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6EF33D79"/>
    <w:multiLevelType w:val="hybridMultilevel"/>
    <w:tmpl w:val="6B229222"/>
    <w:lvl w:ilvl="0" w:tplc="9C9C93C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6F3352D2"/>
    <w:multiLevelType w:val="hybridMultilevel"/>
    <w:tmpl w:val="36C214D6"/>
    <w:lvl w:ilvl="0" w:tplc="0415000F">
      <w:start w:val="1"/>
      <w:numFmt w:val="decimal"/>
      <w:lvlText w:val="%1."/>
      <w:lvlJc w:val="left"/>
      <w:pPr>
        <w:ind w:left="749" w:hanging="360"/>
      </w:p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68">
    <w:nsid w:val="6F376155"/>
    <w:multiLevelType w:val="hybridMultilevel"/>
    <w:tmpl w:val="AAA4D9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6F667580"/>
    <w:multiLevelType w:val="hybridMultilevel"/>
    <w:tmpl w:val="0D18B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>
    <w:nsid w:val="70292E41"/>
    <w:multiLevelType w:val="hybridMultilevel"/>
    <w:tmpl w:val="399C76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70844A1B"/>
    <w:multiLevelType w:val="hybridMultilevel"/>
    <w:tmpl w:val="7408D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708C6CD9"/>
    <w:multiLevelType w:val="hybridMultilevel"/>
    <w:tmpl w:val="34ECADA8"/>
    <w:lvl w:ilvl="0" w:tplc="0415000F">
      <w:start w:val="1"/>
      <w:numFmt w:val="decimal"/>
      <w:lvlText w:val="%1."/>
      <w:lvlJc w:val="left"/>
      <w:pPr>
        <w:ind w:left="791" w:hanging="360"/>
      </w:pPr>
    </w:lvl>
    <w:lvl w:ilvl="1" w:tplc="04150019" w:tentative="1">
      <w:start w:val="1"/>
      <w:numFmt w:val="lowerLetter"/>
      <w:lvlText w:val="%2."/>
      <w:lvlJc w:val="left"/>
      <w:pPr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173">
    <w:nsid w:val="70EC60D2"/>
    <w:multiLevelType w:val="hybridMultilevel"/>
    <w:tmpl w:val="64A0DAB0"/>
    <w:lvl w:ilvl="0" w:tplc="61D6CC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719C4E85"/>
    <w:multiLevelType w:val="hybridMultilevel"/>
    <w:tmpl w:val="11182FB0"/>
    <w:lvl w:ilvl="0" w:tplc="66122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>
    <w:nsid w:val="71A87E4B"/>
    <w:multiLevelType w:val="hybridMultilevel"/>
    <w:tmpl w:val="A6C8EDD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6">
    <w:nsid w:val="724472E2"/>
    <w:multiLevelType w:val="hybridMultilevel"/>
    <w:tmpl w:val="D4EC0C4A"/>
    <w:lvl w:ilvl="0" w:tplc="9C9C93C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>
    <w:nsid w:val="72503875"/>
    <w:multiLevelType w:val="hybridMultilevel"/>
    <w:tmpl w:val="446A0C12"/>
    <w:lvl w:ilvl="0" w:tplc="9C9C93CE">
      <w:start w:val="1"/>
      <w:numFmt w:val="bullet"/>
      <w:lvlText w:val="−"/>
      <w:lvlJc w:val="left"/>
      <w:pPr>
        <w:ind w:left="1066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78">
    <w:nsid w:val="730D099C"/>
    <w:multiLevelType w:val="hybridMultilevel"/>
    <w:tmpl w:val="AF306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74330865"/>
    <w:multiLevelType w:val="hybridMultilevel"/>
    <w:tmpl w:val="71E87058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>
    <w:nsid w:val="746754A1"/>
    <w:multiLevelType w:val="hybridMultilevel"/>
    <w:tmpl w:val="BAA4DA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74911CE3"/>
    <w:multiLevelType w:val="hybridMultilevel"/>
    <w:tmpl w:val="C0622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77EA2EE9"/>
    <w:multiLevelType w:val="hybridMultilevel"/>
    <w:tmpl w:val="B8145F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78A36694"/>
    <w:multiLevelType w:val="hybridMultilevel"/>
    <w:tmpl w:val="21BEC5D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4">
    <w:nsid w:val="78A46CBC"/>
    <w:multiLevelType w:val="hybridMultilevel"/>
    <w:tmpl w:val="80469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799C35B4"/>
    <w:multiLevelType w:val="hybridMultilevel"/>
    <w:tmpl w:val="E4648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10C8F14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7B565845"/>
    <w:multiLevelType w:val="hybridMultilevel"/>
    <w:tmpl w:val="14067F3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7">
    <w:nsid w:val="7BC6327E"/>
    <w:multiLevelType w:val="hybridMultilevel"/>
    <w:tmpl w:val="9DEABC96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>
    <w:nsid w:val="7C082445"/>
    <w:multiLevelType w:val="hybridMultilevel"/>
    <w:tmpl w:val="29B673AA"/>
    <w:lvl w:ilvl="0" w:tplc="C3DA06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7C10483F"/>
    <w:multiLevelType w:val="hybridMultilevel"/>
    <w:tmpl w:val="D234AC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7C6E634C"/>
    <w:multiLevelType w:val="hybridMultilevel"/>
    <w:tmpl w:val="31DE905C"/>
    <w:lvl w:ilvl="0" w:tplc="9C9C93CE">
      <w:start w:val="1"/>
      <w:numFmt w:val="bullet"/>
      <w:lvlText w:val="−"/>
      <w:lvlJc w:val="left"/>
      <w:pPr>
        <w:ind w:left="758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91">
    <w:nsid w:val="7CD53B82"/>
    <w:multiLevelType w:val="hybridMultilevel"/>
    <w:tmpl w:val="72AA7FD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2">
    <w:nsid w:val="7D77043B"/>
    <w:multiLevelType w:val="multilevel"/>
    <w:tmpl w:val="DC0091D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7E500D5D"/>
    <w:multiLevelType w:val="hybridMultilevel"/>
    <w:tmpl w:val="9BF0DD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7E64141F"/>
    <w:multiLevelType w:val="hybridMultilevel"/>
    <w:tmpl w:val="5108FD38"/>
    <w:lvl w:ilvl="0" w:tplc="9C9C93C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>
    <w:nsid w:val="7E6B28FB"/>
    <w:multiLevelType w:val="hybridMultilevel"/>
    <w:tmpl w:val="D634373C"/>
    <w:lvl w:ilvl="0" w:tplc="9C9C93CE">
      <w:start w:val="1"/>
      <w:numFmt w:val="bullet"/>
      <w:lvlText w:val="−"/>
      <w:lvlJc w:val="left"/>
      <w:pPr>
        <w:ind w:left="811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196">
    <w:nsid w:val="7E8F15B6"/>
    <w:multiLevelType w:val="hybridMultilevel"/>
    <w:tmpl w:val="598E30F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7">
    <w:nsid w:val="7F646A9A"/>
    <w:multiLevelType w:val="hybridMultilevel"/>
    <w:tmpl w:val="E2C2D03E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>
    <w:nsid w:val="7F830AAC"/>
    <w:multiLevelType w:val="hybridMultilevel"/>
    <w:tmpl w:val="67188AE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9">
    <w:nsid w:val="7F9A00FA"/>
    <w:multiLevelType w:val="hybridMultilevel"/>
    <w:tmpl w:val="29DAF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FC32BB1"/>
    <w:multiLevelType w:val="hybridMultilevel"/>
    <w:tmpl w:val="E500E9C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0"/>
  </w:num>
  <w:num w:numId="2">
    <w:abstractNumId w:val="168"/>
  </w:num>
  <w:num w:numId="3">
    <w:abstractNumId w:val="28"/>
  </w:num>
  <w:num w:numId="4">
    <w:abstractNumId w:val="118"/>
  </w:num>
  <w:num w:numId="5">
    <w:abstractNumId w:val="12"/>
  </w:num>
  <w:num w:numId="6">
    <w:abstractNumId w:val="169"/>
  </w:num>
  <w:num w:numId="7">
    <w:abstractNumId w:val="137"/>
  </w:num>
  <w:num w:numId="8">
    <w:abstractNumId w:val="37"/>
  </w:num>
  <w:num w:numId="9">
    <w:abstractNumId w:val="173"/>
  </w:num>
  <w:num w:numId="10">
    <w:abstractNumId w:val="132"/>
  </w:num>
  <w:num w:numId="11">
    <w:abstractNumId w:val="185"/>
  </w:num>
  <w:num w:numId="12">
    <w:abstractNumId w:val="133"/>
  </w:num>
  <w:num w:numId="13">
    <w:abstractNumId w:val="4"/>
  </w:num>
  <w:num w:numId="14">
    <w:abstractNumId w:val="47"/>
  </w:num>
  <w:num w:numId="15">
    <w:abstractNumId w:val="41"/>
  </w:num>
  <w:num w:numId="16">
    <w:abstractNumId w:val="14"/>
  </w:num>
  <w:num w:numId="17">
    <w:abstractNumId w:val="21"/>
  </w:num>
  <w:num w:numId="18">
    <w:abstractNumId w:val="106"/>
  </w:num>
  <w:num w:numId="19">
    <w:abstractNumId w:val="143"/>
  </w:num>
  <w:num w:numId="20">
    <w:abstractNumId w:val="18"/>
  </w:num>
  <w:num w:numId="21">
    <w:abstractNumId w:val="64"/>
  </w:num>
  <w:num w:numId="22">
    <w:abstractNumId w:val="6"/>
  </w:num>
  <w:num w:numId="23">
    <w:abstractNumId w:val="166"/>
  </w:num>
  <w:num w:numId="24">
    <w:abstractNumId w:val="192"/>
  </w:num>
  <w:num w:numId="25">
    <w:abstractNumId w:val="19"/>
  </w:num>
  <w:num w:numId="26">
    <w:abstractNumId w:val="83"/>
  </w:num>
  <w:num w:numId="27">
    <w:abstractNumId w:val="80"/>
  </w:num>
  <w:num w:numId="28">
    <w:abstractNumId w:val="102"/>
  </w:num>
  <w:num w:numId="29">
    <w:abstractNumId w:val="62"/>
  </w:num>
  <w:num w:numId="30">
    <w:abstractNumId w:val="125"/>
  </w:num>
  <w:num w:numId="31">
    <w:abstractNumId w:val="53"/>
  </w:num>
  <w:num w:numId="32">
    <w:abstractNumId w:val="13"/>
  </w:num>
  <w:num w:numId="33">
    <w:abstractNumId w:val="104"/>
  </w:num>
  <w:num w:numId="34">
    <w:abstractNumId w:val="72"/>
  </w:num>
  <w:num w:numId="35">
    <w:abstractNumId w:val="117"/>
  </w:num>
  <w:num w:numId="36">
    <w:abstractNumId w:val="23"/>
  </w:num>
  <w:num w:numId="37">
    <w:abstractNumId w:val="29"/>
  </w:num>
  <w:num w:numId="38">
    <w:abstractNumId w:val="189"/>
  </w:num>
  <w:num w:numId="39">
    <w:abstractNumId w:val="198"/>
  </w:num>
  <w:num w:numId="40">
    <w:abstractNumId w:val="148"/>
  </w:num>
  <w:num w:numId="41">
    <w:abstractNumId w:val="82"/>
  </w:num>
  <w:num w:numId="42">
    <w:abstractNumId w:val="58"/>
  </w:num>
  <w:num w:numId="43">
    <w:abstractNumId w:val="174"/>
  </w:num>
  <w:num w:numId="44">
    <w:abstractNumId w:val="126"/>
  </w:num>
  <w:num w:numId="45">
    <w:abstractNumId w:val="165"/>
  </w:num>
  <w:num w:numId="46">
    <w:abstractNumId w:val="112"/>
  </w:num>
  <w:num w:numId="47">
    <w:abstractNumId w:val="179"/>
  </w:num>
  <w:num w:numId="48">
    <w:abstractNumId w:val="128"/>
  </w:num>
  <w:num w:numId="49">
    <w:abstractNumId w:val="197"/>
  </w:num>
  <w:num w:numId="50">
    <w:abstractNumId w:val="97"/>
  </w:num>
  <w:num w:numId="51">
    <w:abstractNumId w:val="73"/>
  </w:num>
  <w:num w:numId="52">
    <w:abstractNumId w:val="49"/>
  </w:num>
  <w:num w:numId="53">
    <w:abstractNumId w:val="108"/>
  </w:num>
  <w:num w:numId="54">
    <w:abstractNumId w:val="32"/>
  </w:num>
  <w:num w:numId="55">
    <w:abstractNumId w:val="175"/>
  </w:num>
  <w:num w:numId="56">
    <w:abstractNumId w:val="3"/>
  </w:num>
  <w:num w:numId="57">
    <w:abstractNumId w:val="46"/>
  </w:num>
  <w:num w:numId="58">
    <w:abstractNumId w:val="187"/>
  </w:num>
  <w:num w:numId="59">
    <w:abstractNumId w:val="146"/>
  </w:num>
  <w:num w:numId="60">
    <w:abstractNumId w:val="33"/>
  </w:num>
  <w:num w:numId="61">
    <w:abstractNumId w:val="115"/>
  </w:num>
  <w:num w:numId="62">
    <w:abstractNumId w:val="57"/>
  </w:num>
  <w:num w:numId="63">
    <w:abstractNumId w:val="96"/>
  </w:num>
  <w:num w:numId="64">
    <w:abstractNumId w:val="186"/>
  </w:num>
  <w:num w:numId="65">
    <w:abstractNumId w:val="24"/>
  </w:num>
  <w:num w:numId="66">
    <w:abstractNumId w:val="11"/>
  </w:num>
  <w:num w:numId="67">
    <w:abstractNumId w:val="52"/>
  </w:num>
  <w:num w:numId="68">
    <w:abstractNumId w:val="40"/>
  </w:num>
  <w:num w:numId="69">
    <w:abstractNumId w:val="160"/>
  </w:num>
  <w:num w:numId="70">
    <w:abstractNumId w:val="81"/>
  </w:num>
  <w:num w:numId="71">
    <w:abstractNumId w:val="136"/>
  </w:num>
  <w:num w:numId="72">
    <w:abstractNumId w:val="89"/>
  </w:num>
  <w:num w:numId="73">
    <w:abstractNumId w:val="74"/>
  </w:num>
  <w:num w:numId="74">
    <w:abstractNumId w:val="121"/>
  </w:num>
  <w:num w:numId="75">
    <w:abstractNumId w:val="50"/>
  </w:num>
  <w:num w:numId="76">
    <w:abstractNumId w:val="7"/>
  </w:num>
  <w:num w:numId="77">
    <w:abstractNumId w:val="141"/>
  </w:num>
  <w:num w:numId="78">
    <w:abstractNumId w:val="20"/>
  </w:num>
  <w:num w:numId="79">
    <w:abstractNumId w:val="139"/>
  </w:num>
  <w:num w:numId="80">
    <w:abstractNumId w:val="54"/>
  </w:num>
  <w:num w:numId="81">
    <w:abstractNumId w:val="110"/>
  </w:num>
  <w:num w:numId="82">
    <w:abstractNumId w:val="111"/>
  </w:num>
  <w:num w:numId="83">
    <w:abstractNumId w:val="152"/>
  </w:num>
  <w:num w:numId="84">
    <w:abstractNumId w:val="61"/>
  </w:num>
  <w:num w:numId="85">
    <w:abstractNumId w:val="195"/>
  </w:num>
  <w:num w:numId="86">
    <w:abstractNumId w:val="15"/>
  </w:num>
  <w:num w:numId="87">
    <w:abstractNumId w:val="63"/>
  </w:num>
  <w:num w:numId="88">
    <w:abstractNumId w:val="182"/>
  </w:num>
  <w:num w:numId="89">
    <w:abstractNumId w:val="10"/>
  </w:num>
  <w:num w:numId="90">
    <w:abstractNumId w:val="70"/>
  </w:num>
  <w:num w:numId="91">
    <w:abstractNumId w:val="75"/>
  </w:num>
  <w:num w:numId="92">
    <w:abstractNumId w:val="56"/>
  </w:num>
  <w:num w:numId="93">
    <w:abstractNumId w:val="79"/>
  </w:num>
  <w:num w:numId="94">
    <w:abstractNumId w:val="134"/>
  </w:num>
  <w:num w:numId="95">
    <w:abstractNumId w:val="163"/>
  </w:num>
  <w:num w:numId="96">
    <w:abstractNumId w:val="35"/>
  </w:num>
  <w:num w:numId="97">
    <w:abstractNumId w:val="155"/>
  </w:num>
  <w:num w:numId="98">
    <w:abstractNumId w:val="170"/>
  </w:num>
  <w:num w:numId="99">
    <w:abstractNumId w:val="129"/>
  </w:num>
  <w:num w:numId="100">
    <w:abstractNumId w:val="48"/>
  </w:num>
  <w:num w:numId="101">
    <w:abstractNumId w:val="67"/>
  </w:num>
  <w:num w:numId="102">
    <w:abstractNumId w:val="184"/>
  </w:num>
  <w:num w:numId="103">
    <w:abstractNumId w:val="1"/>
  </w:num>
  <w:num w:numId="104">
    <w:abstractNumId w:val="107"/>
  </w:num>
  <w:num w:numId="105">
    <w:abstractNumId w:val="193"/>
  </w:num>
  <w:num w:numId="106">
    <w:abstractNumId w:val="8"/>
  </w:num>
  <w:num w:numId="107">
    <w:abstractNumId w:val="171"/>
  </w:num>
  <w:num w:numId="108">
    <w:abstractNumId w:val="180"/>
  </w:num>
  <w:num w:numId="109">
    <w:abstractNumId w:val="17"/>
  </w:num>
  <w:num w:numId="110">
    <w:abstractNumId w:val="44"/>
  </w:num>
  <w:num w:numId="111">
    <w:abstractNumId w:val="95"/>
  </w:num>
  <w:num w:numId="112">
    <w:abstractNumId w:val="199"/>
  </w:num>
  <w:num w:numId="113">
    <w:abstractNumId w:val="149"/>
  </w:num>
  <w:num w:numId="114">
    <w:abstractNumId w:val="178"/>
  </w:num>
  <w:num w:numId="115">
    <w:abstractNumId w:val="113"/>
  </w:num>
  <w:num w:numId="116">
    <w:abstractNumId w:val="59"/>
  </w:num>
  <w:num w:numId="117">
    <w:abstractNumId w:val="76"/>
  </w:num>
  <w:num w:numId="118">
    <w:abstractNumId w:val="150"/>
  </w:num>
  <w:num w:numId="119">
    <w:abstractNumId w:val="158"/>
  </w:num>
  <w:num w:numId="120">
    <w:abstractNumId w:val="109"/>
  </w:num>
  <w:num w:numId="121">
    <w:abstractNumId w:val="93"/>
  </w:num>
  <w:num w:numId="122">
    <w:abstractNumId w:val="131"/>
  </w:num>
  <w:num w:numId="123">
    <w:abstractNumId w:val="138"/>
  </w:num>
  <w:num w:numId="124">
    <w:abstractNumId w:val="5"/>
  </w:num>
  <w:num w:numId="125">
    <w:abstractNumId w:val="114"/>
  </w:num>
  <w:num w:numId="126">
    <w:abstractNumId w:val="124"/>
  </w:num>
  <w:num w:numId="127">
    <w:abstractNumId w:val="22"/>
  </w:num>
  <w:num w:numId="128">
    <w:abstractNumId w:val="16"/>
  </w:num>
  <w:num w:numId="129">
    <w:abstractNumId w:val="51"/>
  </w:num>
  <w:num w:numId="130">
    <w:abstractNumId w:val="31"/>
  </w:num>
  <w:num w:numId="131">
    <w:abstractNumId w:val="100"/>
  </w:num>
  <w:num w:numId="132">
    <w:abstractNumId w:val="94"/>
  </w:num>
  <w:num w:numId="133">
    <w:abstractNumId w:val="92"/>
  </w:num>
  <w:num w:numId="134">
    <w:abstractNumId w:val="105"/>
  </w:num>
  <w:num w:numId="135">
    <w:abstractNumId w:val="2"/>
  </w:num>
  <w:num w:numId="136">
    <w:abstractNumId w:val="86"/>
  </w:num>
  <w:num w:numId="137">
    <w:abstractNumId w:val="45"/>
  </w:num>
  <w:num w:numId="138">
    <w:abstractNumId w:val="159"/>
  </w:num>
  <w:num w:numId="139">
    <w:abstractNumId w:val="25"/>
  </w:num>
  <w:num w:numId="140">
    <w:abstractNumId w:val="42"/>
  </w:num>
  <w:num w:numId="141">
    <w:abstractNumId w:val="144"/>
  </w:num>
  <w:num w:numId="142">
    <w:abstractNumId w:val="34"/>
  </w:num>
  <w:num w:numId="143">
    <w:abstractNumId w:val="39"/>
  </w:num>
  <w:num w:numId="144">
    <w:abstractNumId w:val="68"/>
  </w:num>
  <w:num w:numId="145">
    <w:abstractNumId w:val="84"/>
  </w:num>
  <w:num w:numId="146">
    <w:abstractNumId w:val="36"/>
  </w:num>
  <w:num w:numId="147">
    <w:abstractNumId w:val="43"/>
  </w:num>
  <w:num w:numId="148">
    <w:abstractNumId w:val="200"/>
  </w:num>
  <w:num w:numId="149">
    <w:abstractNumId w:val="38"/>
  </w:num>
  <w:num w:numId="150">
    <w:abstractNumId w:val="183"/>
  </w:num>
  <w:num w:numId="151">
    <w:abstractNumId w:val="196"/>
  </w:num>
  <w:num w:numId="152">
    <w:abstractNumId w:val="88"/>
  </w:num>
  <w:num w:numId="153">
    <w:abstractNumId w:val="99"/>
  </w:num>
  <w:num w:numId="154">
    <w:abstractNumId w:val="78"/>
  </w:num>
  <w:num w:numId="155">
    <w:abstractNumId w:val="147"/>
  </w:num>
  <w:num w:numId="156">
    <w:abstractNumId w:val="9"/>
  </w:num>
  <w:num w:numId="157">
    <w:abstractNumId w:val="103"/>
  </w:num>
  <w:num w:numId="158">
    <w:abstractNumId w:val="26"/>
  </w:num>
  <w:num w:numId="159">
    <w:abstractNumId w:val="191"/>
  </w:num>
  <w:num w:numId="160">
    <w:abstractNumId w:val="167"/>
  </w:num>
  <w:num w:numId="161">
    <w:abstractNumId w:val="119"/>
  </w:num>
  <w:num w:numId="162">
    <w:abstractNumId w:val="153"/>
  </w:num>
  <w:num w:numId="163">
    <w:abstractNumId w:val="60"/>
  </w:num>
  <w:num w:numId="164">
    <w:abstractNumId w:val="101"/>
  </w:num>
  <w:num w:numId="165">
    <w:abstractNumId w:val="157"/>
  </w:num>
  <w:num w:numId="166">
    <w:abstractNumId w:val="77"/>
  </w:num>
  <w:num w:numId="167">
    <w:abstractNumId w:val="122"/>
  </w:num>
  <w:num w:numId="168">
    <w:abstractNumId w:val="120"/>
  </w:num>
  <w:num w:numId="169">
    <w:abstractNumId w:val="65"/>
  </w:num>
  <w:num w:numId="170">
    <w:abstractNumId w:val="164"/>
  </w:num>
  <w:num w:numId="171">
    <w:abstractNumId w:val="181"/>
  </w:num>
  <w:num w:numId="172">
    <w:abstractNumId w:val="69"/>
  </w:num>
  <w:num w:numId="173">
    <w:abstractNumId w:val="145"/>
  </w:num>
  <w:num w:numId="174">
    <w:abstractNumId w:val="98"/>
  </w:num>
  <w:num w:numId="175">
    <w:abstractNumId w:val="172"/>
  </w:num>
  <w:num w:numId="176">
    <w:abstractNumId w:val="66"/>
  </w:num>
  <w:num w:numId="177">
    <w:abstractNumId w:val="151"/>
  </w:num>
  <w:num w:numId="178">
    <w:abstractNumId w:val="87"/>
  </w:num>
  <w:num w:numId="179">
    <w:abstractNumId w:val="154"/>
  </w:num>
  <w:num w:numId="180">
    <w:abstractNumId w:val="161"/>
  </w:num>
  <w:num w:numId="181">
    <w:abstractNumId w:val="176"/>
  </w:num>
  <w:num w:numId="182">
    <w:abstractNumId w:val="123"/>
  </w:num>
  <w:num w:numId="183">
    <w:abstractNumId w:val="71"/>
  </w:num>
  <w:num w:numId="184">
    <w:abstractNumId w:val="127"/>
  </w:num>
  <w:num w:numId="185">
    <w:abstractNumId w:val="85"/>
  </w:num>
  <w:num w:numId="186">
    <w:abstractNumId w:val="55"/>
  </w:num>
  <w:num w:numId="187">
    <w:abstractNumId w:val="142"/>
  </w:num>
  <w:num w:numId="188">
    <w:abstractNumId w:val="162"/>
  </w:num>
  <w:num w:numId="189">
    <w:abstractNumId w:val="140"/>
  </w:num>
  <w:num w:numId="190">
    <w:abstractNumId w:val="177"/>
  </w:num>
  <w:num w:numId="191">
    <w:abstractNumId w:val="135"/>
  </w:num>
  <w:num w:numId="192">
    <w:abstractNumId w:val="190"/>
  </w:num>
  <w:num w:numId="193">
    <w:abstractNumId w:val="27"/>
  </w:num>
  <w:num w:numId="194">
    <w:abstractNumId w:val="116"/>
  </w:num>
  <w:num w:numId="195">
    <w:abstractNumId w:val="194"/>
  </w:num>
  <w:num w:numId="196">
    <w:abstractNumId w:val="130"/>
  </w:num>
  <w:num w:numId="197">
    <w:abstractNumId w:val="91"/>
  </w:num>
  <w:num w:numId="198">
    <w:abstractNumId w:val="188"/>
  </w:num>
  <w:num w:numId="199">
    <w:abstractNumId w:val="156"/>
  </w:num>
  <w:num w:numId="200">
    <w:abstractNumId w:val="90"/>
  </w:num>
  <w:numIdMacAtCleanup w:val="2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1EB4"/>
    <w:rsid w:val="0000162B"/>
    <w:rsid w:val="00001EC5"/>
    <w:rsid w:val="00006233"/>
    <w:rsid w:val="00022055"/>
    <w:rsid w:val="0002216F"/>
    <w:rsid w:val="000232D9"/>
    <w:rsid w:val="00027B9A"/>
    <w:rsid w:val="0003239F"/>
    <w:rsid w:val="000323FA"/>
    <w:rsid w:val="00032C40"/>
    <w:rsid w:val="000345A6"/>
    <w:rsid w:val="00035E73"/>
    <w:rsid w:val="00035EBD"/>
    <w:rsid w:val="00040717"/>
    <w:rsid w:val="00043728"/>
    <w:rsid w:val="00053A92"/>
    <w:rsid w:val="00066BB5"/>
    <w:rsid w:val="00070E66"/>
    <w:rsid w:val="0007216C"/>
    <w:rsid w:val="00073E5D"/>
    <w:rsid w:val="00073EC7"/>
    <w:rsid w:val="000750F0"/>
    <w:rsid w:val="00084491"/>
    <w:rsid w:val="00086EC1"/>
    <w:rsid w:val="00097089"/>
    <w:rsid w:val="000A18D1"/>
    <w:rsid w:val="000C292D"/>
    <w:rsid w:val="000C410D"/>
    <w:rsid w:val="000C47A6"/>
    <w:rsid w:val="000D61C8"/>
    <w:rsid w:val="000E07BD"/>
    <w:rsid w:val="000E3B3F"/>
    <w:rsid w:val="0010043B"/>
    <w:rsid w:val="00106A97"/>
    <w:rsid w:val="00107869"/>
    <w:rsid w:val="001215F5"/>
    <w:rsid w:val="00123F8B"/>
    <w:rsid w:val="00132602"/>
    <w:rsid w:val="0013376F"/>
    <w:rsid w:val="00141401"/>
    <w:rsid w:val="001508D6"/>
    <w:rsid w:val="00152364"/>
    <w:rsid w:val="00160B3C"/>
    <w:rsid w:val="0017239C"/>
    <w:rsid w:val="00176506"/>
    <w:rsid w:val="001769CD"/>
    <w:rsid w:val="00177E22"/>
    <w:rsid w:val="001820DA"/>
    <w:rsid w:val="00184982"/>
    <w:rsid w:val="001872C2"/>
    <w:rsid w:val="001900C4"/>
    <w:rsid w:val="00190507"/>
    <w:rsid w:val="00191560"/>
    <w:rsid w:val="001A05D2"/>
    <w:rsid w:val="001A5279"/>
    <w:rsid w:val="001B1838"/>
    <w:rsid w:val="001C5DAA"/>
    <w:rsid w:val="001F0CC4"/>
    <w:rsid w:val="0020233D"/>
    <w:rsid w:val="0020529D"/>
    <w:rsid w:val="00206DBB"/>
    <w:rsid w:val="002077C7"/>
    <w:rsid w:val="00213DBF"/>
    <w:rsid w:val="00220199"/>
    <w:rsid w:val="00221D2C"/>
    <w:rsid w:val="00231117"/>
    <w:rsid w:val="002330EE"/>
    <w:rsid w:val="002331A9"/>
    <w:rsid w:val="00235093"/>
    <w:rsid w:val="002436A9"/>
    <w:rsid w:val="0024609B"/>
    <w:rsid w:val="0025104D"/>
    <w:rsid w:val="00253BD2"/>
    <w:rsid w:val="00262FBF"/>
    <w:rsid w:val="00266945"/>
    <w:rsid w:val="00271BB3"/>
    <w:rsid w:val="0027475E"/>
    <w:rsid w:val="002761F9"/>
    <w:rsid w:val="00281EB4"/>
    <w:rsid w:val="00285F20"/>
    <w:rsid w:val="00290AF4"/>
    <w:rsid w:val="00292AC3"/>
    <w:rsid w:val="00292C73"/>
    <w:rsid w:val="00292EDB"/>
    <w:rsid w:val="002975B6"/>
    <w:rsid w:val="002A234A"/>
    <w:rsid w:val="002A75EA"/>
    <w:rsid w:val="002B1096"/>
    <w:rsid w:val="002B50BC"/>
    <w:rsid w:val="002B5DFA"/>
    <w:rsid w:val="002B5E3C"/>
    <w:rsid w:val="002B6623"/>
    <w:rsid w:val="002C58AC"/>
    <w:rsid w:val="002C7876"/>
    <w:rsid w:val="002D398D"/>
    <w:rsid w:val="002E0A77"/>
    <w:rsid w:val="002E7422"/>
    <w:rsid w:val="002F37C7"/>
    <w:rsid w:val="00302534"/>
    <w:rsid w:val="00303D64"/>
    <w:rsid w:val="00305F8E"/>
    <w:rsid w:val="00316647"/>
    <w:rsid w:val="00322C41"/>
    <w:rsid w:val="003264E2"/>
    <w:rsid w:val="0033195C"/>
    <w:rsid w:val="00334517"/>
    <w:rsid w:val="0033628B"/>
    <w:rsid w:val="0034039E"/>
    <w:rsid w:val="0034421D"/>
    <w:rsid w:val="00344E64"/>
    <w:rsid w:val="003464CE"/>
    <w:rsid w:val="0035689F"/>
    <w:rsid w:val="00360BC1"/>
    <w:rsid w:val="0036247C"/>
    <w:rsid w:val="00363208"/>
    <w:rsid w:val="0036391B"/>
    <w:rsid w:val="00370943"/>
    <w:rsid w:val="003805D5"/>
    <w:rsid w:val="003845A7"/>
    <w:rsid w:val="0038637B"/>
    <w:rsid w:val="003A1E05"/>
    <w:rsid w:val="003B136F"/>
    <w:rsid w:val="003D55F6"/>
    <w:rsid w:val="003D6237"/>
    <w:rsid w:val="003D6733"/>
    <w:rsid w:val="003D783A"/>
    <w:rsid w:val="003E4532"/>
    <w:rsid w:val="003E73EA"/>
    <w:rsid w:val="003F724A"/>
    <w:rsid w:val="004071CD"/>
    <w:rsid w:val="004072A0"/>
    <w:rsid w:val="00413937"/>
    <w:rsid w:val="00415E82"/>
    <w:rsid w:val="00417288"/>
    <w:rsid w:val="00432866"/>
    <w:rsid w:val="00433BFD"/>
    <w:rsid w:val="004354D2"/>
    <w:rsid w:val="0044084E"/>
    <w:rsid w:val="00441274"/>
    <w:rsid w:val="00443302"/>
    <w:rsid w:val="00455F1E"/>
    <w:rsid w:val="00457556"/>
    <w:rsid w:val="004659BF"/>
    <w:rsid w:val="00475446"/>
    <w:rsid w:val="004867AE"/>
    <w:rsid w:val="00497EBB"/>
    <w:rsid w:val="004B2A31"/>
    <w:rsid w:val="004B344B"/>
    <w:rsid w:val="004D2400"/>
    <w:rsid w:val="004D3D79"/>
    <w:rsid w:val="004D420F"/>
    <w:rsid w:val="004E1B03"/>
    <w:rsid w:val="004E263A"/>
    <w:rsid w:val="004E5828"/>
    <w:rsid w:val="004E7E6B"/>
    <w:rsid w:val="004F1885"/>
    <w:rsid w:val="00515494"/>
    <w:rsid w:val="005222C9"/>
    <w:rsid w:val="0052528D"/>
    <w:rsid w:val="00527C65"/>
    <w:rsid w:val="00531092"/>
    <w:rsid w:val="005320F0"/>
    <w:rsid w:val="0053619A"/>
    <w:rsid w:val="005402F4"/>
    <w:rsid w:val="005449A7"/>
    <w:rsid w:val="00552805"/>
    <w:rsid w:val="00561917"/>
    <w:rsid w:val="00562EB6"/>
    <w:rsid w:val="00567423"/>
    <w:rsid w:val="0057134B"/>
    <w:rsid w:val="00571C1A"/>
    <w:rsid w:val="005822E7"/>
    <w:rsid w:val="005878E7"/>
    <w:rsid w:val="0059153C"/>
    <w:rsid w:val="00591E78"/>
    <w:rsid w:val="00594602"/>
    <w:rsid w:val="005967DC"/>
    <w:rsid w:val="005A0E22"/>
    <w:rsid w:val="005A6496"/>
    <w:rsid w:val="005A74D5"/>
    <w:rsid w:val="005B23B8"/>
    <w:rsid w:val="005C1F82"/>
    <w:rsid w:val="005C4EF2"/>
    <w:rsid w:val="005D14B3"/>
    <w:rsid w:val="005D1CD4"/>
    <w:rsid w:val="005D4D23"/>
    <w:rsid w:val="005E030E"/>
    <w:rsid w:val="005F33A5"/>
    <w:rsid w:val="00600450"/>
    <w:rsid w:val="006057FB"/>
    <w:rsid w:val="00607C5E"/>
    <w:rsid w:val="006103FB"/>
    <w:rsid w:val="006120A5"/>
    <w:rsid w:val="00616052"/>
    <w:rsid w:val="00617CA3"/>
    <w:rsid w:val="00622522"/>
    <w:rsid w:val="0062599A"/>
    <w:rsid w:val="00634CB4"/>
    <w:rsid w:val="00637D92"/>
    <w:rsid w:val="00643F85"/>
    <w:rsid w:val="00646448"/>
    <w:rsid w:val="00655634"/>
    <w:rsid w:val="00666E67"/>
    <w:rsid w:val="006719CE"/>
    <w:rsid w:val="00680B6A"/>
    <w:rsid w:val="00686991"/>
    <w:rsid w:val="006908A9"/>
    <w:rsid w:val="006912F6"/>
    <w:rsid w:val="006915F5"/>
    <w:rsid w:val="00695183"/>
    <w:rsid w:val="00695C3D"/>
    <w:rsid w:val="006C7B88"/>
    <w:rsid w:val="006C7EC9"/>
    <w:rsid w:val="006D36AE"/>
    <w:rsid w:val="006D3F30"/>
    <w:rsid w:val="006D497E"/>
    <w:rsid w:val="006D57C6"/>
    <w:rsid w:val="006E150B"/>
    <w:rsid w:val="006F3DE7"/>
    <w:rsid w:val="00711823"/>
    <w:rsid w:val="00712D90"/>
    <w:rsid w:val="00717116"/>
    <w:rsid w:val="00721E9C"/>
    <w:rsid w:val="0072465D"/>
    <w:rsid w:val="00735077"/>
    <w:rsid w:val="00735792"/>
    <w:rsid w:val="007405FB"/>
    <w:rsid w:val="00750A81"/>
    <w:rsid w:val="0076090B"/>
    <w:rsid w:val="007625ED"/>
    <w:rsid w:val="00793E29"/>
    <w:rsid w:val="007A0831"/>
    <w:rsid w:val="007C4FAB"/>
    <w:rsid w:val="007D5A8E"/>
    <w:rsid w:val="007E1A89"/>
    <w:rsid w:val="007E2199"/>
    <w:rsid w:val="007F2BD0"/>
    <w:rsid w:val="007F574A"/>
    <w:rsid w:val="00802EA3"/>
    <w:rsid w:val="008035EA"/>
    <w:rsid w:val="00804B06"/>
    <w:rsid w:val="0081099D"/>
    <w:rsid w:val="0081135C"/>
    <w:rsid w:val="008208C5"/>
    <w:rsid w:val="00821AFC"/>
    <w:rsid w:val="00823FA3"/>
    <w:rsid w:val="00825292"/>
    <w:rsid w:val="00833527"/>
    <w:rsid w:val="00852D7A"/>
    <w:rsid w:val="008622AF"/>
    <w:rsid w:val="00865B49"/>
    <w:rsid w:val="0086752F"/>
    <w:rsid w:val="008701BB"/>
    <w:rsid w:val="00874D31"/>
    <w:rsid w:val="00886C2D"/>
    <w:rsid w:val="008A2306"/>
    <w:rsid w:val="008A54B9"/>
    <w:rsid w:val="008A734E"/>
    <w:rsid w:val="008B0B23"/>
    <w:rsid w:val="008B4EF0"/>
    <w:rsid w:val="008C12B5"/>
    <w:rsid w:val="008C5680"/>
    <w:rsid w:val="008C7493"/>
    <w:rsid w:val="008D1028"/>
    <w:rsid w:val="008D13E5"/>
    <w:rsid w:val="008D7D02"/>
    <w:rsid w:val="008E3CFA"/>
    <w:rsid w:val="008F176C"/>
    <w:rsid w:val="008F2886"/>
    <w:rsid w:val="00912CC9"/>
    <w:rsid w:val="00914E5E"/>
    <w:rsid w:val="00917F3F"/>
    <w:rsid w:val="00927C34"/>
    <w:rsid w:val="009406B6"/>
    <w:rsid w:val="00940BB7"/>
    <w:rsid w:val="00942132"/>
    <w:rsid w:val="00955D04"/>
    <w:rsid w:val="00970E5B"/>
    <w:rsid w:val="009735EC"/>
    <w:rsid w:val="00976F00"/>
    <w:rsid w:val="0098114A"/>
    <w:rsid w:val="00984C9F"/>
    <w:rsid w:val="0098546F"/>
    <w:rsid w:val="00990EC6"/>
    <w:rsid w:val="009951E6"/>
    <w:rsid w:val="009A2805"/>
    <w:rsid w:val="009A3156"/>
    <w:rsid w:val="009A3901"/>
    <w:rsid w:val="009A5C48"/>
    <w:rsid w:val="009B2176"/>
    <w:rsid w:val="009D4FF8"/>
    <w:rsid w:val="009E329B"/>
    <w:rsid w:val="009F2B38"/>
    <w:rsid w:val="009F5001"/>
    <w:rsid w:val="00A0017F"/>
    <w:rsid w:val="00A02FA3"/>
    <w:rsid w:val="00A064D9"/>
    <w:rsid w:val="00A0680A"/>
    <w:rsid w:val="00A1236A"/>
    <w:rsid w:val="00A2011D"/>
    <w:rsid w:val="00A21002"/>
    <w:rsid w:val="00A24BC4"/>
    <w:rsid w:val="00A264C0"/>
    <w:rsid w:val="00A454AF"/>
    <w:rsid w:val="00A52DCE"/>
    <w:rsid w:val="00A625E4"/>
    <w:rsid w:val="00A64C62"/>
    <w:rsid w:val="00A665AF"/>
    <w:rsid w:val="00A71B5C"/>
    <w:rsid w:val="00A85793"/>
    <w:rsid w:val="00A85F5E"/>
    <w:rsid w:val="00A97D9C"/>
    <w:rsid w:val="00AA2673"/>
    <w:rsid w:val="00AB28FA"/>
    <w:rsid w:val="00AC3FAE"/>
    <w:rsid w:val="00AC55B3"/>
    <w:rsid w:val="00AD3166"/>
    <w:rsid w:val="00AD751C"/>
    <w:rsid w:val="00AE11D8"/>
    <w:rsid w:val="00AE6F3B"/>
    <w:rsid w:val="00AE7472"/>
    <w:rsid w:val="00AF4144"/>
    <w:rsid w:val="00AF7A2C"/>
    <w:rsid w:val="00B012B4"/>
    <w:rsid w:val="00B03FFE"/>
    <w:rsid w:val="00B07C6A"/>
    <w:rsid w:val="00B07EEE"/>
    <w:rsid w:val="00B10086"/>
    <w:rsid w:val="00B106C9"/>
    <w:rsid w:val="00B12C7F"/>
    <w:rsid w:val="00B15522"/>
    <w:rsid w:val="00B20039"/>
    <w:rsid w:val="00B31C51"/>
    <w:rsid w:val="00B35A31"/>
    <w:rsid w:val="00B373BC"/>
    <w:rsid w:val="00B3746B"/>
    <w:rsid w:val="00B42B7E"/>
    <w:rsid w:val="00B43F25"/>
    <w:rsid w:val="00B45E94"/>
    <w:rsid w:val="00B47CC9"/>
    <w:rsid w:val="00B602EB"/>
    <w:rsid w:val="00B67C48"/>
    <w:rsid w:val="00B70537"/>
    <w:rsid w:val="00B7117D"/>
    <w:rsid w:val="00B72374"/>
    <w:rsid w:val="00B7623B"/>
    <w:rsid w:val="00B80052"/>
    <w:rsid w:val="00B84B93"/>
    <w:rsid w:val="00BA2CB5"/>
    <w:rsid w:val="00BA6B0D"/>
    <w:rsid w:val="00BB09B2"/>
    <w:rsid w:val="00BC039B"/>
    <w:rsid w:val="00BC3DDD"/>
    <w:rsid w:val="00BD0D01"/>
    <w:rsid w:val="00BE5643"/>
    <w:rsid w:val="00BE595D"/>
    <w:rsid w:val="00BE7B73"/>
    <w:rsid w:val="00BF69F7"/>
    <w:rsid w:val="00C07020"/>
    <w:rsid w:val="00C1575A"/>
    <w:rsid w:val="00C209A0"/>
    <w:rsid w:val="00C3013D"/>
    <w:rsid w:val="00C43206"/>
    <w:rsid w:val="00C46F88"/>
    <w:rsid w:val="00C4704A"/>
    <w:rsid w:val="00C4795F"/>
    <w:rsid w:val="00C55B7C"/>
    <w:rsid w:val="00C561F3"/>
    <w:rsid w:val="00C6404D"/>
    <w:rsid w:val="00C65741"/>
    <w:rsid w:val="00C6655C"/>
    <w:rsid w:val="00C71AEE"/>
    <w:rsid w:val="00C72117"/>
    <w:rsid w:val="00C81265"/>
    <w:rsid w:val="00C86C70"/>
    <w:rsid w:val="00C944CB"/>
    <w:rsid w:val="00C95FE2"/>
    <w:rsid w:val="00C979F1"/>
    <w:rsid w:val="00CA13AA"/>
    <w:rsid w:val="00CB3206"/>
    <w:rsid w:val="00CC111C"/>
    <w:rsid w:val="00CC4A4E"/>
    <w:rsid w:val="00CC6AFE"/>
    <w:rsid w:val="00CC7CC0"/>
    <w:rsid w:val="00CD0131"/>
    <w:rsid w:val="00CD6409"/>
    <w:rsid w:val="00CE32E7"/>
    <w:rsid w:val="00CF65C0"/>
    <w:rsid w:val="00CF6F3C"/>
    <w:rsid w:val="00D07536"/>
    <w:rsid w:val="00D2484F"/>
    <w:rsid w:val="00D27167"/>
    <w:rsid w:val="00D31D27"/>
    <w:rsid w:val="00D323B6"/>
    <w:rsid w:val="00D37B4E"/>
    <w:rsid w:val="00D44545"/>
    <w:rsid w:val="00D46433"/>
    <w:rsid w:val="00D5245E"/>
    <w:rsid w:val="00D53FF0"/>
    <w:rsid w:val="00D540A5"/>
    <w:rsid w:val="00D7506F"/>
    <w:rsid w:val="00D844F1"/>
    <w:rsid w:val="00D9118B"/>
    <w:rsid w:val="00DA2E1C"/>
    <w:rsid w:val="00DA74A3"/>
    <w:rsid w:val="00DB30E1"/>
    <w:rsid w:val="00DB4CDD"/>
    <w:rsid w:val="00DC0A57"/>
    <w:rsid w:val="00DC43BE"/>
    <w:rsid w:val="00DC7CE0"/>
    <w:rsid w:val="00DD104D"/>
    <w:rsid w:val="00DD5E8C"/>
    <w:rsid w:val="00DD64B1"/>
    <w:rsid w:val="00DE055A"/>
    <w:rsid w:val="00DE54F4"/>
    <w:rsid w:val="00DE7A25"/>
    <w:rsid w:val="00E050B6"/>
    <w:rsid w:val="00E06EC6"/>
    <w:rsid w:val="00E1714D"/>
    <w:rsid w:val="00E176C8"/>
    <w:rsid w:val="00E25287"/>
    <w:rsid w:val="00E25F73"/>
    <w:rsid w:val="00E4044C"/>
    <w:rsid w:val="00E40A4B"/>
    <w:rsid w:val="00E41F90"/>
    <w:rsid w:val="00E42863"/>
    <w:rsid w:val="00E42E11"/>
    <w:rsid w:val="00E45334"/>
    <w:rsid w:val="00E50885"/>
    <w:rsid w:val="00E508DD"/>
    <w:rsid w:val="00E56DED"/>
    <w:rsid w:val="00E609BB"/>
    <w:rsid w:val="00E6314F"/>
    <w:rsid w:val="00E65C2E"/>
    <w:rsid w:val="00E73119"/>
    <w:rsid w:val="00E76ACA"/>
    <w:rsid w:val="00E81401"/>
    <w:rsid w:val="00E97DBA"/>
    <w:rsid w:val="00EA48AE"/>
    <w:rsid w:val="00EA54BC"/>
    <w:rsid w:val="00EC0064"/>
    <w:rsid w:val="00EC5DB6"/>
    <w:rsid w:val="00ED0A4F"/>
    <w:rsid w:val="00EE52B7"/>
    <w:rsid w:val="00EF5F9D"/>
    <w:rsid w:val="00EF7B4A"/>
    <w:rsid w:val="00F02F7E"/>
    <w:rsid w:val="00F03B61"/>
    <w:rsid w:val="00F03D45"/>
    <w:rsid w:val="00F07F39"/>
    <w:rsid w:val="00F1148C"/>
    <w:rsid w:val="00F17FAD"/>
    <w:rsid w:val="00F24EF2"/>
    <w:rsid w:val="00F40067"/>
    <w:rsid w:val="00F5230A"/>
    <w:rsid w:val="00F74CCA"/>
    <w:rsid w:val="00F80224"/>
    <w:rsid w:val="00F82484"/>
    <w:rsid w:val="00F86A72"/>
    <w:rsid w:val="00F94AFA"/>
    <w:rsid w:val="00FB0CDD"/>
    <w:rsid w:val="00FB18B8"/>
    <w:rsid w:val="00FB5BC7"/>
    <w:rsid w:val="00FB7607"/>
    <w:rsid w:val="00FC1CAE"/>
    <w:rsid w:val="00FD0733"/>
    <w:rsid w:val="00FD36F9"/>
    <w:rsid w:val="00FD7D30"/>
    <w:rsid w:val="00FE122F"/>
    <w:rsid w:val="00FE3F2F"/>
    <w:rsid w:val="00FE534B"/>
    <w:rsid w:val="00FF4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85F5E"/>
  </w:style>
  <w:style w:type="paragraph" w:styleId="Nagwek1">
    <w:name w:val="heading 1"/>
    <w:basedOn w:val="Normalny"/>
    <w:next w:val="Normalny"/>
    <w:rsid w:val="00413937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rsid w:val="00413937"/>
    <w:pPr>
      <w:keepNext/>
      <w:ind w:left="4680"/>
      <w:outlineLvl w:val="1"/>
    </w:pPr>
    <w:rPr>
      <w:i/>
    </w:rPr>
  </w:style>
  <w:style w:type="paragraph" w:styleId="Nagwek3">
    <w:name w:val="heading 3"/>
    <w:basedOn w:val="Normalny"/>
    <w:next w:val="Normalny"/>
    <w:rsid w:val="00413937"/>
    <w:pPr>
      <w:keepNext/>
      <w:keepLines/>
      <w:spacing w:before="40" w:line="276" w:lineRule="auto"/>
      <w:ind w:left="720" w:hanging="720"/>
      <w:outlineLvl w:val="2"/>
    </w:pPr>
    <w:rPr>
      <w:rFonts w:ascii="Cambria" w:eastAsia="Cambria" w:hAnsi="Cambria" w:cs="Cambria"/>
      <w:color w:val="243F60"/>
    </w:rPr>
  </w:style>
  <w:style w:type="paragraph" w:styleId="Nagwek4">
    <w:name w:val="heading 4"/>
    <w:basedOn w:val="Normalny"/>
    <w:next w:val="Normalny"/>
    <w:rsid w:val="00413937"/>
    <w:pPr>
      <w:keepNext/>
      <w:keepLines/>
      <w:spacing w:before="40" w:line="276" w:lineRule="auto"/>
      <w:ind w:left="864" w:hanging="864"/>
      <w:outlineLvl w:val="3"/>
    </w:pPr>
    <w:rPr>
      <w:rFonts w:ascii="Cambria" w:eastAsia="Cambria" w:hAnsi="Cambria" w:cs="Cambria"/>
      <w:i/>
      <w:color w:val="365F91"/>
      <w:sz w:val="20"/>
      <w:szCs w:val="20"/>
    </w:rPr>
  </w:style>
  <w:style w:type="paragraph" w:styleId="Nagwek5">
    <w:name w:val="heading 5"/>
    <w:basedOn w:val="Normalny"/>
    <w:next w:val="Normalny"/>
    <w:rsid w:val="00413937"/>
    <w:pPr>
      <w:keepNext/>
      <w:keepLines/>
      <w:spacing w:before="40" w:line="276" w:lineRule="auto"/>
      <w:ind w:left="1008" w:hanging="1008"/>
      <w:outlineLvl w:val="4"/>
    </w:pPr>
    <w:rPr>
      <w:rFonts w:ascii="Cambria" w:eastAsia="Cambria" w:hAnsi="Cambria" w:cs="Cambria"/>
      <w:color w:val="365F91"/>
      <w:sz w:val="20"/>
      <w:szCs w:val="20"/>
    </w:rPr>
  </w:style>
  <w:style w:type="paragraph" w:styleId="Nagwek6">
    <w:name w:val="heading 6"/>
    <w:basedOn w:val="Normalny"/>
    <w:next w:val="Normalny"/>
    <w:rsid w:val="00413937"/>
    <w:pPr>
      <w:keepNext/>
      <w:keepLines/>
      <w:spacing w:before="40" w:line="276" w:lineRule="auto"/>
      <w:ind w:left="1152" w:hanging="1152"/>
      <w:outlineLvl w:val="5"/>
    </w:pPr>
    <w:rPr>
      <w:rFonts w:ascii="Cambria" w:eastAsia="Cambria" w:hAnsi="Cambria" w:cs="Cambria"/>
      <w:color w:val="243F6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41393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413937"/>
    <w:pPr>
      <w:jc w:val="center"/>
    </w:pPr>
    <w:rPr>
      <w:b/>
    </w:rPr>
  </w:style>
  <w:style w:type="paragraph" w:styleId="Podtytu">
    <w:name w:val="Subtitle"/>
    <w:basedOn w:val="Normalny"/>
    <w:next w:val="Normalny"/>
    <w:rsid w:val="00413937"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table" w:customStyle="1" w:styleId="a">
    <w:basedOn w:val="TableNormal"/>
    <w:rsid w:val="0041393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41393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41393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41393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sid w:val="0041393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sid w:val="00413937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F5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574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57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7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574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7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74A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ORE MYŚLNIKI,Kolorowa lista — akcent 11,N w prog"/>
    <w:basedOn w:val="Normalny"/>
    <w:link w:val="AkapitzlistZnak"/>
    <w:uiPriority w:val="34"/>
    <w:qFormat/>
    <w:rsid w:val="0034421D"/>
    <w:pPr>
      <w:ind w:left="720"/>
      <w:contextualSpacing/>
    </w:pPr>
  </w:style>
  <w:style w:type="character" w:customStyle="1" w:styleId="AkapitzlistZnak">
    <w:name w:val="Akapit z listą Znak"/>
    <w:aliases w:val="Numerowanie Znak,List Paragraph Znak,ORE MYŚLNIKI Znak,Kolorowa lista — akcent 11 Znak,N w prog Znak"/>
    <w:link w:val="Akapitzlist"/>
    <w:uiPriority w:val="34"/>
    <w:qFormat/>
    <w:locked/>
    <w:rsid w:val="00417288"/>
  </w:style>
  <w:style w:type="table" w:styleId="Tabela-Siatka">
    <w:name w:val="Table Grid"/>
    <w:basedOn w:val="Standardowy"/>
    <w:uiPriority w:val="39"/>
    <w:qFormat/>
    <w:rsid w:val="00D844F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eastAsiaTheme="minorEastAsia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2FB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2F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262FBF"/>
    <w:rPr>
      <w:vertAlign w:val="superscript"/>
    </w:rPr>
  </w:style>
  <w:style w:type="character" w:styleId="Pogrubienie">
    <w:name w:val="Strong"/>
    <w:uiPriority w:val="22"/>
    <w:qFormat/>
    <w:rsid w:val="00912CC9"/>
    <w:rPr>
      <w:b/>
    </w:rPr>
  </w:style>
  <w:style w:type="paragraph" w:customStyle="1" w:styleId="Lista21">
    <w:name w:val="Lista 21"/>
    <w:basedOn w:val="Normalny"/>
    <w:rsid w:val="00B43F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ind w:left="566" w:hanging="283"/>
    </w:pPr>
    <w:rPr>
      <w:color w:val="auto"/>
      <w:kern w:val="1"/>
      <w:lang w:eastAsia="ar-SA"/>
    </w:rPr>
  </w:style>
  <w:style w:type="character" w:customStyle="1" w:styleId="bbtext">
    <w:name w:val="bbtext"/>
    <w:rsid w:val="00455F1E"/>
  </w:style>
  <w:style w:type="table" w:customStyle="1" w:styleId="Tabela-Siatka1">
    <w:name w:val="Tabela - Siatka1"/>
    <w:basedOn w:val="Standardowy"/>
    <w:next w:val="Tabela-Siatka"/>
    <w:uiPriority w:val="39"/>
    <w:qFormat/>
    <w:rsid w:val="005D14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9" w:lineRule="auto"/>
    </w:pPr>
    <w:rPr>
      <w:rFonts w:eastAsiaTheme="minorEastAsia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qFormat/>
    <w:rsid w:val="005D14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5D14B3"/>
    <w:rPr>
      <w:sz w:val="18"/>
      <w:szCs w:val="18"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5D14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before="900" w:after="180" w:line="274" w:lineRule="exact"/>
      <w:ind w:firstLine="2080"/>
    </w:pPr>
    <w:rPr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14B3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14B3"/>
    <w:rPr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D14B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198"/>
        <w:tab w:val="left" w:pos="397"/>
        <w:tab w:val="left" w:pos="595"/>
        <w:tab w:val="left" w:pos="794"/>
        <w:tab w:val="left" w:pos="992"/>
        <w:tab w:val="left" w:pos="1191"/>
        <w:tab w:val="left" w:pos="1389"/>
        <w:tab w:val="left" w:pos="1587"/>
        <w:tab w:val="left" w:pos="1786"/>
        <w:tab w:val="left" w:pos="1984"/>
        <w:tab w:val="left" w:pos="2183"/>
        <w:tab w:val="left" w:pos="2381"/>
        <w:tab w:val="left" w:pos="2580"/>
        <w:tab w:val="left" w:pos="2778"/>
        <w:tab w:val="left" w:pos="2976"/>
        <w:tab w:val="left" w:pos="3175"/>
      </w:tabs>
      <w:autoSpaceDE w:val="0"/>
      <w:autoSpaceDN w:val="0"/>
      <w:adjustRightInd w:val="0"/>
      <w:spacing w:line="250" w:lineRule="atLeast"/>
      <w:ind w:firstLine="198"/>
      <w:jc w:val="both"/>
    </w:pPr>
    <w:rPr>
      <w:rFonts w:ascii="Arial" w:eastAsia="Calibri" w:hAnsi="Arial"/>
      <w:color w:val="auto"/>
      <w:sz w:val="19"/>
      <w:szCs w:val="19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D14B3"/>
    <w:rPr>
      <w:rFonts w:ascii="Arial" w:eastAsia="Calibri" w:hAnsi="Arial"/>
      <w:color w:val="auto"/>
      <w:sz w:val="19"/>
      <w:szCs w:val="19"/>
    </w:rPr>
  </w:style>
  <w:style w:type="paragraph" w:customStyle="1" w:styleId="Standard">
    <w:name w:val="Standard"/>
    <w:rsid w:val="005D14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color w:val="auto"/>
      <w:kern w:val="3"/>
      <w:sz w:val="22"/>
      <w:szCs w:val="22"/>
      <w:lang w:eastAsia="en-US"/>
    </w:rPr>
  </w:style>
  <w:style w:type="paragraph" w:customStyle="1" w:styleId="Normalny1">
    <w:name w:val="Normalny1"/>
    <w:uiPriority w:val="99"/>
    <w:rsid w:val="005D14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color w:val="auto"/>
    </w:rPr>
  </w:style>
  <w:style w:type="table" w:customStyle="1" w:styleId="Tabela-Siatka2">
    <w:name w:val="Tabela - Siatka2"/>
    <w:basedOn w:val="Standardowy"/>
    <w:next w:val="Tabela-Siatka"/>
    <w:uiPriority w:val="39"/>
    <w:qFormat/>
    <w:rsid w:val="006D57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9" w:lineRule="auto"/>
    </w:pPr>
    <w:rPr>
      <w:rFonts w:eastAsiaTheme="minorEastAsia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qFormat/>
    <w:rsid w:val="00594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9" w:lineRule="auto"/>
    </w:pPr>
    <w:rPr>
      <w:rFonts w:eastAsiaTheme="minorEastAsia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qFormat/>
    <w:rsid w:val="002E742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9" w:lineRule="auto"/>
    </w:pPr>
    <w:rPr>
      <w:rFonts w:eastAsiaTheme="minorEastAsia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qFormat/>
    <w:rsid w:val="002E742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9" w:lineRule="auto"/>
    </w:pPr>
    <w:rPr>
      <w:rFonts w:eastAsiaTheme="minorEastAsia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ze">
    <w:name w:val="size"/>
    <w:basedOn w:val="Domylnaczcionkaakapitu"/>
    <w:rsid w:val="003D55F6"/>
  </w:style>
  <w:style w:type="paragraph" w:styleId="Poprawka">
    <w:name w:val="Revision"/>
    <w:hidden/>
    <w:uiPriority w:val="99"/>
    <w:semiHidden/>
    <w:rsid w:val="002D398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85F5E"/>
  </w:style>
  <w:style w:type="paragraph" w:styleId="Nagwek1">
    <w:name w:val="heading 1"/>
    <w:basedOn w:val="Normalny"/>
    <w:next w:val="Normalny"/>
    <w:rsid w:val="00413937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rsid w:val="00413937"/>
    <w:pPr>
      <w:keepNext/>
      <w:ind w:left="4680"/>
      <w:outlineLvl w:val="1"/>
    </w:pPr>
    <w:rPr>
      <w:i/>
    </w:rPr>
  </w:style>
  <w:style w:type="paragraph" w:styleId="Nagwek3">
    <w:name w:val="heading 3"/>
    <w:basedOn w:val="Normalny"/>
    <w:next w:val="Normalny"/>
    <w:rsid w:val="00413937"/>
    <w:pPr>
      <w:keepNext/>
      <w:keepLines/>
      <w:spacing w:before="40" w:line="276" w:lineRule="auto"/>
      <w:ind w:left="720" w:hanging="720"/>
      <w:outlineLvl w:val="2"/>
    </w:pPr>
    <w:rPr>
      <w:rFonts w:ascii="Cambria" w:eastAsia="Cambria" w:hAnsi="Cambria" w:cs="Cambria"/>
      <w:color w:val="243F60"/>
    </w:rPr>
  </w:style>
  <w:style w:type="paragraph" w:styleId="Nagwek4">
    <w:name w:val="heading 4"/>
    <w:basedOn w:val="Normalny"/>
    <w:next w:val="Normalny"/>
    <w:rsid w:val="00413937"/>
    <w:pPr>
      <w:keepNext/>
      <w:keepLines/>
      <w:spacing w:before="40" w:line="276" w:lineRule="auto"/>
      <w:ind w:left="864" w:hanging="864"/>
      <w:outlineLvl w:val="3"/>
    </w:pPr>
    <w:rPr>
      <w:rFonts w:ascii="Cambria" w:eastAsia="Cambria" w:hAnsi="Cambria" w:cs="Cambria"/>
      <w:i/>
      <w:color w:val="365F91"/>
      <w:sz w:val="20"/>
      <w:szCs w:val="20"/>
    </w:rPr>
  </w:style>
  <w:style w:type="paragraph" w:styleId="Nagwek5">
    <w:name w:val="heading 5"/>
    <w:basedOn w:val="Normalny"/>
    <w:next w:val="Normalny"/>
    <w:rsid w:val="00413937"/>
    <w:pPr>
      <w:keepNext/>
      <w:keepLines/>
      <w:spacing w:before="40" w:line="276" w:lineRule="auto"/>
      <w:ind w:left="1008" w:hanging="1008"/>
      <w:outlineLvl w:val="4"/>
    </w:pPr>
    <w:rPr>
      <w:rFonts w:ascii="Cambria" w:eastAsia="Cambria" w:hAnsi="Cambria" w:cs="Cambria"/>
      <w:color w:val="365F91"/>
      <w:sz w:val="20"/>
      <w:szCs w:val="20"/>
    </w:rPr>
  </w:style>
  <w:style w:type="paragraph" w:styleId="Nagwek6">
    <w:name w:val="heading 6"/>
    <w:basedOn w:val="Normalny"/>
    <w:next w:val="Normalny"/>
    <w:rsid w:val="00413937"/>
    <w:pPr>
      <w:keepNext/>
      <w:keepLines/>
      <w:spacing w:before="40" w:line="276" w:lineRule="auto"/>
      <w:ind w:left="1152" w:hanging="1152"/>
      <w:outlineLvl w:val="5"/>
    </w:pPr>
    <w:rPr>
      <w:rFonts w:ascii="Cambria" w:eastAsia="Cambria" w:hAnsi="Cambria" w:cs="Cambria"/>
      <w:color w:val="243F6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41393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413937"/>
    <w:pPr>
      <w:jc w:val="center"/>
    </w:pPr>
    <w:rPr>
      <w:b/>
    </w:rPr>
  </w:style>
  <w:style w:type="paragraph" w:styleId="Podtytu">
    <w:name w:val="Subtitle"/>
    <w:basedOn w:val="Normalny"/>
    <w:next w:val="Normalny"/>
    <w:rsid w:val="00413937"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table" w:customStyle="1" w:styleId="a">
    <w:basedOn w:val="TableNormal"/>
    <w:rsid w:val="0041393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41393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41393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41393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sid w:val="0041393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sid w:val="00413937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F5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574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57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7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574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7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74A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34421D"/>
    <w:pPr>
      <w:ind w:left="720"/>
      <w:contextualSpacing/>
    </w:pPr>
  </w:style>
  <w:style w:type="character" w:customStyle="1" w:styleId="AkapitzlistZnak">
    <w:name w:val="Akapit z listą Znak"/>
    <w:aliases w:val="Numerowanie Znak,List Paragraph Znak"/>
    <w:link w:val="Akapitzlist"/>
    <w:uiPriority w:val="34"/>
    <w:qFormat/>
    <w:locked/>
    <w:rsid w:val="00417288"/>
  </w:style>
  <w:style w:type="table" w:styleId="Tabela-Siatka">
    <w:name w:val="Table Grid"/>
    <w:basedOn w:val="Standardowy"/>
    <w:uiPriority w:val="39"/>
    <w:qFormat/>
    <w:rsid w:val="00D844F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eastAsiaTheme="minorEastAsia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2FB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2F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262FBF"/>
    <w:rPr>
      <w:vertAlign w:val="superscript"/>
    </w:rPr>
  </w:style>
  <w:style w:type="character" w:styleId="Pogrubienie">
    <w:name w:val="Strong"/>
    <w:uiPriority w:val="22"/>
    <w:qFormat/>
    <w:rsid w:val="00912CC9"/>
    <w:rPr>
      <w:b/>
    </w:rPr>
  </w:style>
  <w:style w:type="paragraph" w:customStyle="1" w:styleId="Lista21">
    <w:name w:val="Lista 21"/>
    <w:basedOn w:val="Normalny"/>
    <w:rsid w:val="00B43F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ind w:left="566" w:hanging="283"/>
    </w:pPr>
    <w:rPr>
      <w:color w:val="auto"/>
      <w:kern w:val="1"/>
      <w:lang w:eastAsia="ar-SA"/>
    </w:rPr>
  </w:style>
  <w:style w:type="character" w:customStyle="1" w:styleId="bbtext">
    <w:name w:val="bbtext"/>
    <w:rsid w:val="00455F1E"/>
  </w:style>
  <w:style w:type="table" w:customStyle="1" w:styleId="Tabela-Siatka1">
    <w:name w:val="Tabela - Siatka1"/>
    <w:basedOn w:val="Standardowy"/>
    <w:next w:val="Tabela-Siatka"/>
    <w:uiPriority w:val="39"/>
    <w:qFormat/>
    <w:rsid w:val="005D14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9" w:lineRule="auto"/>
    </w:pPr>
    <w:rPr>
      <w:rFonts w:eastAsiaTheme="minorEastAsia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qFormat/>
    <w:rsid w:val="005D14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5D14B3"/>
    <w:rPr>
      <w:sz w:val="18"/>
      <w:szCs w:val="18"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5D14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before="900" w:after="180" w:line="274" w:lineRule="exact"/>
      <w:ind w:firstLine="2080"/>
    </w:pPr>
    <w:rPr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14B3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14B3"/>
    <w:rPr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D14B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198"/>
        <w:tab w:val="left" w:pos="397"/>
        <w:tab w:val="left" w:pos="595"/>
        <w:tab w:val="left" w:pos="794"/>
        <w:tab w:val="left" w:pos="992"/>
        <w:tab w:val="left" w:pos="1191"/>
        <w:tab w:val="left" w:pos="1389"/>
        <w:tab w:val="left" w:pos="1587"/>
        <w:tab w:val="left" w:pos="1786"/>
        <w:tab w:val="left" w:pos="1984"/>
        <w:tab w:val="left" w:pos="2183"/>
        <w:tab w:val="left" w:pos="2381"/>
        <w:tab w:val="left" w:pos="2580"/>
        <w:tab w:val="left" w:pos="2778"/>
        <w:tab w:val="left" w:pos="2976"/>
        <w:tab w:val="left" w:pos="3175"/>
      </w:tabs>
      <w:autoSpaceDE w:val="0"/>
      <w:autoSpaceDN w:val="0"/>
      <w:adjustRightInd w:val="0"/>
      <w:spacing w:line="250" w:lineRule="atLeast"/>
      <w:ind w:firstLine="198"/>
      <w:jc w:val="both"/>
    </w:pPr>
    <w:rPr>
      <w:rFonts w:ascii="Arial" w:eastAsia="Calibri" w:hAnsi="Arial"/>
      <w:color w:val="auto"/>
      <w:sz w:val="19"/>
      <w:szCs w:val="19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D14B3"/>
    <w:rPr>
      <w:rFonts w:ascii="Arial" w:eastAsia="Calibri" w:hAnsi="Arial"/>
      <w:color w:val="auto"/>
      <w:sz w:val="19"/>
      <w:szCs w:val="19"/>
    </w:rPr>
  </w:style>
  <w:style w:type="paragraph" w:customStyle="1" w:styleId="Standard">
    <w:name w:val="Standard"/>
    <w:rsid w:val="005D14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color w:val="auto"/>
      <w:kern w:val="3"/>
      <w:sz w:val="22"/>
      <w:szCs w:val="22"/>
      <w:lang w:eastAsia="en-US"/>
    </w:rPr>
  </w:style>
  <w:style w:type="paragraph" w:customStyle="1" w:styleId="Normalny1">
    <w:name w:val="Normalny1"/>
    <w:rsid w:val="005D14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color w:val="auto"/>
    </w:rPr>
  </w:style>
  <w:style w:type="table" w:customStyle="1" w:styleId="Tabela-Siatka2">
    <w:name w:val="Tabela - Siatka2"/>
    <w:basedOn w:val="Standardowy"/>
    <w:next w:val="Tabela-Siatka"/>
    <w:uiPriority w:val="39"/>
    <w:qFormat/>
    <w:rsid w:val="006D57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9" w:lineRule="auto"/>
    </w:pPr>
    <w:rPr>
      <w:rFonts w:eastAsiaTheme="minorEastAsia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qFormat/>
    <w:rsid w:val="00594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9" w:lineRule="auto"/>
    </w:pPr>
    <w:rPr>
      <w:rFonts w:eastAsiaTheme="minorEastAsia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qFormat/>
    <w:rsid w:val="002E742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9" w:lineRule="auto"/>
    </w:pPr>
    <w:rPr>
      <w:rFonts w:eastAsiaTheme="minorEastAsia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qFormat/>
    <w:rsid w:val="002E742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9" w:lineRule="auto"/>
    </w:pPr>
    <w:rPr>
      <w:rFonts w:eastAsiaTheme="minorEastAsia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ze">
    <w:name w:val="size"/>
    <w:basedOn w:val="Domylnaczcionkaakapitu"/>
    <w:rsid w:val="003D5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381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99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97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25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67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BF596-D621-4015-94CB-2304CCD63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1</Pages>
  <Words>27189</Words>
  <Characters>163137</Characters>
  <Application>Microsoft Office Word</Application>
  <DocSecurity>0</DocSecurity>
  <Lines>1359</Lines>
  <Paragraphs>379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Aguś</dc:creator>
  <cp:lastModifiedBy>Justyna Lis</cp:lastModifiedBy>
  <cp:revision>44</cp:revision>
  <cp:lastPrinted>2018-09-11T09:02:00Z</cp:lastPrinted>
  <dcterms:created xsi:type="dcterms:W3CDTF">2019-01-01T00:03:00Z</dcterms:created>
  <dcterms:modified xsi:type="dcterms:W3CDTF">2019-06-10T13:55:00Z</dcterms:modified>
</cp:coreProperties>
</file>