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B4" w:rsidRPr="008973FC" w:rsidRDefault="00281EB4" w:rsidP="00E80A32">
      <w:pPr>
        <w:pStyle w:val="Bezodstpw"/>
        <w:rPr>
          <w:rStyle w:val="Odwoaniedelikatne"/>
          <w:rFonts w:eastAsia="Arial"/>
          <w:color w:val="000000" w:themeColor="text1"/>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170431">
        <w:rPr>
          <w:rFonts w:ascii="Arial" w:eastAsia="Arial" w:hAnsi="Arial" w:cs="Arial"/>
          <w:b/>
          <w:color w:val="auto"/>
          <w:sz w:val="28"/>
          <w:szCs w:val="28"/>
        </w:rPr>
        <w:t>TECHNIK PRZEMYSŁU MODY</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170431"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 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780496" w:rsidRDefault="000F4336" w:rsidP="000F433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780496">
        <w:rPr>
          <w:rFonts w:ascii="Arial" w:hAnsi="Arial" w:cs="Arial"/>
          <w:bCs/>
          <w:color w:val="auto"/>
        </w:rPr>
        <w:t>Program przedmiotowy o strukturze spiralnej</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 xml:space="preserve">SYMBOL CYFROWY ZAWODU </w:t>
      </w:r>
      <w:r w:rsidRPr="002046CA">
        <w:rPr>
          <w:rFonts w:ascii="Arial" w:eastAsia="Arial" w:hAnsi="Arial" w:cs="Arial"/>
          <w:b/>
          <w:bCs/>
        </w:rPr>
        <w:t>311941</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KWALIFIKACJE WYODRĘBNIONE W ZAWODZIE:</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rPr>
        <w:t>MOD.03.</w:t>
      </w:r>
      <w:r w:rsidR="000F4336" w:rsidRPr="002046CA">
        <w:rPr>
          <w:rFonts w:ascii="Arial" w:hAnsi="Arial" w:cs="Arial"/>
        </w:rPr>
        <w:t xml:space="preserve"> Projektowanie i wytwarzanie wyrobów odzieżowych</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bCs/>
        </w:rPr>
        <w:t>MOD.11.</w:t>
      </w:r>
      <w:r w:rsidR="000F4336" w:rsidRPr="002046CA">
        <w:rPr>
          <w:rFonts w:ascii="Arial" w:hAnsi="Arial" w:cs="Arial"/>
          <w:bCs/>
        </w:rPr>
        <w:t xml:space="preserve"> Organizacja procesów wytwarzania wyrobów odzieżowych</w:t>
      </w:r>
    </w:p>
    <w:p w:rsidR="000F4336" w:rsidRPr="00EE03A4"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F4336" w:rsidRDefault="000F4336" w:rsidP="000F4336">
      <w:pPr>
        <w:spacing w:line="360" w:lineRule="auto"/>
        <w:jc w:val="center"/>
        <w:rPr>
          <w:rFonts w:ascii="Arial" w:eastAsia="Arial" w:hAnsi="Arial" w:cs="Arial"/>
          <w:b/>
        </w:rPr>
      </w:pPr>
    </w:p>
    <w:p w:rsidR="000F4336" w:rsidRPr="002046CA" w:rsidRDefault="000F4336" w:rsidP="000F4336">
      <w:pPr>
        <w:spacing w:line="360" w:lineRule="auto"/>
        <w:jc w:val="center"/>
        <w:rPr>
          <w:rFonts w:ascii="Arial" w:eastAsia="Arial" w:hAnsi="Arial" w:cs="Arial"/>
          <w:b/>
        </w:rPr>
      </w:pPr>
    </w:p>
    <w:p w:rsidR="00170431" w:rsidRPr="00C7323D" w:rsidRDefault="00170431" w:rsidP="00170431">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281EB4" w:rsidRPr="008973FC" w:rsidRDefault="00281EB4">
      <w:pPr>
        <w:spacing w:line="360" w:lineRule="auto"/>
        <w:ind w:left="360"/>
        <w:rPr>
          <w:rFonts w:ascii="Arial" w:eastAsia="Arial" w:hAnsi="Arial" w:cs="Arial"/>
          <w:b/>
          <w:color w:val="000000" w:themeColor="text1"/>
        </w:rPr>
      </w:pPr>
    </w:p>
    <w:p w:rsidR="000F4336" w:rsidRDefault="000F4336" w:rsidP="005C4DC3">
      <w:pPr>
        <w:spacing w:line="276" w:lineRule="auto"/>
        <w:ind w:left="360"/>
        <w:rPr>
          <w:rFonts w:ascii="Arial" w:eastAsia="Arial" w:hAnsi="Arial" w:cs="Arial"/>
          <w:b/>
          <w:color w:val="000000" w:themeColor="text1"/>
        </w:rPr>
      </w:pPr>
    </w:p>
    <w:p w:rsidR="000F4336" w:rsidRDefault="000F4336" w:rsidP="005C4DC3">
      <w:pPr>
        <w:spacing w:line="276" w:lineRule="auto"/>
        <w:ind w:left="360"/>
        <w:rPr>
          <w:rFonts w:ascii="Arial" w:eastAsia="Arial" w:hAnsi="Arial" w:cs="Arial"/>
          <w:b/>
          <w:color w:val="000000" w:themeColor="text1"/>
        </w:rPr>
      </w:pPr>
    </w:p>
    <w:p w:rsidR="00170431" w:rsidRPr="00CF078E" w:rsidRDefault="00170431" w:rsidP="00170431">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170431" w:rsidRPr="00CF078E" w:rsidRDefault="00170431" w:rsidP="00170431">
      <w:pPr>
        <w:jc w:val="both"/>
        <w:rPr>
          <w:rFonts w:ascii="Arial" w:eastAsia="Arial" w:hAnsi="Arial" w:cs="Arial"/>
          <w:b/>
          <w:color w:val="auto"/>
        </w:rPr>
      </w:pPr>
    </w:p>
    <w:p w:rsidR="00170431" w:rsidRPr="00CF078E" w:rsidRDefault="00170431" w:rsidP="00170431">
      <w:pPr>
        <w:numPr>
          <w:ilvl w:val="0"/>
          <w:numId w:val="185"/>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w:t>
      </w:r>
      <w:proofErr w:type="spellStart"/>
      <w:r w:rsidRPr="00CF078E">
        <w:rPr>
          <w:rFonts w:ascii="Arial" w:eastAsia="Arial" w:hAnsi="Arial" w:cs="Arial"/>
          <w:b/>
          <w:color w:val="auto"/>
        </w:rPr>
        <w:t>Dz.U</w:t>
      </w:r>
      <w:proofErr w:type="spellEnd"/>
      <w:r w:rsidRPr="00CF078E">
        <w:rPr>
          <w:rFonts w:ascii="Arial" w:eastAsia="Arial" w:hAnsi="Arial" w:cs="Arial"/>
          <w:b/>
          <w:color w:val="auto"/>
        </w:rPr>
        <w:t>. z 2019 r.  poz. 991);</w:t>
      </w:r>
    </w:p>
    <w:p w:rsidR="00170431" w:rsidRPr="00CF078E" w:rsidRDefault="00170431" w:rsidP="00170431">
      <w:pPr>
        <w:numPr>
          <w:ilvl w:val="0"/>
          <w:numId w:val="185"/>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p>
    <w:p w:rsidR="003876C0" w:rsidRDefault="003876C0">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Default="000F4336">
      <w:pPr>
        <w:spacing w:line="360" w:lineRule="auto"/>
        <w:ind w:left="360"/>
        <w:jc w:val="both"/>
        <w:rPr>
          <w:rFonts w:ascii="Arial" w:eastAsia="Arial" w:hAnsi="Arial" w:cs="Arial"/>
          <w:b/>
          <w:color w:val="000000" w:themeColor="text1"/>
        </w:rPr>
      </w:pPr>
    </w:p>
    <w:p w:rsidR="000F4336" w:rsidRPr="008973FC" w:rsidRDefault="000F4336">
      <w:pPr>
        <w:spacing w:line="360" w:lineRule="auto"/>
        <w:ind w:left="360"/>
        <w:jc w:val="both"/>
        <w:rPr>
          <w:rFonts w:ascii="Arial" w:eastAsia="Arial" w:hAnsi="Arial" w:cs="Arial"/>
          <w:b/>
          <w:color w:val="000000" w:themeColor="text1"/>
        </w:rPr>
      </w:pPr>
    </w:p>
    <w:p w:rsidR="00E80A32" w:rsidRPr="008973FC" w:rsidRDefault="00E80A32">
      <w:pPr>
        <w:spacing w:line="360" w:lineRule="auto"/>
        <w:ind w:left="360"/>
        <w:jc w:val="both"/>
        <w:rPr>
          <w:rFonts w:ascii="Arial" w:eastAsia="Arial" w:hAnsi="Arial" w:cs="Arial"/>
          <w:b/>
          <w:color w:val="000000" w:themeColor="text1"/>
        </w:rPr>
      </w:pPr>
    </w:p>
    <w:p w:rsidR="00E80A32" w:rsidRPr="008973FC" w:rsidRDefault="00E80A32">
      <w:pPr>
        <w:spacing w:line="360" w:lineRule="auto"/>
        <w:ind w:left="360"/>
        <w:jc w:val="both"/>
        <w:rPr>
          <w:rFonts w:ascii="Arial" w:eastAsia="Arial" w:hAnsi="Arial" w:cs="Arial"/>
          <w:b/>
          <w:color w:val="000000" w:themeColor="text1"/>
        </w:rPr>
      </w:pPr>
    </w:p>
    <w:p w:rsidR="00E80A32" w:rsidRPr="008973FC" w:rsidRDefault="00E80A32">
      <w:pPr>
        <w:spacing w:line="360" w:lineRule="auto"/>
        <w:ind w:left="360"/>
        <w:jc w:val="both"/>
        <w:rPr>
          <w:rFonts w:ascii="Arial" w:eastAsia="Arial" w:hAnsi="Arial" w:cs="Arial"/>
          <w:b/>
          <w:color w:val="000000" w:themeColor="text1"/>
        </w:rPr>
      </w:pPr>
    </w:p>
    <w:p w:rsidR="00281EB4" w:rsidRPr="008973FC" w:rsidRDefault="00281EB4">
      <w:pPr>
        <w:spacing w:line="360" w:lineRule="auto"/>
        <w:ind w:left="360"/>
        <w:rPr>
          <w:rFonts w:ascii="Arial" w:eastAsia="Arial" w:hAnsi="Arial" w:cs="Arial"/>
          <w:b/>
          <w:color w:val="000000" w:themeColor="text1"/>
        </w:rPr>
      </w:pPr>
    </w:p>
    <w:p w:rsidR="00281EB4" w:rsidRPr="008973FC" w:rsidRDefault="00AE6F3B" w:rsidP="008973FC">
      <w:pPr>
        <w:spacing w:line="360" w:lineRule="auto"/>
        <w:rPr>
          <w:rFonts w:ascii="Arial" w:eastAsia="Arial" w:hAnsi="Arial" w:cs="Arial"/>
          <w:b/>
          <w:color w:val="000000" w:themeColor="text1"/>
          <w:sz w:val="28"/>
          <w:szCs w:val="28"/>
        </w:rPr>
      </w:pPr>
      <w:r w:rsidRPr="008973FC">
        <w:rPr>
          <w:rFonts w:ascii="Arial" w:eastAsia="Arial" w:hAnsi="Arial" w:cs="Arial"/>
          <w:b/>
          <w:color w:val="000000" w:themeColor="text1"/>
          <w:sz w:val="28"/>
          <w:szCs w:val="28"/>
        </w:rPr>
        <w:t xml:space="preserve">STRUKTURA </w:t>
      </w:r>
      <w:r w:rsidR="00417288" w:rsidRPr="008973FC">
        <w:rPr>
          <w:rFonts w:ascii="Arial" w:eastAsia="Arial" w:hAnsi="Arial" w:cs="Arial"/>
          <w:b/>
          <w:color w:val="000000" w:themeColor="text1"/>
          <w:sz w:val="28"/>
          <w:szCs w:val="28"/>
        </w:rPr>
        <w:t>PROGRAMU NAUCZANIA</w:t>
      </w:r>
      <w:r w:rsidRPr="008973FC">
        <w:rPr>
          <w:rFonts w:ascii="Arial" w:eastAsia="Arial" w:hAnsi="Arial" w:cs="Arial"/>
          <w:b/>
          <w:color w:val="000000" w:themeColor="text1"/>
          <w:sz w:val="28"/>
          <w:szCs w:val="28"/>
        </w:rPr>
        <w:t xml:space="preserve"> ZAWOD</w:t>
      </w:r>
      <w:r w:rsidR="00417288" w:rsidRPr="008973FC">
        <w:rPr>
          <w:rFonts w:ascii="Arial" w:eastAsia="Arial" w:hAnsi="Arial" w:cs="Arial"/>
          <w:b/>
          <w:color w:val="000000" w:themeColor="text1"/>
          <w:sz w:val="28"/>
          <w:szCs w:val="28"/>
        </w:rPr>
        <w:t>U</w:t>
      </w:r>
    </w:p>
    <w:p w:rsidR="00417288" w:rsidRPr="008973FC" w:rsidRDefault="00417288"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417288" w:rsidRPr="008973FC" w:rsidRDefault="00EE03A4" w:rsidP="008973F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Wstęp do programu</w:t>
      </w:r>
    </w:p>
    <w:p w:rsidR="00417288" w:rsidRPr="008973FC" w:rsidRDefault="00417288" w:rsidP="008973FC">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Opis zawodu</w:t>
      </w:r>
    </w:p>
    <w:p w:rsidR="00417288" w:rsidRPr="008973FC" w:rsidRDefault="00417288" w:rsidP="008973FC">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Charakterystyka programu</w:t>
      </w:r>
    </w:p>
    <w:p w:rsidR="00914D42" w:rsidRPr="008973FC" w:rsidRDefault="00417288" w:rsidP="008973FC">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Założenia programowe</w:t>
      </w:r>
    </w:p>
    <w:p w:rsidR="00997415" w:rsidRPr="008973FC" w:rsidRDefault="00417288" w:rsidP="008973F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Cele kierunkowe zawod</w:t>
      </w:r>
      <w:r w:rsidR="00914D42" w:rsidRPr="008973FC">
        <w:rPr>
          <w:rFonts w:ascii="Arial" w:hAnsi="Arial" w:cs="Arial"/>
          <w:color w:val="000000" w:themeColor="text1"/>
          <w:sz w:val="20"/>
          <w:szCs w:val="20"/>
        </w:rPr>
        <w:t>u</w:t>
      </w:r>
    </w:p>
    <w:p w:rsidR="00417288" w:rsidRPr="008973FC" w:rsidRDefault="00417288" w:rsidP="008973F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Programy nauczania dla poszczególnych przedmiotów </w:t>
      </w:r>
    </w:p>
    <w:p w:rsidR="00417288" w:rsidRPr="008973FC" w:rsidRDefault="00914D42"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nazwa przedmiotu</w:t>
      </w:r>
    </w:p>
    <w:p w:rsidR="00417288" w:rsidRPr="008973FC" w:rsidRDefault="00914D42"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 xml:space="preserve">cele ogólne </w:t>
      </w:r>
    </w:p>
    <w:p w:rsidR="00417288" w:rsidRPr="008973FC" w:rsidRDefault="00914D42"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cele operacyjne</w:t>
      </w:r>
    </w:p>
    <w:p w:rsidR="00417288" w:rsidRPr="008973FC" w:rsidRDefault="00914D42"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materiał nauczania - plan wynikowy zgodnie z załączonym schematem</w:t>
      </w:r>
    </w:p>
    <w:p w:rsidR="00417288" w:rsidRPr="008973FC" w:rsidRDefault="00417288" w:rsidP="008973F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działy programowe</w:t>
      </w:r>
    </w:p>
    <w:p w:rsidR="00417288" w:rsidRPr="008973FC" w:rsidRDefault="00417288" w:rsidP="008973F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temat jednostki metodycznej </w:t>
      </w:r>
    </w:p>
    <w:p w:rsidR="00417288" w:rsidRPr="008973FC" w:rsidRDefault="00417288" w:rsidP="008973F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wymagania programowe (podstawowe, ponadpodstawowe) </w:t>
      </w:r>
    </w:p>
    <w:p w:rsidR="00417288" w:rsidRPr="008973FC" w:rsidRDefault="00417288" w:rsidP="008973FC">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procedury osiągania celów kształcenia, propozycje metod nauczania, środków dydaktycznych do przedmiotu, obudowa dydaktyczna, warunki realizacji </w:t>
      </w:r>
    </w:p>
    <w:p w:rsidR="00417288" w:rsidRPr="008973FC" w:rsidRDefault="00417288" w:rsidP="008973FC">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proponowane metody sprawdzania osiągnięć edukacyjnych ucznia/słuchacza,</w:t>
      </w:r>
    </w:p>
    <w:p w:rsidR="00D30846" w:rsidRDefault="00417288" w:rsidP="00D30846">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sposoby ewaluacji przedmiotu</w:t>
      </w:r>
    </w:p>
    <w:p w:rsidR="00417288" w:rsidRPr="00D30846" w:rsidRDefault="00D30846" w:rsidP="00D30846">
      <w:pPr>
        <w:pBdr>
          <w:top w:val="none" w:sz="0" w:space="0" w:color="auto"/>
          <w:left w:val="none" w:sz="0" w:space="0" w:color="auto"/>
          <w:bottom w:val="none" w:sz="0" w:space="0" w:color="auto"/>
          <w:right w:val="none" w:sz="0" w:space="0" w:color="auto"/>
          <w:between w:val="none" w:sz="0" w:space="0" w:color="auto"/>
        </w:pBdr>
        <w:spacing w:line="360" w:lineRule="auto"/>
        <w:ind w:firstLine="142"/>
        <w:jc w:val="both"/>
        <w:rPr>
          <w:rFonts w:ascii="Arial" w:hAnsi="Arial" w:cs="Arial"/>
          <w:color w:val="000000" w:themeColor="text1"/>
          <w:sz w:val="20"/>
          <w:szCs w:val="20"/>
        </w:rPr>
      </w:pPr>
      <w:proofErr w:type="spellStart"/>
      <w:r>
        <w:rPr>
          <w:rFonts w:ascii="Arial" w:hAnsi="Arial" w:cs="Arial"/>
          <w:color w:val="000000" w:themeColor="text1"/>
          <w:sz w:val="20"/>
          <w:szCs w:val="20"/>
        </w:rPr>
        <w:t>IV.</w:t>
      </w:r>
      <w:r w:rsidR="00417288" w:rsidRPr="00D30846">
        <w:rPr>
          <w:rFonts w:ascii="Arial" w:hAnsi="Arial" w:cs="Arial"/>
          <w:color w:val="000000" w:themeColor="text1"/>
          <w:sz w:val="20"/>
          <w:szCs w:val="20"/>
        </w:rPr>
        <w:t>Sposoby</w:t>
      </w:r>
      <w:proofErr w:type="spellEnd"/>
      <w:r w:rsidR="00417288" w:rsidRPr="00D30846">
        <w:rPr>
          <w:rFonts w:ascii="Arial" w:hAnsi="Arial" w:cs="Arial"/>
          <w:color w:val="000000" w:themeColor="text1"/>
          <w:sz w:val="20"/>
          <w:szCs w:val="20"/>
        </w:rPr>
        <w:t xml:space="preserve"> ewaluacji programu nauczania do zawodu</w:t>
      </w:r>
    </w:p>
    <w:p w:rsidR="00AD153D" w:rsidRPr="008973FC" w:rsidRDefault="00417288" w:rsidP="008973F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color w:val="000000" w:themeColor="text1"/>
          <w:sz w:val="20"/>
          <w:szCs w:val="20"/>
        </w:rPr>
      </w:pPr>
      <w:r w:rsidRPr="008973FC">
        <w:rPr>
          <w:rFonts w:ascii="Arial" w:hAnsi="Arial" w:cs="Arial"/>
          <w:color w:val="000000" w:themeColor="text1"/>
          <w:sz w:val="20"/>
          <w:szCs w:val="20"/>
        </w:rPr>
        <w:t>Zalecana literatura do zawodu</w:t>
      </w:r>
    </w:p>
    <w:p w:rsidR="00ED564D" w:rsidRPr="0073574A" w:rsidRDefault="00914D42" w:rsidP="00ED564D">
      <w:pPr>
        <w:spacing w:line="276" w:lineRule="auto"/>
        <w:rPr>
          <w:rFonts w:ascii="Arial" w:hAnsi="Arial" w:cs="Arial"/>
          <w:b/>
        </w:rPr>
      </w:pPr>
      <w:bookmarkStart w:id="0" w:name="_30j0zll" w:colFirst="0" w:colLast="0"/>
      <w:bookmarkEnd w:id="0"/>
      <w:r w:rsidRPr="008973FC">
        <w:rPr>
          <w:rFonts w:ascii="Arial" w:hAnsi="Arial" w:cs="Arial"/>
          <w:b/>
          <w:color w:val="000000" w:themeColor="text1"/>
          <w:sz w:val="20"/>
          <w:szCs w:val="20"/>
        </w:rPr>
        <w:br w:type="page"/>
      </w:r>
    </w:p>
    <w:p w:rsidR="00EE03A4" w:rsidRPr="00674B06" w:rsidRDefault="00EE03A4" w:rsidP="00EE03A4">
      <w:pPr>
        <w:spacing w:line="360" w:lineRule="auto"/>
        <w:jc w:val="both"/>
        <w:rPr>
          <w:rFonts w:ascii="Arial" w:hAnsi="Arial" w:cs="Arial"/>
          <w:b/>
          <w:color w:val="00000A"/>
          <w:sz w:val="20"/>
          <w:szCs w:val="20"/>
        </w:rPr>
      </w:pPr>
    </w:p>
    <w:p w:rsidR="00EE03A4" w:rsidRPr="00674B06" w:rsidRDefault="00CD1A88" w:rsidP="00EE03A4">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Pr>
          <w:rFonts w:ascii="Arial" w:hAnsi="Arial" w:cs="Arial"/>
          <w:b/>
          <w:color w:val="00000A"/>
          <w:sz w:val="20"/>
          <w:szCs w:val="20"/>
        </w:rPr>
        <w:t>I</w:t>
      </w:r>
      <w:r w:rsidR="00EE03A4" w:rsidRPr="00674B06">
        <w:rPr>
          <w:rFonts w:ascii="Arial" w:hAnsi="Arial" w:cs="Arial"/>
          <w:b/>
          <w:color w:val="00000A"/>
          <w:sz w:val="20"/>
          <w:szCs w:val="20"/>
        </w:rPr>
        <w:t>. WSTĘP DO PROGRAMU</w:t>
      </w:r>
    </w:p>
    <w:p w:rsidR="00ED564D" w:rsidRPr="00981AA9" w:rsidRDefault="00ED564D" w:rsidP="00EE03A4">
      <w:pPr>
        <w:spacing w:line="360" w:lineRule="auto"/>
        <w:rPr>
          <w:rFonts w:ascii="Arial" w:hAnsi="Arial" w:cs="Arial"/>
          <w:sz w:val="20"/>
          <w:szCs w:val="20"/>
        </w:rPr>
      </w:pPr>
      <w:r w:rsidRPr="00981AA9">
        <w:rPr>
          <w:rFonts w:ascii="Arial" w:hAnsi="Arial" w:cs="Arial"/>
          <w:sz w:val="20"/>
          <w:szCs w:val="20"/>
        </w:rPr>
        <w:t>Przedmiotowe kształcenie zawodowe</w:t>
      </w:r>
    </w:p>
    <w:p w:rsidR="00ED564D" w:rsidRPr="00B231E3" w:rsidRDefault="00ED564D" w:rsidP="00EE03A4">
      <w:pPr>
        <w:spacing w:line="360"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ED564D" w:rsidRPr="00981AA9" w:rsidRDefault="00ED564D" w:rsidP="00EE03A4">
      <w:pPr>
        <w:spacing w:line="360"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ED564D" w:rsidRPr="00981AA9" w:rsidRDefault="00ED564D" w:rsidP="00EE03A4">
      <w:pPr>
        <w:spacing w:line="360" w:lineRule="auto"/>
        <w:rPr>
          <w:rFonts w:ascii="Arial" w:hAnsi="Arial" w:cs="Arial"/>
          <w:sz w:val="20"/>
          <w:szCs w:val="20"/>
        </w:rPr>
      </w:pPr>
      <w:r w:rsidRPr="00B231E3">
        <w:rPr>
          <w:rFonts w:ascii="Arial" w:hAnsi="Arial" w:cs="Arial"/>
          <w:b/>
          <w:sz w:val="20"/>
          <w:szCs w:val="20"/>
        </w:rPr>
        <w:t xml:space="preserve">Nazwa </w:t>
      </w:r>
      <w:proofErr w:type="spellStart"/>
      <w:r w:rsidRPr="00B231E3">
        <w:rPr>
          <w:rFonts w:ascii="Arial" w:hAnsi="Arial" w:cs="Arial"/>
          <w:b/>
          <w:sz w:val="20"/>
          <w:szCs w:val="20"/>
        </w:rPr>
        <w:t>zawodu:</w:t>
      </w:r>
      <w:r>
        <w:rPr>
          <w:rStyle w:val="Pogrubienie"/>
          <w:rFonts w:ascii="Arial" w:hAnsi="Arial" w:cs="Arial"/>
          <w:sz w:val="20"/>
          <w:szCs w:val="20"/>
        </w:rPr>
        <w:t>T</w:t>
      </w:r>
      <w:r w:rsidRPr="00ED564D">
        <w:rPr>
          <w:rStyle w:val="Pogrubienie"/>
          <w:rFonts w:ascii="Arial" w:hAnsi="Arial" w:cs="Arial"/>
          <w:sz w:val="20"/>
          <w:szCs w:val="20"/>
        </w:rPr>
        <w:t>echnik</w:t>
      </w:r>
      <w:proofErr w:type="spellEnd"/>
      <w:r w:rsidRPr="00ED564D">
        <w:rPr>
          <w:rStyle w:val="Pogrubienie"/>
          <w:rFonts w:ascii="Arial" w:hAnsi="Arial" w:cs="Arial"/>
          <w:sz w:val="20"/>
          <w:szCs w:val="20"/>
        </w:rPr>
        <w:t xml:space="preserve"> przemysłu mody</w:t>
      </w:r>
      <w:r w:rsidRPr="00981AA9">
        <w:rPr>
          <w:rFonts w:ascii="Arial" w:hAnsi="Arial" w:cs="Arial"/>
          <w:sz w:val="20"/>
          <w:szCs w:val="20"/>
        </w:rPr>
        <w:t xml:space="preserve">, symbol cyfrowy zawodu </w:t>
      </w:r>
      <w:r w:rsidRPr="00981AA9">
        <w:rPr>
          <w:rStyle w:val="Pogrubienie"/>
          <w:rFonts w:ascii="Arial" w:hAnsi="Arial" w:cs="Arial"/>
          <w:b w:val="0"/>
          <w:sz w:val="20"/>
          <w:szCs w:val="20"/>
        </w:rPr>
        <w:t>3119</w:t>
      </w:r>
      <w:r>
        <w:rPr>
          <w:rStyle w:val="Pogrubienie"/>
          <w:rFonts w:ascii="Arial" w:hAnsi="Arial" w:cs="Arial"/>
          <w:b w:val="0"/>
          <w:sz w:val="20"/>
          <w:szCs w:val="20"/>
        </w:rPr>
        <w:t>41</w:t>
      </w:r>
    </w:p>
    <w:p w:rsidR="00ED564D" w:rsidRDefault="00ED564D" w:rsidP="00EE03A4">
      <w:pPr>
        <w:spacing w:line="360" w:lineRule="auto"/>
        <w:rPr>
          <w:rFonts w:ascii="Arial" w:hAnsi="Arial" w:cs="Arial"/>
          <w:sz w:val="20"/>
          <w:szCs w:val="20"/>
        </w:rPr>
      </w:pPr>
      <w:r w:rsidRPr="00B231E3">
        <w:rPr>
          <w:rFonts w:ascii="Arial" w:hAnsi="Arial" w:cs="Arial"/>
          <w:b/>
          <w:sz w:val="20"/>
          <w:szCs w:val="20"/>
        </w:rPr>
        <w:t>Oznaczenie i nazwa kwalifikacji</w:t>
      </w:r>
      <w:r w:rsidR="00EE03A4">
        <w:rPr>
          <w:rFonts w:ascii="Arial" w:hAnsi="Arial" w:cs="Arial"/>
          <w:sz w:val="20"/>
          <w:szCs w:val="20"/>
        </w:rPr>
        <w:t>:</w:t>
      </w:r>
    </w:p>
    <w:p w:rsidR="00ED564D" w:rsidRPr="00ED564D" w:rsidRDefault="00EE03A4" w:rsidP="00EE03A4">
      <w:pPr>
        <w:spacing w:line="360" w:lineRule="auto"/>
        <w:rPr>
          <w:rFonts w:ascii="Arial" w:hAnsi="Arial" w:cs="Arial"/>
          <w:color w:val="auto"/>
          <w:sz w:val="20"/>
          <w:szCs w:val="20"/>
          <w:lang w:eastAsia="ar-SA"/>
        </w:rPr>
      </w:pPr>
      <w:r>
        <w:rPr>
          <w:rFonts w:ascii="Arial" w:hAnsi="Arial" w:cs="Arial"/>
          <w:color w:val="auto"/>
          <w:sz w:val="20"/>
          <w:szCs w:val="20"/>
          <w:lang w:eastAsia="ar-SA"/>
        </w:rPr>
        <w:t>MOD.03.</w:t>
      </w:r>
      <w:r w:rsidR="00ED564D" w:rsidRPr="00ED564D">
        <w:rPr>
          <w:rFonts w:ascii="Arial" w:hAnsi="Arial" w:cs="Arial"/>
          <w:color w:val="auto"/>
          <w:sz w:val="20"/>
          <w:szCs w:val="20"/>
          <w:lang w:eastAsia="ar-SA"/>
        </w:rPr>
        <w:t xml:space="preserve"> Projektowanie i wytwarzanie wyrobów odzieżowych</w:t>
      </w:r>
    </w:p>
    <w:p w:rsidR="00470BBE" w:rsidRDefault="00EE03A4" w:rsidP="00EE03A4">
      <w:pPr>
        <w:spacing w:line="360" w:lineRule="auto"/>
        <w:rPr>
          <w:rFonts w:ascii="Arial" w:hAnsi="Arial" w:cs="Arial"/>
          <w:b/>
          <w:sz w:val="22"/>
          <w:szCs w:val="22"/>
        </w:rPr>
      </w:pPr>
      <w:r>
        <w:rPr>
          <w:rFonts w:ascii="Arial" w:hAnsi="Arial" w:cs="Arial"/>
          <w:color w:val="auto"/>
          <w:sz w:val="20"/>
          <w:szCs w:val="20"/>
          <w:lang w:eastAsia="ar-SA"/>
        </w:rPr>
        <w:t>MOD.11.</w:t>
      </w:r>
      <w:r w:rsidR="00ED564D" w:rsidRPr="00ED564D">
        <w:rPr>
          <w:rFonts w:ascii="Arial" w:hAnsi="Arial" w:cs="Arial"/>
          <w:color w:val="auto"/>
          <w:sz w:val="20"/>
          <w:szCs w:val="20"/>
          <w:lang w:eastAsia="ar-SA"/>
        </w:rPr>
        <w:t xml:space="preserve"> Organizacja procesów wytwarzania wyrobów odzieżowych</w:t>
      </w:r>
    </w:p>
    <w:p w:rsidR="00F264FB" w:rsidRPr="008973FC" w:rsidRDefault="00F264FB"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bookmarkStart w:id="1" w:name="_Hlk517989788"/>
    </w:p>
    <w:p w:rsidR="00E176C8" w:rsidRPr="008973FC" w:rsidRDefault="00E176C8"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OPIS ZAWODU</w:t>
      </w:r>
    </w:p>
    <w:p w:rsidR="00801C0D" w:rsidRPr="008973FC" w:rsidRDefault="00801C0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0E30ED" w:rsidRPr="008973FC" w:rsidRDefault="000E30ED" w:rsidP="008973FC">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TECHNIK</w:t>
      </w:r>
      <w:r w:rsidR="00683251" w:rsidRPr="008973FC">
        <w:rPr>
          <w:rFonts w:ascii="Arial" w:eastAsia="Calibri" w:hAnsi="Arial" w:cs="Arial"/>
          <w:bCs/>
          <w:color w:val="000000" w:themeColor="text1"/>
          <w:sz w:val="20"/>
          <w:szCs w:val="20"/>
        </w:rPr>
        <w:t xml:space="preserve"> PRZEMYSŁU MODY</w:t>
      </w:r>
    </w:p>
    <w:p w:rsidR="000E30ED" w:rsidRPr="008973FC" w:rsidRDefault="000E30ED" w:rsidP="008973FC">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SYMBOL CYFROWY ZAWODU</w:t>
      </w:r>
      <w:r w:rsidR="00C31AC2" w:rsidRPr="008973FC">
        <w:rPr>
          <w:rFonts w:ascii="Arial" w:eastAsia="Calibri" w:hAnsi="Arial" w:cs="Arial"/>
          <w:bCs/>
          <w:color w:val="000000" w:themeColor="text1"/>
          <w:sz w:val="20"/>
          <w:szCs w:val="20"/>
        </w:rPr>
        <w:t>311941</w:t>
      </w:r>
    </w:p>
    <w:p w:rsidR="00C31AC2" w:rsidRPr="008973FC" w:rsidRDefault="00C31AC2"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Branża </w:t>
      </w:r>
      <w:r w:rsidR="00EE03A4">
        <w:rPr>
          <w:rFonts w:ascii="Arial" w:eastAsia="Calibri" w:hAnsi="Arial" w:cs="Arial"/>
          <w:bCs/>
          <w:color w:val="000000" w:themeColor="text1"/>
          <w:sz w:val="20"/>
          <w:szCs w:val="20"/>
          <w:lang w:eastAsia="en-US"/>
        </w:rPr>
        <w:t>przemysłu mody (MOD)</w:t>
      </w:r>
    </w:p>
    <w:p w:rsidR="00C31AC2" w:rsidRPr="008973FC" w:rsidRDefault="00C31AC2"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IV Polskiej Ramy Kwalifikacji, określony dla zawodu jako kwalifikacji pełnej</w:t>
      </w:r>
    </w:p>
    <w:p w:rsidR="000F30F8" w:rsidRPr="008973FC" w:rsidRDefault="00C31AC2"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Kwalifi</w:t>
      </w:r>
      <w:r w:rsidR="00904883" w:rsidRPr="008973FC">
        <w:rPr>
          <w:rFonts w:ascii="Arial" w:eastAsia="Calibri" w:hAnsi="Arial" w:cs="Arial"/>
          <w:bCs/>
          <w:color w:val="000000" w:themeColor="text1"/>
          <w:sz w:val="20"/>
          <w:szCs w:val="20"/>
          <w:lang w:eastAsia="en-US"/>
        </w:rPr>
        <w:t>kacje wyodrębniona w zawodzie:</w:t>
      </w:r>
    </w:p>
    <w:p w:rsidR="00C31AC2" w:rsidRPr="008973FC" w:rsidRDefault="00C31AC2"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Projektowanie i wytwarzanie wyrobów odzieżowych </w:t>
      </w:r>
      <w:r w:rsidR="00EE03A4">
        <w:rPr>
          <w:rFonts w:ascii="Arial" w:eastAsia="Calibri" w:hAnsi="Arial" w:cs="Arial"/>
          <w:bCs/>
          <w:color w:val="000000" w:themeColor="text1"/>
          <w:sz w:val="20"/>
          <w:szCs w:val="20"/>
          <w:lang w:eastAsia="en-US"/>
        </w:rPr>
        <w:t>MOD.03.</w:t>
      </w:r>
    </w:p>
    <w:p w:rsidR="007F3010" w:rsidRPr="005E01D1" w:rsidRDefault="007F3010"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sz w:val="20"/>
          <w:szCs w:val="20"/>
          <w:lang w:eastAsia="en-US"/>
        </w:rPr>
      </w:pPr>
      <w:r w:rsidRPr="008973FC">
        <w:rPr>
          <w:rFonts w:ascii="Arial" w:eastAsia="Calibri" w:hAnsi="Arial" w:cs="Arial"/>
          <w:bCs/>
          <w:color w:val="000000" w:themeColor="text1"/>
          <w:sz w:val="20"/>
          <w:szCs w:val="20"/>
          <w:lang w:eastAsia="en-US"/>
        </w:rPr>
        <w:t xml:space="preserve">Poziom 3 Polskiej Ramy Kwalifikacji, </w:t>
      </w:r>
      <w:r w:rsidR="005E01D1" w:rsidRPr="005E01D1">
        <w:rPr>
          <w:rFonts w:ascii="Arial" w:eastAsia="Calibri" w:hAnsi="Arial" w:cs="Arial"/>
          <w:bCs/>
          <w:sz w:val="20"/>
          <w:szCs w:val="20"/>
          <w:lang w:eastAsia="en-US"/>
        </w:rPr>
        <w:t>określony dla kwalifikacji cząstkowej</w:t>
      </w:r>
    </w:p>
    <w:p w:rsidR="00C31AC2" w:rsidRPr="008973FC" w:rsidRDefault="00C31AC2"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Organizacja procesów wytwarzania wyrobów odzieżowych </w:t>
      </w:r>
      <w:r w:rsidR="00EE03A4">
        <w:rPr>
          <w:rFonts w:ascii="Arial" w:eastAsia="Calibri" w:hAnsi="Arial" w:cs="Arial"/>
          <w:bCs/>
          <w:color w:val="000000" w:themeColor="text1"/>
          <w:sz w:val="20"/>
          <w:szCs w:val="20"/>
          <w:lang w:eastAsia="en-US"/>
        </w:rPr>
        <w:t>MOD.11.</w:t>
      </w:r>
    </w:p>
    <w:p w:rsidR="007F3010" w:rsidRPr="008973FC" w:rsidRDefault="007F3010"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4 Polskiej Ramy Kwalifikacji, określony dla kwalifikacji</w:t>
      </w:r>
      <w:r w:rsidR="005E01D1">
        <w:rPr>
          <w:rFonts w:ascii="Arial" w:eastAsia="Calibri" w:hAnsi="Arial" w:cs="Arial"/>
          <w:bCs/>
          <w:color w:val="000000" w:themeColor="text1"/>
          <w:sz w:val="20"/>
          <w:szCs w:val="20"/>
          <w:lang w:eastAsia="en-US"/>
        </w:rPr>
        <w:t xml:space="preserve"> cząstkowej</w:t>
      </w:r>
    </w:p>
    <w:p w:rsidR="00C31AC2" w:rsidRPr="008973FC" w:rsidRDefault="00C31AC2"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Typ szkoły, w której odbywa się kształcenie w zawodzie: Technikum</w:t>
      </w:r>
    </w:p>
    <w:p w:rsidR="00C31AC2" w:rsidRPr="008973FC" w:rsidRDefault="00C31AC2"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Kształcenie w zawodzie </w:t>
      </w:r>
      <w:r w:rsidR="007F3010" w:rsidRPr="008973FC">
        <w:rPr>
          <w:rFonts w:ascii="Arial" w:eastAsia="Calibri" w:hAnsi="Arial" w:cs="Arial"/>
          <w:bCs/>
          <w:color w:val="000000" w:themeColor="text1"/>
          <w:sz w:val="20"/>
          <w:szCs w:val="20"/>
          <w:lang w:eastAsia="en-US"/>
        </w:rPr>
        <w:t xml:space="preserve">technik przemysłu </w:t>
      </w:r>
      <w:proofErr w:type="spellStart"/>
      <w:r w:rsidR="007F3010" w:rsidRPr="008973FC">
        <w:rPr>
          <w:rFonts w:ascii="Arial" w:eastAsia="Calibri" w:hAnsi="Arial" w:cs="Arial"/>
          <w:bCs/>
          <w:color w:val="000000" w:themeColor="text1"/>
          <w:sz w:val="20"/>
          <w:szCs w:val="20"/>
          <w:lang w:eastAsia="en-US"/>
        </w:rPr>
        <w:t>mody</w:t>
      </w:r>
      <w:r w:rsidRPr="008973FC">
        <w:rPr>
          <w:rFonts w:ascii="Arial" w:eastAsia="Calibri" w:hAnsi="Arial" w:cs="Arial"/>
          <w:bCs/>
          <w:color w:val="000000" w:themeColor="text1"/>
          <w:sz w:val="20"/>
          <w:szCs w:val="20"/>
          <w:lang w:eastAsia="en-US"/>
        </w:rPr>
        <w:t>może</w:t>
      </w:r>
      <w:proofErr w:type="spellEnd"/>
      <w:r w:rsidRPr="008973FC">
        <w:rPr>
          <w:rFonts w:ascii="Arial" w:eastAsia="Calibri" w:hAnsi="Arial" w:cs="Arial"/>
          <w:bCs/>
          <w:color w:val="000000" w:themeColor="text1"/>
          <w:sz w:val="20"/>
          <w:szCs w:val="20"/>
          <w:lang w:eastAsia="en-US"/>
        </w:rPr>
        <w:t xml:space="preserve"> być prowadzone na Kwalifikacyjnych Kursach Zawodowych.</w:t>
      </w:r>
    </w:p>
    <w:p w:rsidR="007F3010" w:rsidRPr="008973FC" w:rsidRDefault="007F3010"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lang w:eastAsia="en-US"/>
        </w:rPr>
      </w:pPr>
    </w:p>
    <w:p w:rsidR="00202A23" w:rsidRPr="008973FC" w:rsidRDefault="007F3010" w:rsidP="008973FC">
      <w:pPr>
        <w:pBdr>
          <w:top w:val="none" w:sz="0" w:space="0" w:color="auto"/>
          <w:left w:val="none" w:sz="0" w:space="0" w:color="auto"/>
          <w:bottom w:val="none" w:sz="0" w:space="0" w:color="auto"/>
          <w:right w:val="none" w:sz="0" w:space="0" w:color="auto"/>
          <w:between w:val="none" w:sz="0" w:space="0" w:color="auto"/>
        </w:pBdr>
        <w:spacing w:line="360"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lastRenderedPageBreak/>
        <w:t>Absolwenci szkoły kształcącej w zawodzie technik przemysłu mody mogą podejmować pracę zawodową w przedsiębiorstwach produkujących wyroby odzieżowe, wykonując zadania związane z projektowaniem ubiorów na różne typy figur, konstruowaniem i modelowaniem form odzieży dla wszystkich grup wiekowych, korygowaniem wad figur poprzez dobór odpowiednich fasonów i kolorystyki ubiorów, a także materiałów odzieżowych oraz dodatków zdobniczych.</w:t>
      </w:r>
    </w:p>
    <w:p w:rsidR="007F3010" w:rsidRPr="008973FC" w:rsidRDefault="007F3010" w:rsidP="008973FC">
      <w:pPr>
        <w:pBdr>
          <w:top w:val="none" w:sz="0" w:space="0" w:color="auto"/>
          <w:left w:val="none" w:sz="0" w:space="0" w:color="auto"/>
          <w:bottom w:val="none" w:sz="0" w:space="0" w:color="auto"/>
          <w:right w:val="none" w:sz="0" w:space="0" w:color="auto"/>
          <w:between w:val="none" w:sz="0" w:space="0" w:color="auto"/>
        </w:pBdr>
        <w:spacing w:line="360"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Absolwenci tego kierunku kształcenia przygotowani będą do opracowywania dokumentacji techniczno-technologicznej wyrobów odzieżowych, konfekcjonowania wyrobów odzieżowych, organizowania własnego stanowiska pracy oraz stanowisk pracy zespołów pracowników, zgodnie z obowiązującymi przepisami bezpieczeństwa i higieny pracy, ochrony przeciwpożarowej i ochrony środowiska oraz wymaganiami ergonomii, jak też organizowania </w:t>
      </w:r>
      <w:proofErr w:type="spellStart"/>
      <w:r w:rsidRPr="008973FC">
        <w:rPr>
          <w:rFonts w:ascii="Arial" w:eastAsia="Calibri" w:hAnsi="Arial" w:cs="Arial"/>
          <w:bCs/>
          <w:color w:val="000000" w:themeColor="text1"/>
          <w:sz w:val="20"/>
          <w:szCs w:val="20"/>
          <w:lang w:eastAsia="en-US"/>
        </w:rPr>
        <w:t>inadzorowania</w:t>
      </w:r>
      <w:proofErr w:type="spellEnd"/>
      <w:r w:rsidRPr="008973FC">
        <w:rPr>
          <w:rFonts w:ascii="Arial" w:eastAsia="Calibri" w:hAnsi="Arial" w:cs="Arial"/>
          <w:bCs/>
          <w:color w:val="000000" w:themeColor="text1"/>
          <w:sz w:val="20"/>
          <w:szCs w:val="20"/>
          <w:lang w:eastAsia="en-US"/>
        </w:rPr>
        <w:t xml:space="preserve"> procesów technologicznych związanych z wykonywaniem wykrojów wyrobów odzieżowych, szyciem, wykończeniem, obróbką termiczną wyrobów odzieżowych, obsługą maszyn szwalniczych oraz urządzeń stosowanych w przemyśle odzieżowym. Bardzo ważna jest również umiejętność obsługi programów komputerowych wspomagających proces projektowania oraz wytwarzania odzieży, w tym przygotowania procesu produkcji, normowania zużycia surowców, a także organizowania i prowadzenia działań związanych z marketingiem mody.</w:t>
      </w:r>
    </w:p>
    <w:p w:rsidR="007F3010" w:rsidRPr="008973FC" w:rsidRDefault="007F3010" w:rsidP="008973FC">
      <w:pPr>
        <w:pBdr>
          <w:top w:val="none" w:sz="0" w:space="0" w:color="auto"/>
          <w:left w:val="none" w:sz="0" w:space="0" w:color="auto"/>
          <w:bottom w:val="none" w:sz="0" w:space="0" w:color="auto"/>
          <w:right w:val="none" w:sz="0" w:space="0" w:color="auto"/>
          <w:between w:val="none" w:sz="0" w:space="0" w:color="auto"/>
        </w:pBdr>
        <w:spacing w:line="360"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Absolwent szkoły kształcącej w zawodzie technik przemysłu mody, podejmując pracę w przedsiębiorstwach wytwarzających wyroby odzieżowe, może </w:t>
      </w:r>
      <w:proofErr w:type="spellStart"/>
      <w:r w:rsidRPr="008973FC">
        <w:rPr>
          <w:rFonts w:ascii="Arial" w:eastAsia="Calibri" w:hAnsi="Arial" w:cs="Arial"/>
          <w:bCs/>
          <w:color w:val="000000" w:themeColor="text1"/>
          <w:sz w:val="20"/>
          <w:szCs w:val="20"/>
          <w:lang w:eastAsia="en-US"/>
        </w:rPr>
        <w:t>byćzatrudniony</w:t>
      </w:r>
      <w:proofErr w:type="spellEnd"/>
      <w:r w:rsidRPr="008973FC">
        <w:rPr>
          <w:rFonts w:ascii="Arial" w:eastAsia="Calibri" w:hAnsi="Arial" w:cs="Arial"/>
          <w:bCs/>
          <w:color w:val="000000" w:themeColor="text1"/>
          <w:sz w:val="20"/>
          <w:szCs w:val="20"/>
          <w:lang w:eastAsia="en-US"/>
        </w:rPr>
        <w:t xml:space="preserve"> na stanowiskach: kierownika produkcji, pracownika działu przygotowania produkcji, konstruktora odzieży, technologa wyrobów odzieżowych oraz mistrza, może też realizować zadania związane z promocją i dystrybucją wyrobów odzieżowych, projektowaniem kolekcji oraz organizacją pokazów wyrobów odzieżowych, a także prowadzić własną działalność gospodarczą związaną z projektowaniem oraz wykonywaniem wyrobów odzieżowych.</w:t>
      </w:r>
    </w:p>
    <w:p w:rsidR="00D01EF9" w:rsidRPr="008973FC" w:rsidRDefault="00D01EF9" w:rsidP="008973F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000000" w:themeColor="text1"/>
          <w:sz w:val="20"/>
          <w:szCs w:val="20"/>
          <w:highlight w:val="yellow"/>
          <w:lang w:eastAsia="en-US"/>
        </w:rPr>
      </w:pPr>
    </w:p>
    <w:p w:rsidR="00E176C8" w:rsidRPr="008973FC" w:rsidRDefault="00E176C8"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CHARAKTERYSTYKA PROGRAMU</w:t>
      </w:r>
    </w:p>
    <w:p w:rsidR="004E075E" w:rsidRPr="008973FC" w:rsidRDefault="00202A23"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ab/>
      </w:r>
      <w:r w:rsidRPr="008973FC">
        <w:rPr>
          <w:rFonts w:ascii="Arial" w:hAnsi="Arial" w:cs="Arial"/>
          <w:color w:val="000000" w:themeColor="text1"/>
          <w:sz w:val="20"/>
          <w:szCs w:val="20"/>
        </w:rPr>
        <w:t>Program nauczania dla zawodu technik przemysłu mody</w:t>
      </w:r>
      <w:r w:rsidRPr="008973FC">
        <w:rPr>
          <w:rFonts w:ascii="Arial" w:hAnsi="Arial" w:cs="Arial"/>
          <w:bCs/>
          <w:color w:val="000000" w:themeColor="text1"/>
          <w:sz w:val="20"/>
          <w:szCs w:val="20"/>
        </w:rPr>
        <w:t>311941</w:t>
      </w:r>
      <w:r w:rsidRPr="008973FC">
        <w:rPr>
          <w:rFonts w:ascii="Arial" w:hAnsi="Arial" w:cs="Arial"/>
          <w:color w:val="000000" w:themeColor="text1"/>
          <w:sz w:val="20"/>
          <w:szCs w:val="20"/>
        </w:rPr>
        <w:t xml:space="preserve"> dla </w:t>
      </w:r>
      <w:proofErr w:type="spellStart"/>
      <w:r w:rsidRPr="008973FC">
        <w:rPr>
          <w:rFonts w:ascii="Arial" w:hAnsi="Arial" w:cs="Arial"/>
          <w:color w:val="000000" w:themeColor="text1"/>
          <w:sz w:val="20"/>
          <w:szCs w:val="20"/>
        </w:rPr>
        <w:t>technikumskierowany</w:t>
      </w:r>
      <w:proofErr w:type="spellEnd"/>
      <w:r w:rsidRPr="008973FC">
        <w:rPr>
          <w:rFonts w:ascii="Arial" w:hAnsi="Arial" w:cs="Arial"/>
          <w:color w:val="000000" w:themeColor="text1"/>
          <w:sz w:val="20"/>
          <w:szCs w:val="20"/>
        </w:rPr>
        <w:t xml:space="preserve"> jest dla osób posiadających świadec</w:t>
      </w:r>
      <w:r w:rsidRPr="008973FC">
        <w:rPr>
          <w:rFonts w:ascii="Arial" w:hAnsi="Arial" w:cs="Arial"/>
          <w:color w:val="000000" w:themeColor="text1"/>
          <w:sz w:val="20"/>
          <w:szCs w:val="20"/>
        </w:rPr>
        <w:softHyphen/>
        <w:t>two ukończenia gimnazjum albo ośmioletniej szkoły podstawowej. Umożliwia uzyskanie dyplomu potwierdzającego kwalifikacje zawodowe po zdaniu egzaminu potwierdzającego kwalifikacje w zawodzie (</w:t>
      </w:r>
      <w:r w:rsidR="00EE03A4">
        <w:rPr>
          <w:rFonts w:ascii="Arial" w:hAnsi="Arial" w:cs="Arial"/>
          <w:color w:val="000000" w:themeColor="text1"/>
          <w:sz w:val="20"/>
          <w:szCs w:val="20"/>
        </w:rPr>
        <w:t>MOD.03.</w:t>
      </w:r>
      <w:r w:rsidRPr="008973FC">
        <w:rPr>
          <w:rFonts w:ascii="Arial" w:hAnsi="Arial" w:cs="Arial"/>
          <w:color w:val="000000" w:themeColor="text1"/>
          <w:sz w:val="20"/>
          <w:szCs w:val="20"/>
        </w:rPr>
        <w:t xml:space="preserve"> Projektowanie i wytwarzanie wyrobów odzieżowych oraz</w:t>
      </w:r>
      <w:r w:rsidR="00EE03A4">
        <w:rPr>
          <w:rFonts w:ascii="Arial" w:hAnsi="Arial" w:cs="Arial"/>
          <w:bCs/>
          <w:color w:val="000000" w:themeColor="text1"/>
          <w:sz w:val="20"/>
          <w:szCs w:val="20"/>
        </w:rPr>
        <w:t>MOD.11.</w:t>
      </w:r>
      <w:r w:rsidRPr="008973FC">
        <w:rPr>
          <w:rFonts w:ascii="Arial" w:hAnsi="Arial" w:cs="Arial"/>
          <w:bCs/>
          <w:color w:val="000000" w:themeColor="text1"/>
          <w:sz w:val="20"/>
          <w:szCs w:val="20"/>
        </w:rPr>
        <w:t xml:space="preserve"> Organizacja procesów wytwarzania wyrobów odzieżowych</w:t>
      </w:r>
      <w:r w:rsidRPr="008973FC">
        <w:rPr>
          <w:rFonts w:ascii="Arial" w:hAnsi="Arial" w:cs="Arial"/>
          <w:color w:val="000000" w:themeColor="text1"/>
          <w:sz w:val="20"/>
          <w:szCs w:val="20"/>
        </w:rPr>
        <w:t>)</w:t>
      </w:r>
      <w:r w:rsidR="00683251" w:rsidRPr="008973FC">
        <w:rPr>
          <w:rFonts w:ascii="Arial" w:hAnsi="Arial" w:cs="Arial"/>
          <w:color w:val="000000" w:themeColor="text1"/>
          <w:sz w:val="20"/>
          <w:szCs w:val="20"/>
        </w:rPr>
        <w:t>.</w:t>
      </w:r>
      <w:r w:rsidRPr="008973FC">
        <w:rPr>
          <w:rFonts w:ascii="Arial" w:hAnsi="Arial" w:cs="Arial"/>
          <w:color w:val="000000" w:themeColor="text1"/>
          <w:sz w:val="20"/>
          <w:szCs w:val="20"/>
        </w:rPr>
        <w:t>Program nauczania o strukturze przedmiotowej i spiralnym układzie treści,</w:t>
      </w:r>
      <w:r w:rsidR="00F264FB" w:rsidRPr="008973FC">
        <w:rPr>
          <w:rFonts w:ascii="Arial" w:hAnsi="Arial" w:cs="Arial"/>
          <w:color w:val="000000" w:themeColor="text1"/>
          <w:sz w:val="20"/>
          <w:szCs w:val="20"/>
        </w:rPr>
        <w:t xml:space="preserve"> jest ulepszeniem programu liniowego. M</w:t>
      </w:r>
      <w:r w:rsidRPr="008973FC">
        <w:rPr>
          <w:rFonts w:ascii="Arial" w:hAnsi="Arial" w:cs="Arial"/>
          <w:color w:val="000000" w:themeColor="text1"/>
          <w:sz w:val="20"/>
          <w:szCs w:val="20"/>
        </w:rPr>
        <w:t xml:space="preserve">ateriał nauczania ułożony został </w:t>
      </w:r>
      <w:r w:rsidR="00F264FB" w:rsidRPr="008973FC">
        <w:rPr>
          <w:rFonts w:ascii="Arial" w:hAnsi="Arial" w:cs="Arial"/>
          <w:color w:val="000000" w:themeColor="text1"/>
          <w:sz w:val="20"/>
          <w:szCs w:val="20"/>
        </w:rPr>
        <w:t xml:space="preserve">tak, </w:t>
      </w:r>
      <w:proofErr w:type="spellStart"/>
      <w:r w:rsidR="00F264FB" w:rsidRPr="008973FC">
        <w:rPr>
          <w:rFonts w:ascii="Arial" w:hAnsi="Arial" w:cs="Arial"/>
          <w:color w:val="000000" w:themeColor="text1"/>
          <w:sz w:val="20"/>
          <w:szCs w:val="20"/>
        </w:rPr>
        <w:t>żedo</w:t>
      </w:r>
      <w:proofErr w:type="spellEnd"/>
      <w:r w:rsidR="00F264FB" w:rsidRPr="008973FC">
        <w:rPr>
          <w:rFonts w:ascii="Arial" w:hAnsi="Arial" w:cs="Arial"/>
          <w:color w:val="000000" w:themeColor="text1"/>
          <w:sz w:val="20"/>
          <w:szCs w:val="20"/>
        </w:rPr>
        <w:t xml:space="preserve"> tych samych treści wraca się na coraz wyższych poziomach, rozszerzając ich </w:t>
      </w:r>
      <w:proofErr w:type="spellStart"/>
      <w:r w:rsidR="00F264FB" w:rsidRPr="008973FC">
        <w:rPr>
          <w:rFonts w:ascii="Arial" w:hAnsi="Arial" w:cs="Arial"/>
          <w:color w:val="000000" w:themeColor="text1"/>
          <w:sz w:val="20"/>
          <w:szCs w:val="20"/>
        </w:rPr>
        <w:t>zakres.T</w:t>
      </w:r>
      <w:r w:rsidRPr="008973FC">
        <w:rPr>
          <w:rFonts w:ascii="Arial" w:hAnsi="Arial" w:cs="Arial"/>
          <w:color w:val="000000" w:themeColor="text1"/>
          <w:sz w:val="20"/>
          <w:szCs w:val="20"/>
        </w:rPr>
        <w:t>aki</w:t>
      </w:r>
      <w:proofErr w:type="spellEnd"/>
      <w:r w:rsidRPr="008973FC">
        <w:rPr>
          <w:rFonts w:ascii="Arial" w:hAnsi="Arial" w:cs="Arial"/>
          <w:color w:val="000000" w:themeColor="text1"/>
          <w:sz w:val="20"/>
          <w:szCs w:val="20"/>
        </w:rPr>
        <w:t xml:space="preserve"> układ utrwala poznane wcześniej </w:t>
      </w:r>
      <w:r w:rsidR="00926A89" w:rsidRPr="008973FC">
        <w:rPr>
          <w:rFonts w:ascii="Arial" w:hAnsi="Arial" w:cs="Arial"/>
          <w:color w:val="000000" w:themeColor="text1"/>
          <w:sz w:val="20"/>
          <w:szCs w:val="20"/>
        </w:rPr>
        <w:t>treści i ułatwia zdanie egzaminów</w:t>
      </w:r>
      <w:r w:rsidRPr="008973FC">
        <w:rPr>
          <w:rFonts w:ascii="Arial" w:hAnsi="Arial" w:cs="Arial"/>
          <w:color w:val="000000" w:themeColor="text1"/>
          <w:sz w:val="20"/>
          <w:szCs w:val="20"/>
        </w:rPr>
        <w:t xml:space="preserve"> zawod</w:t>
      </w:r>
      <w:r w:rsidR="00926A89" w:rsidRPr="008973FC">
        <w:rPr>
          <w:rFonts w:ascii="Arial" w:hAnsi="Arial" w:cs="Arial"/>
          <w:color w:val="000000" w:themeColor="text1"/>
          <w:sz w:val="20"/>
          <w:szCs w:val="20"/>
        </w:rPr>
        <w:t>owych.</w:t>
      </w:r>
      <w:r w:rsidRPr="008973FC">
        <w:rPr>
          <w:rFonts w:ascii="Arial" w:hAnsi="Arial" w:cs="Arial"/>
          <w:color w:val="000000" w:themeColor="text1"/>
          <w:sz w:val="20"/>
          <w:szCs w:val="20"/>
        </w:rPr>
        <w:t xml:space="preserve"> Program </w:t>
      </w:r>
      <w:r w:rsidR="00F17732" w:rsidRPr="008973FC">
        <w:rPr>
          <w:rFonts w:ascii="Arial" w:hAnsi="Arial" w:cs="Arial"/>
          <w:color w:val="000000" w:themeColor="text1"/>
          <w:sz w:val="20"/>
          <w:szCs w:val="20"/>
        </w:rPr>
        <w:t>przedmiotowy</w:t>
      </w:r>
      <w:r w:rsidRPr="008973FC">
        <w:rPr>
          <w:rFonts w:ascii="Arial" w:hAnsi="Arial" w:cs="Arial"/>
          <w:color w:val="000000" w:themeColor="text1"/>
          <w:sz w:val="20"/>
          <w:szCs w:val="20"/>
        </w:rPr>
        <w:t xml:space="preserve"> pozwala sformułować wymagania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odni</w:t>
      </w:r>
      <w:r w:rsidR="00926A89" w:rsidRPr="008973FC">
        <w:rPr>
          <w:rFonts w:ascii="Arial" w:hAnsi="Arial" w:cs="Arial"/>
          <w:color w:val="000000" w:themeColor="text1"/>
          <w:sz w:val="20"/>
          <w:szCs w:val="20"/>
        </w:rPr>
        <w:t>esieniu do specyfiki przedmiotu</w:t>
      </w:r>
      <w:r w:rsidRPr="008973FC">
        <w:rPr>
          <w:rFonts w:ascii="Arial" w:hAnsi="Arial" w:cs="Arial"/>
          <w:color w:val="000000" w:themeColor="text1"/>
          <w:sz w:val="20"/>
          <w:szCs w:val="20"/>
        </w:rPr>
        <w:t>, celów nauczania przedmiotu (wynikających z obowiązującej Podstawy Programowej Kształcenia Zawodowego</w:t>
      </w:r>
      <w:r w:rsidR="00926A89" w:rsidRPr="008973FC">
        <w:rPr>
          <w:rFonts w:ascii="Arial" w:hAnsi="Arial" w:cs="Arial"/>
          <w:color w:val="000000" w:themeColor="text1"/>
          <w:sz w:val="20"/>
          <w:szCs w:val="20"/>
        </w:rPr>
        <w:t>)</w:t>
      </w:r>
      <w:r w:rsidRPr="008973FC">
        <w:rPr>
          <w:rFonts w:ascii="Arial" w:hAnsi="Arial" w:cs="Arial"/>
          <w:color w:val="000000" w:themeColor="text1"/>
          <w:sz w:val="20"/>
          <w:szCs w:val="20"/>
        </w:rPr>
        <w:t>, poziomu wiedzy uczniów - zarówno wiedzy osobistej</w:t>
      </w:r>
      <w:r w:rsidR="00F17732" w:rsidRPr="008973FC">
        <w:rPr>
          <w:rFonts w:ascii="Arial" w:hAnsi="Arial" w:cs="Arial"/>
          <w:color w:val="000000" w:themeColor="text1"/>
          <w:sz w:val="20"/>
          <w:szCs w:val="20"/>
        </w:rPr>
        <w:t>,</w:t>
      </w:r>
      <w:r w:rsidRPr="008973FC">
        <w:rPr>
          <w:rFonts w:ascii="Arial" w:hAnsi="Arial" w:cs="Arial"/>
          <w:color w:val="000000" w:themeColor="text1"/>
          <w:sz w:val="20"/>
          <w:szCs w:val="20"/>
        </w:rPr>
        <w:t xml:space="preserve"> jak i wiedzy naukowej oraz sposobu jej nabywania. Program pozwala na doskonalenie umiejętności samodzielnego uczenia się i umiejętności działania w zespole. </w:t>
      </w:r>
      <w:r w:rsidRPr="008973FC">
        <w:rPr>
          <w:rFonts w:ascii="Arial" w:hAnsi="Arial" w:cs="Arial"/>
          <w:color w:val="000000" w:themeColor="text1"/>
          <w:sz w:val="20"/>
          <w:szCs w:val="20"/>
        </w:rPr>
        <w:lastRenderedPageBreak/>
        <w:t xml:space="preserve">Zawód </w:t>
      </w:r>
      <w:r w:rsidR="00926A89" w:rsidRPr="008973FC">
        <w:rPr>
          <w:rFonts w:ascii="Arial" w:hAnsi="Arial" w:cs="Arial"/>
          <w:color w:val="000000" w:themeColor="text1"/>
          <w:sz w:val="20"/>
          <w:szCs w:val="20"/>
        </w:rPr>
        <w:t xml:space="preserve">technika przemysłu </w:t>
      </w:r>
      <w:proofErr w:type="spellStart"/>
      <w:r w:rsidR="00926A89" w:rsidRPr="008973FC">
        <w:rPr>
          <w:rFonts w:ascii="Arial" w:hAnsi="Arial" w:cs="Arial"/>
          <w:color w:val="000000" w:themeColor="text1"/>
          <w:sz w:val="20"/>
          <w:szCs w:val="20"/>
        </w:rPr>
        <w:t>mody,</w:t>
      </w:r>
      <w:r w:rsidRPr="008973FC">
        <w:rPr>
          <w:rFonts w:ascii="Arial" w:hAnsi="Arial" w:cs="Arial"/>
          <w:color w:val="000000" w:themeColor="text1"/>
          <w:sz w:val="20"/>
          <w:szCs w:val="20"/>
        </w:rPr>
        <w:t>wiąże</w:t>
      </w:r>
      <w:proofErr w:type="spellEnd"/>
      <w:r w:rsidRPr="008973FC">
        <w:rPr>
          <w:rFonts w:ascii="Arial" w:hAnsi="Arial" w:cs="Arial"/>
          <w:color w:val="000000" w:themeColor="text1"/>
          <w:sz w:val="20"/>
          <w:szCs w:val="20"/>
        </w:rPr>
        <w:t xml:space="preserve"> się z wieloma umiejętnościami, które aby były zapamiętane, nauczone i biegle wykonywane, powinny być cyklicznie powtarzane. Ekspozycja poszczególnych treści programowych wymaga realizacji zajęć praktycznych oraz kształtowania umiejętności zawodowych w firmach </w:t>
      </w:r>
      <w:proofErr w:type="spellStart"/>
      <w:r w:rsidRPr="008973FC">
        <w:rPr>
          <w:rFonts w:ascii="Arial" w:hAnsi="Arial" w:cs="Arial"/>
          <w:color w:val="000000" w:themeColor="text1"/>
          <w:sz w:val="20"/>
          <w:szCs w:val="20"/>
        </w:rPr>
        <w:t>odzieżowych.</w:t>
      </w:r>
      <w:r w:rsidR="004E075E" w:rsidRPr="008973FC">
        <w:rPr>
          <w:rFonts w:ascii="Arial" w:hAnsi="Arial" w:cs="Arial"/>
          <w:color w:val="000000" w:themeColor="text1"/>
          <w:sz w:val="20"/>
          <w:szCs w:val="20"/>
        </w:rPr>
        <w:t>Tr</w:t>
      </w:r>
      <w:r w:rsidR="001D7FC0" w:rsidRPr="008973FC">
        <w:rPr>
          <w:rFonts w:ascii="Arial" w:hAnsi="Arial" w:cs="Arial"/>
          <w:color w:val="000000" w:themeColor="text1"/>
          <w:sz w:val="20"/>
          <w:szCs w:val="20"/>
        </w:rPr>
        <w:t>eści</w:t>
      </w:r>
      <w:proofErr w:type="spellEnd"/>
      <w:r w:rsidR="001D7FC0" w:rsidRPr="008973FC">
        <w:rPr>
          <w:rFonts w:ascii="Arial" w:hAnsi="Arial" w:cs="Arial"/>
          <w:color w:val="000000" w:themeColor="text1"/>
          <w:sz w:val="20"/>
          <w:szCs w:val="20"/>
        </w:rPr>
        <w:t xml:space="preserve"> korelują ze sobą w ramach </w:t>
      </w:r>
      <w:r w:rsidR="004E075E" w:rsidRPr="008973FC">
        <w:rPr>
          <w:rFonts w:ascii="Arial" w:hAnsi="Arial" w:cs="Arial"/>
          <w:color w:val="000000" w:themeColor="text1"/>
          <w:sz w:val="20"/>
          <w:szCs w:val="20"/>
        </w:rPr>
        <w:t>przedmiotów i są realizowane w postaci kształcenia teoretycznego oraz praktycznego.</w:t>
      </w:r>
    </w:p>
    <w:p w:rsidR="00E176C8" w:rsidRPr="008973FC" w:rsidRDefault="000E30ED" w:rsidP="008973FC">
      <w:pPr>
        <w:spacing w:line="360"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Okres realizac</w:t>
      </w:r>
      <w:r w:rsidR="001D7FC0" w:rsidRPr="008973FC">
        <w:rPr>
          <w:rFonts w:ascii="Arial" w:hAnsi="Arial" w:cs="Arial"/>
          <w:color w:val="000000" w:themeColor="text1"/>
          <w:sz w:val="20"/>
          <w:szCs w:val="20"/>
        </w:rPr>
        <w:t xml:space="preserve">ji </w:t>
      </w:r>
      <w:r w:rsidR="00EE03A4">
        <w:rPr>
          <w:rFonts w:ascii="Arial" w:hAnsi="Arial" w:cs="Arial"/>
          <w:color w:val="000000" w:themeColor="text1"/>
          <w:sz w:val="20"/>
          <w:szCs w:val="20"/>
        </w:rPr>
        <w:t xml:space="preserve">– </w:t>
      </w:r>
      <w:r w:rsidR="0052067D" w:rsidRPr="008973FC">
        <w:rPr>
          <w:rFonts w:ascii="Arial" w:hAnsi="Arial" w:cs="Arial"/>
          <w:color w:val="000000" w:themeColor="text1"/>
          <w:sz w:val="20"/>
          <w:szCs w:val="20"/>
        </w:rPr>
        <w:t>4,5 roku</w:t>
      </w:r>
      <w:r w:rsidR="00F17732" w:rsidRPr="008973FC">
        <w:rPr>
          <w:rFonts w:ascii="Arial" w:hAnsi="Arial" w:cs="Arial"/>
          <w:color w:val="000000" w:themeColor="text1"/>
          <w:sz w:val="20"/>
          <w:szCs w:val="20"/>
        </w:rPr>
        <w:t>.</w:t>
      </w:r>
    </w:p>
    <w:p w:rsidR="00A3303D" w:rsidRPr="008973FC" w:rsidRDefault="00A3303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176C8" w:rsidRPr="008973FC" w:rsidRDefault="00D844F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ZAŁOŻENIA PROGRAMOWE</w:t>
      </w:r>
    </w:p>
    <w:p w:rsidR="00391E45" w:rsidRPr="008973FC" w:rsidRDefault="00DD3B7C" w:rsidP="008973FC">
      <w:pPr>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 xml:space="preserve">Obecnie w </w:t>
      </w:r>
      <w:r w:rsidR="00391E45" w:rsidRPr="008973FC">
        <w:rPr>
          <w:rFonts w:ascii="Arial" w:hAnsi="Arial" w:cs="Arial"/>
          <w:i/>
          <w:color w:val="000000" w:themeColor="text1"/>
          <w:sz w:val="20"/>
          <w:szCs w:val="20"/>
        </w:rPr>
        <w:t>Europie przemysł włókienniczo-odzieżowy postrzegany jest jako przemysł strategiczny, nowoczesny i innowacyjny. Dynamiczny rozwój sektora odzieżowego przewiduje międzynarodowy rozwój produkcji w obszarze odzieży codziennej i specjalistycznej, produkcji masowej i indywidualnej</w:t>
      </w:r>
      <w:r w:rsidRPr="008973FC">
        <w:rPr>
          <w:rFonts w:ascii="Arial" w:hAnsi="Arial" w:cs="Arial"/>
          <w:i/>
          <w:color w:val="000000" w:themeColor="text1"/>
          <w:sz w:val="20"/>
          <w:szCs w:val="20"/>
        </w:rPr>
        <w:t>,</w:t>
      </w:r>
      <w:r w:rsidR="00391E45" w:rsidRPr="008973FC">
        <w:rPr>
          <w:rFonts w:ascii="Arial" w:hAnsi="Arial" w:cs="Arial"/>
          <w:i/>
          <w:color w:val="000000" w:themeColor="text1"/>
          <w:sz w:val="20"/>
          <w:szCs w:val="20"/>
        </w:rPr>
        <w:t xml:space="preserve"> jej wyjście</w:t>
      </w:r>
      <w:r w:rsidRPr="008973FC">
        <w:rPr>
          <w:rFonts w:ascii="Arial" w:hAnsi="Arial" w:cs="Arial"/>
          <w:i/>
          <w:color w:val="000000" w:themeColor="text1"/>
          <w:sz w:val="20"/>
          <w:szCs w:val="20"/>
        </w:rPr>
        <w:t xml:space="preserve"> na</w:t>
      </w:r>
      <w:r w:rsidR="00391E45" w:rsidRPr="008973FC">
        <w:rPr>
          <w:rFonts w:ascii="Arial" w:hAnsi="Arial" w:cs="Arial"/>
          <w:i/>
          <w:color w:val="000000" w:themeColor="text1"/>
          <w:sz w:val="20"/>
          <w:szCs w:val="20"/>
        </w:rPr>
        <w:t xml:space="preserve"> rynki spoza Unii Europejskiej</w:t>
      </w:r>
      <w:r w:rsidRPr="008973FC">
        <w:rPr>
          <w:rFonts w:ascii="Arial" w:hAnsi="Arial" w:cs="Arial"/>
          <w:i/>
          <w:color w:val="000000" w:themeColor="text1"/>
          <w:sz w:val="20"/>
          <w:szCs w:val="20"/>
        </w:rPr>
        <w:t xml:space="preserve"> oraz</w:t>
      </w:r>
      <w:r w:rsidR="00391E45" w:rsidRPr="008973FC">
        <w:rPr>
          <w:rFonts w:ascii="Arial" w:hAnsi="Arial" w:cs="Arial"/>
          <w:i/>
          <w:color w:val="000000" w:themeColor="text1"/>
          <w:sz w:val="20"/>
          <w:szCs w:val="20"/>
        </w:rPr>
        <w:t xml:space="preserve"> ściślejszą współpracę producentów z ośrodkami badawczo-rozwojowymi poprzez opracowanie i wdrożenie innowacyjnych rozwiązań technologicznych. O potrzebie </w:t>
      </w:r>
      <w:r w:rsidRPr="008973FC">
        <w:rPr>
          <w:rFonts w:ascii="Arial" w:hAnsi="Arial" w:cs="Arial"/>
          <w:i/>
          <w:color w:val="000000" w:themeColor="text1"/>
          <w:sz w:val="20"/>
          <w:szCs w:val="20"/>
        </w:rPr>
        <w:t xml:space="preserve">wykształcenia </w:t>
      </w:r>
      <w:r w:rsidR="00391E45" w:rsidRPr="008973FC">
        <w:rPr>
          <w:rFonts w:ascii="Arial" w:hAnsi="Arial" w:cs="Arial"/>
          <w:i/>
          <w:color w:val="000000" w:themeColor="text1"/>
          <w:sz w:val="20"/>
          <w:szCs w:val="20"/>
        </w:rPr>
        <w:t>wykwalifikowanej kadry świadczą ostatnie wyniki badań z zakres</w:t>
      </w:r>
      <w:r w:rsidRPr="008973FC">
        <w:rPr>
          <w:rFonts w:ascii="Arial" w:hAnsi="Arial" w:cs="Arial"/>
          <w:i/>
          <w:color w:val="000000" w:themeColor="text1"/>
          <w:sz w:val="20"/>
          <w:szCs w:val="20"/>
        </w:rPr>
        <w:t>u</w:t>
      </w:r>
      <w:r w:rsidR="00391E45" w:rsidRPr="008973FC">
        <w:rPr>
          <w:rFonts w:ascii="Arial" w:hAnsi="Arial" w:cs="Arial"/>
          <w:i/>
          <w:color w:val="000000" w:themeColor="text1"/>
          <w:sz w:val="20"/>
          <w:szCs w:val="20"/>
        </w:rPr>
        <w:t xml:space="preserve"> zatrudnienia </w:t>
      </w:r>
      <w:r w:rsidRPr="008973FC">
        <w:rPr>
          <w:rFonts w:ascii="Arial" w:hAnsi="Arial" w:cs="Arial"/>
          <w:i/>
          <w:color w:val="000000" w:themeColor="text1"/>
          <w:sz w:val="20"/>
          <w:szCs w:val="20"/>
        </w:rPr>
        <w:t xml:space="preserve">- </w:t>
      </w:r>
      <w:r w:rsidR="00391E45" w:rsidRPr="008973FC">
        <w:rPr>
          <w:rFonts w:ascii="Arial" w:hAnsi="Arial" w:cs="Arial"/>
          <w:i/>
          <w:color w:val="000000" w:themeColor="text1"/>
          <w:sz w:val="20"/>
          <w:szCs w:val="20"/>
        </w:rPr>
        <w:t xml:space="preserve">wzrost zatrudnienia w części tekstylnej o 6%,w części odzieżowej o 1,5% - dane rok 2015/2016, wzrost produkcji w części tekstylnej o 13%, w części odzieżowej o 4,5%- dane rok 2015/2016, 53% </w:t>
      </w:r>
      <w:r w:rsidR="008973FC" w:rsidRPr="008973FC">
        <w:rPr>
          <w:rFonts w:ascii="Arial" w:hAnsi="Arial" w:cs="Arial"/>
          <w:i/>
          <w:color w:val="000000" w:themeColor="text1"/>
          <w:sz w:val="20"/>
          <w:szCs w:val="20"/>
        </w:rPr>
        <w:t>produkcji kierowana</w:t>
      </w:r>
      <w:r w:rsidR="00391E45" w:rsidRPr="008973FC">
        <w:rPr>
          <w:rFonts w:ascii="Arial" w:hAnsi="Arial" w:cs="Arial"/>
          <w:i/>
          <w:color w:val="000000" w:themeColor="text1"/>
          <w:sz w:val="20"/>
          <w:szCs w:val="20"/>
        </w:rPr>
        <w:t xml:space="preserve"> jest na eksport. </w:t>
      </w:r>
    </w:p>
    <w:p w:rsidR="00DD3B7C" w:rsidRPr="008973FC" w:rsidRDefault="00391E45" w:rsidP="008973FC">
      <w:pPr>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 xml:space="preserve">Czynnikami wpływającymi na wzrost produkcji, eksportu i zatrudnienia </w:t>
      </w:r>
      <w:proofErr w:type="spellStart"/>
      <w:r w:rsidRPr="008973FC">
        <w:rPr>
          <w:rFonts w:ascii="Arial" w:hAnsi="Arial" w:cs="Arial"/>
          <w:i/>
          <w:color w:val="000000" w:themeColor="text1"/>
          <w:sz w:val="20"/>
          <w:szCs w:val="20"/>
        </w:rPr>
        <w:t>są:dobra</w:t>
      </w:r>
      <w:proofErr w:type="spellEnd"/>
      <w:r w:rsidRPr="008973FC">
        <w:rPr>
          <w:rFonts w:ascii="Arial" w:hAnsi="Arial" w:cs="Arial"/>
          <w:i/>
          <w:color w:val="000000" w:themeColor="text1"/>
          <w:sz w:val="20"/>
          <w:szCs w:val="20"/>
        </w:rPr>
        <w:t xml:space="preserve"> jakość polskich wyrobów, świadome wybory klientów, wzornictwo, zastosowanie nowych technologii do produkcji, innowacyjność wyrobów.</w:t>
      </w:r>
      <w:r w:rsidR="00DD3B7C" w:rsidRPr="008973FC">
        <w:rPr>
          <w:rFonts w:ascii="Arial" w:hAnsi="Arial" w:cs="Arial"/>
          <w:i/>
          <w:color w:val="000000" w:themeColor="text1"/>
          <w:sz w:val="20"/>
          <w:szCs w:val="20"/>
        </w:rPr>
        <w:t xml:space="preserve"> Obecnie produkcja odzieży w Polsce wchodzi w nowy etap rozwoju, w którym potrzebni są specjaliści przygotowani do realizacji zadań zawodowych, związanych z projektowaniem wyrobów odzieżowych, wykonywaniem </w:t>
      </w:r>
      <w:r w:rsidR="008248A4" w:rsidRPr="008973FC">
        <w:rPr>
          <w:rFonts w:ascii="Arial" w:hAnsi="Arial" w:cs="Arial"/>
          <w:i/>
          <w:color w:val="000000" w:themeColor="text1"/>
          <w:sz w:val="20"/>
          <w:szCs w:val="20"/>
        </w:rPr>
        <w:t>konstrukcji wyrobów odzieżowych,</w:t>
      </w:r>
      <w:r w:rsidR="00DD3B7C" w:rsidRPr="008973FC">
        <w:rPr>
          <w:rFonts w:ascii="Arial" w:hAnsi="Arial" w:cs="Arial"/>
          <w:i/>
          <w:color w:val="000000" w:themeColor="text1"/>
          <w:sz w:val="20"/>
          <w:szCs w:val="20"/>
        </w:rPr>
        <w:t xml:space="preserve"> organizacji procesów wytwarzania wyrobów odzieżowych, szyciem odzieży </w:t>
      </w:r>
      <w:r w:rsidR="008248A4" w:rsidRPr="008973FC">
        <w:rPr>
          <w:rFonts w:ascii="Arial" w:hAnsi="Arial" w:cs="Arial"/>
          <w:i/>
          <w:color w:val="000000" w:themeColor="text1"/>
          <w:sz w:val="20"/>
          <w:szCs w:val="20"/>
        </w:rPr>
        <w:t>miarowej i produkcyjnej</w:t>
      </w:r>
      <w:r w:rsidR="00DD3B7C" w:rsidRPr="008973FC">
        <w:rPr>
          <w:rFonts w:ascii="Arial" w:hAnsi="Arial" w:cs="Arial"/>
          <w:i/>
          <w:color w:val="000000" w:themeColor="text1"/>
          <w:sz w:val="20"/>
          <w:szCs w:val="20"/>
        </w:rPr>
        <w:t>, dokonywaniem poprawek krawieckich, a także planowaniem produkcji i realizacją działań związanych z marketingiem wyrobów odzieżowych.</w:t>
      </w:r>
    </w:p>
    <w:p w:rsidR="00926A89" w:rsidRPr="008973FC" w:rsidRDefault="00926A89" w:rsidP="008973FC">
      <w:pPr>
        <w:spacing w:line="360" w:lineRule="auto"/>
        <w:jc w:val="both"/>
        <w:rPr>
          <w:rFonts w:ascii="Arial" w:hAnsi="Arial" w:cs="Arial"/>
          <w:i/>
          <w:color w:val="000000" w:themeColor="text1"/>
          <w:sz w:val="20"/>
          <w:szCs w:val="20"/>
        </w:rPr>
      </w:pPr>
      <w:r w:rsidRPr="008973FC">
        <w:rPr>
          <w:rFonts w:ascii="Arial" w:hAnsi="Arial" w:cs="Arial"/>
          <w:bCs/>
          <w:i/>
          <w:color w:val="000000" w:themeColor="text1"/>
          <w:sz w:val="20"/>
          <w:szCs w:val="20"/>
        </w:rPr>
        <w:t xml:space="preserve">Technik przemysłu mody </w:t>
      </w:r>
      <w:r w:rsidRPr="008973FC">
        <w:rPr>
          <w:rFonts w:ascii="Arial" w:hAnsi="Arial" w:cs="Arial"/>
          <w:i/>
          <w:color w:val="000000" w:themeColor="text1"/>
          <w:sz w:val="20"/>
          <w:szCs w:val="20"/>
        </w:rPr>
        <w:t xml:space="preserve">to zawód, który </w:t>
      </w:r>
      <w:proofErr w:type="spellStart"/>
      <w:r w:rsidRPr="008973FC">
        <w:rPr>
          <w:rFonts w:ascii="Arial" w:hAnsi="Arial" w:cs="Arial"/>
          <w:i/>
          <w:color w:val="000000" w:themeColor="text1"/>
          <w:sz w:val="20"/>
          <w:szCs w:val="20"/>
        </w:rPr>
        <w:t>przygotow</w:t>
      </w:r>
      <w:r w:rsidR="00F17732" w:rsidRPr="008973FC">
        <w:rPr>
          <w:rFonts w:ascii="Arial" w:hAnsi="Arial" w:cs="Arial"/>
          <w:i/>
          <w:color w:val="000000" w:themeColor="text1"/>
          <w:sz w:val="20"/>
          <w:szCs w:val="20"/>
        </w:rPr>
        <w:t>uje</w:t>
      </w:r>
      <w:r w:rsidR="00615467" w:rsidRPr="008973FC">
        <w:rPr>
          <w:rFonts w:ascii="Arial" w:hAnsi="Arial" w:cs="Arial"/>
          <w:i/>
          <w:color w:val="000000" w:themeColor="text1"/>
          <w:sz w:val="20"/>
          <w:szCs w:val="20"/>
        </w:rPr>
        <w:t>absolwenta</w:t>
      </w:r>
      <w:proofErr w:type="spellEnd"/>
      <w:r w:rsidR="00615467" w:rsidRPr="008973FC">
        <w:rPr>
          <w:rFonts w:ascii="Arial" w:hAnsi="Arial" w:cs="Arial"/>
          <w:i/>
          <w:color w:val="000000" w:themeColor="text1"/>
          <w:sz w:val="20"/>
          <w:szCs w:val="20"/>
        </w:rPr>
        <w:t xml:space="preserve"> </w:t>
      </w:r>
      <w:proofErr w:type="spellStart"/>
      <w:r w:rsidRPr="008973FC">
        <w:rPr>
          <w:rFonts w:ascii="Arial" w:hAnsi="Arial" w:cs="Arial"/>
          <w:i/>
          <w:color w:val="000000" w:themeColor="text1"/>
          <w:sz w:val="20"/>
          <w:szCs w:val="20"/>
        </w:rPr>
        <w:t>dowykonywania</w:t>
      </w:r>
      <w:proofErr w:type="spellEnd"/>
      <w:r w:rsidRPr="008973FC">
        <w:rPr>
          <w:rFonts w:ascii="Arial" w:hAnsi="Arial" w:cs="Arial"/>
          <w:i/>
          <w:color w:val="000000" w:themeColor="text1"/>
          <w:sz w:val="20"/>
          <w:szCs w:val="20"/>
        </w:rPr>
        <w:t xml:space="preserve"> zadań zawodowych</w:t>
      </w:r>
      <w:r w:rsidR="00615467" w:rsidRPr="008973FC">
        <w:rPr>
          <w:rFonts w:ascii="Arial" w:hAnsi="Arial" w:cs="Arial"/>
          <w:i/>
          <w:color w:val="000000" w:themeColor="text1"/>
          <w:sz w:val="20"/>
          <w:szCs w:val="20"/>
        </w:rPr>
        <w:t xml:space="preserve"> wymaganych przez </w:t>
      </w:r>
      <w:proofErr w:type="spellStart"/>
      <w:r w:rsidR="00615467" w:rsidRPr="008973FC">
        <w:rPr>
          <w:rFonts w:ascii="Arial" w:hAnsi="Arial" w:cs="Arial"/>
          <w:i/>
          <w:color w:val="000000" w:themeColor="text1"/>
          <w:sz w:val="20"/>
          <w:szCs w:val="20"/>
        </w:rPr>
        <w:t>rynek</w:t>
      </w:r>
      <w:r w:rsidR="008248A4" w:rsidRPr="008973FC">
        <w:rPr>
          <w:rFonts w:ascii="Arial" w:hAnsi="Arial" w:cs="Arial"/>
          <w:i/>
          <w:color w:val="000000" w:themeColor="text1"/>
          <w:sz w:val="20"/>
          <w:szCs w:val="20"/>
        </w:rPr>
        <w:t>branżowy</w:t>
      </w:r>
      <w:proofErr w:type="spellEnd"/>
      <w:r w:rsidRPr="008973FC">
        <w:rPr>
          <w:rFonts w:ascii="Arial" w:hAnsi="Arial" w:cs="Arial"/>
          <w:i/>
          <w:color w:val="000000" w:themeColor="text1"/>
          <w:sz w:val="20"/>
          <w:szCs w:val="20"/>
        </w:rPr>
        <w:t>.</w:t>
      </w:r>
    </w:p>
    <w:p w:rsidR="00F733CE" w:rsidRPr="008973FC" w:rsidRDefault="006D24E8" w:rsidP="008973FC">
      <w:pPr>
        <w:spacing w:line="360" w:lineRule="auto"/>
        <w:jc w:val="both"/>
        <w:rPr>
          <w:rFonts w:ascii="Arial" w:hAnsi="Arial" w:cs="Arial"/>
          <w:i/>
          <w:color w:val="000000" w:themeColor="text1"/>
          <w:sz w:val="20"/>
          <w:szCs w:val="20"/>
        </w:rPr>
      </w:pPr>
      <w:r w:rsidRPr="008973FC">
        <w:rPr>
          <w:rFonts w:ascii="Arial" w:hAnsi="Arial" w:cs="Arial"/>
          <w:bCs/>
          <w:i/>
          <w:color w:val="000000" w:themeColor="text1"/>
          <w:sz w:val="20"/>
          <w:szCs w:val="20"/>
        </w:rPr>
        <w:t xml:space="preserve">Technik przemysłu </w:t>
      </w:r>
      <w:proofErr w:type="spellStart"/>
      <w:r w:rsidRPr="008973FC">
        <w:rPr>
          <w:rFonts w:ascii="Arial" w:hAnsi="Arial" w:cs="Arial"/>
          <w:bCs/>
          <w:i/>
          <w:color w:val="000000" w:themeColor="text1"/>
          <w:sz w:val="20"/>
          <w:szCs w:val="20"/>
        </w:rPr>
        <w:t>mody</w:t>
      </w:r>
      <w:r w:rsidRPr="008973FC">
        <w:rPr>
          <w:rFonts w:ascii="Arial" w:hAnsi="Arial" w:cs="Arial"/>
          <w:i/>
          <w:color w:val="000000" w:themeColor="text1"/>
          <w:sz w:val="20"/>
          <w:szCs w:val="20"/>
        </w:rPr>
        <w:t>to</w:t>
      </w:r>
      <w:proofErr w:type="spellEnd"/>
      <w:r w:rsidRPr="008973FC">
        <w:rPr>
          <w:rFonts w:ascii="Arial" w:hAnsi="Arial" w:cs="Arial"/>
          <w:i/>
          <w:color w:val="000000" w:themeColor="text1"/>
          <w:sz w:val="20"/>
          <w:szCs w:val="20"/>
        </w:rPr>
        <w:t xml:space="preserve"> zawód, który spełni te </w:t>
      </w:r>
      <w:proofErr w:type="spellStart"/>
      <w:r w:rsidRPr="008973FC">
        <w:rPr>
          <w:rFonts w:ascii="Arial" w:hAnsi="Arial" w:cs="Arial"/>
          <w:i/>
          <w:color w:val="000000" w:themeColor="text1"/>
          <w:sz w:val="20"/>
          <w:szCs w:val="20"/>
        </w:rPr>
        <w:t>oczekiwania</w:t>
      </w:r>
      <w:r w:rsidR="00615467" w:rsidRPr="008973FC">
        <w:rPr>
          <w:rFonts w:ascii="Arial" w:hAnsi="Arial" w:cs="Arial"/>
          <w:i/>
          <w:color w:val="000000" w:themeColor="text1"/>
          <w:sz w:val="20"/>
          <w:szCs w:val="20"/>
        </w:rPr>
        <w:t>.</w:t>
      </w:r>
      <w:r w:rsidR="00ED63EB" w:rsidRPr="008973FC">
        <w:rPr>
          <w:rFonts w:ascii="Arial" w:hAnsi="Arial" w:cs="Arial"/>
          <w:i/>
          <w:color w:val="000000" w:themeColor="text1"/>
          <w:sz w:val="20"/>
          <w:szCs w:val="20"/>
        </w:rPr>
        <w:t>Realizacja</w:t>
      </w:r>
      <w:proofErr w:type="spellEnd"/>
      <w:r w:rsidR="00ED63EB" w:rsidRPr="008973FC">
        <w:rPr>
          <w:rFonts w:ascii="Arial" w:hAnsi="Arial" w:cs="Arial"/>
          <w:i/>
          <w:color w:val="000000" w:themeColor="text1"/>
          <w:sz w:val="20"/>
          <w:szCs w:val="20"/>
        </w:rPr>
        <w:t xml:space="preserve"> programu </w:t>
      </w:r>
      <w:r w:rsidR="008248A4" w:rsidRPr="008973FC">
        <w:rPr>
          <w:rFonts w:ascii="Arial" w:hAnsi="Arial" w:cs="Arial"/>
          <w:i/>
          <w:color w:val="000000" w:themeColor="text1"/>
          <w:sz w:val="20"/>
          <w:szCs w:val="20"/>
        </w:rPr>
        <w:t xml:space="preserve">w tym </w:t>
      </w:r>
      <w:proofErr w:type="spellStart"/>
      <w:r w:rsidR="008248A4" w:rsidRPr="008973FC">
        <w:rPr>
          <w:rFonts w:ascii="Arial" w:hAnsi="Arial" w:cs="Arial"/>
          <w:i/>
          <w:color w:val="000000" w:themeColor="text1"/>
          <w:sz w:val="20"/>
          <w:szCs w:val="20"/>
        </w:rPr>
        <w:t>zawodzie</w:t>
      </w:r>
      <w:r w:rsidR="000D0467" w:rsidRPr="008973FC">
        <w:rPr>
          <w:rFonts w:ascii="Arial" w:hAnsi="Arial" w:cs="Arial"/>
          <w:i/>
          <w:color w:val="000000" w:themeColor="text1"/>
          <w:sz w:val="20"/>
          <w:szCs w:val="20"/>
        </w:rPr>
        <w:t>pozwala</w:t>
      </w:r>
      <w:proofErr w:type="spellEnd"/>
      <w:r w:rsidR="000D0467" w:rsidRPr="008973FC">
        <w:rPr>
          <w:rFonts w:ascii="Arial" w:hAnsi="Arial" w:cs="Arial"/>
          <w:i/>
          <w:color w:val="000000" w:themeColor="text1"/>
          <w:sz w:val="20"/>
          <w:szCs w:val="20"/>
        </w:rPr>
        <w:t xml:space="preserve"> nabyć </w:t>
      </w:r>
      <w:r w:rsidR="00ED63EB" w:rsidRPr="008973FC">
        <w:rPr>
          <w:rFonts w:ascii="Arial" w:hAnsi="Arial" w:cs="Arial"/>
          <w:i/>
          <w:color w:val="000000" w:themeColor="text1"/>
          <w:sz w:val="20"/>
          <w:szCs w:val="20"/>
        </w:rPr>
        <w:t>umiejętności kreatywnego my</w:t>
      </w:r>
      <w:r w:rsidR="000D0467" w:rsidRPr="008973FC">
        <w:rPr>
          <w:rFonts w:ascii="Arial" w:hAnsi="Arial" w:cs="Arial"/>
          <w:i/>
          <w:color w:val="000000" w:themeColor="text1"/>
          <w:sz w:val="20"/>
          <w:szCs w:val="20"/>
        </w:rPr>
        <w:t>ś</w:t>
      </w:r>
      <w:r w:rsidR="00ED63EB" w:rsidRPr="008973FC">
        <w:rPr>
          <w:rFonts w:ascii="Arial" w:hAnsi="Arial" w:cs="Arial"/>
          <w:i/>
          <w:color w:val="000000" w:themeColor="text1"/>
          <w:sz w:val="20"/>
          <w:szCs w:val="20"/>
        </w:rPr>
        <w:t>lenia</w:t>
      </w:r>
      <w:r w:rsidR="000D0467" w:rsidRPr="008973FC">
        <w:rPr>
          <w:rFonts w:ascii="Arial" w:hAnsi="Arial" w:cs="Arial"/>
          <w:i/>
          <w:color w:val="000000" w:themeColor="text1"/>
          <w:sz w:val="20"/>
          <w:szCs w:val="20"/>
        </w:rPr>
        <w:t xml:space="preserve">, współpracy w grupach, rozwija zainteresowania techniczne, </w:t>
      </w:r>
      <w:r w:rsidR="00ED63EB" w:rsidRPr="008973FC">
        <w:rPr>
          <w:rFonts w:ascii="Arial" w:hAnsi="Arial" w:cs="Arial"/>
          <w:i/>
          <w:color w:val="000000" w:themeColor="text1"/>
          <w:sz w:val="20"/>
          <w:szCs w:val="20"/>
        </w:rPr>
        <w:t>wy</w:t>
      </w:r>
      <w:r w:rsidR="000D0467" w:rsidRPr="008973FC">
        <w:rPr>
          <w:rFonts w:ascii="Arial" w:hAnsi="Arial" w:cs="Arial"/>
          <w:i/>
          <w:color w:val="000000" w:themeColor="text1"/>
          <w:sz w:val="20"/>
          <w:szCs w:val="20"/>
        </w:rPr>
        <w:t>obr</w:t>
      </w:r>
      <w:r w:rsidR="00ED63EB" w:rsidRPr="008973FC">
        <w:rPr>
          <w:rFonts w:ascii="Arial" w:hAnsi="Arial" w:cs="Arial"/>
          <w:i/>
          <w:color w:val="000000" w:themeColor="text1"/>
          <w:sz w:val="20"/>
          <w:szCs w:val="20"/>
        </w:rPr>
        <w:t>aźni</w:t>
      </w:r>
      <w:r w:rsidR="000D0467" w:rsidRPr="008973FC">
        <w:rPr>
          <w:rFonts w:ascii="Arial" w:hAnsi="Arial" w:cs="Arial"/>
          <w:i/>
          <w:color w:val="000000" w:themeColor="text1"/>
          <w:sz w:val="20"/>
          <w:szCs w:val="20"/>
        </w:rPr>
        <w:t>ę</w:t>
      </w:r>
      <w:r w:rsidR="00ED63EB" w:rsidRPr="008973FC">
        <w:rPr>
          <w:rFonts w:ascii="Arial" w:hAnsi="Arial" w:cs="Arial"/>
          <w:i/>
          <w:color w:val="000000" w:themeColor="text1"/>
          <w:sz w:val="20"/>
          <w:szCs w:val="20"/>
        </w:rPr>
        <w:t xml:space="preserve"> przestrzenn</w:t>
      </w:r>
      <w:r w:rsidR="000D0467" w:rsidRPr="008973FC">
        <w:rPr>
          <w:rFonts w:ascii="Arial" w:hAnsi="Arial" w:cs="Arial"/>
          <w:i/>
          <w:color w:val="000000" w:themeColor="text1"/>
          <w:sz w:val="20"/>
          <w:szCs w:val="20"/>
        </w:rPr>
        <w:t xml:space="preserve">ą, kompetencje interpersonalne oraz odpowiedzialność za wykonywane zadania. </w:t>
      </w:r>
      <w:r w:rsidR="000F30F8" w:rsidRPr="008973FC">
        <w:rPr>
          <w:rFonts w:ascii="Arial" w:hAnsi="Arial" w:cs="Arial"/>
          <w:i/>
          <w:color w:val="000000" w:themeColor="text1"/>
          <w:sz w:val="20"/>
          <w:szCs w:val="20"/>
        </w:rPr>
        <w:t xml:space="preserve">Potencjalne miejsca zatrudnienia absolwenta: krawiec miarowy, sprzedawca/doradca klienta, mechanik maszyn i urządzeń, operator </w:t>
      </w:r>
      <w:proofErr w:type="spellStart"/>
      <w:r w:rsidR="000F30F8" w:rsidRPr="008973FC">
        <w:rPr>
          <w:rFonts w:ascii="Arial" w:hAnsi="Arial" w:cs="Arial"/>
          <w:i/>
          <w:color w:val="000000" w:themeColor="text1"/>
          <w:sz w:val="20"/>
          <w:szCs w:val="20"/>
        </w:rPr>
        <w:t>maszyni</w:t>
      </w:r>
      <w:proofErr w:type="spellEnd"/>
      <w:r w:rsidR="000F30F8" w:rsidRPr="008973FC">
        <w:rPr>
          <w:rFonts w:ascii="Arial" w:hAnsi="Arial" w:cs="Arial"/>
          <w:i/>
          <w:color w:val="000000" w:themeColor="text1"/>
          <w:sz w:val="20"/>
          <w:szCs w:val="20"/>
        </w:rPr>
        <w:t xml:space="preserve"> urządzeń stosowanych</w:t>
      </w:r>
      <w:r w:rsidR="005E01D1">
        <w:rPr>
          <w:rFonts w:ascii="Arial" w:hAnsi="Arial" w:cs="Arial"/>
          <w:i/>
          <w:color w:val="000000" w:themeColor="text1"/>
          <w:sz w:val="20"/>
          <w:szCs w:val="20"/>
        </w:rPr>
        <w:t xml:space="preserve"> w </w:t>
      </w:r>
      <w:proofErr w:type="spellStart"/>
      <w:r w:rsidR="000F30F8" w:rsidRPr="008973FC">
        <w:rPr>
          <w:rFonts w:ascii="Arial" w:hAnsi="Arial" w:cs="Arial"/>
          <w:i/>
          <w:color w:val="000000" w:themeColor="text1"/>
          <w:sz w:val="20"/>
          <w:szCs w:val="20"/>
        </w:rPr>
        <w:t>firmachodzieżowych</w:t>
      </w:r>
      <w:proofErr w:type="spellEnd"/>
      <w:r w:rsidR="000F30F8" w:rsidRPr="008973FC">
        <w:rPr>
          <w:rFonts w:ascii="Arial" w:hAnsi="Arial" w:cs="Arial"/>
          <w:i/>
          <w:color w:val="000000" w:themeColor="text1"/>
          <w:sz w:val="20"/>
          <w:szCs w:val="20"/>
        </w:rPr>
        <w:t>, konstruktor odzieży, własna działalność gospodarcza.</w:t>
      </w:r>
    </w:p>
    <w:p w:rsidR="005E01D1" w:rsidRDefault="005E01D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0E30ED" w:rsidRPr="008973FC" w:rsidRDefault="000E30E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 xml:space="preserve">Wykaz </w:t>
      </w:r>
      <w:r w:rsidR="009D5F5A" w:rsidRPr="008973FC">
        <w:rPr>
          <w:rFonts w:ascii="Arial" w:hAnsi="Arial" w:cs="Arial"/>
          <w:b/>
          <w:color w:val="000000" w:themeColor="text1"/>
          <w:sz w:val="20"/>
          <w:szCs w:val="20"/>
        </w:rPr>
        <w:t>przedmiotów w</w:t>
      </w:r>
      <w:r w:rsidRPr="008973FC">
        <w:rPr>
          <w:rFonts w:ascii="Arial" w:hAnsi="Arial" w:cs="Arial"/>
          <w:b/>
          <w:color w:val="000000" w:themeColor="text1"/>
          <w:sz w:val="20"/>
          <w:szCs w:val="20"/>
        </w:rPr>
        <w:t>toku kształcenia</w:t>
      </w:r>
    </w:p>
    <w:p w:rsidR="00D52DCE" w:rsidRPr="008973FC" w:rsidRDefault="0052067D" w:rsidP="008973FC">
      <w:pPr>
        <w:pStyle w:val="Akapitzlist"/>
        <w:spacing w:line="360" w:lineRule="auto"/>
        <w:ind w:left="0"/>
        <w:rPr>
          <w:rStyle w:val="Pogrubienie"/>
          <w:rFonts w:ascii="Arial" w:hAnsi="Arial" w:cs="Arial"/>
          <w:b w:val="0"/>
          <w:color w:val="000000" w:themeColor="text1"/>
          <w:sz w:val="20"/>
          <w:szCs w:val="20"/>
        </w:rPr>
      </w:pPr>
      <w:r w:rsidRPr="008973FC">
        <w:rPr>
          <w:rFonts w:ascii="Arial" w:hAnsi="Arial" w:cs="Arial"/>
          <w:b/>
          <w:color w:val="000000" w:themeColor="text1"/>
          <w:sz w:val="20"/>
          <w:szCs w:val="20"/>
        </w:rPr>
        <w:t xml:space="preserve">Projektowanie i wytwarzanie wyrobów odzieżowych </w:t>
      </w:r>
      <w:r w:rsidR="00EE03A4">
        <w:rPr>
          <w:rFonts w:ascii="Arial" w:hAnsi="Arial" w:cs="Arial"/>
          <w:b/>
          <w:color w:val="000000" w:themeColor="text1"/>
          <w:sz w:val="20"/>
          <w:szCs w:val="20"/>
        </w:rPr>
        <w:t>MOD.03.</w:t>
      </w:r>
    </w:p>
    <w:p w:rsidR="00012317" w:rsidRPr="0044608D" w:rsidRDefault="0044608D" w:rsidP="0044608D">
      <w:pPr>
        <w:rPr>
          <w:rFonts w:ascii="Arial" w:hAnsi="Arial" w:cs="Arial"/>
          <w:color w:val="000000" w:themeColor="text1"/>
          <w:sz w:val="20"/>
          <w:szCs w:val="20"/>
        </w:rPr>
      </w:pPr>
      <w:r w:rsidRPr="0044608D">
        <w:rPr>
          <w:rFonts w:ascii="Arial" w:hAnsi="Arial" w:cs="Arial"/>
          <w:color w:val="000000" w:themeColor="text1"/>
          <w:sz w:val="20"/>
          <w:szCs w:val="20"/>
        </w:rPr>
        <w:lastRenderedPageBreak/>
        <w:t>Przedmioty teoretyczne zawodowe</w:t>
      </w:r>
      <w:r w:rsidR="00012317" w:rsidRPr="0044608D">
        <w:t>:</w:t>
      </w:r>
    </w:p>
    <w:p w:rsidR="0052067D" w:rsidRPr="008973FC" w:rsidRDefault="0052067D" w:rsidP="008973FC">
      <w:pPr>
        <w:pStyle w:val="Akapitzlist"/>
        <w:spacing w:line="360" w:lineRule="auto"/>
        <w:rPr>
          <w:rFonts w:ascii="Arial" w:hAnsi="Arial" w:cs="Arial"/>
          <w:color w:val="000000" w:themeColor="text1"/>
          <w:sz w:val="20"/>
          <w:szCs w:val="20"/>
        </w:rPr>
      </w:pPr>
      <w:r w:rsidRPr="008973FC">
        <w:rPr>
          <w:rFonts w:ascii="Arial" w:hAnsi="Arial" w:cs="Arial"/>
          <w:color w:val="000000" w:themeColor="text1"/>
          <w:sz w:val="20"/>
          <w:szCs w:val="20"/>
        </w:rPr>
        <w:t>Materiałoznawstwo odzieżowe</w:t>
      </w:r>
    </w:p>
    <w:p w:rsidR="0052067D" w:rsidRPr="008973FC" w:rsidRDefault="0052067D" w:rsidP="008973FC">
      <w:pPr>
        <w:pStyle w:val="Akapitzlist"/>
        <w:spacing w:line="360" w:lineRule="auto"/>
        <w:rPr>
          <w:rFonts w:ascii="Arial" w:hAnsi="Arial" w:cs="Arial"/>
          <w:color w:val="000000" w:themeColor="text1"/>
          <w:sz w:val="20"/>
          <w:szCs w:val="20"/>
        </w:rPr>
      </w:pPr>
      <w:r w:rsidRPr="008973FC">
        <w:rPr>
          <w:rFonts w:ascii="Arial" w:hAnsi="Arial" w:cs="Arial"/>
          <w:color w:val="000000" w:themeColor="text1"/>
          <w:sz w:val="20"/>
          <w:szCs w:val="20"/>
        </w:rPr>
        <w:t xml:space="preserve">Podstawy projektowania </w:t>
      </w:r>
      <w:r w:rsidR="0034356B" w:rsidRPr="008973FC">
        <w:rPr>
          <w:rFonts w:ascii="Arial" w:hAnsi="Arial" w:cs="Arial"/>
          <w:color w:val="000000" w:themeColor="text1"/>
          <w:sz w:val="20"/>
          <w:szCs w:val="20"/>
        </w:rPr>
        <w:t>wyrobów odzieżowych</w:t>
      </w:r>
    </w:p>
    <w:p w:rsidR="004E3A41" w:rsidRPr="008973FC" w:rsidRDefault="004E3A41" w:rsidP="008973FC">
      <w:pPr>
        <w:pStyle w:val="Akapitzlist"/>
        <w:spacing w:line="360" w:lineRule="auto"/>
        <w:rPr>
          <w:rFonts w:ascii="Arial" w:hAnsi="Arial" w:cs="Arial"/>
          <w:color w:val="000000" w:themeColor="text1"/>
          <w:sz w:val="20"/>
          <w:szCs w:val="20"/>
        </w:rPr>
      </w:pPr>
      <w:r w:rsidRPr="008973FC">
        <w:rPr>
          <w:rFonts w:ascii="Arial" w:hAnsi="Arial" w:cs="Arial"/>
          <w:color w:val="000000" w:themeColor="text1"/>
          <w:sz w:val="20"/>
          <w:szCs w:val="20"/>
        </w:rPr>
        <w:t>Technologia</w:t>
      </w:r>
      <w:r w:rsidR="0034356B" w:rsidRPr="008973FC">
        <w:rPr>
          <w:rFonts w:ascii="Arial" w:hAnsi="Arial" w:cs="Arial"/>
          <w:color w:val="000000" w:themeColor="text1"/>
          <w:sz w:val="20"/>
          <w:szCs w:val="20"/>
        </w:rPr>
        <w:t xml:space="preserve"> wyrobów odzieżowych</w:t>
      </w:r>
    </w:p>
    <w:p w:rsidR="004E3A41" w:rsidRPr="008973FC" w:rsidRDefault="004E3A41" w:rsidP="008973FC">
      <w:pPr>
        <w:pStyle w:val="Akapitzlist"/>
        <w:spacing w:line="360" w:lineRule="auto"/>
        <w:rPr>
          <w:rFonts w:ascii="Arial" w:hAnsi="Arial" w:cs="Arial"/>
          <w:color w:val="000000" w:themeColor="text1"/>
          <w:sz w:val="20"/>
          <w:szCs w:val="20"/>
        </w:rPr>
      </w:pPr>
      <w:r w:rsidRPr="008973FC">
        <w:rPr>
          <w:rFonts w:ascii="Arial" w:hAnsi="Arial" w:cs="Arial"/>
          <w:color w:val="000000" w:themeColor="text1"/>
          <w:sz w:val="20"/>
          <w:szCs w:val="20"/>
        </w:rPr>
        <w:t xml:space="preserve">Konstrukcja i </w:t>
      </w:r>
      <w:proofErr w:type="spellStart"/>
      <w:r w:rsidRPr="008973FC">
        <w:rPr>
          <w:rFonts w:ascii="Arial" w:hAnsi="Arial" w:cs="Arial"/>
          <w:color w:val="000000" w:themeColor="text1"/>
          <w:sz w:val="20"/>
          <w:szCs w:val="20"/>
        </w:rPr>
        <w:t>modelowaniewyrobów</w:t>
      </w:r>
      <w:proofErr w:type="spellEnd"/>
      <w:r w:rsidRPr="008973FC">
        <w:rPr>
          <w:rFonts w:ascii="Arial" w:hAnsi="Arial" w:cs="Arial"/>
          <w:color w:val="000000" w:themeColor="text1"/>
          <w:sz w:val="20"/>
          <w:szCs w:val="20"/>
        </w:rPr>
        <w:t xml:space="preserve"> odzieżowych</w:t>
      </w:r>
    </w:p>
    <w:p w:rsidR="00012317" w:rsidRPr="008973FC" w:rsidRDefault="0044608D" w:rsidP="008973FC">
      <w:pPr>
        <w:pStyle w:val="Akapitzlist"/>
        <w:spacing w:line="360" w:lineRule="auto"/>
        <w:ind w:left="0"/>
        <w:rPr>
          <w:rFonts w:ascii="Arial" w:hAnsi="Arial" w:cs="Arial"/>
          <w:b/>
          <w:color w:val="000000" w:themeColor="text1"/>
          <w:sz w:val="20"/>
          <w:szCs w:val="20"/>
        </w:rPr>
      </w:pPr>
      <w:r w:rsidRPr="0044608D">
        <w:rPr>
          <w:rStyle w:val="Pogrubienie"/>
          <w:rFonts w:ascii="Arial" w:hAnsi="Arial" w:cs="Arial"/>
          <w:b w:val="0"/>
          <w:color w:val="000000" w:themeColor="text1"/>
          <w:sz w:val="20"/>
          <w:szCs w:val="20"/>
        </w:rPr>
        <w:t>Przedmioty realizowane w formie zajęć praktycznych</w:t>
      </w:r>
      <w:r w:rsidR="00012317" w:rsidRPr="008973FC">
        <w:rPr>
          <w:rStyle w:val="Pogrubienie"/>
          <w:rFonts w:ascii="Arial" w:hAnsi="Arial" w:cs="Arial"/>
          <w:b w:val="0"/>
          <w:color w:val="000000" w:themeColor="text1"/>
          <w:sz w:val="20"/>
          <w:szCs w:val="20"/>
        </w:rPr>
        <w:t>:</w:t>
      </w:r>
    </w:p>
    <w:p w:rsidR="000E30ED" w:rsidRPr="008973FC" w:rsidRDefault="0052067D" w:rsidP="008973FC">
      <w:pPr>
        <w:pStyle w:val="Akapitzlist"/>
        <w:spacing w:line="360" w:lineRule="auto"/>
        <w:rPr>
          <w:rFonts w:ascii="Arial" w:hAnsi="Arial" w:cs="Arial"/>
          <w:color w:val="000000" w:themeColor="text1"/>
          <w:sz w:val="20"/>
          <w:szCs w:val="20"/>
        </w:rPr>
      </w:pPr>
      <w:r w:rsidRPr="008973FC">
        <w:rPr>
          <w:rFonts w:ascii="Arial" w:hAnsi="Arial" w:cs="Arial"/>
          <w:color w:val="000000" w:themeColor="text1"/>
          <w:sz w:val="20"/>
          <w:szCs w:val="20"/>
        </w:rPr>
        <w:t>Wykonywanie wyrobów odzieżowych</w:t>
      </w:r>
    </w:p>
    <w:p w:rsidR="00E176C8" w:rsidRPr="008973FC" w:rsidRDefault="004E3A41" w:rsidP="008973FC">
      <w:pPr>
        <w:pStyle w:val="Akapitzlist"/>
        <w:spacing w:line="360" w:lineRule="auto"/>
        <w:rPr>
          <w:rFonts w:ascii="Arial" w:hAnsi="Arial" w:cs="Arial"/>
          <w:color w:val="000000" w:themeColor="text1"/>
          <w:sz w:val="20"/>
          <w:szCs w:val="20"/>
        </w:rPr>
      </w:pPr>
      <w:r w:rsidRPr="008973FC">
        <w:rPr>
          <w:rFonts w:ascii="Arial" w:hAnsi="Arial" w:cs="Arial"/>
          <w:color w:val="000000" w:themeColor="text1"/>
          <w:sz w:val="20"/>
          <w:szCs w:val="20"/>
        </w:rPr>
        <w:t>Praktyka zawodowa</w:t>
      </w:r>
    </w:p>
    <w:p w:rsidR="009040D9" w:rsidRPr="008973FC" w:rsidRDefault="009040D9" w:rsidP="008973FC">
      <w:pPr>
        <w:spacing w:line="360" w:lineRule="auto"/>
        <w:rPr>
          <w:rFonts w:ascii="Arial" w:hAnsi="Arial" w:cs="Arial"/>
          <w:b/>
          <w:color w:val="000000" w:themeColor="text1"/>
          <w:sz w:val="20"/>
          <w:szCs w:val="20"/>
        </w:rPr>
      </w:pPr>
      <w:r w:rsidRPr="008973FC">
        <w:rPr>
          <w:rFonts w:ascii="Arial" w:hAnsi="Arial" w:cs="Arial"/>
          <w:b/>
          <w:bCs/>
          <w:color w:val="000000" w:themeColor="text1"/>
          <w:sz w:val="20"/>
          <w:szCs w:val="20"/>
        </w:rPr>
        <w:t>Organizacja procesów wytwarzania wyrobów odzieżowych</w:t>
      </w:r>
      <w:r w:rsidR="00EE03A4">
        <w:rPr>
          <w:rFonts w:ascii="Arial" w:hAnsi="Arial" w:cs="Arial"/>
          <w:b/>
          <w:bCs/>
          <w:color w:val="000000" w:themeColor="text1"/>
          <w:sz w:val="20"/>
          <w:szCs w:val="20"/>
        </w:rPr>
        <w:t>MOD.11.</w:t>
      </w:r>
    </w:p>
    <w:p w:rsidR="009040D9" w:rsidRPr="008973FC" w:rsidRDefault="0044608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44608D">
        <w:rPr>
          <w:rFonts w:ascii="Arial" w:hAnsi="Arial" w:cs="Arial"/>
          <w:color w:val="000000" w:themeColor="text1"/>
          <w:sz w:val="20"/>
          <w:szCs w:val="20"/>
        </w:rPr>
        <w:t>Przedmioty teoretyczne zawodowe</w:t>
      </w:r>
      <w:r w:rsidR="009040D9" w:rsidRPr="008973FC">
        <w:rPr>
          <w:rFonts w:ascii="Arial" w:hAnsi="Arial" w:cs="Arial"/>
          <w:color w:val="000000" w:themeColor="text1"/>
          <w:sz w:val="20"/>
          <w:szCs w:val="20"/>
        </w:rPr>
        <w:t>:</w:t>
      </w:r>
    </w:p>
    <w:p w:rsidR="009040D9" w:rsidRPr="008973FC" w:rsidRDefault="009040D9"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000000" w:themeColor="text1"/>
          <w:sz w:val="20"/>
          <w:szCs w:val="20"/>
        </w:rPr>
      </w:pPr>
      <w:r w:rsidRPr="008973FC">
        <w:rPr>
          <w:rFonts w:ascii="Arial" w:hAnsi="Arial" w:cs="Arial"/>
          <w:color w:val="000000" w:themeColor="text1"/>
          <w:sz w:val="20"/>
          <w:szCs w:val="20"/>
        </w:rPr>
        <w:t>Rysunek odzieżowy</w:t>
      </w:r>
    </w:p>
    <w:p w:rsidR="009040D9" w:rsidRPr="008973FC" w:rsidRDefault="009040D9"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000000" w:themeColor="text1"/>
          <w:sz w:val="20"/>
          <w:szCs w:val="20"/>
        </w:rPr>
      </w:pPr>
      <w:r w:rsidRPr="008973FC">
        <w:rPr>
          <w:rFonts w:ascii="Arial" w:hAnsi="Arial" w:cs="Arial"/>
          <w:color w:val="000000" w:themeColor="text1"/>
          <w:sz w:val="20"/>
          <w:szCs w:val="20"/>
        </w:rPr>
        <w:t>Język obcy w branży odzieżowej</w:t>
      </w:r>
    </w:p>
    <w:p w:rsidR="00813822" w:rsidRPr="008973FC" w:rsidRDefault="00EF2076"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000000" w:themeColor="text1"/>
          <w:sz w:val="20"/>
          <w:szCs w:val="20"/>
        </w:rPr>
      </w:pPr>
      <w:r w:rsidRPr="008973FC">
        <w:rPr>
          <w:rFonts w:ascii="Arial" w:hAnsi="Arial" w:cs="Arial"/>
          <w:color w:val="000000" w:themeColor="text1"/>
          <w:sz w:val="20"/>
          <w:szCs w:val="20"/>
        </w:rPr>
        <w:t>Marketing mody</w:t>
      </w:r>
    </w:p>
    <w:p w:rsidR="009040D9" w:rsidRPr="008973FC" w:rsidRDefault="0044608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44608D">
        <w:rPr>
          <w:rFonts w:ascii="Arial" w:hAnsi="Arial" w:cs="Arial"/>
          <w:color w:val="000000" w:themeColor="text1"/>
          <w:sz w:val="20"/>
          <w:szCs w:val="20"/>
        </w:rPr>
        <w:t>Przedmioty realizowane w formie zajęć praktycznych</w:t>
      </w:r>
      <w:r w:rsidR="009040D9" w:rsidRPr="008973FC">
        <w:rPr>
          <w:rFonts w:ascii="Arial" w:hAnsi="Arial" w:cs="Arial"/>
          <w:color w:val="000000" w:themeColor="text1"/>
          <w:sz w:val="20"/>
          <w:szCs w:val="20"/>
        </w:rPr>
        <w:t>:</w:t>
      </w:r>
    </w:p>
    <w:p w:rsidR="00813822" w:rsidRPr="008973FC" w:rsidRDefault="00813822"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Pracownia materiałoznawstwa odzieżowego </w:t>
      </w:r>
    </w:p>
    <w:p w:rsidR="00813822" w:rsidRPr="008973FC" w:rsidRDefault="00813822"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000000" w:themeColor="text1"/>
          <w:sz w:val="20"/>
          <w:szCs w:val="20"/>
        </w:rPr>
      </w:pPr>
      <w:r w:rsidRPr="008973FC">
        <w:rPr>
          <w:rFonts w:ascii="Arial" w:hAnsi="Arial" w:cs="Arial"/>
          <w:color w:val="000000" w:themeColor="text1"/>
          <w:sz w:val="20"/>
          <w:szCs w:val="20"/>
        </w:rPr>
        <w:t xml:space="preserve">Organizowanie procesów produkcyjnych </w:t>
      </w:r>
    </w:p>
    <w:p w:rsidR="009040D9" w:rsidRPr="008973FC" w:rsidRDefault="00EF2076"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000000" w:themeColor="text1"/>
          <w:sz w:val="20"/>
          <w:szCs w:val="20"/>
        </w:rPr>
      </w:pPr>
      <w:r w:rsidRPr="008973FC">
        <w:rPr>
          <w:rFonts w:ascii="Arial" w:hAnsi="Arial" w:cs="Arial"/>
          <w:color w:val="000000" w:themeColor="text1"/>
          <w:sz w:val="20"/>
          <w:szCs w:val="20"/>
        </w:rPr>
        <w:t>Komputerowe przygotowanie produkcji</w:t>
      </w:r>
    </w:p>
    <w:p w:rsidR="004E3A41" w:rsidRPr="008973FC" w:rsidRDefault="004E3A41"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000000" w:themeColor="text1"/>
          <w:sz w:val="20"/>
          <w:szCs w:val="20"/>
        </w:rPr>
      </w:pPr>
      <w:r w:rsidRPr="008973FC">
        <w:rPr>
          <w:rFonts w:ascii="Arial" w:hAnsi="Arial" w:cs="Arial"/>
          <w:color w:val="000000" w:themeColor="text1"/>
          <w:sz w:val="20"/>
          <w:szCs w:val="20"/>
        </w:rPr>
        <w:t>Praktyka zawodowa</w:t>
      </w:r>
    </w:p>
    <w:p w:rsidR="00EF2076" w:rsidRPr="008973FC" w:rsidRDefault="00EF2076" w:rsidP="008973FC">
      <w:pPr>
        <w:pBdr>
          <w:top w:val="none" w:sz="0" w:space="0" w:color="auto"/>
          <w:left w:val="none" w:sz="0" w:space="0" w:color="auto"/>
          <w:bottom w:val="none" w:sz="0" w:space="0" w:color="auto"/>
          <w:right w:val="none" w:sz="0" w:space="0" w:color="auto"/>
          <w:between w:val="none" w:sz="0" w:space="0" w:color="auto"/>
        </w:pBdr>
        <w:spacing w:line="360" w:lineRule="auto"/>
        <w:ind w:left="1080"/>
        <w:jc w:val="both"/>
        <w:rPr>
          <w:rFonts w:ascii="Arial" w:hAnsi="Arial" w:cs="Arial"/>
          <w:color w:val="000000" w:themeColor="text1"/>
          <w:sz w:val="20"/>
          <w:szCs w:val="20"/>
        </w:rPr>
      </w:pPr>
    </w:p>
    <w:p w:rsidR="009040D9" w:rsidRPr="008973FC" w:rsidRDefault="009040D9"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D844F1" w:rsidRPr="008973FC" w:rsidRDefault="00EE03A4"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1323DC" w:rsidRPr="008973FC">
        <w:rPr>
          <w:rFonts w:ascii="Arial" w:hAnsi="Arial" w:cs="Arial"/>
          <w:b/>
          <w:color w:val="000000" w:themeColor="text1"/>
          <w:sz w:val="20"/>
          <w:szCs w:val="20"/>
        </w:rPr>
        <w:lastRenderedPageBreak/>
        <w:t xml:space="preserve">II. </w:t>
      </w:r>
      <w:r w:rsidR="00D844F1" w:rsidRPr="008973FC">
        <w:rPr>
          <w:rFonts w:ascii="Arial" w:hAnsi="Arial" w:cs="Arial"/>
          <w:b/>
          <w:color w:val="000000" w:themeColor="text1"/>
          <w:sz w:val="20"/>
          <w:szCs w:val="20"/>
        </w:rPr>
        <w:t>CELE KIERUNKOWE ZAWODU</w:t>
      </w:r>
    </w:p>
    <w:p w:rsidR="009A5306" w:rsidRPr="008973FC" w:rsidRDefault="009A5306"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modelowanie kon</w:t>
      </w:r>
      <w:r w:rsidR="009A5306" w:rsidRPr="008973FC">
        <w:rPr>
          <w:rFonts w:ascii="Arial" w:hAnsi="Arial" w:cs="Arial"/>
          <w:color w:val="000000" w:themeColor="text1"/>
          <w:sz w:val="20"/>
          <w:szCs w:val="20"/>
        </w:rPr>
        <w:t>strukcyjne podstawowych wyrobów odzieżowych zgodnie z projektem plastycznym</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formy i szablony elementów wyrobów odzieżowych</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rPr>
          <w:rFonts w:ascii="Arial" w:hAnsi="Arial" w:cs="Arial"/>
          <w:color w:val="000000" w:themeColor="text1"/>
          <w:sz w:val="20"/>
          <w:szCs w:val="20"/>
        </w:rPr>
      </w:pPr>
      <w:r w:rsidRPr="008973FC">
        <w:rPr>
          <w:rFonts w:ascii="Arial" w:hAnsi="Arial" w:cs="Arial"/>
          <w:color w:val="000000" w:themeColor="text1"/>
          <w:sz w:val="20"/>
          <w:szCs w:val="20"/>
        </w:rPr>
        <w:t>Projektować wyroby odzieżowe z zastosowaniem technik komputerowych</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Dobierać materiały odzieżowe i dodatki krawieckie do </w:t>
      </w:r>
      <w:r w:rsidR="009A5306" w:rsidRPr="008973FC">
        <w:rPr>
          <w:rFonts w:ascii="Arial" w:hAnsi="Arial" w:cs="Arial"/>
          <w:color w:val="000000" w:themeColor="text1"/>
          <w:sz w:val="20"/>
          <w:szCs w:val="20"/>
        </w:rPr>
        <w:t>wyrobu odzieżowego oraz obliczać ich zużycie</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Obsługiwać maszyny i </w:t>
      </w:r>
      <w:r w:rsidR="009A5306" w:rsidRPr="008973FC">
        <w:rPr>
          <w:rFonts w:ascii="Arial" w:hAnsi="Arial" w:cs="Arial"/>
          <w:color w:val="000000" w:themeColor="text1"/>
          <w:sz w:val="20"/>
          <w:szCs w:val="20"/>
        </w:rPr>
        <w:t>urządzenia szwalnicze</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wyroby odzieżowe zgodnie z procesem wytwarzania</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Organizować i nadzorować przebieg procesu technologicznego produkcji wyrobów odzieżowych</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przerób</w:t>
      </w:r>
      <w:r w:rsidR="009A5306" w:rsidRPr="008973FC">
        <w:rPr>
          <w:rFonts w:ascii="Arial" w:hAnsi="Arial" w:cs="Arial"/>
          <w:color w:val="000000" w:themeColor="text1"/>
          <w:sz w:val="20"/>
          <w:szCs w:val="20"/>
        </w:rPr>
        <w:t>ki wyrobów odzieżowych</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Dokonywać kalkulacji kosztów wykonania wyro</w:t>
      </w:r>
      <w:r w:rsidR="009A5306" w:rsidRPr="008973FC">
        <w:rPr>
          <w:rFonts w:ascii="Arial" w:hAnsi="Arial" w:cs="Arial"/>
          <w:color w:val="000000" w:themeColor="text1"/>
          <w:sz w:val="20"/>
          <w:szCs w:val="20"/>
        </w:rPr>
        <w:t>bów odzieżowych</w:t>
      </w:r>
      <w:r w:rsidR="002556A1" w:rsidRPr="008973FC">
        <w:rPr>
          <w:rFonts w:ascii="Arial" w:hAnsi="Arial" w:cs="Arial"/>
          <w:color w:val="000000" w:themeColor="text1"/>
          <w:sz w:val="20"/>
          <w:szCs w:val="20"/>
        </w:rPr>
        <w:t>;</w:t>
      </w:r>
    </w:p>
    <w:p w:rsidR="00131D61"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Oceniać jakość wykonanych gotowych wyrobów odzieżowych</w:t>
      </w:r>
      <w:r w:rsidR="002556A1" w:rsidRPr="008973FC">
        <w:rPr>
          <w:rFonts w:ascii="Arial" w:hAnsi="Arial" w:cs="Arial"/>
          <w:color w:val="000000" w:themeColor="text1"/>
          <w:sz w:val="20"/>
          <w:szCs w:val="20"/>
        </w:rPr>
        <w:t>;</w:t>
      </w:r>
    </w:p>
    <w:p w:rsidR="00131D61"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Opracowywać dokumentację techniczną wyrobu odzieżowego</w:t>
      </w:r>
      <w:r w:rsidR="002556A1" w:rsidRPr="008973FC">
        <w:rPr>
          <w:rFonts w:ascii="Arial" w:hAnsi="Arial" w:cs="Arial"/>
          <w:color w:val="000000" w:themeColor="text1"/>
          <w:sz w:val="20"/>
          <w:szCs w:val="20"/>
        </w:rPr>
        <w:t>;</w:t>
      </w:r>
    </w:p>
    <w:p w:rsidR="00131D61"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Przep</w:t>
      </w:r>
      <w:r w:rsidR="009A5306" w:rsidRPr="008973FC">
        <w:rPr>
          <w:rFonts w:ascii="Arial" w:hAnsi="Arial" w:cs="Arial"/>
          <w:color w:val="000000" w:themeColor="text1"/>
          <w:sz w:val="20"/>
          <w:szCs w:val="20"/>
        </w:rPr>
        <w:t>rowadz</w:t>
      </w:r>
      <w:r w:rsidR="00024341" w:rsidRPr="008973FC">
        <w:rPr>
          <w:rFonts w:ascii="Arial" w:hAnsi="Arial" w:cs="Arial"/>
          <w:color w:val="000000" w:themeColor="text1"/>
          <w:sz w:val="20"/>
          <w:szCs w:val="20"/>
        </w:rPr>
        <w:t>a</w:t>
      </w:r>
      <w:r w:rsidR="009A5306" w:rsidRPr="008973FC">
        <w:rPr>
          <w:rFonts w:ascii="Arial" w:hAnsi="Arial" w:cs="Arial"/>
          <w:color w:val="000000" w:themeColor="text1"/>
          <w:sz w:val="20"/>
          <w:szCs w:val="20"/>
        </w:rPr>
        <w:t>ć działania związane z marketingiem wyrobów odzieżowych</w:t>
      </w:r>
      <w:r w:rsidR="002556A1" w:rsidRPr="008973FC">
        <w:rPr>
          <w:rFonts w:ascii="Arial" w:hAnsi="Arial" w:cs="Arial"/>
          <w:color w:val="000000" w:themeColor="text1"/>
          <w:sz w:val="20"/>
          <w:szCs w:val="20"/>
        </w:rPr>
        <w:t>;</w:t>
      </w:r>
    </w:p>
    <w:p w:rsidR="00131D61"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Przestrzegać przepisów bezpieczeństwa i higieny pracy, och</w:t>
      </w:r>
      <w:r w:rsidR="009A5306" w:rsidRPr="008973FC">
        <w:rPr>
          <w:rFonts w:ascii="Arial" w:hAnsi="Arial" w:cs="Arial"/>
          <w:color w:val="000000" w:themeColor="text1"/>
          <w:sz w:val="20"/>
          <w:szCs w:val="20"/>
        </w:rPr>
        <w:t>rony przeciwpożarowej i ochrony środowiska oraz wymagań ergonomii</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rPr>
          <w:rFonts w:ascii="Arial" w:hAnsi="Arial" w:cs="Arial"/>
          <w:color w:val="000000" w:themeColor="text1"/>
          <w:sz w:val="20"/>
          <w:szCs w:val="20"/>
        </w:rPr>
      </w:pPr>
      <w:r w:rsidRPr="008973FC">
        <w:rPr>
          <w:rFonts w:ascii="Arial" w:hAnsi="Arial" w:cs="Arial"/>
          <w:color w:val="000000" w:themeColor="text1"/>
          <w:sz w:val="20"/>
          <w:szCs w:val="20"/>
        </w:rPr>
        <w:t xml:space="preserve">Udzielać </w:t>
      </w:r>
      <w:r w:rsidR="009A5306" w:rsidRPr="008973FC">
        <w:rPr>
          <w:rFonts w:ascii="Arial" w:hAnsi="Arial" w:cs="Arial"/>
          <w:color w:val="000000" w:themeColor="text1"/>
          <w:sz w:val="20"/>
          <w:szCs w:val="20"/>
        </w:rPr>
        <w:t xml:space="preserve">pierwszej pomocy poszkodowanym w wypadkach przy pracy oraz w stanach zagrożenia </w:t>
      </w:r>
      <w:proofErr w:type="spellStart"/>
      <w:r w:rsidR="009A5306" w:rsidRPr="008973FC">
        <w:rPr>
          <w:rFonts w:ascii="Arial" w:hAnsi="Arial" w:cs="Arial"/>
          <w:color w:val="000000" w:themeColor="text1"/>
          <w:sz w:val="20"/>
          <w:szCs w:val="20"/>
        </w:rPr>
        <w:t>zdrowiai</w:t>
      </w:r>
      <w:proofErr w:type="spellEnd"/>
      <w:r w:rsidR="009A5306" w:rsidRPr="008973FC">
        <w:rPr>
          <w:rFonts w:ascii="Arial" w:hAnsi="Arial" w:cs="Arial"/>
          <w:color w:val="000000" w:themeColor="text1"/>
          <w:sz w:val="20"/>
          <w:szCs w:val="20"/>
        </w:rPr>
        <w:t xml:space="preserve"> życia</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Stosować przepisy p</w:t>
      </w:r>
      <w:r w:rsidR="009A5306" w:rsidRPr="008973FC">
        <w:rPr>
          <w:rFonts w:ascii="Arial" w:hAnsi="Arial" w:cs="Arial"/>
          <w:color w:val="000000" w:themeColor="text1"/>
          <w:sz w:val="20"/>
          <w:szCs w:val="20"/>
        </w:rPr>
        <w:t>rawa dotyczące prowadzenia działalności gospodarczej, prawa pracy oraz ochrony danych osobowych</w:t>
      </w:r>
      <w:r w:rsidR="002556A1" w:rsidRPr="008973FC">
        <w:rPr>
          <w:rFonts w:ascii="Arial" w:hAnsi="Arial" w:cs="Arial"/>
          <w:color w:val="000000" w:themeColor="text1"/>
          <w:sz w:val="20"/>
          <w:szCs w:val="20"/>
        </w:rPr>
        <w:t>;</w:t>
      </w:r>
    </w:p>
    <w:p w:rsidR="009A5306"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Posługiwać się językiem obcym oraz korzystać z obcojęzycznych źródeł informacji w zakresie realizacji zadań zawodowych;</w:t>
      </w:r>
    </w:p>
    <w:p w:rsidR="00CF0025" w:rsidRPr="008973FC" w:rsidRDefault="00B34954" w:rsidP="008973F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1429"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Organizować </w:t>
      </w:r>
      <w:r w:rsidR="009A5306" w:rsidRPr="008973FC">
        <w:rPr>
          <w:rFonts w:ascii="Arial" w:hAnsi="Arial" w:cs="Arial"/>
          <w:color w:val="000000" w:themeColor="text1"/>
          <w:sz w:val="20"/>
          <w:szCs w:val="20"/>
        </w:rPr>
        <w:t>pracę małych zespołów.</w:t>
      </w:r>
    </w:p>
    <w:p w:rsidR="001323DC" w:rsidRPr="008973FC" w:rsidRDefault="001323DC" w:rsidP="008973FC">
      <w:pPr>
        <w:pBdr>
          <w:top w:val="none" w:sz="0" w:space="0" w:color="auto"/>
          <w:left w:val="none" w:sz="0" w:space="0" w:color="auto"/>
          <w:bottom w:val="none" w:sz="0" w:space="0" w:color="auto"/>
          <w:right w:val="none" w:sz="0" w:space="0" w:color="auto"/>
          <w:between w:val="none" w:sz="0" w:space="0" w:color="auto"/>
        </w:pBdr>
        <w:spacing w:line="360" w:lineRule="auto"/>
        <w:ind w:left="1429"/>
        <w:jc w:val="both"/>
        <w:rPr>
          <w:rFonts w:ascii="Arial" w:hAnsi="Arial" w:cs="Arial"/>
          <w:color w:val="000000" w:themeColor="text1"/>
          <w:sz w:val="20"/>
          <w:szCs w:val="20"/>
        </w:rPr>
      </w:pPr>
    </w:p>
    <w:p w:rsidR="001323DC" w:rsidRPr="008973FC" w:rsidRDefault="001323DC" w:rsidP="008973FC">
      <w:pPr>
        <w:spacing w:line="360" w:lineRule="auto"/>
        <w:ind w:left="1080"/>
        <w:jc w:val="both"/>
        <w:rPr>
          <w:rFonts w:ascii="Arial" w:hAnsi="Arial" w:cs="Arial"/>
          <w:b/>
          <w:color w:val="000000" w:themeColor="text1"/>
          <w:sz w:val="20"/>
          <w:szCs w:val="20"/>
        </w:rPr>
      </w:pPr>
    </w:p>
    <w:p w:rsidR="001323DC" w:rsidRPr="008973FC" w:rsidRDefault="00E37FB1" w:rsidP="00EE03A4">
      <w:pP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page"/>
      </w:r>
      <w:r w:rsidR="00EE03A4">
        <w:rPr>
          <w:rFonts w:ascii="Arial" w:hAnsi="Arial" w:cs="Arial"/>
          <w:b/>
          <w:color w:val="000000" w:themeColor="text1"/>
          <w:sz w:val="20"/>
          <w:szCs w:val="20"/>
        </w:rPr>
        <w:lastRenderedPageBreak/>
        <w:t>I</w:t>
      </w:r>
      <w:r w:rsidR="0044608D">
        <w:rPr>
          <w:rFonts w:ascii="Arial" w:hAnsi="Arial" w:cs="Arial"/>
          <w:b/>
          <w:color w:val="000000" w:themeColor="text1"/>
          <w:sz w:val="20"/>
          <w:szCs w:val="20"/>
        </w:rPr>
        <w:t>II</w:t>
      </w:r>
      <w:r w:rsidR="00EE03A4">
        <w:rPr>
          <w:rFonts w:ascii="Arial" w:hAnsi="Arial" w:cs="Arial"/>
          <w:b/>
          <w:color w:val="000000" w:themeColor="text1"/>
          <w:sz w:val="20"/>
          <w:szCs w:val="20"/>
        </w:rPr>
        <w:t xml:space="preserve">. </w:t>
      </w:r>
      <w:r w:rsidR="001323DC" w:rsidRPr="008973FC">
        <w:rPr>
          <w:rFonts w:ascii="Arial" w:hAnsi="Arial" w:cs="Arial"/>
          <w:b/>
          <w:color w:val="000000" w:themeColor="text1"/>
          <w:sz w:val="20"/>
          <w:szCs w:val="20"/>
        </w:rPr>
        <w:t>PROGRAMY NAUCZANIA DLA POSZCZEGÓLNYCH PRZEDMIOTÓW</w:t>
      </w:r>
    </w:p>
    <w:p w:rsidR="005B0611" w:rsidRPr="00E37FB1" w:rsidRDefault="005B0611" w:rsidP="008973FC">
      <w:pPr>
        <w:spacing w:line="360" w:lineRule="auto"/>
        <w:jc w:val="both"/>
        <w:rPr>
          <w:rFonts w:ascii="Arial" w:hAnsi="Arial" w:cs="Arial"/>
          <w:color w:val="000000" w:themeColor="text1"/>
          <w:szCs w:val="20"/>
        </w:rPr>
      </w:pPr>
      <w:r w:rsidRPr="00E37FB1">
        <w:rPr>
          <w:rFonts w:ascii="Arial" w:hAnsi="Arial" w:cs="Arial"/>
          <w:b/>
          <w:color w:val="000000" w:themeColor="text1"/>
          <w:szCs w:val="20"/>
        </w:rPr>
        <w:t xml:space="preserve">Materiałoznawstwo odzieżowe </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8973FC" w:rsidRDefault="005B0611" w:rsidP="008973FC">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Poznanie surowców i wyrobów włókienniczych</w:t>
      </w:r>
    </w:p>
    <w:p w:rsidR="005B0611" w:rsidRPr="008973FC" w:rsidRDefault="005B0611" w:rsidP="008973FC">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Wdrażanie do prowadzenia badań laboratoryjnych </w:t>
      </w:r>
      <w:proofErr w:type="spellStart"/>
      <w:r w:rsidRPr="008973FC">
        <w:rPr>
          <w:rFonts w:ascii="Arial" w:hAnsi="Arial" w:cs="Arial"/>
          <w:color w:val="000000" w:themeColor="text1"/>
          <w:sz w:val="20"/>
          <w:szCs w:val="20"/>
        </w:rPr>
        <w:t>surowcówi</w:t>
      </w:r>
      <w:proofErr w:type="spellEnd"/>
      <w:r w:rsidRPr="008973FC">
        <w:rPr>
          <w:rFonts w:ascii="Arial" w:hAnsi="Arial" w:cs="Arial"/>
          <w:color w:val="000000" w:themeColor="text1"/>
          <w:sz w:val="20"/>
          <w:szCs w:val="20"/>
        </w:rPr>
        <w:t xml:space="preserve"> wyrobów włókienniczych.</w:t>
      </w:r>
    </w:p>
    <w:p w:rsidR="005B0611" w:rsidRPr="008973FC" w:rsidRDefault="005B0611" w:rsidP="008973FC">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operacyjne:</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sklasyfikować surowce włókiennicze według określonych kryteriów,</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fizyko-mechaniczne włókien</w:t>
      </w:r>
      <w:r w:rsidR="002556A1" w:rsidRPr="008973FC">
        <w:rPr>
          <w:rFonts w:ascii="Arial" w:hAnsi="Arial" w:cs="Arial"/>
          <w:color w:val="000000" w:themeColor="text1"/>
          <w:sz w:val="20"/>
          <w:szCs w:val="20"/>
        </w:rPr>
        <w:t>,</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chemiczne włókien,</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sklasyfikować włókna naturalne</w:t>
      </w:r>
      <w:r w:rsidR="002556A1" w:rsidRPr="008973FC">
        <w:rPr>
          <w:rFonts w:ascii="Arial" w:hAnsi="Arial" w:cs="Arial"/>
          <w:color w:val="000000" w:themeColor="text1"/>
          <w:sz w:val="20"/>
          <w:szCs w:val="20"/>
        </w:rPr>
        <w:t>,</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włókna roślinne</w:t>
      </w:r>
      <w:r w:rsidR="002556A1" w:rsidRPr="008973FC">
        <w:rPr>
          <w:rFonts w:ascii="Arial" w:hAnsi="Arial" w:cs="Arial"/>
          <w:color w:val="000000" w:themeColor="text1"/>
          <w:sz w:val="20"/>
          <w:szCs w:val="20"/>
        </w:rPr>
        <w:t>,</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zastosowanie włókien pochodzenia roślinnego,</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włókna zwierzęce,</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i zastosowanie włókien pochodzenia zwierzęcego,</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sklasyfikować włókna chemiczne,</w:t>
      </w:r>
    </w:p>
    <w:p w:rsidR="005B0611" w:rsidRPr="008973FC" w:rsidRDefault="00874AC0"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rozpoznać</w:t>
      </w:r>
      <w:r w:rsidR="005B0611" w:rsidRPr="008973FC">
        <w:rPr>
          <w:rFonts w:ascii="Arial" w:hAnsi="Arial" w:cs="Arial"/>
          <w:color w:val="000000" w:themeColor="text1"/>
          <w:sz w:val="20"/>
          <w:szCs w:val="20"/>
        </w:rPr>
        <w:t xml:space="preserve"> chemiczne surowce włókiennicze,</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właściwości włókien sztucznych,</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i zastosowanie włókien syntetycznych,</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wady i zalety włókien chemicznych,</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 xml:space="preserve">wpływ właściwości włókien na właściwości wyrobów włókienniczych, </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włókna ponowne i wtórne,</w:t>
      </w:r>
    </w:p>
    <w:p w:rsidR="005B0611" w:rsidRPr="008973FC" w:rsidRDefault="00874AC0"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lastRenderedPageBreak/>
        <w:t>rozpoznać</w:t>
      </w:r>
      <w:r w:rsidR="005B0611" w:rsidRPr="008973FC">
        <w:rPr>
          <w:rFonts w:ascii="Arial" w:hAnsi="Arial" w:cs="Arial"/>
          <w:color w:val="000000" w:themeColor="text1"/>
          <w:sz w:val="20"/>
          <w:szCs w:val="20"/>
        </w:rPr>
        <w:t xml:space="preserve"> rodzaje włókien na podstawie opisu, kształtu poprzecznego i właściwości, </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porównać właściwości włókien roślinnych i zwierzęcych,</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porównać właściwości włókien naturalnych i chemicznych,</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eastAsia="Calibri" w:hAnsi="Arial" w:cs="Arial"/>
          <w:color w:val="000000" w:themeColor="text1"/>
          <w:sz w:val="20"/>
          <w:szCs w:val="20"/>
          <w:lang w:eastAsia="en-US"/>
        </w:rPr>
        <w:t xml:space="preserve">określić </w:t>
      </w:r>
      <w:r w:rsidR="005B0611" w:rsidRPr="008973FC">
        <w:rPr>
          <w:rFonts w:ascii="Arial" w:eastAsia="Calibri" w:hAnsi="Arial" w:cs="Arial"/>
          <w:color w:val="000000" w:themeColor="text1"/>
          <w:sz w:val="20"/>
          <w:szCs w:val="20"/>
          <w:lang w:eastAsia="en-US"/>
        </w:rPr>
        <w:t>zastosowanie surowców na podstawie ich właściwości</w:t>
      </w:r>
      <w:r w:rsidR="002556A1" w:rsidRPr="008973FC">
        <w:rPr>
          <w:rFonts w:ascii="Arial" w:eastAsia="Calibri" w:hAnsi="Arial" w:cs="Arial"/>
          <w:color w:val="000000" w:themeColor="text1"/>
          <w:sz w:val="20"/>
          <w:szCs w:val="20"/>
          <w:lang w:eastAsia="en-US"/>
        </w:rPr>
        <w:t>,</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scharakteryzować metody identyfikacji surowców włókienniczych,</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metody badań wyrobów włókienniczych,</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dobrać metody badań surowców włókienniczych,</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wykonać badania organoleptyczne surowców włókienniczych,</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i zastosowanie nitek,</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scharakteryzować właściwości i zastosowanie liniowych wyrobów włókienniczych,</w:t>
      </w:r>
    </w:p>
    <w:p w:rsidR="0091611C" w:rsidRPr="008973FC" w:rsidRDefault="0091611C"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proofErr w:type="spellStart"/>
      <w:r w:rsidRPr="008973FC">
        <w:rPr>
          <w:rFonts w:ascii="Arial" w:hAnsi="Arial" w:cs="Arial"/>
          <w:color w:val="000000" w:themeColor="text1"/>
          <w:sz w:val="20"/>
          <w:szCs w:val="20"/>
        </w:rPr>
        <w:t>rozpoznaćsurowcei</w:t>
      </w:r>
      <w:proofErr w:type="spellEnd"/>
      <w:r w:rsidRPr="008973FC">
        <w:rPr>
          <w:rFonts w:ascii="Arial" w:hAnsi="Arial" w:cs="Arial"/>
          <w:color w:val="000000" w:themeColor="text1"/>
          <w:sz w:val="20"/>
          <w:szCs w:val="20"/>
        </w:rPr>
        <w:t xml:space="preserve"> materiały włókiennicze,</w:t>
      </w:r>
    </w:p>
    <w:p w:rsidR="0091611C" w:rsidRPr="008973FC" w:rsidRDefault="0091611C"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dokonać klasyfikacji wyrobów włókienniczych,</w:t>
      </w:r>
    </w:p>
    <w:p w:rsidR="0091611C"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 xml:space="preserve">określić </w:t>
      </w:r>
      <w:r w:rsidR="0091611C" w:rsidRPr="008973FC">
        <w:rPr>
          <w:rFonts w:ascii="Arial" w:hAnsi="Arial" w:cs="Arial"/>
          <w:bCs/>
          <w:color w:val="000000" w:themeColor="text1"/>
          <w:sz w:val="20"/>
          <w:szCs w:val="20"/>
        </w:rPr>
        <w:t>właściwości i zastosowanie liniowych wyrobów włókienniczych,</w:t>
      </w:r>
    </w:p>
    <w:p w:rsidR="0091611C" w:rsidRPr="008973FC" w:rsidRDefault="0091611C"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 xml:space="preserve">wyznaczać właściwości </w:t>
      </w:r>
      <w:r w:rsidR="008973FC" w:rsidRPr="008973FC">
        <w:rPr>
          <w:rFonts w:ascii="Arial" w:hAnsi="Arial" w:cs="Arial"/>
          <w:bCs/>
          <w:color w:val="000000" w:themeColor="text1"/>
          <w:sz w:val="20"/>
          <w:szCs w:val="20"/>
        </w:rPr>
        <w:t>użytkowe płaskich</w:t>
      </w:r>
      <w:r w:rsidRPr="008973FC">
        <w:rPr>
          <w:rFonts w:ascii="Arial" w:hAnsi="Arial" w:cs="Arial"/>
          <w:bCs/>
          <w:color w:val="000000" w:themeColor="text1"/>
          <w:sz w:val="20"/>
          <w:szCs w:val="20"/>
        </w:rPr>
        <w:t xml:space="preserve"> wyrobów włókienniczych,</w:t>
      </w:r>
    </w:p>
    <w:p w:rsidR="0091611C" w:rsidRPr="008973FC" w:rsidRDefault="008973FC"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określić właściwości</w:t>
      </w:r>
      <w:r w:rsidR="0091611C" w:rsidRPr="008973FC">
        <w:rPr>
          <w:rFonts w:ascii="Arial" w:hAnsi="Arial" w:cs="Arial"/>
          <w:bCs/>
          <w:color w:val="000000" w:themeColor="text1"/>
          <w:sz w:val="20"/>
          <w:szCs w:val="20"/>
        </w:rPr>
        <w:t xml:space="preserve"> konfekcyjne materiałów odzieżowych,</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scharakteryzować właściwości i zastosowanie płaskich wyrobów włókienniczych,</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rozpoznać czynniki szkodliwe w środowisku pracy,</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zagrożenia związane z występowaniem szkodliwych czynników w środowisku pracy,</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skutki oddziaływania czynników szkodliwych na organizm człowieka,</w:t>
      </w:r>
    </w:p>
    <w:p w:rsidR="005B0611" w:rsidRPr="008973FC" w:rsidRDefault="005B0611"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przewid</w:t>
      </w:r>
      <w:r w:rsidR="00450292" w:rsidRPr="008973FC">
        <w:rPr>
          <w:rFonts w:ascii="Arial" w:hAnsi="Arial" w:cs="Arial"/>
          <w:color w:val="000000" w:themeColor="text1"/>
          <w:sz w:val="20"/>
          <w:szCs w:val="20"/>
        </w:rPr>
        <w:t>ywać</w:t>
      </w:r>
      <w:r w:rsidRPr="008973FC">
        <w:rPr>
          <w:rFonts w:ascii="Arial" w:hAnsi="Arial" w:cs="Arial"/>
          <w:color w:val="000000" w:themeColor="text1"/>
          <w:sz w:val="20"/>
          <w:szCs w:val="20"/>
        </w:rPr>
        <w:t xml:space="preserve"> skutki podejmowanych działań,</w:t>
      </w:r>
    </w:p>
    <w:p w:rsidR="005B0611" w:rsidRPr="008973FC" w:rsidRDefault="001F3828" w:rsidP="008973FC">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z</w:t>
      </w:r>
      <w:r w:rsidR="005B0611" w:rsidRPr="008973FC">
        <w:rPr>
          <w:rFonts w:ascii="Arial" w:hAnsi="Arial" w:cs="Arial"/>
          <w:color w:val="000000" w:themeColor="text1"/>
          <w:sz w:val="20"/>
          <w:szCs w:val="20"/>
        </w:rPr>
        <w:t xml:space="preserve">aktualizować wiedzę i </w:t>
      </w:r>
      <w:r w:rsidR="00CF0025" w:rsidRPr="008973FC">
        <w:rPr>
          <w:rFonts w:ascii="Arial" w:hAnsi="Arial" w:cs="Arial"/>
          <w:color w:val="000000" w:themeColor="text1"/>
          <w:sz w:val="20"/>
          <w:szCs w:val="20"/>
        </w:rPr>
        <w:t>u</w:t>
      </w:r>
      <w:r w:rsidR="005B0611" w:rsidRPr="008973FC">
        <w:rPr>
          <w:rFonts w:ascii="Arial" w:hAnsi="Arial" w:cs="Arial"/>
          <w:color w:val="000000" w:themeColor="text1"/>
          <w:sz w:val="20"/>
          <w:szCs w:val="20"/>
        </w:rPr>
        <w:t>doskonal</w:t>
      </w:r>
      <w:r w:rsidR="00CF0025" w:rsidRPr="008973FC">
        <w:rPr>
          <w:rFonts w:ascii="Arial" w:hAnsi="Arial" w:cs="Arial"/>
          <w:color w:val="000000" w:themeColor="text1"/>
          <w:sz w:val="20"/>
          <w:szCs w:val="20"/>
        </w:rPr>
        <w:t>a</w:t>
      </w:r>
      <w:r w:rsidR="005B0611" w:rsidRPr="008973FC">
        <w:rPr>
          <w:rFonts w:ascii="Arial" w:hAnsi="Arial" w:cs="Arial"/>
          <w:color w:val="000000" w:themeColor="text1"/>
          <w:sz w:val="20"/>
          <w:szCs w:val="20"/>
        </w:rPr>
        <w:t>ć umiejętności zawodowe.</w:t>
      </w:r>
    </w:p>
    <w:p w:rsidR="005B0611" w:rsidRPr="008973FC" w:rsidRDefault="005B0611" w:rsidP="008973FC">
      <w:pPr>
        <w:spacing w:line="360" w:lineRule="auto"/>
        <w:rPr>
          <w:rFonts w:ascii="Arial" w:hAnsi="Arial" w:cs="Arial"/>
          <w:b/>
          <w:color w:val="000000" w:themeColor="text1"/>
          <w:sz w:val="20"/>
          <w:szCs w:val="20"/>
        </w:rPr>
      </w:pPr>
    </w:p>
    <w:p w:rsidR="005B0611" w:rsidRPr="008973FC" w:rsidRDefault="00EE03A4" w:rsidP="008973FC">
      <w:pPr>
        <w:spacing w:line="360" w:lineRule="auto"/>
        <w:rPr>
          <w:rFonts w:ascii="Arial" w:hAnsi="Arial" w:cs="Arial"/>
          <w:b/>
          <w:color w:val="000000" w:themeColor="text1"/>
          <w:sz w:val="20"/>
          <w:szCs w:val="20"/>
        </w:rPr>
      </w:pPr>
      <w:r>
        <w:rPr>
          <w:rFonts w:ascii="Arial" w:hAnsi="Arial" w:cs="Arial"/>
          <w:b/>
          <w:color w:val="000000" w:themeColor="text1"/>
          <w:sz w:val="20"/>
          <w:szCs w:val="20"/>
        </w:rPr>
        <w:br w:type="column"/>
      </w:r>
      <w:r w:rsidR="005B0611" w:rsidRPr="008973FC">
        <w:rPr>
          <w:rFonts w:ascii="Arial" w:hAnsi="Arial" w:cs="Arial"/>
          <w:b/>
          <w:color w:val="000000" w:themeColor="text1"/>
          <w:sz w:val="20"/>
          <w:szCs w:val="20"/>
        </w:rPr>
        <w:lastRenderedPageBreak/>
        <w:t>MATERIAŁ NAUCZANIAMATERIAŁOZNAWSTWO ODZIEŻOWE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3"/>
        <w:gridCol w:w="2537"/>
        <w:gridCol w:w="847"/>
        <w:gridCol w:w="3258"/>
        <w:gridCol w:w="4474"/>
        <w:gridCol w:w="1069"/>
      </w:tblGrid>
      <w:tr w:rsidR="005E01D1" w:rsidRPr="008973FC" w:rsidTr="0091611C">
        <w:tc>
          <w:tcPr>
            <w:tcW w:w="0" w:type="auto"/>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Dział programowy</w:t>
            </w:r>
          </w:p>
        </w:tc>
        <w:tc>
          <w:tcPr>
            <w:tcW w:w="0" w:type="auto"/>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Tematy jednostek metodycznych</w:t>
            </w:r>
          </w:p>
        </w:tc>
        <w:tc>
          <w:tcPr>
            <w:tcW w:w="0" w:type="auto"/>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Liczba godz.</w:t>
            </w:r>
          </w:p>
        </w:tc>
        <w:tc>
          <w:tcPr>
            <w:tcW w:w="0" w:type="auto"/>
            <w:gridSpan w:val="2"/>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8973FC">
              <w:rPr>
                <w:rFonts w:ascii="Arial" w:hAnsi="Arial" w:cs="Arial"/>
                <w:color w:val="000000" w:themeColor="text1"/>
                <w:sz w:val="20"/>
                <w:szCs w:val="20"/>
              </w:rPr>
              <w:t>Wymagania programowe</w:t>
            </w:r>
          </w:p>
        </w:tc>
        <w:tc>
          <w:tcPr>
            <w:tcW w:w="0" w:type="auto"/>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Uwagi o realizacji</w:t>
            </w:r>
          </w:p>
        </w:tc>
      </w:tr>
      <w:tr w:rsidR="005E01D1" w:rsidRPr="008973FC" w:rsidTr="0091611C">
        <w:tc>
          <w:tcPr>
            <w:tcW w:w="0" w:type="auto"/>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Podstawowe</w:t>
            </w:r>
          </w:p>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8973FC">
              <w:rPr>
                <w:rFonts w:ascii="Arial" w:hAnsi="Arial" w:cs="Arial"/>
                <w:b/>
                <w:color w:val="000000" w:themeColor="text1"/>
                <w:sz w:val="20"/>
                <w:szCs w:val="20"/>
              </w:rPr>
              <w:t>Uczeń potrafi:</w:t>
            </w:r>
          </w:p>
        </w:tc>
        <w:tc>
          <w:tcPr>
            <w:tcW w:w="0" w:type="auto"/>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Ponadpodstawowe</w:t>
            </w:r>
          </w:p>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b/>
                <w:color w:val="000000" w:themeColor="text1"/>
                <w:sz w:val="20"/>
                <w:szCs w:val="20"/>
              </w:rPr>
              <w:t>Uczeń potrafi:</w:t>
            </w:r>
          </w:p>
        </w:tc>
        <w:tc>
          <w:tcPr>
            <w:tcW w:w="0" w:type="auto"/>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Etap realizacji</w:t>
            </w:r>
          </w:p>
        </w:tc>
      </w:tr>
      <w:tr w:rsidR="005E01D1" w:rsidRPr="008973FC" w:rsidTr="0091611C">
        <w:tc>
          <w:tcPr>
            <w:tcW w:w="0" w:type="auto"/>
            <w:shd w:val="clear" w:color="auto" w:fill="auto"/>
          </w:tcPr>
          <w:p w:rsidR="00A76881" w:rsidRPr="005E01D1" w:rsidRDefault="00A76881" w:rsidP="00A76881">
            <w:pPr>
              <w:numPr>
                <w:ilvl w:val="0"/>
                <w:numId w:val="17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BHP</w:t>
            </w:r>
          </w:p>
        </w:tc>
        <w:tc>
          <w:tcPr>
            <w:tcW w:w="0" w:type="auto"/>
            <w:shd w:val="clear" w:color="auto" w:fill="auto"/>
          </w:tcPr>
          <w:p w:rsidR="00A76881" w:rsidRPr="008973FC" w:rsidRDefault="00A76881" w:rsidP="00A76881">
            <w:pPr>
              <w:ind w:left="253" w:hanging="271"/>
              <w:contextualSpacing/>
              <w:rPr>
                <w:rFonts w:ascii="Arial" w:hAnsi="Arial" w:cs="Arial"/>
                <w:bCs/>
                <w:color w:val="000000" w:themeColor="text1"/>
                <w:sz w:val="20"/>
                <w:szCs w:val="20"/>
              </w:rPr>
            </w:pPr>
            <w:r w:rsidRPr="008973FC">
              <w:rPr>
                <w:rFonts w:ascii="Arial" w:hAnsi="Arial" w:cs="Arial"/>
                <w:bCs/>
                <w:color w:val="000000" w:themeColor="text1"/>
                <w:sz w:val="20"/>
                <w:szCs w:val="20"/>
              </w:rPr>
              <w:t>1. Przepisy bezpieczeństwa</w:t>
            </w:r>
            <w:r w:rsidR="00F80BC5">
              <w:rPr>
                <w:rFonts w:ascii="Arial" w:hAnsi="Arial" w:cs="Arial"/>
                <w:bCs/>
                <w:color w:val="000000" w:themeColor="text1"/>
                <w:sz w:val="20"/>
                <w:szCs w:val="20"/>
              </w:rPr>
              <w:t xml:space="preserve"> i </w:t>
            </w:r>
            <w:r w:rsidRPr="008973FC">
              <w:rPr>
                <w:rFonts w:ascii="Arial" w:hAnsi="Arial" w:cs="Arial"/>
                <w:bCs/>
                <w:color w:val="000000" w:themeColor="text1"/>
                <w:sz w:val="20"/>
                <w:szCs w:val="20"/>
              </w:rPr>
              <w:t>higieny pracy obowiązujące</w:t>
            </w:r>
            <w:r w:rsidR="005E01D1">
              <w:rPr>
                <w:rFonts w:ascii="Arial" w:hAnsi="Arial" w:cs="Arial"/>
                <w:bCs/>
                <w:color w:val="000000" w:themeColor="text1"/>
                <w:sz w:val="20"/>
                <w:szCs w:val="20"/>
              </w:rPr>
              <w:t xml:space="preserve"> w </w:t>
            </w:r>
            <w:r w:rsidRPr="008973FC">
              <w:rPr>
                <w:rFonts w:ascii="Arial" w:hAnsi="Arial" w:cs="Arial"/>
                <w:bCs/>
                <w:color w:val="000000" w:themeColor="text1"/>
                <w:sz w:val="20"/>
                <w:szCs w:val="20"/>
              </w:rPr>
              <w:t xml:space="preserve">pracowni włókienniczej </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253" w:hanging="271"/>
              <w:rPr>
                <w:rFonts w:ascii="Arial" w:hAnsi="Arial" w:cs="Arial"/>
                <w:color w:val="000000" w:themeColor="text1"/>
                <w:sz w:val="20"/>
                <w:szCs w:val="20"/>
              </w:rPr>
            </w:pP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wymieniać czynniki szkodliwe występujące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środowisku pracy działające na organizm człowieka,</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sposoby przeciwdziałania czynnikom szkodliwym,</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przepisy bezpiecze</w:t>
            </w:r>
            <w:r w:rsidRPr="008973FC">
              <w:rPr>
                <w:rFonts w:ascii="Arial" w:eastAsia="TimesNewRoman" w:hAnsi="Arial" w:cs="Arial"/>
                <w:color w:val="000000" w:themeColor="text1"/>
                <w:sz w:val="20"/>
                <w:szCs w:val="20"/>
              </w:rPr>
              <w:t>ń</w:t>
            </w:r>
            <w:r w:rsidRPr="008973FC">
              <w:rPr>
                <w:rFonts w:ascii="Arial" w:hAnsi="Arial" w:cs="Arial"/>
                <w:color w:val="000000" w:themeColor="text1"/>
                <w:sz w:val="20"/>
                <w:szCs w:val="20"/>
              </w:rPr>
              <w:t>stwa</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higieny pracy podczas badania 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ów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dodatków krawieckich,</w:t>
            </w:r>
          </w:p>
          <w:p w:rsidR="00A76881" w:rsidRPr="008973FC" w:rsidRDefault="005E01D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proofErr w:type="spellStart"/>
            <w:r>
              <w:rPr>
                <w:rFonts w:ascii="Arial" w:hAnsi="Arial" w:cs="Arial"/>
                <w:color w:val="000000" w:themeColor="text1"/>
                <w:sz w:val="20"/>
                <w:szCs w:val="20"/>
              </w:rPr>
              <w:t>określaćsposoby</w:t>
            </w:r>
            <w:proofErr w:type="spellEnd"/>
            <w:r>
              <w:rPr>
                <w:rFonts w:ascii="Arial" w:hAnsi="Arial" w:cs="Arial"/>
                <w:color w:val="000000" w:themeColor="text1"/>
                <w:sz w:val="20"/>
                <w:szCs w:val="20"/>
              </w:rPr>
              <w:t xml:space="preserve"> </w:t>
            </w:r>
            <w:r w:rsidR="00A76881" w:rsidRPr="008973FC">
              <w:rPr>
                <w:rFonts w:ascii="Arial" w:hAnsi="Arial" w:cs="Arial"/>
                <w:color w:val="000000" w:themeColor="text1"/>
                <w:sz w:val="20"/>
                <w:szCs w:val="20"/>
              </w:rPr>
              <w:t>przeciwdziałania zagrożeniom.</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sporządzać listę czynników </w:t>
            </w:r>
            <w:proofErr w:type="spellStart"/>
            <w:r w:rsidRPr="008973FC">
              <w:rPr>
                <w:rFonts w:ascii="Arial" w:hAnsi="Arial" w:cs="Arial"/>
                <w:color w:val="000000" w:themeColor="text1"/>
                <w:sz w:val="20"/>
                <w:szCs w:val="20"/>
              </w:rPr>
              <w:t>szkodliwychwystępujących</w:t>
            </w:r>
            <w:proofErr w:type="spellEnd"/>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środowisku pracy,</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zastosować sposoby przeciwdziałania zagrożeniom,</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przewidywać konsekwencje nieprzestrzegania przepisów bezpieczeństwa</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higieny pracy, ochrony przeciwpożarowej oraz wymagań ergonomii</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trakcie realizacji zadań zawodowych.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A76881">
        <w:trPr>
          <w:trHeight w:val="1162"/>
        </w:trPr>
        <w:tc>
          <w:tcPr>
            <w:tcW w:w="0" w:type="auto"/>
            <w:vMerge w:val="restart"/>
            <w:shd w:val="clear" w:color="auto" w:fill="auto"/>
          </w:tcPr>
          <w:p w:rsidR="00A76881" w:rsidRPr="008973FC" w:rsidRDefault="00A76881" w:rsidP="007964BE">
            <w:pPr>
              <w:numPr>
                <w:ilvl w:val="0"/>
                <w:numId w:val="17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 xml:space="preserve"> Surowce włókiennicze</w:t>
            </w:r>
          </w:p>
        </w:tc>
        <w:tc>
          <w:tcPr>
            <w:tcW w:w="0" w:type="auto"/>
            <w:shd w:val="clear" w:color="auto" w:fill="auto"/>
          </w:tcPr>
          <w:p w:rsidR="00A76881" w:rsidRPr="008973FC" w:rsidRDefault="00A76881" w:rsidP="00A76881">
            <w:pPr>
              <w:ind w:left="253" w:hanging="271"/>
              <w:contextualSpacing/>
              <w:rPr>
                <w:rFonts w:ascii="Arial" w:hAnsi="Arial" w:cs="Arial"/>
                <w:color w:val="000000" w:themeColor="text1"/>
                <w:sz w:val="20"/>
                <w:szCs w:val="20"/>
              </w:rPr>
            </w:pPr>
            <w:r w:rsidRPr="008973FC">
              <w:rPr>
                <w:rFonts w:ascii="Arial" w:hAnsi="Arial" w:cs="Arial"/>
                <w:bCs/>
                <w:color w:val="000000" w:themeColor="text1"/>
                <w:sz w:val="20"/>
                <w:szCs w:val="20"/>
              </w:rPr>
              <w:t>2. Ogólna charakterystyka</w:t>
            </w:r>
            <w:r w:rsidR="00F80BC5">
              <w:rPr>
                <w:rFonts w:ascii="Arial" w:hAnsi="Arial" w:cs="Arial"/>
                <w:bCs/>
                <w:color w:val="000000" w:themeColor="text1"/>
                <w:sz w:val="20"/>
                <w:szCs w:val="20"/>
              </w:rPr>
              <w:t xml:space="preserve"> i </w:t>
            </w:r>
            <w:r w:rsidRPr="008973FC">
              <w:rPr>
                <w:rFonts w:ascii="Arial" w:hAnsi="Arial" w:cs="Arial"/>
                <w:bCs/>
                <w:color w:val="000000" w:themeColor="text1"/>
                <w:sz w:val="20"/>
                <w:szCs w:val="20"/>
              </w:rPr>
              <w:t>klasyfikacja wyrobów włókienniczych- pojęcie surowca</w:t>
            </w:r>
            <w:r w:rsidR="00F80BC5">
              <w:rPr>
                <w:rFonts w:ascii="Arial" w:hAnsi="Arial" w:cs="Arial"/>
                <w:bCs/>
                <w:color w:val="000000" w:themeColor="text1"/>
                <w:sz w:val="20"/>
                <w:szCs w:val="20"/>
              </w:rPr>
              <w:t xml:space="preserve"> i </w:t>
            </w:r>
            <w:r w:rsidRPr="008973FC">
              <w:rPr>
                <w:rFonts w:ascii="Arial" w:hAnsi="Arial" w:cs="Arial"/>
                <w:bCs/>
                <w:color w:val="000000" w:themeColor="text1"/>
                <w:sz w:val="20"/>
                <w:szCs w:val="20"/>
              </w:rPr>
              <w:t>wyrobu włókienniczego</w:t>
            </w:r>
          </w:p>
        </w:tc>
        <w:tc>
          <w:tcPr>
            <w:tcW w:w="0" w:type="auto"/>
            <w:shd w:val="clear" w:color="auto" w:fill="auto"/>
          </w:tcPr>
          <w:p w:rsidR="00A76881" w:rsidRPr="008973FC" w:rsidRDefault="00A76881" w:rsidP="00A76881">
            <w:pP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wymieniać surowce włókiennicze,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wymieniać wyroby włókiennicze,</w:t>
            </w:r>
          </w:p>
          <w:p w:rsidR="00A76881" w:rsidRPr="008973FC" w:rsidRDefault="00A76881" w:rsidP="007964BE">
            <w:pPr>
              <w:numPr>
                <w:ilvl w:val="0"/>
                <w:numId w:val="76"/>
              </w:numP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surowce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wyroby włókiennicze,</w:t>
            </w:r>
          </w:p>
        </w:tc>
        <w:tc>
          <w:tcPr>
            <w:tcW w:w="0" w:type="auto"/>
            <w:shd w:val="clear" w:color="auto" w:fill="auto"/>
          </w:tcPr>
          <w:p w:rsidR="00A76881" w:rsidRPr="008973FC" w:rsidRDefault="00A76881" w:rsidP="007964BE">
            <w:pPr>
              <w:numPr>
                <w:ilvl w:val="0"/>
                <w:numId w:val="76"/>
              </w:numP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charakteryzować surowce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wyroby włókiennicze.</w:t>
            </w:r>
          </w:p>
        </w:tc>
        <w:tc>
          <w:tcPr>
            <w:tcW w:w="0" w:type="auto"/>
            <w:shd w:val="clear" w:color="auto" w:fill="auto"/>
          </w:tcPr>
          <w:p w:rsidR="00A76881" w:rsidRPr="008973FC" w:rsidRDefault="00A76881" w:rsidP="00A76881">
            <w:pP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ind w:left="253" w:hanging="271"/>
              <w:contextualSpacing/>
              <w:rPr>
                <w:rFonts w:ascii="Arial" w:hAnsi="Arial" w:cs="Arial"/>
                <w:bCs/>
                <w:color w:val="000000" w:themeColor="text1"/>
                <w:sz w:val="20"/>
                <w:szCs w:val="20"/>
              </w:rPr>
            </w:pPr>
            <w:r w:rsidRPr="008973FC">
              <w:rPr>
                <w:rFonts w:ascii="Arial" w:hAnsi="Arial" w:cs="Arial"/>
                <w:bCs/>
                <w:color w:val="000000" w:themeColor="text1"/>
                <w:sz w:val="20"/>
                <w:szCs w:val="20"/>
              </w:rPr>
              <w:t>3. Właściwości włókien</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wymieniać właściwości fizyczne włókien,</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wymieniać właściwości chemiczne włókien,</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charakteryzować właściwości surowców włókienniczych.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210"/>
              </w:tabs>
              <w:ind w:left="253" w:hanging="271"/>
              <w:contextualSpacing/>
              <w:rPr>
                <w:rFonts w:ascii="Arial" w:hAnsi="Arial" w:cs="Arial"/>
                <w:color w:val="000000" w:themeColor="text1"/>
                <w:sz w:val="20"/>
                <w:szCs w:val="20"/>
              </w:rPr>
            </w:pPr>
            <w:r w:rsidRPr="008973FC">
              <w:rPr>
                <w:rFonts w:ascii="Arial" w:hAnsi="Arial" w:cs="Arial"/>
                <w:color w:val="000000" w:themeColor="text1"/>
                <w:sz w:val="20"/>
                <w:szCs w:val="20"/>
              </w:rPr>
              <w:t>4. Klasyfikacja włókien</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klasyfikować surowce włókiennicze,</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210"/>
              </w:tabs>
              <w:ind w:left="253" w:hanging="271"/>
              <w:contextualSpacing/>
              <w:rPr>
                <w:rFonts w:ascii="Arial" w:hAnsi="Arial" w:cs="Arial"/>
                <w:color w:val="000000" w:themeColor="text1"/>
                <w:sz w:val="20"/>
                <w:szCs w:val="20"/>
              </w:rPr>
            </w:pPr>
            <w:r w:rsidRPr="008973FC">
              <w:rPr>
                <w:rFonts w:ascii="Arial" w:hAnsi="Arial" w:cs="Arial"/>
                <w:color w:val="000000" w:themeColor="text1"/>
                <w:sz w:val="20"/>
                <w:szCs w:val="20"/>
              </w:rPr>
              <w:t>5. Włókna naturalne</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naturalne surowce włókiennicze,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ókien naturalnych,</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zastosowanie włókien,</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ókna naturalne,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porównywać właściwości włókien naturalnych.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210"/>
              </w:tabs>
              <w:ind w:left="253" w:hanging="271"/>
              <w:contextualSpacing/>
              <w:rPr>
                <w:rFonts w:ascii="Arial" w:hAnsi="Arial" w:cs="Arial"/>
                <w:color w:val="000000" w:themeColor="text1"/>
                <w:sz w:val="20"/>
                <w:szCs w:val="20"/>
              </w:rPr>
            </w:pPr>
            <w:r w:rsidRPr="008973FC">
              <w:rPr>
                <w:rFonts w:ascii="Arial" w:hAnsi="Arial" w:cs="Arial"/>
                <w:color w:val="000000" w:themeColor="text1"/>
                <w:sz w:val="20"/>
                <w:szCs w:val="20"/>
              </w:rPr>
              <w:t>6. Włókna roślinne</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włókna roślinne,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określać właściwości fizyko-mechaniczne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chemiczne włókien roślinnych,</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zastosowanie włókien roślinnych,</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 xml:space="preserve">wykonywać rysunki przekrojów włókien </w:t>
            </w:r>
            <w:r w:rsidRPr="008973FC">
              <w:rPr>
                <w:rFonts w:ascii="Arial" w:hAnsi="Arial" w:cs="Arial"/>
                <w:color w:val="000000" w:themeColor="text1"/>
                <w:sz w:val="20"/>
                <w:szCs w:val="20"/>
              </w:rPr>
              <w:lastRenderedPageBreak/>
              <w:t>roślinnych,</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lang w:eastAsia="en-US"/>
              </w:rPr>
              <w:t xml:space="preserve">rozpoznawać rodzaje włókien na podstawie opisu, rysunków przekrojów </w:t>
            </w:r>
            <w:r w:rsidRPr="008973FC">
              <w:rPr>
                <w:rFonts w:ascii="Arial" w:hAnsi="Arial" w:cs="Arial"/>
                <w:color w:val="000000" w:themeColor="text1"/>
                <w:sz w:val="20"/>
                <w:szCs w:val="20"/>
                <w:lang w:eastAsia="en-US"/>
              </w:rPr>
              <w:br/>
              <w:t>i właściwości,</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lang w:eastAsia="en-US"/>
              </w:rPr>
              <w:t>uzasadniać zastosowanie surowców</w:t>
            </w:r>
            <w:r w:rsidR="005E01D1">
              <w:rPr>
                <w:rFonts w:ascii="Arial" w:hAnsi="Arial" w:cs="Arial"/>
                <w:color w:val="000000" w:themeColor="text1"/>
                <w:sz w:val="20"/>
                <w:szCs w:val="20"/>
                <w:lang w:eastAsia="en-US"/>
              </w:rPr>
              <w:t xml:space="preserve"> w </w:t>
            </w:r>
            <w:r w:rsidRPr="008973FC">
              <w:rPr>
                <w:rFonts w:ascii="Arial" w:hAnsi="Arial" w:cs="Arial"/>
                <w:color w:val="000000" w:themeColor="text1"/>
                <w:sz w:val="20"/>
                <w:szCs w:val="20"/>
                <w:lang w:eastAsia="en-US"/>
              </w:rPr>
              <w:t>wyrobach odzieżowych.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lastRenderedPageBreak/>
              <w:t>Klasa 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210"/>
              </w:tabs>
              <w:ind w:left="253" w:hanging="271"/>
              <w:contextualSpacing/>
              <w:rPr>
                <w:rFonts w:ascii="Arial" w:hAnsi="Arial" w:cs="Arial"/>
                <w:color w:val="000000" w:themeColor="text1"/>
                <w:sz w:val="20"/>
                <w:szCs w:val="20"/>
              </w:rPr>
            </w:pPr>
            <w:r w:rsidRPr="008973FC">
              <w:rPr>
                <w:rFonts w:ascii="Arial" w:hAnsi="Arial" w:cs="Arial"/>
                <w:color w:val="000000" w:themeColor="text1"/>
                <w:sz w:val="20"/>
                <w:szCs w:val="20"/>
              </w:rPr>
              <w:t>7. Włókna zwierzęce</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włókna zwierzęce,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właściwości fizyko-mechaniczne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chemiczne włókien zwierzęcych,</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wskazać zastosowanie włókien zwierzęcych,</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wykonywać rysunki przekrojów włókien,</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właściwości,</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uzasadniać zastosowanie surowców</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wyrobach odzieżowych.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210"/>
              </w:tabs>
              <w:ind w:left="253" w:hanging="271"/>
              <w:contextualSpacing/>
              <w:rPr>
                <w:rFonts w:ascii="Arial" w:hAnsi="Arial" w:cs="Arial"/>
                <w:color w:val="000000" w:themeColor="text1"/>
                <w:sz w:val="20"/>
                <w:szCs w:val="20"/>
              </w:rPr>
            </w:pPr>
            <w:r w:rsidRPr="008973FC">
              <w:rPr>
                <w:rFonts w:ascii="Arial" w:hAnsi="Arial" w:cs="Arial"/>
                <w:color w:val="000000" w:themeColor="text1"/>
                <w:sz w:val="20"/>
                <w:szCs w:val="20"/>
              </w:rPr>
              <w:t>8. Włókna chemiczne</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chemiczne surowce włókiennicze,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właściwości fizyko-mechaniczne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chemiczne włókien,</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ókien chemicznych,</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właściwości,</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włókna chemiczne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uzasadniać zastosowanie surowców</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wyrobach odzieżowych.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210"/>
              </w:tabs>
              <w:ind w:left="253" w:hanging="271"/>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9. Właściwości </w:t>
            </w:r>
            <w:r w:rsidRPr="008973FC">
              <w:rPr>
                <w:rFonts w:ascii="Arial" w:hAnsi="Arial" w:cs="Arial"/>
                <w:color w:val="000000" w:themeColor="text1"/>
                <w:sz w:val="20"/>
                <w:szCs w:val="20"/>
              </w:rPr>
              <w:br/>
              <w:t>i zastosowanie włókien nieorganicznych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wymieniać rodzaje włókien nieorganicznych,</w:t>
            </w:r>
          </w:p>
          <w:p w:rsidR="00A76881" w:rsidRPr="008973FC" w:rsidRDefault="00A76881" w:rsidP="008973FC">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właściwości</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zastosowanie włókien,</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scharakteryzowaćwłaściwości</w:t>
            </w:r>
            <w:proofErr w:type="spellEnd"/>
            <w:r w:rsidRPr="008973FC">
              <w:rPr>
                <w:rFonts w:ascii="Arial" w:hAnsi="Arial" w:cs="Arial"/>
                <w:color w:val="000000" w:themeColor="text1"/>
                <w:sz w:val="20"/>
                <w:szCs w:val="20"/>
              </w:rPr>
              <w:t xml:space="preserve"> włókien nieorganicznych.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129"/>
              </w:tabs>
              <w:ind w:left="296" w:hanging="382"/>
              <w:contextualSpacing/>
              <w:rPr>
                <w:rFonts w:ascii="Arial" w:hAnsi="Arial" w:cs="Arial"/>
                <w:color w:val="000000" w:themeColor="text1"/>
                <w:sz w:val="20"/>
                <w:szCs w:val="20"/>
              </w:rPr>
            </w:pPr>
            <w:r w:rsidRPr="008973FC">
              <w:rPr>
                <w:rFonts w:ascii="Arial" w:hAnsi="Arial" w:cs="Arial"/>
                <w:color w:val="000000" w:themeColor="text1"/>
                <w:sz w:val="20"/>
                <w:szCs w:val="20"/>
              </w:rPr>
              <w:t>10. Właściwości włókien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ich wpływ na właściwości wyrobów.</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określaćwpływ</w:t>
            </w:r>
            <w:proofErr w:type="spellEnd"/>
            <w:r w:rsidRPr="008973FC">
              <w:rPr>
                <w:rFonts w:ascii="Arial" w:hAnsi="Arial" w:cs="Arial"/>
                <w:color w:val="000000" w:themeColor="text1"/>
                <w:sz w:val="20"/>
                <w:szCs w:val="20"/>
              </w:rPr>
              <w:t xml:space="preserve"> właściwości surowców na właściwości wyrobów,</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właściwości technologiczne włókien,</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wyjaśniać wpływ właściwości włókien na właściwości wyrobów.</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129"/>
              </w:tabs>
              <w:ind w:left="296" w:hanging="382"/>
              <w:contextualSpacing/>
              <w:rPr>
                <w:rFonts w:ascii="Arial" w:hAnsi="Arial" w:cs="Arial"/>
                <w:color w:val="000000" w:themeColor="text1"/>
                <w:sz w:val="20"/>
                <w:szCs w:val="20"/>
              </w:rPr>
            </w:pPr>
            <w:r w:rsidRPr="008973FC">
              <w:rPr>
                <w:rFonts w:ascii="Arial" w:hAnsi="Arial" w:cs="Arial"/>
                <w:color w:val="000000" w:themeColor="text1"/>
                <w:sz w:val="20"/>
                <w:szCs w:val="20"/>
              </w:rPr>
              <w:t>11.Badania organoleptyczne włókien</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włókna na podstawie przekroju poprzecznego włókien,</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wymieniaćmetody</w:t>
            </w:r>
            <w:proofErr w:type="spellEnd"/>
            <w:r w:rsidRPr="008973FC">
              <w:rPr>
                <w:rFonts w:ascii="Arial" w:hAnsi="Arial" w:cs="Arial"/>
                <w:color w:val="000000" w:themeColor="text1"/>
                <w:sz w:val="20"/>
                <w:szCs w:val="20"/>
              </w:rPr>
              <w:t xml:space="preserve"> rozpoznawania włókien,</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wykonać badania organoleptyczne włókien,</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rodzaj włókna na podstawie kształtu widoku poprzecznego włókna,</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charakteryzować metody identyfikacji włókien.</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129"/>
              </w:tabs>
              <w:ind w:left="296" w:hanging="382"/>
              <w:contextualSpacing/>
              <w:rPr>
                <w:rFonts w:ascii="Arial" w:hAnsi="Arial" w:cs="Arial"/>
                <w:color w:val="000000" w:themeColor="text1"/>
                <w:sz w:val="20"/>
                <w:szCs w:val="20"/>
              </w:rPr>
            </w:pPr>
            <w:r w:rsidRPr="008973FC">
              <w:rPr>
                <w:rFonts w:ascii="Arial" w:hAnsi="Arial" w:cs="Arial"/>
                <w:color w:val="000000" w:themeColor="text1"/>
                <w:sz w:val="20"/>
                <w:szCs w:val="20"/>
              </w:rPr>
              <w:t>12. Włókna wtórne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ponowne</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określać sposób </w:t>
            </w:r>
            <w:proofErr w:type="spellStart"/>
            <w:r w:rsidRPr="008973FC">
              <w:rPr>
                <w:rFonts w:ascii="Arial" w:hAnsi="Arial" w:cs="Arial"/>
                <w:color w:val="000000" w:themeColor="text1"/>
                <w:sz w:val="20"/>
                <w:szCs w:val="20"/>
              </w:rPr>
              <w:t>otrzymywaniawłókien</w:t>
            </w:r>
            <w:proofErr w:type="spellEnd"/>
            <w:r w:rsidRPr="008973FC">
              <w:rPr>
                <w:rFonts w:ascii="Arial" w:hAnsi="Arial" w:cs="Arial"/>
                <w:color w:val="000000" w:themeColor="text1"/>
                <w:sz w:val="20"/>
                <w:szCs w:val="20"/>
              </w:rPr>
              <w:t xml:space="preserve"> wtórnych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ponownych,</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określać zastosowanie włókien wtórnych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ponownych,</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uzasadniać celowość stosowania procesu recyklingu włókien naturalnych.</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c>
          <w:tcPr>
            <w:tcW w:w="0" w:type="auto"/>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0" w:type="auto"/>
            <w:shd w:val="clear" w:color="auto" w:fill="auto"/>
          </w:tcPr>
          <w:p w:rsidR="00A76881" w:rsidRPr="008973FC" w:rsidRDefault="00A76881" w:rsidP="00A76881">
            <w:pPr>
              <w:tabs>
                <w:tab w:val="left" w:pos="-129"/>
              </w:tabs>
              <w:ind w:left="296" w:hanging="382"/>
              <w:contextualSpacing/>
              <w:rPr>
                <w:rFonts w:ascii="Arial" w:hAnsi="Arial" w:cs="Arial"/>
                <w:color w:val="000000" w:themeColor="text1"/>
                <w:sz w:val="20"/>
                <w:szCs w:val="20"/>
              </w:rPr>
            </w:pPr>
            <w:r w:rsidRPr="008973FC">
              <w:rPr>
                <w:rFonts w:ascii="Arial" w:hAnsi="Arial" w:cs="Arial"/>
                <w:color w:val="000000" w:themeColor="text1"/>
                <w:sz w:val="20"/>
                <w:szCs w:val="20"/>
              </w:rPr>
              <w:t>13. Rodzaje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 xml:space="preserve">zastosowanie </w:t>
            </w:r>
            <w:proofErr w:type="spellStart"/>
            <w:r w:rsidRPr="008973FC">
              <w:rPr>
                <w:rFonts w:ascii="Arial" w:hAnsi="Arial" w:cs="Arial"/>
                <w:color w:val="000000" w:themeColor="text1"/>
                <w:sz w:val="20"/>
                <w:szCs w:val="20"/>
              </w:rPr>
              <w:t>mikrowłókien</w:t>
            </w:r>
            <w:proofErr w:type="spellEnd"/>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rozpoznać rodzaje </w:t>
            </w:r>
            <w:proofErr w:type="spellStart"/>
            <w:r w:rsidRPr="008973FC">
              <w:rPr>
                <w:rFonts w:ascii="Arial" w:hAnsi="Arial" w:cs="Arial"/>
                <w:color w:val="000000" w:themeColor="text1"/>
                <w:sz w:val="20"/>
                <w:szCs w:val="20"/>
              </w:rPr>
              <w:t>mikrowłókien</w:t>
            </w:r>
            <w:proofErr w:type="spellEnd"/>
            <w:r w:rsidRPr="008973FC">
              <w:rPr>
                <w:rFonts w:ascii="Arial" w:hAnsi="Arial" w:cs="Arial"/>
                <w:color w:val="000000" w:themeColor="text1"/>
                <w:sz w:val="20"/>
                <w:szCs w:val="20"/>
              </w:rPr>
              <w:t>,</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właściwości materiałów produkowanych</w:t>
            </w:r>
            <w:r w:rsidR="00E37FB1">
              <w:rPr>
                <w:rFonts w:ascii="Arial" w:hAnsi="Arial" w:cs="Arial"/>
                <w:color w:val="000000" w:themeColor="text1"/>
                <w:sz w:val="20"/>
                <w:szCs w:val="20"/>
              </w:rPr>
              <w:t xml:space="preserve"> z </w:t>
            </w:r>
            <w:proofErr w:type="spellStart"/>
            <w:r w:rsidRPr="008973FC">
              <w:rPr>
                <w:rFonts w:ascii="Arial" w:hAnsi="Arial" w:cs="Arial"/>
                <w:color w:val="000000" w:themeColor="text1"/>
                <w:sz w:val="20"/>
                <w:szCs w:val="20"/>
              </w:rPr>
              <w:t>mikrowłókien</w:t>
            </w:r>
            <w:proofErr w:type="spellEnd"/>
            <w:r w:rsidRPr="008973FC">
              <w:rPr>
                <w:rFonts w:ascii="Arial" w:hAnsi="Arial" w:cs="Arial"/>
                <w:color w:val="000000" w:themeColor="text1"/>
                <w:sz w:val="20"/>
                <w:szCs w:val="20"/>
              </w:rPr>
              <w:t>,</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wskazywać zastosowanie </w:t>
            </w:r>
            <w:proofErr w:type="spellStart"/>
            <w:r w:rsidRPr="008973FC">
              <w:rPr>
                <w:rFonts w:ascii="Arial" w:hAnsi="Arial" w:cs="Arial"/>
                <w:color w:val="000000" w:themeColor="text1"/>
                <w:sz w:val="20"/>
                <w:szCs w:val="20"/>
              </w:rPr>
              <w:t>mikrowłókien</w:t>
            </w:r>
            <w:proofErr w:type="spellEnd"/>
            <w:r w:rsidRPr="008973FC">
              <w:rPr>
                <w:rFonts w:ascii="Arial" w:hAnsi="Arial" w:cs="Arial"/>
                <w:color w:val="000000" w:themeColor="text1"/>
                <w:sz w:val="20"/>
                <w:szCs w:val="20"/>
              </w:rPr>
              <w:t>,</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scharakteryzować materiał wykonany </w:t>
            </w:r>
            <w:r w:rsidRPr="008973FC">
              <w:rPr>
                <w:rFonts w:ascii="Arial" w:hAnsi="Arial" w:cs="Arial"/>
                <w:color w:val="000000" w:themeColor="text1"/>
                <w:sz w:val="20"/>
                <w:szCs w:val="20"/>
              </w:rPr>
              <w:br/>
              <w:t xml:space="preserve">z </w:t>
            </w:r>
            <w:proofErr w:type="spellStart"/>
            <w:r w:rsidRPr="008973FC">
              <w:rPr>
                <w:rFonts w:ascii="Arial" w:hAnsi="Arial" w:cs="Arial"/>
                <w:color w:val="000000" w:themeColor="text1"/>
                <w:sz w:val="20"/>
                <w:szCs w:val="20"/>
              </w:rPr>
              <w:t>mikrowłókien</w:t>
            </w:r>
            <w:proofErr w:type="spellEnd"/>
            <w:r w:rsidRPr="008973FC">
              <w:rPr>
                <w:rFonts w:ascii="Arial" w:hAnsi="Arial" w:cs="Arial"/>
                <w:color w:val="000000" w:themeColor="text1"/>
                <w:sz w:val="20"/>
                <w:szCs w:val="20"/>
              </w:rPr>
              <w:t>.</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91611C">
        <w:trPr>
          <w:trHeight w:val="567"/>
        </w:trPr>
        <w:tc>
          <w:tcPr>
            <w:tcW w:w="0" w:type="auto"/>
            <w:vMerge w:val="restart"/>
            <w:shd w:val="clear" w:color="auto" w:fill="auto"/>
          </w:tcPr>
          <w:p w:rsidR="00791225" w:rsidRPr="008973FC" w:rsidRDefault="00791225" w:rsidP="008973FC">
            <w:pPr>
              <w:numPr>
                <w:ilvl w:val="0"/>
                <w:numId w:val="75"/>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hAnsi="Arial" w:cs="Arial"/>
                <w:color w:val="000000" w:themeColor="text1"/>
                <w:sz w:val="20"/>
                <w:szCs w:val="20"/>
              </w:rPr>
            </w:pPr>
            <w:r w:rsidRPr="008973FC">
              <w:rPr>
                <w:rFonts w:ascii="Arial" w:hAnsi="Arial" w:cs="Arial"/>
                <w:color w:val="000000" w:themeColor="text1"/>
                <w:sz w:val="20"/>
                <w:szCs w:val="20"/>
              </w:rPr>
              <w:t>Wyroby włókiennicze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dodatki krawieckie</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tabs>
                <w:tab w:val="left" w:pos="-129"/>
              </w:tabs>
              <w:ind w:left="296" w:hanging="382"/>
              <w:rPr>
                <w:rFonts w:ascii="Arial" w:hAnsi="Arial" w:cs="Arial"/>
                <w:bCs/>
                <w:color w:val="000000" w:themeColor="text1"/>
                <w:kern w:val="24"/>
                <w:sz w:val="20"/>
                <w:szCs w:val="20"/>
              </w:rPr>
            </w:pPr>
            <w:r w:rsidRPr="008973FC">
              <w:rPr>
                <w:rFonts w:ascii="Arial" w:hAnsi="Arial" w:cs="Arial"/>
                <w:bCs/>
                <w:color w:val="000000" w:themeColor="text1"/>
                <w:kern w:val="24"/>
                <w:sz w:val="20"/>
                <w:szCs w:val="20"/>
              </w:rPr>
              <w:t>14. Klasyfikacja wyrobów włókienniczych</w:t>
            </w:r>
          </w:p>
          <w:p w:rsidR="00791225" w:rsidRPr="008973FC" w:rsidRDefault="00791225" w:rsidP="00A76881">
            <w:pPr>
              <w:tabs>
                <w:tab w:val="left" w:pos="-129"/>
              </w:tabs>
              <w:ind w:left="296" w:hanging="382"/>
              <w:contextualSpacing/>
              <w:rPr>
                <w:rFonts w:ascii="Arial" w:hAnsi="Arial" w:cs="Arial"/>
                <w:color w:val="000000" w:themeColor="text1"/>
                <w:sz w:val="20"/>
                <w:szCs w:val="20"/>
              </w:rPr>
            </w:pP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sidRPr="008973FC">
              <w:rPr>
                <w:rFonts w:ascii="Arial" w:hAnsi="Arial" w:cs="Arial"/>
                <w:color w:val="000000" w:themeColor="text1"/>
                <w:sz w:val="20"/>
                <w:szCs w:val="20"/>
              </w:rPr>
              <w:t>s</w:t>
            </w:r>
            <w:r w:rsidRPr="008973FC">
              <w:rPr>
                <w:rFonts w:ascii="Arial" w:hAnsi="Arial" w:cs="Arial"/>
                <w:bCs/>
                <w:color w:val="000000" w:themeColor="text1"/>
                <w:sz w:val="20"/>
                <w:szCs w:val="20"/>
              </w:rPr>
              <w:t>klasyfikować wyroby włókiennicze,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proofErr w:type="spellStart"/>
            <w:r w:rsidRPr="008973FC">
              <w:rPr>
                <w:rFonts w:ascii="Arial" w:hAnsi="Arial" w:cs="Arial"/>
                <w:bCs/>
                <w:color w:val="000000" w:themeColor="text1"/>
                <w:sz w:val="20"/>
                <w:szCs w:val="20"/>
              </w:rPr>
              <w:t>rozpoznawaćwyroby</w:t>
            </w:r>
            <w:proofErr w:type="spellEnd"/>
            <w:r w:rsidRPr="008973FC">
              <w:rPr>
                <w:rFonts w:ascii="Arial" w:hAnsi="Arial" w:cs="Arial"/>
                <w:bCs/>
                <w:color w:val="000000" w:themeColor="text1"/>
                <w:sz w:val="20"/>
                <w:szCs w:val="20"/>
              </w:rPr>
              <w:t xml:space="preserve"> odzieżowe</w:t>
            </w:r>
            <w:r w:rsidR="005E01D1">
              <w:rPr>
                <w:rFonts w:ascii="Arial" w:hAnsi="Arial" w:cs="Arial"/>
                <w:bCs/>
                <w:color w:val="000000" w:themeColor="text1"/>
                <w:sz w:val="20"/>
                <w:szCs w:val="20"/>
              </w:rPr>
              <w:t xml:space="preserve"> w </w:t>
            </w:r>
            <w:r w:rsidRPr="008973FC">
              <w:rPr>
                <w:rFonts w:ascii="Arial" w:hAnsi="Arial" w:cs="Arial"/>
                <w:bCs/>
                <w:color w:val="000000" w:themeColor="text1"/>
                <w:sz w:val="20"/>
                <w:szCs w:val="20"/>
              </w:rPr>
              <w:t>zależności od przeznaczenia (bieliźniane, sportowe, wieczorowe, koktajlowe, bielizna pościelowa, stołowa, niemowlęca itp.),</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proofErr w:type="spellStart"/>
            <w:r w:rsidRPr="008973FC">
              <w:rPr>
                <w:rFonts w:ascii="Arial" w:hAnsi="Arial" w:cs="Arial"/>
                <w:bCs/>
                <w:color w:val="000000" w:themeColor="text1"/>
                <w:sz w:val="20"/>
                <w:szCs w:val="20"/>
              </w:rPr>
              <w:t>rozpoznawaćwyroby</w:t>
            </w:r>
            <w:proofErr w:type="spellEnd"/>
            <w:r w:rsidRPr="008973FC">
              <w:rPr>
                <w:rFonts w:ascii="Arial" w:hAnsi="Arial" w:cs="Arial"/>
                <w:bCs/>
                <w:color w:val="000000" w:themeColor="text1"/>
                <w:sz w:val="20"/>
                <w:szCs w:val="20"/>
              </w:rPr>
              <w:t xml:space="preserve"> włókiennicze</w:t>
            </w:r>
            <w:r w:rsidR="005E01D1">
              <w:rPr>
                <w:rFonts w:ascii="Arial" w:hAnsi="Arial" w:cs="Arial"/>
                <w:bCs/>
                <w:color w:val="000000" w:themeColor="text1"/>
                <w:sz w:val="20"/>
                <w:szCs w:val="20"/>
              </w:rPr>
              <w:t xml:space="preserve"> w </w:t>
            </w:r>
            <w:r w:rsidRPr="008973FC">
              <w:rPr>
                <w:rFonts w:ascii="Arial" w:hAnsi="Arial" w:cs="Arial"/>
                <w:bCs/>
                <w:color w:val="000000" w:themeColor="text1"/>
                <w:sz w:val="20"/>
                <w:szCs w:val="20"/>
              </w:rPr>
              <w:t>zależności od technologii wytwarzania.</w:t>
            </w:r>
          </w:p>
        </w:tc>
        <w:tc>
          <w:tcPr>
            <w:tcW w:w="0" w:type="auto"/>
            <w:shd w:val="clear" w:color="auto" w:fill="auto"/>
          </w:tcPr>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000000" w:themeColor="text1"/>
                <w:sz w:val="20"/>
                <w:szCs w:val="20"/>
              </w:rPr>
            </w:pPr>
            <w:r w:rsidRPr="008973FC">
              <w:rPr>
                <w:rFonts w:ascii="Arial" w:hAnsi="Arial" w:cs="Arial"/>
                <w:color w:val="000000" w:themeColor="text1"/>
                <w:sz w:val="20"/>
                <w:szCs w:val="20"/>
              </w:rPr>
              <w:t>zdefiniować wyroby włókiennicze przeznaczone na wyroby odzieżowe,</w:t>
            </w:r>
          </w:p>
          <w:p w:rsidR="00791225" w:rsidRPr="008973FC" w:rsidRDefault="00791225" w:rsidP="008973FC">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roofErr w:type="spellStart"/>
            <w:r w:rsidRPr="008973FC">
              <w:rPr>
                <w:rFonts w:ascii="Arial" w:eastAsia="Calibri" w:hAnsi="Arial" w:cs="Arial"/>
                <w:color w:val="000000" w:themeColor="text1"/>
                <w:sz w:val="20"/>
                <w:szCs w:val="20"/>
                <w:lang w:eastAsia="en-US"/>
              </w:rPr>
              <w:t>rozpoznawaćmateriałyodzieżowe</w:t>
            </w:r>
            <w:proofErr w:type="spellEnd"/>
            <w:r w:rsidR="005E01D1">
              <w:rPr>
                <w:rFonts w:ascii="Arial" w:eastAsia="Calibri" w:hAnsi="Arial" w:cs="Arial"/>
                <w:color w:val="000000" w:themeColor="text1"/>
                <w:sz w:val="20"/>
                <w:szCs w:val="20"/>
                <w:lang w:eastAsia="en-US"/>
              </w:rPr>
              <w:t xml:space="preserve"> w </w:t>
            </w:r>
            <w:r w:rsidRPr="008973FC">
              <w:rPr>
                <w:rFonts w:ascii="Arial" w:eastAsia="Calibri" w:hAnsi="Arial" w:cs="Arial"/>
                <w:color w:val="000000" w:themeColor="text1"/>
                <w:sz w:val="20"/>
                <w:szCs w:val="20"/>
                <w:lang w:eastAsia="en-US"/>
              </w:rPr>
              <w:t>zależności od technologii wytwarzania (wyroby odzieżowe</w:t>
            </w:r>
            <w:r w:rsidRPr="008973FC">
              <w:rPr>
                <w:rFonts w:ascii="Arial" w:eastAsia="Calibri" w:hAnsi="Arial" w:cs="Arial"/>
                <w:color w:val="000000" w:themeColor="text1"/>
                <w:sz w:val="20"/>
                <w:szCs w:val="20"/>
                <w:lang w:eastAsia="en-US"/>
              </w:rPr>
              <w:br/>
              <w:t>z materiałów powlekanych, dzianin elastycznych).</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rPr>
          <w:trHeight w:val="1384"/>
        </w:trPr>
        <w:tc>
          <w:tcPr>
            <w:tcW w:w="0" w:type="auto"/>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8973FC" w:rsidP="00A76881">
            <w:pPr>
              <w:ind w:left="253" w:hanging="271"/>
              <w:contextualSpacing/>
              <w:rPr>
                <w:rFonts w:ascii="Arial" w:hAnsi="Arial" w:cs="Arial"/>
                <w:color w:val="000000" w:themeColor="text1"/>
                <w:sz w:val="20"/>
                <w:szCs w:val="20"/>
              </w:rPr>
            </w:pPr>
            <w:r>
              <w:rPr>
                <w:rFonts w:ascii="Arial" w:hAnsi="Arial" w:cs="Arial"/>
                <w:color w:val="000000" w:themeColor="text1"/>
                <w:sz w:val="20"/>
                <w:szCs w:val="20"/>
              </w:rPr>
              <w:t>15. Liniowe wyroby włókiennicze</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bCs/>
                <w:color w:val="000000" w:themeColor="text1"/>
                <w:sz w:val="20"/>
                <w:szCs w:val="20"/>
              </w:rPr>
              <w:t>wymieniać właściwości</w:t>
            </w:r>
            <w:r w:rsidR="00F80BC5">
              <w:rPr>
                <w:rFonts w:ascii="Arial" w:hAnsi="Arial" w:cs="Arial"/>
                <w:bCs/>
                <w:color w:val="000000" w:themeColor="text1"/>
                <w:sz w:val="20"/>
                <w:szCs w:val="20"/>
              </w:rPr>
              <w:t xml:space="preserve"> i </w:t>
            </w:r>
            <w:r w:rsidRPr="008973FC">
              <w:rPr>
                <w:rFonts w:ascii="Arial" w:hAnsi="Arial" w:cs="Arial"/>
                <w:bCs/>
                <w:color w:val="000000" w:themeColor="text1"/>
                <w:sz w:val="20"/>
                <w:szCs w:val="20"/>
              </w:rPr>
              <w:t>zastosowanie liniowych wyrobów włókienniczych,</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zastosowanie liniowych wyrobów włókienniczych,</w:t>
            </w:r>
          </w:p>
        </w:tc>
        <w:tc>
          <w:tcPr>
            <w:tcW w:w="0" w:type="auto"/>
            <w:shd w:val="clear" w:color="auto" w:fill="auto"/>
          </w:tcPr>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bCs/>
                <w:color w:val="000000" w:themeColor="text1"/>
                <w:sz w:val="20"/>
                <w:szCs w:val="20"/>
              </w:rPr>
              <w:t>scharakteryzować właściwości</w:t>
            </w:r>
            <w:r w:rsidR="00F80BC5">
              <w:rPr>
                <w:rFonts w:ascii="Arial" w:hAnsi="Arial" w:cs="Arial"/>
                <w:bCs/>
                <w:color w:val="000000" w:themeColor="text1"/>
                <w:sz w:val="20"/>
                <w:szCs w:val="20"/>
              </w:rPr>
              <w:t xml:space="preserve"> i </w:t>
            </w:r>
            <w:r w:rsidRPr="008973FC">
              <w:rPr>
                <w:rFonts w:ascii="Arial" w:hAnsi="Arial" w:cs="Arial"/>
                <w:bCs/>
                <w:color w:val="000000" w:themeColor="text1"/>
                <w:sz w:val="20"/>
                <w:szCs w:val="20"/>
              </w:rPr>
              <w:t>zastosowanie liniowych wyrobów włókienniczych,</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nici odzieżowe.</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c>
          <w:tcPr>
            <w:tcW w:w="0" w:type="auto"/>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A76881">
            <w:pPr>
              <w:ind w:left="253" w:hanging="271"/>
              <w:contextualSpacing/>
              <w:rPr>
                <w:rFonts w:ascii="Arial" w:hAnsi="Arial" w:cs="Arial"/>
                <w:color w:val="000000" w:themeColor="text1"/>
                <w:sz w:val="20"/>
                <w:szCs w:val="20"/>
              </w:rPr>
            </w:pPr>
            <w:r w:rsidRPr="008973FC">
              <w:rPr>
                <w:rFonts w:ascii="Arial" w:hAnsi="Arial" w:cs="Arial"/>
                <w:color w:val="000000" w:themeColor="text1"/>
                <w:sz w:val="20"/>
                <w:szCs w:val="20"/>
              </w:rPr>
              <w:t>16. Płaskie wyroby włókiennicze</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budowę</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sposoby wytwarzania tkaniny,</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sklasyfikować sploty tkackie,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wpływ splotu na właściwości tkanin,</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rodzaje tkanin,</w:t>
            </w:r>
          </w:p>
          <w:p w:rsidR="00791225" w:rsidRPr="008973FC" w:rsidRDefault="00791225" w:rsidP="007964BE">
            <w:pPr>
              <w:numPr>
                <w:ilvl w:val="0"/>
                <w:numId w:val="76"/>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proces wytwarzania dzianin,</w:t>
            </w:r>
          </w:p>
          <w:p w:rsidR="00791225" w:rsidRPr="008973FC" w:rsidRDefault="00791225" w:rsidP="007964BE">
            <w:pPr>
              <w:numPr>
                <w:ilvl w:val="0"/>
                <w:numId w:val="76"/>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rozpoznawać wyroby dziane,</w:t>
            </w:r>
          </w:p>
          <w:p w:rsidR="00791225" w:rsidRPr="008973FC" w:rsidRDefault="00791225" w:rsidP="007964BE">
            <w:pPr>
              <w:numPr>
                <w:ilvl w:val="0"/>
                <w:numId w:val="76"/>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wskazywać zastosowanie wyrobów dzianych,</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wyroby plecione,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wyroby plecione,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wskazywać zastosowanie wyrobów plecionych,</w:t>
            </w:r>
          </w:p>
          <w:p w:rsidR="00791225" w:rsidRPr="008973FC" w:rsidRDefault="00791225" w:rsidP="007964BE">
            <w:pPr>
              <w:numPr>
                <w:ilvl w:val="0"/>
                <w:numId w:val="76"/>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metody wytwarzania 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óknin, prz</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dzin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laminatów,</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zastosowanie folii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owych,</w:t>
            </w:r>
          </w:p>
        </w:tc>
        <w:tc>
          <w:tcPr>
            <w:tcW w:w="0" w:type="auto"/>
            <w:shd w:val="clear" w:color="auto" w:fill="auto"/>
          </w:tcPr>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definiować wyroby włókiennicze,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rozpoznawaćwyroby</w:t>
            </w:r>
            <w:proofErr w:type="spellEnd"/>
            <w:r w:rsidRPr="008973FC">
              <w:rPr>
                <w:rFonts w:ascii="Arial" w:hAnsi="Arial" w:cs="Arial"/>
                <w:color w:val="000000" w:themeColor="text1"/>
                <w:sz w:val="20"/>
                <w:szCs w:val="20"/>
              </w:rPr>
              <w:t xml:space="preserve"> włókiennicze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zależności od technologii wytwarzania,</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sposoby wykończania tkanin, dzianin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skór,</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wpływ wykończenia tkanin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dzianin na ich właściwości,</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uzasadniać zastosowanie płaskich wyrobów włókienniczych,</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rozpoznawaćwyroby</w:t>
            </w:r>
            <w:proofErr w:type="spellEnd"/>
            <w:r w:rsidRPr="008973FC">
              <w:rPr>
                <w:rFonts w:ascii="Arial" w:hAnsi="Arial" w:cs="Arial"/>
                <w:color w:val="000000" w:themeColor="text1"/>
                <w:sz w:val="20"/>
                <w:szCs w:val="20"/>
              </w:rPr>
              <w:t xml:space="preserve"> odzieżowe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zależności od technologii wytwarzania (wyroby odzieżowe</w:t>
            </w:r>
            <w:r w:rsidR="00E37FB1">
              <w:rPr>
                <w:rFonts w:ascii="Arial" w:hAnsi="Arial" w:cs="Arial"/>
                <w:color w:val="000000" w:themeColor="text1"/>
                <w:sz w:val="20"/>
                <w:szCs w:val="20"/>
              </w:rPr>
              <w:t xml:space="preserve"> z </w:t>
            </w:r>
            <w:r w:rsidRPr="008973FC">
              <w:rPr>
                <w:rFonts w:ascii="Arial" w:hAnsi="Arial" w:cs="Arial"/>
                <w:color w:val="000000" w:themeColor="text1"/>
                <w:sz w:val="20"/>
                <w:szCs w:val="20"/>
              </w:rPr>
              <w:t>materiałów powlekanych, dzianin elastycznych),</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wymieniać różnice pomiędzy włókniną, </w:t>
            </w:r>
            <w:r w:rsidRPr="008973FC">
              <w:rPr>
                <w:rFonts w:ascii="Arial" w:hAnsi="Arial" w:cs="Arial"/>
                <w:color w:val="000000" w:themeColor="text1"/>
                <w:sz w:val="20"/>
                <w:szCs w:val="20"/>
              </w:rPr>
              <w:lastRenderedPageBreak/>
              <w:t>przędziną,</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zastosowanie włóknin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 xml:space="preserve">przędzin, </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sidRPr="008973FC">
              <w:rPr>
                <w:rFonts w:ascii="Arial" w:hAnsi="Arial" w:cs="Arial"/>
                <w:color w:val="000000" w:themeColor="text1"/>
                <w:sz w:val="20"/>
                <w:szCs w:val="20"/>
              </w:rPr>
              <w:t>rozpoznawać wyroby włókiennicze – filce, wyroby laminowane.</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lastRenderedPageBreak/>
              <w:t>Klasa III</w:t>
            </w:r>
          </w:p>
        </w:tc>
      </w:tr>
      <w:tr w:rsidR="005E01D1" w:rsidRPr="008973FC" w:rsidTr="0091611C">
        <w:tc>
          <w:tcPr>
            <w:tcW w:w="0" w:type="auto"/>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7964BE">
            <w:pPr>
              <w:numPr>
                <w:ilvl w:val="0"/>
                <w:numId w:val="77"/>
              </w:numPr>
              <w:ind w:left="154" w:hanging="142"/>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Dodatki krawieckie</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7964BE">
            <w:pPr>
              <w:numPr>
                <w:ilvl w:val="0"/>
                <w:numId w:val="76"/>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 wzmacniaj</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ce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termoizolacyjne,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rodzaje dodatków krawieckich,</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zapięcia,</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pasmanterie,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właściwości</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zastosowanie skór licowych, futerkowych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ich imitacji,</w:t>
            </w:r>
          </w:p>
        </w:tc>
        <w:tc>
          <w:tcPr>
            <w:tcW w:w="0" w:type="auto"/>
            <w:shd w:val="clear" w:color="auto" w:fill="auto"/>
          </w:tcPr>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wymieniać różnice pomiędzy włókniną, przędziną,</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zastosowanie włóknin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przędzin,</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wyroby włókiennicze (filce, wyroby laminowane,)</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uzasadniać zastosowanie płaskich wyrobów włókienniczych,</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sposoby wykończania tkanin, dzianin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skór,</w:t>
            </w:r>
          </w:p>
          <w:p w:rsidR="00791225" w:rsidRPr="008973FC" w:rsidRDefault="00791225"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określać wpływ wykończenia tkanin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dzianin na ich właściwości.</w:t>
            </w: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91611C">
        <w:tc>
          <w:tcPr>
            <w:tcW w:w="0" w:type="auto"/>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7964BE">
            <w:pPr>
              <w:numPr>
                <w:ilvl w:val="0"/>
                <w:numId w:val="77"/>
              </w:numPr>
              <w:pBdr>
                <w:top w:val="none" w:sz="0" w:space="0" w:color="auto"/>
                <w:left w:val="none" w:sz="0" w:space="0" w:color="auto"/>
                <w:bottom w:val="none" w:sz="0" w:space="0" w:color="auto"/>
                <w:right w:val="none" w:sz="0" w:space="0" w:color="auto"/>
                <w:between w:val="none" w:sz="0" w:space="0" w:color="auto"/>
              </w:pBdr>
              <w:ind w:left="356"/>
              <w:rPr>
                <w:rFonts w:ascii="Arial" w:hAnsi="Arial" w:cs="Arial"/>
                <w:color w:val="000000" w:themeColor="text1"/>
                <w:sz w:val="20"/>
                <w:szCs w:val="20"/>
              </w:rPr>
            </w:pPr>
            <w:r w:rsidRPr="008973FC">
              <w:rPr>
                <w:rFonts w:ascii="Arial" w:hAnsi="Arial" w:cs="Arial"/>
                <w:color w:val="000000" w:themeColor="text1"/>
                <w:sz w:val="20"/>
                <w:szCs w:val="20"/>
              </w:rPr>
              <w:t>Konserwacja wyrobów odzieżowych</w:t>
            </w:r>
          </w:p>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ind w:left="1092"/>
              <w:rPr>
                <w:rFonts w:ascii="Arial" w:hAnsi="Arial" w:cs="Arial"/>
                <w:color w:val="000000" w:themeColor="text1"/>
                <w:sz w:val="20"/>
                <w:szCs w:val="20"/>
              </w:rPr>
            </w:pP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791225" w:rsidRPr="008973FC" w:rsidRDefault="00791225" w:rsidP="007964BE">
            <w:pPr>
              <w:numPr>
                <w:ilvl w:val="0"/>
                <w:numId w:val="153"/>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rozpoznać znaki informujące o sposobie konserwacji wyrobu odzieżowego</w:t>
            </w:r>
          </w:p>
          <w:p w:rsidR="00791225" w:rsidRPr="008973FC" w:rsidRDefault="00791225" w:rsidP="007964BE">
            <w:pPr>
              <w:numPr>
                <w:ilvl w:val="0"/>
                <w:numId w:val="153"/>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określić zasady konserwacji materiałów odzieżowych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wywabiania plam,</w:t>
            </w:r>
          </w:p>
        </w:tc>
        <w:tc>
          <w:tcPr>
            <w:tcW w:w="0" w:type="auto"/>
            <w:shd w:val="clear" w:color="auto" w:fill="auto"/>
          </w:tcPr>
          <w:p w:rsidR="00791225" w:rsidRPr="008973FC" w:rsidRDefault="00791225" w:rsidP="007964BE">
            <w:pPr>
              <w:numPr>
                <w:ilvl w:val="0"/>
                <w:numId w:val="154"/>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sposoby konserwacji materiałów włókienniczych,</w:t>
            </w:r>
          </w:p>
          <w:p w:rsidR="00791225" w:rsidRPr="008973FC" w:rsidRDefault="00791225" w:rsidP="007964BE">
            <w:pPr>
              <w:numPr>
                <w:ilvl w:val="0"/>
                <w:numId w:val="154"/>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wskazać sposób konserwacji wyrobu, </w:t>
            </w:r>
          </w:p>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ind w:left="175"/>
              <w:contextualSpacing/>
              <w:rPr>
                <w:rFonts w:ascii="Arial" w:hAnsi="Arial" w:cs="Arial"/>
                <w:color w:val="000000" w:themeColor="text1"/>
                <w:sz w:val="20"/>
                <w:szCs w:val="20"/>
              </w:rPr>
            </w:pPr>
          </w:p>
        </w:tc>
        <w:tc>
          <w:tcPr>
            <w:tcW w:w="0" w:type="auto"/>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91611C">
        <w:tc>
          <w:tcPr>
            <w:tcW w:w="0" w:type="auto"/>
            <w:shd w:val="clear" w:color="auto" w:fill="auto"/>
          </w:tcPr>
          <w:p w:rsidR="00A76881" w:rsidRPr="008973FC" w:rsidRDefault="00A76881" w:rsidP="007964BE">
            <w:pPr>
              <w:numPr>
                <w:ilvl w:val="0"/>
                <w:numId w:val="75"/>
              </w:numPr>
              <w:ind w:left="426" w:hanging="426"/>
              <w:contextualSpacing/>
              <w:rPr>
                <w:rFonts w:ascii="Arial" w:hAnsi="Arial" w:cs="Arial"/>
                <w:color w:val="000000" w:themeColor="text1"/>
                <w:sz w:val="20"/>
                <w:szCs w:val="20"/>
              </w:rPr>
            </w:pPr>
            <w:r w:rsidRPr="008973FC">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społeczne</w:t>
            </w:r>
          </w:p>
        </w:tc>
        <w:tc>
          <w:tcPr>
            <w:tcW w:w="0" w:type="auto"/>
            <w:shd w:val="clear" w:color="auto" w:fill="auto"/>
          </w:tcPr>
          <w:p w:rsidR="00A76881" w:rsidRPr="008973FC" w:rsidRDefault="00A76881" w:rsidP="007964BE">
            <w:pPr>
              <w:numPr>
                <w:ilvl w:val="0"/>
                <w:numId w:val="171"/>
              </w:numPr>
              <w:pBdr>
                <w:top w:val="none" w:sz="0" w:space="0" w:color="auto"/>
                <w:left w:val="none" w:sz="0" w:space="0" w:color="auto"/>
                <w:bottom w:val="none" w:sz="0" w:space="0" w:color="auto"/>
                <w:right w:val="none" w:sz="0" w:space="0" w:color="auto"/>
                <w:between w:val="none" w:sz="0" w:space="0" w:color="auto"/>
              </w:pBdr>
              <w:ind w:left="356" w:hanging="356"/>
              <w:rPr>
                <w:rFonts w:ascii="Arial" w:hAnsi="Arial" w:cs="Arial"/>
                <w:color w:val="000000" w:themeColor="text1"/>
                <w:sz w:val="20"/>
                <w:szCs w:val="20"/>
              </w:rPr>
            </w:pPr>
            <w:r w:rsidRPr="008973FC">
              <w:rPr>
                <w:rFonts w:ascii="Arial" w:hAnsi="Arial" w:cs="Arial"/>
                <w:color w:val="000000" w:themeColor="text1"/>
                <w:sz w:val="20"/>
                <w:szCs w:val="20"/>
              </w:rPr>
              <w:t>Doskonalenie wiedzy</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umiejętności zawodowych</w:t>
            </w:r>
          </w:p>
          <w:p w:rsidR="00A76881" w:rsidRPr="008973FC" w:rsidRDefault="00A76881" w:rsidP="00A76881">
            <w:pPr>
              <w:ind w:left="253" w:hanging="271"/>
              <w:contextualSpacing/>
              <w:rPr>
                <w:rFonts w:ascii="Arial" w:hAnsi="Arial" w:cs="Arial"/>
                <w:color w:val="000000" w:themeColor="text1"/>
                <w:sz w:val="20"/>
                <w:szCs w:val="20"/>
              </w:rPr>
            </w:pP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podawać umiejętności</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kompetencje niezbędne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zawodzie technika przemysłu mody,</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wskazywać przykłady podkreślające wartość wiedzy dla osiągnięcia sukcesu zawodowego,</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wykorzystać różne źródła informacji</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celu doskonalenia umiejętności zawodowych,</w:t>
            </w:r>
          </w:p>
        </w:tc>
        <w:tc>
          <w:tcPr>
            <w:tcW w:w="0" w:type="auto"/>
            <w:shd w:val="clear" w:color="auto" w:fill="auto"/>
          </w:tcPr>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analizować własne kompetencje,</w:t>
            </w:r>
          </w:p>
          <w:p w:rsidR="00A76881" w:rsidRPr="008973FC" w:rsidRDefault="00A76881" w:rsidP="007964BE">
            <w:pPr>
              <w:numPr>
                <w:ilvl w:val="0"/>
                <w:numId w:val="76"/>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planować ścieżkę rozwoju zawodowego.</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75" w:hanging="162"/>
              <w:contextualSpacing/>
              <w:rPr>
                <w:rFonts w:ascii="Arial" w:hAnsi="Arial" w:cs="Arial"/>
                <w:color w:val="000000" w:themeColor="text1"/>
                <w:sz w:val="20"/>
                <w:szCs w:val="20"/>
              </w:rPr>
            </w:pP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91611C">
        <w:tc>
          <w:tcPr>
            <w:tcW w:w="0" w:type="auto"/>
            <w:gridSpan w:val="2"/>
            <w:shd w:val="clear" w:color="auto" w:fill="auto"/>
          </w:tcPr>
          <w:p w:rsidR="00A76881" w:rsidRPr="008973FC" w:rsidRDefault="00A76881" w:rsidP="00A76881">
            <w:pPr>
              <w:contextualSpacing/>
              <w:rPr>
                <w:rFonts w:ascii="Arial" w:hAnsi="Arial" w:cs="Arial"/>
                <w:color w:val="000000" w:themeColor="text1"/>
                <w:sz w:val="20"/>
                <w:szCs w:val="20"/>
              </w:rPr>
            </w:pPr>
            <w:r w:rsidRPr="008973FC">
              <w:rPr>
                <w:rFonts w:ascii="Arial" w:hAnsi="Arial" w:cs="Arial"/>
                <w:color w:val="000000" w:themeColor="text1"/>
                <w:sz w:val="20"/>
                <w:szCs w:val="20"/>
              </w:rPr>
              <w:t>Razem</w:t>
            </w: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0" w:type="auto"/>
            <w:shd w:val="clear" w:color="auto" w:fill="auto"/>
          </w:tcPr>
          <w:p w:rsidR="00A76881" w:rsidRPr="008973FC" w:rsidRDefault="00A76881" w:rsidP="00A76881">
            <w:pPr>
              <w:autoSpaceDE w:val="0"/>
              <w:autoSpaceDN w:val="0"/>
              <w:adjustRightInd w:val="0"/>
              <w:ind w:left="312"/>
              <w:rPr>
                <w:rFonts w:ascii="Arial" w:hAnsi="Arial" w:cs="Arial"/>
                <w:color w:val="000000" w:themeColor="text1"/>
                <w:sz w:val="20"/>
                <w:szCs w:val="20"/>
              </w:rPr>
            </w:pP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0" w:type="auto"/>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FD2D5D" w:rsidRPr="008973FC" w:rsidRDefault="00FD2D5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8973FC" w:rsidRDefault="00EE03A4"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5B0611" w:rsidRPr="008973FC">
        <w:rPr>
          <w:rFonts w:ascii="Arial" w:hAnsi="Arial" w:cs="Arial"/>
          <w:b/>
          <w:color w:val="000000" w:themeColor="text1"/>
          <w:sz w:val="20"/>
          <w:szCs w:val="20"/>
        </w:rPr>
        <w:lastRenderedPageBreak/>
        <w:t>PROCEDURY OSIĄGANIA CELÓW KSZTAŁCENIA PRZEDMIOTU</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r w:rsidRPr="008973FC">
        <w:rPr>
          <w:rFonts w:ascii="Arial" w:hAnsi="Arial" w:cs="Arial"/>
          <w:i/>
          <w:color w:val="000000" w:themeColor="text1"/>
          <w:sz w:val="20"/>
          <w:szCs w:val="20"/>
          <w:lang w:eastAsia="en-US"/>
        </w:rPr>
        <w:t>Propozycje metod nauczania</w:t>
      </w:r>
    </w:p>
    <w:p w:rsidR="005B0611" w:rsidRPr="008973FC" w:rsidRDefault="005B0611" w:rsidP="008973FC">
      <w:pPr>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W procesie nauczania-uczenia się jest wskazane stosowanie następujących metod dydaktycznych: wykładu informacyjnego, pokazu z instruktażem, ćwiczeń laboratoryjnych i programowanych z użyciem maszyny dydaktycznej i komputera.</w:t>
      </w:r>
      <w:r w:rsidR="005E01D1">
        <w:rPr>
          <w:rFonts w:ascii="Arial" w:hAnsi="Arial" w:cs="Arial"/>
          <w:i/>
          <w:color w:val="000000" w:themeColor="text1"/>
          <w:sz w:val="20"/>
          <w:szCs w:val="20"/>
        </w:rPr>
        <w:t xml:space="preserve"> w </w:t>
      </w:r>
      <w:r w:rsidRPr="008973FC">
        <w:rPr>
          <w:rFonts w:ascii="Arial" w:hAnsi="Arial" w:cs="Arial"/>
          <w:i/>
          <w:color w:val="000000" w:themeColor="text1"/>
          <w:sz w:val="20"/>
          <w:szCs w:val="20"/>
        </w:rPr>
        <w:t>trakcie realizacji programu działu zaleca się wykorzystywanie prezentacji multimedialnych dotyczących zasad wykonywania ćwiczeń laboratoryjnych.</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r w:rsidRPr="008973FC">
        <w:rPr>
          <w:rFonts w:ascii="Arial" w:hAnsi="Arial" w:cs="Arial"/>
          <w:i/>
          <w:color w:val="000000" w:themeColor="text1"/>
          <w:sz w:val="20"/>
          <w:szCs w:val="20"/>
          <w:lang w:eastAsia="en-US"/>
        </w:rPr>
        <w:t>Środki dydaktyczne</w:t>
      </w:r>
    </w:p>
    <w:p w:rsidR="005B0611" w:rsidRPr="008973FC" w:rsidRDefault="005B0611" w:rsidP="008973FC">
      <w:pPr>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 Czasopisma branżowe, katalogi, filmy</w:t>
      </w:r>
      <w:r w:rsidR="00F80BC5">
        <w:rPr>
          <w:rFonts w:ascii="Arial" w:hAnsi="Arial" w:cs="Arial"/>
          <w:i/>
          <w:color w:val="000000" w:themeColor="text1"/>
          <w:sz w:val="20"/>
          <w:szCs w:val="20"/>
        </w:rPr>
        <w:t xml:space="preserve"> i </w:t>
      </w:r>
      <w:r w:rsidRPr="008973FC">
        <w:rPr>
          <w:rFonts w:ascii="Arial" w:hAnsi="Arial" w:cs="Arial"/>
          <w:i/>
          <w:color w:val="000000" w:themeColor="text1"/>
          <w:sz w:val="20"/>
          <w:szCs w:val="20"/>
        </w:rPr>
        <w:t>prezentacje multimedialne dotyczące surowców włókienniczych, wyrobów włókienniczych, normy dotyczące materiałów włókienniczych.</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r w:rsidRPr="008973FC">
        <w:rPr>
          <w:rFonts w:ascii="Arial" w:hAnsi="Arial" w:cs="Arial"/>
          <w:i/>
          <w:color w:val="000000" w:themeColor="text1"/>
          <w:sz w:val="20"/>
          <w:szCs w:val="20"/>
          <w:lang w:eastAsia="en-US"/>
        </w:rPr>
        <w:t>Indywidualizacja</w:t>
      </w:r>
    </w:p>
    <w:p w:rsidR="005B0611" w:rsidRPr="008973FC" w:rsidRDefault="005B0611" w:rsidP="008973FC">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dostosowanie warunków, środków, metod</w:t>
      </w:r>
      <w:r w:rsidR="00F80BC5">
        <w:rPr>
          <w:rFonts w:ascii="Arial" w:hAnsi="Arial" w:cs="Arial"/>
          <w:i/>
          <w:color w:val="000000" w:themeColor="text1"/>
          <w:sz w:val="20"/>
          <w:szCs w:val="20"/>
        </w:rPr>
        <w:t xml:space="preserve"> i </w:t>
      </w:r>
      <w:r w:rsidRPr="008973FC">
        <w:rPr>
          <w:rFonts w:ascii="Arial" w:hAnsi="Arial" w:cs="Arial"/>
          <w:i/>
          <w:color w:val="000000" w:themeColor="text1"/>
          <w:sz w:val="20"/>
          <w:szCs w:val="20"/>
        </w:rPr>
        <w:t>form kształcenia do potrzeb ucznia,</w:t>
      </w:r>
    </w:p>
    <w:p w:rsidR="005B0611" w:rsidRPr="008973FC" w:rsidRDefault="005B0611" w:rsidP="008973FC">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lang w:eastAsia="en-US"/>
        </w:rPr>
        <w:t>dostosowanie warunków, środków, metod</w:t>
      </w:r>
      <w:r w:rsidR="00F80BC5">
        <w:rPr>
          <w:rFonts w:ascii="Arial" w:hAnsi="Arial" w:cs="Arial"/>
          <w:i/>
          <w:color w:val="000000" w:themeColor="text1"/>
          <w:sz w:val="20"/>
          <w:szCs w:val="20"/>
          <w:lang w:eastAsia="en-US"/>
        </w:rPr>
        <w:t xml:space="preserve"> i </w:t>
      </w:r>
      <w:r w:rsidRPr="008973FC">
        <w:rPr>
          <w:rFonts w:ascii="Arial" w:hAnsi="Arial" w:cs="Arial"/>
          <w:i/>
          <w:color w:val="000000" w:themeColor="text1"/>
          <w:sz w:val="20"/>
          <w:szCs w:val="20"/>
          <w:lang w:eastAsia="en-US"/>
        </w:rPr>
        <w:t>form kształcenia do możliwości ucznia.</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r w:rsidRPr="008973FC">
        <w:rPr>
          <w:rFonts w:ascii="Arial" w:hAnsi="Arial" w:cs="Arial"/>
          <w:i/>
          <w:color w:val="000000" w:themeColor="text1"/>
          <w:sz w:val="20"/>
          <w:szCs w:val="20"/>
          <w:lang w:eastAsia="en-US"/>
        </w:rPr>
        <w:t>Warunki realizacji programu przedmiotu</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000000" w:themeColor="text1"/>
          <w:sz w:val="20"/>
          <w:szCs w:val="20"/>
          <w:lang w:eastAsia="en-US"/>
        </w:rPr>
      </w:pPr>
      <w:r w:rsidRPr="008973FC">
        <w:rPr>
          <w:rFonts w:ascii="Arial" w:hAnsi="Arial" w:cs="Arial"/>
          <w:i/>
          <w:color w:val="000000" w:themeColor="text1"/>
          <w:sz w:val="20"/>
          <w:szCs w:val="20"/>
          <w:lang w:eastAsia="en-US"/>
        </w:rPr>
        <w:t xml:space="preserve">Pracownia </w:t>
      </w:r>
      <w:proofErr w:type="spellStart"/>
      <w:r w:rsidRPr="008973FC">
        <w:rPr>
          <w:rFonts w:ascii="Arial" w:hAnsi="Arial" w:cs="Arial"/>
          <w:i/>
          <w:color w:val="000000" w:themeColor="text1"/>
          <w:sz w:val="20"/>
          <w:szCs w:val="20"/>
          <w:lang w:eastAsia="en-US"/>
        </w:rPr>
        <w:t>włókienniczawyposażona</w:t>
      </w:r>
      <w:proofErr w:type="spellEnd"/>
      <w:r w:rsidRPr="008973FC">
        <w:rPr>
          <w:rFonts w:ascii="Arial" w:hAnsi="Arial" w:cs="Arial"/>
          <w:i/>
          <w:color w:val="000000" w:themeColor="text1"/>
          <w:sz w:val="20"/>
          <w:szCs w:val="20"/>
          <w:lang w:eastAsia="en-US"/>
        </w:rPr>
        <w:t xml:space="preserve"> w:</w:t>
      </w:r>
    </w:p>
    <w:p w:rsidR="005B0611" w:rsidRPr="008973FC" w:rsidRDefault="005B0611" w:rsidP="008973FC">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Arial" w:hAnsi="Arial" w:cs="Arial"/>
          <w:bCs/>
          <w:i/>
          <w:color w:val="000000" w:themeColor="text1"/>
          <w:sz w:val="20"/>
          <w:szCs w:val="20"/>
        </w:rPr>
      </w:pPr>
      <w:r w:rsidRPr="008973FC">
        <w:rPr>
          <w:rFonts w:ascii="Arial" w:hAnsi="Arial" w:cs="Arial"/>
          <w:bCs/>
          <w:i/>
          <w:color w:val="000000" w:themeColor="text1"/>
          <w:sz w:val="20"/>
          <w:szCs w:val="20"/>
        </w:rPr>
        <w:t xml:space="preserve">stanowiska do badań materiałów i wyrobów odzieżowych (jedno stanowisko dla dwóch uczniów), wyposażone w: wagę laboratoryjną, mikroskop </w:t>
      </w:r>
      <w:r w:rsidR="00D01EF9" w:rsidRPr="008973FC">
        <w:rPr>
          <w:rFonts w:ascii="Arial" w:hAnsi="Arial" w:cs="Arial"/>
          <w:bCs/>
          <w:i/>
          <w:color w:val="000000" w:themeColor="text1"/>
          <w:sz w:val="20"/>
          <w:szCs w:val="20"/>
        </w:rPr>
        <w:br/>
      </w:r>
      <w:r w:rsidRPr="008973FC">
        <w:rPr>
          <w:rFonts w:ascii="Arial" w:hAnsi="Arial" w:cs="Arial"/>
          <w:bCs/>
          <w:i/>
          <w:color w:val="000000" w:themeColor="text1"/>
          <w:sz w:val="20"/>
          <w:szCs w:val="20"/>
        </w:rPr>
        <w:t xml:space="preserve">z oprzyrządowaniem do identyfikacji włókien, lupę tkacką, </w:t>
      </w:r>
    </w:p>
    <w:p w:rsidR="005B0611" w:rsidRPr="008973FC" w:rsidRDefault="005B0611" w:rsidP="008973FC">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Arial" w:hAnsi="Arial" w:cs="Arial"/>
          <w:bCs/>
          <w:i/>
          <w:color w:val="000000" w:themeColor="text1"/>
          <w:sz w:val="20"/>
          <w:szCs w:val="20"/>
        </w:rPr>
      </w:pPr>
      <w:r w:rsidRPr="008973FC">
        <w:rPr>
          <w:rFonts w:ascii="Arial" w:hAnsi="Arial" w:cs="Arial"/>
          <w:bCs/>
          <w:i/>
          <w:color w:val="000000" w:themeColor="text1"/>
          <w:sz w:val="20"/>
          <w:szCs w:val="20"/>
        </w:rPr>
        <w:t>stanowisko komputerowe dla nauczyciela z dostępem do Internetu, wyposażone w: oprogramowanie do analizy wyników badań laboratoryjnych oraz urządzenie wielofunkcyjne,</w:t>
      </w:r>
    </w:p>
    <w:p w:rsidR="005B0611" w:rsidRPr="008973FC" w:rsidRDefault="005B0611" w:rsidP="008973FC">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Arial" w:hAnsi="Arial" w:cs="Arial"/>
          <w:bCs/>
          <w:i/>
          <w:color w:val="000000" w:themeColor="text1"/>
          <w:sz w:val="20"/>
          <w:szCs w:val="20"/>
        </w:rPr>
      </w:pPr>
      <w:r w:rsidRPr="008973FC">
        <w:rPr>
          <w:rFonts w:ascii="Arial" w:hAnsi="Arial" w:cs="Arial"/>
          <w:bCs/>
          <w:i/>
          <w:color w:val="000000" w:themeColor="text1"/>
          <w:sz w:val="20"/>
          <w:szCs w:val="20"/>
        </w:rPr>
        <w:t>zestawy próbek surowców włókienniczych, wyrobów włókienniczych, materiałów odzieżowych wykonanych różnymi technikami, zestawy dodatków krawieckich,</w:t>
      </w:r>
    </w:p>
    <w:p w:rsidR="005B0611" w:rsidRPr="008973FC" w:rsidRDefault="005B0611" w:rsidP="008973FC">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Arial" w:hAnsi="Arial" w:cs="Arial"/>
          <w:bCs/>
          <w:i/>
          <w:color w:val="000000" w:themeColor="text1"/>
          <w:sz w:val="20"/>
          <w:szCs w:val="20"/>
        </w:rPr>
      </w:pPr>
      <w:r w:rsidRPr="008973FC">
        <w:rPr>
          <w:rFonts w:ascii="Arial" w:hAnsi="Arial" w:cs="Arial"/>
          <w:i/>
          <w:noProof/>
          <w:color w:val="000000" w:themeColor="text1"/>
          <w:sz w:val="20"/>
          <w:szCs w:val="20"/>
        </w:rPr>
        <w:t>modele maszyn i urządzeń stosowanych</w:t>
      </w:r>
      <w:r w:rsidR="005E01D1">
        <w:rPr>
          <w:rFonts w:ascii="Arial" w:hAnsi="Arial" w:cs="Arial"/>
          <w:i/>
          <w:noProof/>
          <w:color w:val="000000" w:themeColor="text1"/>
          <w:sz w:val="20"/>
          <w:szCs w:val="20"/>
        </w:rPr>
        <w:t xml:space="preserve"> w </w:t>
      </w:r>
      <w:r w:rsidRPr="008973FC">
        <w:rPr>
          <w:rFonts w:ascii="Arial" w:hAnsi="Arial" w:cs="Arial"/>
          <w:i/>
          <w:noProof/>
          <w:color w:val="000000" w:themeColor="text1"/>
          <w:sz w:val="20"/>
          <w:szCs w:val="20"/>
        </w:rPr>
        <w:t>przemyśle włókienniczym</w:t>
      </w:r>
      <w:r w:rsidR="007361B1" w:rsidRPr="008973FC">
        <w:rPr>
          <w:rFonts w:ascii="Arial" w:hAnsi="Arial" w:cs="Arial"/>
          <w:i/>
          <w:noProof/>
          <w:color w:val="000000" w:themeColor="text1"/>
          <w:sz w:val="20"/>
          <w:szCs w:val="20"/>
        </w:rPr>
        <w:t>,</w:t>
      </w:r>
    </w:p>
    <w:p w:rsidR="005B0611" w:rsidRPr="008973FC" w:rsidRDefault="005B0611" w:rsidP="008973FC">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Arial" w:hAnsi="Arial" w:cs="Arial"/>
          <w:bCs/>
          <w:i/>
          <w:color w:val="000000" w:themeColor="text1"/>
          <w:sz w:val="20"/>
          <w:szCs w:val="20"/>
        </w:rPr>
      </w:pPr>
      <w:r w:rsidRPr="008973FC">
        <w:rPr>
          <w:rFonts w:ascii="Arial" w:hAnsi="Arial" w:cs="Arial"/>
          <w:i/>
          <w:noProof/>
          <w:color w:val="000000" w:themeColor="text1"/>
          <w:sz w:val="20"/>
          <w:szCs w:val="20"/>
        </w:rPr>
        <w:t>plansze przedstawiające działanie mechanizmów tworzących ścieg oraz powstawanie ściegów</w:t>
      </w:r>
      <w:r w:rsidR="005E01D1">
        <w:rPr>
          <w:rFonts w:ascii="Arial" w:hAnsi="Arial" w:cs="Arial"/>
          <w:i/>
          <w:noProof/>
          <w:color w:val="000000" w:themeColor="text1"/>
          <w:sz w:val="20"/>
          <w:szCs w:val="20"/>
        </w:rPr>
        <w:t xml:space="preserve"> w </w:t>
      </w:r>
      <w:r w:rsidRPr="008973FC">
        <w:rPr>
          <w:rFonts w:ascii="Arial" w:hAnsi="Arial" w:cs="Arial"/>
          <w:i/>
          <w:noProof/>
          <w:color w:val="000000" w:themeColor="text1"/>
          <w:sz w:val="20"/>
          <w:szCs w:val="20"/>
        </w:rPr>
        <w:t>maszynach szwalniczych,</w:t>
      </w:r>
    </w:p>
    <w:p w:rsidR="005B0611" w:rsidRPr="008973FC" w:rsidRDefault="005B0611" w:rsidP="008973FC">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Arial" w:hAnsi="Arial" w:cs="Arial"/>
          <w:bCs/>
          <w:i/>
          <w:color w:val="000000" w:themeColor="text1"/>
          <w:sz w:val="20"/>
          <w:szCs w:val="20"/>
        </w:rPr>
      </w:pPr>
      <w:r w:rsidRPr="008973FC">
        <w:rPr>
          <w:rFonts w:ascii="Arial" w:hAnsi="Arial" w:cs="Arial"/>
          <w:bCs/>
          <w:i/>
          <w:color w:val="000000" w:themeColor="text1"/>
          <w:sz w:val="20"/>
          <w:szCs w:val="20"/>
        </w:rPr>
        <w:lastRenderedPageBreak/>
        <w:t>normy dotyczące klasyfikacji włókien</w:t>
      </w:r>
      <w:r w:rsidR="006D6F2D" w:rsidRPr="008973FC">
        <w:rPr>
          <w:rFonts w:ascii="Arial" w:hAnsi="Arial" w:cs="Arial"/>
          <w:bCs/>
          <w:i/>
          <w:color w:val="000000" w:themeColor="text1"/>
          <w:sz w:val="20"/>
          <w:szCs w:val="20"/>
        </w:rPr>
        <w:t>.</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lang w:eastAsia="en-US"/>
        </w:rPr>
      </w:pPr>
      <w:r w:rsidRPr="008973FC">
        <w:rPr>
          <w:rFonts w:ascii="Arial" w:hAnsi="Arial" w:cs="Arial"/>
          <w:i/>
          <w:color w:val="000000" w:themeColor="text1"/>
          <w:sz w:val="20"/>
          <w:szCs w:val="20"/>
          <w:lang w:eastAsia="en-US"/>
        </w:rPr>
        <w:t>Przykładowe zadanie</w:t>
      </w:r>
    </w:p>
    <w:p w:rsidR="005B0611" w:rsidRPr="008973FC" w:rsidRDefault="005B0611" w:rsidP="008973FC">
      <w:pPr>
        <w:autoSpaceDE w:val="0"/>
        <w:autoSpaceDN w:val="0"/>
        <w:adjustRightInd w:val="0"/>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Identyfikacja włókien naturalnych na podstawie obserwacji widoków podłużnych włókien pod mikroskopem.</w:t>
      </w:r>
    </w:p>
    <w:p w:rsidR="005B0611" w:rsidRPr="008973FC" w:rsidRDefault="005B0611" w:rsidP="008973FC">
      <w:pPr>
        <w:autoSpaceDE w:val="0"/>
        <w:autoSpaceDN w:val="0"/>
        <w:adjustRightInd w:val="0"/>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Obejrzyj włókna bawełny, wełny, lnu i jedwabiu pod mikroskopem, opisz i narysuj widoki podłużne obserwowanych włókien.</w:t>
      </w:r>
    </w:p>
    <w:p w:rsidR="005B0611" w:rsidRPr="008973FC" w:rsidRDefault="005B0611" w:rsidP="008973FC">
      <w:pPr>
        <w:autoSpaceDE w:val="0"/>
        <w:autoSpaceDN w:val="0"/>
        <w:adjustRightInd w:val="0"/>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Aby wykonać zadanie uczeń powinien:</w:t>
      </w:r>
    </w:p>
    <w:p w:rsidR="005B0611" w:rsidRPr="008973FC" w:rsidRDefault="005B0611" w:rsidP="008973FC">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przygotować stanowisko zgodnie z wymaganiami ergonomii i bezpieczeństwa pracy,</w:t>
      </w:r>
    </w:p>
    <w:p w:rsidR="005B0611" w:rsidRPr="008973FC" w:rsidRDefault="005B0611" w:rsidP="008973FC">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zapoznać się z instrukcją obsługi mikroskopu,</w:t>
      </w:r>
    </w:p>
    <w:p w:rsidR="005B0611" w:rsidRPr="008973FC" w:rsidRDefault="005B0611" w:rsidP="008973FC">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przygotować próbki włókien do badań - pobrać za pomocą pincety z pęczków włókien wełny, bawełny lnu i jedwabiu pojedyncze włókna i umie</w:t>
      </w:r>
      <w:r w:rsidR="00024341" w:rsidRPr="008973FC">
        <w:rPr>
          <w:rFonts w:ascii="Arial" w:hAnsi="Arial" w:cs="Arial"/>
          <w:i/>
          <w:color w:val="000000" w:themeColor="text1"/>
          <w:sz w:val="20"/>
          <w:szCs w:val="20"/>
        </w:rPr>
        <w:t>szcza</w:t>
      </w:r>
      <w:r w:rsidRPr="008973FC">
        <w:rPr>
          <w:rFonts w:ascii="Arial" w:hAnsi="Arial" w:cs="Arial"/>
          <w:i/>
          <w:color w:val="000000" w:themeColor="text1"/>
          <w:sz w:val="20"/>
          <w:szCs w:val="20"/>
        </w:rPr>
        <w:t xml:space="preserve">ć je na szkiełkach przedmiotowych i </w:t>
      </w:r>
      <w:proofErr w:type="spellStart"/>
      <w:r w:rsidRPr="008973FC">
        <w:rPr>
          <w:rFonts w:ascii="Arial" w:hAnsi="Arial" w:cs="Arial"/>
          <w:i/>
          <w:color w:val="000000" w:themeColor="text1"/>
          <w:sz w:val="20"/>
          <w:szCs w:val="20"/>
        </w:rPr>
        <w:t>przykryćszkiełkiem</w:t>
      </w:r>
      <w:proofErr w:type="spellEnd"/>
      <w:r w:rsidRPr="008973FC">
        <w:rPr>
          <w:rFonts w:ascii="Arial" w:hAnsi="Arial" w:cs="Arial"/>
          <w:i/>
          <w:color w:val="000000" w:themeColor="text1"/>
          <w:sz w:val="20"/>
          <w:szCs w:val="20"/>
        </w:rPr>
        <w:t xml:space="preserve"> nakrywkowym,</w:t>
      </w:r>
    </w:p>
    <w:p w:rsidR="005B0611" w:rsidRPr="008973FC" w:rsidRDefault="005B0611" w:rsidP="008973FC">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umieszczać kolejno przygotowane preparaty na stoliku mikroskopu i przeprowadz</w:t>
      </w:r>
      <w:r w:rsidR="00CF0025" w:rsidRPr="008973FC">
        <w:rPr>
          <w:rFonts w:ascii="Arial" w:hAnsi="Arial" w:cs="Arial"/>
          <w:i/>
          <w:color w:val="000000" w:themeColor="text1"/>
          <w:sz w:val="20"/>
          <w:szCs w:val="20"/>
        </w:rPr>
        <w:t>a</w:t>
      </w:r>
      <w:r w:rsidRPr="008973FC">
        <w:rPr>
          <w:rFonts w:ascii="Arial" w:hAnsi="Arial" w:cs="Arial"/>
          <w:i/>
          <w:color w:val="000000" w:themeColor="text1"/>
          <w:sz w:val="20"/>
          <w:szCs w:val="20"/>
        </w:rPr>
        <w:t>ć obserwacje próbek przy różnych powiększeniach,</w:t>
      </w:r>
    </w:p>
    <w:p w:rsidR="005B0611" w:rsidRPr="008973FC" w:rsidRDefault="005B0611" w:rsidP="008973FC">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 xml:space="preserve">narysować obrazy oglądanych podłużnych widoków włókien na podstawie przeprowadzonej obserwacji, </w:t>
      </w:r>
    </w:p>
    <w:p w:rsidR="005B0611" w:rsidRPr="008973FC" w:rsidRDefault="005B0611" w:rsidP="008973FC">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porównać narysowane obrazy ze zdjęciami zamieszczanymi</w:t>
      </w:r>
      <w:r w:rsidR="005E01D1">
        <w:rPr>
          <w:rFonts w:ascii="Arial" w:hAnsi="Arial" w:cs="Arial"/>
          <w:i/>
          <w:color w:val="000000" w:themeColor="text1"/>
          <w:sz w:val="20"/>
          <w:szCs w:val="20"/>
        </w:rPr>
        <w:t xml:space="preserve"> w </w:t>
      </w:r>
      <w:r w:rsidRPr="008973FC">
        <w:rPr>
          <w:rFonts w:ascii="Arial" w:hAnsi="Arial" w:cs="Arial"/>
          <w:i/>
          <w:color w:val="000000" w:themeColor="text1"/>
          <w:sz w:val="20"/>
          <w:szCs w:val="20"/>
        </w:rPr>
        <w:t>podręczniku,</w:t>
      </w:r>
    </w:p>
    <w:p w:rsidR="005B0611" w:rsidRPr="008973FC" w:rsidRDefault="005B0611" w:rsidP="008973FC">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opisać charakterystyczne cechy budowy poszczególnych włókien.</w:t>
      </w:r>
    </w:p>
    <w:p w:rsidR="005B0611" w:rsidRPr="008973FC" w:rsidRDefault="005B0611" w:rsidP="008973FC">
      <w:pPr>
        <w:autoSpaceDE w:val="0"/>
        <w:autoSpaceDN w:val="0"/>
        <w:adjustRightInd w:val="0"/>
        <w:spacing w:line="360" w:lineRule="auto"/>
        <w:jc w:val="both"/>
        <w:rPr>
          <w:rFonts w:ascii="Arial" w:hAnsi="Arial" w:cs="Arial"/>
          <w:i/>
          <w:color w:val="000000" w:themeColor="text1"/>
          <w:sz w:val="20"/>
          <w:szCs w:val="20"/>
        </w:rPr>
      </w:pPr>
      <w:r w:rsidRPr="008973FC">
        <w:rPr>
          <w:rFonts w:ascii="Arial" w:hAnsi="Arial" w:cs="Arial"/>
          <w:i/>
          <w:color w:val="000000" w:themeColor="text1"/>
          <w:sz w:val="20"/>
          <w:szCs w:val="20"/>
        </w:rPr>
        <w:t>Środki dydaktyczne:</w:t>
      </w:r>
    </w:p>
    <w:p w:rsidR="005B0611" w:rsidRPr="008973FC" w:rsidRDefault="005B0611" w:rsidP="008973FC">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pęczki włókien bawełny, wełny, lnu i jedwabiu,</w:t>
      </w:r>
    </w:p>
    <w:p w:rsidR="005B0611" w:rsidRPr="008973FC" w:rsidRDefault="005B0611" w:rsidP="008973FC">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mikroskop z oprzyrządowaniem,</w:t>
      </w:r>
    </w:p>
    <w:p w:rsidR="005B0611" w:rsidRPr="008973FC" w:rsidRDefault="005B0611" w:rsidP="008973FC">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pinceta,</w:t>
      </w:r>
    </w:p>
    <w:p w:rsidR="005B0611" w:rsidRPr="008973FC" w:rsidRDefault="005B0611" w:rsidP="008973FC">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plansze lub foliogramy z widokami podłużnymi włókien bawełnianych, wełnianych, lnianych i jedwabnych,</w:t>
      </w:r>
    </w:p>
    <w:p w:rsidR="005B0611" w:rsidRPr="008973FC" w:rsidRDefault="005B0611" w:rsidP="008973FC">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i/>
          <w:color w:val="000000" w:themeColor="text1"/>
          <w:sz w:val="20"/>
          <w:szCs w:val="20"/>
        </w:rPr>
      </w:pPr>
      <w:r w:rsidRPr="008973FC">
        <w:rPr>
          <w:rFonts w:ascii="Arial" w:hAnsi="Arial" w:cs="Arial"/>
          <w:i/>
          <w:color w:val="000000" w:themeColor="text1"/>
          <w:sz w:val="20"/>
          <w:szCs w:val="20"/>
        </w:rPr>
        <w:t xml:space="preserve"> przybory do rysowania,</w:t>
      </w:r>
    </w:p>
    <w:p w:rsidR="00D01EF9" w:rsidRPr="008973FC" w:rsidRDefault="005B0611" w:rsidP="008973FC">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literatura przedmiotu.</w:t>
      </w:r>
    </w:p>
    <w:p w:rsidR="00D01EF9" w:rsidRPr="008973FC" w:rsidRDefault="00D01EF9"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color w:val="000000" w:themeColor="text1"/>
          <w:sz w:val="20"/>
          <w:szCs w:val="20"/>
        </w:rPr>
      </w:pPr>
    </w:p>
    <w:p w:rsidR="00D01EF9" w:rsidRPr="008973FC" w:rsidRDefault="00D01EF9" w:rsidP="008973FC">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color w:val="000000" w:themeColor="text1"/>
          <w:sz w:val="20"/>
          <w:szCs w:val="20"/>
        </w:rPr>
      </w:pPr>
    </w:p>
    <w:p w:rsidR="005B0611" w:rsidRPr="008973FC" w:rsidRDefault="00EE03A4"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5B0611" w:rsidRPr="008973FC">
        <w:rPr>
          <w:rFonts w:ascii="Arial" w:hAnsi="Arial" w:cs="Arial"/>
          <w:b/>
          <w:color w:val="000000" w:themeColor="text1"/>
          <w:sz w:val="20"/>
          <w:szCs w:val="20"/>
        </w:rPr>
        <w:lastRenderedPageBreak/>
        <w:t>PROPONOWANE METODY SPRAWDZANIA OSIĄGNIĘĆ EDUKACYJNYCH UCZNIA</w:t>
      </w:r>
    </w:p>
    <w:p w:rsidR="005B0611" w:rsidRPr="008973FC" w:rsidRDefault="005B0611" w:rsidP="008973FC">
      <w:pP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w:t>
      </w:r>
    </w:p>
    <w:p w:rsidR="005B0611" w:rsidRPr="008973FC" w:rsidRDefault="005B0611" w:rsidP="008973F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klasyfikowanie surowców włókienniczych, </w:t>
      </w:r>
    </w:p>
    <w:p w:rsidR="005B0611" w:rsidRPr="008973FC" w:rsidRDefault="005B0611" w:rsidP="008973F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metody identyfikowania surowców i wyrobów włókienniczych</w:t>
      </w:r>
    </w:p>
    <w:p w:rsidR="005B0611" w:rsidRPr="008973FC" w:rsidRDefault="005B0611" w:rsidP="008973F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na wykonywanie badań organoleptycznych surowców i wyrobów włókienniczych,</w:t>
      </w:r>
    </w:p>
    <w:p w:rsidR="005B0611" w:rsidRPr="008973FC" w:rsidRDefault="005B0611" w:rsidP="008973F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klasyfikowanie wyrobów włókienniczych, </w:t>
      </w:r>
    </w:p>
    <w:p w:rsidR="00874AC0" w:rsidRPr="008973FC" w:rsidRDefault="005B0611" w:rsidP="008973F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określanie właściwości i </w:t>
      </w:r>
      <w:proofErr w:type="spellStart"/>
      <w:r w:rsidRPr="008973FC">
        <w:rPr>
          <w:rFonts w:ascii="Arial" w:hAnsi="Arial" w:cs="Arial"/>
          <w:color w:val="000000" w:themeColor="text1"/>
          <w:sz w:val="20"/>
          <w:szCs w:val="20"/>
        </w:rPr>
        <w:t>zastosowaniawłókien</w:t>
      </w:r>
      <w:proofErr w:type="spellEnd"/>
      <w:r w:rsidRPr="008973FC">
        <w:rPr>
          <w:rFonts w:ascii="Arial" w:hAnsi="Arial" w:cs="Arial"/>
          <w:color w:val="000000" w:themeColor="text1"/>
          <w:sz w:val="20"/>
          <w:szCs w:val="20"/>
        </w:rPr>
        <w:t xml:space="preserve"> i wyrobów włókienniczych</w:t>
      </w:r>
    </w:p>
    <w:p w:rsidR="006D6F2D" w:rsidRPr="008973FC" w:rsidRDefault="006D6F2D" w:rsidP="008973FC">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u w:val="single"/>
          <w:lang w:eastAsia="en-US"/>
        </w:rPr>
      </w:pPr>
    </w:p>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r w:rsidRPr="008973FC">
        <w:rPr>
          <w:rFonts w:ascii="Arial" w:eastAsia="Calibri" w:hAnsi="Arial" w:cs="Arial"/>
          <w:b/>
          <w:color w:val="000000" w:themeColor="text1"/>
          <w:sz w:val="20"/>
          <w:szCs w:val="20"/>
          <w:u w:val="single"/>
          <w:lang w:eastAsia="en-US"/>
        </w:rPr>
        <w:t>Test sprawdzający – klasa II(dzianiny i inne materiały odzieżowe)</w:t>
      </w:r>
    </w:p>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i/>
          <w:iCs/>
          <w:color w:val="000000" w:themeColor="text1"/>
          <w:sz w:val="20"/>
          <w:szCs w:val="20"/>
          <w:u w:val="single"/>
          <w:lang w:eastAsia="en-US"/>
        </w:rPr>
      </w:pPr>
      <w:r w:rsidRPr="008973FC">
        <w:rPr>
          <w:rFonts w:ascii="Arial" w:eastAsia="Calibri" w:hAnsi="Arial" w:cs="Arial"/>
          <w:i/>
          <w:iCs/>
          <w:color w:val="000000" w:themeColor="text1"/>
          <w:sz w:val="20"/>
          <w:szCs w:val="20"/>
          <w:u w:val="single"/>
          <w:lang w:eastAsia="en-US"/>
        </w:rPr>
        <w:t>Drogi uczniu!</w:t>
      </w:r>
    </w:p>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i/>
          <w:iCs/>
          <w:color w:val="000000" w:themeColor="text1"/>
          <w:sz w:val="20"/>
          <w:szCs w:val="20"/>
          <w:lang w:eastAsia="en-US"/>
        </w:rPr>
      </w:pPr>
      <w:r w:rsidRPr="008973FC">
        <w:rPr>
          <w:rFonts w:ascii="Arial" w:eastAsia="Calibri" w:hAnsi="Arial" w:cs="Arial"/>
          <w:i/>
          <w:iCs/>
          <w:color w:val="000000" w:themeColor="text1"/>
          <w:sz w:val="20"/>
          <w:szCs w:val="20"/>
          <w:lang w:eastAsia="en-US"/>
        </w:rPr>
        <w:t>Masz przed sobą test składający się z 14zadań wielokrotnego wyboru i dwa zadania otwarte.Za prawidłowo rozwiązany test możesz otrzymać max 25 punktów . Przeczytaj uważnie zadania i</w:t>
      </w:r>
      <w:r w:rsidR="005E01D1">
        <w:rPr>
          <w:rFonts w:ascii="Arial" w:eastAsia="Calibri" w:hAnsi="Arial" w:cs="Arial"/>
          <w:i/>
          <w:iCs/>
          <w:color w:val="000000" w:themeColor="text1"/>
          <w:sz w:val="20"/>
          <w:szCs w:val="20"/>
          <w:lang w:eastAsia="en-US"/>
        </w:rPr>
        <w:t xml:space="preserve"> w </w:t>
      </w:r>
      <w:r w:rsidRPr="008973FC">
        <w:rPr>
          <w:rFonts w:ascii="Arial" w:eastAsia="Calibri" w:hAnsi="Arial" w:cs="Arial"/>
          <w:i/>
          <w:iCs/>
          <w:color w:val="000000" w:themeColor="text1"/>
          <w:sz w:val="20"/>
          <w:szCs w:val="20"/>
          <w:lang w:eastAsia="en-US"/>
        </w:rPr>
        <w:t>karcie odpowiedzi zaznacz prawidłową /e odpowiedź/</w:t>
      </w:r>
      <w:proofErr w:type="spellStart"/>
      <w:r w:rsidRPr="008973FC">
        <w:rPr>
          <w:rFonts w:ascii="Arial" w:eastAsia="Calibri" w:hAnsi="Arial" w:cs="Arial"/>
          <w:i/>
          <w:iCs/>
          <w:color w:val="000000" w:themeColor="text1"/>
          <w:sz w:val="20"/>
          <w:szCs w:val="20"/>
          <w:lang w:eastAsia="en-US"/>
        </w:rPr>
        <w:t>dzi</w:t>
      </w:r>
      <w:proofErr w:type="spellEnd"/>
      <w:r w:rsidRPr="008973FC">
        <w:rPr>
          <w:rFonts w:ascii="Arial" w:eastAsia="Calibri" w:hAnsi="Arial" w:cs="Arial"/>
          <w:i/>
          <w:iCs/>
          <w:color w:val="000000" w:themeColor="text1"/>
          <w:sz w:val="20"/>
          <w:szCs w:val="20"/>
          <w:lang w:eastAsia="en-US"/>
        </w:rPr>
        <w:t xml:space="preserve"> (znakiem X)Na rozwiązanie wszystkich zadań masz 40 minut. </w:t>
      </w:r>
    </w:p>
    <w:p w:rsidR="006D6F2D" w:rsidRPr="008973FC" w:rsidRDefault="006D6F2D" w:rsidP="005C4DC3">
      <w:pPr>
        <w:pBdr>
          <w:top w:val="none" w:sz="0" w:space="0" w:color="auto"/>
          <w:left w:val="none" w:sz="0" w:space="0" w:color="auto"/>
          <w:bottom w:val="single" w:sz="6" w:space="1" w:color="auto"/>
          <w:right w:val="none" w:sz="0" w:space="0" w:color="auto"/>
          <w:between w:val="none" w:sz="0" w:space="0" w:color="auto"/>
        </w:pBdr>
        <w:spacing w:line="276" w:lineRule="auto"/>
        <w:jc w:val="right"/>
        <w:rPr>
          <w:rFonts w:ascii="Arial" w:eastAsia="Calibri" w:hAnsi="Arial" w:cs="Arial"/>
          <w:i/>
          <w:iCs/>
          <w:color w:val="000000" w:themeColor="text1"/>
          <w:sz w:val="20"/>
          <w:szCs w:val="20"/>
          <w:lang w:eastAsia="en-US"/>
        </w:rPr>
      </w:pPr>
      <w:r w:rsidRPr="008973FC">
        <w:rPr>
          <w:rFonts w:ascii="Arial" w:eastAsia="Calibri" w:hAnsi="Arial" w:cs="Arial"/>
          <w:i/>
          <w:iCs/>
          <w:color w:val="000000" w:themeColor="text1"/>
          <w:sz w:val="20"/>
          <w:szCs w:val="20"/>
          <w:lang w:eastAsia="en-US"/>
        </w:rPr>
        <w:t xml:space="preserve">Życzę </w:t>
      </w:r>
      <w:proofErr w:type="spellStart"/>
      <w:r w:rsidRPr="008973FC">
        <w:rPr>
          <w:rFonts w:ascii="Arial" w:eastAsia="Calibri" w:hAnsi="Arial" w:cs="Arial"/>
          <w:i/>
          <w:iCs/>
          <w:color w:val="000000" w:themeColor="text1"/>
          <w:sz w:val="20"/>
          <w:szCs w:val="20"/>
          <w:lang w:eastAsia="en-US"/>
        </w:rPr>
        <w:t>powodzeniaTwój</w:t>
      </w:r>
      <w:proofErr w:type="spellEnd"/>
      <w:r w:rsidRPr="008973FC">
        <w:rPr>
          <w:rFonts w:ascii="Arial" w:eastAsia="Calibri" w:hAnsi="Arial" w:cs="Arial"/>
          <w:i/>
          <w:iCs/>
          <w:color w:val="000000" w:themeColor="text1"/>
          <w:sz w:val="20"/>
          <w:szCs w:val="20"/>
          <w:lang w:eastAsia="en-US"/>
        </w:rPr>
        <w:t xml:space="preserve"> nauczyciel</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Z przędzy nie otrzymujemy:(1pkt)</w:t>
      </w:r>
    </w:p>
    <w:p w:rsidR="006D6F2D" w:rsidRPr="008973FC" w:rsidRDefault="006D6F2D" w:rsidP="007964BE">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dzianiny</w:t>
      </w:r>
    </w:p>
    <w:p w:rsidR="006D6F2D" w:rsidRPr="008973FC" w:rsidRDefault="006D6F2D" w:rsidP="007964BE">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włókniny</w:t>
      </w:r>
    </w:p>
    <w:p w:rsidR="006D6F2D" w:rsidRPr="008973FC" w:rsidRDefault="006D6F2D" w:rsidP="007964BE">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przędziny</w:t>
      </w:r>
    </w:p>
    <w:p w:rsidR="006D6F2D" w:rsidRPr="008973FC" w:rsidRDefault="006D6F2D" w:rsidP="007964BE">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koronki</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Dzianina, która jest mało elastyczna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kierunku poprzecznym i wykazuje skłonność do zwijania się na brzegach to dzianina o splocie :</w:t>
      </w:r>
    </w:p>
    <w:p w:rsidR="006D6F2D" w:rsidRPr="008973FC" w:rsidRDefault="006D6F2D" w:rsidP="007964BE">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973FC">
        <w:rPr>
          <w:rFonts w:ascii="Arial" w:hAnsi="Arial" w:cs="Arial"/>
          <w:color w:val="000000" w:themeColor="text1"/>
          <w:sz w:val="20"/>
          <w:szCs w:val="20"/>
        </w:rPr>
        <w:t>lewoprawym</w:t>
      </w:r>
      <w:proofErr w:type="spellEnd"/>
      <w:r w:rsidRPr="008973FC">
        <w:rPr>
          <w:rFonts w:ascii="Arial" w:hAnsi="Arial" w:cs="Arial"/>
          <w:color w:val="000000" w:themeColor="text1"/>
          <w:sz w:val="20"/>
          <w:szCs w:val="20"/>
        </w:rPr>
        <w:t>:(1pkt)</w:t>
      </w:r>
    </w:p>
    <w:p w:rsidR="006D6F2D" w:rsidRPr="008973FC" w:rsidRDefault="006D6F2D" w:rsidP="007964BE">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973FC">
        <w:rPr>
          <w:rFonts w:ascii="Arial" w:hAnsi="Arial" w:cs="Arial"/>
          <w:color w:val="000000" w:themeColor="text1"/>
          <w:sz w:val="20"/>
          <w:szCs w:val="20"/>
        </w:rPr>
        <w:t>dwuprawym</w:t>
      </w:r>
      <w:proofErr w:type="spellEnd"/>
    </w:p>
    <w:p w:rsidR="006D6F2D" w:rsidRPr="008973FC" w:rsidRDefault="006D6F2D" w:rsidP="007964BE">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973FC">
        <w:rPr>
          <w:rFonts w:ascii="Arial" w:hAnsi="Arial" w:cs="Arial"/>
          <w:color w:val="000000" w:themeColor="text1"/>
          <w:sz w:val="20"/>
          <w:szCs w:val="20"/>
        </w:rPr>
        <w:t>dwulewym</w:t>
      </w:r>
      <w:proofErr w:type="spellEnd"/>
    </w:p>
    <w:p w:rsidR="006D6F2D" w:rsidRPr="008973FC" w:rsidRDefault="006D6F2D" w:rsidP="007964BE">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973FC">
        <w:rPr>
          <w:rFonts w:ascii="Arial" w:hAnsi="Arial" w:cs="Arial"/>
          <w:color w:val="000000" w:themeColor="text1"/>
          <w:sz w:val="20"/>
          <w:szCs w:val="20"/>
        </w:rPr>
        <w:t>interlokowym</w:t>
      </w:r>
      <w:proofErr w:type="spellEnd"/>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Otrzymujemy ją z luźnej masy włókien przez odpowiednie uformowanie</w:t>
      </w:r>
    </w:p>
    <w:p w:rsidR="006D6F2D" w:rsidRPr="008973FC" w:rsidRDefault="006D6F2D" w:rsidP="007964BE">
      <w:pPr>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dzianiny :(1pkt)</w:t>
      </w:r>
    </w:p>
    <w:p w:rsidR="006D6F2D" w:rsidRPr="008973FC" w:rsidRDefault="006D6F2D" w:rsidP="007964BE">
      <w:pPr>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koronki</w:t>
      </w:r>
    </w:p>
    <w:p w:rsidR="006D6F2D" w:rsidRPr="008973FC" w:rsidRDefault="006D6F2D" w:rsidP="007964BE">
      <w:pPr>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przędziny</w:t>
      </w:r>
    </w:p>
    <w:p w:rsidR="006D6F2D" w:rsidRPr="008973FC" w:rsidRDefault="006D6F2D" w:rsidP="007964BE">
      <w:pPr>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włókniny</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lastRenderedPageBreak/>
        <w:t>Cechy charakteryzujące koronki klockowe to::(1pkt)</w:t>
      </w:r>
    </w:p>
    <w:p w:rsidR="006D6F2D" w:rsidRPr="008973FC" w:rsidRDefault="006D6F2D" w:rsidP="007964BE">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 xml:space="preserve">tiulowe </w:t>
      </w:r>
      <w:proofErr w:type="spellStart"/>
      <w:r w:rsidRPr="008973FC">
        <w:rPr>
          <w:rFonts w:ascii="Arial" w:hAnsi="Arial" w:cs="Arial"/>
          <w:color w:val="000000" w:themeColor="text1"/>
          <w:sz w:val="20"/>
          <w:szCs w:val="20"/>
        </w:rPr>
        <w:t>tło,są</w:t>
      </w:r>
      <w:proofErr w:type="spellEnd"/>
      <w:r w:rsidRPr="008973FC">
        <w:rPr>
          <w:rFonts w:ascii="Arial" w:hAnsi="Arial" w:cs="Arial"/>
          <w:color w:val="000000" w:themeColor="text1"/>
          <w:sz w:val="20"/>
          <w:szCs w:val="20"/>
        </w:rPr>
        <w:t xml:space="preserve"> cienkie, delikatne</w:t>
      </w:r>
    </w:p>
    <w:p w:rsidR="006D6F2D" w:rsidRPr="008973FC" w:rsidRDefault="006D6F2D" w:rsidP="007964BE">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brak tiulowego tła, cienkie</w:t>
      </w:r>
    </w:p>
    <w:p w:rsidR="006D6F2D" w:rsidRPr="008973FC" w:rsidRDefault="006D6F2D" w:rsidP="007964BE">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dość grube, delikatne, brak tiulowego tła</w:t>
      </w:r>
    </w:p>
    <w:p w:rsidR="006D6F2D" w:rsidRPr="008973FC" w:rsidRDefault="006D6F2D" w:rsidP="007964BE">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dość grube, brak tiulowego tła</w:t>
      </w:r>
    </w:p>
    <w:p w:rsidR="006D6F2D" w:rsidRPr="008973FC" w:rsidRDefault="006D6F2D" w:rsidP="005C4DC3">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Wyroby włókiennicze zbudowane z nitek odpowiednio ułożonych i połączonych metodą klejenia, przeszywania lub wszywania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 xml:space="preserve">tzw. </w:t>
      </w:r>
      <w:r w:rsidR="00D01EF9" w:rsidRPr="008973FC">
        <w:rPr>
          <w:rFonts w:ascii="Arial" w:hAnsi="Arial" w:cs="Arial"/>
          <w:color w:val="000000" w:themeColor="text1"/>
          <w:sz w:val="20"/>
          <w:szCs w:val="20"/>
        </w:rPr>
        <w:t>„</w:t>
      </w:r>
      <w:r w:rsidRPr="008973FC">
        <w:rPr>
          <w:rFonts w:ascii="Arial" w:hAnsi="Arial" w:cs="Arial"/>
          <w:color w:val="000000" w:themeColor="text1"/>
          <w:sz w:val="20"/>
          <w:szCs w:val="20"/>
        </w:rPr>
        <w:t>spód” to :(1pkt)</w:t>
      </w:r>
    </w:p>
    <w:p w:rsidR="006D6F2D" w:rsidRPr="008973FC" w:rsidRDefault="006D6F2D" w:rsidP="007964BE">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973FC">
        <w:rPr>
          <w:rFonts w:ascii="Arial" w:hAnsi="Arial" w:cs="Arial"/>
          <w:color w:val="000000" w:themeColor="text1"/>
          <w:sz w:val="20"/>
          <w:szCs w:val="20"/>
        </w:rPr>
        <w:t>biowłókniny</w:t>
      </w:r>
      <w:proofErr w:type="spellEnd"/>
    </w:p>
    <w:p w:rsidR="006D6F2D" w:rsidRPr="008973FC" w:rsidRDefault="006D6F2D" w:rsidP="007964BE">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włókniny</w:t>
      </w:r>
    </w:p>
    <w:p w:rsidR="006D6F2D" w:rsidRPr="008973FC" w:rsidRDefault="006D6F2D" w:rsidP="007964BE">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przędziny</w:t>
      </w:r>
    </w:p>
    <w:p w:rsidR="006D6F2D" w:rsidRPr="008973FC" w:rsidRDefault="006D6F2D" w:rsidP="007964BE">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koronki</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Wyroby plecione zbudowane z nitek, które przeplatając się tworzą sześciokątne oczka to:</w:t>
      </w:r>
      <w:r w:rsidR="008973FC">
        <w:rPr>
          <w:rFonts w:ascii="Arial" w:hAnsi="Arial" w:cs="Arial"/>
          <w:color w:val="000000" w:themeColor="text1"/>
          <w:sz w:val="20"/>
          <w:szCs w:val="20"/>
        </w:rPr>
        <w:tab/>
      </w:r>
      <w:r w:rsidR="008973FC">
        <w:rPr>
          <w:rFonts w:ascii="Arial" w:hAnsi="Arial" w:cs="Arial"/>
          <w:color w:val="000000" w:themeColor="text1"/>
          <w:sz w:val="20"/>
          <w:szCs w:val="20"/>
        </w:rPr>
        <w:tab/>
      </w:r>
      <w:r w:rsidRPr="008973FC">
        <w:rPr>
          <w:rFonts w:ascii="Arial" w:hAnsi="Arial" w:cs="Arial"/>
          <w:color w:val="000000" w:themeColor="text1"/>
          <w:sz w:val="20"/>
          <w:szCs w:val="20"/>
        </w:rPr>
        <w:t>(1pkt)</w:t>
      </w:r>
    </w:p>
    <w:p w:rsidR="006D6F2D" w:rsidRPr="008973FC" w:rsidRDefault="006D6F2D" w:rsidP="007964BE">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koronki klockowe</w:t>
      </w:r>
    </w:p>
    <w:p w:rsidR="006D6F2D" w:rsidRPr="008973FC" w:rsidRDefault="006D6F2D" w:rsidP="007964BE">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tiule</w:t>
      </w:r>
    </w:p>
    <w:p w:rsidR="006D6F2D" w:rsidRPr="008973FC" w:rsidRDefault="006D6F2D" w:rsidP="007964BE">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gipiura</w:t>
      </w:r>
    </w:p>
    <w:p w:rsidR="006D6F2D" w:rsidRPr="008973FC" w:rsidRDefault="006D6F2D" w:rsidP="007964BE">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wyroby haftowane</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Maszyny stosowane do konfekcjonowania dzianin o ściegach nieelastycznych to:</w:t>
      </w:r>
    </w:p>
    <w:p w:rsidR="006D6F2D" w:rsidRPr="008973FC" w:rsidRDefault="00D01EF9" w:rsidP="007964BE">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d</w:t>
      </w:r>
      <w:r w:rsidR="006D6F2D" w:rsidRPr="008973FC">
        <w:rPr>
          <w:rFonts w:ascii="Arial" w:hAnsi="Arial" w:cs="Arial"/>
          <w:color w:val="000000" w:themeColor="text1"/>
          <w:sz w:val="20"/>
          <w:szCs w:val="20"/>
        </w:rPr>
        <w:t>wu</w:t>
      </w:r>
      <w:r w:rsidRPr="008973FC">
        <w:rPr>
          <w:rFonts w:ascii="Arial" w:hAnsi="Arial" w:cs="Arial"/>
          <w:color w:val="000000" w:themeColor="text1"/>
          <w:sz w:val="20"/>
          <w:szCs w:val="20"/>
        </w:rPr>
        <w:t>-</w:t>
      </w:r>
      <w:r w:rsidR="006D6F2D" w:rsidRPr="008973FC">
        <w:rPr>
          <w:rFonts w:ascii="Arial" w:hAnsi="Arial" w:cs="Arial"/>
          <w:color w:val="000000" w:themeColor="text1"/>
          <w:sz w:val="20"/>
          <w:szCs w:val="20"/>
        </w:rPr>
        <w:t>igłówka</w:t>
      </w:r>
      <w:r w:rsidR="008973FC">
        <w:rPr>
          <w:rFonts w:ascii="Arial" w:hAnsi="Arial" w:cs="Arial"/>
          <w:color w:val="000000" w:themeColor="text1"/>
          <w:sz w:val="20"/>
          <w:szCs w:val="20"/>
        </w:rPr>
        <w:tab/>
      </w:r>
      <w:r w:rsidR="006D6F2D" w:rsidRPr="008973FC">
        <w:rPr>
          <w:rFonts w:ascii="Arial" w:hAnsi="Arial" w:cs="Arial"/>
          <w:color w:val="000000" w:themeColor="text1"/>
          <w:sz w:val="20"/>
          <w:szCs w:val="20"/>
        </w:rPr>
        <w:t>(1pkt)</w:t>
      </w:r>
    </w:p>
    <w:p w:rsidR="006D6F2D" w:rsidRPr="008973FC" w:rsidRDefault="006D6F2D" w:rsidP="007964BE">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podszywarka</w:t>
      </w:r>
    </w:p>
    <w:p w:rsidR="006D6F2D" w:rsidRPr="008973FC" w:rsidRDefault="006D6F2D" w:rsidP="007964BE">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owerlok</w:t>
      </w:r>
    </w:p>
    <w:p w:rsidR="006D6F2D" w:rsidRPr="008973FC" w:rsidRDefault="006D6F2D" w:rsidP="007964BE">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zygzak</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Splotem rządkowym</w:t>
      </w:r>
      <w:r w:rsidR="005E01D1">
        <w:rPr>
          <w:rFonts w:ascii="Arial" w:eastAsia="Calibri" w:hAnsi="Arial" w:cs="Arial"/>
          <w:color w:val="000000" w:themeColor="text1"/>
          <w:sz w:val="20"/>
          <w:szCs w:val="20"/>
          <w:lang w:eastAsia="en-US"/>
        </w:rPr>
        <w:t xml:space="preserve"> w </w:t>
      </w:r>
      <w:r w:rsidRPr="008973FC">
        <w:rPr>
          <w:rFonts w:ascii="Arial" w:eastAsia="Calibri" w:hAnsi="Arial" w:cs="Arial"/>
          <w:color w:val="000000" w:themeColor="text1"/>
          <w:sz w:val="20"/>
          <w:szCs w:val="20"/>
          <w:lang w:eastAsia="en-US"/>
        </w:rPr>
        <w:t>dzianinach jest: splot:</w:t>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(1pkt)</w:t>
      </w:r>
    </w:p>
    <w:p w:rsidR="006D6F2D" w:rsidRPr="008973FC" w:rsidRDefault="006D6F2D" w:rsidP="007964BE">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973FC">
        <w:rPr>
          <w:rFonts w:ascii="Arial" w:hAnsi="Arial" w:cs="Arial"/>
          <w:color w:val="000000" w:themeColor="text1"/>
          <w:sz w:val="20"/>
          <w:szCs w:val="20"/>
        </w:rPr>
        <w:t>dwulewy</w:t>
      </w:r>
      <w:proofErr w:type="spellEnd"/>
    </w:p>
    <w:p w:rsidR="006D6F2D" w:rsidRPr="008973FC" w:rsidRDefault="006D6F2D" w:rsidP="007964BE">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trykotowy</w:t>
      </w:r>
    </w:p>
    <w:p w:rsidR="006D6F2D" w:rsidRPr="008973FC" w:rsidRDefault="006D6F2D" w:rsidP="007964BE">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łańcuszkowy</w:t>
      </w:r>
    </w:p>
    <w:p w:rsidR="006D6F2D" w:rsidRPr="008973FC" w:rsidRDefault="006D6F2D" w:rsidP="007964BE">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973FC">
        <w:rPr>
          <w:rFonts w:ascii="Arial" w:hAnsi="Arial" w:cs="Arial"/>
          <w:color w:val="000000" w:themeColor="text1"/>
          <w:sz w:val="20"/>
          <w:szCs w:val="20"/>
        </w:rPr>
        <w:t>lewoprawy</w:t>
      </w:r>
      <w:proofErr w:type="spellEnd"/>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Przy konfekcjonowaniu dzianin </w:t>
      </w:r>
      <w:proofErr w:type="spellStart"/>
      <w:r w:rsidRPr="008973FC">
        <w:rPr>
          <w:rFonts w:ascii="Arial" w:eastAsia="Calibri" w:hAnsi="Arial" w:cs="Arial"/>
          <w:color w:val="000000" w:themeColor="text1"/>
          <w:sz w:val="20"/>
          <w:szCs w:val="20"/>
          <w:u w:val="single"/>
          <w:lang w:eastAsia="en-US"/>
        </w:rPr>
        <w:t>nie</w:t>
      </w:r>
      <w:r w:rsidRPr="008973FC">
        <w:rPr>
          <w:rFonts w:ascii="Arial" w:eastAsia="Calibri" w:hAnsi="Arial" w:cs="Arial"/>
          <w:color w:val="000000" w:themeColor="text1"/>
          <w:sz w:val="20"/>
          <w:szCs w:val="20"/>
          <w:lang w:eastAsia="en-US"/>
        </w:rPr>
        <w:t>bierze</w:t>
      </w:r>
      <w:proofErr w:type="spellEnd"/>
      <w:r w:rsidRPr="008973FC">
        <w:rPr>
          <w:rFonts w:ascii="Arial" w:eastAsia="Calibri" w:hAnsi="Arial" w:cs="Arial"/>
          <w:color w:val="000000" w:themeColor="text1"/>
          <w:sz w:val="20"/>
          <w:szCs w:val="20"/>
          <w:lang w:eastAsia="en-US"/>
        </w:rPr>
        <w:t xml:space="preserve"> się pod uwagę takich cech jak: </w:t>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(1pkt)</w:t>
      </w:r>
    </w:p>
    <w:p w:rsidR="006D6F2D" w:rsidRPr="008973FC" w:rsidRDefault="006D6F2D" w:rsidP="007964BE">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sprężystość</w:t>
      </w:r>
    </w:p>
    <w:p w:rsidR="006D6F2D" w:rsidRPr="008973FC" w:rsidRDefault="006D6F2D" w:rsidP="007964BE">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 xml:space="preserve">rozciągliwość, </w:t>
      </w:r>
    </w:p>
    <w:p w:rsidR="006D6F2D" w:rsidRPr="008973FC" w:rsidRDefault="006D6F2D" w:rsidP="007964BE">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zwijanie się brzegów</w:t>
      </w:r>
    </w:p>
    <w:p w:rsidR="006D6F2D" w:rsidRPr="008973FC" w:rsidRDefault="006D6F2D" w:rsidP="007964BE">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wytrzymałość</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 Maszyny dziewiarskie to; </w:t>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 xml:space="preserve"> (2pkt)</w:t>
      </w:r>
    </w:p>
    <w:p w:rsidR="006D6F2D" w:rsidRPr="008973FC" w:rsidRDefault="006D6F2D" w:rsidP="007964BE">
      <w:pPr>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prz</w:t>
      </w:r>
      <w:r w:rsidR="00D01EF9" w:rsidRPr="008973FC">
        <w:rPr>
          <w:rFonts w:ascii="Arial" w:hAnsi="Arial" w:cs="Arial"/>
          <w:color w:val="000000" w:themeColor="text1"/>
          <w:sz w:val="20"/>
          <w:szCs w:val="20"/>
        </w:rPr>
        <w:t>ę</w:t>
      </w:r>
      <w:r w:rsidRPr="008973FC">
        <w:rPr>
          <w:rFonts w:ascii="Arial" w:hAnsi="Arial" w:cs="Arial"/>
          <w:color w:val="000000" w:themeColor="text1"/>
          <w:sz w:val="20"/>
          <w:szCs w:val="20"/>
        </w:rPr>
        <w:t>dzarka</w:t>
      </w:r>
    </w:p>
    <w:p w:rsidR="006D6F2D" w:rsidRPr="008973FC" w:rsidRDefault="006D6F2D" w:rsidP="007964BE">
      <w:pPr>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falowarka</w:t>
      </w:r>
    </w:p>
    <w:p w:rsidR="006D6F2D" w:rsidRPr="008973FC" w:rsidRDefault="006D6F2D" w:rsidP="007964BE">
      <w:pPr>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lastRenderedPageBreak/>
        <w:t>szydełkarka</w:t>
      </w:r>
    </w:p>
    <w:p w:rsidR="006D6F2D" w:rsidRPr="008973FC" w:rsidRDefault="006D6F2D" w:rsidP="007964BE">
      <w:pPr>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osnowarka</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 </w:t>
      </w:r>
      <w:proofErr w:type="spellStart"/>
      <w:r w:rsidRPr="008973FC">
        <w:rPr>
          <w:rFonts w:ascii="Arial" w:eastAsia="Calibri" w:hAnsi="Arial" w:cs="Arial"/>
          <w:color w:val="000000" w:themeColor="text1"/>
          <w:sz w:val="20"/>
          <w:szCs w:val="20"/>
          <w:lang w:eastAsia="en-US"/>
        </w:rPr>
        <w:t>Zaznaczwłaściwości</w:t>
      </w:r>
      <w:proofErr w:type="spellEnd"/>
      <w:r w:rsidRPr="008973FC">
        <w:rPr>
          <w:rFonts w:ascii="Arial" w:eastAsia="Calibri" w:hAnsi="Arial" w:cs="Arial"/>
          <w:color w:val="000000" w:themeColor="text1"/>
          <w:sz w:val="20"/>
          <w:szCs w:val="20"/>
          <w:lang w:eastAsia="en-US"/>
        </w:rPr>
        <w:t xml:space="preserve"> folii; </w:t>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(1pkt)</w:t>
      </w:r>
    </w:p>
    <w:p w:rsidR="006D6F2D" w:rsidRPr="008973FC" w:rsidRDefault="006D6F2D" w:rsidP="007964BE">
      <w:pPr>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nie jest wytrzymała na rozciąganie, lekka</w:t>
      </w:r>
    </w:p>
    <w:p w:rsidR="006D6F2D" w:rsidRPr="008973FC" w:rsidRDefault="006D6F2D" w:rsidP="007964BE">
      <w:pPr>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jest palna, łatwa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konserwacji,</w:t>
      </w:r>
    </w:p>
    <w:p w:rsidR="006D6F2D" w:rsidRPr="008973FC" w:rsidRDefault="006D6F2D" w:rsidP="007964BE">
      <w:pPr>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jest trudna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konserwacji, lekka</w:t>
      </w:r>
    </w:p>
    <w:p w:rsidR="006D6F2D" w:rsidRPr="008973FC" w:rsidRDefault="006D6F2D" w:rsidP="007964BE">
      <w:pPr>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mają dużą zdolność do elektryzowania się</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 Przędziny są stosowanie na: </w:t>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(1pkt)</w:t>
      </w:r>
    </w:p>
    <w:p w:rsidR="006D6F2D" w:rsidRPr="008973FC" w:rsidRDefault="006D6F2D" w:rsidP="007964BE">
      <w:pPr>
        <w:numPr>
          <w:ilvl w:val="0"/>
          <w:numId w:val="16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ręczniki, pieluszki dziecięce, fartuchy, rękawice ochronne</w:t>
      </w:r>
    </w:p>
    <w:p w:rsidR="006D6F2D" w:rsidRPr="008973FC" w:rsidRDefault="006D6F2D" w:rsidP="007964BE">
      <w:pPr>
        <w:numPr>
          <w:ilvl w:val="0"/>
          <w:numId w:val="16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peleryny, płaszcze przeciw deszczowe, materiały dekoracyjne, stroje kąpielowe</w:t>
      </w:r>
    </w:p>
    <w:p w:rsidR="006D6F2D" w:rsidRPr="008973FC" w:rsidRDefault="006D6F2D" w:rsidP="007964BE">
      <w:pPr>
        <w:numPr>
          <w:ilvl w:val="0"/>
          <w:numId w:val="16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zasłony, serwetki, prześcieradła kąpielowe, kostiumy damskie</w:t>
      </w:r>
    </w:p>
    <w:p w:rsidR="006D6F2D" w:rsidRPr="008973FC" w:rsidRDefault="006D6F2D" w:rsidP="007964BE">
      <w:pPr>
        <w:numPr>
          <w:ilvl w:val="0"/>
          <w:numId w:val="16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 xml:space="preserve">bieliznę damską, ręczniki, zasłony, </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Wskaż wyroby, które mogą być odpasowane </w:t>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(1pkt)</w:t>
      </w:r>
    </w:p>
    <w:p w:rsidR="006D6F2D" w:rsidRPr="008973FC" w:rsidRDefault="006D6F2D" w:rsidP="007964BE">
      <w:pPr>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tiule</w:t>
      </w:r>
    </w:p>
    <w:p w:rsidR="006D6F2D" w:rsidRPr="008973FC" w:rsidRDefault="006D6F2D" w:rsidP="007964BE">
      <w:pPr>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koronki</w:t>
      </w:r>
    </w:p>
    <w:p w:rsidR="006D6F2D" w:rsidRPr="008973FC" w:rsidRDefault="006D6F2D" w:rsidP="007964BE">
      <w:pPr>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wyroby haftowane</w:t>
      </w:r>
    </w:p>
    <w:p w:rsidR="006D6F2D" w:rsidRPr="008973FC" w:rsidRDefault="006D6F2D" w:rsidP="007964BE">
      <w:pPr>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dzianiny</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Szyjąc suknię wieczorową możesz wykorzystać:</w:t>
      </w:r>
      <w:r w:rsidR="008973FC">
        <w:rPr>
          <w:rFonts w:ascii="Arial" w:eastAsia="Calibri" w:hAnsi="Arial" w:cs="Arial"/>
          <w:color w:val="000000" w:themeColor="text1"/>
          <w:sz w:val="20"/>
          <w:szCs w:val="20"/>
          <w:lang w:eastAsia="en-US"/>
        </w:rPr>
        <w:tab/>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 xml:space="preserve"> (2pkt.)</w:t>
      </w:r>
    </w:p>
    <w:p w:rsidR="006D6F2D" w:rsidRPr="008973FC" w:rsidRDefault="006D6F2D" w:rsidP="007964BE">
      <w:pPr>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973FC">
        <w:rPr>
          <w:rFonts w:ascii="Arial" w:hAnsi="Arial" w:cs="Arial"/>
          <w:color w:val="000000" w:themeColor="text1"/>
          <w:sz w:val="20"/>
          <w:szCs w:val="20"/>
        </w:rPr>
        <w:t xml:space="preserve">koronkę </w:t>
      </w:r>
    </w:p>
    <w:p w:rsidR="006D6F2D" w:rsidRPr="008973FC" w:rsidRDefault="006D6F2D" w:rsidP="007964BE">
      <w:pPr>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973FC">
        <w:rPr>
          <w:rFonts w:ascii="Arial" w:hAnsi="Arial" w:cs="Arial"/>
          <w:color w:val="000000" w:themeColor="text1"/>
          <w:sz w:val="20"/>
          <w:szCs w:val="20"/>
        </w:rPr>
        <w:t>gipiurę</w:t>
      </w:r>
    </w:p>
    <w:p w:rsidR="006D6F2D" w:rsidRPr="008973FC" w:rsidRDefault="006D6F2D" w:rsidP="007964BE">
      <w:pPr>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973FC">
        <w:rPr>
          <w:rFonts w:ascii="Arial" w:hAnsi="Arial" w:cs="Arial"/>
          <w:color w:val="000000" w:themeColor="text1"/>
          <w:sz w:val="20"/>
          <w:szCs w:val="20"/>
        </w:rPr>
        <w:t>tiul</w:t>
      </w:r>
    </w:p>
    <w:p w:rsidR="006D6F2D" w:rsidRPr="008973FC" w:rsidRDefault="006D6F2D" w:rsidP="007964BE">
      <w:pPr>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973FC">
        <w:rPr>
          <w:rFonts w:ascii="Arial" w:hAnsi="Arial" w:cs="Arial"/>
          <w:color w:val="000000" w:themeColor="text1"/>
          <w:sz w:val="20"/>
          <w:szCs w:val="20"/>
        </w:rPr>
        <w:t>haft</w:t>
      </w:r>
    </w:p>
    <w:p w:rsidR="006D6F2D" w:rsidRPr="008973FC" w:rsidRDefault="006D6F2D" w:rsidP="007964BE">
      <w:pPr>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 Połącz</w:t>
      </w:r>
      <w:r w:rsidR="005E01D1">
        <w:rPr>
          <w:rFonts w:ascii="Arial" w:eastAsia="Calibri" w:hAnsi="Arial" w:cs="Arial"/>
          <w:color w:val="000000" w:themeColor="text1"/>
          <w:sz w:val="20"/>
          <w:szCs w:val="20"/>
          <w:lang w:eastAsia="en-US"/>
        </w:rPr>
        <w:t xml:space="preserve"> w </w:t>
      </w:r>
      <w:r w:rsidRPr="008973FC">
        <w:rPr>
          <w:rFonts w:ascii="Arial" w:eastAsia="Calibri" w:hAnsi="Arial" w:cs="Arial"/>
          <w:color w:val="000000" w:themeColor="text1"/>
          <w:sz w:val="20"/>
          <w:szCs w:val="20"/>
          <w:lang w:eastAsia="en-US"/>
        </w:rPr>
        <w:t xml:space="preserve">pary </w:t>
      </w:r>
      <w:proofErr w:type="spellStart"/>
      <w:r w:rsidRPr="008973FC">
        <w:rPr>
          <w:rFonts w:ascii="Arial" w:eastAsia="Calibri" w:hAnsi="Arial" w:cs="Arial"/>
          <w:color w:val="000000" w:themeColor="text1"/>
          <w:sz w:val="20"/>
          <w:szCs w:val="20"/>
          <w:lang w:eastAsia="en-US"/>
        </w:rPr>
        <w:t>kolumnyAiB</w:t>
      </w:r>
      <w:proofErr w:type="spellEnd"/>
      <w:r w:rsidRPr="008973FC">
        <w:rPr>
          <w:rFonts w:ascii="Arial" w:eastAsia="Calibri" w:hAnsi="Arial" w:cs="Arial"/>
          <w:color w:val="000000" w:themeColor="text1"/>
          <w:sz w:val="20"/>
          <w:szCs w:val="20"/>
          <w:lang w:eastAsia="en-US"/>
        </w:rPr>
        <w:t xml:space="preserve"> </w:t>
      </w:r>
      <w:r w:rsidR="008973FC">
        <w:rPr>
          <w:rFonts w:ascii="Arial" w:eastAsia="Calibri" w:hAnsi="Arial" w:cs="Arial"/>
          <w:color w:val="000000" w:themeColor="text1"/>
          <w:sz w:val="20"/>
          <w:szCs w:val="20"/>
          <w:lang w:eastAsia="en-US"/>
        </w:rPr>
        <w:tab/>
      </w:r>
      <w:r w:rsidRPr="008973FC">
        <w:rPr>
          <w:rFonts w:ascii="Arial" w:eastAsia="Calibri" w:hAnsi="Arial" w:cs="Arial"/>
          <w:color w:val="000000" w:themeColor="text1"/>
          <w:sz w:val="20"/>
          <w:szCs w:val="20"/>
          <w:lang w:eastAsia="en-US"/>
        </w:rPr>
        <w:t xml:space="preserve"> - (5pkt)</w:t>
      </w:r>
    </w:p>
    <w:tbl>
      <w:tblPr>
        <w:tblW w:w="1048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83"/>
        <w:gridCol w:w="2447"/>
        <w:gridCol w:w="833"/>
        <w:gridCol w:w="4567"/>
        <w:gridCol w:w="819"/>
        <w:gridCol w:w="1134"/>
      </w:tblGrid>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A</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B</w:t>
            </w:r>
          </w:p>
        </w:tc>
        <w:tc>
          <w:tcPr>
            <w:tcW w:w="1953" w:type="dxa"/>
            <w:gridSpan w:val="2"/>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odpowiedzi</w:t>
            </w: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1</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Włókniny</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A</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oczko</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2</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Filce</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B</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watolina</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3</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Przędziny </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C</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wykonany jest nitkami bawełnianymi na cienkiej tkaninie wełnianej</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Laminaty </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D</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 xml:space="preserve"> przeszywane, igłowane ,klejone</w:t>
            </w:r>
            <w:r w:rsidRPr="008973FC">
              <w:rPr>
                <w:rFonts w:ascii="Arial" w:hAnsi="Arial" w:cs="Arial"/>
                <w:color w:val="000000" w:themeColor="text1"/>
                <w:sz w:val="20"/>
                <w:szCs w:val="20"/>
              </w:rPr>
              <w:br/>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5</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Dzianiny </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E</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sześciokątne oczka</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6</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haft typu gipiura</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F</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klejenie, pikowanie</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7</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Koronki</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G</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otrzymuje się przez zmieszanie polichlorku winylu z dodatkami substancji</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lastRenderedPageBreak/>
              <w:t>8</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Tiul</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H</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 xml:space="preserve">technologia Malimo i </w:t>
            </w:r>
            <w:proofErr w:type="spellStart"/>
            <w:r w:rsidRPr="008973FC">
              <w:rPr>
                <w:rFonts w:ascii="Arial" w:hAnsi="Arial" w:cs="Arial"/>
                <w:color w:val="000000" w:themeColor="text1"/>
                <w:sz w:val="20"/>
                <w:szCs w:val="20"/>
              </w:rPr>
              <w:t>Malipol</w:t>
            </w:r>
            <w:proofErr w:type="spellEnd"/>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9</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Włóknina przeszywana</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I</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ażurowe tło, gęsty ornament</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973FC" w:rsidTr="00D01EF9">
        <w:tc>
          <w:tcPr>
            <w:tcW w:w="68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10</w:t>
            </w:r>
          </w:p>
        </w:tc>
        <w:tc>
          <w:tcPr>
            <w:tcW w:w="244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Folia</w:t>
            </w:r>
          </w:p>
        </w:tc>
        <w:tc>
          <w:tcPr>
            <w:tcW w:w="833"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J</w:t>
            </w:r>
          </w:p>
        </w:tc>
        <w:tc>
          <w:tcPr>
            <w:tcW w:w="4567"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zbudowane z masy luźnych włókien</w:t>
            </w:r>
          </w:p>
        </w:tc>
        <w:tc>
          <w:tcPr>
            <w:tcW w:w="819"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6D6F2D" w:rsidRPr="008973FC" w:rsidRDefault="006D6F2D" w:rsidP="0008047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____________________________________________________________________________________________________________________________</w:t>
      </w:r>
    </w:p>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PRAWIDŁOWEODPOWIEDZI: 1b,2a,3d,4d,5c,6b,7d,8ad,9d,10bcd,11a,12c,13 bcd,14 a b </w:t>
      </w:r>
      <w:proofErr w:type="spellStart"/>
      <w:r w:rsidRPr="008973FC">
        <w:rPr>
          <w:rFonts w:ascii="Arial" w:eastAsia="Calibri" w:hAnsi="Arial" w:cs="Arial"/>
          <w:color w:val="000000" w:themeColor="text1"/>
          <w:sz w:val="20"/>
          <w:szCs w:val="20"/>
          <w:lang w:eastAsia="en-US"/>
        </w:rPr>
        <w:t>cd</w:t>
      </w:r>
      <w:proofErr w:type="spellEnd"/>
      <w:r w:rsidRPr="008973FC">
        <w:rPr>
          <w:rFonts w:ascii="Arial" w:eastAsia="Calibri" w:hAnsi="Arial" w:cs="Arial"/>
          <w:color w:val="000000" w:themeColor="text1"/>
          <w:sz w:val="20"/>
          <w:szCs w:val="20"/>
          <w:lang w:eastAsia="en-US"/>
        </w:rPr>
        <w:t xml:space="preserve">, 15. (1D,1J,3H,4F,5A,6C,7I,8E,9B,10G) </w:t>
      </w:r>
    </w:p>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u w:val="single"/>
          <w:lang w:eastAsia="en-US"/>
        </w:rPr>
      </w:pPr>
      <w:r w:rsidRPr="008973FC">
        <w:rPr>
          <w:rFonts w:ascii="Arial" w:eastAsia="Calibri" w:hAnsi="Arial" w:cs="Arial"/>
          <w:color w:val="000000" w:themeColor="text1"/>
          <w:sz w:val="20"/>
          <w:szCs w:val="20"/>
          <w:u w:val="single"/>
          <w:lang w:eastAsia="en-US"/>
        </w:rPr>
        <w:t>Punktacja</w:t>
      </w:r>
    </w:p>
    <w:tbl>
      <w:tblPr>
        <w:tblpPr w:leftFromText="141" w:rightFromText="141" w:vertAnchor="text" w:horzAnchor="page" w:tblpX="2159" w:tblpY="-104"/>
        <w:tblW w:w="3369" w:type="dxa"/>
        <w:tblBorders>
          <w:top w:val="single" w:sz="4" w:space="0" w:color="auto"/>
          <w:left w:val="single" w:sz="4" w:space="0" w:color="auto"/>
          <w:bottom w:val="single" w:sz="4" w:space="0" w:color="auto"/>
          <w:right w:val="single" w:sz="4" w:space="0" w:color="auto"/>
        </w:tblBorders>
        <w:tblLayout w:type="fixed"/>
        <w:tblLook w:val="0000"/>
      </w:tblPr>
      <w:tblGrid>
        <w:gridCol w:w="1101"/>
        <w:gridCol w:w="992"/>
        <w:gridCol w:w="1276"/>
      </w:tblGrid>
      <w:tr w:rsidR="006D6F2D" w:rsidRPr="008973FC"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ocena</w:t>
            </w:r>
          </w:p>
        </w:tc>
        <w:tc>
          <w:tcPr>
            <w:tcW w:w="992"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973FC">
              <w:rPr>
                <w:rFonts w:ascii="Arial" w:hAnsi="Arial" w:cs="Arial"/>
                <w:color w:val="000000" w:themeColor="text1"/>
                <w:sz w:val="20"/>
                <w:szCs w:val="20"/>
                <w:lang w:eastAsia="en-US"/>
              </w:rPr>
              <w:t>pkt</w:t>
            </w:r>
            <w:proofErr w:type="spellEnd"/>
          </w:p>
        </w:tc>
      </w:tr>
      <w:tr w:rsidR="006D6F2D" w:rsidRPr="008973FC"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973FC">
              <w:rPr>
                <w:rFonts w:ascii="Arial" w:hAnsi="Arial" w:cs="Arial"/>
                <w:color w:val="000000" w:themeColor="text1"/>
                <w:sz w:val="20"/>
                <w:szCs w:val="20"/>
                <w:lang w:eastAsia="en-US"/>
              </w:rPr>
              <w:t>Bdb</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96- 100</w:t>
            </w:r>
          </w:p>
        </w:tc>
        <w:tc>
          <w:tcPr>
            <w:tcW w:w="1276"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23-25</w:t>
            </w:r>
          </w:p>
        </w:tc>
      </w:tr>
      <w:tr w:rsidR="006D6F2D" w:rsidRPr="008973FC"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973FC">
              <w:rPr>
                <w:rFonts w:ascii="Arial" w:hAnsi="Arial" w:cs="Arial"/>
                <w:color w:val="000000" w:themeColor="text1"/>
                <w:sz w:val="20"/>
                <w:szCs w:val="20"/>
                <w:lang w:eastAsia="en-US"/>
              </w:rPr>
              <w:t>Db</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76- 95</w:t>
            </w:r>
          </w:p>
        </w:tc>
        <w:tc>
          <w:tcPr>
            <w:tcW w:w="1276"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19 -22</w:t>
            </w:r>
          </w:p>
        </w:tc>
      </w:tr>
      <w:tr w:rsidR="006D6F2D" w:rsidRPr="008973FC" w:rsidTr="006D6F2D">
        <w:trPr>
          <w:trHeight w:val="368"/>
        </w:trPr>
        <w:tc>
          <w:tcPr>
            <w:tcW w:w="1101"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973FC">
              <w:rPr>
                <w:rFonts w:ascii="Arial" w:hAnsi="Arial" w:cs="Arial"/>
                <w:color w:val="000000" w:themeColor="text1"/>
                <w:sz w:val="20"/>
                <w:szCs w:val="20"/>
                <w:lang w:eastAsia="en-US"/>
              </w:rPr>
              <w:t>Dst</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51-76</w:t>
            </w:r>
          </w:p>
        </w:tc>
        <w:tc>
          <w:tcPr>
            <w:tcW w:w="1276"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13 - 18, 5</w:t>
            </w:r>
          </w:p>
        </w:tc>
      </w:tr>
      <w:tr w:rsidR="006D6F2D" w:rsidRPr="008973FC" w:rsidTr="006D6F2D">
        <w:trPr>
          <w:trHeight w:val="233"/>
        </w:trPr>
        <w:tc>
          <w:tcPr>
            <w:tcW w:w="1101"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973FC">
              <w:rPr>
                <w:rFonts w:ascii="Arial" w:hAnsi="Arial" w:cs="Arial"/>
                <w:color w:val="000000" w:themeColor="text1"/>
                <w:sz w:val="20"/>
                <w:szCs w:val="20"/>
                <w:lang w:eastAsia="en-US"/>
              </w:rPr>
              <w:t>Dop</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31- 50</w:t>
            </w:r>
          </w:p>
        </w:tc>
        <w:tc>
          <w:tcPr>
            <w:tcW w:w="1276"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7,5 – 12,5</w:t>
            </w:r>
          </w:p>
        </w:tc>
      </w:tr>
      <w:tr w:rsidR="006D6F2D" w:rsidRPr="008973FC" w:rsidTr="006D6F2D">
        <w:trPr>
          <w:trHeight w:val="259"/>
        </w:trPr>
        <w:tc>
          <w:tcPr>
            <w:tcW w:w="1101"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973FC">
              <w:rPr>
                <w:rFonts w:ascii="Arial" w:eastAsia="Calibri" w:hAnsi="Arial" w:cs="Arial"/>
                <w:color w:val="000000" w:themeColor="text1"/>
                <w:sz w:val="20"/>
                <w:szCs w:val="20"/>
                <w:lang w:eastAsia="en-US"/>
              </w:rPr>
              <w:t>Ndst</w:t>
            </w:r>
            <w:proofErr w:type="spellEnd"/>
            <w:r w:rsidRPr="008973FC">
              <w:rPr>
                <w:rFonts w:ascii="Arial" w:eastAsia="Calibri" w:hAnsi="Arial" w:cs="Arial"/>
                <w:color w:val="000000" w:themeColor="text1"/>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0-30</w:t>
            </w:r>
          </w:p>
        </w:tc>
        <w:tc>
          <w:tcPr>
            <w:tcW w:w="1276" w:type="dxa"/>
            <w:tcBorders>
              <w:top w:val="single" w:sz="4" w:space="0" w:color="auto"/>
              <w:left w:val="single" w:sz="4" w:space="0" w:color="auto"/>
              <w:bottom w:val="single" w:sz="4" w:space="0" w:color="auto"/>
              <w:right w:val="single" w:sz="4" w:space="0" w:color="auto"/>
            </w:tcBorders>
          </w:tcPr>
          <w:p w:rsidR="006D6F2D" w:rsidRPr="008973FC" w:rsidRDefault="006D6F2D"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973FC">
              <w:rPr>
                <w:rFonts w:ascii="Arial" w:hAnsi="Arial" w:cs="Arial"/>
                <w:color w:val="000000" w:themeColor="text1"/>
                <w:sz w:val="20"/>
                <w:szCs w:val="20"/>
                <w:lang w:eastAsia="en-US"/>
              </w:rPr>
              <w:t>0-7</w:t>
            </w:r>
          </w:p>
        </w:tc>
      </w:tr>
    </w:tbl>
    <w:p w:rsidR="006D6F2D" w:rsidRPr="008973FC" w:rsidRDefault="006D6F2D" w:rsidP="006D6F2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973FC" w:rsidRDefault="006D6F2D" w:rsidP="006D6F2D">
      <w:pPr>
        <w:spacing w:line="276" w:lineRule="auto"/>
        <w:rPr>
          <w:rFonts w:ascii="Arial" w:hAnsi="Arial" w:cs="Arial"/>
          <w:color w:val="000000" w:themeColor="text1"/>
          <w:sz w:val="20"/>
          <w:szCs w:val="20"/>
        </w:rPr>
      </w:pPr>
    </w:p>
    <w:p w:rsidR="005B0611" w:rsidRPr="008973FC" w:rsidRDefault="005B0611" w:rsidP="006D6F2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p>
    <w:p w:rsidR="006A5849" w:rsidRPr="008973FC" w:rsidRDefault="006A5849" w:rsidP="006D6F2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p>
    <w:p w:rsidR="006D6F2D" w:rsidRPr="008973FC" w:rsidRDefault="006D6F2D" w:rsidP="00E80A32">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973FC" w:rsidRDefault="006D6F2D" w:rsidP="00E80A32">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973FC" w:rsidRDefault="006D6F2D" w:rsidP="00E80A32">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973FC" w:rsidRDefault="006D6F2D" w:rsidP="00E80A32">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204C43" w:rsidRPr="008973FC" w:rsidRDefault="00204C43" w:rsidP="008973FC">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r w:rsidRPr="008973FC">
        <w:rPr>
          <w:rFonts w:ascii="Arial" w:eastAsia="Calibri" w:hAnsi="Arial" w:cs="Arial"/>
          <w:b/>
          <w:color w:val="000000" w:themeColor="text1"/>
          <w:sz w:val="20"/>
          <w:szCs w:val="20"/>
          <w:lang w:eastAsia="en-US"/>
        </w:rPr>
        <w:t>PROPONOWANE METODY EWALUACJI PRZEDMIOTU</w:t>
      </w:r>
    </w:p>
    <w:p w:rsidR="00204C43" w:rsidRPr="008973FC" w:rsidRDefault="00204C43"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 xml:space="preserve">Sprawdzanie osiągnięć ucznia powinno odbywać się przez cały czas realizacji na podstawie kryteriów przedstawionych na początku zajęć. Sprawdzanie </w:t>
      </w:r>
      <w:r w:rsidR="00D01EF9" w:rsidRPr="008973FC">
        <w:rPr>
          <w:rFonts w:ascii="Arial" w:eastAsia="Calibri" w:hAnsi="Arial" w:cs="Arial"/>
          <w:color w:val="000000" w:themeColor="text1"/>
          <w:sz w:val="20"/>
          <w:szCs w:val="20"/>
          <w:lang w:eastAsia="en-US"/>
        </w:rPr>
        <w:br/>
      </w:r>
      <w:r w:rsidRPr="008973FC">
        <w:rPr>
          <w:rFonts w:ascii="Arial" w:eastAsia="Calibri" w:hAnsi="Arial" w:cs="Arial"/>
          <w:color w:val="000000" w:themeColor="text1"/>
          <w:sz w:val="20"/>
          <w:szCs w:val="20"/>
          <w:lang w:eastAsia="en-US"/>
        </w:rPr>
        <w:t>i ocenianie osiągnięć uczniów powinno dostarczyć informacji dotyczących zakresu i stopnia realizacji celów kształcenia działu programowego.</w:t>
      </w:r>
    </w:p>
    <w:p w:rsidR="00204C43" w:rsidRPr="008973FC" w:rsidRDefault="00204C43"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Osiągnięcia uczniów należy oceniać na podstawie:</w:t>
      </w:r>
    </w:p>
    <w:p w:rsidR="00204C43" w:rsidRPr="008973FC" w:rsidRDefault="00204C43" w:rsidP="008973F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ustnych sprawdzianów poziomu wiedzy i umiejętności,</w:t>
      </w:r>
    </w:p>
    <w:p w:rsidR="00874AC0" w:rsidRPr="008973FC" w:rsidRDefault="00204C43" w:rsidP="008973F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pisemnych sprawdzianów i testów osiągnięć szkolnych,</w:t>
      </w:r>
    </w:p>
    <w:p w:rsidR="00EF637E" w:rsidRPr="008973FC" w:rsidRDefault="00EF637E" w:rsidP="008973F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ankieta ewaluacyjna,</w:t>
      </w:r>
    </w:p>
    <w:p w:rsidR="00204C43" w:rsidRPr="008973FC" w:rsidRDefault="00204C43" w:rsidP="008973F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ukierunkowanej obserwacji pracy ucznia podczas wykonywania ćwiczeń.</w:t>
      </w:r>
    </w:p>
    <w:p w:rsidR="003A5120" w:rsidRPr="00EE03A4" w:rsidRDefault="00204C43" w:rsidP="00EE03A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8973FC">
        <w:rPr>
          <w:rFonts w:ascii="Arial" w:eastAsia="Calibri" w:hAnsi="Arial" w:cs="Arial"/>
          <w:color w:val="000000" w:themeColor="text1"/>
          <w:sz w:val="20"/>
          <w:szCs w:val="20"/>
          <w:lang w:eastAsia="en-US"/>
        </w:rPr>
        <w:t>Wskazane jest, aby uczniowie dokonywali także samooceny własnej pracy i kolegów z zespołu wg zaproponowanych przez nauczyciela arkuszy samooceny</w:t>
      </w:r>
      <w:r w:rsidR="00D01EF9" w:rsidRPr="008973FC">
        <w:rPr>
          <w:rFonts w:ascii="Arial" w:eastAsia="Calibri" w:hAnsi="Arial" w:cs="Arial"/>
          <w:color w:val="000000" w:themeColor="text1"/>
          <w:sz w:val="20"/>
          <w:szCs w:val="20"/>
          <w:lang w:eastAsia="en-US"/>
        </w:rPr>
        <w:br/>
      </w:r>
      <w:r w:rsidRPr="008973FC">
        <w:rPr>
          <w:rFonts w:ascii="Arial" w:eastAsia="Calibri" w:hAnsi="Arial" w:cs="Arial"/>
          <w:color w:val="000000" w:themeColor="text1"/>
          <w:sz w:val="20"/>
          <w:szCs w:val="20"/>
          <w:lang w:eastAsia="en-US"/>
        </w:rPr>
        <w:t xml:space="preserve"> i oceny oraz sprawdzianów postępów.</w:t>
      </w:r>
      <w:r w:rsidR="005E01D1">
        <w:rPr>
          <w:rFonts w:ascii="Arial" w:eastAsia="Calibri" w:hAnsi="Arial" w:cs="Arial"/>
          <w:color w:val="000000" w:themeColor="text1"/>
          <w:sz w:val="20"/>
          <w:szCs w:val="20"/>
          <w:lang w:eastAsia="en-US"/>
        </w:rPr>
        <w:t xml:space="preserve"> w </w:t>
      </w:r>
      <w:r w:rsidRPr="008973FC">
        <w:rPr>
          <w:rFonts w:ascii="Arial" w:eastAsia="Calibri" w:hAnsi="Arial" w:cs="Arial"/>
          <w:color w:val="000000" w:themeColor="text1"/>
          <w:sz w:val="20"/>
          <w:szCs w:val="20"/>
          <w:lang w:eastAsia="en-US"/>
        </w:rPr>
        <w:t>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laboratoryjnych. Po zakończeniu realizacji działu programowego proponuje się zastosowanie testu dydaktycznego dwupoziomowego. Zadania</w:t>
      </w:r>
      <w:r w:rsidR="005E01D1">
        <w:rPr>
          <w:rFonts w:ascii="Arial" w:eastAsia="Calibri" w:hAnsi="Arial" w:cs="Arial"/>
          <w:color w:val="000000" w:themeColor="text1"/>
          <w:sz w:val="20"/>
          <w:szCs w:val="20"/>
          <w:lang w:eastAsia="en-US"/>
        </w:rPr>
        <w:t xml:space="preserve"> w </w:t>
      </w:r>
      <w:r w:rsidRPr="008973FC">
        <w:rPr>
          <w:rFonts w:ascii="Arial" w:eastAsia="Calibri" w:hAnsi="Arial" w:cs="Arial"/>
          <w:color w:val="000000" w:themeColor="text1"/>
          <w:sz w:val="20"/>
          <w:szCs w:val="20"/>
          <w:lang w:eastAsia="en-US"/>
        </w:rPr>
        <w:t>teście mogą być otwarte (krótkiej odpowiedzi, z luką) lub zamknięte (wyboru wielokrotnego, na dobieranie, typu prawda-fałsz). Podsumowaniem osiągnięć uczniów</w:t>
      </w:r>
      <w:r w:rsidR="005E01D1">
        <w:rPr>
          <w:rFonts w:ascii="Arial" w:eastAsia="Calibri" w:hAnsi="Arial" w:cs="Arial"/>
          <w:color w:val="000000" w:themeColor="text1"/>
          <w:sz w:val="20"/>
          <w:szCs w:val="20"/>
          <w:lang w:eastAsia="en-US"/>
        </w:rPr>
        <w:t xml:space="preserve"> w </w:t>
      </w:r>
      <w:r w:rsidRPr="008973FC">
        <w:rPr>
          <w:rFonts w:ascii="Arial" w:eastAsia="Calibri" w:hAnsi="Arial" w:cs="Arial"/>
          <w:color w:val="000000" w:themeColor="text1"/>
          <w:sz w:val="20"/>
          <w:szCs w:val="20"/>
          <w:lang w:eastAsia="en-US"/>
        </w:rPr>
        <w:t>tym dziale może być również projekt lub prezentacja multimedialna, którą uczeń zaprezentuje na forum k</w:t>
      </w:r>
      <w:r w:rsidR="003F16D5" w:rsidRPr="008973FC">
        <w:rPr>
          <w:rFonts w:ascii="Arial" w:eastAsia="Calibri" w:hAnsi="Arial" w:cs="Arial"/>
          <w:color w:val="000000" w:themeColor="text1"/>
          <w:sz w:val="20"/>
          <w:szCs w:val="20"/>
          <w:lang w:eastAsia="en-US"/>
        </w:rPr>
        <w:t>lasy</w:t>
      </w:r>
      <w:r w:rsidR="008973FC">
        <w:rPr>
          <w:rFonts w:ascii="Arial" w:hAnsi="Arial" w:cs="Arial"/>
          <w:b/>
          <w:color w:val="000000" w:themeColor="text1"/>
          <w:sz w:val="20"/>
          <w:szCs w:val="20"/>
        </w:rPr>
        <w:br w:type="page"/>
      </w:r>
      <w:r w:rsidR="003A5120" w:rsidRPr="008973FC">
        <w:rPr>
          <w:rFonts w:ascii="Arial" w:hAnsi="Arial" w:cs="Arial"/>
          <w:b/>
          <w:color w:val="000000" w:themeColor="text1"/>
          <w:szCs w:val="20"/>
        </w:rPr>
        <w:lastRenderedPageBreak/>
        <w:t xml:space="preserve">Podstawy </w:t>
      </w:r>
      <w:r w:rsidR="008973FC" w:rsidRPr="008973FC">
        <w:rPr>
          <w:rFonts w:ascii="Arial" w:hAnsi="Arial" w:cs="Arial"/>
          <w:b/>
          <w:color w:val="000000" w:themeColor="text1"/>
          <w:szCs w:val="20"/>
        </w:rPr>
        <w:t>projektowania wyrobów</w:t>
      </w:r>
      <w:r w:rsidR="0034356B" w:rsidRPr="008973FC">
        <w:rPr>
          <w:rFonts w:ascii="Arial" w:hAnsi="Arial" w:cs="Arial"/>
          <w:b/>
          <w:color w:val="000000" w:themeColor="text1"/>
          <w:szCs w:val="20"/>
        </w:rPr>
        <w:t xml:space="preserve"> odzieżowych </w:t>
      </w:r>
    </w:p>
    <w:p w:rsidR="003A5120" w:rsidRPr="008973FC" w:rsidRDefault="003A5120"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3A5120" w:rsidRPr="008973FC" w:rsidRDefault="003A5120"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3A5120" w:rsidRPr="008973FC" w:rsidRDefault="003A5120"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3A5120" w:rsidRPr="008973FC" w:rsidRDefault="003A5120" w:rsidP="008973F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Poznanie zasad sporządzania rysunków technicznych, żurnalowych i modelowych wyrobów odzieżowych.</w:t>
      </w:r>
    </w:p>
    <w:p w:rsidR="003A5120" w:rsidRPr="008973FC" w:rsidRDefault="003A5120" w:rsidP="008973F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Poznanie i zrozumienie </w:t>
      </w:r>
      <w:r w:rsidRPr="008973FC">
        <w:rPr>
          <w:rFonts w:ascii="Arial" w:hAnsi="Arial" w:cs="Arial"/>
          <w:bCs/>
          <w:color w:val="000000" w:themeColor="text1"/>
          <w:sz w:val="20"/>
          <w:szCs w:val="20"/>
        </w:rPr>
        <w:t>zasad projektowania wyrobów odzieżowych</w:t>
      </w:r>
      <w:r w:rsidR="00EF637E" w:rsidRPr="008973FC">
        <w:rPr>
          <w:rFonts w:ascii="Arial" w:hAnsi="Arial" w:cs="Arial"/>
          <w:bCs/>
          <w:color w:val="000000" w:themeColor="text1"/>
          <w:sz w:val="20"/>
          <w:szCs w:val="20"/>
        </w:rPr>
        <w:t>.</w:t>
      </w:r>
    </w:p>
    <w:p w:rsidR="003A5120" w:rsidRPr="008973FC" w:rsidRDefault="003A5120" w:rsidP="008973F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umiejętności stosowania podstaw kompozycji plastycznej przy projektowaniu odzieży</w:t>
      </w:r>
      <w:r w:rsidR="00EF637E" w:rsidRPr="008973FC">
        <w:rPr>
          <w:rFonts w:ascii="Arial" w:hAnsi="Arial" w:cs="Arial"/>
          <w:color w:val="000000" w:themeColor="text1"/>
          <w:sz w:val="20"/>
          <w:szCs w:val="20"/>
        </w:rPr>
        <w:t>.</w:t>
      </w:r>
    </w:p>
    <w:p w:rsidR="003A5120" w:rsidRPr="008973FC" w:rsidRDefault="003A5120" w:rsidP="008973F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3A5120" w:rsidRPr="008973FC" w:rsidRDefault="003A5120"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3A5120" w:rsidRPr="008973FC" w:rsidRDefault="00EE03A4"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Cele operacyjne:</w:t>
      </w:r>
    </w:p>
    <w:p w:rsidR="003A5120" w:rsidRPr="008973FC" w:rsidRDefault="006B737D"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rozróżni</w:t>
      </w:r>
      <w:r w:rsidR="003A5120" w:rsidRPr="008973FC">
        <w:rPr>
          <w:rFonts w:ascii="Arial" w:hAnsi="Arial" w:cs="Arial"/>
          <w:color w:val="000000" w:themeColor="text1"/>
          <w:sz w:val="20"/>
          <w:szCs w:val="20"/>
        </w:rPr>
        <w:t>ć rysunki żurnalowe i modelowe,</w:t>
      </w:r>
    </w:p>
    <w:p w:rsidR="003A5120" w:rsidRPr="008973FC" w:rsidRDefault="006B737D"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5620B9" w:rsidRPr="008973FC">
        <w:rPr>
          <w:rFonts w:ascii="Arial" w:hAnsi="Arial" w:cs="Arial"/>
          <w:color w:val="000000" w:themeColor="text1"/>
          <w:sz w:val="20"/>
          <w:szCs w:val="20"/>
        </w:rPr>
        <w:t>i</w:t>
      </w:r>
      <w:r w:rsidR="003A5120" w:rsidRPr="008973FC">
        <w:rPr>
          <w:rFonts w:ascii="Arial" w:hAnsi="Arial" w:cs="Arial"/>
          <w:color w:val="000000" w:themeColor="text1"/>
          <w:sz w:val="20"/>
          <w:szCs w:val="20"/>
        </w:rPr>
        <w:t>ć zasady wykonywania rysunków żurnalowych i modelowych,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wykonać rysunki żurnalowe i modelowe,</w:t>
      </w:r>
    </w:p>
    <w:p w:rsidR="003A5120" w:rsidRPr="008973FC" w:rsidRDefault="006B737D"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5620B9" w:rsidRPr="008973FC">
        <w:rPr>
          <w:rFonts w:ascii="Arial" w:hAnsi="Arial" w:cs="Arial"/>
          <w:color w:val="000000" w:themeColor="text1"/>
          <w:sz w:val="20"/>
          <w:szCs w:val="20"/>
        </w:rPr>
        <w:t>i</w:t>
      </w:r>
      <w:r w:rsidR="003A5120" w:rsidRPr="008973FC">
        <w:rPr>
          <w:rFonts w:ascii="Arial" w:hAnsi="Arial" w:cs="Arial"/>
          <w:color w:val="000000" w:themeColor="text1"/>
          <w:sz w:val="20"/>
          <w:szCs w:val="20"/>
        </w:rPr>
        <w:t>ć zasady sporządzania rysunków technicznych wyrobów odzieżowych,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wymienić informacje z rysunków instruktażowych wykonania węzłów technologicznych wyrobu,</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odczyta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rysunek instrukta</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 w</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z</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ów technologicznych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y,</w:t>
      </w:r>
    </w:p>
    <w:p w:rsidR="003A5120" w:rsidRPr="008973FC" w:rsidRDefault="006B737D"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sporządza</w:t>
      </w:r>
      <w:r w:rsidR="003A5120" w:rsidRPr="008973FC">
        <w:rPr>
          <w:rFonts w:ascii="Arial" w:hAnsi="Arial" w:cs="Arial"/>
          <w:color w:val="000000" w:themeColor="text1"/>
          <w:sz w:val="20"/>
          <w:szCs w:val="20"/>
        </w:rPr>
        <w:t>ć rysunek techniczny wykonania węzłów technologicznych wyrobu,</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odczyta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 xml:space="preserve">rysunki szwów i </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ciegów,</w:t>
      </w:r>
    </w:p>
    <w:p w:rsidR="003A5120" w:rsidRPr="008973FC" w:rsidRDefault="005620B9"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za</w:t>
      </w:r>
      <w:r w:rsidR="00597D7F"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 xml:space="preserve"> zasady wykonania rysunku technicznego wyrobów odzieżowych,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scharakteryzować znaczenie kolorów w odzieżownictwie,</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scharakteryzować typy figur ludzkich,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dokonać analizy aktualnej mody,</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scharakteryzować zasady projektowania wyrobów odzieżowych,</w:t>
      </w:r>
    </w:p>
    <w:p w:rsidR="003A5120" w:rsidRPr="008973FC" w:rsidRDefault="005620B9"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3A5120" w:rsidRPr="008973FC">
        <w:rPr>
          <w:rFonts w:ascii="Arial" w:hAnsi="Arial" w:cs="Arial"/>
          <w:color w:val="000000" w:themeColor="text1"/>
          <w:sz w:val="20"/>
          <w:szCs w:val="20"/>
        </w:rPr>
        <w:t>zasady doboru materiałów odzieżowych, dodatków krawieckich i zdobniczych w procesie projektowania wyrobów odzieżowych,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dobrać materiały odzieżowe, dodatki krawieckie i zdobnicze do rodzaju projektowanej odzieży,</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lastRenderedPageBreak/>
        <w:t>skorzystać z różnych źródeł informacji dotyczących wyrobów odzieżowych,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odczytać rysunki wyrobów odzieżowych,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skorzystać z projektów plastycznych wyrobów odzieżowych,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wyjaśnić zasady konstrukcji i modelowania form wyrobów odzieżowych,</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wykonać modelowanie wtórne podstawowych form wyrobów odzieżowych,</w:t>
      </w:r>
    </w:p>
    <w:p w:rsidR="003A5120" w:rsidRPr="008973FC" w:rsidRDefault="005620B9"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z</w:t>
      </w:r>
      <w:r w:rsidR="003A5120" w:rsidRPr="008973FC">
        <w:rPr>
          <w:rFonts w:ascii="Arial" w:hAnsi="Arial" w:cs="Arial"/>
          <w:color w:val="000000" w:themeColor="text1"/>
          <w:sz w:val="20"/>
          <w:szCs w:val="20"/>
        </w:rPr>
        <w:t>organizować stanowisko pracy zgodnie z przepisami bezpieczeństwa i higieny pracy oraz wymaganiami ergonomii,</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wyjaśnić znaczenie zmiany dla rozwoju człowieka,</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wymienić przykłady zachowań hamujących wprowadzenie zmiany,</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wskazać przykłady wprowadzenia zmiany i ocenia</w:t>
      </w:r>
      <w:r w:rsidR="00EC769F" w:rsidRPr="008973FC">
        <w:rPr>
          <w:rFonts w:ascii="Arial" w:hAnsi="Arial" w:cs="Arial"/>
          <w:color w:val="000000" w:themeColor="text1"/>
          <w:sz w:val="20"/>
          <w:szCs w:val="20"/>
        </w:rPr>
        <w:t>ć</w:t>
      </w:r>
      <w:r w:rsidRPr="008973FC">
        <w:rPr>
          <w:rFonts w:ascii="Arial" w:hAnsi="Arial" w:cs="Arial"/>
          <w:color w:val="000000" w:themeColor="text1"/>
          <w:sz w:val="20"/>
          <w:szCs w:val="20"/>
        </w:rPr>
        <w:t xml:space="preserve"> skutki jej wprowadzenia,</w:t>
      </w:r>
    </w:p>
    <w:p w:rsidR="003A5120" w:rsidRPr="008973FC" w:rsidRDefault="003A5120"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zaproponować sposoby rozwiązywania problemów związanych z wykonywaniem zadań zawodowych</w:t>
      </w:r>
      <w:r w:rsidR="00EF637E" w:rsidRPr="008973FC">
        <w:rPr>
          <w:rFonts w:ascii="Arial" w:hAnsi="Arial" w:cs="Arial"/>
          <w:color w:val="000000" w:themeColor="text1"/>
          <w:sz w:val="20"/>
          <w:szCs w:val="20"/>
        </w:rPr>
        <w:t>,</w:t>
      </w:r>
    </w:p>
    <w:p w:rsidR="003A5120" w:rsidRPr="008973FC" w:rsidRDefault="005620B9"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za</w:t>
      </w:r>
      <w:r w:rsidR="003A5120" w:rsidRPr="008973FC">
        <w:rPr>
          <w:rFonts w:ascii="Arial" w:hAnsi="Arial" w:cs="Arial"/>
          <w:color w:val="000000" w:themeColor="text1"/>
          <w:sz w:val="20"/>
          <w:szCs w:val="20"/>
        </w:rPr>
        <w:t xml:space="preserve">planować, </w:t>
      </w:r>
      <w:r w:rsidRPr="008973FC">
        <w:rPr>
          <w:rFonts w:ascii="Arial" w:hAnsi="Arial" w:cs="Arial"/>
          <w:color w:val="000000" w:themeColor="text1"/>
          <w:sz w:val="20"/>
          <w:szCs w:val="20"/>
        </w:rPr>
        <w:t>z</w:t>
      </w:r>
      <w:r w:rsidR="003A5120" w:rsidRPr="008973FC">
        <w:rPr>
          <w:rFonts w:ascii="Arial" w:hAnsi="Arial" w:cs="Arial"/>
          <w:color w:val="000000" w:themeColor="text1"/>
          <w:sz w:val="20"/>
          <w:szCs w:val="20"/>
        </w:rPr>
        <w:t xml:space="preserve">realizować i </w:t>
      </w:r>
      <w:r w:rsidRPr="008973FC">
        <w:rPr>
          <w:rFonts w:ascii="Arial" w:hAnsi="Arial" w:cs="Arial"/>
          <w:color w:val="000000" w:themeColor="text1"/>
          <w:sz w:val="20"/>
          <w:szCs w:val="20"/>
        </w:rPr>
        <w:t>za</w:t>
      </w:r>
      <w:r w:rsidR="003A5120" w:rsidRPr="008973FC">
        <w:rPr>
          <w:rFonts w:ascii="Arial" w:hAnsi="Arial" w:cs="Arial"/>
          <w:color w:val="000000" w:themeColor="text1"/>
          <w:sz w:val="20"/>
          <w:szCs w:val="20"/>
        </w:rPr>
        <w:t>demonstrować proste działania,</w:t>
      </w:r>
    </w:p>
    <w:p w:rsidR="003A5120" w:rsidRPr="008973FC" w:rsidRDefault="005620B9" w:rsidP="008973F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za</w:t>
      </w:r>
      <w:r w:rsidR="003A5120" w:rsidRPr="008973FC">
        <w:rPr>
          <w:rFonts w:ascii="Arial" w:hAnsi="Arial" w:cs="Arial"/>
          <w:color w:val="000000" w:themeColor="text1"/>
          <w:sz w:val="20"/>
          <w:szCs w:val="20"/>
        </w:rPr>
        <w:t>stosować w życiu demokratyczne zasady i procedury.</w:t>
      </w:r>
    </w:p>
    <w:p w:rsidR="00383393" w:rsidRPr="008973FC" w:rsidRDefault="00383393" w:rsidP="008973F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000000" w:themeColor="text1"/>
          <w:sz w:val="20"/>
          <w:szCs w:val="20"/>
        </w:rPr>
      </w:pPr>
    </w:p>
    <w:p w:rsidR="003A5120" w:rsidRPr="008973FC" w:rsidRDefault="003A5120" w:rsidP="008973F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000000" w:themeColor="text1"/>
          <w:sz w:val="20"/>
          <w:szCs w:val="20"/>
        </w:rPr>
      </w:pPr>
      <w:r w:rsidRPr="008973FC">
        <w:rPr>
          <w:rFonts w:ascii="Arial" w:hAnsi="Arial" w:cs="Arial"/>
          <w:b/>
          <w:color w:val="000000" w:themeColor="text1"/>
          <w:sz w:val="20"/>
          <w:szCs w:val="20"/>
        </w:rPr>
        <w:t>MATERIAŁ NAUCZANIA PODSTAWY PROJEKTOWANIA</w:t>
      </w:r>
      <w:r w:rsidR="00FF36FD" w:rsidRPr="008973FC">
        <w:rPr>
          <w:rFonts w:ascii="Arial" w:hAnsi="Arial" w:cs="Arial"/>
          <w:b/>
          <w:color w:val="000000" w:themeColor="text1"/>
          <w:sz w:val="20"/>
          <w:szCs w:val="20"/>
        </w:rPr>
        <w:t>WYROBÓW ODZIEŻOWYCH</w:t>
      </w:r>
    </w:p>
    <w:p w:rsidR="00EF637E" w:rsidRPr="008973FC" w:rsidRDefault="00EF637E" w:rsidP="008973F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3047"/>
        <w:gridCol w:w="1462"/>
        <w:gridCol w:w="2954"/>
        <w:gridCol w:w="3241"/>
        <w:gridCol w:w="1409"/>
      </w:tblGrid>
      <w:tr w:rsidR="005E01D1" w:rsidRPr="008973FC" w:rsidTr="0070175B">
        <w:tc>
          <w:tcPr>
            <w:tcW w:w="1718" w:type="dxa"/>
            <w:vMerge w:val="restart"/>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Dział programowy</w:t>
            </w:r>
          </w:p>
        </w:tc>
        <w:tc>
          <w:tcPr>
            <w:tcW w:w="3055" w:type="dxa"/>
            <w:vMerge w:val="restart"/>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Tematy jednostek metodycznych</w:t>
            </w:r>
          </w:p>
          <w:p w:rsidR="003A5120" w:rsidRPr="008973FC" w:rsidRDefault="003A5120" w:rsidP="00E80A32">
            <w:pPr>
              <w:rPr>
                <w:rFonts w:ascii="Arial" w:hAnsi="Arial" w:cs="Arial"/>
                <w:b/>
                <w:color w:val="000000" w:themeColor="text1"/>
                <w:sz w:val="20"/>
                <w:szCs w:val="20"/>
              </w:rPr>
            </w:pPr>
          </w:p>
        </w:tc>
        <w:tc>
          <w:tcPr>
            <w:tcW w:w="1467" w:type="dxa"/>
            <w:vMerge w:val="restart"/>
          </w:tcPr>
          <w:p w:rsidR="003A5120" w:rsidRPr="008973FC" w:rsidRDefault="003A5120" w:rsidP="00E80A32">
            <w:pPr>
              <w:rPr>
                <w:color w:val="000000" w:themeColor="text1"/>
                <w:sz w:val="20"/>
                <w:szCs w:val="20"/>
              </w:rPr>
            </w:pPr>
            <w:r w:rsidRPr="008973FC">
              <w:rPr>
                <w:rFonts w:ascii="Arial" w:hAnsi="Arial" w:cs="Arial"/>
                <w:color w:val="000000" w:themeColor="text1"/>
                <w:sz w:val="20"/>
                <w:szCs w:val="20"/>
              </w:rPr>
              <w:t>Liczba godz.</w:t>
            </w:r>
          </w:p>
        </w:tc>
        <w:tc>
          <w:tcPr>
            <w:tcW w:w="6206" w:type="dxa"/>
            <w:gridSpan w:val="2"/>
          </w:tcPr>
          <w:p w:rsidR="003A5120" w:rsidRPr="008973FC" w:rsidRDefault="003A5120" w:rsidP="00E80A32">
            <w:pPr>
              <w:jc w:val="center"/>
              <w:rPr>
                <w:rFonts w:ascii="Arial" w:hAnsi="Arial" w:cs="Arial"/>
                <w:color w:val="000000" w:themeColor="text1"/>
                <w:sz w:val="20"/>
                <w:szCs w:val="20"/>
              </w:rPr>
            </w:pPr>
            <w:r w:rsidRPr="008973FC">
              <w:rPr>
                <w:rFonts w:ascii="Arial" w:hAnsi="Arial" w:cs="Arial"/>
                <w:color w:val="000000" w:themeColor="text1"/>
                <w:sz w:val="20"/>
                <w:szCs w:val="20"/>
              </w:rPr>
              <w:t>Wymagania programowe</w:t>
            </w:r>
          </w:p>
          <w:p w:rsidR="003A5120" w:rsidRPr="008973FC" w:rsidRDefault="003A5120" w:rsidP="00E80A32">
            <w:pPr>
              <w:jc w:val="center"/>
              <w:rPr>
                <w:b/>
                <w:color w:val="000000" w:themeColor="text1"/>
                <w:sz w:val="20"/>
                <w:szCs w:val="20"/>
              </w:rPr>
            </w:pP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Uwagi o realizacji</w:t>
            </w:r>
          </w:p>
        </w:tc>
      </w:tr>
      <w:tr w:rsidR="005E01D1" w:rsidRPr="008973FC" w:rsidTr="0070175B">
        <w:tc>
          <w:tcPr>
            <w:tcW w:w="1718" w:type="dxa"/>
            <w:vMerge/>
          </w:tcPr>
          <w:p w:rsidR="003A5120" w:rsidRPr="008973FC" w:rsidRDefault="003A5120" w:rsidP="00E80A32">
            <w:pPr>
              <w:rPr>
                <w:rFonts w:ascii="Arial" w:hAnsi="Arial" w:cs="Arial"/>
                <w:color w:val="000000" w:themeColor="text1"/>
                <w:sz w:val="20"/>
                <w:szCs w:val="20"/>
              </w:rPr>
            </w:pPr>
          </w:p>
        </w:tc>
        <w:tc>
          <w:tcPr>
            <w:tcW w:w="3055" w:type="dxa"/>
            <w:vMerge/>
          </w:tcPr>
          <w:p w:rsidR="003A5120" w:rsidRPr="008973FC" w:rsidRDefault="003A5120" w:rsidP="00E80A32">
            <w:pPr>
              <w:rPr>
                <w:rFonts w:ascii="Arial" w:hAnsi="Arial" w:cs="Arial"/>
                <w:color w:val="000000" w:themeColor="text1"/>
                <w:sz w:val="20"/>
                <w:szCs w:val="20"/>
              </w:rPr>
            </w:pPr>
          </w:p>
        </w:tc>
        <w:tc>
          <w:tcPr>
            <w:tcW w:w="1467" w:type="dxa"/>
            <w:vMerge/>
          </w:tcPr>
          <w:p w:rsidR="003A5120" w:rsidRPr="008973FC" w:rsidRDefault="003A5120" w:rsidP="00E80A32">
            <w:pPr>
              <w:rPr>
                <w:color w:val="000000" w:themeColor="text1"/>
                <w:sz w:val="20"/>
                <w:szCs w:val="20"/>
              </w:rPr>
            </w:pPr>
          </w:p>
        </w:tc>
        <w:tc>
          <w:tcPr>
            <w:tcW w:w="2960"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Podstawowe</w:t>
            </w:r>
          </w:p>
          <w:p w:rsidR="003A5120" w:rsidRPr="008973FC" w:rsidRDefault="003A5120" w:rsidP="00E80A32">
            <w:pPr>
              <w:rPr>
                <w:b/>
                <w:color w:val="000000" w:themeColor="text1"/>
                <w:sz w:val="20"/>
                <w:szCs w:val="20"/>
              </w:rPr>
            </w:pPr>
            <w:r w:rsidRPr="008973FC">
              <w:rPr>
                <w:rFonts w:ascii="Arial" w:hAnsi="Arial" w:cs="Arial"/>
                <w:b/>
                <w:color w:val="000000" w:themeColor="text1"/>
                <w:sz w:val="20"/>
                <w:szCs w:val="20"/>
              </w:rPr>
              <w:t xml:space="preserve">Uczeń potrafi: </w:t>
            </w:r>
          </w:p>
        </w:tc>
        <w:tc>
          <w:tcPr>
            <w:tcW w:w="3246"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Ponadpodstawowe</w:t>
            </w:r>
          </w:p>
          <w:p w:rsidR="003A5120" w:rsidRPr="008973FC" w:rsidRDefault="003A5120" w:rsidP="00E80A32">
            <w:pPr>
              <w:rPr>
                <w:b/>
                <w:color w:val="000000" w:themeColor="text1"/>
                <w:sz w:val="20"/>
                <w:szCs w:val="20"/>
              </w:rPr>
            </w:pPr>
            <w:r w:rsidRPr="008973FC">
              <w:rPr>
                <w:rFonts w:ascii="Arial" w:hAnsi="Arial" w:cs="Arial"/>
                <w:b/>
                <w:color w:val="000000" w:themeColor="text1"/>
                <w:sz w:val="20"/>
                <w:szCs w:val="20"/>
              </w:rPr>
              <w:t>Uczeń potrafi:</w:t>
            </w: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Etap realizacji</w:t>
            </w:r>
          </w:p>
        </w:tc>
      </w:tr>
      <w:tr w:rsidR="005E01D1" w:rsidRPr="008973FC" w:rsidTr="0070175B">
        <w:tc>
          <w:tcPr>
            <w:tcW w:w="1718" w:type="dxa"/>
            <w:vMerge w:val="restart"/>
          </w:tcPr>
          <w:p w:rsidR="003A5120" w:rsidRPr="008973FC" w:rsidRDefault="003A5120" w:rsidP="00E80A32">
            <w:pPr>
              <w:ind w:left="142" w:hanging="142"/>
              <w:rPr>
                <w:rFonts w:ascii="Arial" w:hAnsi="Arial" w:cs="Arial"/>
                <w:color w:val="000000" w:themeColor="text1"/>
                <w:sz w:val="20"/>
                <w:szCs w:val="20"/>
              </w:rPr>
            </w:pPr>
            <w:r w:rsidRPr="008973FC">
              <w:rPr>
                <w:rFonts w:ascii="Arial" w:hAnsi="Arial" w:cs="Arial"/>
                <w:color w:val="000000" w:themeColor="text1"/>
                <w:sz w:val="20"/>
                <w:szCs w:val="20"/>
              </w:rPr>
              <w:t xml:space="preserve">I. Rysunki wyrobów odzieżowych </w:t>
            </w:r>
          </w:p>
        </w:tc>
        <w:tc>
          <w:tcPr>
            <w:tcW w:w="3055" w:type="dxa"/>
          </w:tcPr>
          <w:p w:rsidR="003A5120" w:rsidRPr="008973FC" w:rsidRDefault="003A5120" w:rsidP="007964BE">
            <w:pPr>
              <w:numPr>
                <w:ilvl w:val="0"/>
                <w:numId w:val="78"/>
              </w:numPr>
              <w:autoSpaceDE w:val="0"/>
              <w:autoSpaceDN w:val="0"/>
              <w:adjustRightInd w:val="0"/>
              <w:ind w:left="267" w:hanging="284"/>
              <w:rPr>
                <w:rFonts w:ascii="Arial" w:hAnsi="Arial" w:cs="Arial"/>
                <w:color w:val="000000" w:themeColor="text1"/>
                <w:sz w:val="20"/>
                <w:szCs w:val="20"/>
              </w:rPr>
            </w:pPr>
            <w:r w:rsidRPr="008973FC">
              <w:rPr>
                <w:rFonts w:ascii="Arial" w:hAnsi="Arial" w:cs="Arial"/>
                <w:color w:val="000000" w:themeColor="text1"/>
                <w:sz w:val="20"/>
                <w:szCs w:val="20"/>
              </w:rPr>
              <w:t>Zasady sporządzania rysunków technicznych</w:t>
            </w:r>
          </w:p>
        </w:tc>
        <w:tc>
          <w:tcPr>
            <w:tcW w:w="1467" w:type="dxa"/>
          </w:tcPr>
          <w:p w:rsidR="003A5120" w:rsidRPr="008973FC" w:rsidRDefault="003A5120" w:rsidP="00E80A32">
            <w:pPr>
              <w:rPr>
                <w:rFonts w:ascii="Arial" w:hAnsi="Arial" w:cs="Arial"/>
                <w:color w:val="000000" w:themeColor="text1"/>
                <w:sz w:val="20"/>
                <w:szCs w:val="20"/>
              </w:rPr>
            </w:pPr>
          </w:p>
        </w:tc>
        <w:tc>
          <w:tcPr>
            <w:tcW w:w="2960" w:type="dxa"/>
          </w:tcPr>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 xml:space="preserve">określać zasady sporządzania rysunków technicznych, </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w:t>
            </w:r>
            <w:r w:rsidR="00EC769F" w:rsidRPr="008973FC">
              <w:rPr>
                <w:rFonts w:ascii="Arial" w:hAnsi="Arial" w:cs="Arial"/>
                <w:color w:val="000000" w:themeColor="text1"/>
                <w:sz w:val="20"/>
                <w:szCs w:val="20"/>
              </w:rPr>
              <w:t>ie</w:t>
            </w:r>
            <w:r w:rsidRPr="008973FC">
              <w:rPr>
                <w:rFonts w:ascii="Arial" w:hAnsi="Arial" w:cs="Arial"/>
                <w:color w:val="000000" w:themeColor="text1"/>
                <w:sz w:val="20"/>
                <w:szCs w:val="20"/>
              </w:rPr>
              <w:t>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przybory do sporz</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dzania rysunku technicznego,</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przygotow</w:t>
            </w:r>
            <w:r w:rsidR="00EC769F"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arkusz 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larski wraz</w:t>
            </w:r>
            <w:r w:rsidR="00E37FB1">
              <w:rPr>
                <w:rFonts w:ascii="Arial" w:hAnsi="Arial" w:cs="Arial"/>
                <w:color w:val="000000" w:themeColor="text1"/>
                <w:sz w:val="20"/>
                <w:szCs w:val="20"/>
              </w:rPr>
              <w:t xml:space="preserve"> z </w:t>
            </w:r>
            <w:r w:rsidRPr="008973FC">
              <w:rPr>
                <w:rFonts w:ascii="Arial" w:hAnsi="Arial" w:cs="Arial"/>
                <w:color w:val="000000" w:themeColor="text1"/>
                <w:sz w:val="20"/>
                <w:szCs w:val="20"/>
              </w:rPr>
              <w:t>tabelk</w:t>
            </w:r>
            <w:r w:rsidRPr="008973FC">
              <w:rPr>
                <w:rFonts w:ascii="Arial" w:eastAsia="TimesNewRoman" w:hAnsi="Arial" w:cs="Arial"/>
                <w:color w:val="000000" w:themeColor="text1"/>
                <w:sz w:val="20"/>
                <w:szCs w:val="20"/>
              </w:rPr>
              <w:t xml:space="preserve">ą </w:t>
            </w:r>
            <w:r w:rsidRPr="008973FC">
              <w:rPr>
                <w:rFonts w:ascii="Arial" w:hAnsi="Arial" w:cs="Arial"/>
                <w:color w:val="000000" w:themeColor="text1"/>
                <w:sz w:val="20"/>
                <w:szCs w:val="20"/>
              </w:rPr>
              <w:t>opisow</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napisa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tekst pismem technicznym,</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lastRenderedPageBreak/>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ró</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ne rodzaje linii</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rysunku technicznym,</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rozpozna</w:t>
            </w:r>
            <w:r w:rsidR="00EC769F" w:rsidRPr="008973FC">
              <w:rPr>
                <w:rFonts w:ascii="Arial" w:hAnsi="Arial" w:cs="Arial"/>
                <w:color w:val="000000" w:themeColor="text1"/>
                <w:sz w:val="20"/>
                <w:szCs w:val="20"/>
              </w:rPr>
              <w:t>wa</w:t>
            </w:r>
            <w:r w:rsidRPr="008973FC">
              <w:rPr>
                <w:rFonts w:ascii="Arial" w:hAnsi="Arial" w:cs="Arial"/>
                <w:color w:val="000000" w:themeColor="text1"/>
                <w:sz w:val="20"/>
                <w:szCs w:val="20"/>
              </w:rPr>
              <w:t>ć symbole stosowane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rysunku technicznym,</w:t>
            </w:r>
          </w:p>
          <w:p w:rsidR="003A5120" w:rsidRPr="008973FC" w:rsidRDefault="003A5120" w:rsidP="007964BE">
            <w:pPr>
              <w:numPr>
                <w:ilvl w:val="0"/>
                <w:numId w:val="79"/>
              </w:numPr>
              <w:ind w:left="140" w:hanging="142"/>
              <w:rPr>
                <w:rFonts w:ascii="Arial" w:hAnsi="Arial" w:cs="Arial"/>
                <w:b/>
                <w:color w:val="000000" w:themeColor="text1"/>
                <w:sz w:val="20"/>
                <w:szCs w:val="20"/>
              </w:rPr>
            </w:pPr>
            <w:r w:rsidRPr="008973FC">
              <w:rPr>
                <w:rFonts w:ascii="Arial" w:hAnsi="Arial" w:cs="Arial"/>
                <w:color w:val="000000" w:themeColor="text1"/>
                <w:sz w:val="20"/>
                <w:szCs w:val="20"/>
              </w:rPr>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zasady wymiarowania rysunku technicznego</w:t>
            </w:r>
            <w:r w:rsidR="00DB416E" w:rsidRPr="008973FC">
              <w:rPr>
                <w:rFonts w:ascii="Arial" w:hAnsi="Arial" w:cs="Arial"/>
                <w:color w:val="000000" w:themeColor="text1"/>
                <w:sz w:val="20"/>
                <w:szCs w:val="20"/>
              </w:rPr>
              <w:t>,</w:t>
            </w:r>
          </w:p>
        </w:tc>
        <w:tc>
          <w:tcPr>
            <w:tcW w:w="3246" w:type="dxa"/>
          </w:tcPr>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wyjaśni</w:t>
            </w:r>
            <w:r w:rsidR="00766FB3" w:rsidRPr="008973FC">
              <w:rPr>
                <w:rFonts w:ascii="Arial" w:hAnsi="Arial" w:cs="Arial"/>
                <w:color w:val="000000" w:themeColor="text1"/>
                <w:sz w:val="20"/>
                <w:szCs w:val="20"/>
              </w:rPr>
              <w:t>a</w:t>
            </w:r>
            <w:r w:rsidRPr="008973FC">
              <w:rPr>
                <w:rFonts w:ascii="Arial" w:hAnsi="Arial" w:cs="Arial"/>
                <w:color w:val="000000" w:themeColor="text1"/>
                <w:sz w:val="20"/>
                <w:szCs w:val="20"/>
              </w:rPr>
              <w:t>ć zasady sporządzania rysunków technicznych</w:t>
            </w:r>
            <w:r w:rsidR="00DB416E" w:rsidRPr="008973FC">
              <w:rPr>
                <w:rFonts w:ascii="Arial" w:hAnsi="Arial" w:cs="Arial"/>
                <w:color w:val="000000" w:themeColor="text1"/>
                <w:sz w:val="20"/>
                <w:szCs w:val="20"/>
              </w:rPr>
              <w:t>,</w:t>
            </w:r>
          </w:p>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ró</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ne</w:t>
            </w:r>
            <w:proofErr w:type="spellEnd"/>
            <w:r w:rsidR="003A5120" w:rsidRPr="008973FC">
              <w:rPr>
                <w:rFonts w:ascii="Arial" w:hAnsi="Arial" w:cs="Arial"/>
                <w:color w:val="000000" w:themeColor="text1"/>
                <w:sz w:val="20"/>
                <w:szCs w:val="20"/>
              </w:rPr>
              <w:t xml:space="preserve"> rodzaje pisma</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uk</w:t>
            </w:r>
            <w:r w:rsidR="003A5120" w:rsidRPr="008973FC">
              <w:rPr>
                <w:rFonts w:ascii="Arial" w:eastAsia="TimesNewRoman" w:hAnsi="Arial" w:cs="Arial"/>
                <w:color w:val="000000" w:themeColor="text1"/>
                <w:sz w:val="20"/>
                <w:szCs w:val="20"/>
              </w:rPr>
              <w:t>ł</w:t>
            </w:r>
            <w:r w:rsidR="003A5120" w:rsidRPr="008973FC">
              <w:rPr>
                <w:rFonts w:ascii="Arial" w:hAnsi="Arial" w:cs="Arial"/>
                <w:color w:val="000000" w:themeColor="text1"/>
                <w:sz w:val="20"/>
                <w:szCs w:val="20"/>
              </w:rPr>
              <w:t>ady liternicze,</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w:t>
            </w:r>
            <w:r w:rsidR="00EC769F" w:rsidRPr="008973FC">
              <w:rPr>
                <w:rFonts w:ascii="Arial" w:hAnsi="Arial" w:cs="Arial"/>
                <w:color w:val="000000" w:themeColor="text1"/>
                <w:sz w:val="20"/>
                <w:szCs w:val="20"/>
              </w:rPr>
              <w:t>ie</w:t>
            </w:r>
            <w:r w:rsidRPr="008973FC">
              <w:rPr>
                <w:rFonts w:ascii="Arial" w:hAnsi="Arial" w:cs="Arial"/>
                <w:color w:val="000000" w:themeColor="text1"/>
                <w:sz w:val="20"/>
                <w:szCs w:val="20"/>
              </w:rPr>
              <w:t>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formaty arkuszy rysunkowych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larskich,</w:t>
            </w:r>
          </w:p>
          <w:p w:rsidR="003A5120" w:rsidRPr="008973FC" w:rsidRDefault="00597D7F"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oznaczenia</w:t>
            </w:r>
            <w:proofErr w:type="spellEnd"/>
            <w:r w:rsidR="00DB416E" w:rsidRPr="008973FC">
              <w:rPr>
                <w:rFonts w:ascii="Arial" w:hAnsi="Arial" w:cs="Arial"/>
                <w:color w:val="000000" w:themeColor="text1"/>
                <w:sz w:val="20"/>
                <w:szCs w:val="20"/>
              </w:rPr>
              <w:t>.</w:t>
            </w: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Klasa I</w:t>
            </w:r>
          </w:p>
          <w:p w:rsidR="003A5120" w:rsidRPr="008973FC" w:rsidRDefault="003A5120" w:rsidP="00E80A32">
            <w:pPr>
              <w:rPr>
                <w:rFonts w:ascii="Arial" w:hAnsi="Arial" w:cs="Arial"/>
                <w:color w:val="000000" w:themeColor="text1"/>
                <w:sz w:val="20"/>
                <w:szCs w:val="20"/>
              </w:rPr>
            </w:pPr>
          </w:p>
        </w:tc>
      </w:tr>
      <w:tr w:rsidR="005E01D1" w:rsidRPr="008973FC" w:rsidTr="0070175B">
        <w:tc>
          <w:tcPr>
            <w:tcW w:w="1718" w:type="dxa"/>
            <w:vMerge/>
          </w:tcPr>
          <w:p w:rsidR="003A5120" w:rsidRPr="008973FC" w:rsidRDefault="003A5120" w:rsidP="00E80A32">
            <w:pPr>
              <w:rPr>
                <w:rFonts w:ascii="Arial" w:hAnsi="Arial" w:cs="Arial"/>
                <w:color w:val="000000" w:themeColor="text1"/>
                <w:sz w:val="20"/>
                <w:szCs w:val="20"/>
              </w:rPr>
            </w:pPr>
          </w:p>
        </w:tc>
        <w:tc>
          <w:tcPr>
            <w:tcW w:w="3055" w:type="dxa"/>
          </w:tcPr>
          <w:p w:rsidR="003A5120" w:rsidRPr="008973FC" w:rsidRDefault="003A5120" w:rsidP="007964BE">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8973FC">
              <w:rPr>
                <w:rFonts w:ascii="Arial" w:hAnsi="Arial" w:cs="Arial"/>
                <w:color w:val="000000" w:themeColor="text1"/>
                <w:sz w:val="20"/>
                <w:szCs w:val="20"/>
              </w:rPr>
              <w:t>Zasady sporządzania rysunków technicznych wyrobów odzieżowych</w:t>
            </w:r>
          </w:p>
          <w:p w:rsidR="003A5120" w:rsidRPr="008973FC" w:rsidRDefault="003A5120" w:rsidP="00E80A32">
            <w:pPr>
              <w:pStyle w:val="Akapitzlist"/>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p>
        </w:tc>
        <w:tc>
          <w:tcPr>
            <w:tcW w:w="1467" w:type="dxa"/>
          </w:tcPr>
          <w:p w:rsidR="003A5120" w:rsidRPr="008973FC" w:rsidRDefault="003A5120" w:rsidP="00E80A32">
            <w:pPr>
              <w:rPr>
                <w:rFonts w:ascii="Arial" w:hAnsi="Arial" w:cs="Arial"/>
                <w:color w:val="000000" w:themeColor="text1"/>
                <w:sz w:val="20"/>
                <w:szCs w:val="20"/>
              </w:rPr>
            </w:pPr>
          </w:p>
        </w:tc>
        <w:tc>
          <w:tcPr>
            <w:tcW w:w="2960" w:type="dxa"/>
          </w:tcPr>
          <w:p w:rsidR="003A5120" w:rsidRPr="008973FC" w:rsidRDefault="003A5120"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t>określać zasady sporządzania rysunków technicznych wyrobów odzieżowych,</w:t>
            </w:r>
          </w:p>
          <w:p w:rsidR="003A5120" w:rsidRPr="008973FC" w:rsidRDefault="00766FB3"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sporządza</w:t>
            </w:r>
            <w:r w:rsidR="003A5120" w:rsidRPr="008973FC">
              <w:rPr>
                <w:rFonts w:ascii="Arial" w:hAnsi="Arial" w:cs="Arial"/>
                <w:color w:val="000000" w:themeColor="text1"/>
                <w:sz w:val="20"/>
                <w:szCs w:val="20"/>
              </w:rPr>
              <w:t xml:space="preserve">ć rysunki techniczne elementów wyrobów odzieżowych, </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narysowa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fragment</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ca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w:t>
            </w:r>
            <w:r w:rsidRPr="008973FC">
              <w:rPr>
                <w:rFonts w:ascii="Arial" w:eastAsia="TimesNewRoman" w:hAnsi="Arial" w:cs="Arial"/>
                <w:color w:val="000000" w:themeColor="text1"/>
                <w:sz w:val="20"/>
                <w:szCs w:val="20"/>
              </w:rPr>
              <w:t xml:space="preserve">ść </w:t>
            </w:r>
            <w:r w:rsidRPr="008973FC">
              <w:rPr>
                <w:rFonts w:ascii="Arial" w:hAnsi="Arial" w:cs="Arial"/>
                <w:color w:val="000000" w:themeColor="text1"/>
                <w:sz w:val="20"/>
                <w:szCs w:val="20"/>
              </w:rPr>
              <w:t>wyrobu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owego,</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ró</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ne skale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rysunku technicznym,</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rozpozna</w:t>
            </w:r>
            <w:r w:rsidR="00EC769F" w:rsidRPr="008973FC">
              <w:rPr>
                <w:rFonts w:ascii="Arial" w:hAnsi="Arial" w:cs="Arial"/>
                <w:color w:val="000000" w:themeColor="text1"/>
                <w:sz w:val="20"/>
                <w:szCs w:val="20"/>
              </w:rPr>
              <w:t>wa</w:t>
            </w:r>
            <w:r w:rsidRPr="008973FC">
              <w:rPr>
                <w:rFonts w:ascii="Arial" w:hAnsi="Arial" w:cs="Arial"/>
                <w:color w:val="000000" w:themeColor="text1"/>
                <w:sz w:val="20"/>
                <w:szCs w:val="20"/>
              </w:rPr>
              <w:t>ć symbole stosowane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rysunku technicznym odzieżowym,</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wymieni</w:t>
            </w:r>
            <w:r w:rsidR="00766FB3" w:rsidRPr="008973FC">
              <w:rPr>
                <w:rFonts w:ascii="Arial" w:hAnsi="Arial" w:cs="Arial"/>
                <w:color w:val="000000" w:themeColor="text1"/>
                <w:sz w:val="20"/>
                <w:szCs w:val="20"/>
              </w:rPr>
              <w:t>a</w:t>
            </w:r>
            <w:r w:rsidRPr="008973FC">
              <w:rPr>
                <w:rFonts w:ascii="Arial" w:hAnsi="Arial" w:cs="Arial"/>
                <w:color w:val="000000" w:themeColor="text1"/>
                <w:sz w:val="20"/>
                <w:szCs w:val="20"/>
              </w:rPr>
              <w:t>ć przepisy (normy) dotyczące sporządzania rysunków technicznych wyrobów odzieżowych,</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odczyt</w:t>
            </w:r>
            <w:r w:rsidR="00221FB7" w:rsidRPr="008973FC">
              <w:rPr>
                <w:rFonts w:ascii="Arial" w:hAnsi="Arial" w:cs="Arial"/>
                <w:color w:val="000000" w:themeColor="text1"/>
                <w:sz w:val="20"/>
                <w:szCs w:val="20"/>
              </w:rPr>
              <w:t>ywa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rysunek techniczny prostego wyrobu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owego,</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wymieni</w:t>
            </w:r>
            <w:r w:rsidR="00766FB3" w:rsidRPr="008973FC">
              <w:rPr>
                <w:rFonts w:ascii="Arial" w:hAnsi="Arial" w:cs="Arial"/>
                <w:color w:val="000000" w:themeColor="text1"/>
                <w:sz w:val="20"/>
                <w:szCs w:val="20"/>
              </w:rPr>
              <w:t>a</w:t>
            </w:r>
            <w:r w:rsidRPr="008973FC">
              <w:rPr>
                <w:rFonts w:ascii="Arial" w:hAnsi="Arial" w:cs="Arial"/>
                <w:color w:val="000000" w:themeColor="text1"/>
                <w:sz w:val="20"/>
                <w:szCs w:val="20"/>
              </w:rPr>
              <w:t>ć informacje</w:t>
            </w:r>
            <w:r w:rsidR="00E37FB1">
              <w:rPr>
                <w:rFonts w:ascii="Arial" w:hAnsi="Arial" w:cs="Arial"/>
                <w:color w:val="000000" w:themeColor="text1"/>
                <w:sz w:val="20"/>
                <w:szCs w:val="20"/>
              </w:rPr>
              <w:t xml:space="preserve"> z </w:t>
            </w:r>
            <w:r w:rsidRPr="008973FC">
              <w:rPr>
                <w:rFonts w:ascii="Arial" w:hAnsi="Arial" w:cs="Arial"/>
                <w:color w:val="000000" w:themeColor="text1"/>
                <w:sz w:val="20"/>
                <w:szCs w:val="20"/>
              </w:rPr>
              <w:t>rysunków instruktażowych wykonania węzłów technologicznych wyrobu,</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sporządz</w:t>
            </w:r>
            <w:r w:rsidR="00766FB3" w:rsidRPr="008973FC">
              <w:rPr>
                <w:rFonts w:ascii="Arial" w:hAnsi="Arial" w:cs="Arial"/>
                <w:color w:val="000000" w:themeColor="text1"/>
                <w:sz w:val="20"/>
                <w:szCs w:val="20"/>
              </w:rPr>
              <w:t>a</w:t>
            </w:r>
            <w:r w:rsidRPr="008973FC">
              <w:rPr>
                <w:rFonts w:ascii="Arial" w:hAnsi="Arial" w:cs="Arial"/>
                <w:color w:val="000000" w:themeColor="text1"/>
                <w:sz w:val="20"/>
                <w:szCs w:val="20"/>
              </w:rPr>
              <w:t>ć rysunek techniczny wykonania węzłów technologicznych wyrobu</w:t>
            </w:r>
            <w:r w:rsidR="00DB416E" w:rsidRPr="008973FC">
              <w:rPr>
                <w:rFonts w:ascii="Arial" w:hAnsi="Arial" w:cs="Arial"/>
                <w:color w:val="000000" w:themeColor="text1"/>
                <w:sz w:val="20"/>
                <w:szCs w:val="20"/>
              </w:rPr>
              <w:t>,</w:t>
            </w:r>
          </w:p>
          <w:p w:rsidR="00B965C8"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wyjaśni</w:t>
            </w:r>
            <w:r w:rsidR="00766FB3" w:rsidRPr="008973FC">
              <w:rPr>
                <w:rFonts w:ascii="Arial" w:hAnsi="Arial" w:cs="Arial"/>
                <w:color w:val="000000" w:themeColor="text1"/>
                <w:sz w:val="20"/>
                <w:szCs w:val="20"/>
              </w:rPr>
              <w:t>a</w:t>
            </w:r>
            <w:r w:rsidRPr="008973FC">
              <w:rPr>
                <w:rFonts w:ascii="Arial" w:hAnsi="Arial" w:cs="Arial"/>
                <w:color w:val="000000" w:themeColor="text1"/>
                <w:sz w:val="20"/>
                <w:szCs w:val="20"/>
              </w:rPr>
              <w:t>ćzasady</w:t>
            </w:r>
            <w:proofErr w:type="spellEnd"/>
            <w:r w:rsidRPr="008973FC">
              <w:rPr>
                <w:rFonts w:ascii="Arial" w:hAnsi="Arial" w:cs="Arial"/>
                <w:color w:val="000000" w:themeColor="text1"/>
                <w:sz w:val="20"/>
                <w:szCs w:val="20"/>
              </w:rPr>
              <w:t xml:space="preserve"> wykonania </w:t>
            </w:r>
            <w:r w:rsidRPr="008973FC">
              <w:rPr>
                <w:rFonts w:ascii="Arial" w:hAnsi="Arial" w:cs="Arial"/>
                <w:color w:val="000000" w:themeColor="text1"/>
                <w:sz w:val="20"/>
                <w:szCs w:val="20"/>
              </w:rPr>
              <w:lastRenderedPageBreak/>
              <w:t>rysunku technicznego wyrobów odzieżowych,</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odczyt</w:t>
            </w:r>
            <w:r w:rsidR="00221FB7"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rysunki szwów</w:t>
            </w:r>
            <w:r w:rsidR="00F80BC5">
              <w:rPr>
                <w:rFonts w:ascii="Arial" w:hAnsi="Arial" w:cs="Arial"/>
                <w:color w:val="000000" w:themeColor="text1"/>
                <w:sz w:val="20"/>
                <w:szCs w:val="20"/>
              </w:rPr>
              <w:t xml:space="preserve"> i </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ciegów,</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odczyt</w:t>
            </w:r>
            <w:r w:rsidR="00221FB7"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ć</w:t>
            </w:r>
            <w:r w:rsidR="00E37FB1">
              <w:rPr>
                <w:rFonts w:ascii="Arial" w:eastAsia="TimesNewRoman" w:hAnsi="Arial" w:cs="Arial"/>
                <w:color w:val="000000" w:themeColor="text1"/>
                <w:sz w:val="20"/>
                <w:szCs w:val="20"/>
              </w:rPr>
              <w:t xml:space="preserve"> z </w:t>
            </w:r>
            <w:r w:rsidRPr="008973FC">
              <w:rPr>
                <w:rFonts w:ascii="Arial" w:hAnsi="Arial" w:cs="Arial"/>
                <w:color w:val="000000" w:themeColor="text1"/>
                <w:sz w:val="20"/>
                <w:szCs w:val="20"/>
              </w:rPr>
              <w:t>rysunków instrukta</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owych sposób wykonania w</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z</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ów technologicznych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y,</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stosować zasady wykonania rysunku technicznego wyrobów odzieżowych na podstawie obowiązujących norm</w:t>
            </w:r>
            <w:r w:rsidR="00DB416E" w:rsidRPr="008973FC">
              <w:rPr>
                <w:rFonts w:ascii="Arial" w:hAnsi="Arial" w:cs="Arial"/>
                <w:color w:val="000000" w:themeColor="text1"/>
                <w:sz w:val="20"/>
                <w:szCs w:val="20"/>
              </w:rPr>
              <w:t>,</w:t>
            </w:r>
          </w:p>
        </w:tc>
        <w:tc>
          <w:tcPr>
            <w:tcW w:w="3246" w:type="dxa"/>
          </w:tcPr>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lastRenderedPageBreak/>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proporcje majusku</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 minusku</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 cyfry arabskiej</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rzymskiej,</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podczas sporz</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dzania rysunków technicznych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owych</w:t>
            </w:r>
            <w:r w:rsidR="00DB416E" w:rsidRPr="008973FC">
              <w:rPr>
                <w:rFonts w:ascii="Arial" w:hAnsi="Arial" w:cs="Arial"/>
                <w:color w:val="000000" w:themeColor="text1"/>
                <w:sz w:val="20"/>
                <w:szCs w:val="20"/>
              </w:rPr>
              <w:t>,</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identyfikować węzły technologiczne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wyrob</w:t>
            </w:r>
            <w:r w:rsidR="00221FB7" w:rsidRPr="008973FC">
              <w:rPr>
                <w:rFonts w:ascii="Arial" w:hAnsi="Arial" w:cs="Arial"/>
                <w:color w:val="000000" w:themeColor="text1"/>
                <w:sz w:val="20"/>
                <w:szCs w:val="20"/>
              </w:rPr>
              <w:t xml:space="preserve">ach </w:t>
            </w:r>
            <w:r w:rsidRPr="008973FC">
              <w:rPr>
                <w:rFonts w:ascii="Arial" w:hAnsi="Arial" w:cs="Arial"/>
                <w:color w:val="000000" w:themeColor="text1"/>
                <w:sz w:val="20"/>
                <w:szCs w:val="20"/>
              </w:rPr>
              <w:t>odzieżow</w:t>
            </w:r>
            <w:r w:rsidR="00221FB7" w:rsidRPr="008973FC">
              <w:rPr>
                <w:rFonts w:ascii="Arial" w:hAnsi="Arial" w:cs="Arial"/>
                <w:color w:val="000000" w:themeColor="text1"/>
                <w:sz w:val="20"/>
                <w:szCs w:val="20"/>
              </w:rPr>
              <w:t>ych</w:t>
            </w:r>
            <w:r w:rsidRPr="008973FC">
              <w:rPr>
                <w:rFonts w:ascii="Arial" w:hAnsi="Arial" w:cs="Arial"/>
                <w:color w:val="000000" w:themeColor="text1"/>
                <w:sz w:val="20"/>
                <w:szCs w:val="20"/>
              </w:rPr>
              <w:t>,</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odczytać</w:t>
            </w:r>
            <w:r w:rsidR="00E37FB1">
              <w:rPr>
                <w:rFonts w:ascii="Arial" w:hAnsi="Arial" w:cs="Arial"/>
                <w:color w:val="000000" w:themeColor="text1"/>
                <w:sz w:val="20"/>
                <w:szCs w:val="20"/>
              </w:rPr>
              <w:t>z</w:t>
            </w:r>
            <w:proofErr w:type="spellEnd"/>
            <w:r w:rsidR="00E37FB1">
              <w:rPr>
                <w:rFonts w:ascii="Arial" w:hAnsi="Arial" w:cs="Arial"/>
                <w:color w:val="000000" w:themeColor="text1"/>
                <w:sz w:val="20"/>
                <w:szCs w:val="20"/>
              </w:rPr>
              <w:t> </w:t>
            </w:r>
            <w:r w:rsidRPr="008973FC">
              <w:rPr>
                <w:rFonts w:ascii="Arial" w:hAnsi="Arial" w:cs="Arial"/>
                <w:color w:val="000000" w:themeColor="text1"/>
                <w:sz w:val="20"/>
                <w:szCs w:val="20"/>
              </w:rPr>
              <w:t>rysunków instruktażowych sposób wykonania węzłów technologicznych</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wyrob</w:t>
            </w:r>
            <w:r w:rsidR="00221FB7" w:rsidRPr="008973FC">
              <w:rPr>
                <w:rFonts w:ascii="Arial" w:hAnsi="Arial" w:cs="Arial"/>
                <w:color w:val="000000" w:themeColor="text1"/>
                <w:sz w:val="20"/>
                <w:szCs w:val="20"/>
              </w:rPr>
              <w:t>ach</w:t>
            </w:r>
            <w:r w:rsidRPr="008973FC">
              <w:rPr>
                <w:rFonts w:ascii="Arial" w:hAnsi="Arial" w:cs="Arial"/>
                <w:color w:val="000000" w:themeColor="text1"/>
                <w:sz w:val="20"/>
                <w:szCs w:val="20"/>
              </w:rPr>
              <w:t xml:space="preserve"> odzieżowych,</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wymieni</w:t>
            </w:r>
            <w:r w:rsidR="00766FB3" w:rsidRPr="008973FC">
              <w:rPr>
                <w:rFonts w:ascii="Arial" w:hAnsi="Arial" w:cs="Arial"/>
                <w:color w:val="000000" w:themeColor="text1"/>
                <w:sz w:val="20"/>
                <w:szCs w:val="20"/>
              </w:rPr>
              <w:t>a</w:t>
            </w:r>
            <w:r w:rsidRPr="008973FC">
              <w:rPr>
                <w:rFonts w:ascii="Arial" w:hAnsi="Arial" w:cs="Arial"/>
                <w:color w:val="000000" w:themeColor="text1"/>
                <w:sz w:val="20"/>
                <w:szCs w:val="20"/>
              </w:rPr>
              <w:t>ćprogramy</w:t>
            </w:r>
            <w:proofErr w:type="spellEnd"/>
            <w:r w:rsidRPr="008973FC">
              <w:rPr>
                <w:rFonts w:ascii="Arial" w:hAnsi="Arial" w:cs="Arial"/>
                <w:color w:val="000000" w:themeColor="text1"/>
                <w:sz w:val="20"/>
                <w:szCs w:val="20"/>
              </w:rPr>
              <w:t xml:space="preserve"> komputerowe do sporządzania rysunków technicznych wyrobów,</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stosować programy komputerowe do sporządzania rysunków technicznych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instruktarzowych wyrobów odzieżowych</w:t>
            </w:r>
            <w:r w:rsidR="00DB416E" w:rsidRPr="008973FC">
              <w:rPr>
                <w:rFonts w:ascii="Arial" w:hAnsi="Arial" w:cs="Arial"/>
                <w:color w:val="000000" w:themeColor="text1"/>
                <w:sz w:val="20"/>
                <w:szCs w:val="20"/>
              </w:rPr>
              <w:t>.</w:t>
            </w: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 xml:space="preserve">Klasa II </w:t>
            </w:r>
          </w:p>
        </w:tc>
      </w:tr>
      <w:tr w:rsidR="005E01D1" w:rsidRPr="008973FC" w:rsidTr="0070175B">
        <w:tc>
          <w:tcPr>
            <w:tcW w:w="1718" w:type="dxa"/>
            <w:vMerge/>
          </w:tcPr>
          <w:p w:rsidR="003A5120" w:rsidRPr="008973FC" w:rsidRDefault="003A5120" w:rsidP="00E80A32">
            <w:pPr>
              <w:rPr>
                <w:rFonts w:ascii="Arial" w:hAnsi="Arial" w:cs="Arial"/>
                <w:color w:val="000000" w:themeColor="text1"/>
                <w:sz w:val="20"/>
                <w:szCs w:val="20"/>
              </w:rPr>
            </w:pPr>
          </w:p>
        </w:tc>
        <w:tc>
          <w:tcPr>
            <w:tcW w:w="3055" w:type="dxa"/>
          </w:tcPr>
          <w:p w:rsidR="003A5120" w:rsidRPr="008973FC" w:rsidRDefault="003A5120" w:rsidP="007964BE">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8973FC">
              <w:rPr>
                <w:rFonts w:ascii="Arial" w:hAnsi="Arial" w:cs="Arial"/>
                <w:color w:val="000000" w:themeColor="text1"/>
                <w:sz w:val="20"/>
                <w:szCs w:val="20"/>
              </w:rPr>
              <w:t>Zasady wykonywania rysunków żurnalowych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modelowych</w:t>
            </w:r>
          </w:p>
        </w:tc>
        <w:tc>
          <w:tcPr>
            <w:tcW w:w="1467" w:type="dxa"/>
          </w:tcPr>
          <w:p w:rsidR="003A5120" w:rsidRPr="008973FC" w:rsidRDefault="003A5120" w:rsidP="00E80A32">
            <w:pPr>
              <w:rPr>
                <w:rFonts w:ascii="Arial" w:hAnsi="Arial" w:cs="Arial"/>
                <w:color w:val="000000" w:themeColor="text1"/>
                <w:sz w:val="20"/>
                <w:szCs w:val="20"/>
              </w:rPr>
            </w:pPr>
          </w:p>
        </w:tc>
        <w:tc>
          <w:tcPr>
            <w:tcW w:w="2960" w:type="dxa"/>
          </w:tcPr>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wykon</w:t>
            </w:r>
            <w:r w:rsidR="00766FB3"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rysunek odr</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czny,</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sporz</w:t>
            </w:r>
            <w:r w:rsidRPr="008973FC">
              <w:rPr>
                <w:rFonts w:ascii="Arial" w:eastAsia="TimesNewRoman" w:hAnsi="Arial" w:cs="Arial"/>
                <w:color w:val="000000" w:themeColor="text1"/>
                <w:sz w:val="20"/>
                <w:szCs w:val="20"/>
              </w:rPr>
              <w:t>ą</w:t>
            </w:r>
            <w:r w:rsidR="00766FB3" w:rsidRPr="008973FC">
              <w:rPr>
                <w:rFonts w:ascii="Arial" w:hAnsi="Arial" w:cs="Arial"/>
                <w:color w:val="000000" w:themeColor="text1"/>
                <w:sz w:val="20"/>
                <w:szCs w:val="20"/>
              </w:rPr>
              <w:t>dza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rysunki bry</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sporz</w:t>
            </w:r>
            <w:r w:rsidRPr="008973FC">
              <w:rPr>
                <w:rFonts w:ascii="Arial" w:eastAsia="TimesNewRoman" w:hAnsi="Arial" w:cs="Arial"/>
                <w:color w:val="000000" w:themeColor="text1"/>
                <w:sz w:val="20"/>
                <w:szCs w:val="20"/>
              </w:rPr>
              <w:t>ą</w:t>
            </w:r>
            <w:r w:rsidR="00766FB3" w:rsidRPr="008973FC">
              <w:rPr>
                <w:rFonts w:ascii="Arial" w:hAnsi="Arial" w:cs="Arial"/>
                <w:color w:val="000000" w:themeColor="text1"/>
                <w:sz w:val="20"/>
                <w:szCs w:val="20"/>
              </w:rPr>
              <w:t>dza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rysunki</w:t>
            </w:r>
            <w:r w:rsidR="00E37FB1">
              <w:rPr>
                <w:rFonts w:ascii="Arial" w:hAnsi="Arial" w:cs="Arial"/>
                <w:color w:val="000000" w:themeColor="text1"/>
                <w:sz w:val="20"/>
                <w:szCs w:val="20"/>
              </w:rPr>
              <w:t xml:space="preserve"> z </w:t>
            </w:r>
            <w:r w:rsidRPr="008973FC">
              <w:rPr>
                <w:rFonts w:ascii="Arial" w:hAnsi="Arial" w:cs="Arial"/>
                <w:color w:val="000000" w:themeColor="text1"/>
                <w:sz w:val="20"/>
                <w:szCs w:val="20"/>
              </w:rPr>
              <w:t>natury, pami</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 xml:space="preserve">ci lub </w:t>
            </w:r>
            <w:r w:rsidR="00B965C8" w:rsidRPr="008973FC">
              <w:rPr>
                <w:rFonts w:ascii="Arial" w:hAnsi="Arial" w:cs="Arial"/>
                <w:color w:val="000000" w:themeColor="text1"/>
                <w:sz w:val="20"/>
                <w:szCs w:val="20"/>
              </w:rPr>
              <w:t>w</w:t>
            </w:r>
            <w:r w:rsidRPr="008973FC">
              <w:rPr>
                <w:rFonts w:ascii="Arial" w:hAnsi="Arial" w:cs="Arial"/>
                <w:color w:val="000000" w:themeColor="text1"/>
                <w:sz w:val="20"/>
                <w:szCs w:val="20"/>
              </w:rPr>
              <w:t>yobra</w:t>
            </w:r>
            <w:r w:rsidRPr="008973FC">
              <w:rPr>
                <w:rFonts w:ascii="Arial" w:eastAsia="TimesNewRoman" w:hAnsi="Arial" w:cs="Arial"/>
                <w:color w:val="000000" w:themeColor="text1"/>
                <w:sz w:val="20"/>
                <w:szCs w:val="20"/>
              </w:rPr>
              <w:t>ź</w:t>
            </w:r>
            <w:r w:rsidRPr="008973FC">
              <w:rPr>
                <w:rFonts w:ascii="Arial" w:hAnsi="Arial" w:cs="Arial"/>
                <w:color w:val="000000" w:themeColor="text1"/>
                <w:sz w:val="20"/>
                <w:szCs w:val="20"/>
              </w:rPr>
              <w:t>ni,</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766FB3"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proporcje sylwetki damskiej</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m</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skiej,</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766FB3"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proporcje sylwetki dziecka,</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766FB3"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zasady perspektywy zbie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nej,</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rozróżni</w:t>
            </w:r>
            <w:r w:rsidR="00766FB3" w:rsidRPr="008973FC">
              <w:rPr>
                <w:rFonts w:ascii="Arial" w:hAnsi="Arial" w:cs="Arial"/>
                <w:color w:val="000000" w:themeColor="text1"/>
                <w:sz w:val="20"/>
                <w:szCs w:val="20"/>
              </w:rPr>
              <w:t>a</w:t>
            </w:r>
            <w:r w:rsidRPr="008973FC">
              <w:rPr>
                <w:rFonts w:ascii="Arial" w:hAnsi="Arial" w:cs="Arial"/>
                <w:color w:val="000000" w:themeColor="text1"/>
                <w:sz w:val="20"/>
                <w:szCs w:val="20"/>
              </w:rPr>
              <w:t>ć typy figur ludzkich</w:t>
            </w:r>
            <w:r w:rsidR="00DB416E" w:rsidRPr="008973FC">
              <w:rPr>
                <w:rFonts w:ascii="Arial" w:hAnsi="Arial" w:cs="Arial"/>
                <w:color w:val="000000" w:themeColor="text1"/>
                <w:sz w:val="20"/>
                <w:szCs w:val="20"/>
              </w:rPr>
              <w:t>,</w:t>
            </w:r>
          </w:p>
          <w:p w:rsidR="003A5120" w:rsidRPr="008973FC" w:rsidRDefault="003A5120" w:rsidP="00E80A32">
            <w:pPr>
              <w:autoSpaceDE w:val="0"/>
              <w:autoSpaceDN w:val="0"/>
              <w:adjustRightInd w:val="0"/>
              <w:ind w:left="140" w:hanging="142"/>
              <w:rPr>
                <w:rFonts w:ascii="Arial" w:hAnsi="Arial" w:cs="Arial"/>
                <w:color w:val="000000" w:themeColor="text1"/>
                <w:sz w:val="20"/>
                <w:szCs w:val="20"/>
              </w:rPr>
            </w:pPr>
          </w:p>
        </w:tc>
        <w:tc>
          <w:tcPr>
            <w:tcW w:w="3246" w:type="dxa"/>
          </w:tcPr>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wykon</w:t>
            </w:r>
            <w:r w:rsidR="00766FB3"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szkice fragmentów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y</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uj</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ciu perspektywicznym,</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rysowa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schematy sylwetek dziecka, kobiety</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m</w:t>
            </w:r>
            <w:r w:rsidRPr="008973FC">
              <w:rPr>
                <w:rFonts w:ascii="Arial" w:eastAsia="TimesNewRoman" w:hAnsi="Arial" w:cs="Arial"/>
                <w:color w:val="000000" w:themeColor="text1"/>
                <w:sz w:val="20"/>
                <w:szCs w:val="20"/>
              </w:rPr>
              <w:t>ęż</w:t>
            </w:r>
            <w:r w:rsidRPr="008973FC">
              <w:rPr>
                <w:rFonts w:ascii="Arial" w:hAnsi="Arial" w:cs="Arial"/>
                <w:color w:val="000000" w:themeColor="text1"/>
                <w:sz w:val="20"/>
                <w:szCs w:val="20"/>
              </w:rPr>
              <w:t>czyzny,</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zasady perspektywy</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rysowaniu sylwetki ludzkiej,</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rysowa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prosty ubiór na sylwetce statycznej,</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rysowa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prosty ubiór na sylwetce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ruchu</w:t>
            </w:r>
            <w:r w:rsidR="00DB416E" w:rsidRPr="008973FC">
              <w:rPr>
                <w:rFonts w:ascii="Arial" w:hAnsi="Arial" w:cs="Arial"/>
                <w:color w:val="000000" w:themeColor="text1"/>
                <w:sz w:val="20"/>
                <w:szCs w:val="20"/>
              </w:rPr>
              <w:t>,</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dob</w:t>
            </w:r>
            <w:r w:rsidR="00221FB7" w:rsidRPr="008973FC">
              <w:rPr>
                <w:rFonts w:ascii="Arial" w:hAnsi="Arial" w:cs="Arial"/>
                <w:color w:val="000000" w:themeColor="text1"/>
                <w:sz w:val="20"/>
                <w:szCs w:val="20"/>
              </w:rPr>
              <w:t>ier</w:t>
            </w:r>
            <w:r w:rsidRPr="008973FC">
              <w:rPr>
                <w:rFonts w:ascii="Arial" w:hAnsi="Arial" w:cs="Arial"/>
                <w:color w:val="000000" w:themeColor="text1"/>
                <w:sz w:val="20"/>
                <w:szCs w:val="20"/>
              </w:rPr>
              <w:t>ać fason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rodzaj tkaniny do typu figury,</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dob</w:t>
            </w:r>
            <w:r w:rsidR="00221FB7" w:rsidRPr="008973FC">
              <w:rPr>
                <w:rFonts w:ascii="Arial" w:hAnsi="Arial" w:cs="Arial"/>
                <w:color w:val="000000" w:themeColor="text1"/>
                <w:sz w:val="20"/>
                <w:szCs w:val="20"/>
              </w:rPr>
              <w:t>ie</w:t>
            </w:r>
            <w:r w:rsidRPr="008973FC">
              <w:rPr>
                <w:rFonts w:ascii="Arial" w:hAnsi="Arial" w:cs="Arial"/>
                <w:color w:val="000000" w:themeColor="text1"/>
                <w:sz w:val="20"/>
                <w:szCs w:val="20"/>
              </w:rPr>
              <w:t xml:space="preserve">rać materiały </w:t>
            </w:r>
            <w:proofErr w:type="spellStart"/>
            <w:r w:rsidRPr="008973FC">
              <w:rPr>
                <w:rFonts w:ascii="Arial" w:hAnsi="Arial" w:cs="Arial"/>
                <w:color w:val="000000" w:themeColor="text1"/>
                <w:sz w:val="20"/>
                <w:szCs w:val="20"/>
              </w:rPr>
              <w:t>odzieżowe</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8973FC">
              <w:rPr>
                <w:rFonts w:ascii="Arial" w:hAnsi="Arial" w:cs="Arial"/>
                <w:color w:val="000000" w:themeColor="text1"/>
                <w:sz w:val="20"/>
                <w:szCs w:val="20"/>
              </w:rPr>
              <w:t>dodatki krawieckie do projektów wyrobów odzieżowych</w:t>
            </w:r>
            <w:r w:rsidR="00DB416E" w:rsidRPr="008973FC">
              <w:rPr>
                <w:rFonts w:ascii="Arial" w:hAnsi="Arial" w:cs="Arial"/>
                <w:color w:val="000000" w:themeColor="text1"/>
                <w:sz w:val="20"/>
                <w:szCs w:val="20"/>
              </w:rPr>
              <w:t>.</w:t>
            </w: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70175B">
        <w:tc>
          <w:tcPr>
            <w:tcW w:w="1718" w:type="dxa"/>
            <w:vMerge/>
          </w:tcPr>
          <w:p w:rsidR="003A5120" w:rsidRPr="008973FC" w:rsidRDefault="003A5120" w:rsidP="00E80A32">
            <w:pPr>
              <w:rPr>
                <w:rFonts w:ascii="Arial" w:hAnsi="Arial" w:cs="Arial"/>
                <w:color w:val="000000" w:themeColor="text1"/>
                <w:sz w:val="20"/>
                <w:szCs w:val="20"/>
              </w:rPr>
            </w:pPr>
          </w:p>
        </w:tc>
        <w:tc>
          <w:tcPr>
            <w:tcW w:w="3055" w:type="dxa"/>
          </w:tcPr>
          <w:p w:rsidR="003A5120" w:rsidRPr="008973FC" w:rsidRDefault="003A5120" w:rsidP="007964BE">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8973FC">
              <w:rPr>
                <w:rFonts w:ascii="Arial" w:hAnsi="Arial" w:cs="Arial"/>
                <w:color w:val="000000" w:themeColor="text1"/>
                <w:sz w:val="20"/>
                <w:szCs w:val="20"/>
              </w:rPr>
              <w:t>Rysunki żurnalowe wyrobów odzieżowych</w:t>
            </w:r>
          </w:p>
        </w:tc>
        <w:tc>
          <w:tcPr>
            <w:tcW w:w="1467" w:type="dxa"/>
          </w:tcPr>
          <w:p w:rsidR="003A5120" w:rsidRPr="008973FC" w:rsidRDefault="003A5120" w:rsidP="00E80A32">
            <w:pPr>
              <w:rPr>
                <w:rFonts w:ascii="Arial" w:hAnsi="Arial" w:cs="Arial"/>
                <w:color w:val="000000" w:themeColor="text1"/>
                <w:sz w:val="20"/>
                <w:szCs w:val="20"/>
              </w:rPr>
            </w:pPr>
          </w:p>
        </w:tc>
        <w:tc>
          <w:tcPr>
            <w:tcW w:w="2960" w:type="dxa"/>
          </w:tcPr>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766FB3"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sylwetk</w:t>
            </w:r>
            <w:r w:rsidRPr="008973FC">
              <w:rPr>
                <w:rFonts w:ascii="Arial" w:eastAsia="TimesNewRoman" w:hAnsi="Arial" w:cs="Arial"/>
                <w:color w:val="000000" w:themeColor="text1"/>
                <w:sz w:val="20"/>
                <w:szCs w:val="20"/>
              </w:rPr>
              <w:t>ę ż</w:t>
            </w:r>
            <w:r w:rsidRPr="008973FC">
              <w:rPr>
                <w:rFonts w:ascii="Arial" w:hAnsi="Arial" w:cs="Arial"/>
                <w:color w:val="000000" w:themeColor="text1"/>
                <w:sz w:val="20"/>
                <w:szCs w:val="20"/>
              </w:rPr>
              <w:t>urnalow</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pos</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u</w:t>
            </w:r>
            <w:r w:rsidR="00766FB3" w:rsidRPr="008973FC">
              <w:rPr>
                <w:rFonts w:ascii="Arial" w:eastAsia="TimesNewRoman" w:hAnsi="Arial" w:cs="Arial"/>
                <w:color w:val="000000" w:themeColor="text1"/>
                <w:sz w:val="20"/>
                <w:szCs w:val="20"/>
              </w:rPr>
              <w:t>gi</w:t>
            </w:r>
            <w:r w:rsidR="00766FB3" w:rsidRPr="008973FC">
              <w:rPr>
                <w:rFonts w:ascii="Arial" w:hAnsi="Arial" w:cs="Arial"/>
                <w:color w:val="000000" w:themeColor="text1"/>
                <w:sz w:val="20"/>
                <w:szCs w:val="20"/>
              </w:rPr>
              <w:t>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si</w:t>
            </w:r>
            <w:r w:rsidRPr="008973FC">
              <w:rPr>
                <w:rFonts w:ascii="Arial" w:eastAsia="TimesNewRoman" w:hAnsi="Arial" w:cs="Arial"/>
                <w:color w:val="000000" w:themeColor="text1"/>
                <w:sz w:val="20"/>
                <w:szCs w:val="20"/>
              </w:rPr>
              <w:t xml:space="preserve">ę </w:t>
            </w:r>
            <w:r w:rsidRPr="008973FC">
              <w:rPr>
                <w:rFonts w:ascii="Arial" w:hAnsi="Arial" w:cs="Arial"/>
                <w:color w:val="000000" w:themeColor="text1"/>
                <w:sz w:val="20"/>
                <w:szCs w:val="20"/>
              </w:rPr>
              <w:t xml:space="preserve">rysunkiem </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urnalowym,</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kopiowa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 xml:space="preserve">rysunki </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urnalowe,</w:t>
            </w:r>
          </w:p>
          <w:p w:rsidR="003A5120" w:rsidRPr="008973FC" w:rsidRDefault="00597D7F"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stosować</w:t>
            </w:r>
            <w:r w:rsidR="003A5120" w:rsidRPr="008973FC">
              <w:rPr>
                <w:rFonts w:ascii="Arial" w:eastAsia="TimesNewRoman" w:hAnsi="Arial" w:cs="Arial"/>
                <w:color w:val="000000" w:themeColor="text1"/>
                <w:sz w:val="20"/>
                <w:szCs w:val="20"/>
              </w:rPr>
              <w:t xml:space="preserve"> ś</w:t>
            </w:r>
            <w:r w:rsidR="003A5120" w:rsidRPr="008973FC">
              <w:rPr>
                <w:rFonts w:ascii="Arial" w:hAnsi="Arial" w:cs="Arial"/>
                <w:color w:val="000000" w:themeColor="text1"/>
                <w:sz w:val="20"/>
                <w:szCs w:val="20"/>
              </w:rPr>
              <w:t>wiat</w:t>
            </w:r>
            <w:r w:rsidR="003A5120" w:rsidRPr="008973FC">
              <w:rPr>
                <w:rFonts w:ascii="Arial" w:eastAsia="TimesNewRoman" w:hAnsi="Arial" w:cs="Arial"/>
                <w:color w:val="000000" w:themeColor="text1"/>
                <w:sz w:val="20"/>
                <w:szCs w:val="20"/>
              </w:rPr>
              <w:t>ł</w:t>
            </w:r>
            <w:r w:rsidR="003A5120" w:rsidRPr="008973FC">
              <w:rPr>
                <w:rFonts w:ascii="Arial" w:hAnsi="Arial" w:cs="Arial"/>
                <w:color w:val="000000" w:themeColor="text1"/>
                <w:sz w:val="20"/>
                <w:szCs w:val="20"/>
              </w:rPr>
              <w:t>ocie</w:t>
            </w:r>
            <w:r w:rsidR="003A5120" w:rsidRPr="008973FC">
              <w:rPr>
                <w:rFonts w:ascii="Arial" w:eastAsia="TimesNewRoman" w:hAnsi="Arial" w:cs="Arial"/>
                <w:color w:val="000000" w:themeColor="text1"/>
                <w:sz w:val="20"/>
                <w:szCs w:val="20"/>
              </w:rPr>
              <w:t>ń</w:t>
            </w:r>
            <w:r w:rsidR="005E01D1">
              <w:rPr>
                <w:rFonts w:ascii="Arial" w:eastAsia="TimesNewRoman" w:hAnsi="Arial" w:cs="Arial"/>
                <w:color w:val="000000" w:themeColor="text1"/>
                <w:sz w:val="20"/>
                <w:szCs w:val="20"/>
              </w:rPr>
              <w:t xml:space="preserve"> w </w:t>
            </w:r>
            <w:r w:rsidR="003A5120" w:rsidRPr="008973FC">
              <w:rPr>
                <w:rFonts w:ascii="Arial" w:hAnsi="Arial" w:cs="Arial"/>
                <w:color w:val="000000" w:themeColor="text1"/>
                <w:sz w:val="20"/>
                <w:szCs w:val="20"/>
              </w:rPr>
              <w:t>rysunku</w:t>
            </w:r>
            <w:r w:rsidR="00DB416E" w:rsidRPr="008973FC">
              <w:rPr>
                <w:rFonts w:ascii="Arial" w:hAnsi="Arial" w:cs="Arial"/>
                <w:color w:val="000000" w:themeColor="text1"/>
                <w:sz w:val="20"/>
                <w:szCs w:val="20"/>
              </w:rPr>
              <w:t>,</w:t>
            </w:r>
          </w:p>
          <w:p w:rsidR="003A5120" w:rsidRPr="008973FC" w:rsidRDefault="003A5120"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t>rozpozna</w:t>
            </w:r>
            <w:r w:rsidR="00221FB7" w:rsidRPr="008973FC">
              <w:rPr>
                <w:rFonts w:ascii="Arial" w:hAnsi="Arial" w:cs="Arial"/>
                <w:color w:val="000000" w:themeColor="text1"/>
                <w:sz w:val="20"/>
                <w:szCs w:val="20"/>
              </w:rPr>
              <w:t>wa</w:t>
            </w:r>
            <w:r w:rsidRPr="008973FC">
              <w:rPr>
                <w:rFonts w:ascii="Arial" w:hAnsi="Arial" w:cs="Arial"/>
                <w:color w:val="000000" w:themeColor="text1"/>
                <w:sz w:val="20"/>
                <w:szCs w:val="20"/>
              </w:rPr>
              <w:t>ć rysunki żurnalowe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 xml:space="preserve">modelowe </w:t>
            </w:r>
            <w:r w:rsidRPr="008973FC">
              <w:rPr>
                <w:rFonts w:ascii="Arial" w:hAnsi="Arial" w:cs="Arial"/>
                <w:color w:val="000000" w:themeColor="text1"/>
                <w:sz w:val="20"/>
                <w:szCs w:val="20"/>
              </w:rPr>
              <w:lastRenderedPageBreak/>
              <w:t>wyrobów odzieżowych,</w:t>
            </w:r>
          </w:p>
          <w:p w:rsidR="003A5120" w:rsidRPr="008973FC" w:rsidRDefault="003A5120"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t>odczyt</w:t>
            </w:r>
            <w:r w:rsidR="00221FB7" w:rsidRPr="008973FC">
              <w:rPr>
                <w:rFonts w:ascii="Arial" w:hAnsi="Arial" w:cs="Arial"/>
                <w:color w:val="000000" w:themeColor="text1"/>
                <w:sz w:val="20"/>
                <w:szCs w:val="20"/>
              </w:rPr>
              <w:t>yw</w:t>
            </w:r>
            <w:r w:rsidRPr="008973FC">
              <w:rPr>
                <w:rFonts w:ascii="Arial" w:hAnsi="Arial" w:cs="Arial"/>
                <w:color w:val="000000" w:themeColor="text1"/>
                <w:sz w:val="20"/>
                <w:szCs w:val="20"/>
              </w:rPr>
              <w:t>ać rysunki żurnalowe (fałdę, marszczenie, długość wyrobu itp.),</w:t>
            </w:r>
          </w:p>
        </w:tc>
        <w:tc>
          <w:tcPr>
            <w:tcW w:w="3246" w:type="dxa"/>
          </w:tcPr>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lastRenderedPageBreak/>
              <w:t>stosować</w:t>
            </w:r>
            <w:r w:rsidR="003A5120" w:rsidRPr="008973FC">
              <w:rPr>
                <w:rFonts w:ascii="Arial" w:hAnsi="Arial" w:cs="Arial"/>
                <w:color w:val="000000" w:themeColor="text1"/>
                <w:sz w:val="20"/>
                <w:szCs w:val="20"/>
              </w:rPr>
              <w:t xml:space="preserve"> zasady wykonywania rysunku żurnalowego</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modelowego na podstawie opisu modelu</w:t>
            </w:r>
            <w:r w:rsidR="00DB416E" w:rsidRPr="008973FC">
              <w:rPr>
                <w:rFonts w:ascii="Arial" w:hAnsi="Arial" w:cs="Arial"/>
                <w:color w:val="000000" w:themeColor="text1"/>
                <w:sz w:val="20"/>
                <w:szCs w:val="20"/>
              </w:rPr>
              <w:t>,</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wykon</w:t>
            </w:r>
            <w:r w:rsidR="00AC1528"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rysunek modelowy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y</w:t>
            </w:r>
            <w:r w:rsidR="00DB416E" w:rsidRPr="008973FC">
              <w:rPr>
                <w:rFonts w:ascii="Arial" w:hAnsi="Arial" w:cs="Arial"/>
                <w:color w:val="000000" w:themeColor="text1"/>
                <w:sz w:val="20"/>
                <w:szCs w:val="20"/>
              </w:rPr>
              <w:t>.</w:t>
            </w: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70175B">
        <w:tc>
          <w:tcPr>
            <w:tcW w:w="1718" w:type="dxa"/>
            <w:vMerge/>
          </w:tcPr>
          <w:p w:rsidR="003A5120" w:rsidRPr="008973FC" w:rsidRDefault="003A5120" w:rsidP="00E80A32">
            <w:pPr>
              <w:rPr>
                <w:rFonts w:ascii="Arial" w:hAnsi="Arial" w:cs="Arial"/>
                <w:color w:val="000000" w:themeColor="text1"/>
                <w:sz w:val="20"/>
                <w:szCs w:val="20"/>
              </w:rPr>
            </w:pPr>
          </w:p>
        </w:tc>
        <w:tc>
          <w:tcPr>
            <w:tcW w:w="3055" w:type="dxa"/>
          </w:tcPr>
          <w:p w:rsidR="003A5120" w:rsidRPr="008973FC" w:rsidRDefault="003A5120" w:rsidP="007964BE">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8973FC">
              <w:rPr>
                <w:rFonts w:ascii="Arial" w:hAnsi="Arial" w:cs="Arial"/>
                <w:color w:val="000000" w:themeColor="text1"/>
                <w:sz w:val="20"/>
                <w:szCs w:val="20"/>
              </w:rPr>
              <w:t xml:space="preserve">Rysunki </w:t>
            </w:r>
            <w:proofErr w:type="spellStart"/>
            <w:r w:rsidRPr="008973FC">
              <w:rPr>
                <w:rFonts w:ascii="Arial" w:hAnsi="Arial" w:cs="Arial"/>
                <w:color w:val="000000" w:themeColor="text1"/>
                <w:sz w:val="20"/>
                <w:szCs w:val="20"/>
              </w:rPr>
              <w:t>modelowewyrobów</w:t>
            </w:r>
            <w:proofErr w:type="spellEnd"/>
            <w:r w:rsidRPr="008973FC">
              <w:rPr>
                <w:rFonts w:ascii="Arial" w:hAnsi="Arial" w:cs="Arial"/>
                <w:color w:val="000000" w:themeColor="text1"/>
                <w:sz w:val="20"/>
                <w:szCs w:val="20"/>
              </w:rPr>
              <w:t xml:space="preserve"> odzieżowych</w:t>
            </w:r>
          </w:p>
        </w:tc>
        <w:tc>
          <w:tcPr>
            <w:tcW w:w="1467" w:type="dxa"/>
          </w:tcPr>
          <w:p w:rsidR="003A5120" w:rsidRPr="008973FC" w:rsidRDefault="003A5120" w:rsidP="00E80A32">
            <w:pPr>
              <w:rPr>
                <w:rFonts w:ascii="Arial" w:hAnsi="Arial" w:cs="Arial"/>
                <w:color w:val="000000" w:themeColor="text1"/>
                <w:sz w:val="20"/>
                <w:szCs w:val="20"/>
              </w:rPr>
            </w:pPr>
          </w:p>
        </w:tc>
        <w:tc>
          <w:tcPr>
            <w:tcW w:w="2960" w:type="dxa"/>
          </w:tcPr>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AC1528"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zasady wykonywania rysunków modelowych,</w:t>
            </w:r>
          </w:p>
          <w:p w:rsidR="003A5120" w:rsidRPr="008973FC" w:rsidRDefault="003A5120"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t>odczyt</w:t>
            </w:r>
            <w:r w:rsidR="00221FB7" w:rsidRPr="008973FC">
              <w:rPr>
                <w:rFonts w:ascii="Arial" w:hAnsi="Arial" w:cs="Arial"/>
                <w:color w:val="000000" w:themeColor="text1"/>
                <w:sz w:val="20"/>
                <w:szCs w:val="20"/>
              </w:rPr>
              <w:t>yw</w:t>
            </w:r>
            <w:r w:rsidRPr="008973FC">
              <w:rPr>
                <w:rFonts w:ascii="Arial" w:hAnsi="Arial" w:cs="Arial"/>
                <w:color w:val="000000" w:themeColor="text1"/>
                <w:sz w:val="20"/>
                <w:szCs w:val="20"/>
              </w:rPr>
              <w:t>ać rysunki modelowe (cięcia technologiczne, miejsce stębnowania, wykończenie zapięcia itp.),</w:t>
            </w:r>
          </w:p>
        </w:tc>
        <w:tc>
          <w:tcPr>
            <w:tcW w:w="3246" w:type="dxa"/>
          </w:tcPr>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 xml:space="preserve"> zasady wykonywania rysunku żurnalowego</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modelowego na podstawie opisu modelu</w:t>
            </w:r>
            <w:r w:rsidR="00DB416E" w:rsidRPr="008973FC">
              <w:rPr>
                <w:rFonts w:ascii="Arial" w:hAnsi="Arial" w:cs="Arial"/>
                <w:color w:val="000000" w:themeColor="text1"/>
                <w:sz w:val="20"/>
                <w:szCs w:val="20"/>
              </w:rPr>
              <w:t>,</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wykon</w:t>
            </w:r>
            <w:r w:rsidR="00AC1528"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rysunek modelowy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y</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u</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eniu p</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askim</w:t>
            </w:r>
            <w:r w:rsidR="00DC0DC2" w:rsidRPr="008973FC">
              <w:rPr>
                <w:rFonts w:ascii="Arial" w:hAnsi="Arial" w:cs="Arial"/>
                <w:color w:val="000000" w:themeColor="text1"/>
                <w:sz w:val="20"/>
                <w:szCs w:val="20"/>
              </w:rPr>
              <w:t>.</w:t>
            </w:r>
          </w:p>
          <w:p w:rsidR="003A5120" w:rsidRPr="008973FC" w:rsidRDefault="003A5120" w:rsidP="00E80A32">
            <w:pPr>
              <w:autoSpaceDE w:val="0"/>
              <w:autoSpaceDN w:val="0"/>
              <w:adjustRightInd w:val="0"/>
              <w:ind w:left="140" w:hanging="142"/>
              <w:rPr>
                <w:rFonts w:ascii="Arial" w:hAnsi="Arial" w:cs="Arial"/>
                <w:color w:val="000000" w:themeColor="text1"/>
                <w:sz w:val="20"/>
                <w:szCs w:val="20"/>
              </w:rPr>
            </w:pP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70175B">
        <w:tc>
          <w:tcPr>
            <w:tcW w:w="1718" w:type="dxa"/>
            <w:vMerge/>
          </w:tcPr>
          <w:p w:rsidR="003A5120" w:rsidRPr="008973FC" w:rsidRDefault="003A5120" w:rsidP="00E80A32">
            <w:pPr>
              <w:rPr>
                <w:rFonts w:ascii="Arial" w:hAnsi="Arial" w:cs="Arial"/>
                <w:color w:val="000000" w:themeColor="text1"/>
                <w:sz w:val="20"/>
                <w:szCs w:val="20"/>
              </w:rPr>
            </w:pPr>
          </w:p>
        </w:tc>
        <w:tc>
          <w:tcPr>
            <w:tcW w:w="3055" w:type="dxa"/>
          </w:tcPr>
          <w:p w:rsidR="003A5120" w:rsidRPr="008973FC" w:rsidRDefault="003A5120" w:rsidP="007964BE">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8973FC">
              <w:rPr>
                <w:rFonts w:ascii="Arial" w:hAnsi="Arial" w:cs="Arial"/>
                <w:color w:val="000000" w:themeColor="text1"/>
                <w:sz w:val="20"/>
                <w:szCs w:val="20"/>
              </w:rPr>
              <w:t>Podstawy kolorystyki wyrobów odzieżowych</w:t>
            </w:r>
          </w:p>
        </w:tc>
        <w:tc>
          <w:tcPr>
            <w:tcW w:w="1467" w:type="dxa"/>
          </w:tcPr>
          <w:p w:rsidR="003A5120" w:rsidRPr="008973FC" w:rsidRDefault="003A5120" w:rsidP="00E80A32">
            <w:pPr>
              <w:rPr>
                <w:rFonts w:ascii="Arial" w:hAnsi="Arial" w:cs="Arial"/>
                <w:color w:val="000000" w:themeColor="text1"/>
                <w:sz w:val="20"/>
                <w:szCs w:val="20"/>
              </w:rPr>
            </w:pPr>
          </w:p>
        </w:tc>
        <w:tc>
          <w:tcPr>
            <w:tcW w:w="2960" w:type="dxa"/>
          </w:tcPr>
          <w:p w:rsidR="003A5120" w:rsidRPr="008973FC" w:rsidRDefault="003A5120"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t>rozróżni</w:t>
            </w:r>
            <w:r w:rsidR="00AC1528" w:rsidRPr="008973FC">
              <w:rPr>
                <w:rFonts w:ascii="Arial" w:hAnsi="Arial" w:cs="Arial"/>
                <w:color w:val="000000" w:themeColor="text1"/>
                <w:sz w:val="20"/>
                <w:szCs w:val="20"/>
              </w:rPr>
              <w:t>a</w:t>
            </w:r>
            <w:r w:rsidRPr="008973FC">
              <w:rPr>
                <w:rFonts w:ascii="Arial" w:hAnsi="Arial" w:cs="Arial"/>
                <w:color w:val="000000" w:themeColor="text1"/>
                <w:sz w:val="20"/>
                <w:szCs w:val="20"/>
              </w:rPr>
              <w:t>ć barwy zasadnicze, pochodne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neutralne,</w:t>
            </w:r>
          </w:p>
          <w:p w:rsidR="003A5120" w:rsidRPr="008973FC" w:rsidRDefault="003A5120"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t>sklasyfikować barwy</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temperatury (ciepłe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 xml:space="preserve">zimne), </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wykon</w:t>
            </w:r>
            <w:r w:rsidR="00AC1528" w:rsidRPr="008973FC">
              <w:rPr>
                <w:rFonts w:ascii="Arial" w:hAnsi="Arial" w:cs="Arial"/>
                <w:color w:val="000000" w:themeColor="text1"/>
                <w:sz w:val="20"/>
                <w:szCs w:val="20"/>
              </w:rPr>
              <w:t>yw</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ko</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 barw,</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w:t>
            </w:r>
            <w:r w:rsidR="00221FB7" w:rsidRPr="008973FC">
              <w:rPr>
                <w:rFonts w:ascii="Arial" w:hAnsi="Arial" w:cs="Arial"/>
                <w:color w:val="000000" w:themeColor="text1"/>
                <w:sz w:val="20"/>
                <w:szCs w:val="20"/>
              </w:rPr>
              <w:t>ier</w:t>
            </w:r>
            <w:r w:rsidRPr="008973FC">
              <w:rPr>
                <w:rFonts w:ascii="Arial" w:hAnsi="Arial" w:cs="Arial"/>
                <w:color w:val="000000" w:themeColor="text1"/>
                <w:sz w:val="20"/>
                <w:szCs w:val="20"/>
              </w:rPr>
              <w:t>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kolory zasadnicze, pochodne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neutralne,</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w:t>
            </w:r>
            <w:r w:rsidR="00221FB7" w:rsidRPr="008973FC">
              <w:rPr>
                <w:rFonts w:ascii="Arial" w:hAnsi="Arial" w:cs="Arial"/>
                <w:color w:val="000000" w:themeColor="text1"/>
                <w:sz w:val="20"/>
                <w:szCs w:val="20"/>
              </w:rPr>
              <w:t>ie</w:t>
            </w:r>
            <w:r w:rsidRPr="008973FC">
              <w:rPr>
                <w:rFonts w:ascii="Arial" w:hAnsi="Arial" w:cs="Arial"/>
                <w:color w:val="000000" w:themeColor="text1"/>
                <w:sz w:val="20"/>
                <w:szCs w:val="20"/>
              </w:rPr>
              <w:t>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kolory ciep</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zimne,</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AC1528"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sposób powstawania kolorów zgaszonych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z</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 xml:space="preserve">amanych, </w:t>
            </w:r>
          </w:p>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rozpozna</w:t>
            </w:r>
            <w:r w:rsidR="00221FB7" w:rsidRPr="008973FC">
              <w:rPr>
                <w:rFonts w:ascii="Arial" w:hAnsi="Arial" w:cs="Arial"/>
                <w:color w:val="000000" w:themeColor="text1"/>
                <w:sz w:val="20"/>
                <w:szCs w:val="20"/>
              </w:rPr>
              <w:t>wa</w:t>
            </w:r>
            <w:r w:rsidRPr="008973FC">
              <w:rPr>
                <w:rFonts w:ascii="Arial" w:hAnsi="Arial" w:cs="Arial"/>
                <w:color w:val="000000" w:themeColor="text1"/>
                <w:sz w:val="20"/>
                <w:szCs w:val="20"/>
              </w:rPr>
              <w:t>ć zestawienia tonalne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chromatyczne.</w:t>
            </w:r>
          </w:p>
          <w:p w:rsidR="003A5120" w:rsidRPr="008973FC" w:rsidRDefault="003A5120" w:rsidP="008973FC">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wyjaśni</w:t>
            </w:r>
            <w:r w:rsidR="00AC1528" w:rsidRPr="008973FC">
              <w:rPr>
                <w:rFonts w:ascii="Arial" w:hAnsi="Arial" w:cs="Arial"/>
                <w:color w:val="000000" w:themeColor="text1"/>
                <w:sz w:val="20"/>
                <w:szCs w:val="20"/>
              </w:rPr>
              <w:t>a</w:t>
            </w:r>
            <w:r w:rsidRPr="008973FC">
              <w:rPr>
                <w:rFonts w:ascii="Arial" w:hAnsi="Arial" w:cs="Arial"/>
                <w:color w:val="000000" w:themeColor="text1"/>
                <w:sz w:val="20"/>
                <w:szCs w:val="20"/>
              </w:rPr>
              <w:t>ć znaczenie kolorów</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 xml:space="preserve">odzieży, </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AC1528"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zasady kszta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towania form p</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askich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przestrzennych</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AC1528"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zasady dzielenia form p</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askich,</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AC1528"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podzia</w:t>
            </w:r>
            <w:r w:rsidRPr="008973FC">
              <w:rPr>
                <w:rFonts w:ascii="Arial" w:eastAsia="TimesNewRoman" w:hAnsi="Arial" w:cs="Arial"/>
                <w:color w:val="000000" w:themeColor="text1"/>
                <w:sz w:val="20"/>
                <w:szCs w:val="20"/>
              </w:rPr>
              <w:t xml:space="preserve">ł </w:t>
            </w:r>
            <w:r w:rsidRPr="008973FC">
              <w:rPr>
                <w:rFonts w:ascii="Arial" w:hAnsi="Arial" w:cs="Arial"/>
                <w:color w:val="000000" w:themeColor="text1"/>
                <w:sz w:val="20"/>
                <w:szCs w:val="20"/>
              </w:rPr>
              <w:t xml:space="preserve">powierzchni </w:t>
            </w:r>
            <w:r w:rsidRPr="008973FC">
              <w:rPr>
                <w:rFonts w:ascii="Arial" w:hAnsi="Arial" w:cs="Arial"/>
                <w:color w:val="000000" w:themeColor="text1"/>
                <w:sz w:val="20"/>
                <w:szCs w:val="20"/>
              </w:rPr>
              <w:lastRenderedPageBreak/>
              <w:t>bry</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w:t>
            </w:r>
          </w:p>
        </w:tc>
        <w:tc>
          <w:tcPr>
            <w:tcW w:w="3246" w:type="dxa"/>
          </w:tcPr>
          <w:p w:rsidR="003A5120" w:rsidRPr="008973FC" w:rsidRDefault="003A5120" w:rsidP="007964BE">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lastRenderedPageBreak/>
              <w:t xml:space="preserve">wyjaśniać znaczenie </w:t>
            </w:r>
            <w:proofErr w:type="spellStart"/>
            <w:r w:rsidRPr="008973FC">
              <w:rPr>
                <w:rFonts w:ascii="Arial" w:hAnsi="Arial" w:cs="Arial"/>
                <w:color w:val="000000" w:themeColor="text1"/>
                <w:sz w:val="20"/>
                <w:szCs w:val="20"/>
              </w:rPr>
              <w:t>kolorów</w:t>
            </w:r>
            <w:r w:rsidR="005E01D1">
              <w:rPr>
                <w:rFonts w:ascii="Arial" w:hAnsi="Arial" w:cs="Arial"/>
                <w:color w:val="000000" w:themeColor="text1"/>
                <w:sz w:val="20"/>
                <w:szCs w:val="20"/>
              </w:rPr>
              <w:t>w</w:t>
            </w:r>
            <w:proofErr w:type="spellEnd"/>
            <w:r w:rsidR="005E01D1">
              <w:rPr>
                <w:rFonts w:ascii="Arial" w:hAnsi="Arial" w:cs="Arial"/>
                <w:color w:val="000000" w:themeColor="text1"/>
                <w:sz w:val="20"/>
                <w:szCs w:val="20"/>
              </w:rPr>
              <w:t> </w:t>
            </w:r>
            <w:r w:rsidRPr="008973FC">
              <w:rPr>
                <w:rFonts w:ascii="Arial" w:hAnsi="Arial" w:cs="Arial"/>
                <w:color w:val="000000" w:themeColor="text1"/>
                <w:sz w:val="20"/>
                <w:szCs w:val="20"/>
              </w:rPr>
              <w:t>odzieży,</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zró</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nicowa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kolory pod wzgl</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dem waloru, nasycenia, czysto</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ci.</w:t>
            </w:r>
          </w:p>
          <w:p w:rsidR="003A5120" w:rsidRPr="008973FC" w:rsidRDefault="003A5120" w:rsidP="00E80A32">
            <w:pPr>
              <w:autoSpaceDE w:val="0"/>
              <w:autoSpaceDN w:val="0"/>
              <w:adjustRightInd w:val="0"/>
              <w:ind w:left="140" w:hanging="142"/>
              <w:rPr>
                <w:rFonts w:ascii="Arial" w:hAnsi="Arial" w:cs="Arial"/>
                <w:color w:val="000000" w:themeColor="text1"/>
                <w:sz w:val="20"/>
                <w:szCs w:val="20"/>
              </w:rPr>
            </w:pP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70175B">
        <w:tc>
          <w:tcPr>
            <w:tcW w:w="1718" w:type="dxa"/>
            <w:vMerge/>
          </w:tcPr>
          <w:p w:rsidR="003A5120" w:rsidRPr="008973FC" w:rsidRDefault="003A5120" w:rsidP="00E80A32">
            <w:pPr>
              <w:rPr>
                <w:rFonts w:ascii="Arial" w:hAnsi="Arial" w:cs="Arial"/>
                <w:color w:val="000000" w:themeColor="text1"/>
                <w:sz w:val="20"/>
                <w:szCs w:val="20"/>
              </w:rPr>
            </w:pPr>
          </w:p>
        </w:tc>
        <w:tc>
          <w:tcPr>
            <w:tcW w:w="3055" w:type="dxa"/>
          </w:tcPr>
          <w:p w:rsidR="003A5120" w:rsidRPr="008973FC" w:rsidRDefault="003A5120" w:rsidP="007964BE">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8973FC">
              <w:rPr>
                <w:rFonts w:ascii="Arial" w:hAnsi="Arial" w:cs="Arial"/>
                <w:color w:val="000000" w:themeColor="text1"/>
                <w:sz w:val="20"/>
                <w:szCs w:val="20"/>
              </w:rPr>
              <w:t>Kompozycje plastyczne stosowane</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odzieżownictwie</w:t>
            </w:r>
          </w:p>
        </w:tc>
        <w:tc>
          <w:tcPr>
            <w:tcW w:w="1467" w:type="dxa"/>
          </w:tcPr>
          <w:p w:rsidR="003A5120" w:rsidRPr="008973FC" w:rsidRDefault="003A5120" w:rsidP="00E80A32">
            <w:pPr>
              <w:rPr>
                <w:rFonts w:ascii="Arial" w:hAnsi="Arial" w:cs="Arial"/>
                <w:color w:val="000000" w:themeColor="text1"/>
                <w:sz w:val="20"/>
                <w:szCs w:val="20"/>
              </w:rPr>
            </w:pPr>
          </w:p>
        </w:tc>
        <w:tc>
          <w:tcPr>
            <w:tcW w:w="2960" w:type="dxa"/>
          </w:tcPr>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kolor</w:t>
            </w:r>
            <w:proofErr w:type="spellEnd"/>
            <w:r w:rsidR="005E01D1">
              <w:rPr>
                <w:rFonts w:ascii="Arial" w:hAnsi="Arial" w:cs="Arial"/>
                <w:color w:val="000000" w:themeColor="text1"/>
                <w:sz w:val="20"/>
                <w:szCs w:val="20"/>
              </w:rPr>
              <w:t xml:space="preserve"> w </w:t>
            </w:r>
            <w:r w:rsidR="003A5120" w:rsidRPr="008973FC">
              <w:rPr>
                <w:rFonts w:ascii="Arial" w:hAnsi="Arial" w:cs="Arial"/>
                <w:color w:val="000000" w:themeColor="text1"/>
                <w:sz w:val="20"/>
                <w:szCs w:val="20"/>
              </w:rPr>
              <w:t>ubiorze,</w:t>
            </w:r>
          </w:p>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uk</w:t>
            </w:r>
            <w:r w:rsidR="003A5120" w:rsidRPr="008973FC">
              <w:rPr>
                <w:rFonts w:ascii="Arial" w:eastAsia="TimesNewRoman" w:hAnsi="Arial" w:cs="Arial"/>
                <w:color w:val="000000" w:themeColor="text1"/>
                <w:sz w:val="20"/>
                <w:szCs w:val="20"/>
              </w:rPr>
              <w:t>ł</w:t>
            </w:r>
            <w:r w:rsidR="003A5120" w:rsidRPr="008973FC">
              <w:rPr>
                <w:rFonts w:ascii="Arial" w:hAnsi="Arial" w:cs="Arial"/>
                <w:color w:val="000000" w:themeColor="text1"/>
                <w:sz w:val="20"/>
                <w:szCs w:val="20"/>
              </w:rPr>
              <w:t>ady</w:t>
            </w:r>
            <w:proofErr w:type="spellEnd"/>
            <w:r w:rsidR="003A5120" w:rsidRPr="008973FC">
              <w:rPr>
                <w:rFonts w:ascii="Arial" w:hAnsi="Arial" w:cs="Arial"/>
                <w:color w:val="000000" w:themeColor="text1"/>
                <w:sz w:val="20"/>
                <w:szCs w:val="20"/>
              </w:rPr>
              <w:t xml:space="preserve"> linii</w:t>
            </w:r>
            <w:r w:rsidR="005E01D1">
              <w:rPr>
                <w:rFonts w:ascii="Arial" w:hAnsi="Arial" w:cs="Arial"/>
                <w:color w:val="000000" w:themeColor="text1"/>
                <w:sz w:val="20"/>
                <w:szCs w:val="20"/>
              </w:rPr>
              <w:t xml:space="preserve"> w </w:t>
            </w:r>
            <w:r w:rsidR="003A5120" w:rsidRPr="008973FC">
              <w:rPr>
                <w:rFonts w:ascii="Arial" w:hAnsi="Arial" w:cs="Arial"/>
                <w:color w:val="000000" w:themeColor="text1"/>
                <w:sz w:val="20"/>
                <w:szCs w:val="20"/>
              </w:rPr>
              <w:t>kompozycji odzie</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y,</w:t>
            </w:r>
          </w:p>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ornamenty</w:t>
            </w:r>
            <w:proofErr w:type="spellEnd"/>
            <w:r w:rsidR="003A5120" w:rsidRPr="008973FC">
              <w:rPr>
                <w:rFonts w:ascii="Arial" w:hAnsi="Arial" w:cs="Arial"/>
                <w:color w:val="000000" w:themeColor="text1"/>
                <w:sz w:val="20"/>
                <w:szCs w:val="20"/>
              </w:rPr>
              <w:t xml:space="preserve"> p</w:t>
            </w:r>
            <w:r w:rsidR="003A5120" w:rsidRPr="008973FC">
              <w:rPr>
                <w:rFonts w:ascii="Arial" w:eastAsia="TimesNewRoman" w:hAnsi="Arial" w:cs="Arial"/>
                <w:color w:val="000000" w:themeColor="text1"/>
                <w:sz w:val="20"/>
                <w:szCs w:val="20"/>
              </w:rPr>
              <w:t>ł</w:t>
            </w:r>
            <w:r w:rsidR="008973FC">
              <w:rPr>
                <w:rFonts w:ascii="Arial" w:hAnsi="Arial" w:cs="Arial"/>
                <w:color w:val="000000" w:themeColor="text1"/>
                <w:sz w:val="20"/>
                <w:szCs w:val="20"/>
              </w:rPr>
              <w:t>askie</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przestrzenne,</w:t>
            </w:r>
          </w:p>
          <w:p w:rsidR="003A5120" w:rsidRPr="008973FC" w:rsidRDefault="00221FB7"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za</w:t>
            </w:r>
            <w:r w:rsidR="003A5120" w:rsidRPr="008973FC">
              <w:rPr>
                <w:rFonts w:ascii="Arial" w:hAnsi="Arial" w:cs="Arial"/>
                <w:color w:val="000000" w:themeColor="text1"/>
                <w:sz w:val="20"/>
                <w:szCs w:val="20"/>
              </w:rPr>
              <w:t>proponować zestawienia wzorów</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kolorów</w:t>
            </w:r>
            <w:r w:rsidR="005E01D1">
              <w:rPr>
                <w:rFonts w:ascii="Arial" w:hAnsi="Arial" w:cs="Arial"/>
                <w:color w:val="000000" w:themeColor="text1"/>
                <w:sz w:val="20"/>
                <w:szCs w:val="20"/>
              </w:rPr>
              <w:t xml:space="preserve"> w </w:t>
            </w:r>
            <w:r w:rsidR="003A5120" w:rsidRPr="008973FC">
              <w:rPr>
                <w:rFonts w:ascii="Arial" w:hAnsi="Arial" w:cs="Arial"/>
                <w:color w:val="000000" w:themeColor="text1"/>
                <w:sz w:val="20"/>
                <w:szCs w:val="20"/>
              </w:rPr>
              <w:t>projektach wyrobów odzieżowych,</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narz</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dzia</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 xml:space="preserve">y do wykonywania kompozycji kolorystycznych, </w:t>
            </w:r>
          </w:p>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techniki</w:t>
            </w:r>
            <w:proofErr w:type="spellEnd"/>
            <w:r w:rsidR="003A5120" w:rsidRPr="008973FC">
              <w:rPr>
                <w:rFonts w:ascii="Arial" w:hAnsi="Arial" w:cs="Arial"/>
                <w:color w:val="000000" w:themeColor="text1"/>
                <w:sz w:val="20"/>
                <w:szCs w:val="20"/>
              </w:rPr>
              <w:t xml:space="preserve"> rysunkowe</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malarskie do wykonywania kompozycji plastycznych,</w:t>
            </w:r>
          </w:p>
          <w:p w:rsidR="003A5120" w:rsidRPr="008973FC" w:rsidRDefault="00597D7F" w:rsidP="00125DB7">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proporcje</w:t>
            </w:r>
            <w:proofErr w:type="spellEnd"/>
            <w:r w:rsidR="005E01D1">
              <w:rPr>
                <w:rFonts w:ascii="Arial" w:hAnsi="Arial" w:cs="Arial"/>
                <w:color w:val="000000" w:themeColor="text1"/>
                <w:sz w:val="20"/>
                <w:szCs w:val="20"/>
              </w:rPr>
              <w:t xml:space="preserve"> w </w:t>
            </w:r>
            <w:r w:rsidR="003A5120" w:rsidRPr="008973FC">
              <w:rPr>
                <w:rFonts w:ascii="Arial" w:hAnsi="Arial" w:cs="Arial"/>
                <w:color w:val="000000" w:themeColor="text1"/>
                <w:sz w:val="20"/>
                <w:szCs w:val="20"/>
              </w:rPr>
              <w:t>projektowaniu odzie</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y</w:t>
            </w:r>
            <w:r w:rsidR="00DC0DC2" w:rsidRPr="008973FC">
              <w:rPr>
                <w:rFonts w:ascii="Arial" w:hAnsi="Arial" w:cs="Arial"/>
                <w:color w:val="000000" w:themeColor="text1"/>
                <w:sz w:val="20"/>
                <w:szCs w:val="20"/>
              </w:rPr>
              <w:t>,</w:t>
            </w:r>
          </w:p>
        </w:tc>
        <w:tc>
          <w:tcPr>
            <w:tcW w:w="3246" w:type="dxa"/>
          </w:tcPr>
          <w:p w:rsidR="003A5120" w:rsidRPr="008973FC" w:rsidRDefault="003A5120"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dobrać kompozycje barw dopełniających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kontrastowych,</w:t>
            </w:r>
          </w:p>
          <w:p w:rsidR="003A5120" w:rsidRPr="008973FC" w:rsidRDefault="00597D7F"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rPr>
            </w:pPr>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 xml:space="preserve"> techniki rysunkowe</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malarskie podczas tworzenia kompozycji kolorystycznych.</w:t>
            </w:r>
          </w:p>
          <w:p w:rsidR="003A5120" w:rsidRPr="008973FC" w:rsidRDefault="00A32CD8"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uzyskiwa</w:t>
            </w:r>
            <w:r w:rsidR="003A5120" w:rsidRPr="008973FC">
              <w:rPr>
                <w:rFonts w:ascii="Arial" w:eastAsia="TimesNewRoman" w:hAnsi="Arial" w:cs="Arial"/>
                <w:color w:val="000000" w:themeColor="text1"/>
                <w:sz w:val="20"/>
                <w:szCs w:val="20"/>
              </w:rPr>
              <w:t xml:space="preserve">ć </w:t>
            </w:r>
            <w:r w:rsidR="003A5120" w:rsidRPr="008973FC">
              <w:rPr>
                <w:rFonts w:ascii="Arial" w:hAnsi="Arial" w:cs="Arial"/>
                <w:color w:val="000000" w:themeColor="text1"/>
                <w:sz w:val="20"/>
                <w:szCs w:val="20"/>
              </w:rPr>
              <w:t>okre</w:t>
            </w:r>
            <w:r w:rsidR="003A5120" w:rsidRPr="008973FC">
              <w:rPr>
                <w:rFonts w:ascii="Arial" w:eastAsia="TimesNewRoman" w:hAnsi="Arial" w:cs="Arial"/>
                <w:color w:val="000000" w:themeColor="text1"/>
                <w:sz w:val="20"/>
                <w:szCs w:val="20"/>
              </w:rPr>
              <w:t>ś</w:t>
            </w:r>
            <w:r w:rsidR="003A5120" w:rsidRPr="008973FC">
              <w:rPr>
                <w:rFonts w:ascii="Arial" w:hAnsi="Arial" w:cs="Arial"/>
                <w:color w:val="000000" w:themeColor="text1"/>
                <w:sz w:val="20"/>
                <w:szCs w:val="20"/>
              </w:rPr>
              <w:t>lon</w:t>
            </w:r>
            <w:r w:rsidR="003A5120" w:rsidRPr="008973FC">
              <w:rPr>
                <w:rFonts w:ascii="Arial" w:eastAsia="TimesNewRoman" w:hAnsi="Arial" w:cs="Arial"/>
                <w:color w:val="000000" w:themeColor="text1"/>
                <w:sz w:val="20"/>
                <w:szCs w:val="20"/>
              </w:rPr>
              <w:t xml:space="preserve">ą </w:t>
            </w:r>
            <w:r w:rsidR="003A5120" w:rsidRPr="008973FC">
              <w:rPr>
                <w:rFonts w:ascii="Arial" w:hAnsi="Arial" w:cs="Arial"/>
                <w:color w:val="000000" w:themeColor="text1"/>
                <w:sz w:val="20"/>
                <w:szCs w:val="20"/>
              </w:rPr>
              <w:t>ekspresj</w:t>
            </w:r>
            <w:r w:rsidR="003A5120" w:rsidRPr="008973FC">
              <w:rPr>
                <w:rFonts w:ascii="Arial" w:eastAsia="TimesNewRoman" w:hAnsi="Arial" w:cs="Arial"/>
                <w:color w:val="000000" w:themeColor="text1"/>
                <w:sz w:val="20"/>
                <w:szCs w:val="20"/>
              </w:rPr>
              <w:t xml:space="preserve">ę </w:t>
            </w:r>
            <w:r w:rsidR="003A5120" w:rsidRPr="008973FC">
              <w:rPr>
                <w:rFonts w:ascii="Arial" w:hAnsi="Arial" w:cs="Arial"/>
                <w:color w:val="000000" w:themeColor="text1"/>
                <w:sz w:val="20"/>
                <w:szCs w:val="20"/>
              </w:rPr>
              <w:t>barw</w:t>
            </w:r>
            <w:r w:rsidR="005E01D1">
              <w:rPr>
                <w:rFonts w:ascii="Arial" w:hAnsi="Arial" w:cs="Arial"/>
                <w:color w:val="000000" w:themeColor="text1"/>
                <w:sz w:val="20"/>
                <w:szCs w:val="20"/>
              </w:rPr>
              <w:t xml:space="preserve"> w </w:t>
            </w:r>
            <w:r w:rsidR="003A5120" w:rsidRPr="008973FC">
              <w:rPr>
                <w:rFonts w:ascii="Arial" w:hAnsi="Arial" w:cs="Arial"/>
                <w:color w:val="000000" w:themeColor="text1"/>
                <w:sz w:val="20"/>
                <w:szCs w:val="20"/>
              </w:rPr>
              <w:t>ubiorze,</w:t>
            </w:r>
          </w:p>
          <w:p w:rsidR="003A5120" w:rsidRPr="008973FC" w:rsidRDefault="003A5120"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dokon</w:t>
            </w:r>
            <w:r w:rsidR="00221FB7" w:rsidRPr="008973FC">
              <w:rPr>
                <w:rFonts w:ascii="Arial" w:hAnsi="Arial" w:cs="Arial"/>
                <w:color w:val="000000" w:themeColor="text1"/>
                <w:sz w:val="20"/>
                <w:szCs w:val="20"/>
              </w:rPr>
              <w:t>yw</w:t>
            </w:r>
            <w:r w:rsidRPr="008973FC">
              <w:rPr>
                <w:rFonts w:ascii="Arial" w:hAnsi="Arial" w:cs="Arial"/>
                <w:color w:val="000000" w:themeColor="text1"/>
                <w:sz w:val="20"/>
                <w:szCs w:val="20"/>
              </w:rPr>
              <w:t>ać analizy aktualnej mody,</w:t>
            </w:r>
          </w:p>
          <w:p w:rsidR="003A5120" w:rsidRPr="008973FC" w:rsidRDefault="00597D7F"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zasady</w:t>
            </w:r>
            <w:proofErr w:type="spellEnd"/>
            <w:r w:rsidR="003A5120" w:rsidRPr="008973FC">
              <w:rPr>
                <w:rFonts w:ascii="Arial" w:hAnsi="Arial" w:cs="Arial"/>
                <w:color w:val="000000" w:themeColor="text1"/>
                <w:sz w:val="20"/>
                <w:szCs w:val="20"/>
              </w:rPr>
              <w:t xml:space="preserve"> symetrii</w:t>
            </w:r>
            <w:r w:rsidR="00F80BC5">
              <w:rPr>
                <w:rFonts w:ascii="Arial" w:hAnsi="Arial" w:cs="Arial"/>
                <w:color w:val="000000" w:themeColor="text1"/>
                <w:sz w:val="20"/>
                <w:szCs w:val="20"/>
              </w:rPr>
              <w:t xml:space="preserve"> i </w:t>
            </w:r>
            <w:r w:rsidR="003A5120" w:rsidRPr="008973FC">
              <w:rPr>
                <w:rFonts w:ascii="Arial" w:hAnsi="Arial" w:cs="Arial"/>
                <w:color w:val="000000" w:themeColor="text1"/>
                <w:sz w:val="20"/>
                <w:szCs w:val="20"/>
              </w:rPr>
              <w:t>asymetrii</w:t>
            </w:r>
            <w:r w:rsidR="005E01D1">
              <w:rPr>
                <w:rFonts w:ascii="Arial" w:hAnsi="Arial" w:cs="Arial"/>
                <w:color w:val="000000" w:themeColor="text1"/>
                <w:sz w:val="20"/>
                <w:szCs w:val="20"/>
              </w:rPr>
              <w:t xml:space="preserve"> w </w:t>
            </w:r>
            <w:r w:rsidR="003A5120" w:rsidRPr="008973FC">
              <w:rPr>
                <w:rFonts w:ascii="Arial" w:hAnsi="Arial" w:cs="Arial"/>
                <w:color w:val="000000" w:themeColor="text1"/>
                <w:sz w:val="20"/>
                <w:szCs w:val="20"/>
              </w:rPr>
              <w:t>projektowaniu odzie</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y.</w:t>
            </w:r>
          </w:p>
          <w:p w:rsidR="003A5120" w:rsidRPr="008973FC" w:rsidRDefault="003A5120" w:rsidP="00E80A32">
            <w:p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p>
        </w:tc>
        <w:tc>
          <w:tcPr>
            <w:tcW w:w="1412" w:type="dxa"/>
          </w:tcPr>
          <w:p w:rsidR="003A5120" w:rsidRPr="008973FC" w:rsidRDefault="003A5120" w:rsidP="00E80A32">
            <w:pP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5E01D1" w:rsidRPr="008973FC" w:rsidTr="0070175B">
        <w:tc>
          <w:tcPr>
            <w:tcW w:w="1718" w:type="dxa"/>
          </w:tcPr>
          <w:p w:rsidR="00D01EF9" w:rsidRPr="008973FC" w:rsidRDefault="00D01EF9" w:rsidP="00297EC5">
            <w:pPr>
              <w:numPr>
                <w:ilvl w:val="0"/>
                <w:numId w:val="1"/>
              </w:numPr>
              <w:rPr>
                <w:rFonts w:ascii="Arial" w:hAnsi="Arial" w:cs="Arial"/>
                <w:color w:val="000000" w:themeColor="text1"/>
                <w:sz w:val="20"/>
                <w:szCs w:val="20"/>
              </w:rPr>
            </w:pPr>
            <w:r w:rsidRPr="008973FC">
              <w:rPr>
                <w:rFonts w:ascii="Arial" w:hAnsi="Arial" w:cs="Arial"/>
                <w:color w:val="000000" w:themeColor="text1"/>
                <w:sz w:val="20"/>
                <w:szCs w:val="20"/>
              </w:rPr>
              <w:t>Projekty plastyczne wyrobów odzieżowych</w:t>
            </w:r>
          </w:p>
          <w:p w:rsidR="00297EC5" w:rsidRPr="008973FC" w:rsidRDefault="00297EC5" w:rsidP="00297EC5">
            <w:pPr>
              <w:ind w:left="360"/>
              <w:rPr>
                <w:rFonts w:ascii="Arial" w:hAnsi="Arial" w:cs="Arial"/>
                <w:color w:val="000000" w:themeColor="text1"/>
                <w:sz w:val="20"/>
                <w:szCs w:val="20"/>
              </w:rPr>
            </w:pPr>
          </w:p>
        </w:tc>
        <w:tc>
          <w:tcPr>
            <w:tcW w:w="3055" w:type="dxa"/>
          </w:tcPr>
          <w:p w:rsidR="00D01EF9" w:rsidRPr="008973FC" w:rsidRDefault="00D01EF9" w:rsidP="007964BE">
            <w:pPr>
              <w:pStyle w:val="Akapitzlist"/>
              <w:numPr>
                <w:ilvl w:val="0"/>
                <w:numId w:val="78"/>
              </w:numPr>
              <w:ind w:left="267" w:hanging="284"/>
              <w:rPr>
                <w:rFonts w:ascii="Arial" w:hAnsi="Arial" w:cs="Arial"/>
                <w:color w:val="000000" w:themeColor="text1"/>
                <w:sz w:val="20"/>
                <w:szCs w:val="20"/>
              </w:rPr>
            </w:pPr>
            <w:r w:rsidRPr="008973FC">
              <w:rPr>
                <w:rFonts w:ascii="Arial" w:hAnsi="Arial" w:cs="Arial"/>
                <w:color w:val="000000" w:themeColor="text1"/>
                <w:sz w:val="20"/>
                <w:szCs w:val="20"/>
              </w:rPr>
              <w:t>Zasady projektowania wyrobów odzieżowych</w:t>
            </w:r>
          </w:p>
        </w:tc>
        <w:tc>
          <w:tcPr>
            <w:tcW w:w="1467" w:type="dxa"/>
          </w:tcPr>
          <w:p w:rsidR="00D01EF9" w:rsidRPr="008973FC" w:rsidRDefault="00D01EF9" w:rsidP="0044608D">
            <w:pPr>
              <w:rPr>
                <w:rFonts w:ascii="Arial" w:hAnsi="Arial" w:cs="Arial"/>
                <w:color w:val="000000" w:themeColor="text1"/>
                <w:sz w:val="20"/>
                <w:szCs w:val="20"/>
              </w:rPr>
            </w:pPr>
          </w:p>
        </w:tc>
        <w:tc>
          <w:tcPr>
            <w:tcW w:w="2960" w:type="dxa"/>
          </w:tcPr>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wp</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yw klimatu</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obyczajów na fason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kolorystyk</w:t>
            </w:r>
            <w:r w:rsidRPr="008973FC">
              <w:rPr>
                <w:rFonts w:ascii="Arial" w:eastAsia="TimesNewRoman" w:hAnsi="Arial" w:cs="Arial"/>
                <w:color w:val="000000" w:themeColor="text1"/>
                <w:sz w:val="20"/>
                <w:szCs w:val="20"/>
              </w:rPr>
              <w:t xml:space="preserve">ę </w:t>
            </w:r>
            <w:r w:rsidRPr="008973FC">
              <w:rPr>
                <w:rFonts w:ascii="Arial" w:hAnsi="Arial" w:cs="Arial"/>
                <w:color w:val="000000" w:themeColor="text1"/>
                <w:sz w:val="20"/>
                <w:szCs w:val="20"/>
              </w:rPr>
              <w:t>ubiorów,</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stroje wybranych epok historycznych,</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polskie stroje regionalne,</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stosowaćelementy</w:t>
            </w:r>
            <w:proofErr w:type="spellEnd"/>
            <w:r w:rsidRPr="008973FC">
              <w:rPr>
                <w:rFonts w:ascii="Arial" w:hAnsi="Arial" w:cs="Arial"/>
                <w:color w:val="000000" w:themeColor="text1"/>
                <w:sz w:val="20"/>
                <w:szCs w:val="20"/>
              </w:rPr>
              <w:t xml:space="preserve"> strojów historycznych</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regionalnych</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projektach ubiorów wspó</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czesnych,</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 xml:space="preserve">wymieniać typy figur ludzkich, </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linie mody, rozróżniać podstawowe typy urody,</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fason ubioru,</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styl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y,</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typy figur,</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lastRenderedPageBreak/>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ca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odzienne ubiory kobiece do sylwetki,</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ubiory kobiece wieczorowe,</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ca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odzienne ubiory m</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skie do sylwetki,</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ochronn</w:t>
            </w:r>
            <w:r w:rsidRPr="008973FC">
              <w:rPr>
                <w:rFonts w:ascii="Arial" w:eastAsia="TimesNewRoman" w:hAnsi="Arial" w:cs="Arial"/>
                <w:color w:val="000000" w:themeColor="text1"/>
                <w:sz w:val="20"/>
                <w:szCs w:val="20"/>
              </w:rPr>
              <w:t xml:space="preserve">ą </w:t>
            </w:r>
            <w:r w:rsidRPr="008973FC">
              <w:rPr>
                <w:rFonts w:ascii="Arial" w:hAnsi="Arial" w:cs="Arial"/>
                <w:color w:val="000000" w:themeColor="text1"/>
                <w:sz w:val="20"/>
                <w:szCs w:val="20"/>
              </w:rPr>
              <w:t>dla ró</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nych zawodów,</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sportowo-wypoczynkow</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m</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dzieci</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c</w:t>
            </w:r>
            <w:r w:rsidRPr="008973FC">
              <w:rPr>
                <w:rFonts w:ascii="Arial" w:eastAsia="TimesNewRoman" w:hAnsi="Arial" w:cs="Arial"/>
                <w:color w:val="000000" w:themeColor="text1"/>
                <w:sz w:val="20"/>
                <w:szCs w:val="20"/>
              </w:rPr>
              <w:t xml:space="preserve">ą </w:t>
            </w:r>
            <w:r w:rsidRPr="008973FC">
              <w:rPr>
                <w:rFonts w:ascii="Arial" w:hAnsi="Arial" w:cs="Arial"/>
                <w:color w:val="000000" w:themeColor="text1"/>
                <w:sz w:val="20"/>
                <w:szCs w:val="20"/>
              </w:rPr>
              <w:t>na ró</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ne grupy wiekowe,</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bielizn</w:t>
            </w:r>
            <w:r w:rsidRPr="008973FC">
              <w:rPr>
                <w:rFonts w:ascii="Arial" w:eastAsia="TimesNewRoman" w:hAnsi="Arial" w:cs="Arial"/>
                <w:color w:val="000000" w:themeColor="text1"/>
                <w:sz w:val="20"/>
                <w:szCs w:val="20"/>
              </w:rPr>
              <w:t>ę</w:t>
            </w:r>
            <w:r w:rsidR="00F80BC5">
              <w:rPr>
                <w:rFonts w:ascii="Arial" w:eastAsia="TimesNewRoman" w:hAnsi="Arial" w:cs="Arial"/>
                <w:color w:val="000000" w:themeColor="text1"/>
                <w:sz w:val="20"/>
                <w:szCs w:val="20"/>
              </w:rPr>
              <w:t xml:space="preserve"> i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domow</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poj</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 xml:space="preserve">cie </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z</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udzenie optyczne,</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dla figur t</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gich,</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dla figur szczup</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ych,</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dobra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odzie</w:t>
            </w:r>
            <w:r w:rsidRPr="008973FC">
              <w:rPr>
                <w:rFonts w:ascii="Arial" w:eastAsia="TimesNewRoman" w:hAnsi="Arial" w:cs="Arial"/>
                <w:color w:val="000000" w:themeColor="text1"/>
                <w:sz w:val="20"/>
                <w:szCs w:val="20"/>
              </w:rPr>
              <w:t xml:space="preserve">ż </w:t>
            </w:r>
            <w:r w:rsidRPr="008973FC">
              <w:rPr>
                <w:rFonts w:ascii="Arial" w:hAnsi="Arial" w:cs="Arial"/>
                <w:color w:val="000000" w:themeColor="text1"/>
                <w:sz w:val="20"/>
                <w:szCs w:val="20"/>
              </w:rPr>
              <w:t>dla figur nietypowych,</w:t>
            </w:r>
          </w:p>
          <w:p w:rsidR="00D01EF9" w:rsidRPr="008973FC" w:rsidRDefault="00D01EF9"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dobrać materiały odzieżowe do wyrobów na podstawie projektów wyrobów odzieżowych,</w:t>
            </w:r>
          </w:p>
          <w:p w:rsidR="00D01EF9" w:rsidRPr="008973FC" w:rsidRDefault="00D01EF9"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dobrać dodatki krawieckie na </w:t>
            </w:r>
            <w:proofErr w:type="spellStart"/>
            <w:r w:rsidRPr="008973FC">
              <w:rPr>
                <w:rFonts w:ascii="Arial" w:hAnsi="Arial" w:cs="Arial"/>
                <w:color w:val="000000" w:themeColor="text1"/>
                <w:sz w:val="20"/>
                <w:szCs w:val="20"/>
              </w:rPr>
              <w:t>podstawieprojektów</w:t>
            </w:r>
            <w:proofErr w:type="spellEnd"/>
            <w:r w:rsidRPr="008973FC">
              <w:rPr>
                <w:rFonts w:ascii="Arial" w:hAnsi="Arial" w:cs="Arial"/>
                <w:color w:val="000000" w:themeColor="text1"/>
                <w:sz w:val="20"/>
                <w:szCs w:val="20"/>
              </w:rPr>
              <w:t xml:space="preserve"> wyrobów odzieżowych,</w:t>
            </w:r>
          </w:p>
          <w:p w:rsidR="00D01EF9" w:rsidRPr="008973FC" w:rsidRDefault="00D01EF9" w:rsidP="007964BE">
            <w:pPr>
              <w:numPr>
                <w:ilvl w:val="0"/>
                <w:numId w:val="79"/>
              </w:numPr>
              <w:ind w:left="140" w:hanging="142"/>
              <w:rPr>
                <w:rFonts w:ascii="Arial" w:hAnsi="Arial" w:cs="Arial"/>
                <w:color w:val="000000" w:themeColor="text1"/>
                <w:sz w:val="20"/>
                <w:szCs w:val="20"/>
              </w:rPr>
            </w:pPr>
            <w:r w:rsidRPr="008973FC">
              <w:rPr>
                <w:rFonts w:ascii="Arial" w:hAnsi="Arial" w:cs="Arial"/>
                <w:bCs/>
                <w:color w:val="000000" w:themeColor="text1"/>
                <w:sz w:val="20"/>
                <w:szCs w:val="20"/>
              </w:rPr>
              <w:t>skorzystać</w:t>
            </w:r>
            <w:r w:rsidR="00E37FB1">
              <w:rPr>
                <w:rFonts w:ascii="Arial" w:hAnsi="Arial" w:cs="Arial"/>
                <w:bCs/>
                <w:color w:val="000000" w:themeColor="text1"/>
                <w:sz w:val="20"/>
                <w:szCs w:val="20"/>
              </w:rPr>
              <w:t xml:space="preserve"> z </w:t>
            </w:r>
            <w:r w:rsidRPr="008973FC">
              <w:rPr>
                <w:rFonts w:ascii="Arial" w:hAnsi="Arial" w:cs="Arial"/>
                <w:bCs/>
                <w:color w:val="000000" w:themeColor="text1"/>
                <w:sz w:val="20"/>
                <w:szCs w:val="20"/>
              </w:rPr>
              <w:t>projektów plastycznych wyrobów odzieżowych,</w:t>
            </w:r>
          </w:p>
        </w:tc>
        <w:tc>
          <w:tcPr>
            <w:tcW w:w="3246" w:type="dxa"/>
          </w:tcPr>
          <w:p w:rsidR="00D01EF9" w:rsidRPr="008973FC" w:rsidRDefault="00D01EF9"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lastRenderedPageBreak/>
              <w:t>scharakteryzować typy figur ludzkich,</w:t>
            </w:r>
          </w:p>
          <w:p w:rsidR="00D01EF9" w:rsidRPr="008973FC" w:rsidRDefault="00D01EF9"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8973FC">
              <w:rPr>
                <w:rFonts w:ascii="Arial" w:hAnsi="Arial" w:cs="Arial"/>
                <w:color w:val="000000" w:themeColor="text1"/>
                <w:sz w:val="20"/>
                <w:szCs w:val="20"/>
              </w:rPr>
              <w:t>dobierać fason</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 xml:space="preserve">rodzaj </w:t>
            </w:r>
            <w:proofErr w:type="spellStart"/>
            <w:r w:rsidRPr="008973FC">
              <w:rPr>
                <w:rFonts w:ascii="Arial" w:hAnsi="Arial" w:cs="Arial"/>
                <w:color w:val="000000" w:themeColor="text1"/>
                <w:sz w:val="20"/>
                <w:szCs w:val="20"/>
              </w:rPr>
              <w:t>tkaniny</w:t>
            </w:r>
            <w:r w:rsidR="005E01D1">
              <w:rPr>
                <w:rFonts w:ascii="Arial" w:hAnsi="Arial" w:cs="Arial"/>
                <w:color w:val="000000" w:themeColor="text1"/>
                <w:sz w:val="20"/>
                <w:szCs w:val="20"/>
              </w:rPr>
              <w:t>w</w:t>
            </w:r>
            <w:proofErr w:type="spellEnd"/>
            <w:r w:rsidR="005E01D1">
              <w:rPr>
                <w:rFonts w:ascii="Arial" w:hAnsi="Arial" w:cs="Arial"/>
                <w:color w:val="000000" w:themeColor="text1"/>
                <w:sz w:val="20"/>
                <w:szCs w:val="20"/>
              </w:rPr>
              <w:t> </w:t>
            </w:r>
            <w:r w:rsidRPr="008973FC">
              <w:rPr>
                <w:rFonts w:ascii="Arial" w:hAnsi="Arial" w:cs="Arial"/>
                <w:color w:val="000000" w:themeColor="text1"/>
                <w:sz w:val="20"/>
                <w:szCs w:val="20"/>
              </w:rPr>
              <w:t>zależności od typu figury,</w:t>
            </w:r>
          </w:p>
          <w:p w:rsidR="00D01EF9" w:rsidRPr="008973FC" w:rsidRDefault="00D01EF9"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dobrać dodatki krawieckie na </w:t>
            </w:r>
            <w:proofErr w:type="spellStart"/>
            <w:r w:rsidRPr="008973FC">
              <w:rPr>
                <w:rFonts w:ascii="Arial" w:hAnsi="Arial" w:cs="Arial"/>
                <w:color w:val="000000" w:themeColor="text1"/>
                <w:sz w:val="20"/>
                <w:szCs w:val="20"/>
              </w:rPr>
              <w:t>podstawieprojektów</w:t>
            </w:r>
            <w:proofErr w:type="spellEnd"/>
            <w:r w:rsidRPr="008973FC">
              <w:rPr>
                <w:rFonts w:ascii="Arial" w:hAnsi="Arial" w:cs="Arial"/>
                <w:color w:val="000000" w:themeColor="text1"/>
                <w:sz w:val="20"/>
                <w:szCs w:val="20"/>
              </w:rPr>
              <w:t xml:space="preserve"> wyrobów odzieżowych,</w:t>
            </w:r>
          </w:p>
          <w:p w:rsidR="00D01EF9" w:rsidRPr="008973FC" w:rsidRDefault="00D01EF9" w:rsidP="007964BE">
            <w:pPr>
              <w:numPr>
                <w:ilvl w:val="0"/>
                <w:numId w:val="79"/>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8973FC">
              <w:rPr>
                <w:rFonts w:ascii="Arial" w:hAnsi="Arial" w:cs="Arial"/>
                <w:bCs/>
                <w:color w:val="000000" w:themeColor="text1"/>
                <w:sz w:val="20"/>
                <w:szCs w:val="20"/>
              </w:rPr>
              <w:t>skorzystać</w:t>
            </w:r>
            <w:r w:rsidR="00E37FB1">
              <w:rPr>
                <w:rFonts w:ascii="Arial" w:hAnsi="Arial" w:cs="Arial"/>
                <w:bCs/>
                <w:color w:val="000000" w:themeColor="text1"/>
                <w:sz w:val="20"/>
                <w:szCs w:val="20"/>
              </w:rPr>
              <w:t xml:space="preserve"> z </w:t>
            </w:r>
            <w:r w:rsidRPr="008973FC">
              <w:rPr>
                <w:rFonts w:ascii="Arial" w:hAnsi="Arial" w:cs="Arial"/>
                <w:bCs/>
                <w:color w:val="000000" w:themeColor="text1"/>
                <w:sz w:val="20"/>
                <w:szCs w:val="20"/>
              </w:rPr>
              <w:t>projektów plastycznych wyrobów odzieżowych,</w:t>
            </w:r>
          </w:p>
          <w:p w:rsidR="00D01EF9" w:rsidRPr="008973FC" w:rsidRDefault="00D01EF9" w:rsidP="007964BE">
            <w:pPr>
              <w:numPr>
                <w:ilvl w:val="0"/>
                <w:numId w:val="79"/>
              </w:numPr>
              <w:ind w:left="140" w:hanging="142"/>
              <w:rPr>
                <w:rFonts w:ascii="Arial" w:hAnsi="Arial" w:cs="Arial"/>
                <w:color w:val="000000" w:themeColor="text1"/>
                <w:sz w:val="20"/>
                <w:szCs w:val="20"/>
              </w:rPr>
            </w:pPr>
            <w:proofErr w:type="spellStart"/>
            <w:r w:rsidRPr="008973FC">
              <w:rPr>
                <w:rFonts w:ascii="Arial" w:hAnsi="Arial" w:cs="Arial"/>
                <w:color w:val="000000" w:themeColor="text1"/>
                <w:sz w:val="20"/>
                <w:szCs w:val="20"/>
              </w:rPr>
              <w:t>stosowaćspecjalistyczne</w:t>
            </w:r>
            <w:proofErr w:type="spellEnd"/>
            <w:r w:rsidRPr="008973FC">
              <w:rPr>
                <w:rFonts w:ascii="Arial" w:hAnsi="Arial" w:cs="Arial"/>
                <w:color w:val="000000" w:themeColor="text1"/>
                <w:sz w:val="20"/>
                <w:szCs w:val="20"/>
              </w:rPr>
              <w:t xml:space="preserve"> programy komputerowe,</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eastAsia="TimesNewRoman" w:hAnsi="Arial" w:cs="Arial"/>
                <w:color w:val="000000" w:themeColor="text1"/>
                <w:sz w:val="20"/>
                <w:szCs w:val="20"/>
              </w:rPr>
              <w:t xml:space="preserve">dobrać </w:t>
            </w:r>
            <w:r w:rsidRPr="008973FC">
              <w:rPr>
                <w:rFonts w:ascii="Arial" w:hAnsi="Arial" w:cs="Arial"/>
                <w:color w:val="000000" w:themeColor="text1"/>
                <w:sz w:val="20"/>
                <w:szCs w:val="20"/>
              </w:rPr>
              <w:t>formy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y do wzoru na tkaninie,</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wp</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yw wzoru</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koloru na wra</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enie sylwetki,</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eastAsia="TimesNewRoman" w:hAnsi="Arial" w:cs="Arial"/>
                <w:color w:val="000000" w:themeColor="text1"/>
                <w:sz w:val="20"/>
                <w:szCs w:val="20"/>
              </w:rPr>
              <w:t xml:space="preserve">dobrać </w:t>
            </w:r>
            <w:r w:rsidRPr="008973FC">
              <w:rPr>
                <w:rFonts w:ascii="Arial" w:hAnsi="Arial" w:cs="Arial"/>
                <w:color w:val="000000" w:themeColor="text1"/>
                <w:sz w:val="20"/>
                <w:szCs w:val="20"/>
              </w:rPr>
              <w:t>ubiór</w:t>
            </w:r>
            <w:r w:rsidR="00E37FB1">
              <w:rPr>
                <w:rFonts w:ascii="Arial" w:hAnsi="Arial" w:cs="Arial"/>
                <w:color w:val="000000" w:themeColor="text1"/>
                <w:sz w:val="20"/>
                <w:szCs w:val="20"/>
              </w:rPr>
              <w:t xml:space="preserve"> z </w:t>
            </w:r>
            <w:r w:rsidRPr="008973FC">
              <w:rPr>
                <w:rFonts w:ascii="Arial" w:hAnsi="Arial" w:cs="Arial"/>
                <w:color w:val="000000" w:themeColor="text1"/>
                <w:sz w:val="20"/>
                <w:szCs w:val="20"/>
              </w:rPr>
              <w:t>kolorem twarzy</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osów,</w:t>
            </w:r>
          </w:p>
          <w:p w:rsidR="00D01EF9" w:rsidRPr="008973FC" w:rsidRDefault="00D01EF9" w:rsidP="007964BE">
            <w:pPr>
              <w:numPr>
                <w:ilvl w:val="0"/>
                <w:numId w:val="79"/>
              </w:numPr>
              <w:autoSpaceDE w:val="0"/>
              <w:autoSpaceDN w:val="0"/>
              <w:adjustRightInd w:val="0"/>
              <w:ind w:left="140" w:hanging="14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Pr="008973FC">
              <w:rPr>
                <w:rFonts w:ascii="Arial" w:hAnsi="Arial" w:cs="Arial"/>
                <w:color w:val="000000" w:themeColor="text1"/>
                <w:sz w:val="20"/>
                <w:szCs w:val="20"/>
              </w:rPr>
              <w:t>la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 xml:space="preserve">sposoby tuszowania </w:t>
            </w:r>
            <w:r w:rsidRPr="008973FC">
              <w:rPr>
                <w:rFonts w:ascii="Arial" w:hAnsi="Arial" w:cs="Arial"/>
                <w:color w:val="000000" w:themeColor="text1"/>
                <w:sz w:val="20"/>
                <w:szCs w:val="20"/>
              </w:rPr>
              <w:lastRenderedPageBreak/>
              <w:t>wad figury.</w:t>
            </w:r>
          </w:p>
          <w:p w:rsidR="00D01EF9" w:rsidRPr="008973FC" w:rsidRDefault="00D01EF9" w:rsidP="00E80A32">
            <w:pPr>
              <w:ind w:left="140" w:hanging="142"/>
              <w:rPr>
                <w:rFonts w:ascii="Arial" w:hAnsi="Arial" w:cs="Arial"/>
                <w:color w:val="000000" w:themeColor="text1"/>
                <w:sz w:val="20"/>
                <w:szCs w:val="20"/>
              </w:rPr>
            </w:pPr>
          </w:p>
        </w:tc>
        <w:tc>
          <w:tcPr>
            <w:tcW w:w="1412" w:type="dxa"/>
          </w:tcPr>
          <w:p w:rsidR="00D01EF9" w:rsidRPr="008973FC" w:rsidRDefault="00D01EF9" w:rsidP="00E80A32">
            <w:pPr>
              <w:rPr>
                <w:rFonts w:ascii="Arial" w:hAnsi="Arial" w:cs="Arial"/>
                <w:color w:val="000000" w:themeColor="text1"/>
                <w:sz w:val="20"/>
                <w:szCs w:val="20"/>
              </w:rPr>
            </w:pPr>
            <w:r w:rsidRPr="008973FC">
              <w:rPr>
                <w:rFonts w:ascii="Arial" w:hAnsi="Arial" w:cs="Arial"/>
                <w:color w:val="000000" w:themeColor="text1"/>
                <w:sz w:val="20"/>
                <w:szCs w:val="20"/>
              </w:rPr>
              <w:lastRenderedPageBreak/>
              <w:t>Klasa III</w:t>
            </w:r>
          </w:p>
        </w:tc>
      </w:tr>
      <w:tr w:rsidR="005E01D1" w:rsidRPr="008973FC" w:rsidTr="0070175B">
        <w:tc>
          <w:tcPr>
            <w:tcW w:w="1718" w:type="dxa"/>
          </w:tcPr>
          <w:p w:rsidR="00D01EF9" w:rsidRPr="008973FC" w:rsidRDefault="00D01EF9" w:rsidP="00297EC5">
            <w:pPr>
              <w:numPr>
                <w:ilvl w:val="0"/>
                <w:numId w:val="1"/>
              </w:numPr>
              <w:rPr>
                <w:rFonts w:ascii="Arial" w:hAnsi="Arial" w:cs="Arial"/>
                <w:color w:val="000000" w:themeColor="text1"/>
                <w:sz w:val="20"/>
                <w:szCs w:val="20"/>
              </w:rPr>
            </w:pPr>
            <w:r w:rsidRPr="008973FC">
              <w:rPr>
                <w:rFonts w:ascii="Arial" w:hAnsi="Arial" w:cs="Arial"/>
                <w:color w:val="000000" w:themeColor="text1"/>
                <w:sz w:val="20"/>
                <w:szCs w:val="20"/>
              </w:rPr>
              <w:lastRenderedPageBreak/>
              <w:t>Kompetencje personalne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społeczne</w:t>
            </w:r>
          </w:p>
        </w:tc>
        <w:tc>
          <w:tcPr>
            <w:tcW w:w="3055" w:type="dxa"/>
          </w:tcPr>
          <w:p w:rsidR="00D01EF9" w:rsidRPr="008973FC" w:rsidRDefault="00D01EF9" w:rsidP="007964BE">
            <w:pPr>
              <w:numPr>
                <w:ilvl w:val="0"/>
                <w:numId w:val="78"/>
              </w:numPr>
              <w:ind w:left="261" w:hanging="261"/>
              <w:rPr>
                <w:rFonts w:ascii="Arial" w:hAnsi="Arial" w:cs="Arial"/>
                <w:color w:val="000000" w:themeColor="text1"/>
                <w:sz w:val="20"/>
                <w:szCs w:val="20"/>
              </w:rPr>
            </w:pPr>
            <w:r w:rsidRPr="008973FC">
              <w:rPr>
                <w:rFonts w:ascii="Arial" w:hAnsi="Arial" w:cs="Arial"/>
                <w:color w:val="000000" w:themeColor="text1"/>
                <w:sz w:val="20"/>
                <w:szCs w:val="20"/>
              </w:rPr>
              <w:t>Jestem otwarty na zmiany</w:t>
            </w:r>
          </w:p>
        </w:tc>
        <w:tc>
          <w:tcPr>
            <w:tcW w:w="1467" w:type="dxa"/>
          </w:tcPr>
          <w:p w:rsidR="00D01EF9" w:rsidRPr="008973FC" w:rsidRDefault="00D01EF9" w:rsidP="00E80A32">
            <w:pPr>
              <w:rPr>
                <w:rFonts w:ascii="Arial" w:hAnsi="Arial" w:cs="Arial"/>
                <w:color w:val="000000" w:themeColor="text1"/>
                <w:sz w:val="20"/>
                <w:szCs w:val="20"/>
              </w:rPr>
            </w:pPr>
          </w:p>
        </w:tc>
        <w:tc>
          <w:tcPr>
            <w:tcW w:w="2960" w:type="dxa"/>
          </w:tcPr>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t>wyjaśniać znaczenie zmiany dla rozwoju człowieka</w:t>
            </w:r>
          </w:p>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t>wymieniać przykłady zachowań hamujących wprowadzenie zmiany,</w:t>
            </w:r>
          </w:p>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lastRenderedPageBreak/>
              <w:t>wskazywać przykłady wprowadzenia zmiany</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oceniać skutki jej wprowadzenia,</w:t>
            </w:r>
          </w:p>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t>zaproponować sposoby rozwiązywania problemów związanych</w:t>
            </w:r>
            <w:r w:rsidR="00E37FB1">
              <w:rPr>
                <w:rFonts w:ascii="Arial" w:hAnsi="Arial" w:cs="Arial"/>
                <w:color w:val="000000" w:themeColor="text1"/>
                <w:sz w:val="20"/>
                <w:szCs w:val="20"/>
              </w:rPr>
              <w:t xml:space="preserve"> z </w:t>
            </w:r>
            <w:r w:rsidRPr="008973FC">
              <w:rPr>
                <w:rFonts w:ascii="Arial" w:hAnsi="Arial" w:cs="Arial"/>
                <w:color w:val="000000" w:themeColor="text1"/>
                <w:sz w:val="20"/>
                <w:szCs w:val="20"/>
              </w:rPr>
              <w:t xml:space="preserve">wykonywaniem zadań zawodowych </w:t>
            </w:r>
            <w:r w:rsidR="00297EC5" w:rsidRPr="008973FC">
              <w:rPr>
                <w:rFonts w:ascii="Arial" w:hAnsi="Arial" w:cs="Arial"/>
                <w:color w:val="000000" w:themeColor="text1"/>
                <w:sz w:val="20"/>
                <w:szCs w:val="20"/>
              </w:rPr>
              <w:t>technika przemysłu mody</w:t>
            </w:r>
            <w:r w:rsidRPr="008973FC">
              <w:rPr>
                <w:rFonts w:ascii="Arial" w:hAnsi="Arial" w:cs="Arial"/>
                <w:color w:val="000000" w:themeColor="text1"/>
                <w:sz w:val="20"/>
                <w:szCs w:val="20"/>
              </w:rPr>
              <w:t>,</w:t>
            </w:r>
          </w:p>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t>planować, realizować</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demonstrować proste działania,</w:t>
            </w:r>
          </w:p>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t>stosować</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życiu demokratyczne zasady</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procedury.</w:t>
            </w:r>
          </w:p>
        </w:tc>
        <w:tc>
          <w:tcPr>
            <w:tcW w:w="3246" w:type="dxa"/>
          </w:tcPr>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lastRenderedPageBreak/>
              <w:t>planować</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realizować zadania</w:t>
            </w:r>
          </w:p>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t>dokonać samooceny</w:t>
            </w:r>
          </w:p>
          <w:p w:rsidR="00D01EF9" w:rsidRPr="008973FC" w:rsidRDefault="00D01EF9" w:rsidP="007964BE">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8973FC">
              <w:rPr>
                <w:rFonts w:ascii="Arial" w:hAnsi="Arial" w:cs="Arial"/>
                <w:color w:val="000000" w:themeColor="text1"/>
                <w:sz w:val="20"/>
                <w:szCs w:val="20"/>
              </w:rPr>
              <w:t>korzystać</w:t>
            </w:r>
            <w:r w:rsidR="00E37FB1">
              <w:rPr>
                <w:rFonts w:ascii="Arial" w:hAnsi="Arial" w:cs="Arial"/>
                <w:color w:val="000000" w:themeColor="text1"/>
                <w:sz w:val="20"/>
                <w:szCs w:val="20"/>
              </w:rPr>
              <w:t xml:space="preserve"> z </w:t>
            </w:r>
            <w:r w:rsidRPr="008973FC">
              <w:rPr>
                <w:rFonts w:ascii="Arial" w:hAnsi="Arial" w:cs="Arial"/>
                <w:color w:val="000000" w:themeColor="text1"/>
                <w:sz w:val="20"/>
                <w:szCs w:val="20"/>
              </w:rPr>
              <w:t>różnych źródeł informacji.</w:t>
            </w:r>
          </w:p>
          <w:p w:rsidR="00D01EF9" w:rsidRPr="008973FC" w:rsidRDefault="00D01EF9" w:rsidP="00E80A32">
            <w:pPr>
              <w:ind w:left="140" w:hanging="142"/>
              <w:rPr>
                <w:rFonts w:ascii="Arial" w:hAnsi="Arial" w:cs="Arial"/>
                <w:color w:val="000000" w:themeColor="text1"/>
                <w:sz w:val="20"/>
                <w:szCs w:val="20"/>
              </w:rPr>
            </w:pPr>
          </w:p>
        </w:tc>
        <w:tc>
          <w:tcPr>
            <w:tcW w:w="1412" w:type="dxa"/>
          </w:tcPr>
          <w:p w:rsidR="00D01EF9" w:rsidRPr="008973FC" w:rsidRDefault="00D01EF9" w:rsidP="00E80A32">
            <w:pP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A93802">
        <w:tc>
          <w:tcPr>
            <w:tcW w:w="4773" w:type="dxa"/>
            <w:gridSpan w:val="2"/>
          </w:tcPr>
          <w:p w:rsidR="0070175B" w:rsidRPr="008973FC" w:rsidRDefault="0070175B" w:rsidP="00E80A32">
            <w:pPr>
              <w:rPr>
                <w:rFonts w:ascii="Arial" w:hAnsi="Arial" w:cs="Arial"/>
                <w:color w:val="000000" w:themeColor="text1"/>
                <w:sz w:val="20"/>
                <w:szCs w:val="20"/>
              </w:rPr>
            </w:pPr>
            <w:r w:rsidRPr="008973FC">
              <w:rPr>
                <w:rFonts w:ascii="Arial" w:hAnsi="Arial" w:cs="Arial"/>
                <w:b/>
                <w:color w:val="000000" w:themeColor="text1"/>
                <w:sz w:val="20"/>
                <w:szCs w:val="20"/>
              </w:rPr>
              <w:lastRenderedPageBreak/>
              <w:t>RAZEM</w:t>
            </w:r>
          </w:p>
        </w:tc>
        <w:tc>
          <w:tcPr>
            <w:tcW w:w="1467" w:type="dxa"/>
          </w:tcPr>
          <w:p w:rsidR="0070175B" w:rsidRPr="008973FC" w:rsidRDefault="0070175B" w:rsidP="00E80A32">
            <w:pPr>
              <w:rPr>
                <w:rFonts w:ascii="Arial" w:hAnsi="Arial" w:cs="Arial"/>
                <w:color w:val="000000" w:themeColor="text1"/>
                <w:sz w:val="20"/>
                <w:szCs w:val="20"/>
              </w:rPr>
            </w:pPr>
          </w:p>
        </w:tc>
        <w:tc>
          <w:tcPr>
            <w:tcW w:w="7618" w:type="dxa"/>
            <w:gridSpan w:val="3"/>
          </w:tcPr>
          <w:p w:rsidR="0070175B" w:rsidRPr="008973FC" w:rsidRDefault="0070175B" w:rsidP="00E80A32">
            <w:pPr>
              <w:rPr>
                <w:rFonts w:ascii="Arial" w:hAnsi="Arial" w:cs="Arial"/>
                <w:color w:val="000000" w:themeColor="text1"/>
                <w:sz w:val="20"/>
                <w:szCs w:val="20"/>
              </w:rPr>
            </w:pPr>
          </w:p>
        </w:tc>
      </w:tr>
    </w:tbl>
    <w:p w:rsidR="003A5120" w:rsidRPr="00E37FB1" w:rsidRDefault="003A5120" w:rsidP="00E37FB1">
      <w:pPr>
        <w:spacing w:line="360" w:lineRule="auto"/>
        <w:rPr>
          <w:rFonts w:ascii="Arial" w:hAnsi="Arial" w:cs="Arial"/>
          <w:color w:val="000000" w:themeColor="text1"/>
          <w:sz w:val="20"/>
          <w:szCs w:val="20"/>
        </w:rPr>
      </w:pPr>
    </w:p>
    <w:p w:rsidR="003A5120" w:rsidRPr="00E37FB1" w:rsidRDefault="003A5120"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Propozycje metod nauczania</w:t>
      </w:r>
    </w:p>
    <w:p w:rsidR="003A5120" w:rsidRPr="00E37FB1" w:rsidRDefault="003A5120" w:rsidP="00E37FB1">
      <w:pPr>
        <w:spacing w:line="360" w:lineRule="auto"/>
        <w:jc w:val="both"/>
        <w:rPr>
          <w:rFonts w:ascii="Arial" w:hAnsi="Arial" w:cs="Arial"/>
          <w:bCs/>
          <w:color w:val="000000" w:themeColor="text1"/>
          <w:sz w:val="20"/>
          <w:szCs w:val="20"/>
        </w:rPr>
      </w:pPr>
      <w:r w:rsidRPr="00E37FB1">
        <w:rPr>
          <w:rFonts w:ascii="Arial" w:hAnsi="Arial" w:cs="Arial"/>
          <w:color w:val="000000" w:themeColor="text1"/>
          <w:sz w:val="20"/>
          <w:szCs w:val="20"/>
        </w:rPr>
        <w:t xml:space="preserve">W procesie nauczania-uczenia się jest wskazane stosowanie następujących metod dydaktycznych: </w:t>
      </w:r>
      <w:r w:rsidRPr="00E37FB1">
        <w:rPr>
          <w:rFonts w:ascii="Arial" w:hAnsi="Arial" w:cs="Arial"/>
          <w:bCs/>
          <w:color w:val="000000" w:themeColor="text1"/>
          <w:sz w:val="20"/>
          <w:szCs w:val="20"/>
        </w:rPr>
        <w:t>ćwiczenia, kształtujące umiejętności wykonywania rysunków technicznych, projektowania kompozycji plastycznych oraz metoda tekstu przewodniego pozwalając</w:t>
      </w:r>
      <w:r w:rsidR="009862C4" w:rsidRPr="00E37FB1">
        <w:rPr>
          <w:rFonts w:ascii="Arial" w:hAnsi="Arial" w:cs="Arial"/>
          <w:bCs/>
          <w:color w:val="000000" w:themeColor="text1"/>
          <w:sz w:val="20"/>
          <w:szCs w:val="20"/>
        </w:rPr>
        <w:t>a</w:t>
      </w:r>
      <w:r w:rsidRPr="00E37FB1">
        <w:rPr>
          <w:rFonts w:ascii="Arial" w:hAnsi="Arial" w:cs="Arial"/>
          <w:bCs/>
          <w:color w:val="000000" w:themeColor="text1"/>
          <w:sz w:val="20"/>
          <w:szCs w:val="20"/>
        </w:rPr>
        <w:t xml:space="preserve"> na kształtowanie umiejętności analizowania</w:t>
      </w:r>
      <w:r w:rsidR="00F80BC5" w:rsidRPr="00E37FB1">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selekcjonowania informacji z zakresu projektowania wyrobów odzieżowych.</w:t>
      </w:r>
      <w:r w:rsidR="005E01D1">
        <w:rPr>
          <w:rFonts w:ascii="Arial" w:hAnsi="Arial" w:cs="Arial"/>
          <w:bCs/>
          <w:color w:val="000000" w:themeColor="text1"/>
          <w:sz w:val="20"/>
          <w:szCs w:val="20"/>
        </w:rPr>
        <w:t xml:space="preserve"> w </w:t>
      </w:r>
      <w:r w:rsidRPr="00E37FB1">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A5120" w:rsidRPr="00E37FB1" w:rsidRDefault="003A5120" w:rsidP="00E37FB1">
      <w:pPr>
        <w:shd w:val="clear" w:color="auto" w:fill="FFFFFF"/>
        <w:spacing w:line="360" w:lineRule="auto"/>
        <w:ind w:right="18"/>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Podczas realizacji programu należy zwrócić uwagę na: </w:t>
      </w:r>
      <w:r w:rsidRPr="00E37FB1">
        <w:rPr>
          <w:rFonts w:ascii="Arial" w:hAnsi="Arial" w:cs="Arial"/>
          <w:color w:val="000000" w:themeColor="text1"/>
          <w:sz w:val="20"/>
          <w:szCs w:val="20"/>
        </w:rPr>
        <w:t>organizację stanowiska pracy do wykonywania rysunków, dobór materiałów</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 xml:space="preserve">przyborów rysunkowych, </w:t>
      </w:r>
      <w:r w:rsidRPr="00E37FB1">
        <w:rPr>
          <w:rFonts w:ascii="Arial" w:hAnsi="Arial" w:cs="Arial"/>
          <w:bCs/>
          <w:color w:val="000000" w:themeColor="text1"/>
          <w:sz w:val="20"/>
          <w:szCs w:val="20"/>
        </w:rPr>
        <w:t>zasady wykonywania rysunków technicznych, żurnalowych</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modelowych</w:t>
      </w:r>
      <w:r w:rsidRPr="00E37FB1">
        <w:rPr>
          <w:rFonts w:ascii="Arial" w:hAnsi="Arial" w:cs="Arial"/>
          <w:bCs/>
          <w:color w:val="000000" w:themeColor="text1"/>
          <w:sz w:val="20"/>
          <w:szCs w:val="20"/>
        </w:rPr>
        <w:t xml:space="preserve">, dobór fasonów odzieży do rodzaju sylwetek ludzkich oraz dobór </w:t>
      </w:r>
      <w:proofErr w:type="spellStart"/>
      <w:r w:rsidRPr="00E37FB1">
        <w:rPr>
          <w:rFonts w:ascii="Arial" w:hAnsi="Arial" w:cs="Arial"/>
          <w:bCs/>
          <w:color w:val="000000" w:themeColor="text1"/>
          <w:sz w:val="20"/>
          <w:szCs w:val="20"/>
        </w:rPr>
        <w:t>tkanin</w:t>
      </w:r>
      <w:r w:rsidR="00F80BC5" w:rsidRPr="00E37FB1">
        <w:rPr>
          <w:rFonts w:ascii="Arial" w:hAnsi="Arial" w:cs="Arial"/>
          <w:bCs/>
          <w:color w:val="000000" w:themeColor="text1"/>
          <w:sz w:val="20"/>
          <w:szCs w:val="20"/>
        </w:rPr>
        <w:t>j</w:t>
      </w:r>
      <w:r w:rsidRPr="00E37FB1">
        <w:rPr>
          <w:rFonts w:ascii="Arial" w:hAnsi="Arial" w:cs="Arial"/>
          <w:bCs/>
          <w:color w:val="000000" w:themeColor="text1"/>
          <w:sz w:val="20"/>
          <w:szCs w:val="20"/>
        </w:rPr>
        <w:t>dodatków</w:t>
      </w:r>
      <w:proofErr w:type="spellEnd"/>
      <w:r w:rsidRPr="00E37FB1">
        <w:rPr>
          <w:rFonts w:ascii="Arial" w:hAnsi="Arial" w:cs="Arial"/>
          <w:bCs/>
          <w:color w:val="000000" w:themeColor="text1"/>
          <w:sz w:val="20"/>
          <w:szCs w:val="20"/>
        </w:rPr>
        <w:t xml:space="preserve"> zdobniczych. </w:t>
      </w:r>
      <w:r w:rsidRPr="00E37FB1">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E37FB1">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A5120" w:rsidRPr="00E37FB1" w:rsidRDefault="003A5120" w:rsidP="00E37FB1">
      <w:pPr>
        <w:shd w:val="clear" w:color="auto" w:fill="FFFFFF"/>
        <w:spacing w:line="360" w:lineRule="auto"/>
        <w:ind w:right="18"/>
        <w:jc w:val="both"/>
        <w:rPr>
          <w:rFonts w:ascii="Arial" w:hAnsi="Arial" w:cs="Arial"/>
          <w:color w:val="000000" w:themeColor="text1"/>
          <w:sz w:val="20"/>
          <w:szCs w:val="20"/>
        </w:rPr>
      </w:pP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Środki dydaktyczne</w:t>
      </w:r>
    </w:p>
    <w:p w:rsidR="003A5120" w:rsidRPr="00E37FB1" w:rsidRDefault="003A5120"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Przybory krawieckie, tabele wymiarów, katalogi wyrobów odzieży, rysunki żurnalowe i modelowe, fotografie, </w:t>
      </w:r>
      <w:r w:rsidRPr="00E37FB1">
        <w:rPr>
          <w:rFonts w:ascii="Arial" w:hAnsi="Arial" w:cs="Arial"/>
          <w:bCs/>
          <w:color w:val="000000" w:themeColor="text1"/>
          <w:sz w:val="20"/>
          <w:szCs w:val="20"/>
        </w:rPr>
        <w:t xml:space="preserve">plansze przedstawiające sylwetki ludzkie, filmy dydaktyczne dotyczące projektowania wyrobów odzieżowych </w:t>
      </w:r>
      <w:proofErr w:type="spellStart"/>
      <w:r w:rsidRPr="00E37FB1">
        <w:rPr>
          <w:rFonts w:ascii="Arial" w:hAnsi="Arial" w:cs="Arial"/>
          <w:bCs/>
          <w:color w:val="000000" w:themeColor="text1"/>
          <w:sz w:val="20"/>
          <w:szCs w:val="20"/>
        </w:rPr>
        <w:t>i</w:t>
      </w:r>
      <w:r w:rsidRPr="00E37FB1">
        <w:rPr>
          <w:rFonts w:ascii="Arial" w:hAnsi="Arial" w:cs="Arial"/>
          <w:color w:val="000000" w:themeColor="text1"/>
          <w:sz w:val="20"/>
          <w:szCs w:val="20"/>
        </w:rPr>
        <w:t>przedstawiające</w:t>
      </w:r>
      <w:proofErr w:type="spellEnd"/>
      <w:r w:rsidRPr="00E37FB1">
        <w:rPr>
          <w:rFonts w:ascii="Arial" w:hAnsi="Arial" w:cs="Arial"/>
          <w:color w:val="000000" w:themeColor="text1"/>
          <w:sz w:val="20"/>
          <w:szCs w:val="20"/>
        </w:rPr>
        <w:t xml:space="preserve"> zasady wykonywania pomiarów antropometrycznych oraz krawieckich</w:t>
      </w:r>
      <w:r w:rsidRPr="00E37FB1">
        <w:rPr>
          <w:rFonts w:ascii="Arial" w:hAnsi="Arial" w:cs="Arial"/>
          <w:bCs/>
          <w:color w:val="000000" w:themeColor="text1"/>
          <w:sz w:val="20"/>
          <w:szCs w:val="20"/>
        </w:rPr>
        <w:t>.</w:t>
      </w:r>
    </w:p>
    <w:p w:rsidR="003A5120" w:rsidRPr="00E37FB1" w:rsidRDefault="003A5120" w:rsidP="00E37FB1">
      <w:pPr>
        <w:pStyle w:val="Bezodstpw"/>
        <w:spacing w:line="360" w:lineRule="auto"/>
        <w:jc w:val="both"/>
        <w:rPr>
          <w:rFonts w:ascii="Arial" w:hAnsi="Arial" w:cs="Arial"/>
          <w:color w:val="000000" w:themeColor="text1"/>
          <w:sz w:val="20"/>
          <w:szCs w:val="20"/>
        </w:rPr>
      </w:pP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Indywidualizacja</w:t>
      </w:r>
    </w:p>
    <w:p w:rsidR="003A5120" w:rsidRPr="00E37FB1" w:rsidRDefault="003A5120"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możliwości ucznia.</w:t>
      </w:r>
    </w:p>
    <w:p w:rsidR="003A5120" w:rsidRPr="00E37FB1" w:rsidRDefault="003A5120" w:rsidP="00E37FB1">
      <w:pPr>
        <w:pStyle w:val="Bezodstpw"/>
        <w:spacing w:line="360" w:lineRule="auto"/>
        <w:jc w:val="both"/>
        <w:rPr>
          <w:rFonts w:ascii="Arial" w:hAnsi="Arial" w:cs="Arial"/>
          <w:color w:val="000000" w:themeColor="text1"/>
          <w:sz w:val="20"/>
          <w:szCs w:val="20"/>
        </w:rPr>
      </w:pP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Warunki realizacji programu przedmiotu</w:t>
      </w:r>
    </w:p>
    <w:p w:rsidR="003A5120" w:rsidRPr="00E37FB1" w:rsidRDefault="003A5120" w:rsidP="00E37FB1">
      <w:pPr>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Pracownia projektowania i modelowania </w:t>
      </w:r>
      <w:proofErr w:type="spellStart"/>
      <w:r w:rsidRPr="00E37FB1">
        <w:rPr>
          <w:rFonts w:ascii="Arial" w:hAnsi="Arial" w:cs="Arial"/>
          <w:bCs/>
          <w:color w:val="000000" w:themeColor="text1"/>
          <w:sz w:val="20"/>
          <w:szCs w:val="20"/>
        </w:rPr>
        <w:t>odzieży</w:t>
      </w:r>
      <w:r w:rsidRPr="00E37FB1">
        <w:rPr>
          <w:rFonts w:ascii="Arial" w:hAnsi="Arial" w:cs="Arial"/>
          <w:color w:val="000000" w:themeColor="text1"/>
          <w:sz w:val="20"/>
          <w:szCs w:val="20"/>
        </w:rPr>
        <w:t>wyposażona</w:t>
      </w:r>
      <w:proofErr w:type="spellEnd"/>
      <w:r w:rsidRPr="00E37FB1">
        <w:rPr>
          <w:rFonts w:ascii="Arial" w:hAnsi="Arial" w:cs="Arial"/>
          <w:color w:val="000000" w:themeColor="text1"/>
          <w:sz w:val="20"/>
          <w:szCs w:val="20"/>
        </w:rPr>
        <w:t xml:space="preserve"> w:</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 stanowiska projektowania i modelowania form odzieży (jedno stanowisko dla jednego ucznia), wyposażone w: komputery podłączone do sieci lokalnej </w:t>
      </w:r>
      <w:r w:rsidR="005E01D1">
        <w:rPr>
          <w:rFonts w:ascii="Arial" w:hAnsi="Arial" w:cs="Arial"/>
          <w:bCs/>
          <w:color w:val="000000" w:themeColor="text1"/>
          <w:sz w:val="20"/>
          <w:szCs w:val="20"/>
        </w:rPr>
        <w:t>z </w:t>
      </w:r>
      <w:r w:rsidRPr="00E37FB1">
        <w:rPr>
          <w:rFonts w:ascii="Arial" w:hAnsi="Arial" w:cs="Arial"/>
          <w:bCs/>
          <w:color w:val="000000" w:themeColor="text1"/>
          <w:sz w:val="20"/>
          <w:szCs w:val="20"/>
        </w:rPr>
        <w:t xml:space="preserve">dostępem do Internetu, oprogramowanie do wspomagania procesu projektowania i modelowania wyrobów odzieżowych oraz stoły kreślarskie, materiały </w:t>
      </w:r>
      <w:r w:rsidR="005E01D1">
        <w:rPr>
          <w:rFonts w:ascii="Arial" w:hAnsi="Arial" w:cs="Arial"/>
          <w:bCs/>
          <w:color w:val="000000" w:themeColor="text1"/>
          <w:sz w:val="20"/>
          <w:szCs w:val="20"/>
        </w:rPr>
        <w:t>i </w:t>
      </w:r>
      <w:r w:rsidRPr="00E37FB1">
        <w:rPr>
          <w:rFonts w:ascii="Arial" w:hAnsi="Arial" w:cs="Arial"/>
          <w:bCs/>
          <w:color w:val="000000" w:themeColor="text1"/>
          <w:sz w:val="20"/>
          <w:szCs w:val="20"/>
        </w:rPr>
        <w:t>przybory kreślarskie;</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-urządzenie wielofunkcyjne umożliwiające drukowanie w formacie A3;</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-projektor multimedialny;</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-damskie, męskie i dziecięce manekiny krawieckie;</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-lustro, parawan, dodatki krawieckie, próbki materiałów odzieżowych;</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plansze przedstawiające sylwetki ludzkie, konstrukcje i modelowanie odzieży damskiej, męskiej i dziecięcej, modelowanie ko</w:t>
      </w:r>
      <w:r w:rsidR="005E01D1">
        <w:rPr>
          <w:rFonts w:ascii="Arial" w:hAnsi="Arial" w:cs="Arial"/>
          <w:bCs/>
          <w:color w:val="000000" w:themeColor="text1"/>
          <w:sz w:val="20"/>
          <w:szCs w:val="20"/>
        </w:rPr>
        <w:t>nstrukcyjne i wtórne odzieży na </w:t>
      </w:r>
      <w:r w:rsidRPr="00E37FB1">
        <w:rPr>
          <w:rFonts w:ascii="Arial" w:hAnsi="Arial" w:cs="Arial"/>
          <w:bCs/>
          <w:color w:val="000000" w:themeColor="text1"/>
          <w:sz w:val="20"/>
          <w:szCs w:val="20"/>
        </w:rPr>
        <w:t>figury nietypowe;</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-rysunki techniczne wyrobów odzieżowych, plansze kolorystyki;</w:t>
      </w:r>
    </w:p>
    <w:p w:rsidR="003A5120" w:rsidRPr="00E37FB1" w:rsidRDefault="003A5120"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-literaturę zawodową z zakresu modelowania odzieży, standardy konstrukcji oraz tabele wymiarów, żurnale mody i albumy projektów odzieży.</w:t>
      </w:r>
    </w:p>
    <w:p w:rsidR="003A5120" w:rsidRPr="00E37FB1" w:rsidRDefault="003A5120" w:rsidP="00E37FB1">
      <w:pPr>
        <w:pStyle w:val="Bezodstpw"/>
        <w:spacing w:line="360" w:lineRule="auto"/>
        <w:jc w:val="both"/>
        <w:rPr>
          <w:rFonts w:ascii="Arial" w:hAnsi="Arial" w:cs="Arial"/>
          <w:color w:val="000000" w:themeColor="text1"/>
          <w:sz w:val="20"/>
          <w:szCs w:val="20"/>
        </w:rPr>
      </w:pP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Przykładowe zadanie</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Wyszukaj w albumach i żurnalach mody stroje historyczne z minionych epok. Określ pochodzenie stroju i jego charakterystyczne elementy. Narysuj wybrany strój na sylwetce mężczyzny lub kobiety.</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xml:space="preserve">Wskazówki do realizacji zadania dla nauczyciela. </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xml:space="preserve">Należy </w:t>
      </w:r>
      <w:proofErr w:type="spellStart"/>
      <w:r w:rsidRPr="00E37FB1">
        <w:rPr>
          <w:rFonts w:ascii="Arial" w:hAnsi="Arial" w:cs="Arial"/>
          <w:color w:val="000000" w:themeColor="text1"/>
          <w:sz w:val="20"/>
          <w:szCs w:val="20"/>
        </w:rPr>
        <w:t>przygotowaćmateriał</w:t>
      </w:r>
      <w:proofErr w:type="spellEnd"/>
      <w:r w:rsidRPr="00E37FB1">
        <w:rPr>
          <w:rFonts w:ascii="Arial" w:hAnsi="Arial" w:cs="Arial"/>
          <w:color w:val="000000" w:themeColor="text1"/>
          <w:sz w:val="20"/>
          <w:szCs w:val="20"/>
        </w:rPr>
        <w:t xml:space="preserve"> ilustrujący inspiracje modą historyczną w projektowaniu odzieży współczesnej. Omawiając ćwiczenie trzeba zwrócić uwagę na analizę źródła inspiracji. Uczniowie powinni mieć swobodę w doborze techniki opracowania zadania . Zadanie wykonane przez uczniów powinno zawierać informacje o źródłach inspiracji. </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Uczeń powinien:</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dokonać przeglądu materiału ilustracyjnego,</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określ</w:t>
      </w:r>
      <w:r w:rsidR="00E53F23" w:rsidRPr="00E37FB1">
        <w:rPr>
          <w:rFonts w:ascii="Arial" w:hAnsi="Arial" w:cs="Arial"/>
          <w:color w:val="000000" w:themeColor="text1"/>
          <w:sz w:val="20"/>
          <w:szCs w:val="20"/>
        </w:rPr>
        <w:t>a</w:t>
      </w:r>
      <w:r w:rsidRPr="00E37FB1">
        <w:rPr>
          <w:rFonts w:ascii="Arial" w:hAnsi="Arial" w:cs="Arial"/>
          <w:color w:val="000000" w:themeColor="text1"/>
          <w:sz w:val="20"/>
          <w:szCs w:val="20"/>
        </w:rPr>
        <w:t>ć styl historyczny adaptowany w wyszukanych projektach ubiorów współczesnych,</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zna</w:t>
      </w:r>
      <w:r w:rsidR="00E53F23" w:rsidRPr="00E37FB1">
        <w:rPr>
          <w:rFonts w:ascii="Arial" w:hAnsi="Arial" w:cs="Arial"/>
          <w:color w:val="000000" w:themeColor="text1"/>
          <w:sz w:val="20"/>
          <w:szCs w:val="20"/>
        </w:rPr>
        <w:t>jdywać</w:t>
      </w:r>
      <w:r w:rsidRPr="00E37FB1">
        <w:rPr>
          <w:rFonts w:ascii="Arial" w:hAnsi="Arial" w:cs="Arial"/>
          <w:color w:val="000000" w:themeColor="text1"/>
          <w:sz w:val="20"/>
          <w:szCs w:val="20"/>
        </w:rPr>
        <w:t xml:space="preserve"> główne źródło inspiracji: formę, detal, kolorystykę ubioru historycznego,</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odtw</w:t>
      </w:r>
      <w:r w:rsidR="00E53F23" w:rsidRPr="00E37FB1">
        <w:rPr>
          <w:rFonts w:ascii="Arial" w:hAnsi="Arial" w:cs="Arial"/>
          <w:color w:val="000000" w:themeColor="text1"/>
          <w:sz w:val="20"/>
          <w:szCs w:val="20"/>
        </w:rPr>
        <w:t>arza</w:t>
      </w:r>
      <w:r w:rsidRPr="00E37FB1">
        <w:rPr>
          <w:rFonts w:ascii="Arial" w:hAnsi="Arial" w:cs="Arial"/>
          <w:color w:val="000000" w:themeColor="text1"/>
          <w:sz w:val="20"/>
          <w:szCs w:val="20"/>
        </w:rPr>
        <w:t>ć na sylwetce ubiór współczesny inspirowany elementami strojów historycznych w wybranej technice rysunkowej.</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Środki dydaktyczne:</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żurnale, albumy,</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blok rysunkowy o formacie A4,</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akwarele,</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kredki,</w:t>
      </w:r>
    </w:p>
    <w:p w:rsidR="003A5120" w:rsidRPr="00E37FB1" w:rsidRDefault="003A5120"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pędzle,</w:t>
      </w:r>
    </w:p>
    <w:p w:rsidR="003A5120" w:rsidRPr="00E37FB1" w:rsidRDefault="003A5120" w:rsidP="00E37FB1">
      <w:pPr>
        <w:autoSpaceDE w:val="0"/>
        <w:autoSpaceDN w:val="0"/>
        <w:adjustRightInd w:val="0"/>
        <w:spacing w:line="360" w:lineRule="auto"/>
        <w:rPr>
          <w:rFonts w:ascii="Arial" w:hAnsi="Arial" w:cs="Arial"/>
          <w:b/>
          <w:bCs/>
          <w:color w:val="000000" w:themeColor="text1"/>
          <w:sz w:val="20"/>
          <w:szCs w:val="20"/>
        </w:rPr>
      </w:pPr>
      <w:r w:rsidRPr="00E37FB1">
        <w:rPr>
          <w:rFonts w:ascii="Arial" w:hAnsi="Arial" w:cs="Arial"/>
          <w:color w:val="000000" w:themeColor="text1"/>
          <w:sz w:val="20"/>
          <w:szCs w:val="20"/>
        </w:rPr>
        <w:t>– ołówki.</w:t>
      </w:r>
    </w:p>
    <w:p w:rsidR="003A5120" w:rsidRPr="00E37FB1" w:rsidRDefault="003A5120"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3A5120" w:rsidRPr="00E37FB1" w:rsidRDefault="003A5120"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PROPONOWANE METODY SPRAWDZANIA OSIĄGNIĘĆ EDUKACYJNYCH UCZNIA</w:t>
      </w:r>
    </w:p>
    <w:p w:rsidR="003A5120" w:rsidRPr="00E37FB1" w:rsidRDefault="003A5120"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technicznej, katalogów oraz norm dotyczących rysunku technicznego, na poprawność wykonywania szkiców oraz rysunków a także określanie typów figur </w:t>
      </w:r>
      <w:r w:rsidRPr="00E37FB1">
        <w:rPr>
          <w:rFonts w:ascii="Arial" w:hAnsi="Arial" w:cs="Arial"/>
          <w:color w:val="000000" w:themeColor="text1"/>
          <w:sz w:val="20"/>
          <w:szCs w:val="20"/>
        </w:rPr>
        <w:lastRenderedPageBreak/>
        <w:t xml:space="preserve">kobiet i mężczyzn, posługiwanie się przyrządami pomiarowymi, wykonywanie pomiarów krawieckich, wyznaczanie punktów </w:t>
      </w:r>
      <w:r w:rsidR="00F43467" w:rsidRPr="00E37FB1">
        <w:rPr>
          <w:rFonts w:ascii="Arial" w:hAnsi="Arial" w:cs="Arial"/>
          <w:color w:val="000000" w:themeColor="text1"/>
          <w:sz w:val="20"/>
          <w:szCs w:val="20"/>
        </w:rPr>
        <w:t xml:space="preserve">pomiarowych, stosowanie symboli </w:t>
      </w:r>
      <w:r w:rsidRPr="00E37FB1">
        <w:rPr>
          <w:rFonts w:ascii="Arial" w:hAnsi="Arial" w:cs="Arial"/>
          <w:color w:val="000000" w:themeColor="text1"/>
          <w:sz w:val="20"/>
          <w:szCs w:val="20"/>
        </w:rPr>
        <w:t>graficznych do oznaczania punktów pomiarowych, modelowanie podstawowych form odzieży.</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Przykładowe testy </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Test dwustopniowy</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Test składa się z 20 zadań wielokrotnego wyboru. </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Za każdą prawidłową odpowiedź uczeń otrzymuje 1 punkt.</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Normy wymagań: </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 dopuszczający – za rozwiązanie co najmniej 8 zadań, </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 dostateczny – za rozwiązanie co najmniej 11 zadań, </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dobry – za rozwiązanie 15 zadań,</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bardzo dobry – za rozwiązanie 18 zadań.</w:t>
      </w:r>
    </w:p>
    <w:p w:rsidR="003A5120" w:rsidRPr="008973FC" w:rsidRDefault="003A5120"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Klucz odpowiedzi: 1. b, 2. c, 3. b 4. a, 5. d, 6. b, 7. c, 8. a, 9. d, 10. b, 11. b, 12. d, 13. a, 14. a, 15. b, 16. d, 17. a, 18. d, 19. b, 20. a.</w:t>
      </w:r>
    </w:p>
    <w:p w:rsidR="003A5120" w:rsidRPr="008973FC" w:rsidRDefault="00297EC5" w:rsidP="00E80A32">
      <w:pP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PRZEBIEG TESTOWANIA</w:t>
      </w:r>
    </w:p>
    <w:p w:rsidR="003A5120" w:rsidRPr="008973FC" w:rsidRDefault="003A5120" w:rsidP="00E80A32">
      <w:pPr>
        <w:spacing w:line="276" w:lineRule="auto"/>
        <w:jc w:val="both"/>
        <w:rPr>
          <w:rFonts w:ascii="Arial" w:hAnsi="Arial" w:cs="Arial"/>
          <w:color w:val="000000" w:themeColor="text1"/>
          <w:sz w:val="20"/>
          <w:szCs w:val="20"/>
          <w:u w:val="single"/>
        </w:rPr>
      </w:pPr>
      <w:r w:rsidRPr="008973FC">
        <w:rPr>
          <w:rFonts w:ascii="Arial" w:hAnsi="Arial" w:cs="Arial"/>
          <w:color w:val="000000" w:themeColor="text1"/>
          <w:sz w:val="20"/>
          <w:szCs w:val="20"/>
          <w:u w:val="single"/>
        </w:rPr>
        <w:t xml:space="preserve">Instrukcja dla nauczyciela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 xml:space="preserve">1. Ustal z uczniami termin przeprowadzenia sprawdzianu z wyprzedzeniem co najmniej jednotygodniowym.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 xml:space="preserve">2. Omów z uczniami cel stosowania pomiaru dydaktycznego.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 xml:space="preserve">3. Zapoznaj uczniów z rodzajem zadań zawartych w zestawie oraz z zasadami punktowania.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 xml:space="preserve">4. Przygotuj odpowiednią liczbę testów.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 xml:space="preserve">5. Zapewnij samodzielność podczas rozwiązywania zadań.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 xml:space="preserve">6. Przed rozpoczęciem testu przeczytaj uczniom instrukcję dla ucznia.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 xml:space="preserve">7. Nie przekraczaj czasu przeznaczonego na test. </w:t>
      </w:r>
    </w:p>
    <w:p w:rsidR="003A5120" w:rsidRPr="008973FC" w:rsidRDefault="003A5120" w:rsidP="005620B9">
      <w:pPr>
        <w:spacing w:line="276" w:lineRule="auto"/>
        <w:ind w:left="142"/>
        <w:jc w:val="both"/>
        <w:rPr>
          <w:rFonts w:ascii="Arial" w:hAnsi="Arial" w:cs="Arial"/>
          <w:color w:val="000000" w:themeColor="text1"/>
          <w:sz w:val="20"/>
          <w:szCs w:val="20"/>
        </w:rPr>
      </w:pPr>
      <w:r w:rsidRPr="008973FC">
        <w:rPr>
          <w:rFonts w:ascii="Arial" w:hAnsi="Arial" w:cs="Arial"/>
          <w:color w:val="000000" w:themeColor="text1"/>
          <w:sz w:val="20"/>
          <w:szCs w:val="20"/>
        </w:rPr>
        <w:t>9. Kilka minut przed zakończeniem testu przypomnij uczniom o zbliżającym się czasie zakończenia udzielania odpowiedzi.</w:t>
      </w:r>
    </w:p>
    <w:p w:rsidR="003A5120" w:rsidRPr="008973FC" w:rsidRDefault="003A5120" w:rsidP="00E80A32">
      <w:pPr>
        <w:spacing w:line="276" w:lineRule="auto"/>
        <w:jc w:val="both"/>
        <w:rPr>
          <w:rFonts w:ascii="Arial" w:hAnsi="Arial" w:cs="Arial"/>
          <w:color w:val="000000" w:themeColor="text1"/>
          <w:sz w:val="20"/>
          <w:szCs w:val="20"/>
          <w:u w:val="single"/>
        </w:rPr>
      </w:pPr>
      <w:r w:rsidRPr="008973FC">
        <w:rPr>
          <w:rFonts w:ascii="Arial" w:hAnsi="Arial" w:cs="Arial"/>
          <w:color w:val="000000" w:themeColor="text1"/>
          <w:sz w:val="20"/>
          <w:szCs w:val="20"/>
          <w:u w:val="single"/>
        </w:rPr>
        <w:t>Instrukcja dla ucznia</w:t>
      </w:r>
    </w:p>
    <w:p w:rsidR="003A5120" w:rsidRPr="008973FC" w:rsidRDefault="003A5120" w:rsidP="00E80A32">
      <w:pPr>
        <w:numPr>
          <w:ilvl w:val="0"/>
          <w:numId w:val="42"/>
        </w:numP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Przeczytaj uważnie instrukcję. </w:t>
      </w:r>
    </w:p>
    <w:p w:rsidR="003A5120" w:rsidRPr="008973FC" w:rsidRDefault="003A5120" w:rsidP="00E80A32">
      <w:pPr>
        <w:numPr>
          <w:ilvl w:val="0"/>
          <w:numId w:val="42"/>
        </w:numP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Podpisz imieniem i nazwiskiem kartę odpowiedzi. </w:t>
      </w:r>
    </w:p>
    <w:p w:rsidR="003A5120" w:rsidRPr="008973FC" w:rsidRDefault="003A5120" w:rsidP="00E80A32">
      <w:pPr>
        <w:numPr>
          <w:ilvl w:val="0"/>
          <w:numId w:val="42"/>
        </w:numP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Zapoznaj się z zestawem zadań testowych. Test zawiera 20 zadań. Do każdego zadania dołączone są 4 możliwości odpowiedzi. Tylko jedna jest prawidłowa. </w:t>
      </w:r>
    </w:p>
    <w:p w:rsidR="003A5120" w:rsidRPr="008973FC" w:rsidRDefault="003A5120" w:rsidP="00E80A32">
      <w:pPr>
        <w:numPr>
          <w:ilvl w:val="0"/>
          <w:numId w:val="42"/>
        </w:numP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Udzielaj odpowiedzi na załączonej karcie odpowiedzi, stawiając w odpowiedniej rubryce znak X. W przypadku pomyłki zaznacz błędną odpowiedź kółkiem, a następnie ponownie zakreśl odpowiedź prawidłową.</w:t>
      </w:r>
    </w:p>
    <w:p w:rsidR="003A5120" w:rsidRPr="008973FC" w:rsidRDefault="003A5120" w:rsidP="00E80A32">
      <w:pPr>
        <w:numPr>
          <w:ilvl w:val="0"/>
          <w:numId w:val="42"/>
        </w:numP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Pracuj samodzielnie, bo tylko wtedy będziesz miał satysfakcję z wykonanego zadania. </w:t>
      </w:r>
    </w:p>
    <w:p w:rsidR="003A5120" w:rsidRPr="008973FC" w:rsidRDefault="003A5120" w:rsidP="00E80A32">
      <w:pPr>
        <w:numPr>
          <w:ilvl w:val="0"/>
          <w:numId w:val="42"/>
        </w:numP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Na rozwiązanie testu masz 45 min.</w:t>
      </w:r>
    </w:p>
    <w:p w:rsidR="003A5120" w:rsidRPr="008973FC" w:rsidRDefault="003A5120" w:rsidP="00E80A32">
      <w:pPr>
        <w:spacing w:line="276" w:lineRule="auto"/>
        <w:jc w:val="both"/>
        <w:rPr>
          <w:rFonts w:ascii="Arial" w:hAnsi="Arial" w:cs="Arial"/>
          <w:color w:val="000000" w:themeColor="text1"/>
          <w:sz w:val="20"/>
          <w:szCs w:val="20"/>
          <w:u w:val="single"/>
        </w:rPr>
      </w:pPr>
      <w:r w:rsidRPr="008973FC">
        <w:rPr>
          <w:rFonts w:ascii="Arial" w:hAnsi="Arial" w:cs="Arial"/>
          <w:color w:val="000000" w:themeColor="text1"/>
          <w:sz w:val="20"/>
          <w:szCs w:val="20"/>
          <w:u w:val="single"/>
        </w:rPr>
        <w:t>ZESTAW ZADAŃ TESTOWYCH</w:t>
      </w:r>
    </w:p>
    <w:p w:rsidR="003A5120" w:rsidRPr="008973FC" w:rsidRDefault="003A5120" w:rsidP="00E80A32">
      <w:pPr>
        <w:autoSpaceDE w:val="0"/>
        <w:autoSpaceDN w:val="0"/>
        <w:adjustRightInd w:val="0"/>
        <w:spacing w:line="276" w:lineRule="auto"/>
        <w:rPr>
          <w:rFonts w:ascii="Arial" w:hAnsi="Arial" w:cs="Arial"/>
          <w:color w:val="000000" w:themeColor="text1"/>
          <w:sz w:val="20"/>
          <w:szCs w:val="20"/>
        </w:rPr>
      </w:pPr>
      <w:r w:rsidRPr="008973FC">
        <w:rPr>
          <w:rFonts w:ascii="Arial" w:hAnsi="Arial" w:cs="Arial"/>
          <w:color w:val="000000" w:themeColor="text1"/>
          <w:sz w:val="20"/>
          <w:szCs w:val="20"/>
        </w:rPr>
        <w:lastRenderedPageBreak/>
        <w:t>1. Do barw czystych należą barwy:</w:t>
      </w:r>
    </w:p>
    <w:p w:rsidR="003A5120" w:rsidRPr="008973FC"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a) neutralne,</w:t>
      </w:r>
    </w:p>
    <w:p w:rsidR="003A5120" w:rsidRPr="008973FC"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b) tęczowe,</w:t>
      </w:r>
    </w:p>
    <w:p w:rsidR="003A5120" w:rsidRPr="008973FC"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c) zgaszone,</w:t>
      </w:r>
    </w:p>
    <w:p w:rsidR="003A5120" w:rsidRPr="008973FC"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d) złamane.</w:t>
      </w:r>
    </w:p>
    <w:p w:rsidR="003A5120" w:rsidRPr="008973FC" w:rsidRDefault="003A5120" w:rsidP="00E80A32">
      <w:pPr>
        <w:autoSpaceDE w:val="0"/>
        <w:autoSpaceDN w:val="0"/>
        <w:adjustRightInd w:val="0"/>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2. Komponując ubiór damski w barwach ciepłych zestawiamy następujące barwy:</w:t>
      </w:r>
    </w:p>
    <w:p w:rsidR="003A5120" w:rsidRPr="008973FC" w:rsidRDefault="003A5120" w:rsidP="00297EC5">
      <w:pPr>
        <w:autoSpaceDE w:val="0"/>
        <w:autoSpaceDN w:val="0"/>
        <w:adjustRightInd w:val="0"/>
        <w:spacing w:line="276" w:lineRule="auto"/>
        <w:ind w:left="284"/>
        <w:rPr>
          <w:rFonts w:ascii="Arial" w:hAnsi="Arial" w:cs="Arial"/>
          <w:color w:val="000000" w:themeColor="text1"/>
          <w:sz w:val="20"/>
          <w:szCs w:val="20"/>
        </w:rPr>
      </w:pPr>
      <w:r w:rsidRPr="008973FC">
        <w:rPr>
          <w:rFonts w:ascii="Arial" w:hAnsi="Arial" w:cs="Arial"/>
          <w:color w:val="000000" w:themeColor="text1"/>
          <w:sz w:val="20"/>
          <w:szCs w:val="20"/>
        </w:rPr>
        <w:t>a) czarną z białą,</w:t>
      </w:r>
    </w:p>
    <w:p w:rsidR="003A5120" w:rsidRPr="008973FC" w:rsidRDefault="003A5120" w:rsidP="00297EC5">
      <w:pPr>
        <w:autoSpaceDE w:val="0"/>
        <w:autoSpaceDN w:val="0"/>
        <w:adjustRightInd w:val="0"/>
        <w:spacing w:line="276" w:lineRule="auto"/>
        <w:ind w:left="284"/>
        <w:rPr>
          <w:rFonts w:ascii="Arial" w:hAnsi="Arial" w:cs="Arial"/>
          <w:color w:val="000000" w:themeColor="text1"/>
          <w:sz w:val="20"/>
          <w:szCs w:val="20"/>
        </w:rPr>
      </w:pPr>
      <w:r w:rsidRPr="008973FC">
        <w:rPr>
          <w:rFonts w:ascii="Arial" w:hAnsi="Arial" w:cs="Arial"/>
          <w:color w:val="000000" w:themeColor="text1"/>
          <w:sz w:val="20"/>
          <w:szCs w:val="20"/>
        </w:rPr>
        <w:t>b) niebieską z fioletową,</w:t>
      </w:r>
    </w:p>
    <w:p w:rsidR="003A5120" w:rsidRPr="008973FC" w:rsidRDefault="003A5120" w:rsidP="00297EC5">
      <w:pPr>
        <w:autoSpaceDE w:val="0"/>
        <w:autoSpaceDN w:val="0"/>
        <w:adjustRightInd w:val="0"/>
        <w:spacing w:line="276" w:lineRule="auto"/>
        <w:ind w:left="284"/>
        <w:rPr>
          <w:rFonts w:ascii="Arial" w:hAnsi="Arial" w:cs="Arial"/>
          <w:color w:val="000000" w:themeColor="text1"/>
          <w:sz w:val="20"/>
          <w:szCs w:val="20"/>
        </w:rPr>
      </w:pPr>
      <w:r w:rsidRPr="008973FC">
        <w:rPr>
          <w:rFonts w:ascii="Arial" w:hAnsi="Arial" w:cs="Arial"/>
          <w:color w:val="000000" w:themeColor="text1"/>
          <w:sz w:val="20"/>
          <w:szCs w:val="20"/>
        </w:rPr>
        <w:t>c) czerwoną z żółtą,</w:t>
      </w:r>
    </w:p>
    <w:p w:rsidR="003A5120" w:rsidRPr="008973FC" w:rsidRDefault="003A5120" w:rsidP="00297EC5">
      <w:pPr>
        <w:autoSpaceDE w:val="0"/>
        <w:autoSpaceDN w:val="0"/>
        <w:adjustRightInd w:val="0"/>
        <w:spacing w:line="276" w:lineRule="auto"/>
        <w:ind w:left="284"/>
        <w:rPr>
          <w:rFonts w:ascii="Arial" w:hAnsi="Arial" w:cs="Arial"/>
          <w:color w:val="000000" w:themeColor="text1"/>
          <w:sz w:val="20"/>
          <w:szCs w:val="20"/>
        </w:rPr>
      </w:pPr>
      <w:r w:rsidRPr="008973FC">
        <w:rPr>
          <w:rFonts w:ascii="Arial" w:hAnsi="Arial" w:cs="Arial"/>
          <w:color w:val="000000" w:themeColor="text1"/>
          <w:sz w:val="20"/>
          <w:szCs w:val="20"/>
        </w:rPr>
        <w:t>d) szarą z białą.</w:t>
      </w:r>
    </w:p>
    <w:p w:rsidR="003A5120" w:rsidRPr="008973FC" w:rsidRDefault="003A5120" w:rsidP="00E80A32">
      <w:pPr>
        <w:autoSpaceDE w:val="0"/>
        <w:autoSpaceDN w:val="0"/>
        <w:adjustRightInd w:val="0"/>
        <w:spacing w:line="276" w:lineRule="auto"/>
        <w:rPr>
          <w:rFonts w:ascii="Arial" w:hAnsi="Arial" w:cs="Arial"/>
          <w:color w:val="000000" w:themeColor="text1"/>
          <w:sz w:val="20"/>
          <w:szCs w:val="20"/>
        </w:rPr>
      </w:pPr>
      <w:r w:rsidRPr="008973FC">
        <w:rPr>
          <w:rFonts w:ascii="Arial" w:hAnsi="Arial" w:cs="Arial"/>
          <w:color w:val="000000" w:themeColor="text1"/>
          <w:sz w:val="20"/>
          <w:szCs w:val="20"/>
        </w:rPr>
        <w:t>3. Lu</w:t>
      </w:r>
      <w:r w:rsidRPr="008973FC">
        <w:rPr>
          <w:rFonts w:ascii="Arial" w:eastAsia="TimesNewRoman" w:hAnsi="Arial" w:cs="Arial"/>
          <w:color w:val="000000" w:themeColor="text1"/>
          <w:sz w:val="20"/>
          <w:szCs w:val="20"/>
        </w:rPr>
        <w:t>ź</w:t>
      </w:r>
      <w:r w:rsidRPr="008973FC">
        <w:rPr>
          <w:rFonts w:ascii="Arial" w:hAnsi="Arial" w:cs="Arial"/>
          <w:color w:val="000000" w:themeColor="text1"/>
          <w:sz w:val="20"/>
          <w:szCs w:val="20"/>
        </w:rPr>
        <w:t>ne spodnie z zas</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oni</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tym mankietem z nadaniem nieco poni</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ej kolana noszą nazwę:</w:t>
      </w:r>
    </w:p>
    <w:p w:rsidR="003A5120" w:rsidRPr="008973FC"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a) szarawary.</w:t>
      </w:r>
    </w:p>
    <w:p w:rsidR="003A5120" w:rsidRPr="008973FC"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b) golfy.</w:t>
      </w:r>
    </w:p>
    <w:p w:rsidR="003A5120" w:rsidRPr="008973FC"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 xml:space="preserve">c) rybaczki. </w:t>
      </w:r>
    </w:p>
    <w:p w:rsidR="003A5120" w:rsidRPr="008973FC"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8973FC">
        <w:rPr>
          <w:rFonts w:ascii="Arial" w:hAnsi="Arial" w:cs="Arial"/>
          <w:color w:val="000000" w:themeColor="text1"/>
          <w:sz w:val="20"/>
          <w:szCs w:val="20"/>
        </w:rPr>
        <w:t>d) kolarki.</w:t>
      </w:r>
    </w:p>
    <w:p w:rsidR="003A5120" w:rsidRPr="00E37FB1" w:rsidRDefault="006861C1" w:rsidP="00E80A32">
      <w:pPr>
        <w:autoSpaceDE w:val="0"/>
        <w:autoSpaceDN w:val="0"/>
        <w:adjustRightInd w:val="0"/>
        <w:spacing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809625" cy="1276350"/>
            <wp:effectExtent l="0" t="0" r="9525"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9625" cy="1276350"/>
                    </a:xfrm>
                    <a:prstGeom prst="rect">
                      <a:avLst/>
                    </a:prstGeom>
                    <a:noFill/>
                    <a:ln>
                      <a:noFill/>
                    </a:ln>
                  </pic:spPr>
                </pic:pic>
              </a:graphicData>
            </a:graphic>
          </wp:inline>
        </w:drawing>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4. Kolory dobrane w kompozycję kontrastową to:</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fioletowy, żółty, czarny,</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szary, czarny, granatowy,</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brązowy, beżowy, biały,</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niebieski, fioletowy, jasno zielony.</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5. Podszewkę do płaszcza należy dobrać na zasadzie zestawienia:</w:t>
      </w:r>
    </w:p>
    <w:p w:rsidR="003A5120" w:rsidRPr="00E37FB1" w:rsidRDefault="00423CE4"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w:t>
      </w:r>
      <w:r w:rsidR="003A5120" w:rsidRPr="00E37FB1">
        <w:rPr>
          <w:rFonts w:ascii="Arial" w:hAnsi="Arial" w:cs="Arial"/>
          <w:color w:val="000000" w:themeColor="text1"/>
          <w:sz w:val="20"/>
          <w:szCs w:val="20"/>
        </w:rPr>
        <w:t>) barw pokrewnych,</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w:t>
      </w:r>
      <w:r w:rsidR="00423CE4" w:rsidRPr="00E37FB1">
        <w:rPr>
          <w:rFonts w:ascii="Arial" w:hAnsi="Arial" w:cs="Arial"/>
          <w:color w:val="000000" w:themeColor="text1"/>
          <w:sz w:val="20"/>
          <w:szCs w:val="20"/>
        </w:rPr>
        <w:t>)</w:t>
      </w:r>
      <w:r w:rsidRPr="00E37FB1">
        <w:rPr>
          <w:rFonts w:ascii="Arial" w:hAnsi="Arial" w:cs="Arial"/>
          <w:color w:val="000000" w:themeColor="text1"/>
          <w:sz w:val="20"/>
          <w:szCs w:val="20"/>
        </w:rPr>
        <w:t xml:space="preserve"> barw kontrastowych,</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w:t>
      </w:r>
      <w:r w:rsidR="00423CE4" w:rsidRPr="00E37FB1">
        <w:rPr>
          <w:rFonts w:ascii="Arial" w:hAnsi="Arial" w:cs="Arial"/>
          <w:color w:val="000000" w:themeColor="text1"/>
          <w:sz w:val="20"/>
          <w:szCs w:val="20"/>
        </w:rPr>
        <w:t>)</w:t>
      </w:r>
      <w:r w:rsidRPr="00E37FB1">
        <w:rPr>
          <w:rFonts w:ascii="Arial" w:hAnsi="Arial" w:cs="Arial"/>
          <w:color w:val="000000" w:themeColor="text1"/>
          <w:sz w:val="20"/>
          <w:szCs w:val="20"/>
        </w:rPr>
        <w:t xml:space="preserve"> barw neutralnych,</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w:t>
      </w:r>
      <w:r w:rsidR="00423CE4" w:rsidRPr="00E37FB1">
        <w:rPr>
          <w:rFonts w:ascii="Arial" w:hAnsi="Arial" w:cs="Arial"/>
          <w:color w:val="000000" w:themeColor="text1"/>
          <w:sz w:val="20"/>
          <w:szCs w:val="20"/>
        </w:rPr>
        <w:t>)</w:t>
      </w:r>
      <w:r w:rsidRPr="00E37FB1">
        <w:rPr>
          <w:rFonts w:ascii="Arial" w:hAnsi="Arial" w:cs="Arial"/>
          <w:color w:val="000000" w:themeColor="text1"/>
          <w:sz w:val="20"/>
          <w:szCs w:val="20"/>
        </w:rPr>
        <w:t xml:space="preserve"> tonalnego barw.</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lastRenderedPageBreak/>
        <w:t>6. Fason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y to wygl</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d ubioru, który wynika z:</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zastosowanego materia</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u,</w:t>
      </w:r>
    </w:p>
    <w:p w:rsidR="003A5120" w:rsidRPr="00E37FB1" w:rsidRDefault="003A5120" w:rsidP="00423CE4">
      <w:pPr>
        <w:autoSpaceDE w:val="0"/>
        <w:autoSpaceDN w:val="0"/>
        <w:adjustRightInd w:val="0"/>
        <w:spacing w:line="276" w:lineRule="auto"/>
        <w:ind w:left="284"/>
        <w:rPr>
          <w:rFonts w:ascii="Arial" w:hAnsi="Arial" w:cs="Arial"/>
          <w:b/>
          <w:color w:val="000000" w:themeColor="text1"/>
          <w:sz w:val="20"/>
          <w:szCs w:val="20"/>
        </w:rPr>
      </w:pPr>
      <w:r w:rsidRPr="00E37FB1">
        <w:rPr>
          <w:rFonts w:ascii="Arial" w:hAnsi="Arial" w:cs="Arial"/>
          <w:color w:val="000000" w:themeColor="text1"/>
          <w:sz w:val="20"/>
          <w:szCs w:val="20"/>
        </w:rPr>
        <w:t>b</w:t>
      </w:r>
      <w:r w:rsidRPr="00E37FB1">
        <w:rPr>
          <w:rFonts w:ascii="Arial" w:hAnsi="Arial" w:cs="Arial"/>
          <w:b/>
          <w:color w:val="000000" w:themeColor="text1"/>
          <w:sz w:val="20"/>
          <w:szCs w:val="20"/>
        </w:rPr>
        <w:t>)</w:t>
      </w:r>
      <w:r w:rsidRPr="00E37FB1">
        <w:rPr>
          <w:rFonts w:ascii="Arial" w:hAnsi="Arial" w:cs="Arial"/>
          <w:color w:val="000000" w:themeColor="text1"/>
          <w:sz w:val="20"/>
          <w:szCs w:val="20"/>
        </w:rPr>
        <w:t xml:space="preserve"> kroju i uk</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adu detali,</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dobranej kolorystyki,</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zastosowanych dodatków.</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7. Styl wybiegaj</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cy w przysz</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o</w:t>
      </w:r>
      <w:r w:rsidRPr="00E37FB1">
        <w:rPr>
          <w:rFonts w:ascii="Arial" w:eastAsia="TimesNewRoman" w:hAnsi="Arial" w:cs="Arial"/>
          <w:color w:val="000000" w:themeColor="text1"/>
          <w:sz w:val="20"/>
          <w:szCs w:val="20"/>
        </w:rPr>
        <w:t>ść</w:t>
      </w:r>
      <w:r w:rsidRPr="00E37FB1">
        <w:rPr>
          <w:rFonts w:ascii="Arial" w:hAnsi="Arial" w:cs="Arial"/>
          <w:color w:val="000000" w:themeColor="text1"/>
          <w:sz w:val="20"/>
          <w:szCs w:val="20"/>
        </w:rPr>
        <w:t>, przeznaczony dla ludzi odwa</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nych, lubi</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cych ubiorem</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zadziwia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szokowa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to styl</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klasyczny,</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romantyczny,</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awangardowy,</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sportowy.</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8. Wodną farbą kryjącą jest:</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gwasz,</w:t>
      </w:r>
    </w:p>
    <w:p w:rsidR="00423CE4"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akwarela,</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pastele suche,</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pastele tłuste.</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9. W</w:t>
      </w:r>
      <w:r w:rsidRPr="00E37FB1">
        <w:rPr>
          <w:rFonts w:ascii="Arial" w:eastAsia="TimesNewRoman" w:hAnsi="Arial" w:cs="Arial"/>
          <w:color w:val="000000" w:themeColor="text1"/>
          <w:sz w:val="20"/>
          <w:szCs w:val="20"/>
        </w:rPr>
        <w:t>ę</w:t>
      </w:r>
      <w:r w:rsidRPr="00E37FB1">
        <w:rPr>
          <w:rFonts w:ascii="Arial" w:hAnsi="Arial" w:cs="Arial"/>
          <w:color w:val="000000" w:themeColor="text1"/>
          <w:sz w:val="20"/>
          <w:szCs w:val="20"/>
        </w:rPr>
        <w:t>z</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em konstrukcyjnym nazywamy:</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a) graficzny zapis wyrobu,</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b) rysunek instrukta</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c) przeci</w:t>
      </w:r>
      <w:r w:rsidRPr="00E37FB1">
        <w:rPr>
          <w:rFonts w:ascii="Arial" w:eastAsia="TimesNewRoman" w:hAnsi="Arial" w:cs="Arial"/>
          <w:color w:val="000000" w:themeColor="text1"/>
          <w:sz w:val="20"/>
          <w:szCs w:val="20"/>
        </w:rPr>
        <w:t>ę</w:t>
      </w:r>
      <w:r w:rsidRPr="00E37FB1">
        <w:rPr>
          <w:rFonts w:ascii="Arial" w:hAnsi="Arial" w:cs="Arial"/>
          <w:color w:val="000000" w:themeColor="text1"/>
          <w:sz w:val="20"/>
          <w:szCs w:val="20"/>
        </w:rPr>
        <w:t>cie dwóch linii konstrukcyjnych w wyrobie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owym,</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d) symbol graficzny.</w:t>
      </w:r>
    </w:p>
    <w:p w:rsidR="003A5120" w:rsidRPr="00E37FB1" w:rsidRDefault="003A5120" w:rsidP="00E80A32">
      <w:pPr>
        <w:autoSpaceDE w:val="0"/>
        <w:autoSpaceDN w:val="0"/>
        <w:adjustRightInd w:val="0"/>
        <w:spacing w:line="276" w:lineRule="auto"/>
        <w:rPr>
          <w:rFonts w:ascii="Arial" w:eastAsia="TimesNewRoman" w:hAnsi="Arial" w:cs="Arial"/>
          <w:color w:val="000000" w:themeColor="text1"/>
          <w:sz w:val="20"/>
          <w:szCs w:val="20"/>
        </w:rPr>
      </w:pPr>
      <w:r w:rsidRPr="00E37FB1">
        <w:rPr>
          <w:rFonts w:ascii="Arial" w:hAnsi="Arial" w:cs="Arial"/>
          <w:color w:val="000000" w:themeColor="text1"/>
          <w:sz w:val="20"/>
          <w:szCs w:val="20"/>
        </w:rPr>
        <w:t>10.Na rysunkach instrukta</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owych wykonawczych przedstawia si</w:t>
      </w:r>
      <w:r w:rsidRPr="00E37FB1">
        <w:rPr>
          <w:rFonts w:ascii="Arial" w:eastAsia="TimesNewRoman" w:hAnsi="Arial" w:cs="Arial"/>
          <w:color w:val="000000" w:themeColor="text1"/>
          <w:sz w:val="20"/>
          <w:szCs w:val="20"/>
        </w:rPr>
        <w:t>ę:</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zwymiarowany rysunek wyrobu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owego.</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kolejne etapy powstawania wyrobu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owego.</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naszkicowany wyrób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pierwszy i ostatni etap powstawania wyrobu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owego.</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xml:space="preserve">11. Program </w:t>
      </w:r>
      <w:proofErr w:type="spellStart"/>
      <w:r w:rsidRPr="00E37FB1">
        <w:rPr>
          <w:rFonts w:ascii="Arial" w:hAnsi="Arial" w:cs="Arial"/>
          <w:color w:val="000000" w:themeColor="text1"/>
          <w:sz w:val="20"/>
          <w:szCs w:val="20"/>
        </w:rPr>
        <w:t>AutoCAD</w:t>
      </w:r>
      <w:proofErr w:type="spellEnd"/>
      <w:r w:rsidRPr="00E37FB1">
        <w:rPr>
          <w:rFonts w:ascii="Arial" w:hAnsi="Arial" w:cs="Arial"/>
          <w:color w:val="000000" w:themeColor="text1"/>
          <w:sz w:val="20"/>
          <w:szCs w:val="20"/>
        </w:rPr>
        <w:t xml:space="preserve"> to:</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a) program do tworzenia prezentacji,</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b) program wspomagaj</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cy projektowanie,</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c) arkusz kalkulacyjny,</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d) edytor tekstu.</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12. Zbyt d</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 xml:space="preserve">ugie </w:t>
      </w:r>
      <w:proofErr w:type="spellStart"/>
      <w:r w:rsidRPr="00E37FB1">
        <w:rPr>
          <w:rFonts w:ascii="Arial" w:hAnsi="Arial" w:cs="Arial"/>
          <w:color w:val="000000" w:themeColor="text1"/>
          <w:sz w:val="20"/>
          <w:szCs w:val="20"/>
        </w:rPr>
        <w:t>nogimo</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na</w:t>
      </w:r>
      <w:proofErr w:type="spellEnd"/>
      <w:r w:rsidRPr="00E37FB1">
        <w:rPr>
          <w:rFonts w:ascii="Arial" w:hAnsi="Arial" w:cs="Arial"/>
          <w:color w:val="000000" w:themeColor="text1"/>
          <w:sz w:val="20"/>
          <w:szCs w:val="20"/>
        </w:rPr>
        <w:t xml:space="preserve"> optycznie skróci</w:t>
      </w:r>
      <w:r w:rsidRPr="00E37FB1">
        <w:rPr>
          <w:rFonts w:ascii="Arial" w:eastAsia="TimesNewRoman" w:hAnsi="Arial" w:cs="Arial"/>
          <w:color w:val="000000" w:themeColor="text1"/>
          <w:sz w:val="20"/>
          <w:szCs w:val="20"/>
        </w:rPr>
        <w:t>ć poprzez zastosowanie</w:t>
      </w:r>
      <w:r w:rsidRPr="00E37FB1">
        <w:rPr>
          <w:rFonts w:ascii="Arial" w:hAnsi="Arial" w:cs="Arial"/>
          <w:color w:val="000000" w:themeColor="text1"/>
          <w:sz w:val="20"/>
          <w:szCs w:val="20"/>
        </w:rPr>
        <w:t>:</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a) w</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skich spodni z podwy</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szon</w:t>
      </w:r>
      <w:r w:rsidRPr="00E37FB1">
        <w:rPr>
          <w:rFonts w:ascii="Arial" w:eastAsia="TimesNewRoman" w:hAnsi="Arial" w:cs="Arial"/>
          <w:color w:val="000000" w:themeColor="text1"/>
          <w:sz w:val="20"/>
          <w:szCs w:val="20"/>
        </w:rPr>
        <w:t xml:space="preserve">ą </w:t>
      </w:r>
      <w:r w:rsidRPr="00E37FB1">
        <w:rPr>
          <w:rFonts w:ascii="Arial" w:hAnsi="Arial" w:cs="Arial"/>
          <w:color w:val="000000" w:themeColor="text1"/>
          <w:sz w:val="20"/>
          <w:szCs w:val="20"/>
        </w:rPr>
        <w:t>tali</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lastRenderedPageBreak/>
        <w:t>b) spódnicy, sukienki z podwy</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szon</w:t>
      </w:r>
      <w:r w:rsidRPr="00E37FB1">
        <w:rPr>
          <w:rFonts w:ascii="Arial" w:eastAsia="TimesNewRoman" w:hAnsi="Arial" w:cs="Arial"/>
          <w:color w:val="000000" w:themeColor="text1"/>
          <w:sz w:val="20"/>
          <w:szCs w:val="20"/>
        </w:rPr>
        <w:t xml:space="preserve">ą </w:t>
      </w:r>
      <w:r w:rsidRPr="00E37FB1">
        <w:rPr>
          <w:rFonts w:ascii="Arial" w:hAnsi="Arial" w:cs="Arial"/>
          <w:color w:val="000000" w:themeColor="text1"/>
          <w:sz w:val="20"/>
          <w:szCs w:val="20"/>
        </w:rPr>
        <w:t>tali</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c) jednorodn</w:t>
      </w:r>
      <w:r w:rsidRPr="00E37FB1">
        <w:rPr>
          <w:rFonts w:ascii="Arial" w:eastAsia="TimesNewRoman" w:hAnsi="Arial" w:cs="Arial"/>
          <w:color w:val="000000" w:themeColor="text1"/>
          <w:sz w:val="20"/>
          <w:szCs w:val="20"/>
        </w:rPr>
        <w:t xml:space="preserve">ej </w:t>
      </w:r>
      <w:r w:rsidRPr="00E37FB1">
        <w:rPr>
          <w:rFonts w:ascii="Arial" w:hAnsi="Arial" w:cs="Arial"/>
          <w:color w:val="000000" w:themeColor="text1"/>
          <w:sz w:val="20"/>
          <w:szCs w:val="20"/>
        </w:rPr>
        <w:t>kolorystyk</w:t>
      </w:r>
      <w:r w:rsidRPr="00E37FB1">
        <w:rPr>
          <w:rFonts w:ascii="Arial" w:eastAsia="TimesNewRoman" w:hAnsi="Arial" w:cs="Arial"/>
          <w:color w:val="000000" w:themeColor="text1"/>
          <w:sz w:val="20"/>
          <w:szCs w:val="20"/>
        </w:rPr>
        <w:t xml:space="preserve">i </w:t>
      </w:r>
      <w:r w:rsidRPr="00E37FB1">
        <w:rPr>
          <w:rFonts w:ascii="Arial" w:hAnsi="Arial" w:cs="Arial"/>
          <w:color w:val="000000" w:themeColor="text1"/>
          <w:sz w:val="20"/>
          <w:szCs w:val="20"/>
        </w:rPr>
        <w:t>ca</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ej partii do</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u figury,</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d) fasonu zbluzowanego z obni</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on</w:t>
      </w:r>
      <w:r w:rsidRPr="00E37FB1">
        <w:rPr>
          <w:rFonts w:ascii="Arial" w:eastAsia="TimesNewRoman" w:hAnsi="Arial" w:cs="Arial"/>
          <w:color w:val="000000" w:themeColor="text1"/>
          <w:sz w:val="20"/>
          <w:szCs w:val="20"/>
        </w:rPr>
        <w:t xml:space="preserve">ą </w:t>
      </w:r>
      <w:r w:rsidRPr="00E37FB1">
        <w:rPr>
          <w:rFonts w:ascii="Arial" w:hAnsi="Arial" w:cs="Arial"/>
          <w:color w:val="000000" w:themeColor="text1"/>
          <w:sz w:val="20"/>
          <w:szCs w:val="20"/>
        </w:rPr>
        <w:t>tali</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13. Przedstawiony na rysunku projekt pokazuj</w:t>
      </w:r>
      <w:r w:rsidRPr="00E37FB1">
        <w:rPr>
          <w:rFonts w:ascii="Arial" w:eastAsia="TimesNewRoman" w:hAnsi="Arial" w:cs="Arial"/>
          <w:color w:val="000000" w:themeColor="text1"/>
          <w:sz w:val="20"/>
          <w:szCs w:val="20"/>
        </w:rPr>
        <w:t xml:space="preserve">e </w:t>
      </w:r>
      <w:r w:rsidRPr="00E37FB1">
        <w:rPr>
          <w:rFonts w:ascii="Arial" w:hAnsi="Arial" w:cs="Arial"/>
          <w:color w:val="000000" w:themeColor="text1"/>
          <w:sz w:val="20"/>
          <w:szCs w:val="20"/>
        </w:rPr>
        <w:t>tuszowanie wady sylwetki kobiecej:</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a</w:t>
      </w:r>
      <w:r w:rsidR="00423CE4" w:rsidRPr="00E37FB1">
        <w:rPr>
          <w:rFonts w:ascii="Arial" w:hAnsi="Arial" w:cs="Arial"/>
          <w:color w:val="000000" w:themeColor="text1"/>
          <w:sz w:val="20"/>
          <w:szCs w:val="20"/>
        </w:rPr>
        <w:t>)</w:t>
      </w:r>
      <w:r w:rsidRPr="00E37FB1">
        <w:rPr>
          <w:rFonts w:ascii="Arial" w:hAnsi="Arial" w:cs="Arial"/>
          <w:color w:val="000000" w:themeColor="text1"/>
          <w:sz w:val="20"/>
          <w:szCs w:val="20"/>
        </w:rPr>
        <w:t xml:space="preserve"> za szerokie ramiona,</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b) za w</w:t>
      </w:r>
      <w:r w:rsidRPr="00E37FB1">
        <w:rPr>
          <w:rFonts w:ascii="Arial" w:eastAsia="TimesNewRoman" w:hAnsi="Arial" w:cs="Arial"/>
          <w:color w:val="000000" w:themeColor="text1"/>
          <w:sz w:val="20"/>
          <w:szCs w:val="20"/>
        </w:rPr>
        <w:t>ą</w:t>
      </w:r>
      <w:r w:rsidRPr="00E37FB1">
        <w:rPr>
          <w:rFonts w:ascii="Arial" w:hAnsi="Arial" w:cs="Arial"/>
          <w:color w:val="000000" w:themeColor="text1"/>
          <w:sz w:val="20"/>
          <w:szCs w:val="20"/>
        </w:rPr>
        <w:t>skie ramiona,</w:t>
      </w:r>
    </w:p>
    <w:p w:rsidR="003A5120" w:rsidRPr="00E37FB1" w:rsidRDefault="003A5120" w:rsidP="00423CE4">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c) za krótka szyja,</w:t>
      </w:r>
    </w:p>
    <w:p w:rsidR="0082429A" w:rsidRPr="00E37FB1" w:rsidRDefault="003A5120" w:rsidP="0082429A">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d) za d</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uga szyja.</w:t>
      </w:r>
    </w:p>
    <w:p w:rsidR="003A5120" w:rsidRPr="00E37FB1" w:rsidRDefault="006861C1" w:rsidP="0082429A">
      <w:pPr>
        <w:autoSpaceDE w:val="0"/>
        <w:autoSpaceDN w:val="0"/>
        <w:adjustRightInd w:val="0"/>
        <w:spacing w:line="276" w:lineRule="auto"/>
        <w:ind w:left="426" w:hanging="142"/>
        <w:rPr>
          <w:color w:val="000000" w:themeColor="text1"/>
        </w:rPr>
      </w:pPr>
      <w:r>
        <w:rPr>
          <w:noProof/>
          <w:color w:val="000000" w:themeColor="text1"/>
        </w:rPr>
        <w:drawing>
          <wp:inline distT="0" distB="0" distL="0" distR="0">
            <wp:extent cx="609600" cy="109537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 cy="1095375"/>
                    </a:xfrm>
                    <a:prstGeom prst="rect">
                      <a:avLst/>
                    </a:prstGeom>
                    <a:noFill/>
                    <a:ln>
                      <a:noFill/>
                    </a:ln>
                  </pic:spPr>
                </pic:pic>
              </a:graphicData>
            </a:graphic>
          </wp:inline>
        </w:drawing>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14. Projektując fasony o liniach zgodnych z budową formy wprowadza się elementy:</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a) ładu,</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b) asymetrii,</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c) niepokoju,</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d) chaosu.</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15. Marszczony dół sukienki dziecięcej podkreślimy układem rytmicznym:</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a) odśrodkowym,</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b) pasowym,</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c) nieograniczonym,</w:t>
      </w:r>
    </w:p>
    <w:p w:rsidR="003A5120" w:rsidRPr="00E37FB1" w:rsidRDefault="003A5120" w:rsidP="00297EC5">
      <w:pPr>
        <w:autoSpaceDE w:val="0"/>
        <w:autoSpaceDN w:val="0"/>
        <w:adjustRightInd w:val="0"/>
        <w:spacing w:line="276" w:lineRule="auto"/>
        <w:ind w:left="426" w:hanging="142"/>
        <w:rPr>
          <w:rFonts w:ascii="Arial" w:hAnsi="Arial" w:cs="Arial"/>
          <w:color w:val="000000" w:themeColor="text1"/>
          <w:sz w:val="20"/>
          <w:szCs w:val="20"/>
        </w:rPr>
      </w:pPr>
      <w:r w:rsidRPr="00E37FB1">
        <w:rPr>
          <w:rFonts w:ascii="Arial" w:hAnsi="Arial" w:cs="Arial"/>
          <w:color w:val="000000" w:themeColor="text1"/>
          <w:sz w:val="20"/>
          <w:szCs w:val="20"/>
        </w:rPr>
        <w:t>d) zamkniętym.</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16. Gorset nadający figurze linię S z podkreślonym biustem, łączy się ze stylem:</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gotyckim.</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secesyjnym.</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barokowym.</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rokokowym.</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17. Wąskie stroje o podkreślonych ramionach i spódnice sięgające kolan to ubiory z lat:</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czterdziestych,</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dwudziestych,</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lastRenderedPageBreak/>
        <w:t>c) sześćdziesiątych,</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siedemdziesiątych.</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18. Pasiak łowicki to:</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haft,</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koronka,</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aplikacja,</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tkanina ludowa.</w:t>
      </w:r>
    </w:p>
    <w:p w:rsidR="003A5120" w:rsidRPr="00E37FB1" w:rsidRDefault="003A5120" w:rsidP="00423CE4">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19. Ga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nice do gaszenia po</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arów dzieli si</w:t>
      </w:r>
      <w:r w:rsidRPr="00E37FB1">
        <w:rPr>
          <w:rFonts w:ascii="Arial" w:eastAsia="TimesNewRoman" w:hAnsi="Arial" w:cs="Arial"/>
          <w:color w:val="000000" w:themeColor="text1"/>
          <w:sz w:val="20"/>
          <w:szCs w:val="20"/>
        </w:rPr>
        <w:t xml:space="preserve">ę </w:t>
      </w:r>
      <w:r w:rsidRPr="00E37FB1">
        <w:rPr>
          <w:rFonts w:ascii="Arial" w:hAnsi="Arial" w:cs="Arial"/>
          <w:color w:val="000000" w:themeColor="text1"/>
          <w:sz w:val="20"/>
          <w:szCs w:val="20"/>
        </w:rPr>
        <w:t>na:</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proszkowe, żelowe, granulatowe,</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 xml:space="preserve">b) pianowe, proszkowe i </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niegowe,</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wodne, pianowe, piaskowe,</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zaworowe, przepustowe, śniegowe.</w:t>
      </w:r>
    </w:p>
    <w:p w:rsidR="003A5120" w:rsidRPr="00E37FB1" w:rsidRDefault="003A5120" w:rsidP="00E80A32">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20. Recykling to:</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a) odzyskiwanie materia</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ów,</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b) zmniejszenie konsumpcji,</w:t>
      </w:r>
    </w:p>
    <w:p w:rsidR="003A5120" w:rsidRPr="00E37FB1" w:rsidRDefault="003A5120" w:rsidP="00423CE4">
      <w:pPr>
        <w:autoSpaceDE w:val="0"/>
        <w:autoSpaceDN w:val="0"/>
        <w:adjustRightInd w:val="0"/>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c) wprowadzenie planów oszcz</w:t>
      </w:r>
      <w:r w:rsidRPr="00E37FB1">
        <w:rPr>
          <w:rFonts w:ascii="Arial" w:eastAsia="TimesNewRoman" w:hAnsi="Arial" w:cs="Arial"/>
          <w:color w:val="000000" w:themeColor="text1"/>
          <w:sz w:val="20"/>
          <w:szCs w:val="20"/>
        </w:rPr>
        <w:t>ę</w:t>
      </w:r>
      <w:r w:rsidRPr="00E37FB1">
        <w:rPr>
          <w:rFonts w:ascii="Arial" w:hAnsi="Arial" w:cs="Arial"/>
          <w:color w:val="000000" w:themeColor="text1"/>
          <w:sz w:val="20"/>
          <w:szCs w:val="20"/>
        </w:rPr>
        <w:t>dno</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ciowych,</w:t>
      </w:r>
    </w:p>
    <w:p w:rsidR="003A5120" w:rsidRPr="00E37FB1" w:rsidRDefault="003A5120" w:rsidP="00423CE4">
      <w:pPr>
        <w:spacing w:line="276" w:lineRule="auto"/>
        <w:ind w:left="284"/>
        <w:rPr>
          <w:rFonts w:ascii="Arial" w:hAnsi="Arial" w:cs="Arial"/>
          <w:color w:val="000000" w:themeColor="text1"/>
          <w:sz w:val="20"/>
          <w:szCs w:val="20"/>
        </w:rPr>
      </w:pPr>
      <w:r w:rsidRPr="00E37FB1">
        <w:rPr>
          <w:rFonts w:ascii="Arial" w:hAnsi="Arial" w:cs="Arial"/>
          <w:color w:val="000000" w:themeColor="text1"/>
          <w:sz w:val="20"/>
          <w:szCs w:val="20"/>
        </w:rPr>
        <w:t>d) unikanie u</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 xml:space="preserve">ywania </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 xml:space="preserve">rodków szkodliwych dla </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rodowiska.</w:t>
      </w:r>
    </w:p>
    <w:p w:rsidR="005E01D1" w:rsidRDefault="005E01D1" w:rsidP="00E80A32">
      <w:pPr>
        <w:spacing w:line="276" w:lineRule="auto"/>
        <w:rPr>
          <w:rFonts w:ascii="Arial" w:hAnsi="Arial" w:cs="Arial"/>
          <w:b/>
          <w:color w:val="000000" w:themeColor="text1"/>
          <w:sz w:val="20"/>
          <w:szCs w:val="20"/>
        </w:rPr>
      </w:pPr>
    </w:p>
    <w:p w:rsidR="003A5120" w:rsidRPr="00E37FB1" w:rsidRDefault="003A5120" w:rsidP="00E80A32">
      <w:pPr>
        <w:spacing w:line="276" w:lineRule="auto"/>
        <w:rPr>
          <w:rFonts w:ascii="Arial" w:hAnsi="Arial" w:cs="Arial"/>
          <w:b/>
          <w:color w:val="000000" w:themeColor="text1"/>
          <w:sz w:val="20"/>
          <w:szCs w:val="20"/>
        </w:rPr>
      </w:pPr>
      <w:r w:rsidRPr="00E37FB1">
        <w:rPr>
          <w:rFonts w:ascii="Arial" w:hAnsi="Arial" w:cs="Arial"/>
          <w:b/>
          <w:color w:val="000000" w:themeColor="text1"/>
          <w:sz w:val="20"/>
          <w:szCs w:val="20"/>
        </w:rPr>
        <w:t>PROPONOWANE METODY EWALUACJI PRZEDMIOTU</w:t>
      </w:r>
    </w:p>
    <w:p w:rsidR="003A5120" w:rsidRPr="00E37FB1" w:rsidRDefault="003A5120" w:rsidP="0082429A">
      <w:pP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xml:space="preserve">Sprawdzanie osiągnięć ucznia powinno odbywać się przez cały czas realizacji na podstawie kryteriów przedstawionych na początku </w:t>
      </w:r>
      <w:proofErr w:type="spellStart"/>
      <w:r w:rsidRPr="00E37FB1">
        <w:rPr>
          <w:rFonts w:ascii="Arial" w:hAnsi="Arial" w:cs="Arial"/>
          <w:color w:val="000000" w:themeColor="text1"/>
          <w:sz w:val="20"/>
          <w:szCs w:val="20"/>
        </w:rPr>
        <w:t>zajęć.Sprawdzanie</w:t>
      </w:r>
      <w:proofErr w:type="spellEnd"/>
      <w:r w:rsidRPr="00E37FB1">
        <w:rPr>
          <w:rFonts w:ascii="Arial" w:hAnsi="Arial" w:cs="Arial"/>
          <w:color w:val="000000" w:themeColor="text1"/>
          <w:sz w:val="20"/>
          <w:szCs w:val="20"/>
        </w:rPr>
        <w:t xml:space="preserve"> i ocenianie osiągnięć uczniów powinno dostarczyć informacji dotyczących zakresu i stopnia realizacji celów kształcenia działu programowego.</w:t>
      </w:r>
    </w:p>
    <w:p w:rsidR="003A5120" w:rsidRPr="00E37FB1" w:rsidRDefault="003A5120" w:rsidP="00E80A32">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Osiągnięcia uczniów należy oceniać na podstawie:</w:t>
      </w:r>
    </w:p>
    <w:p w:rsidR="003A5120" w:rsidRPr="00E37FB1" w:rsidRDefault="003A5120" w:rsidP="00E80A32">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ustnych sprawdzianów poziomu wiedzy i umiejętności,</w:t>
      </w:r>
    </w:p>
    <w:p w:rsidR="003A5120" w:rsidRPr="00E37FB1" w:rsidRDefault="003A5120" w:rsidP="00E80A32">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pisemnych sprawdzianów i testów osiągnięć szkolnych,</w:t>
      </w:r>
    </w:p>
    <w:p w:rsidR="003A5120" w:rsidRPr="00E37FB1" w:rsidRDefault="003A5120" w:rsidP="00E80A32">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ukierunkowanej obserwacji pracy ucznia podczas wykonywania ćwiczeń.</w:t>
      </w:r>
    </w:p>
    <w:p w:rsidR="00DA77D4" w:rsidRPr="00E37FB1" w:rsidRDefault="003A5120" w:rsidP="00E80A32">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Wskazane jest, aby uczniowie dokonywali także samooceny własnej pracy i kolegów</w:t>
      </w:r>
      <w:r w:rsidR="00D55127" w:rsidRPr="00E37FB1">
        <w:rPr>
          <w:rFonts w:ascii="Arial" w:hAnsi="Arial" w:cs="Arial"/>
          <w:color w:val="000000" w:themeColor="text1"/>
          <w:sz w:val="20"/>
          <w:szCs w:val="20"/>
        </w:rPr>
        <w:t>/</w:t>
      </w:r>
      <w:proofErr w:type="spellStart"/>
      <w:r w:rsidR="00D55127" w:rsidRPr="00E37FB1">
        <w:rPr>
          <w:rFonts w:ascii="Arial" w:hAnsi="Arial" w:cs="Arial"/>
          <w:color w:val="000000" w:themeColor="text1"/>
          <w:sz w:val="20"/>
          <w:szCs w:val="20"/>
        </w:rPr>
        <w:t>koleżanek</w:t>
      </w:r>
      <w:r w:rsidRPr="00E37FB1">
        <w:rPr>
          <w:rFonts w:ascii="Arial" w:hAnsi="Arial" w:cs="Arial"/>
          <w:color w:val="000000" w:themeColor="text1"/>
          <w:sz w:val="20"/>
          <w:szCs w:val="20"/>
        </w:rPr>
        <w:t>z</w:t>
      </w:r>
      <w:proofErr w:type="spellEnd"/>
      <w:r w:rsidRPr="00E37FB1">
        <w:rPr>
          <w:rFonts w:ascii="Arial" w:hAnsi="Arial" w:cs="Arial"/>
          <w:color w:val="000000" w:themeColor="text1"/>
          <w:sz w:val="20"/>
          <w:szCs w:val="20"/>
        </w:rPr>
        <w:t xml:space="preserve"> zespołu wg zaproponowanych przez nauczyciela arkuszy </w:t>
      </w:r>
      <w:proofErr w:type="spellStart"/>
      <w:r w:rsidRPr="00E37FB1">
        <w:rPr>
          <w:rFonts w:ascii="Arial" w:hAnsi="Arial" w:cs="Arial"/>
          <w:color w:val="000000" w:themeColor="text1"/>
          <w:sz w:val="20"/>
          <w:szCs w:val="20"/>
        </w:rPr>
        <w:t>samoocenyi</w:t>
      </w:r>
      <w:proofErr w:type="spellEnd"/>
      <w:r w:rsidRPr="00E37FB1">
        <w:rPr>
          <w:rFonts w:ascii="Arial" w:hAnsi="Arial" w:cs="Arial"/>
          <w:color w:val="000000" w:themeColor="text1"/>
          <w:sz w:val="20"/>
          <w:szCs w:val="20"/>
        </w:rPr>
        <w:t xml:space="preserve">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 lub wernisaż prac, który uczeń zaprezentuje na forum szkoły.</w:t>
      </w:r>
    </w:p>
    <w:p w:rsidR="00B112E2" w:rsidRPr="00E37FB1" w:rsidRDefault="00B112E2" w:rsidP="00E80A32">
      <w:pPr>
        <w:spacing w:line="276" w:lineRule="auto"/>
        <w:jc w:val="both"/>
        <w:rPr>
          <w:rFonts w:ascii="Arial" w:hAnsi="Arial" w:cs="Arial"/>
          <w:color w:val="000000" w:themeColor="text1"/>
          <w:sz w:val="20"/>
          <w:szCs w:val="20"/>
        </w:rPr>
      </w:pPr>
    </w:p>
    <w:p w:rsidR="00875541" w:rsidRPr="00E37FB1" w:rsidRDefault="00875541" w:rsidP="00E80A32">
      <w:pPr>
        <w:spacing w:line="276" w:lineRule="auto"/>
        <w:jc w:val="both"/>
        <w:rPr>
          <w:rFonts w:ascii="Arial" w:hAnsi="Arial" w:cs="Arial"/>
          <w:b/>
          <w:color w:val="000000" w:themeColor="text1"/>
          <w:sz w:val="20"/>
          <w:szCs w:val="20"/>
        </w:rPr>
      </w:pPr>
    </w:p>
    <w:p w:rsidR="00A131C2" w:rsidRPr="00E37FB1" w:rsidRDefault="00E37FB1" w:rsidP="00E80A32">
      <w:pPr>
        <w:spacing w:line="276" w:lineRule="auto"/>
        <w:jc w:val="both"/>
        <w:rPr>
          <w:rFonts w:ascii="Arial" w:hAnsi="Arial" w:cs="Arial"/>
          <w:b/>
          <w:color w:val="000000" w:themeColor="text1"/>
          <w:szCs w:val="20"/>
        </w:rPr>
      </w:pPr>
      <w:r>
        <w:rPr>
          <w:rFonts w:ascii="Arial" w:hAnsi="Arial" w:cs="Arial"/>
          <w:b/>
          <w:color w:val="000000" w:themeColor="text1"/>
          <w:sz w:val="20"/>
          <w:szCs w:val="20"/>
        </w:rPr>
        <w:br w:type="page"/>
      </w:r>
      <w:proofErr w:type="spellStart"/>
      <w:r w:rsidR="00A131C2" w:rsidRPr="00E37FB1">
        <w:rPr>
          <w:rFonts w:ascii="Arial" w:hAnsi="Arial" w:cs="Arial"/>
          <w:b/>
          <w:color w:val="000000" w:themeColor="text1"/>
          <w:szCs w:val="20"/>
        </w:rPr>
        <w:lastRenderedPageBreak/>
        <w:t>T</w:t>
      </w:r>
      <w:r w:rsidR="00B112E2" w:rsidRPr="00E37FB1">
        <w:rPr>
          <w:rFonts w:ascii="Arial" w:hAnsi="Arial" w:cs="Arial"/>
          <w:b/>
          <w:color w:val="000000" w:themeColor="text1"/>
          <w:szCs w:val="20"/>
        </w:rPr>
        <w:t>echnologia</w:t>
      </w:r>
      <w:r w:rsidR="0034356B" w:rsidRPr="00E37FB1">
        <w:rPr>
          <w:rFonts w:ascii="Arial" w:hAnsi="Arial" w:cs="Arial"/>
          <w:b/>
          <w:color w:val="000000" w:themeColor="text1"/>
          <w:szCs w:val="20"/>
        </w:rPr>
        <w:t>wyrobów</w:t>
      </w:r>
      <w:proofErr w:type="spellEnd"/>
      <w:r w:rsidR="0034356B" w:rsidRPr="00E37FB1">
        <w:rPr>
          <w:rFonts w:ascii="Arial" w:hAnsi="Arial" w:cs="Arial"/>
          <w:b/>
          <w:color w:val="000000" w:themeColor="text1"/>
          <w:szCs w:val="20"/>
        </w:rPr>
        <w:t xml:space="preserve"> odzieżowych </w:t>
      </w:r>
    </w:p>
    <w:p w:rsidR="00A131C2" w:rsidRPr="00E37FB1" w:rsidRDefault="00A131C2" w:rsidP="00E80A32">
      <w:pPr>
        <w:spacing w:line="276" w:lineRule="auto"/>
        <w:rPr>
          <w:rFonts w:ascii="Arial" w:hAnsi="Arial" w:cs="Arial"/>
          <w:b/>
          <w:color w:val="000000" w:themeColor="text1"/>
          <w:sz w:val="20"/>
          <w:szCs w:val="20"/>
        </w:rPr>
      </w:pP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BA1947" w:rsidRPr="00E37FB1" w:rsidRDefault="00BA1947" w:rsidP="00E80A3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A07E72" w:rsidP="007964BE">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proofErr w:type="spellStart"/>
      <w:r w:rsidRPr="00E37FB1">
        <w:rPr>
          <w:rFonts w:ascii="Arial" w:eastAsia="Calibri" w:hAnsi="Arial" w:cs="Arial"/>
          <w:color w:val="000000" w:themeColor="text1"/>
          <w:sz w:val="20"/>
          <w:szCs w:val="20"/>
        </w:rPr>
        <w:t>Poznanie</w:t>
      </w:r>
      <w:r w:rsidR="00A131C2" w:rsidRPr="00E37FB1">
        <w:rPr>
          <w:rFonts w:ascii="Arial" w:eastAsia="Calibri" w:hAnsi="Arial" w:cs="Arial"/>
          <w:color w:val="000000" w:themeColor="text1"/>
          <w:sz w:val="20"/>
          <w:szCs w:val="20"/>
        </w:rPr>
        <w:t>maszyn</w:t>
      </w:r>
      <w:proofErr w:type="spellEnd"/>
      <w:r w:rsidR="00A131C2" w:rsidRPr="00E37FB1">
        <w:rPr>
          <w:rFonts w:ascii="Arial" w:eastAsia="Calibri" w:hAnsi="Arial" w:cs="Arial"/>
          <w:color w:val="000000" w:themeColor="text1"/>
          <w:sz w:val="20"/>
          <w:szCs w:val="20"/>
        </w:rPr>
        <w:t xml:space="preserve"> i urządzeń </w:t>
      </w:r>
      <w:r w:rsidR="00A131C2" w:rsidRPr="00E37FB1">
        <w:rPr>
          <w:rFonts w:ascii="Arial" w:hAnsi="Arial" w:cs="Arial"/>
          <w:color w:val="000000" w:themeColor="text1"/>
          <w:sz w:val="20"/>
          <w:szCs w:val="20"/>
        </w:rPr>
        <w:t>stosowanych w procesie wytwarzania wyrobów odzieżowych.</w:t>
      </w:r>
    </w:p>
    <w:p w:rsidR="00A07E72" w:rsidRPr="00E37FB1" w:rsidRDefault="00A07E72" w:rsidP="007964BE">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mechanizmów maszyn i urządzeń stosowanych w procesie wytwarzania wyrobów odzieżowych</w:t>
      </w:r>
    </w:p>
    <w:p w:rsidR="00A131C2" w:rsidRPr="00E37FB1" w:rsidRDefault="004D4E01" w:rsidP="007964BE">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zasad i r</w:t>
      </w:r>
      <w:r w:rsidR="00A131C2" w:rsidRPr="00E37FB1">
        <w:rPr>
          <w:rFonts w:ascii="Arial" w:hAnsi="Arial" w:cs="Arial"/>
          <w:color w:val="000000" w:themeColor="text1"/>
          <w:sz w:val="20"/>
          <w:szCs w:val="20"/>
        </w:rPr>
        <w:t>odzaj</w:t>
      </w:r>
      <w:r w:rsidRPr="00E37FB1">
        <w:rPr>
          <w:rFonts w:ascii="Arial" w:hAnsi="Arial" w:cs="Arial"/>
          <w:color w:val="000000" w:themeColor="text1"/>
          <w:sz w:val="20"/>
          <w:szCs w:val="20"/>
        </w:rPr>
        <w:t>ów</w:t>
      </w:r>
      <w:r w:rsidR="00A131C2" w:rsidRPr="00E37FB1">
        <w:rPr>
          <w:rFonts w:ascii="Arial" w:hAnsi="Arial" w:cs="Arial"/>
          <w:color w:val="000000" w:themeColor="text1"/>
          <w:sz w:val="20"/>
          <w:szCs w:val="20"/>
        </w:rPr>
        <w:t xml:space="preserve"> transportu wewnętrznego</w:t>
      </w:r>
      <w:r w:rsidRPr="00E37FB1">
        <w:rPr>
          <w:rFonts w:ascii="Arial" w:hAnsi="Arial" w:cs="Arial"/>
          <w:color w:val="000000" w:themeColor="text1"/>
          <w:sz w:val="20"/>
          <w:szCs w:val="20"/>
        </w:rPr>
        <w:t xml:space="preserve"> w przedsiębiorstwie </w:t>
      </w:r>
      <w:r w:rsidR="00A07E72" w:rsidRPr="00E37FB1">
        <w:rPr>
          <w:rFonts w:ascii="Arial" w:hAnsi="Arial" w:cs="Arial"/>
          <w:color w:val="000000" w:themeColor="text1"/>
          <w:sz w:val="20"/>
          <w:szCs w:val="20"/>
        </w:rPr>
        <w:t>odzieżowym</w:t>
      </w:r>
      <w:r w:rsidR="00B112E2" w:rsidRPr="00E37FB1">
        <w:rPr>
          <w:rFonts w:ascii="Arial" w:hAnsi="Arial" w:cs="Arial"/>
          <w:color w:val="000000" w:themeColor="text1"/>
          <w:sz w:val="20"/>
          <w:szCs w:val="20"/>
        </w:rPr>
        <w:t>.</w:t>
      </w:r>
    </w:p>
    <w:p w:rsidR="00A131C2" w:rsidRPr="00E37FB1" w:rsidRDefault="004D4E01" w:rsidP="007964BE">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hAnsi="Arial" w:cs="Arial"/>
          <w:color w:val="000000" w:themeColor="text1"/>
          <w:sz w:val="20"/>
          <w:szCs w:val="20"/>
        </w:rPr>
        <w:t xml:space="preserve">Poznanie </w:t>
      </w:r>
      <w:r w:rsidR="00A07E72" w:rsidRPr="00E37FB1">
        <w:rPr>
          <w:rFonts w:ascii="Arial" w:hAnsi="Arial" w:cs="Arial"/>
          <w:color w:val="000000" w:themeColor="text1"/>
          <w:sz w:val="20"/>
          <w:szCs w:val="20"/>
        </w:rPr>
        <w:t>metod</w:t>
      </w:r>
      <w:r w:rsidR="00A131C2" w:rsidRPr="00E37FB1">
        <w:rPr>
          <w:rFonts w:ascii="Arial" w:hAnsi="Arial" w:cs="Arial"/>
          <w:color w:val="000000" w:themeColor="text1"/>
          <w:sz w:val="20"/>
          <w:szCs w:val="20"/>
        </w:rPr>
        <w:t xml:space="preserve"> wykończenia i uszlachetniania wyrobów odzieżowych</w:t>
      </w:r>
      <w:r w:rsidR="00B112E2" w:rsidRPr="00E37FB1">
        <w:rPr>
          <w:rFonts w:ascii="Arial" w:hAnsi="Arial" w:cs="Arial"/>
          <w:color w:val="000000" w:themeColor="text1"/>
          <w:sz w:val="20"/>
          <w:szCs w:val="20"/>
        </w:rPr>
        <w:t>.</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297EC5">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 xml:space="preserve">nazwać maszyny i urządzenia szwalnicze, </w:t>
      </w:r>
    </w:p>
    <w:p w:rsidR="00A131C2" w:rsidRPr="00E37FB1" w:rsidRDefault="00A131C2" w:rsidP="00297EC5">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bCs/>
          <w:color w:val="000000" w:themeColor="text1"/>
          <w:sz w:val="20"/>
          <w:szCs w:val="20"/>
        </w:rPr>
      </w:pPr>
      <w:r w:rsidRPr="00E37FB1">
        <w:rPr>
          <w:rFonts w:ascii="Arial" w:hAnsi="Arial" w:cs="Arial"/>
          <w:color w:val="000000" w:themeColor="text1"/>
          <w:sz w:val="20"/>
          <w:szCs w:val="20"/>
        </w:rPr>
        <w:t xml:space="preserve">rozpoznać maszyny i urządzenia </w:t>
      </w:r>
      <w:r w:rsidRPr="00E37FB1">
        <w:rPr>
          <w:rFonts w:ascii="Arial" w:hAnsi="Arial" w:cs="Arial"/>
          <w:bCs/>
          <w:color w:val="000000" w:themeColor="text1"/>
          <w:sz w:val="20"/>
          <w:szCs w:val="20"/>
        </w:rPr>
        <w:t>stosowane przy wytwarzaniu wyrobów odzieżowych w różnych fazach procesu technologicznego,</w:t>
      </w:r>
    </w:p>
    <w:p w:rsidR="00A131C2" w:rsidRPr="00E37FB1" w:rsidRDefault="00A131C2" w:rsidP="00297EC5">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proofErr w:type="spellStart"/>
      <w:r w:rsidRPr="00E37FB1">
        <w:rPr>
          <w:rFonts w:ascii="Arial" w:hAnsi="Arial" w:cs="Arial"/>
          <w:color w:val="000000" w:themeColor="text1"/>
          <w:sz w:val="20"/>
          <w:szCs w:val="20"/>
        </w:rPr>
        <w:t>nazwaćmaszyny</w:t>
      </w:r>
      <w:proofErr w:type="spellEnd"/>
      <w:r w:rsidRPr="00E37FB1">
        <w:rPr>
          <w:rFonts w:ascii="Arial" w:hAnsi="Arial" w:cs="Arial"/>
          <w:color w:val="000000" w:themeColor="text1"/>
          <w:sz w:val="20"/>
          <w:szCs w:val="20"/>
        </w:rPr>
        <w:t xml:space="preserve"> i urządzenia szwalnicze specjalnego przeznaczenia,</w:t>
      </w:r>
    </w:p>
    <w:p w:rsidR="00A131C2" w:rsidRPr="00E37FB1" w:rsidRDefault="00A131C2" w:rsidP="00297EC5">
      <w:pPr>
        <w:pStyle w:val="Akapitzlist"/>
        <w:numPr>
          <w:ilvl w:val="0"/>
          <w:numId w:val="51"/>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określ</w:t>
      </w:r>
      <w:r w:rsidR="005620B9" w:rsidRPr="00E37FB1">
        <w:rPr>
          <w:rFonts w:ascii="Arial" w:hAnsi="Arial" w:cs="Arial"/>
          <w:color w:val="000000" w:themeColor="text1"/>
          <w:sz w:val="20"/>
          <w:szCs w:val="20"/>
        </w:rPr>
        <w:t>i</w:t>
      </w:r>
      <w:r w:rsidRPr="00E37FB1">
        <w:rPr>
          <w:rFonts w:ascii="Arial" w:hAnsi="Arial" w:cs="Arial"/>
          <w:color w:val="000000" w:themeColor="text1"/>
          <w:sz w:val="20"/>
          <w:szCs w:val="20"/>
        </w:rPr>
        <w:t>ć zasady czyszczenia i konserwacji maszyn do szycia</w:t>
      </w:r>
      <w:r w:rsidR="00B112E2" w:rsidRPr="00E37FB1">
        <w:rPr>
          <w:rFonts w:ascii="Arial" w:hAnsi="Arial" w:cs="Arial"/>
          <w:color w:val="000000" w:themeColor="text1"/>
          <w:sz w:val="20"/>
          <w:szCs w:val="20"/>
        </w:rPr>
        <w:t>,</w:t>
      </w:r>
    </w:p>
    <w:p w:rsidR="00A131C2" w:rsidRPr="00E37FB1" w:rsidRDefault="00A131C2" w:rsidP="00297EC5">
      <w:pPr>
        <w:pStyle w:val="Akapitzlist"/>
        <w:numPr>
          <w:ilvl w:val="0"/>
          <w:numId w:val="51"/>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p>
    <w:p w:rsidR="00A131C2" w:rsidRPr="00E37FB1" w:rsidRDefault="00A131C2" w:rsidP="00297EC5">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bCs/>
          <w:color w:val="000000" w:themeColor="text1"/>
          <w:sz w:val="20"/>
          <w:szCs w:val="20"/>
        </w:rPr>
        <w:t>rozpoznać mechanizmy w maszynach szwalniczych,</w:t>
      </w:r>
    </w:p>
    <w:p w:rsidR="00A131C2" w:rsidRPr="00E37FB1" w:rsidRDefault="00A131C2" w:rsidP="00297EC5">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rozpoznać oprzyrządowanie maszyn szwalniczych,</w:t>
      </w:r>
    </w:p>
    <w:p w:rsidR="00A131C2" w:rsidRPr="00E37FB1" w:rsidRDefault="00A131C2" w:rsidP="00297EC5">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 xml:space="preserve">scharakteryzować ściegi ręczne, zasadnicze i ozdobne, </w:t>
      </w:r>
    </w:p>
    <w:p w:rsidR="00A131C2" w:rsidRPr="00E37FB1" w:rsidRDefault="00A131C2" w:rsidP="00297EC5">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dobrać szwy maszynowe do określonych operacji technologicznych</w:t>
      </w:r>
      <w:r w:rsidR="00B112E2"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 xml:space="preserve">nazwać maszyny i </w:t>
      </w:r>
      <w:r w:rsidRPr="00E37FB1">
        <w:rPr>
          <w:rFonts w:ascii="Arial" w:hAnsi="Arial" w:cs="Arial"/>
          <w:bCs/>
          <w:color w:val="000000" w:themeColor="text1"/>
          <w:sz w:val="20"/>
          <w:szCs w:val="20"/>
        </w:rPr>
        <w:t>urządzenia przygotowawcze i krojcze</w:t>
      </w:r>
      <w:r w:rsidR="008E5537" w:rsidRPr="00E37FB1">
        <w:rPr>
          <w:rFonts w:ascii="Arial" w:hAnsi="Arial" w:cs="Arial"/>
          <w:bCs/>
          <w:color w:val="000000" w:themeColor="text1"/>
          <w:sz w:val="20"/>
          <w:szCs w:val="20"/>
        </w:rPr>
        <w:t>,</w:t>
      </w:r>
    </w:p>
    <w:p w:rsidR="00A131C2" w:rsidRPr="00E37FB1" w:rsidRDefault="00A07E7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sklasyfikować</w:t>
      </w:r>
      <w:r w:rsidR="00A131C2" w:rsidRPr="00E37FB1">
        <w:rPr>
          <w:rFonts w:ascii="Arial" w:hAnsi="Arial" w:cs="Arial"/>
          <w:color w:val="000000" w:themeColor="text1"/>
          <w:sz w:val="20"/>
          <w:szCs w:val="20"/>
        </w:rPr>
        <w:t xml:space="preserve"> maszyny i urządzenia do warstwowania materiałów odzieżowych</w:t>
      </w:r>
      <w:r w:rsidR="00D90F5B" w:rsidRPr="00E37FB1">
        <w:rPr>
          <w:rFonts w:ascii="Arial" w:hAnsi="Arial" w:cs="Arial"/>
          <w:color w:val="000000" w:themeColor="text1"/>
          <w:sz w:val="20"/>
          <w:szCs w:val="20"/>
        </w:rPr>
        <w:t>,</w:t>
      </w:r>
    </w:p>
    <w:p w:rsidR="00A131C2" w:rsidRPr="00E37FB1" w:rsidRDefault="00C41F60"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 xml:space="preserve">sklasyfikować </w:t>
      </w:r>
      <w:r w:rsidR="00A131C2" w:rsidRPr="00E37FB1">
        <w:rPr>
          <w:rFonts w:ascii="Arial" w:hAnsi="Arial" w:cs="Arial"/>
          <w:color w:val="000000" w:themeColor="text1"/>
          <w:sz w:val="20"/>
          <w:szCs w:val="20"/>
        </w:rPr>
        <w:t>maszyny i urządzenia do rozkroju materiałów odzieżowych</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dobrać metody rozkroju w zależności od rodzaju i wielkości nakładu wykrojów</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5620B9" w:rsidRPr="00E37FB1">
        <w:rPr>
          <w:rFonts w:ascii="Arial" w:hAnsi="Arial" w:cs="Arial"/>
          <w:color w:val="000000" w:themeColor="text1"/>
          <w:sz w:val="20"/>
          <w:szCs w:val="20"/>
        </w:rPr>
        <w:t>i</w:t>
      </w:r>
      <w:r w:rsidRPr="00E37FB1">
        <w:rPr>
          <w:rFonts w:ascii="Arial" w:hAnsi="Arial" w:cs="Arial"/>
          <w:color w:val="000000" w:themeColor="text1"/>
          <w:sz w:val="20"/>
          <w:szCs w:val="20"/>
        </w:rPr>
        <w:t>ć zastosowanie krajarek przenośnych i stacjonarnych</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 xml:space="preserve">rozróżnić sposoby warstwowania materiałów w zależności od </w:t>
      </w:r>
      <w:proofErr w:type="spellStart"/>
      <w:r w:rsidRPr="00E37FB1">
        <w:rPr>
          <w:rFonts w:ascii="Arial" w:hAnsi="Arial" w:cs="Arial"/>
          <w:color w:val="000000" w:themeColor="text1"/>
          <w:sz w:val="20"/>
          <w:szCs w:val="20"/>
        </w:rPr>
        <w:t>rodzajumateriału</w:t>
      </w:r>
      <w:proofErr w:type="spellEnd"/>
      <w:r w:rsidRPr="00E37FB1">
        <w:rPr>
          <w:rFonts w:ascii="Arial" w:hAnsi="Arial" w:cs="Arial"/>
          <w:color w:val="000000" w:themeColor="text1"/>
          <w:sz w:val="20"/>
          <w:szCs w:val="20"/>
        </w:rPr>
        <w:t>, ilości sztuk, struktury rodzaju materiału, wielkości zamówienia</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scharakteryzowa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urządzenie do rozkroju małych elementów</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nazwać maszyny i urządzenia do obróbki parowo-cieplnej</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bCs/>
          <w:color w:val="000000" w:themeColor="text1"/>
          <w:sz w:val="20"/>
          <w:szCs w:val="20"/>
        </w:rPr>
      </w:pPr>
      <w:r w:rsidRPr="00E37FB1">
        <w:rPr>
          <w:rFonts w:ascii="Arial" w:hAnsi="Arial" w:cs="Arial"/>
          <w:bCs/>
          <w:color w:val="000000" w:themeColor="text1"/>
          <w:sz w:val="20"/>
          <w:szCs w:val="20"/>
        </w:rPr>
        <w:t>wymienić maszyny i urządzenia stosowane przy wytwarzaniu wyrobów odzieżowych w procesie obróbki parowo-cieplnej,</w:t>
      </w:r>
    </w:p>
    <w:p w:rsidR="00A131C2" w:rsidRPr="00E37FB1" w:rsidRDefault="00A131C2" w:rsidP="005E31F3">
      <w:pPr>
        <w:pStyle w:val="Akapitzlist"/>
        <w:numPr>
          <w:ilvl w:val="0"/>
          <w:numId w:val="51"/>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rozró</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ni</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operacje technologiczne obróbki parowo-cieplnej,</w:t>
      </w:r>
    </w:p>
    <w:p w:rsidR="00A131C2" w:rsidRPr="00E37FB1" w:rsidRDefault="00A131C2" w:rsidP="005E31F3">
      <w:pPr>
        <w:pStyle w:val="Akapitzlist"/>
        <w:numPr>
          <w:ilvl w:val="0"/>
          <w:numId w:val="51"/>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scharakteryzowa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etapy pe</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nego cyklu prasowania mechanicznego,</w:t>
      </w:r>
    </w:p>
    <w:p w:rsidR="00A131C2" w:rsidRPr="00E37FB1" w:rsidRDefault="00A131C2" w:rsidP="005E31F3">
      <w:pPr>
        <w:pStyle w:val="Akapitzlist"/>
        <w:numPr>
          <w:ilvl w:val="0"/>
          <w:numId w:val="51"/>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scharakteryzowa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rodzaje obróbki klejowej,</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l</w:t>
      </w:r>
      <w:r w:rsidR="00AD2A6D" w:rsidRPr="00E37FB1">
        <w:rPr>
          <w:rFonts w:ascii="Arial" w:hAnsi="Arial" w:cs="Arial"/>
          <w:color w:val="000000" w:themeColor="text1"/>
          <w:sz w:val="20"/>
          <w:szCs w:val="20"/>
        </w:rPr>
        <w:t>i</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zasady zgrzewania elementów wyrobów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owych</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lastRenderedPageBreak/>
        <w:t>scharakteryzowa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rodzaj transportu wewnętrznego w zależności od systemu produkcji,</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AD2A6D" w:rsidRPr="00E37FB1">
        <w:rPr>
          <w:rFonts w:ascii="Arial" w:hAnsi="Arial" w:cs="Arial"/>
          <w:color w:val="000000" w:themeColor="text1"/>
          <w:sz w:val="20"/>
          <w:szCs w:val="20"/>
        </w:rPr>
        <w:t>i</w:t>
      </w:r>
      <w:r w:rsidRPr="00E37FB1">
        <w:rPr>
          <w:rFonts w:ascii="Arial" w:hAnsi="Arial" w:cs="Arial"/>
          <w:color w:val="000000" w:themeColor="text1"/>
          <w:sz w:val="20"/>
          <w:szCs w:val="20"/>
        </w:rPr>
        <w:t>ć cechy transportu wewnątrzzakładowego,</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rozpoznać urządzenia transportu wewnętrznego na podstawie rysunków i schematów</w:t>
      </w:r>
      <w:r w:rsidR="00D90F5B" w:rsidRPr="00E37FB1">
        <w:rPr>
          <w:rFonts w:ascii="Arial" w:hAnsi="Arial" w:cs="Arial"/>
          <w:color w:val="000000" w:themeColor="text1"/>
          <w:sz w:val="20"/>
          <w:szCs w:val="20"/>
        </w:rPr>
        <w:t>,</w:t>
      </w:r>
    </w:p>
    <w:p w:rsidR="00A131C2" w:rsidRPr="00E37FB1" w:rsidRDefault="00A131C2" w:rsidP="005E31F3">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scharakteryzowa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metody wykończenia i uszlachetn</w:t>
      </w:r>
      <w:r w:rsidR="00C909A3" w:rsidRPr="00E37FB1">
        <w:rPr>
          <w:rFonts w:ascii="Arial" w:hAnsi="Arial" w:cs="Arial"/>
          <w:color w:val="000000" w:themeColor="text1"/>
          <w:sz w:val="20"/>
          <w:szCs w:val="20"/>
        </w:rPr>
        <w:t>iania wyrobów odzieżowych.</w:t>
      </w:r>
    </w:p>
    <w:p w:rsidR="00C909A3" w:rsidRPr="00E37FB1" w:rsidRDefault="00C909A3"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E80A32" w:rsidRPr="00E37FB1" w:rsidRDefault="00E80A32"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A131C2" w:rsidRPr="00E37FB1" w:rsidRDefault="00A131C2" w:rsidP="00A131C2">
      <w:pPr>
        <w:autoSpaceDE w:val="0"/>
        <w:autoSpaceDN w:val="0"/>
        <w:adjustRightInd w:val="0"/>
        <w:rPr>
          <w:rFonts w:ascii="Arial" w:hAnsi="Arial" w:cs="Arial"/>
          <w:color w:val="000000" w:themeColor="text1"/>
          <w:sz w:val="20"/>
          <w:szCs w:val="20"/>
        </w:rPr>
      </w:pPr>
      <w:r w:rsidRPr="00E37FB1">
        <w:rPr>
          <w:rFonts w:ascii="Arial" w:hAnsi="Arial" w:cs="Arial"/>
          <w:b/>
          <w:color w:val="000000" w:themeColor="text1"/>
          <w:sz w:val="20"/>
          <w:szCs w:val="20"/>
        </w:rPr>
        <w:t>MATERIAŁ NAUCZANIATECHNOLOGIA</w:t>
      </w:r>
      <w:r w:rsidR="0034356B" w:rsidRPr="00E37FB1">
        <w:rPr>
          <w:rFonts w:ascii="Arial" w:hAnsi="Arial" w:cs="Arial"/>
          <w:b/>
          <w:color w:val="000000" w:themeColor="text1"/>
          <w:sz w:val="20"/>
          <w:szCs w:val="20"/>
        </w:rPr>
        <w:t xml:space="preserve"> WYROBÓW ODZIEŻOWYCH</w:t>
      </w:r>
    </w:p>
    <w:p w:rsidR="00791225" w:rsidRPr="00E37FB1" w:rsidRDefault="00791225" w:rsidP="00A131C2">
      <w:pPr>
        <w:autoSpaceDE w:val="0"/>
        <w:autoSpaceDN w:val="0"/>
        <w:adjustRightInd w:val="0"/>
        <w:rPr>
          <w:rFonts w:ascii="Arial" w:hAnsi="Arial" w:cs="Arial"/>
          <w:color w:val="000000" w:themeColor="text1"/>
          <w:sz w:val="20"/>
          <w:szCs w:val="20"/>
        </w:rPr>
      </w:pP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4"/>
        <w:gridCol w:w="3549"/>
        <w:gridCol w:w="1035"/>
        <w:gridCol w:w="2940"/>
        <w:gridCol w:w="3225"/>
        <w:gridCol w:w="1385"/>
      </w:tblGrid>
      <w:tr w:rsidR="00A131C2" w:rsidRPr="00E37FB1" w:rsidTr="00AE74B4">
        <w:tc>
          <w:tcPr>
            <w:tcW w:w="733"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Dział programowy</w:t>
            </w:r>
          </w:p>
        </w:tc>
        <w:tc>
          <w:tcPr>
            <w:tcW w:w="1248"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Tematy jednostek metodycznych</w:t>
            </w:r>
          </w:p>
        </w:tc>
        <w:tc>
          <w:tcPr>
            <w:tcW w:w="364"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Liczba godz.</w:t>
            </w:r>
          </w:p>
        </w:tc>
        <w:tc>
          <w:tcPr>
            <w:tcW w:w="2168" w:type="pct"/>
            <w:gridSpan w:val="2"/>
          </w:tcPr>
          <w:p w:rsidR="00A131C2" w:rsidRPr="00E37FB1" w:rsidRDefault="00A131C2" w:rsidP="008973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Wymagania programowe</w:t>
            </w:r>
          </w:p>
        </w:tc>
        <w:tc>
          <w:tcPr>
            <w:tcW w:w="487"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Uwagi o realizacji</w:t>
            </w:r>
          </w:p>
        </w:tc>
      </w:tr>
      <w:tr w:rsidR="00A131C2" w:rsidRPr="00E37FB1" w:rsidTr="00AE74B4">
        <w:tc>
          <w:tcPr>
            <w:tcW w:w="733"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8"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364"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034"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E37FB1">
              <w:rPr>
                <w:rFonts w:ascii="Arial" w:hAnsi="Arial" w:cs="Arial"/>
                <w:b/>
                <w:color w:val="000000" w:themeColor="text1"/>
                <w:sz w:val="20"/>
                <w:szCs w:val="20"/>
              </w:rPr>
              <w:t>Uczeń potrafi:</w:t>
            </w:r>
          </w:p>
        </w:tc>
        <w:tc>
          <w:tcPr>
            <w:tcW w:w="1134"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Ponadpodstawowe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b/>
                <w:color w:val="000000" w:themeColor="text1"/>
                <w:sz w:val="20"/>
                <w:szCs w:val="20"/>
              </w:rPr>
              <w:t>Uczeń potrafi:</w:t>
            </w:r>
          </w:p>
        </w:tc>
        <w:tc>
          <w:tcPr>
            <w:tcW w:w="487"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Etap realizacji</w:t>
            </w:r>
          </w:p>
        </w:tc>
      </w:tr>
      <w:tr w:rsidR="00791225" w:rsidRPr="00F80BC5" w:rsidTr="00AE74B4">
        <w:tc>
          <w:tcPr>
            <w:tcW w:w="733" w:type="pct"/>
            <w:vMerge w:val="restart"/>
          </w:tcPr>
          <w:p w:rsidR="00791225" w:rsidRPr="00F80BC5" w:rsidRDefault="00791225" w:rsidP="007964BE">
            <w:pPr>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248" w:type="pct"/>
          </w:tcPr>
          <w:p w:rsidR="00791225" w:rsidRPr="00F80BC5" w:rsidRDefault="00791225" w:rsidP="007964BE">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bCs/>
                <w:color w:val="000000" w:themeColor="text1"/>
                <w:sz w:val="20"/>
                <w:szCs w:val="20"/>
              </w:rPr>
              <w:t>Przepisy bezpieczeństwa</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higieny pracy obowiązujące</w:t>
            </w:r>
            <w:r w:rsidR="005E01D1">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przedsiębiorstwie odzieżowym</w:t>
            </w: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wymieniać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5E01D1">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rozróżniać rodzaje znaków </w:t>
            </w:r>
            <w:r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sidRPr="00F80BC5">
              <w:rPr>
                <w:rFonts w:ascii="Arial" w:hAnsi="Arial" w:cs="Arial"/>
                <w:color w:val="000000" w:themeColor="text1"/>
                <w:sz w:val="20"/>
                <w:szCs w:val="20"/>
              </w:rPr>
              <w:t>klasyfikować pojęcia związane</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1134" w:type="pct"/>
          </w:tcPr>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proofErr w:type="spellStart"/>
            <w:r w:rsidRPr="00F80BC5">
              <w:rPr>
                <w:rFonts w:ascii="Arial" w:hAnsi="Arial" w:cs="Arial"/>
                <w:color w:val="000000" w:themeColor="text1"/>
                <w:spacing w:val="-8"/>
                <w:sz w:val="20"/>
                <w:szCs w:val="20"/>
              </w:rPr>
              <w:t>opisywaćznaki</w:t>
            </w:r>
            <w:proofErr w:type="spellEnd"/>
            <w:r w:rsidRPr="00F80BC5">
              <w:rPr>
                <w:rFonts w:ascii="Arial" w:hAnsi="Arial" w:cs="Arial"/>
                <w:color w:val="000000" w:themeColor="text1"/>
                <w:spacing w:val="-8"/>
                <w:sz w:val="20"/>
                <w:szCs w:val="20"/>
              </w:rPr>
              <w:t xml:space="preserve">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AE74B4">
        <w:tc>
          <w:tcPr>
            <w:tcW w:w="733" w:type="pct"/>
            <w:vMerge/>
          </w:tcPr>
          <w:p w:rsidR="00791225" w:rsidRPr="00F80BC5" w:rsidRDefault="00791225" w:rsidP="007964BE">
            <w:pPr>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248" w:type="pct"/>
          </w:tcPr>
          <w:p w:rsidR="00791225" w:rsidRPr="00F80BC5" w:rsidRDefault="00791225" w:rsidP="007964BE">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bCs/>
                <w:color w:val="000000" w:themeColor="text1"/>
                <w:sz w:val="20"/>
                <w:szCs w:val="20"/>
              </w:rPr>
            </w:pPr>
            <w:r w:rsidRPr="00F80BC5">
              <w:rPr>
                <w:rFonts w:ascii="Arial" w:hAnsi="Arial" w:cs="Arial"/>
                <w:color w:val="000000" w:themeColor="text1"/>
                <w:sz w:val="20"/>
                <w:szCs w:val="20"/>
              </w:rPr>
              <w:t>Klasyfikacja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uprawnień instytucji oraz służb działających</w:t>
            </w:r>
            <w:r w:rsidR="005E01D1">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Polsce </w:t>
            </w: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w</w:t>
            </w:r>
            <w:r w:rsidRPr="00F80BC5">
              <w:rPr>
                <w:rStyle w:val="Pogrubienie"/>
                <w:rFonts w:ascii="Arial" w:hAnsi="Arial" w:cs="Arial"/>
                <w:b w:val="0"/>
                <w:bCs/>
                <w:color w:val="000000" w:themeColor="text1"/>
                <w:sz w:val="20"/>
                <w:szCs w:val="20"/>
                <w:shd w:val="clear" w:color="auto" w:fill="FFFFFF"/>
              </w:rPr>
              <w:t>ymieniać akty normatywne określające wymagania</w:t>
            </w:r>
            <w:r w:rsidR="00ED564D">
              <w:rPr>
                <w:rStyle w:val="Pogrubienie"/>
                <w:rFonts w:ascii="Arial" w:hAnsi="Arial" w:cs="Arial"/>
                <w:b w:val="0"/>
                <w:bCs/>
                <w:color w:val="000000" w:themeColor="text1"/>
                <w:sz w:val="20"/>
                <w:szCs w:val="20"/>
                <w:shd w:val="clear" w:color="auto" w:fill="FFFFFF"/>
              </w:rPr>
              <w:t xml:space="preserve"> w </w:t>
            </w:r>
            <w:proofErr w:type="spellStart"/>
            <w:r w:rsidRPr="00F80BC5">
              <w:rPr>
                <w:rStyle w:val="Pogrubienie"/>
                <w:rFonts w:ascii="Arial" w:hAnsi="Arial" w:cs="Arial"/>
                <w:b w:val="0"/>
                <w:bCs/>
                <w:color w:val="000000" w:themeColor="text1"/>
                <w:sz w:val="20"/>
                <w:szCs w:val="20"/>
                <w:shd w:val="clear" w:color="auto" w:fill="FFFFFF"/>
              </w:rPr>
              <w:t>zakresie</w:t>
            </w:r>
            <w:r w:rsidRPr="00F80BC5">
              <w:rPr>
                <w:rFonts w:ascii="Arial" w:hAnsi="Arial" w:cs="Arial"/>
                <w:color w:val="000000" w:themeColor="text1"/>
                <w:sz w:val="20"/>
                <w:szCs w:val="20"/>
              </w:rPr>
              <w:t>bezpieczeństwa</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wymieniać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tc>
        <w:tc>
          <w:tcPr>
            <w:tcW w:w="1134" w:type="pct"/>
          </w:tcPr>
          <w:p w:rsidR="00791225" w:rsidRPr="00F80BC5" w:rsidRDefault="00791225" w:rsidP="007964BE">
            <w:pPr>
              <w:pStyle w:val="Standard"/>
              <w:numPr>
                <w:ilvl w:val="0"/>
                <w:numId w:val="82"/>
              </w:numPr>
              <w:ind w:left="128" w:hanging="125"/>
              <w:jc w:val="both"/>
              <w:rPr>
                <w:rFonts w:ascii="Arial" w:hAnsi="Arial" w:cs="Arial"/>
                <w:color w:val="000000" w:themeColor="text1"/>
                <w:spacing w:val="-6"/>
                <w:sz w:val="20"/>
                <w:szCs w:val="20"/>
              </w:rPr>
            </w:pPr>
            <w:r w:rsidRPr="00F80BC5">
              <w:rPr>
                <w:rFonts w:ascii="Arial" w:hAnsi="Arial" w:cs="Arial"/>
                <w:color w:val="000000" w:themeColor="text1"/>
                <w:sz w:val="20"/>
                <w:szCs w:val="20"/>
              </w:rPr>
              <w:t>określać zadania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służb </w:t>
            </w:r>
            <w:r w:rsidRPr="00F80BC5">
              <w:rPr>
                <w:rFonts w:ascii="Arial" w:hAnsi="Arial" w:cs="Arial"/>
                <w:color w:val="000000" w:themeColor="text1"/>
                <w:spacing w:val="-4"/>
                <w:sz w:val="20"/>
                <w:szCs w:val="20"/>
              </w:rPr>
              <w:t>działających</w:t>
            </w:r>
            <w:r w:rsidR="00ED564D">
              <w:rPr>
                <w:rFonts w:ascii="Arial" w:hAnsi="Arial" w:cs="Arial"/>
                <w:color w:val="000000" w:themeColor="text1"/>
                <w:sz w:val="20"/>
                <w:szCs w:val="20"/>
              </w:rPr>
              <w:t xml:space="preserve"> </w:t>
            </w:r>
            <w:proofErr w:type="spellStart"/>
            <w:r w:rsidR="00ED564D">
              <w:rPr>
                <w:rFonts w:ascii="Arial" w:hAnsi="Arial" w:cs="Arial"/>
                <w:color w:val="000000" w:themeColor="text1"/>
                <w:sz w:val="20"/>
                <w:szCs w:val="20"/>
              </w:rPr>
              <w:t>w</w:t>
            </w:r>
            <w:r w:rsidRPr="00F80BC5">
              <w:rPr>
                <w:rFonts w:ascii="Arial" w:hAnsi="Arial" w:cs="Arial"/>
                <w:color w:val="000000" w:themeColor="text1"/>
                <w:sz w:val="20"/>
                <w:szCs w:val="20"/>
              </w:rPr>
              <w:t>zakresie</w:t>
            </w:r>
            <w:proofErr w:type="spellEnd"/>
            <w:r w:rsidRPr="00F80BC5">
              <w:rPr>
                <w:rFonts w:ascii="Arial" w:hAnsi="Arial" w:cs="Arial"/>
                <w:color w:val="000000" w:themeColor="text1"/>
                <w:sz w:val="20"/>
                <w:szCs w:val="20"/>
              </w:rPr>
              <w:t xml:space="preserv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pacing w:val="-8"/>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AE74B4">
        <w:tc>
          <w:tcPr>
            <w:tcW w:w="733" w:type="pct"/>
            <w:vMerge w:val="restart"/>
          </w:tcPr>
          <w:p w:rsidR="00791225" w:rsidRPr="00F80BC5" w:rsidRDefault="00791225" w:rsidP="007964BE">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r w:rsidRPr="00F80BC5">
              <w:rPr>
                <w:rFonts w:ascii="Arial" w:hAnsi="Arial" w:cs="Arial"/>
                <w:color w:val="000000" w:themeColor="text1"/>
                <w:sz w:val="20"/>
                <w:szCs w:val="20"/>
              </w:rPr>
              <w:lastRenderedPageBreak/>
              <w:t>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248" w:type="pct"/>
          </w:tcPr>
          <w:p w:rsidR="00791225" w:rsidRPr="00F80BC5" w:rsidRDefault="00791225" w:rsidP="005E01D1">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5E01D1">
              <w:rPr>
                <w:rFonts w:ascii="Arial" w:hAnsi="Arial" w:cs="Arial"/>
                <w:color w:val="000000" w:themeColor="text1"/>
                <w:sz w:val="20"/>
                <w:szCs w:val="20"/>
              </w:rPr>
              <w:lastRenderedPageBreak/>
              <w:t>Maszyny</w:t>
            </w:r>
            <w:r w:rsidR="00F80BC5" w:rsidRPr="005E01D1">
              <w:rPr>
                <w:rFonts w:ascii="Arial" w:hAnsi="Arial" w:cs="Arial"/>
                <w:color w:val="000000" w:themeColor="text1"/>
                <w:sz w:val="20"/>
                <w:szCs w:val="20"/>
              </w:rPr>
              <w:t xml:space="preserve"> i </w:t>
            </w:r>
            <w:r w:rsidRPr="005E01D1">
              <w:rPr>
                <w:rFonts w:ascii="Arial" w:hAnsi="Arial" w:cs="Arial"/>
                <w:color w:val="000000" w:themeColor="text1"/>
                <w:sz w:val="20"/>
                <w:szCs w:val="20"/>
              </w:rPr>
              <w:t>urządzenia szwalnicze</w:t>
            </w: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nazywać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szwalnicze, </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sidRPr="00F80BC5">
              <w:rPr>
                <w:rFonts w:ascii="Arial" w:hAnsi="Arial" w:cs="Arial"/>
                <w:color w:val="000000" w:themeColor="text1"/>
                <w:sz w:val="20"/>
                <w:szCs w:val="20"/>
              </w:rPr>
              <w:lastRenderedPageBreak/>
              <w:t>rozpoznawać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r w:rsidRPr="00F80BC5">
              <w:rPr>
                <w:rFonts w:ascii="Arial" w:hAnsi="Arial" w:cs="Arial"/>
                <w:bCs/>
                <w:color w:val="000000" w:themeColor="text1"/>
                <w:sz w:val="20"/>
                <w:szCs w:val="20"/>
              </w:rPr>
              <w:t>stosowane przy wytwarzaniu wyrobów odzieżowych</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różnych fazach procesu technologicznego,</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sidRPr="00F80BC5">
              <w:rPr>
                <w:rFonts w:ascii="Arial" w:hAnsi="Arial" w:cs="Arial"/>
                <w:color w:val="000000" w:themeColor="text1"/>
                <w:sz w:val="20"/>
                <w:szCs w:val="20"/>
              </w:rPr>
              <w:t xml:space="preserve">wskazywać </w:t>
            </w:r>
            <w:r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szwalni,</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nazywaćmaszyny</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szwalnicze specjalnego przeznaczenia,</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określać zasady czyszczenia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konserwacji maszyn do szycia,</w:t>
            </w:r>
          </w:p>
        </w:tc>
        <w:tc>
          <w:tcPr>
            <w:tcW w:w="1134" w:type="pct"/>
          </w:tcPr>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lastRenderedPageBreak/>
              <w:t>obja</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nia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uproszczone schematy maszyn,</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bCs/>
                <w:color w:val="000000" w:themeColor="text1"/>
                <w:sz w:val="20"/>
                <w:szCs w:val="20"/>
              </w:rPr>
              <w:lastRenderedPageBreak/>
              <w:t xml:space="preserve">rozpoznawać </w:t>
            </w:r>
            <w:proofErr w:type="spellStart"/>
            <w:r w:rsidRPr="00F80BC5">
              <w:rPr>
                <w:rFonts w:ascii="Arial" w:hAnsi="Arial" w:cs="Arial"/>
                <w:bCs/>
                <w:color w:val="000000" w:themeColor="text1"/>
                <w:sz w:val="20"/>
                <w:szCs w:val="20"/>
              </w:rPr>
              <w:t>mechanizmy</w:t>
            </w:r>
            <w:r w:rsidR="00ED564D">
              <w:rPr>
                <w:rFonts w:ascii="Arial" w:hAnsi="Arial" w:cs="Arial"/>
                <w:bCs/>
                <w:color w:val="000000" w:themeColor="text1"/>
                <w:sz w:val="20"/>
                <w:szCs w:val="20"/>
              </w:rPr>
              <w:t>w</w:t>
            </w:r>
            <w:proofErr w:type="spellEnd"/>
            <w:r w:rsidR="00ED564D">
              <w:rPr>
                <w:rFonts w:ascii="Arial" w:hAnsi="Arial" w:cs="Arial"/>
                <w:bCs/>
                <w:color w:val="000000" w:themeColor="text1"/>
                <w:sz w:val="20"/>
                <w:szCs w:val="20"/>
              </w:rPr>
              <w:t> </w:t>
            </w:r>
            <w:r w:rsidRPr="00F80BC5">
              <w:rPr>
                <w:rFonts w:ascii="Arial" w:hAnsi="Arial" w:cs="Arial"/>
                <w:bCs/>
                <w:color w:val="000000" w:themeColor="text1"/>
                <w:sz w:val="20"/>
                <w:szCs w:val="20"/>
              </w:rPr>
              <w:t>maszynach szwalniczych,</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oprzyrządowanie maszyn szwalniczych,</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bCs/>
                <w:color w:val="000000" w:themeColor="text1"/>
                <w:sz w:val="20"/>
                <w:szCs w:val="20"/>
              </w:rPr>
              <w:t>rozpoznać mechanizmy</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maszynach szwalniczych specjalnego przeznaczenia,</w:t>
            </w:r>
          </w:p>
          <w:p w:rsidR="00791225" w:rsidRPr="00F80BC5" w:rsidRDefault="00791225" w:rsidP="005E01D1">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5E01D1">
              <w:rPr>
                <w:rFonts w:ascii="Arial" w:hAnsi="Arial" w:cs="Arial"/>
                <w:color w:val="000000" w:themeColor="text1"/>
                <w:sz w:val="20"/>
                <w:szCs w:val="20"/>
              </w:rPr>
              <w:t xml:space="preserve">rozpoznać oprzyrządowanie maszyn szwalniczych </w:t>
            </w:r>
            <w:r w:rsidRPr="005E01D1">
              <w:rPr>
                <w:rFonts w:ascii="Arial" w:hAnsi="Arial" w:cs="Arial"/>
                <w:bCs/>
                <w:color w:val="000000" w:themeColor="text1"/>
                <w:sz w:val="20"/>
                <w:szCs w:val="20"/>
              </w:rPr>
              <w:t>specjalnego przeznaczenia.</w:t>
            </w: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w:t>
            </w:r>
          </w:p>
        </w:tc>
      </w:tr>
      <w:tr w:rsidR="00791225" w:rsidRPr="00F80BC5" w:rsidTr="00AE74B4">
        <w:tc>
          <w:tcPr>
            <w:tcW w:w="733" w:type="pct"/>
            <w:vMerge/>
          </w:tcPr>
          <w:p w:rsidR="00791225" w:rsidRPr="00F80BC5" w:rsidRDefault="00791225" w:rsidP="007964BE">
            <w:pPr>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248" w:type="pct"/>
          </w:tcPr>
          <w:p w:rsidR="00791225" w:rsidRPr="00F80BC5" w:rsidRDefault="00791225" w:rsidP="007964BE">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w:t>
            </w: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ściegi ręczne, zasadnicze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ozdobne, </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określać zastosowanie </w:t>
            </w:r>
            <w:proofErr w:type="spellStart"/>
            <w:r w:rsidRPr="00F80BC5">
              <w:rPr>
                <w:rFonts w:ascii="Arial" w:hAnsi="Arial" w:cs="Arial"/>
                <w:color w:val="000000" w:themeColor="text1"/>
                <w:sz w:val="20"/>
                <w:szCs w:val="20"/>
              </w:rPr>
              <w:t>szwówręcznych</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maszynowych,</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wymieniać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 stosowane do określonych operacji technologicznych,</w:t>
            </w:r>
          </w:p>
        </w:tc>
        <w:tc>
          <w:tcPr>
            <w:tcW w:w="11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rozróżniać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dobrać szwy maszynowe do określonych operacji technologicznych.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AE74B4">
        <w:tc>
          <w:tcPr>
            <w:tcW w:w="733" w:type="pct"/>
            <w:vMerge/>
          </w:tcPr>
          <w:p w:rsidR="00791225" w:rsidRPr="00F80BC5" w:rsidRDefault="00791225" w:rsidP="007964BE">
            <w:pPr>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248" w:type="pct"/>
          </w:tcPr>
          <w:p w:rsidR="00791225" w:rsidRPr="00F80BC5" w:rsidRDefault="00791225" w:rsidP="007964BE">
            <w:pPr>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krojcze</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nazywać maszyny</w:t>
            </w:r>
            <w:r w:rsidR="00F80BC5">
              <w:rPr>
                <w:rFonts w:ascii="Arial" w:hAnsi="Arial" w:cs="Arial"/>
                <w:color w:val="000000" w:themeColor="text1"/>
                <w:sz w:val="20"/>
                <w:szCs w:val="20"/>
              </w:rPr>
              <w:t xml:space="preserve"> i </w:t>
            </w:r>
            <w:r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krojcze,</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rozróżniać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warstwowania materiałów odzieżowych,</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bCs/>
                <w:color w:val="000000" w:themeColor="text1"/>
                <w:sz w:val="20"/>
                <w:szCs w:val="20"/>
              </w:rPr>
              <w:t>wskazywać urządzenia przygotowawcze,</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sidRPr="00F80BC5">
              <w:rPr>
                <w:rFonts w:ascii="Arial" w:hAnsi="Arial" w:cs="Arial"/>
                <w:color w:val="000000" w:themeColor="text1"/>
                <w:sz w:val="20"/>
                <w:szCs w:val="20"/>
              </w:rPr>
              <w:t xml:space="preserve">wskazywać </w:t>
            </w:r>
            <w:r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 xml:space="preserve">urządzenia stosowane przy wytwarzaniu wyrobów </w:t>
            </w:r>
            <w:r w:rsidRPr="00F80BC5">
              <w:rPr>
                <w:rFonts w:ascii="Arial" w:hAnsi="Arial" w:cs="Arial"/>
                <w:bCs/>
                <w:color w:val="000000" w:themeColor="text1"/>
                <w:sz w:val="20"/>
                <w:szCs w:val="20"/>
              </w:rPr>
              <w:lastRenderedPageBreak/>
              <w:t>odzieżowych</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krojowni,</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rozróżniać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 materiałów odzieżowych,</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określać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11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rozróżniać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t>
            </w:r>
            <w:proofErr w:type="spellStart"/>
            <w:r w:rsidRPr="00F80BC5">
              <w:rPr>
                <w:rFonts w:ascii="Arial" w:hAnsi="Arial" w:cs="Arial"/>
                <w:color w:val="000000" w:themeColor="text1"/>
                <w:sz w:val="20"/>
                <w:szCs w:val="20"/>
              </w:rPr>
              <w:t>rodzajumateriału</w:t>
            </w:r>
            <w:proofErr w:type="spellEnd"/>
            <w:r w:rsidRPr="00F80BC5">
              <w:rPr>
                <w:rFonts w:ascii="Arial" w:hAnsi="Arial" w:cs="Arial"/>
                <w:color w:val="000000" w:themeColor="text1"/>
                <w:sz w:val="20"/>
                <w:szCs w:val="20"/>
              </w:rPr>
              <w:t>, ilości sztuk, struktury rodzaju materiału, wielkości zamówienia,</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urządzenie do rozkroju małych elementów.</w:t>
            </w: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AE74B4">
        <w:tc>
          <w:tcPr>
            <w:tcW w:w="733" w:type="pct"/>
            <w:vMerge w:val="restart"/>
          </w:tcPr>
          <w:p w:rsidR="00791225" w:rsidRPr="00F80BC5" w:rsidRDefault="00791225" w:rsidP="007964BE">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lastRenderedPageBreak/>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wykończenia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248" w:type="pct"/>
          </w:tcPr>
          <w:p w:rsidR="00791225" w:rsidRPr="00F80BC5" w:rsidRDefault="00791225" w:rsidP="007964BE">
            <w:pPr>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bCs/>
                <w:color w:val="000000" w:themeColor="text1"/>
                <w:sz w:val="20"/>
                <w:szCs w:val="20"/>
              </w:rPr>
              <w:t xml:space="preserve">urządzenia </w:t>
            </w:r>
            <w:r w:rsidRPr="00F80BC5">
              <w:rPr>
                <w:rFonts w:ascii="Arial" w:hAnsi="Arial" w:cs="Arial"/>
                <w:color w:val="000000" w:themeColor="text1"/>
                <w:sz w:val="20"/>
                <w:szCs w:val="20"/>
              </w:rPr>
              <w:t>do obróbki parowo-cieplnej</w:t>
            </w:r>
          </w:p>
          <w:p w:rsidR="00791225" w:rsidRPr="00F80BC5" w:rsidRDefault="00791225" w:rsidP="00791225">
            <w:pPr>
              <w:ind w:left="326" w:hanging="283"/>
              <w:rPr>
                <w:rFonts w:ascii="Arial" w:hAnsi="Arial" w:cs="Arial"/>
                <w:color w:val="000000" w:themeColor="text1"/>
                <w:sz w:val="20"/>
                <w:szCs w:val="20"/>
              </w:rPr>
            </w:pP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nazywać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obróbki parowo-cieplnej,</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sidRPr="00F80BC5">
              <w:rPr>
                <w:rFonts w:ascii="Arial" w:hAnsi="Arial" w:cs="Arial"/>
                <w:bCs/>
                <w:color w:val="000000" w:themeColor="text1"/>
                <w:sz w:val="20"/>
                <w:szCs w:val="20"/>
              </w:rPr>
              <w:t>wymieniać maszyny</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procesie obróbki parowo-cieplnej,</w:t>
            </w:r>
          </w:p>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rodzaje obróbki parowo-cielnej wyrobów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owych,</w:t>
            </w:r>
          </w:p>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proofErr w:type="spellStart"/>
            <w:r w:rsidRPr="00F80BC5">
              <w:rPr>
                <w:rFonts w:ascii="Arial" w:hAnsi="Arial" w:cs="Arial"/>
                <w:color w:val="000000" w:themeColor="text1"/>
                <w:sz w:val="20"/>
                <w:szCs w:val="20"/>
              </w:rPr>
              <w:t>dobraćoperacje</w:t>
            </w:r>
            <w:proofErr w:type="spellEnd"/>
            <w:r w:rsidRPr="00F80BC5">
              <w:rPr>
                <w:rFonts w:ascii="Arial" w:hAnsi="Arial" w:cs="Arial"/>
                <w:color w:val="000000" w:themeColor="text1"/>
                <w:sz w:val="20"/>
                <w:szCs w:val="20"/>
              </w:rPr>
              <w:t xml:space="preserve"> technologiczne obróbki parowo-cieplnej,</w:t>
            </w:r>
          </w:p>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etapy pe</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nego cyklu prasowania mechanicznego,</w:t>
            </w:r>
          </w:p>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rodzaje obróbki klejowej,</w:t>
            </w:r>
          </w:p>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zgrzewania elementów wyrobów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owych,</w:t>
            </w:r>
          </w:p>
        </w:tc>
        <w:tc>
          <w:tcPr>
            <w:tcW w:w="1134" w:type="pct"/>
          </w:tcPr>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wyjaśniać zasady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ocenia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jako</w:t>
            </w:r>
            <w:r w:rsidRPr="00F80BC5">
              <w:rPr>
                <w:rFonts w:ascii="Arial" w:eastAsia="TimesNewRoman" w:hAnsi="Arial" w:cs="Arial"/>
                <w:color w:val="000000" w:themeColor="text1"/>
                <w:sz w:val="20"/>
                <w:szCs w:val="20"/>
              </w:rPr>
              <w:t xml:space="preserve">ść </w:t>
            </w:r>
            <w:r w:rsidRPr="00F80BC5">
              <w:rPr>
                <w:rFonts w:ascii="Arial" w:hAnsi="Arial" w:cs="Arial"/>
                <w:color w:val="000000" w:themeColor="text1"/>
                <w:sz w:val="20"/>
                <w:szCs w:val="20"/>
              </w:rPr>
              <w:t>termicznej obróbki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 wed</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ug okre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lonych kryteriów,</w:t>
            </w:r>
          </w:p>
          <w:p w:rsidR="00791225" w:rsidRPr="00F80BC5" w:rsidRDefault="00791225" w:rsidP="007964BE">
            <w:pPr>
              <w:numPr>
                <w:ilvl w:val="0"/>
                <w:numId w:val="82"/>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ustala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tworzyw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owych.</w:t>
            </w:r>
          </w:p>
          <w:p w:rsidR="00791225" w:rsidRPr="00F80BC5" w:rsidRDefault="00791225" w:rsidP="00791225">
            <w:pPr>
              <w:autoSpaceDE w:val="0"/>
              <w:autoSpaceDN w:val="0"/>
              <w:adjustRightInd w:val="0"/>
              <w:ind w:left="128" w:hanging="125"/>
              <w:rPr>
                <w:rFonts w:ascii="Arial" w:hAnsi="Arial" w:cs="Arial"/>
                <w:color w:val="000000" w:themeColor="text1"/>
                <w:sz w:val="20"/>
                <w:szCs w:val="20"/>
              </w:rPr>
            </w:pP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AE74B4">
        <w:tc>
          <w:tcPr>
            <w:tcW w:w="733" w:type="pct"/>
            <w:vMerge/>
          </w:tcPr>
          <w:p w:rsidR="00791225" w:rsidRPr="00F80BC5" w:rsidRDefault="00791225" w:rsidP="007964BE">
            <w:pPr>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248" w:type="pct"/>
          </w:tcPr>
          <w:p w:rsidR="00791225" w:rsidRPr="00F80BC5" w:rsidRDefault="00791225" w:rsidP="007964BE">
            <w:pPr>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roofErr w:type="spellStart"/>
            <w:r w:rsidRPr="00F80BC5">
              <w:rPr>
                <w:rFonts w:ascii="Arial" w:hAnsi="Arial" w:cs="Arial"/>
                <w:color w:val="000000" w:themeColor="text1"/>
                <w:sz w:val="20"/>
                <w:szCs w:val="20"/>
              </w:rPr>
              <w:t>Transportwewnętrzny</w:t>
            </w:r>
            <w:proofErr w:type="spellEnd"/>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Pr="00F80BC5">
              <w:rPr>
                <w:rFonts w:ascii="Arial" w:hAnsi="Arial" w:cs="Arial"/>
                <w:color w:val="000000" w:themeColor="text1"/>
                <w:sz w:val="20"/>
                <w:szCs w:val="20"/>
              </w:rPr>
              <w:t xml:space="preserve"> rodzaj transportu wewnętrznego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systemu produkcji,</w:t>
            </w:r>
          </w:p>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określać cechy transportu wewnątrzzakładowego,</w:t>
            </w:r>
          </w:p>
          <w:p w:rsidR="00791225" w:rsidRPr="00F80BC5" w:rsidRDefault="00791225" w:rsidP="007964BE">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rozróżniać urządzenia transportu wewnętrznego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tc>
        <w:tc>
          <w:tcPr>
            <w:tcW w:w="11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rozróżniać urządzenia transportu wewnętrznego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AE74B4">
        <w:tc>
          <w:tcPr>
            <w:tcW w:w="733" w:type="pct"/>
            <w:vMerge/>
          </w:tcPr>
          <w:p w:rsidR="00791225" w:rsidRPr="00F80BC5" w:rsidRDefault="00791225" w:rsidP="007964BE">
            <w:pPr>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248" w:type="pct"/>
          </w:tcPr>
          <w:p w:rsidR="00791225" w:rsidRPr="00F80BC5" w:rsidRDefault="00791225" w:rsidP="007964BE">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Metody wykończenia</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uszlachetnianiawyrobów</w:t>
            </w:r>
            <w:proofErr w:type="spellEnd"/>
            <w:r w:rsidRPr="00F80BC5">
              <w:rPr>
                <w:rFonts w:ascii="Arial" w:hAnsi="Arial" w:cs="Arial"/>
                <w:color w:val="000000" w:themeColor="text1"/>
                <w:sz w:val="20"/>
                <w:szCs w:val="20"/>
              </w:rPr>
              <w:t xml:space="preserve"> odzieżowych</w:t>
            </w: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wymieniać 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 wyrobów odzieżowych,</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nazywać 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 wyrobów odzieżowych,</w:t>
            </w:r>
          </w:p>
        </w:tc>
        <w:tc>
          <w:tcPr>
            <w:tcW w:w="11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Pr="00F80BC5">
              <w:rPr>
                <w:rFonts w:ascii="Arial" w:hAnsi="Arial" w:cs="Arial"/>
                <w:color w:val="000000" w:themeColor="text1"/>
                <w:sz w:val="20"/>
                <w:szCs w:val="20"/>
              </w:rPr>
              <w:t>metody</w:t>
            </w:r>
            <w:proofErr w:type="spellEnd"/>
            <w:r w:rsidRPr="00F80BC5">
              <w:rPr>
                <w:rFonts w:ascii="Arial" w:hAnsi="Arial" w:cs="Arial"/>
                <w:color w:val="000000" w:themeColor="text1"/>
                <w:sz w:val="20"/>
                <w:szCs w:val="20"/>
              </w:rPr>
              <w:t xml:space="preserve">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 wyrobów odzieżowych,</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sposób uszlachetniania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AE74B4">
        <w:tc>
          <w:tcPr>
            <w:tcW w:w="733" w:type="pct"/>
            <w:vMerge w:val="restart"/>
          </w:tcPr>
          <w:p w:rsidR="00791225" w:rsidRPr="00F80BC5" w:rsidRDefault="00791225" w:rsidP="007964BE">
            <w:pPr>
              <w:numPr>
                <w:ilvl w:val="0"/>
                <w:numId w:val="17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248" w:type="pct"/>
          </w:tcPr>
          <w:p w:rsidR="00791225" w:rsidRPr="00F80BC5" w:rsidRDefault="00791225" w:rsidP="007964BE">
            <w:pPr>
              <w:numPr>
                <w:ilvl w:val="0"/>
                <w:numId w:val="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roofErr w:type="spellStart"/>
            <w:r w:rsidRPr="00F80BC5">
              <w:rPr>
                <w:rFonts w:ascii="Arial" w:hAnsi="Arial" w:cs="Arial"/>
                <w:color w:val="000000" w:themeColor="text1"/>
                <w:sz w:val="20"/>
                <w:szCs w:val="20"/>
              </w:rPr>
              <w:t>Aktualizacjawiedzy</w:t>
            </w:r>
            <w:proofErr w:type="spellEnd"/>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doskonalenieumiejętności</w:t>
            </w:r>
            <w:proofErr w:type="spellEnd"/>
            <w:r w:rsidRPr="00F80BC5">
              <w:rPr>
                <w:rFonts w:ascii="Arial" w:hAnsi="Arial" w:cs="Arial"/>
                <w:color w:val="000000" w:themeColor="text1"/>
                <w:sz w:val="20"/>
                <w:szCs w:val="20"/>
              </w:rPr>
              <w:t xml:space="preserve"> zawodowych</w:t>
            </w: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analizować własne kompetencje zawodowe,</w:t>
            </w:r>
          </w:p>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planować ścieżkę rozwoju zawodowego,</w:t>
            </w:r>
          </w:p>
        </w:tc>
        <w:tc>
          <w:tcPr>
            <w:tcW w:w="1134" w:type="pct"/>
          </w:tcPr>
          <w:p w:rsidR="00791225" w:rsidRPr="00F80BC5" w:rsidRDefault="00791225" w:rsidP="007964BE">
            <w:pPr>
              <w:numPr>
                <w:ilvl w:val="0"/>
                <w:numId w:val="82"/>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wykorzystywać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p w:rsidR="00791225" w:rsidRPr="00F80BC5" w:rsidRDefault="00791225" w:rsidP="00791225">
            <w:pPr>
              <w:pStyle w:val="Standard"/>
              <w:ind w:left="128" w:hanging="125"/>
              <w:jc w:val="both"/>
              <w:rPr>
                <w:rFonts w:ascii="Arial" w:hAnsi="Arial" w:cs="Arial"/>
                <w:color w:val="000000" w:themeColor="text1"/>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AE74B4">
        <w:tc>
          <w:tcPr>
            <w:tcW w:w="733" w:type="pct"/>
            <w:vMerge/>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8" w:type="pct"/>
          </w:tcPr>
          <w:p w:rsidR="00791225" w:rsidRPr="00F80BC5" w:rsidRDefault="00791225" w:rsidP="007964BE">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326"/>
              <w:rPr>
                <w:rFonts w:ascii="Arial" w:hAnsi="Arial" w:cs="Arial"/>
                <w:color w:val="000000" w:themeColor="text1"/>
                <w:sz w:val="20"/>
                <w:szCs w:val="20"/>
              </w:rPr>
            </w:pP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wymieniać zasady etyki,</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wyjaśniać,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wskazywać przykłady zachowań etycznych,</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wyjaśniać, czym jest plagiat,</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okazywać szacunek innym osobom oraz szacunek dla ich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tc>
        <w:tc>
          <w:tcPr>
            <w:tcW w:w="1134" w:type="pct"/>
          </w:tcPr>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wyrażać swoje opinie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przestrzegać tajemnicy zawodowej.</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p>
        </w:tc>
        <w:tc>
          <w:tcPr>
            <w:tcW w:w="487"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343F01">
        <w:tc>
          <w:tcPr>
            <w:tcW w:w="1981" w:type="pct"/>
            <w:gridSpan w:val="2"/>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364"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2655" w:type="pct"/>
            <w:gridSpan w:val="3"/>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131C2" w:rsidRPr="00F80BC5" w:rsidRDefault="00A131C2" w:rsidP="00E37FB1">
      <w:pPr>
        <w:spacing w:line="360" w:lineRule="auto"/>
        <w:rPr>
          <w:rFonts w:ascii="Arial" w:hAnsi="Arial" w:cs="Arial"/>
          <w:b/>
          <w:color w:val="000000" w:themeColor="text1"/>
          <w:sz w:val="20"/>
          <w:szCs w:val="20"/>
        </w:rPr>
      </w:pPr>
    </w:p>
    <w:p w:rsidR="00A131C2" w:rsidRPr="00ED564D"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D564D">
        <w:rPr>
          <w:rFonts w:ascii="Arial" w:hAnsi="Arial" w:cs="Arial"/>
          <w:b/>
          <w:color w:val="000000" w:themeColor="text1"/>
          <w:sz w:val="20"/>
          <w:szCs w:val="20"/>
        </w:rPr>
        <w:t>PROCEDURY OSIĄGANIA CELÓW KSZTAŁCENIA PRZEDMIOTU</w:t>
      </w:r>
    </w:p>
    <w:p w:rsidR="00A131C2" w:rsidRPr="00ED564D" w:rsidRDefault="00A131C2" w:rsidP="00E37FB1">
      <w:pPr>
        <w:pStyle w:val="Bezodstpw"/>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Propozycje metod nauczania:</w:t>
      </w:r>
    </w:p>
    <w:p w:rsidR="00A131C2" w:rsidRPr="00ED564D" w:rsidRDefault="00A131C2" w:rsidP="00E37FB1">
      <w:pPr>
        <w:pStyle w:val="program"/>
        <w:tabs>
          <w:tab w:val="left" w:pos="360"/>
        </w:tabs>
        <w:spacing w:line="360" w:lineRule="auto"/>
        <w:jc w:val="both"/>
        <w:rPr>
          <w:rFonts w:cs="Arial"/>
          <w:color w:val="000000" w:themeColor="text1"/>
          <w:sz w:val="20"/>
        </w:rPr>
      </w:pPr>
      <w:r w:rsidRPr="00ED564D">
        <w:rPr>
          <w:rFonts w:cs="Arial"/>
          <w:color w:val="000000" w:themeColor="text1"/>
          <w:sz w:val="20"/>
        </w:rPr>
        <w:t>W procesie nauczania-uczenia się jest wskazane stosowanie następujących metod dydaktycznych: ćwiczeń kształtujących umiejętności odczytywania, projektowania</w:t>
      </w:r>
      <w:r w:rsidR="00F80BC5" w:rsidRPr="00ED564D">
        <w:rPr>
          <w:rFonts w:cs="Arial"/>
          <w:color w:val="000000" w:themeColor="text1"/>
          <w:sz w:val="20"/>
        </w:rPr>
        <w:t xml:space="preserve"> i </w:t>
      </w:r>
      <w:r w:rsidRPr="00ED564D">
        <w:rPr>
          <w:rFonts w:cs="Arial"/>
          <w:color w:val="000000" w:themeColor="text1"/>
          <w:sz w:val="20"/>
        </w:rPr>
        <w:t xml:space="preserve">opracowywania dokumentacji technologicznej wyrobów odzieżowych, metody tekstu przewodniego, która ułatwi uczniom samodzielne </w:t>
      </w:r>
      <w:r w:rsidRPr="00ED564D">
        <w:rPr>
          <w:rFonts w:cs="Arial"/>
          <w:color w:val="000000" w:themeColor="text1"/>
          <w:sz w:val="20"/>
        </w:rPr>
        <w:lastRenderedPageBreak/>
        <w:t>zbieranie informacji,</w:t>
      </w:r>
      <w:r w:rsidRPr="00ED564D">
        <w:rPr>
          <w:rFonts w:cs="Arial"/>
          <w:bCs/>
          <w:color w:val="000000" w:themeColor="text1"/>
          <w:sz w:val="20"/>
        </w:rPr>
        <w:t xml:space="preserve"> metody projektu, która sprzyja samodzielnemu rozwiązywaniu problemów oraz rozpoznaniu wybranej tematyki</w:t>
      </w:r>
      <w:r w:rsidR="00ED564D" w:rsidRPr="00ED564D">
        <w:rPr>
          <w:rFonts w:cs="Arial"/>
          <w:bCs/>
          <w:color w:val="000000" w:themeColor="text1"/>
          <w:sz w:val="20"/>
        </w:rPr>
        <w:t xml:space="preserve"> w </w:t>
      </w:r>
      <w:r w:rsidRPr="00ED564D">
        <w:rPr>
          <w:rFonts w:cs="Arial"/>
          <w:bCs/>
          <w:color w:val="000000" w:themeColor="text1"/>
          <w:sz w:val="20"/>
        </w:rPr>
        <w:t>pogłębiony sposób</w:t>
      </w:r>
      <w:r w:rsidRPr="00ED564D">
        <w:rPr>
          <w:rFonts w:cs="Arial"/>
          <w:color w:val="000000" w:themeColor="text1"/>
          <w:sz w:val="20"/>
        </w:rPr>
        <w:t xml:space="preserve"> (wykonane przez uczniów projekty powinny być gromadzone przez uczniów w port folio),</w:t>
      </w:r>
      <w:r w:rsidRPr="00ED564D">
        <w:rPr>
          <w:rFonts w:cs="Arial"/>
          <w:bCs/>
          <w:color w:val="000000" w:themeColor="text1"/>
          <w:sz w:val="20"/>
        </w:rPr>
        <w:t xml:space="preserve"> metody pokazu, która ułatwi uczniom poznanie </w:t>
      </w:r>
      <w:r w:rsidRPr="00ED564D">
        <w:rPr>
          <w:rFonts w:cs="Arial"/>
          <w:color w:val="000000" w:themeColor="text1"/>
          <w:sz w:val="20"/>
        </w:rPr>
        <w:t>treści kształcenia dotyczących budowy oraz zasady działania maszyn</w:t>
      </w:r>
      <w:r w:rsidR="00F80BC5" w:rsidRPr="00ED564D">
        <w:rPr>
          <w:rFonts w:cs="Arial"/>
          <w:color w:val="000000" w:themeColor="text1"/>
          <w:sz w:val="20"/>
        </w:rPr>
        <w:t xml:space="preserve"> i </w:t>
      </w:r>
      <w:r w:rsidRPr="00ED564D">
        <w:rPr>
          <w:rFonts w:cs="Arial"/>
          <w:color w:val="000000" w:themeColor="text1"/>
          <w:sz w:val="20"/>
        </w:rPr>
        <w:t xml:space="preserve">urządzeń stosowanych w procesie wytwarzania </w:t>
      </w:r>
      <w:proofErr w:type="spellStart"/>
      <w:r w:rsidRPr="00ED564D">
        <w:rPr>
          <w:rFonts w:cs="Arial"/>
          <w:color w:val="000000" w:themeColor="text1"/>
          <w:sz w:val="20"/>
        </w:rPr>
        <w:t>odzieży.Podczas</w:t>
      </w:r>
      <w:proofErr w:type="spellEnd"/>
      <w:r w:rsidRPr="00ED564D">
        <w:rPr>
          <w:rFonts w:cs="Arial"/>
          <w:color w:val="000000" w:themeColor="text1"/>
          <w:sz w:val="20"/>
        </w:rPr>
        <w:t xml:space="preserve"> realizacji programu szczególną uwagę należy zwrócić na prawidłową obsługę maszyn szwalniczych oraz potrzebę ich konserwacji, a także wyjaśnić zależność zachodzącą między prawidłową ich eksploatacją, a bezawaryjną pracą.</w:t>
      </w:r>
    </w:p>
    <w:p w:rsidR="00A131C2" w:rsidRPr="00ED564D" w:rsidRDefault="00A131C2" w:rsidP="00E37FB1">
      <w:pPr>
        <w:pStyle w:val="program"/>
        <w:tabs>
          <w:tab w:val="left" w:pos="360"/>
        </w:tabs>
        <w:spacing w:line="360" w:lineRule="auto"/>
        <w:jc w:val="both"/>
        <w:rPr>
          <w:rFonts w:cs="Arial"/>
          <w:color w:val="000000" w:themeColor="text1"/>
          <w:sz w:val="20"/>
        </w:rPr>
      </w:pPr>
      <w:r w:rsidRPr="00ED564D">
        <w:rPr>
          <w:rFonts w:cs="Arial"/>
          <w:bCs/>
          <w:color w:val="000000" w:themeColor="text1"/>
          <w:sz w:val="20"/>
        </w:rPr>
        <w:t xml:space="preserve"> W trakcie prowadzenia zajęć dydaktycznych należy również rozwijać poczucie odpowiedzialności za jakość wykonanej pracy oraz kształtować nawyki korzystania</w:t>
      </w:r>
      <w:r w:rsidR="00E37FB1" w:rsidRPr="00ED564D">
        <w:rPr>
          <w:rFonts w:cs="Arial"/>
          <w:bCs/>
          <w:color w:val="000000" w:themeColor="text1"/>
          <w:sz w:val="20"/>
        </w:rPr>
        <w:t xml:space="preserve"> z </w:t>
      </w:r>
      <w:r w:rsidRPr="00ED564D">
        <w:rPr>
          <w:rFonts w:cs="Arial"/>
          <w:bCs/>
          <w:color w:val="000000" w:themeColor="text1"/>
          <w:sz w:val="20"/>
        </w:rPr>
        <w:t>instrukcji obsługi maszyn i urządzeń, przestrzegania przepisów bezpieczeństwa i higieny pracy, ochrony przeciwpożarowej oraz ochrony środowiska.</w:t>
      </w:r>
    </w:p>
    <w:p w:rsidR="00A131C2" w:rsidRPr="00ED564D" w:rsidRDefault="00A131C2" w:rsidP="00E37FB1">
      <w:pPr>
        <w:pStyle w:val="Bezodstpw"/>
        <w:spacing w:line="360" w:lineRule="auto"/>
        <w:jc w:val="both"/>
        <w:rPr>
          <w:rFonts w:ascii="Arial" w:hAnsi="Arial" w:cs="Arial"/>
          <w:color w:val="000000" w:themeColor="text1"/>
          <w:sz w:val="20"/>
          <w:szCs w:val="20"/>
        </w:rPr>
      </w:pPr>
    </w:p>
    <w:p w:rsidR="00A131C2" w:rsidRPr="00ED564D" w:rsidRDefault="00C909A3" w:rsidP="00E37FB1">
      <w:pPr>
        <w:pStyle w:val="Bezodstpw"/>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Ś</w:t>
      </w:r>
      <w:r w:rsidR="00A131C2" w:rsidRPr="00ED564D">
        <w:rPr>
          <w:rFonts w:ascii="Arial" w:hAnsi="Arial" w:cs="Arial"/>
          <w:color w:val="000000" w:themeColor="text1"/>
          <w:sz w:val="20"/>
          <w:szCs w:val="20"/>
        </w:rPr>
        <w:t>rodki dydaktyczne</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bCs/>
          <w:color w:val="000000" w:themeColor="text1"/>
          <w:sz w:val="20"/>
          <w:szCs w:val="20"/>
        </w:rPr>
        <w:t xml:space="preserve">Modele maszyn i urządzeń </w:t>
      </w:r>
      <w:r w:rsidRPr="00ED564D">
        <w:rPr>
          <w:rFonts w:ascii="Arial" w:hAnsi="Arial" w:cs="Arial"/>
          <w:color w:val="000000" w:themeColor="text1"/>
          <w:sz w:val="20"/>
          <w:szCs w:val="20"/>
        </w:rPr>
        <w:t>stosowanych w przemyśle odzieżowym,</w:t>
      </w:r>
      <w:r w:rsidRPr="00ED564D">
        <w:rPr>
          <w:rFonts w:ascii="Arial" w:hAnsi="Arial" w:cs="Arial"/>
          <w:bCs/>
          <w:color w:val="000000" w:themeColor="text1"/>
          <w:sz w:val="20"/>
          <w:szCs w:val="20"/>
        </w:rPr>
        <w:t xml:space="preserve"> maszyna szwalnicza z oprzyrządowaniem, schematy kinematyczne maszyn szwalniczych, </w:t>
      </w:r>
      <w:r w:rsidRPr="00ED564D">
        <w:rPr>
          <w:rFonts w:ascii="Arial" w:hAnsi="Arial" w:cs="Arial"/>
          <w:color w:val="000000" w:themeColor="text1"/>
          <w:sz w:val="20"/>
          <w:szCs w:val="20"/>
        </w:rPr>
        <w:t xml:space="preserve">schemat kinematyczny głowicy maszyny stębnówki, </w:t>
      </w:r>
      <w:r w:rsidRPr="00ED564D">
        <w:rPr>
          <w:rFonts w:ascii="Arial" w:hAnsi="Arial" w:cs="Arial"/>
          <w:bCs/>
          <w:color w:val="000000" w:themeColor="text1"/>
          <w:sz w:val="20"/>
          <w:szCs w:val="20"/>
        </w:rPr>
        <w:t>plansze przedstawiające działanie mechanizmów tworzących ściegi, katalogi maszyn</w:t>
      </w:r>
      <w:r w:rsidR="00F80BC5" w:rsidRPr="00ED564D">
        <w:rPr>
          <w:rFonts w:ascii="Arial" w:hAnsi="Arial" w:cs="Arial"/>
          <w:bCs/>
          <w:color w:val="000000" w:themeColor="text1"/>
          <w:sz w:val="20"/>
          <w:szCs w:val="20"/>
        </w:rPr>
        <w:t xml:space="preserve"> i </w:t>
      </w:r>
      <w:r w:rsidRPr="00ED564D">
        <w:rPr>
          <w:rFonts w:ascii="Arial" w:hAnsi="Arial" w:cs="Arial"/>
          <w:bCs/>
          <w:color w:val="000000" w:themeColor="text1"/>
          <w:sz w:val="20"/>
          <w:szCs w:val="20"/>
        </w:rPr>
        <w:t xml:space="preserve">urządzeń stosowanych w przemyśle odzieżowym, katalogi ściegów i szwów maszynowych, normy obowiązujące w przemyśle odzieżowym, dokumentacje techniczno-technologiczne, tablice z symbolami graficznymi węzłów technologicznych, instrukcje obsługi maszyn i </w:t>
      </w:r>
      <w:r w:rsidRPr="00ED564D">
        <w:rPr>
          <w:rFonts w:ascii="Arial" w:hAnsi="Arial" w:cs="Arial"/>
          <w:color w:val="000000" w:themeColor="text1"/>
          <w:sz w:val="20"/>
          <w:szCs w:val="20"/>
        </w:rPr>
        <w:t>urządzeń stosowanych w procesie wytwarzania wyrobów odzieżowych</w:t>
      </w:r>
      <w:r w:rsidRPr="00ED564D">
        <w:rPr>
          <w:rFonts w:ascii="Arial" w:hAnsi="Arial" w:cs="Arial"/>
          <w:bCs/>
          <w:color w:val="000000" w:themeColor="text1"/>
          <w:sz w:val="20"/>
          <w:szCs w:val="20"/>
        </w:rPr>
        <w:t xml:space="preserve"> plansze przedstawiające układy szablonów, przykładowe szablony elementów wyrobów odzieżowych. Filmy dydaktyczne przedstawiające budowę oraz zasady </w:t>
      </w:r>
      <w:proofErr w:type="spellStart"/>
      <w:r w:rsidRPr="00ED564D">
        <w:rPr>
          <w:rFonts w:ascii="Arial" w:hAnsi="Arial" w:cs="Arial"/>
          <w:bCs/>
          <w:color w:val="000000" w:themeColor="text1"/>
          <w:sz w:val="20"/>
          <w:szCs w:val="20"/>
        </w:rPr>
        <w:t>działaniamaszyn</w:t>
      </w:r>
      <w:proofErr w:type="spellEnd"/>
      <w:r w:rsidRPr="00ED564D">
        <w:rPr>
          <w:rFonts w:ascii="Arial" w:hAnsi="Arial" w:cs="Arial"/>
          <w:bCs/>
          <w:color w:val="000000" w:themeColor="text1"/>
          <w:sz w:val="20"/>
          <w:szCs w:val="20"/>
        </w:rPr>
        <w:t xml:space="preserve"> i urządzeń stosowanych w procesach wytwarzania odzieży </w:t>
      </w:r>
      <w:proofErr w:type="spellStart"/>
      <w:r w:rsidRPr="00ED564D">
        <w:rPr>
          <w:rFonts w:ascii="Arial" w:hAnsi="Arial" w:cs="Arial"/>
          <w:bCs/>
          <w:color w:val="000000" w:themeColor="text1"/>
          <w:sz w:val="20"/>
          <w:szCs w:val="20"/>
        </w:rPr>
        <w:t>orazprezentacje</w:t>
      </w:r>
      <w:proofErr w:type="spellEnd"/>
      <w:r w:rsidRPr="00ED564D">
        <w:rPr>
          <w:rFonts w:ascii="Arial" w:hAnsi="Arial" w:cs="Arial"/>
          <w:bCs/>
          <w:color w:val="000000" w:themeColor="text1"/>
          <w:sz w:val="20"/>
          <w:szCs w:val="20"/>
        </w:rPr>
        <w:t xml:space="preserve"> multimedialne dotyczące zasad wykonywania układów szablonów.</w:t>
      </w:r>
    </w:p>
    <w:p w:rsidR="00A131C2" w:rsidRPr="00ED564D" w:rsidRDefault="00A131C2" w:rsidP="00E37FB1">
      <w:pPr>
        <w:pStyle w:val="Bezodstpw"/>
        <w:spacing w:line="360" w:lineRule="auto"/>
        <w:jc w:val="both"/>
        <w:rPr>
          <w:rFonts w:ascii="Arial" w:hAnsi="Arial" w:cs="Arial"/>
          <w:color w:val="000000" w:themeColor="text1"/>
          <w:sz w:val="20"/>
          <w:szCs w:val="20"/>
        </w:rPr>
      </w:pPr>
    </w:p>
    <w:p w:rsidR="00A131C2" w:rsidRPr="00ED564D" w:rsidRDefault="00A131C2" w:rsidP="00E37FB1">
      <w:pPr>
        <w:pStyle w:val="Bezodstpw"/>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Indywidualizacja</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Formy indywidualizacji pracy uczniów uwzględniające:</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potrzeb ucznia,</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możliwości ucznia.</w:t>
      </w:r>
    </w:p>
    <w:p w:rsidR="00A131C2" w:rsidRPr="00ED564D" w:rsidRDefault="00A131C2" w:rsidP="00E37FB1">
      <w:pPr>
        <w:spacing w:line="360" w:lineRule="auto"/>
        <w:jc w:val="both"/>
        <w:rPr>
          <w:rFonts w:ascii="Arial" w:hAnsi="Arial" w:cs="Arial"/>
          <w:color w:val="000000" w:themeColor="text1"/>
          <w:sz w:val="20"/>
          <w:szCs w:val="20"/>
        </w:rPr>
      </w:pP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Nauczyciel powinien:</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 motywować uczniów do pracy,</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lastRenderedPageBreak/>
        <w:t>– dostosowywać stopień trudności planowanych ćwiczeń do możliwości uczniów,</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 uwzględniać zainteresowania uczniów,</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 przygotowywać zadania o różnym stopniu trudności i złożoności,</w:t>
      </w:r>
    </w:p>
    <w:p w:rsidR="00A131C2" w:rsidRPr="00ED564D" w:rsidRDefault="00A131C2" w:rsidP="00E37FB1">
      <w:pPr>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 zachęcać uczniów do korzystania z różnych źródeł informacji zawodowej.</w:t>
      </w:r>
    </w:p>
    <w:p w:rsidR="00CF00BB" w:rsidRPr="00ED564D" w:rsidRDefault="00CF00BB" w:rsidP="00E37FB1">
      <w:pPr>
        <w:pStyle w:val="Bezodstpw"/>
        <w:spacing w:line="360" w:lineRule="auto"/>
        <w:jc w:val="both"/>
        <w:rPr>
          <w:rFonts w:ascii="Arial" w:hAnsi="Arial" w:cs="Arial"/>
          <w:color w:val="000000" w:themeColor="text1"/>
          <w:sz w:val="20"/>
          <w:szCs w:val="20"/>
        </w:rPr>
      </w:pPr>
    </w:p>
    <w:p w:rsidR="00A131C2" w:rsidRPr="00ED564D" w:rsidRDefault="00A131C2" w:rsidP="00E37FB1">
      <w:pPr>
        <w:pStyle w:val="Bezodstpw"/>
        <w:spacing w:line="360" w:lineRule="auto"/>
        <w:jc w:val="both"/>
        <w:rPr>
          <w:rFonts w:ascii="Arial" w:hAnsi="Arial" w:cs="Arial"/>
          <w:color w:val="000000" w:themeColor="text1"/>
          <w:sz w:val="20"/>
          <w:szCs w:val="20"/>
        </w:rPr>
      </w:pPr>
      <w:r w:rsidRPr="00ED564D">
        <w:rPr>
          <w:rFonts w:ascii="Arial" w:hAnsi="Arial" w:cs="Arial"/>
          <w:color w:val="000000" w:themeColor="text1"/>
          <w:sz w:val="20"/>
          <w:szCs w:val="20"/>
        </w:rPr>
        <w:t>Warunki realizacji programu przedmiotu:</w:t>
      </w:r>
    </w:p>
    <w:p w:rsidR="00A131C2" w:rsidRPr="00ED564D" w:rsidRDefault="00A131C2" w:rsidP="00E37FB1">
      <w:pPr>
        <w:autoSpaceDE w:val="0"/>
        <w:autoSpaceDN w:val="0"/>
        <w:adjustRightInd w:val="0"/>
        <w:spacing w:line="360" w:lineRule="auto"/>
        <w:rPr>
          <w:rFonts w:ascii="Arial" w:hAnsi="Arial" w:cs="Arial"/>
          <w:b/>
          <w:color w:val="000000" w:themeColor="text1"/>
          <w:sz w:val="20"/>
          <w:szCs w:val="20"/>
        </w:rPr>
      </w:pPr>
      <w:r w:rsidRPr="00ED564D">
        <w:rPr>
          <w:rFonts w:ascii="Arial" w:hAnsi="Arial" w:cs="Arial"/>
          <w:bCs/>
          <w:color w:val="000000" w:themeColor="text1"/>
          <w:sz w:val="20"/>
          <w:szCs w:val="20"/>
        </w:rPr>
        <w:t>Zajęcia dydaktyczne zaleca się prowadzić w pracowni technologicznej wyposażonej w stanowisko komputerowe dla nauczyciela z dostępem do Internetu.</w:t>
      </w:r>
    </w:p>
    <w:p w:rsidR="00A131C2" w:rsidRPr="00ED564D" w:rsidRDefault="00A131C2" w:rsidP="00E37FB1">
      <w:pPr>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Pracownia technologiczna </w:t>
      </w:r>
      <w:r w:rsidRPr="00ED564D">
        <w:rPr>
          <w:rFonts w:ascii="Arial" w:hAnsi="Arial" w:cs="Arial"/>
          <w:color w:val="000000" w:themeColor="text1"/>
          <w:sz w:val="20"/>
          <w:szCs w:val="20"/>
        </w:rPr>
        <w:t>wyposażona w:</w:t>
      </w:r>
    </w:p>
    <w:p w:rsidR="00A131C2" w:rsidRPr="00ED564D" w:rsidRDefault="00A131C2" w:rsidP="00E37FB1">
      <w:pPr>
        <w:pStyle w:val="Bezodstpw"/>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-modele maszyn i urządzeń stosowanych w przemyśle odzieżowym;</w:t>
      </w:r>
    </w:p>
    <w:p w:rsidR="00A131C2" w:rsidRPr="00ED564D" w:rsidRDefault="00A131C2" w:rsidP="00E37FB1">
      <w:pPr>
        <w:pStyle w:val="Bezodstpw"/>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-schematy kinematyczne maszyn szwalniczych;</w:t>
      </w:r>
    </w:p>
    <w:p w:rsidR="00A131C2" w:rsidRPr="00ED564D" w:rsidRDefault="00A131C2" w:rsidP="00E37FB1">
      <w:pPr>
        <w:pStyle w:val="Bezodstpw"/>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-plansze przedstawiające działanie mechanizmów tworzących ścieg oraz powstawanie ściegów w maszynach szwalniczych;</w:t>
      </w:r>
    </w:p>
    <w:p w:rsidR="00A131C2" w:rsidRPr="00ED564D" w:rsidRDefault="00A131C2" w:rsidP="00E37FB1">
      <w:pPr>
        <w:pStyle w:val="Bezodstpw"/>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-katalogi maszyn i urządzeń stosowanych w przemyśle odzieżowym, katalogi ściegów i szwów maszynowych;</w:t>
      </w:r>
    </w:p>
    <w:p w:rsidR="00A131C2" w:rsidRPr="00ED564D" w:rsidRDefault="00A131C2" w:rsidP="00E37FB1">
      <w:pPr>
        <w:pStyle w:val="Bezodstpw"/>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-normy obowiązujące w przemyśle odzieżowym;</w:t>
      </w:r>
    </w:p>
    <w:p w:rsidR="00A131C2" w:rsidRPr="00ED564D" w:rsidRDefault="00A131C2" w:rsidP="00E37FB1">
      <w:pPr>
        <w:pStyle w:val="Bezodstpw"/>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-dokumentacje techniczno-technologiczne wyrobów odzieżowych;</w:t>
      </w:r>
    </w:p>
    <w:p w:rsidR="00A131C2" w:rsidRPr="00ED564D" w:rsidRDefault="00A131C2" w:rsidP="00E37FB1">
      <w:pPr>
        <w:pStyle w:val="Bezodstpw"/>
        <w:spacing w:line="360"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 tablice z symbolami graficznymi węzłów technologicznych, tablice znaków informacyjnych dotyczących konserwacji odzieży. </w:t>
      </w:r>
    </w:p>
    <w:p w:rsidR="00A131C2" w:rsidRPr="00ED564D" w:rsidRDefault="00A131C2" w:rsidP="00E37FB1">
      <w:pPr>
        <w:pStyle w:val="Bezodstpw"/>
        <w:spacing w:line="360" w:lineRule="auto"/>
        <w:jc w:val="both"/>
        <w:rPr>
          <w:rFonts w:ascii="Arial" w:hAnsi="Arial" w:cs="Arial"/>
          <w:bCs/>
          <w:color w:val="000000" w:themeColor="text1"/>
          <w:sz w:val="20"/>
          <w:szCs w:val="20"/>
        </w:rPr>
      </w:pPr>
    </w:p>
    <w:p w:rsidR="00A131C2" w:rsidRPr="00F80BC5" w:rsidRDefault="00A131C2" w:rsidP="00E37FB1">
      <w:pPr>
        <w:pStyle w:val="Bezodstpw"/>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Przykładowe zadanie:</w:t>
      </w:r>
    </w:p>
    <w:p w:rsidR="00A131C2" w:rsidRPr="00F80BC5" w:rsidRDefault="00A131C2" w:rsidP="00E37FB1">
      <w:pPr>
        <w:autoSpaceDE w:val="0"/>
        <w:autoSpaceDN w:val="0"/>
        <w:adjustRightInd w:val="0"/>
        <w:spacing w:line="360" w:lineRule="auto"/>
        <w:jc w:val="both"/>
        <w:rPr>
          <w:rFonts w:ascii="Arial" w:hAnsi="Arial" w:cs="Arial"/>
          <w:bCs/>
          <w:i/>
          <w:color w:val="000000" w:themeColor="text1"/>
          <w:sz w:val="20"/>
          <w:szCs w:val="20"/>
        </w:rPr>
      </w:pPr>
      <w:r w:rsidRPr="00F80BC5">
        <w:rPr>
          <w:rFonts w:ascii="Arial" w:hAnsi="Arial" w:cs="Arial"/>
          <w:bCs/>
          <w:i/>
          <w:color w:val="000000" w:themeColor="text1"/>
          <w:sz w:val="20"/>
          <w:szCs w:val="20"/>
        </w:rPr>
        <w:t>Rozpoznanie rodzajów ściegów i szwów maszynowych</w:t>
      </w:r>
      <w:r w:rsidR="00FC4629" w:rsidRPr="00F80BC5">
        <w:rPr>
          <w:rFonts w:ascii="Arial" w:hAnsi="Arial" w:cs="Arial"/>
          <w:bCs/>
          <w:i/>
          <w:color w:val="000000" w:themeColor="text1"/>
          <w:sz w:val="20"/>
          <w:szCs w:val="20"/>
        </w:rPr>
        <w:t xml:space="preserve"> na podstawie przedstawionych prób technologicznych.</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Aby wykonać zadanie powinieneś:</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rozpoznać ściegi ręczne i maszynowe</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znać szwy maszynowe</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xml:space="preserve">- znać </w:t>
      </w:r>
      <w:proofErr w:type="spellStart"/>
      <w:r w:rsidRPr="00F80BC5">
        <w:rPr>
          <w:rFonts w:ascii="Arial" w:hAnsi="Arial" w:cs="Arial"/>
          <w:i/>
          <w:color w:val="000000" w:themeColor="text1"/>
          <w:sz w:val="20"/>
          <w:szCs w:val="20"/>
        </w:rPr>
        <w:t>klasyfikacjęmaszyn</w:t>
      </w:r>
      <w:proofErr w:type="spellEnd"/>
      <w:r w:rsidRPr="00F80BC5">
        <w:rPr>
          <w:rFonts w:ascii="Arial" w:hAnsi="Arial" w:cs="Arial"/>
          <w:i/>
          <w:color w:val="000000" w:themeColor="text1"/>
          <w:sz w:val="20"/>
          <w:szCs w:val="20"/>
        </w:rPr>
        <w:t xml:space="preserve"> i urządzeń odzieżowych </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scharakteryzować podstawowe mechanizmy maszyny podstawowej,</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odczytywać instrukcję obsługi maszyn i urządzeń</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odczytywać schematy kinematyczne maszyn i urządzeń</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lastRenderedPageBreak/>
        <w:t xml:space="preserve">- znać sposoby konserwacji </w:t>
      </w:r>
      <w:r w:rsidRPr="00F80BC5">
        <w:rPr>
          <w:rFonts w:ascii="Arial" w:eastAsia="Calibri" w:hAnsi="Arial" w:cs="Arial"/>
          <w:i/>
          <w:color w:val="000000" w:themeColor="text1"/>
          <w:sz w:val="20"/>
          <w:szCs w:val="20"/>
        </w:rPr>
        <w:t>maszyn szwalniczych</w:t>
      </w:r>
      <w:r w:rsidR="00FC4629" w:rsidRPr="00F80BC5">
        <w:rPr>
          <w:rFonts w:ascii="Arial" w:eastAsia="Calibri" w:hAnsi="Arial" w:cs="Arial"/>
          <w:i/>
          <w:color w:val="000000" w:themeColor="text1"/>
          <w:sz w:val="20"/>
          <w:szCs w:val="20"/>
        </w:rPr>
        <w:t>.</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000000" w:themeColor="text1"/>
          <w:sz w:val="20"/>
          <w:szCs w:val="20"/>
        </w:rPr>
      </w:pP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PROPONOWANE METODY SPRAWDZANIA OSIĄGNIĘĆ EDUKACYJNYCH UCZNIA</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Do oceny osiągnięć edukacyjnych uczniów proponuje się stosowanie: sprawdzianów ustnych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pisemnych, testów dydaktycznych, obserwacji pracy ucznia podczas wykonywania ćwiczeń.</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sprawdzania i oceniania osiągnięć uczniów szczególną uwagę należy zwracać na:</w:t>
      </w:r>
    </w:p>
    <w:p w:rsidR="00A131C2" w:rsidRPr="00F80BC5" w:rsidRDefault="00A131C2" w:rsidP="00E37FB1">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 xml:space="preserve">rozpoznawanie maszyn i urządzeń </w:t>
      </w:r>
    </w:p>
    <w:p w:rsidR="00A131C2" w:rsidRPr="00F80BC5" w:rsidRDefault="00A131C2" w:rsidP="00E37FB1">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identyfikowanie mechanizmów maszyn szwalniczych i określanie ich funkcji,</w:t>
      </w:r>
    </w:p>
    <w:p w:rsidR="00A131C2" w:rsidRPr="00F80BC5" w:rsidRDefault="00A131C2" w:rsidP="00E37FB1">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określanie zasad konserwacji maszyn szwalniczych,</w:t>
      </w:r>
    </w:p>
    <w:p w:rsidR="00A131C2" w:rsidRPr="00F80BC5" w:rsidRDefault="00A131C2" w:rsidP="00E37FB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korzystanie z instrukcji obsługi maszyn</w:t>
      </w:r>
      <w:r w:rsidR="004E3117" w:rsidRPr="00F80BC5">
        <w:rPr>
          <w:rFonts w:ascii="Arial" w:eastAsia="Calibri" w:hAnsi="Arial" w:cs="Arial"/>
          <w:color w:val="000000" w:themeColor="text1"/>
          <w:sz w:val="20"/>
          <w:szCs w:val="20"/>
        </w:rPr>
        <w:t>.</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131C2" w:rsidRPr="00F80BC5" w:rsidRDefault="00A131C2"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PROPONOWANE METODY EWALUACJI PRZEDMIOTU</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Osiągnięcia uczniów należy oceniać na podstawie:</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ustnych sprawdzianów poziomu wiedzy i umiejętności,</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pisemnych sprawdzianów i testów osiągnięć szkolnych,</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kierunkowanej obserwacji pracy ucznia podczas wykonywania ćwiczeń.</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 i kolegów</w:t>
      </w:r>
      <w:r w:rsidR="00C909A3" w:rsidRPr="00F80BC5">
        <w:rPr>
          <w:rFonts w:ascii="Arial" w:hAnsi="Arial" w:cs="Arial"/>
          <w:color w:val="000000" w:themeColor="text1"/>
          <w:sz w:val="20"/>
          <w:szCs w:val="20"/>
        </w:rPr>
        <w:t>/koleżanek</w:t>
      </w:r>
      <w:r w:rsidRPr="00F80BC5">
        <w:rPr>
          <w:rFonts w:ascii="Arial" w:hAnsi="Arial" w:cs="Arial"/>
          <w:color w:val="000000" w:themeColor="text1"/>
          <w:sz w:val="20"/>
          <w:szCs w:val="20"/>
        </w:rPr>
        <w:t xml:space="preserve"> z zespołu wg zaproponowanych przez nauczyciela arkuszy samooceny i oceny oraz sprawdzianów postępów.</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Uwzględniając ćwiczenia, sprawdzanie efektów kształcenia powinno być przeprowadzone na podstawie prezentacji wykonanych prac. W ocenie należy uwzględnić następujące kryteria ogólne: merytoryczną zawartość projektu (dobór materiału, rodzaju surowca, kolorystyki,), estetykę wykonania </w:t>
      </w:r>
      <w:r w:rsidR="00C909A3" w:rsidRPr="00F80BC5">
        <w:rPr>
          <w:rFonts w:ascii="Arial" w:hAnsi="Arial" w:cs="Arial"/>
          <w:color w:val="000000" w:themeColor="text1"/>
          <w:sz w:val="20"/>
          <w:szCs w:val="20"/>
        </w:rPr>
        <w:t>zadania</w:t>
      </w:r>
      <w:r w:rsidRPr="00F80BC5">
        <w:rPr>
          <w:rFonts w:ascii="Arial" w:hAnsi="Arial" w:cs="Arial"/>
          <w:color w:val="000000" w:themeColor="text1"/>
          <w:sz w:val="20"/>
          <w:szCs w:val="20"/>
        </w:rPr>
        <w:t xml:space="preserve">, należy również uwzględnić kreatywność uczniów. </w:t>
      </w:r>
    </w:p>
    <w:p w:rsidR="00DA77D4" w:rsidRPr="00F80BC5" w:rsidRDefault="00A131C2" w:rsidP="00E37FB1">
      <w:pPr>
        <w:spacing w:line="360" w:lineRule="auto"/>
        <w:rPr>
          <w:rFonts w:ascii="Arial" w:hAnsi="Arial" w:cs="Arial"/>
          <w:b/>
          <w:color w:val="000000" w:themeColor="text1"/>
          <w:sz w:val="20"/>
          <w:szCs w:val="20"/>
        </w:rPr>
      </w:pPr>
      <w:r w:rsidRPr="00F80BC5">
        <w:rPr>
          <w:rFonts w:ascii="Arial" w:hAnsi="Arial" w:cs="Arial"/>
          <w:color w:val="000000" w:themeColor="text1"/>
          <w:sz w:val="20"/>
          <w:szCs w:val="20"/>
        </w:rPr>
        <w:lastRenderedPageBreak/>
        <w:t xml:space="preserve">Po zakończeniu realizacji działu programowego proponuje się zastosowanie testu dydaktycznego dwupoziomowego. Zadania w teście mogą być otwarte (krótkiej odpowiedzi, z luką) lub zamknięte (wyboru wielokrotnego, na dobieranie, typu prawda-fałsz). </w:t>
      </w:r>
    </w:p>
    <w:p w:rsidR="00DA77D4" w:rsidRPr="00F80BC5" w:rsidRDefault="00DA77D4" w:rsidP="00E37FB1">
      <w:pPr>
        <w:spacing w:line="360" w:lineRule="auto"/>
        <w:jc w:val="both"/>
        <w:rPr>
          <w:rFonts w:ascii="Arial" w:hAnsi="Arial" w:cs="Arial"/>
          <w:b/>
          <w:color w:val="000000" w:themeColor="text1"/>
          <w:sz w:val="20"/>
          <w:szCs w:val="20"/>
        </w:rPr>
      </w:pPr>
    </w:p>
    <w:p w:rsidR="00DA77D4" w:rsidRPr="00E37FB1" w:rsidRDefault="00E37FB1" w:rsidP="00E37FB1">
      <w:pPr>
        <w:spacing w:line="360" w:lineRule="auto"/>
        <w:jc w:val="both"/>
        <w:rPr>
          <w:rFonts w:ascii="Arial" w:hAnsi="Arial" w:cs="Arial"/>
          <w:b/>
          <w:color w:val="000000" w:themeColor="text1"/>
          <w:szCs w:val="20"/>
        </w:rPr>
      </w:pPr>
      <w:r>
        <w:rPr>
          <w:rFonts w:ascii="Arial" w:hAnsi="Arial" w:cs="Arial"/>
          <w:b/>
          <w:color w:val="000000" w:themeColor="text1"/>
          <w:szCs w:val="20"/>
        </w:rPr>
        <w:br w:type="page"/>
      </w:r>
      <w:r w:rsidR="00DA77D4" w:rsidRPr="00E37FB1">
        <w:rPr>
          <w:rFonts w:ascii="Arial" w:hAnsi="Arial" w:cs="Arial"/>
          <w:b/>
          <w:color w:val="000000" w:themeColor="text1"/>
          <w:szCs w:val="20"/>
        </w:rPr>
        <w:lastRenderedPageBreak/>
        <w:t>Konstrukcja</w:t>
      </w:r>
      <w:r w:rsidR="00DA77D4" w:rsidRPr="00E37FB1">
        <w:rPr>
          <w:rFonts w:ascii="Arial" w:hAnsi="Arial" w:cs="Arial"/>
          <w:b/>
          <w:bCs/>
          <w:color w:val="000000" w:themeColor="text1"/>
          <w:szCs w:val="20"/>
        </w:rPr>
        <w:t xml:space="preserve"> i </w:t>
      </w:r>
      <w:proofErr w:type="spellStart"/>
      <w:r w:rsidR="00DA77D4" w:rsidRPr="00E37FB1">
        <w:rPr>
          <w:rFonts w:ascii="Arial" w:hAnsi="Arial" w:cs="Arial"/>
          <w:b/>
          <w:bCs/>
          <w:color w:val="000000" w:themeColor="text1"/>
          <w:szCs w:val="20"/>
        </w:rPr>
        <w:t>modelowanie</w:t>
      </w:r>
      <w:r w:rsidR="00DA77D4" w:rsidRPr="00E37FB1">
        <w:rPr>
          <w:rFonts w:ascii="Arial" w:hAnsi="Arial" w:cs="Arial"/>
          <w:b/>
          <w:color w:val="000000" w:themeColor="text1"/>
          <w:szCs w:val="20"/>
        </w:rPr>
        <w:t>wyrobów</w:t>
      </w:r>
      <w:proofErr w:type="spellEnd"/>
      <w:r w:rsidR="00DA77D4" w:rsidRPr="00E37FB1">
        <w:rPr>
          <w:rFonts w:ascii="Arial" w:hAnsi="Arial" w:cs="Arial"/>
          <w:b/>
          <w:color w:val="000000" w:themeColor="text1"/>
          <w:szCs w:val="20"/>
        </w:rPr>
        <w:t xml:space="preserve"> odzieżowych</w:t>
      </w:r>
    </w:p>
    <w:p w:rsidR="00EF3739" w:rsidRPr="00F80BC5" w:rsidRDefault="00EF3739" w:rsidP="00E37FB1">
      <w:pPr>
        <w:spacing w:line="360" w:lineRule="auto"/>
        <w:jc w:val="both"/>
        <w:rPr>
          <w:rFonts w:ascii="Arial" w:hAnsi="Arial" w:cs="Arial"/>
          <w:b/>
          <w:color w:val="000000" w:themeColor="text1"/>
          <w:sz w:val="20"/>
          <w:szCs w:val="20"/>
        </w:rPr>
      </w:pPr>
    </w:p>
    <w:p w:rsidR="00A43A78" w:rsidRPr="00F80BC5" w:rsidRDefault="00A43A78"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BA1947" w:rsidRPr="00F80BC5" w:rsidRDefault="00BA1947"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43A78" w:rsidRPr="00F80BC5" w:rsidRDefault="004E3117" w:rsidP="00E37FB1">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000000" w:themeColor="text1"/>
          <w:sz w:val="20"/>
          <w:szCs w:val="20"/>
        </w:rPr>
      </w:pPr>
      <w:bookmarkStart w:id="2" w:name="_Hlk532537425"/>
      <w:bookmarkStart w:id="3" w:name="_Hlk532557991"/>
      <w:r w:rsidRPr="00F80BC5">
        <w:rPr>
          <w:rFonts w:ascii="Arial" w:eastAsia="Calibri" w:hAnsi="Arial" w:cs="Arial"/>
          <w:color w:val="000000" w:themeColor="text1"/>
          <w:sz w:val="20"/>
          <w:szCs w:val="20"/>
        </w:rPr>
        <w:t>Poznanie z</w:t>
      </w:r>
      <w:r w:rsidR="00A43A78" w:rsidRPr="00F80BC5">
        <w:rPr>
          <w:rFonts w:ascii="Arial" w:eastAsia="Calibri" w:hAnsi="Arial" w:cs="Arial"/>
          <w:color w:val="000000" w:themeColor="text1"/>
          <w:sz w:val="20"/>
          <w:szCs w:val="20"/>
        </w:rPr>
        <w:t>asad i symbolik</w:t>
      </w:r>
      <w:r w:rsidRPr="00F80BC5">
        <w:rPr>
          <w:rFonts w:ascii="Arial" w:eastAsia="Calibri" w:hAnsi="Arial" w:cs="Arial"/>
          <w:color w:val="000000" w:themeColor="text1"/>
          <w:sz w:val="20"/>
          <w:szCs w:val="20"/>
        </w:rPr>
        <w:t>i</w:t>
      </w:r>
      <w:r w:rsidR="00A43A78" w:rsidRPr="00F80BC5">
        <w:rPr>
          <w:rFonts w:ascii="Arial" w:eastAsia="Calibri" w:hAnsi="Arial" w:cs="Arial"/>
          <w:color w:val="000000" w:themeColor="text1"/>
          <w:sz w:val="20"/>
          <w:szCs w:val="20"/>
        </w:rPr>
        <w:t xml:space="preserve"> pomiarów antropometrycznych i krawieckich.</w:t>
      </w:r>
    </w:p>
    <w:p w:rsidR="00A43A78" w:rsidRPr="00F80BC5" w:rsidRDefault="004E3117" w:rsidP="00E37FB1">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Poznanie zasad p</w:t>
      </w:r>
      <w:r w:rsidR="00A43A78" w:rsidRPr="00F80BC5">
        <w:rPr>
          <w:rFonts w:ascii="Arial" w:eastAsia="Calibri" w:hAnsi="Arial" w:cs="Arial"/>
          <w:color w:val="000000" w:themeColor="text1"/>
          <w:sz w:val="20"/>
          <w:szCs w:val="20"/>
        </w:rPr>
        <w:t>osługiwani</w:t>
      </w:r>
      <w:r w:rsidRPr="00F80BC5">
        <w:rPr>
          <w:rFonts w:ascii="Arial" w:eastAsia="Calibri" w:hAnsi="Arial" w:cs="Arial"/>
          <w:color w:val="000000" w:themeColor="text1"/>
          <w:sz w:val="20"/>
          <w:szCs w:val="20"/>
        </w:rPr>
        <w:t>a</w:t>
      </w:r>
      <w:r w:rsidR="00A43A78" w:rsidRPr="00F80BC5">
        <w:rPr>
          <w:rFonts w:ascii="Arial" w:eastAsia="Calibri" w:hAnsi="Arial" w:cs="Arial"/>
          <w:color w:val="000000" w:themeColor="text1"/>
          <w:sz w:val="20"/>
          <w:szCs w:val="20"/>
        </w:rPr>
        <w:t xml:space="preserve"> się tabelami wymiarowymi.</w:t>
      </w:r>
    </w:p>
    <w:bookmarkEnd w:id="2"/>
    <w:p w:rsidR="00A43A78" w:rsidRPr="00F80BC5" w:rsidRDefault="004E3117" w:rsidP="00E37FB1">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 xml:space="preserve">Poznanie zasad </w:t>
      </w:r>
      <w:proofErr w:type="spellStart"/>
      <w:r w:rsidRPr="00F80BC5">
        <w:rPr>
          <w:rFonts w:ascii="Arial" w:eastAsia="Calibri" w:hAnsi="Arial" w:cs="Arial"/>
          <w:color w:val="000000" w:themeColor="text1"/>
          <w:sz w:val="20"/>
          <w:szCs w:val="20"/>
        </w:rPr>
        <w:t>k</w:t>
      </w:r>
      <w:r w:rsidR="00A43A78" w:rsidRPr="00F80BC5">
        <w:rPr>
          <w:rFonts w:ascii="Arial" w:eastAsia="Calibri" w:hAnsi="Arial" w:cs="Arial"/>
          <w:color w:val="000000" w:themeColor="text1"/>
          <w:sz w:val="20"/>
          <w:szCs w:val="20"/>
        </w:rPr>
        <w:t>onstru</w:t>
      </w:r>
      <w:r w:rsidRPr="00F80BC5">
        <w:rPr>
          <w:rFonts w:ascii="Arial" w:eastAsia="Calibri" w:hAnsi="Arial" w:cs="Arial"/>
          <w:color w:val="000000" w:themeColor="text1"/>
          <w:sz w:val="20"/>
          <w:szCs w:val="20"/>
        </w:rPr>
        <w:t>owaniai</w:t>
      </w:r>
      <w:proofErr w:type="spellEnd"/>
      <w:r w:rsidRPr="00F80BC5">
        <w:rPr>
          <w:rFonts w:ascii="Arial" w:eastAsia="Calibri" w:hAnsi="Arial" w:cs="Arial"/>
          <w:color w:val="000000" w:themeColor="text1"/>
          <w:sz w:val="20"/>
          <w:szCs w:val="20"/>
        </w:rPr>
        <w:t xml:space="preserve"> modelowania </w:t>
      </w:r>
      <w:r w:rsidR="00A43A78" w:rsidRPr="00F80BC5">
        <w:rPr>
          <w:rFonts w:ascii="Arial" w:eastAsia="Calibri" w:hAnsi="Arial" w:cs="Arial"/>
          <w:color w:val="000000" w:themeColor="text1"/>
          <w:sz w:val="20"/>
          <w:szCs w:val="20"/>
        </w:rPr>
        <w:t>wyrob</w:t>
      </w:r>
      <w:r w:rsidRPr="00F80BC5">
        <w:rPr>
          <w:rFonts w:ascii="Arial" w:eastAsia="Calibri" w:hAnsi="Arial" w:cs="Arial"/>
          <w:color w:val="000000" w:themeColor="text1"/>
          <w:sz w:val="20"/>
          <w:szCs w:val="20"/>
        </w:rPr>
        <w:t>ów</w:t>
      </w:r>
      <w:r w:rsidR="00A43A78" w:rsidRPr="00F80BC5">
        <w:rPr>
          <w:rFonts w:ascii="Arial" w:eastAsia="Calibri" w:hAnsi="Arial" w:cs="Arial"/>
          <w:color w:val="000000" w:themeColor="text1"/>
          <w:sz w:val="20"/>
          <w:szCs w:val="20"/>
        </w:rPr>
        <w:t xml:space="preserve"> odzież</w:t>
      </w:r>
      <w:r w:rsidRPr="00F80BC5">
        <w:rPr>
          <w:rFonts w:ascii="Arial" w:eastAsia="Calibri" w:hAnsi="Arial" w:cs="Arial"/>
          <w:color w:val="000000" w:themeColor="text1"/>
          <w:sz w:val="20"/>
          <w:szCs w:val="20"/>
        </w:rPr>
        <w:t>ow</w:t>
      </w:r>
      <w:r w:rsidR="00A43A78" w:rsidRPr="00F80BC5">
        <w:rPr>
          <w:rFonts w:ascii="Arial" w:eastAsia="Calibri" w:hAnsi="Arial" w:cs="Arial"/>
          <w:color w:val="000000" w:themeColor="text1"/>
          <w:sz w:val="20"/>
          <w:szCs w:val="20"/>
        </w:rPr>
        <w:t>y</w:t>
      </w:r>
      <w:r w:rsidRPr="00F80BC5">
        <w:rPr>
          <w:rFonts w:ascii="Arial" w:eastAsia="Calibri" w:hAnsi="Arial" w:cs="Arial"/>
          <w:color w:val="000000" w:themeColor="text1"/>
          <w:sz w:val="20"/>
          <w:szCs w:val="20"/>
        </w:rPr>
        <w:t>ch</w:t>
      </w:r>
      <w:r w:rsidR="00A43A78" w:rsidRPr="00F80BC5">
        <w:rPr>
          <w:rFonts w:ascii="Arial" w:eastAsia="Calibri" w:hAnsi="Arial" w:cs="Arial"/>
          <w:color w:val="000000" w:themeColor="text1"/>
          <w:sz w:val="20"/>
          <w:szCs w:val="20"/>
        </w:rPr>
        <w:t>.</w:t>
      </w:r>
    </w:p>
    <w:bookmarkEnd w:id="3"/>
    <w:p w:rsidR="00A43A78" w:rsidRPr="00F80BC5" w:rsidRDefault="004E3117" w:rsidP="00E37FB1">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Kształtowanie postaw i świadomości zawodowej.</w:t>
      </w:r>
    </w:p>
    <w:p w:rsidR="004E3117" w:rsidRPr="00F80BC5" w:rsidRDefault="004E3117" w:rsidP="00E37FB1">
      <w:pPr>
        <w:pBdr>
          <w:top w:val="none" w:sz="0" w:space="0" w:color="auto"/>
          <w:left w:val="none" w:sz="0" w:space="0" w:color="auto"/>
          <w:bottom w:val="none" w:sz="0" w:space="0" w:color="auto"/>
          <w:right w:val="none" w:sz="0" w:space="0" w:color="auto"/>
          <w:between w:val="none" w:sz="0" w:space="0" w:color="auto"/>
        </w:pBdr>
        <w:spacing w:line="360" w:lineRule="auto"/>
        <w:ind w:left="501"/>
        <w:contextualSpacing/>
        <w:rPr>
          <w:rFonts w:ascii="Arial" w:eastAsia="Calibri" w:hAnsi="Arial" w:cs="Arial"/>
          <w:color w:val="000000" w:themeColor="text1"/>
          <w:sz w:val="20"/>
          <w:szCs w:val="20"/>
        </w:rPr>
      </w:pPr>
    </w:p>
    <w:p w:rsidR="00A43A78" w:rsidRPr="00F80BC5" w:rsidRDefault="00A43A78"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operacyjne:</w:t>
      </w:r>
    </w:p>
    <w:p w:rsidR="00A43A78" w:rsidRPr="00F80BC5" w:rsidRDefault="004E3117"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rozpoznać</w:t>
      </w:r>
      <w:r w:rsidR="00A43A78" w:rsidRPr="00F80BC5">
        <w:rPr>
          <w:rFonts w:ascii="Arial" w:hAnsi="Arial" w:cs="Arial"/>
          <w:color w:val="000000" w:themeColor="text1"/>
          <w:sz w:val="20"/>
          <w:szCs w:val="20"/>
        </w:rPr>
        <w:t xml:space="preserve"> typy figur ludzkich i postaw,</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wymienić zasady pomiarów antropometrycznych,</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objaśnić zasady pomiarów antropometrycznych w zależności od rodzaju wyrobu odzieżowego,</w:t>
      </w:r>
    </w:p>
    <w:p w:rsidR="00A43A78" w:rsidRPr="00F80BC5" w:rsidRDefault="001236A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posłużyc</w:t>
      </w:r>
      <w:proofErr w:type="spellEnd"/>
      <w:r w:rsidRPr="00F80BC5">
        <w:rPr>
          <w:rFonts w:ascii="Arial" w:hAnsi="Arial" w:cs="Arial"/>
          <w:color w:val="000000" w:themeColor="text1"/>
          <w:sz w:val="20"/>
          <w:szCs w:val="20"/>
        </w:rPr>
        <w:t xml:space="preserve"> </w:t>
      </w:r>
      <w:r w:rsidR="00A43A78" w:rsidRPr="00F80BC5">
        <w:rPr>
          <w:rFonts w:ascii="Arial" w:hAnsi="Arial" w:cs="Arial"/>
          <w:color w:val="000000" w:themeColor="text1"/>
          <w:sz w:val="20"/>
          <w:szCs w:val="20"/>
        </w:rPr>
        <w:t xml:space="preserve">się tabelami wymiarów antropometrycznych, </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rozróżnić pomiary krawieckie w zależności od rodzaju wyrobów odzieżowych,</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w:t>
      </w:r>
      <w:r w:rsidR="004E3117" w:rsidRPr="00F80BC5">
        <w:rPr>
          <w:rFonts w:ascii="Arial" w:hAnsi="Arial" w:cs="Arial"/>
          <w:color w:val="000000" w:themeColor="text1"/>
          <w:sz w:val="20"/>
          <w:szCs w:val="20"/>
        </w:rPr>
        <w:t>a</w:t>
      </w:r>
      <w:r w:rsidRPr="00F80BC5">
        <w:rPr>
          <w:rFonts w:ascii="Arial" w:hAnsi="Arial" w:cs="Arial"/>
          <w:color w:val="000000" w:themeColor="text1"/>
          <w:sz w:val="20"/>
          <w:szCs w:val="20"/>
        </w:rPr>
        <w:t>ć znaki i symbole krawieckie,</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wskazać pomiary krawieckie do wykonania określonych wyrobów odzieżowych,</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wykonać pomiary krawieckie dla figur nietypowych,</w:t>
      </w:r>
    </w:p>
    <w:p w:rsidR="004E3117" w:rsidRPr="00F80BC5" w:rsidRDefault="001236A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 xml:space="preserve">określić </w:t>
      </w:r>
      <w:r w:rsidR="00A43A78" w:rsidRPr="00F80BC5">
        <w:rPr>
          <w:rFonts w:ascii="Arial" w:hAnsi="Arial" w:cs="Arial"/>
          <w:color w:val="000000" w:themeColor="text1"/>
          <w:sz w:val="20"/>
          <w:szCs w:val="20"/>
        </w:rPr>
        <w:t>przeznaczenie wyrobów odzieżowych,</w:t>
      </w:r>
    </w:p>
    <w:p w:rsidR="00A43A78" w:rsidRPr="00F80BC5" w:rsidRDefault="001236A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z</w:t>
      </w:r>
      <w:r w:rsidR="00A43A78" w:rsidRPr="00F80BC5">
        <w:rPr>
          <w:rFonts w:ascii="Arial" w:hAnsi="Arial" w:cs="Arial"/>
          <w:color w:val="000000" w:themeColor="text1"/>
          <w:sz w:val="20"/>
          <w:szCs w:val="20"/>
        </w:rPr>
        <w:t>definiować wyroby odzieżowe w zależności od przeznaczenia,</w:t>
      </w:r>
    </w:p>
    <w:p w:rsidR="00A43A78" w:rsidRPr="00F80BC5" w:rsidRDefault="001236A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 xml:space="preserve">określić </w:t>
      </w:r>
      <w:r w:rsidR="00A43A78" w:rsidRPr="00F80BC5">
        <w:rPr>
          <w:rFonts w:ascii="Arial" w:hAnsi="Arial" w:cs="Arial"/>
          <w:color w:val="000000" w:themeColor="text1"/>
          <w:sz w:val="20"/>
          <w:szCs w:val="20"/>
        </w:rPr>
        <w:t xml:space="preserve">podstawowe pojęcia w konstrukcji odzieży, </w:t>
      </w:r>
    </w:p>
    <w:p w:rsidR="00A43A78" w:rsidRPr="00F80BC5" w:rsidRDefault="001236A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 xml:space="preserve">posłużyć </w:t>
      </w:r>
      <w:r w:rsidR="00A43A78" w:rsidRPr="00F80BC5">
        <w:rPr>
          <w:rFonts w:ascii="Arial" w:hAnsi="Arial" w:cs="Arial"/>
          <w:color w:val="000000" w:themeColor="text1"/>
          <w:sz w:val="20"/>
          <w:szCs w:val="20"/>
        </w:rPr>
        <w:t>się tabelami wymiarów antropometrycznych podczas wykonywania siatek konstrukcyjnych,</w:t>
      </w:r>
    </w:p>
    <w:p w:rsidR="00A43A78" w:rsidRPr="00F80BC5" w:rsidRDefault="001236A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 xml:space="preserve">obliczyć </w:t>
      </w:r>
      <w:r w:rsidR="00A43A78" w:rsidRPr="00F80BC5">
        <w:rPr>
          <w:rFonts w:ascii="Arial" w:hAnsi="Arial" w:cs="Arial"/>
          <w:color w:val="000000" w:themeColor="text1"/>
          <w:sz w:val="20"/>
          <w:szCs w:val="20"/>
        </w:rPr>
        <w:t>wielkość odcinków konstrukcyjnych i dodatku konstrukcyjnego w zależności od rodzaju wyrobu,</w:t>
      </w:r>
    </w:p>
    <w:p w:rsidR="00B3755D"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wykonać siatkę ko</w:t>
      </w:r>
      <w:r w:rsidR="00B3755D" w:rsidRPr="00F80BC5">
        <w:rPr>
          <w:rFonts w:ascii="Arial" w:hAnsi="Arial" w:cs="Arial"/>
          <w:color w:val="000000" w:themeColor="text1"/>
          <w:sz w:val="20"/>
          <w:szCs w:val="20"/>
        </w:rPr>
        <w:t>nstrukcyjną wyrobów odzieżowych,</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wykonać formę wyrobu odzieżowego,</w:t>
      </w:r>
    </w:p>
    <w:p w:rsidR="00A43A78" w:rsidRPr="00F80BC5" w:rsidRDefault="001236A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obliczyć </w:t>
      </w:r>
      <w:r w:rsidR="00A43A78" w:rsidRPr="00F80BC5">
        <w:rPr>
          <w:rFonts w:ascii="Arial" w:hAnsi="Arial" w:cs="Arial"/>
          <w:color w:val="000000" w:themeColor="text1"/>
          <w:sz w:val="20"/>
          <w:szCs w:val="20"/>
        </w:rPr>
        <w:t>wielkość odcinków konstrukcyjnych i dodatku konstrukcyjnego na figury z wadami postawy,</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wskazać sposób modelowania form wyrobu odzieżowego na podstawie rysunku żurnalowego lub modelowego,</w:t>
      </w:r>
    </w:p>
    <w:p w:rsidR="00A43A78"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wykon</w:t>
      </w:r>
      <w:r w:rsidR="00550EE5" w:rsidRPr="00F80BC5">
        <w:rPr>
          <w:rFonts w:ascii="Arial" w:hAnsi="Arial" w:cs="Arial"/>
          <w:color w:val="000000" w:themeColor="text1"/>
          <w:sz w:val="20"/>
          <w:szCs w:val="20"/>
        </w:rPr>
        <w:t>a</w:t>
      </w:r>
      <w:r w:rsidRPr="00F80BC5">
        <w:rPr>
          <w:rFonts w:ascii="Arial" w:hAnsi="Arial" w:cs="Arial"/>
          <w:color w:val="000000" w:themeColor="text1"/>
          <w:sz w:val="20"/>
          <w:szCs w:val="20"/>
        </w:rPr>
        <w:t xml:space="preserve">ć modelowanie wtórne lub przestrzenne </w:t>
      </w:r>
      <w:r w:rsidR="00B3755D" w:rsidRPr="00F80BC5">
        <w:rPr>
          <w:rFonts w:ascii="Arial" w:hAnsi="Arial" w:cs="Arial"/>
          <w:color w:val="000000" w:themeColor="text1"/>
          <w:sz w:val="20"/>
          <w:szCs w:val="20"/>
        </w:rPr>
        <w:t>form wyrobu odzieżowego</w:t>
      </w:r>
      <w:r w:rsidR="00BA1947" w:rsidRPr="00F80BC5">
        <w:rPr>
          <w:rFonts w:ascii="Arial" w:hAnsi="Arial" w:cs="Arial"/>
          <w:color w:val="000000" w:themeColor="text1"/>
          <w:sz w:val="20"/>
          <w:szCs w:val="20"/>
        </w:rPr>
        <w:t>,</w:t>
      </w:r>
    </w:p>
    <w:p w:rsidR="00594FEF" w:rsidRPr="00F80BC5" w:rsidRDefault="00A43A78" w:rsidP="00E37FB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wykonać modelowanie form na figury z wadami postawy</w:t>
      </w:r>
    </w:p>
    <w:p w:rsidR="00B3755D" w:rsidRPr="00F80BC5" w:rsidRDefault="00B3755D"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A43A78" w:rsidRPr="00F80BC5" w:rsidRDefault="00A43A78"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F80BC5">
        <w:rPr>
          <w:rFonts w:ascii="Arial" w:hAnsi="Arial" w:cs="Arial"/>
          <w:b/>
          <w:color w:val="000000" w:themeColor="text1"/>
          <w:sz w:val="20"/>
          <w:szCs w:val="20"/>
        </w:rPr>
        <w:t>MATERIAŁ NAUCZANIAKONSTRUKCJA I MODELOWANIE WYROBÓW ODZIEŻOWYCH</w:t>
      </w:r>
    </w:p>
    <w:p w:rsidR="007B1DE6" w:rsidRPr="00F80BC5" w:rsidRDefault="007B1DE6" w:rsidP="00A43A78">
      <w:pPr>
        <w:autoSpaceDE w:val="0"/>
        <w:autoSpaceDN w:val="0"/>
        <w:adjustRightInd w:val="0"/>
        <w:rPr>
          <w:rFonts w:ascii="Arial" w:hAnsi="Arial" w:cs="Arial"/>
          <w:color w:val="000000" w:themeColor="text1"/>
          <w:sz w:val="20"/>
          <w:szCs w:val="20"/>
        </w:rPr>
      </w:pPr>
    </w:p>
    <w:tbl>
      <w:tblPr>
        <w:tblpPr w:leftFromText="141" w:rightFromText="141" w:vertAnchor="text" w:horzAnchor="margin" w:tblpY="107"/>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2"/>
        <w:gridCol w:w="2303"/>
        <w:gridCol w:w="996"/>
        <w:gridCol w:w="4310"/>
        <w:gridCol w:w="2910"/>
        <w:gridCol w:w="1307"/>
      </w:tblGrid>
      <w:tr w:rsidR="00A43A78" w:rsidRPr="00F80BC5" w:rsidTr="003E620B">
        <w:tc>
          <w:tcPr>
            <w:tcW w:w="851"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901"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434"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269" w:type="pct"/>
            <w:gridSpan w:val="2"/>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545"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43A78" w:rsidRPr="00F80BC5" w:rsidTr="003E620B">
        <w:tc>
          <w:tcPr>
            <w:tcW w:w="851"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901"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434"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151"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118"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545"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3E620B">
        <w:tc>
          <w:tcPr>
            <w:tcW w:w="851" w:type="pct"/>
          </w:tcPr>
          <w:p w:rsidR="007B1DE6" w:rsidRPr="00F80BC5" w:rsidRDefault="007B1DE6" w:rsidP="007964BE">
            <w:pPr>
              <w:numPr>
                <w:ilvl w:val="3"/>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901" w:type="pct"/>
          </w:tcPr>
          <w:p w:rsidR="007B1DE6" w:rsidRPr="00F80BC5" w:rsidRDefault="007B1DE6" w:rsidP="00E37FB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Klasyfikacja praw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obowiązków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bezpieczeństwa </w:t>
            </w:r>
            <w:r w:rsidR="00E37FB1">
              <w:rPr>
                <w:rFonts w:ascii="Arial" w:hAnsi="Arial" w:cs="Arial"/>
                <w:color w:val="000000" w:themeColor="text1"/>
                <w:sz w:val="20"/>
                <w:szCs w:val="20"/>
              </w:rPr>
              <w:t>i </w:t>
            </w:r>
            <w:r w:rsidRPr="00F80BC5">
              <w:rPr>
                <w:rFonts w:ascii="Arial" w:hAnsi="Arial" w:cs="Arial"/>
                <w:color w:val="000000" w:themeColor="text1"/>
                <w:sz w:val="20"/>
                <w:szCs w:val="20"/>
              </w:rPr>
              <w:t xml:space="preserve">higieny pracy </w:t>
            </w: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wymieniać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rozróżniać rodzaje znaków </w:t>
            </w:r>
            <w:r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tc>
        <w:tc>
          <w:tcPr>
            <w:tcW w:w="1118"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color w:val="000000" w:themeColor="text1"/>
                <w:spacing w:val="-8"/>
                <w:sz w:val="20"/>
                <w:szCs w:val="20"/>
              </w:rPr>
              <w:t>- opisywać znaki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2F6077" w:rsidRPr="00F80BC5">
              <w:rPr>
                <w:rFonts w:ascii="Arial" w:hAnsi="Arial" w:cs="Arial"/>
                <w:color w:val="000000" w:themeColor="text1"/>
                <w:sz w:val="20"/>
                <w:szCs w:val="20"/>
              </w:rPr>
              <w:t>III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720"/>
              <w:rPr>
                <w:rFonts w:ascii="Arial" w:hAnsi="Arial" w:cs="Arial"/>
                <w:color w:val="000000" w:themeColor="text1"/>
                <w:sz w:val="20"/>
                <w:szCs w:val="20"/>
              </w:rPr>
            </w:pPr>
          </w:p>
        </w:tc>
      </w:tr>
      <w:tr w:rsidR="007B1DE6" w:rsidRPr="00F80BC5" w:rsidTr="003E620B">
        <w:tc>
          <w:tcPr>
            <w:tcW w:w="851" w:type="pct"/>
            <w:vMerge w:val="restart"/>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4" w:name="_Hlk532536174"/>
            <w:r w:rsidRPr="00F80BC5">
              <w:rPr>
                <w:rFonts w:ascii="Arial" w:hAnsi="Arial" w:cs="Arial"/>
                <w:color w:val="000000" w:themeColor="text1"/>
                <w:sz w:val="20"/>
                <w:szCs w:val="20"/>
              </w:rPr>
              <w:t>Pomiary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symbolika.</w:t>
            </w:r>
          </w:p>
        </w:tc>
        <w:tc>
          <w:tcPr>
            <w:tcW w:w="901" w:type="pct"/>
            <w:vMerge w:val="restart"/>
          </w:tcPr>
          <w:p w:rsidR="007B1DE6" w:rsidRPr="00F80BC5" w:rsidRDefault="007B1DE6" w:rsidP="00E37FB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ind w:left="403" w:hanging="284"/>
              <w:rPr>
                <w:rFonts w:ascii="Arial" w:hAnsi="Arial" w:cs="Arial"/>
                <w:color w:val="000000" w:themeColor="text1"/>
                <w:sz w:val="20"/>
                <w:szCs w:val="20"/>
              </w:rPr>
            </w:pPr>
            <w:r w:rsidRPr="00E37FB1">
              <w:rPr>
                <w:rFonts w:ascii="Arial" w:hAnsi="Arial" w:cs="Arial"/>
                <w:color w:val="000000" w:themeColor="text1"/>
                <w:sz w:val="20"/>
                <w:szCs w:val="20"/>
              </w:rPr>
              <w:t>Zasady wymiarowania sylwetki.</w:t>
            </w: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wymieniać typy figur ludzkich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postaw,</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wymieniać zasady pomiarów antropometrycznych,</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rozpoznać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krawieckie,</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zapisać pomiary krawieckie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tc>
        <w:tc>
          <w:tcPr>
            <w:tcW w:w="1118" w:type="pct"/>
          </w:tcPr>
          <w:p w:rsidR="007B1DE6" w:rsidRPr="00F80BC5" w:rsidRDefault="007B1DE6" w:rsidP="007964BE">
            <w:pPr>
              <w:numPr>
                <w:ilvl w:val="0"/>
                <w:numId w:val="83"/>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rozpoznać typy figur ludzkich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postaw,</w:t>
            </w:r>
          </w:p>
          <w:p w:rsidR="007B1DE6" w:rsidRPr="00F80BC5" w:rsidRDefault="007B1DE6" w:rsidP="007964BE">
            <w:pPr>
              <w:numPr>
                <w:ilvl w:val="0"/>
                <w:numId w:val="83"/>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obja</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nia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pomiarów antropometrycznych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wyrobu odzieżowego,</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określać zasady wykonywania pomiarów krawieckich.</w:t>
            </w: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3E620B">
        <w:trPr>
          <w:trHeight w:val="983"/>
        </w:trPr>
        <w:tc>
          <w:tcPr>
            <w:tcW w:w="851" w:type="pct"/>
            <w:vMerge/>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01" w:type="pct"/>
            <w:vMerge/>
          </w:tcPr>
          <w:p w:rsidR="007B1DE6" w:rsidRPr="00F80BC5" w:rsidRDefault="007B1DE6" w:rsidP="007964BE">
            <w:pPr>
              <w:numPr>
                <w:ilvl w:val="0"/>
                <w:numId w:val="180"/>
              </w:numPr>
              <w:rPr>
                <w:rFonts w:ascii="Arial" w:hAnsi="Arial" w:cs="Arial"/>
                <w:color w:val="000000" w:themeColor="text1"/>
                <w:sz w:val="20"/>
                <w:szCs w:val="20"/>
              </w:rPr>
            </w:pPr>
          </w:p>
        </w:tc>
        <w:tc>
          <w:tcPr>
            <w:tcW w:w="434" w:type="pct"/>
          </w:tcPr>
          <w:p w:rsidR="007B1DE6" w:rsidRPr="00F80BC5"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stosować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ustalać wielkość dodatków konstrukcyjnych,</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wykonywaćpomiary</w:t>
            </w:r>
            <w:proofErr w:type="spellEnd"/>
            <w:r w:rsidRPr="00F80BC5">
              <w:rPr>
                <w:rFonts w:ascii="Arial" w:hAnsi="Arial" w:cs="Arial"/>
                <w:color w:val="000000" w:themeColor="text1"/>
                <w:sz w:val="20"/>
                <w:szCs w:val="20"/>
              </w:rPr>
              <w:t xml:space="preserve">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wykonywanych wyrobów odzieżowych,</w:t>
            </w:r>
          </w:p>
        </w:tc>
        <w:tc>
          <w:tcPr>
            <w:tcW w:w="1118" w:type="pct"/>
          </w:tcPr>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wskazywać pomiary krawieckie do wykonania określonych wyrobów odzieżowych,</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wykonywać pomiary krawieckie dla figur nietypowych.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II</w:t>
            </w:r>
          </w:p>
        </w:tc>
      </w:tr>
      <w:bookmarkEnd w:id="4"/>
      <w:tr w:rsidR="007B1DE6" w:rsidRPr="00F80BC5" w:rsidTr="003E620B">
        <w:tc>
          <w:tcPr>
            <w:tcW w:w="851" w:type="pct"/>
            <w:vMerge w:val="restart"/>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lastRenderedPageBreak/>
              <w:t>Konstruowanie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wyrobów odzieżowych</w:t>
            </w:r>
          </w:p>
        </w:tc>
        <w:tc>
          <w:tcPr>
            <w:tcW w:w="901" w:type="pct"/>
          </w:tcPr>
          <w:p w:rsidR="007B1DE6" w:rsidRPr="00F80BC5" w:rsidRDefault="007B1DE6" w:rsidP="007964BE">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bCs/>
                <w:color w:val="000000" w:themeColor="text1"/>
                <w:sz w:val="20"/>
                <w:szCs w:val="20"/>
              </w:rPr>
            </w:pPr>
            <w:r w:rsidRPr="00F80BC5">
              <w:rPr>
                <w:rFonts w:ascii="Arial" w:hAnsi="Arial" w:cs="Arial"/>
                <w:color w:val="000000" w:themeColor="text1"/>
                <w:sz w:val="20"/>
                <w:szCs w:val="20"/>
              </w:rPr>
              <w:t>Rodzaje wyrobów odzieżowych.</w:t>
            </w: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pStyle w:val="Standard"/>
              <w:numPr>
                <w:ilvl w:val="0"/>
                <w:numId w:val="83"/>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rozróżniać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(bieliźniane, sportowe, wieczorowe, koktajlowe, bielizna pościelowa, stołowa, niemowlęca itp.),</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określać przeznaczenie wyrobów odzieżowych,</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definiować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w:t>
            </w:r>
          </w:p>
        </w:tc>
        <w:tc>
          <w:tcPr>
            <w:tcW w:w="1118" w:type="pct"/>
          </w:tcPr>
          <w:p w:rsidR="007B1DE6" w:rsidRPr="00F80BC5" w:rsidRDefault="007B1DE6" w:rsidP="007B1DE6">
            <w:pPr>
              <w:pStyle w:val="Standard"/>
              <w:tabs>
                <w:tab w:val="left" w:pos="446"/>
              </w:tabs>
              <w:ind w:left="122" w:hanging="142"/>
              <w:rPr>
                <w:rFonts w:ascii="Arial" w:hAnsi="Arial" w:cs="Arial"/>
                <w:color w:val="000000" w:themeColor="text1"/>
                <w:spacing w:val="-8"/>
                <w:sz w:val="20"/>
                <w:szCs w:val="20"/>
              </w:rPr>
            </w:pPr>
            <w:r w:rsidRPr="00F80BC5">
              <w:rPr>
                <w:rFonts w:ascii="Arial" w:hAnsi="Arial" w:cs="Arial"/>
                <w:color w:val="000000" w:themeColor="text1"/>
                <w:sz w:val="20"/>
                <w:szCs w:val="20"/>
              </w:rPr>
              <w:t xml:space="preserve">- </w:t>
            </w:r>
            <w:r w:rsidRPr="00F80BC5">
              <w:rPr>
                <w:rStyle w:val="AkapitzlistZnak"/>
                <w:rFonts w:ascii="Arial" w:hAnsi="Arial" w:cs="Arial"/>
                <w:color w:val="000000" w:themeColor="text1"/>
                <w:sz w:val="20"/>
                <w:szCs w:val="20"/>
              </w:rPr>
              <w:t>grupować wyroby odzieżowe</w:t>
            </w:r>
            <w:r w:rsidR="00ED564D">
              <w:rPr>
                <w:rStyle w:val="AkapitzlistZnak"/>
                <w:rFonts w:ascii="Arial" w:hAnsi="Arial" w:cs="Arial"/>
                <w:color w:val="000000" w:themeColor="text1"/>
                <w:sz w:val="20"/>
                <w:szCs w:val="20"/>
              </w:rPr>
              <w:t xml:space="preserve"> w </w:t>
            </w:r>
            <w:r w:rsidRPr="00F80BC5">
              <w:rPr>
                <w:rStyle w:val="AkapitzlistZnak"/>
                <w:rFonts w:ascii="Arial" w:hAnsi="Arial" w:cs="Arial"/>
                <w:color w:val="000000" w:themeColor="text1"/>
                <w:sz w:val="20"/>
                <w:szCs w:val="20"/>
              </w:rPr>
              <w:t>zależności od ich przeznaczenia</w:t>
            </w:r>
            <w:r w:rsidRPr="00F80BC5">
              <w:rPr>
                <w:rFonts w:ascii="Arial" w:hAnsi="Arial" w:cs="Arial"/>
                <w:color w:val="000000" w:themeColor="text1"/>
                <w:sz w:val="20"/>
                <w:szCs w:val="20"/>
              </w:rPr>
              <w:t>.</w:t>
            </w: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0054C4">
        <w:trPr>
          <w:trHeight w:val="1493"/>
        </w:trPr>
        <w:tc>
          <w:tcPr>
            <w:tcW w:w="851" w:type="pct"/>
            <w:vMerge/>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01" w:type="pct"/>
            <w:vMerge w:val="restart"/>
          </w:tcPr>
          <w:p w:rsidR="007B1DE6" w:rsidRPr="00F80BC5" w:rsidRDefault="007B1DE6" w:rsidP="007964BE">
            <w:pPr>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 Konstruowanie form wyrobów odzieżowych</w:t>
            </w:r>
          </w:p>
          <w:p w:rsidR="007B1DE6" w:rsidRPr="00F80BC5" w:rsidRDefault="007B1DE6" w:rsidP="005B7DEC">
            <w:pPr>
              <w:pStyle w:val="Akapitzlist"/>
              <w:pBdr>
                <w:top w:val="none" w:sz="0" w:space="0" w:color="auto"/>
                <w:left w:val="none" w:sz="0" w:space="0" w:color="auto"/>
                <w:bottom w:val="none" w:sz="0" w:space="0" w:color="auto"/>
                <w:right w:val="none" w:sz="0" w:space="0" w:color="auto"/>
                <w:between w:val="none" w:sz="0" w:space="0" w:color="auto"/>
              </w:pBdr>
              <w:ind w:left="403" w:hanging="284"/>
              <w:rPr>
                <w:rFonts w:ascii="Arial" w:hAnsi="Arial" w:cs="Arial"/>
                <w:color w:val="000000" w:themeColor="text1"/>
                <w:sz w:val="20"/>
                <w:szCs w:val="20"/>
              </w:rPr>
            </w:pP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określać podstawowe pojęcia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konstrukcji odzieży, </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wymieniać rodzaje konstrukcji wyrobów odzieżowych ,</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obliczać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wyrobu,</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wykonywać siatkę konstrukcyjną spódnicy, spodni.</w:t>
            </w:r>
          </w:p>
        </w:tc>
        <w:tc>
          <w:tcPr>
            <w:tcW w:w="1118" w:type="pct"/>
          </w:tcPr>
          <w:p w:rsidR="007B1DE6" w:rsidRPr="00F80BC5" w:rsidRDefault="007B1DE6" w:rsidP="007964BE">
            <w:pPr>
              <w:pStyle w:val="Standard"/>
              <w:numPr>
                <w:ilvl w:val="0"/>
                <w:numId w:val="83"/>
              </w:numPr>
              <w:ind w:left="122" w:hanging="142"/>
              <w:rPr>
                <w:rFonts w:ascii="Arial" w:hAnsi="Arial" w:cs="Arial"/>
                <w:color w:val="000000" w:themeColor="text1"/>
                <w:kern w:val="0"/>
                <w:sz w:val="20"/>
                <w:szCs w:val="20"/>
                <w:lang w:eastAsia="pl-PL"/>
              </w:rPr>
            </w:pPr>
            <w:r w:rsidRPr="00F80BC5">
              <w:rPr>
                <w:rFonts w:ascii="Arial" w:hAnsi="Arial" w:cs="Arial"/>
                <w:color w:val="000000" w:themeColor="text1"/>
                <w:kern w:val="0"/>
                <w:sz w:val="20"/>
                <w:szCs w:val="20"/>
                <w:lang w:eastAsia="pl-PL"/>
              </w:rPr>
              <w:t>stosować symbolikę podstawowych pomiarów ciała ludzkiego,</w:t>
            </w:r>
          </w:p>
          <w:p w:rsidR="007B1DE6" w:rsidRPr="00F80BC5" w:rsidRDefault="007B1DE6" w:rsidP="007B1DE6">
            <w:pPr>
              <w:pStyle w:val="Standard"/>
              <w:tabs>
                <w:tab w:val="left" w:pos="370"/>
              </w:tabs>
              <w:ind w:left="122" w:hanging="142"/>
              <w:rPr>
                <w:rFonts w:ascii="Arial" w:hAnsi="Arial" w:cs="Arial"/>
                <w:color w:val="000000" w:themeColor="text1"/>
                <w:sz w:val="20"/>
                <w:szCs w:val="20"/>
              </w:rPr>
            </w:pP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8E763E">
        <w:trPr>
          <w:trHeight w:val="1492"/>
        </w:trPr>
        <w:tc>
          <w:tcPr>
            <w:tcW w:w="851" w:type="pct"/>
            <w:vMerge/>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01" w:type="pct"/>
            <w:vMerge/>
          </w:tcPr>
          <w:p w:rsidR="007B1DE6" w:rsidRPr="00F80BC5" w:rsidRDefault="007B1DE6" w:rsidP="007964BE">
            <w:pPr>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obliczać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wyrobu,</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wykonywać siatkę konstrukcyjną bluzki, żakietu</w:t>
            </w:r>
          </w:p>
        </w:tc>
        <w:tc>
          <w:tcPr>
            <w:tcW w:w="1118" w:type="pct"/>
          </w:tcPr>
          <w:p w:rsidR="007B1DE6" w:rsidRPr="00F80BC5" w:rsidRDefault="007B1DE6" w:rsidP="007964BE">
            <w:pPr>
              <w:pStyle w:val="Standard"/>
              <w:numPr>
                <w:ilvl w:val="0"/>
                <w:numId w:val="83"/>
              </w:numPr>
              <w:tabs>
                <w:tab w:val="left" w:pos="370"/>
              </w:tabs>
              <w:ind w:left="122" w:hanging="142"/>
              <w:rPr>
                <w:rFonts w:ascii="Arial" w:hAnsi="Arial" w:cs="Arial"/>
                <w:color w:val="000000" w:themeColor="text1"/>
                <w:kern w:val="0"/>
                <w:sz w:val="20"/>
                <w:szCs w:val="20"/>
                <w:lang w:eastAsia="pl-PL"/>
              </w:rPr>
            </w:pPr>
            <w:r w:rsidRPr="00F80BC5">
              <w:rPr>
                <w:rFonts w:ascii="Arial" w:hAnsi="Arial" w:cs="Arial"/>
                <w:color w:val="000000" w:themeColor="text1"/>
                <w:sz w:val="20"/>
                <w:szCs w:val="20"/>
              </w:rPr>
              <w:t>wykonywać siatkę konstrukcyjną wyrobu dziecięcego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męskiego.</w:t>
            </w: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B90454">
        <w:trPr>
          <w:trHeight w:val="1521"/>
        </w:trPr>
        <w:tc>
          <w:tcPr>
            <w:tcW w:w="851" w:type="pct"/>
            <w:vMerge/>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01" w:type="pct"/>
          </w:tcPr>
          <w:p w:rsidR="007B1DE6" w:rsidRPr="00F80BC5" w:rsidRDefault="007B1DE6" w:rsidP="007964BE">
            <w:pPr>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Tabele wymiarów</w:t>
            </w: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posługiwać się tabelami wymiarów antropometrycznych podczas wykonywania siatek konstrukcyjnych,</w:t>
            </w:r>
          </w:p>
          <w:p w:rsidR="007B1DE6" w:rsidRPr="00F80BC5" w:rsidRDefault="007B1DE6" w:rsidP="00F80BC5">
            <w:pPr>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 xml:space="preserve">obliczać </w:t>
            </w:r>
            <w:proofErr w:type="spellStart"/>
            <w:r w:rsidRPr="00F80BC5">
              <w:rPr>
                <w:rFonts w:ascii="Arial" w:hAnsi="Arial" w:cs="Arial"/>
                <w:color w:val="000000" w:themeColor="text1"/>
                <w:sz w:val="20"/>
                <w:szCs w:val="20"/>
              </w:rPr>
              <w:t>wartościodcinkówkonstrukcyjnychniezbędnych</w:t>
            </w:r>
            <w:proofErr w:type="spellEnd"/>
            <w:r w:rsidRPr="00F80BC5">
              <w:rPr>
                <w:rFonts w:ascii="Arial" w:hAnsi="Arial" w:cs="Arial"/>
                <w:color w:val="000000" w:themeColor="text1"/>
                <w:sz w:val="20"/>
                <w:szCs w:val="20"/>
              </w:rPr>
              <w:t xml:space="preserve"> do wykreślania siatek.</w:t>
            </w:r>
          </w:p>
        </w:tc>
        <w:tc>
          <w:tcPr>
            <w:tcW w:w="1118"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tabs>
                <w:tab w:val="left" w:pos="370"/>
              </w:tabs>
              <w:ind w:left="169"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obliczać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7B1DE6" w:rsidRPr="00F80BC5" w:rsidRDefault="007B1DE6" w:rsidP="007B1DE6">
            <w:pPr>
              <w:pStyle w:val="Standard"/>
              <w:tabs>
                <w:tab w:val="left" w:pos="370"/>
              </w:tabs>
              <w:ind w:left="122" w:hanging="142"/>
              <w:rPr>
                <w:rFonts w:ascii="Arial" w:hAnsi="Arial" w:cs="Arial"/>
                <w:color w:val="000000" w:themeColor="text1"/>
                <w:kern w:val="0"/>
                <w:sz w:val="20"/>
                <w:szCs w:val="20"/>
                <w:lang w:eastAsia="pl-PL"/>
              </w:rPr>
            </w:pP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B1DE6" w:rsidRPr="00F80BC5" w:rsidTr="00F144B4">
        <w:trPr>
          <w:trHeight w:val="2764"/>
        </w:trPr>
        <w:tc>
          <w:tcPr>
            <w:tcW w:w="851" w:type="pct"/>
            <w:vMerge/>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01" w:type="pct"/>
          </w:tcPr>
          <w:p w:rsidR="007B1DE6" w:rsidRPr="00F80BC5" w:rsidRDefault="007B1DE6" w:rsidP="007964BE">
            <w:pPr>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roofErr w:type="spellStart"/>
            <w:r w:rsidRPr="00F80BC5">
              <w:rPr>
                <w:rFonts w:ascii="Arial" w:hAnsi="Arial" w:cs="Arial"/>
                <w:color w:val="000000" w:themeColor="text1"/>
                <w:sz w:val="20"/>
                <w:szCs w:val="20"/>
              </w:rPr>
              <w:t>Modelowanieform</w:t>
            </w:r>
            <w:proofErr w:type="spellEnd"/>
            <w:r w:rsidRPr="00F80BC5">
              <w:rPr>
                <w:rFonts w:ascii="Arial" w:hAnsi="Arial" w:cs="Arial"/>
                <w:color w:val="000000" w:themeColor="text1"/>
                <w:sz w:val="20"/>
                <w:szCs w:val="20"/>
              </w:rPr>
              <w:t xml:space="preserve"> wyrobów odzieżowych.</w:t>
            </w:r>
          </w:p>
        </w:tc>
        <w:tc>
          <w:tcPr>
            <w:tcW w:w="434" w:type="pct"/>
          </w:tcPr>
          <w:p w:rsidR="007B1DE6" w:rsidRPr="00F80BC5" w:rsidRDefault="007B1DE6" w:rsidP="00F80B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sidRPr="00F80BC5">
              <w:rPr>
                <w:rFonts w:ascii="Arial" w:hAnsi="Arial" w:cs="Arial"/>
                <w:color w:val="000000" w:themeColor="text1"/>
                <w:sz w:val="20"/>
                <w:szCs w:val="20"/>
              </w:rPr>
              <w:t>dokonać modelowania form wyrobu odzieżowego na podstawie rysunku żurnalowego lub modelowego,</w:t>
            </w:r>
          </w:p>
          <w:p w:rsidR="007B1DE6" w:rsidRPr="00F80BC5" w:rsidRDefault="007B1DE6" w:rsidP="007964BE">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sidRPr="00F80BC5">
              <w:rPr>
                <w:rFonts w:ascii="Arial" w:hAnsi="Arial" w:cs="Arial"/>
                <w:color w:val="000000" w:themeColor="text1"/>
                <w:sz w:val="20"/>
                <w:szCs w:val="20"/>
              </w:rPr>
              <w:t>wykonywać modelowanie wtórne lub przestrzenne spódnicy rozkloszowanej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poszerzonej,</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fałdami , żakietu ,rękawów krótkich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długich, </w:t>
            </w:r>
            <w:proofErr w:type="spellStart"/>
            <w:r w:rsidRPr="00F80BC5">
              <w:rPr>
                <w:rFonts w:ascii="Arial" w:hAnsi="Arial" w:cs="Arial"/>
                <w:color w:val="000000" w:themeColor="text1"/>
                <w:sz w:val="20"/>
                <w:szCs w:val="20"/>
              </w:rPr>
              <w:t>kołnierzy,spodni</w:t>
            </w:r>
            <w:proofErr w:type="spellEnd"/>
            <w:r w:rsidRPr="00F80BC5">
              <w:rPr>
                <w:rFonts w:ascii="Arial" w:hAnsi="Arial" w:cs="Arial"/>
                <w:color w:val="000000" w:themeColor="text1"/>
                <w:sz w:val="20"/>
                <w:szCs w:val="20"/>
              </w:rPr>
              <w:t xml:space="preserve"> typu „</w:t>
            </w:r>
            <w:proofErr w:type="spellStart"/>
            <w:r w:rsidRPr="00F80BC5">
              <w:rPr>
                <w:rFonts w:ascii="Arial" w:hAnsi="Arial" w:cs="Arial"/>
                <w:color w:val="000000" w:themeColor="text1"/>
                <w:sz w:val="20"/>
                <w:szCs w:val="20"/>
              </w:rPr>
              <w:t>dżinsy”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 xml:space="preserve">sukni typu </w:t>
            </w:r>
            <w:proofErr w:type="spellStart"/>
            <w:r w:rsidRPr="00F80BC5">
              <w:rPr>
                <w:rFonts w:ascii="Arial" w:hAnsi="Arial" w:cs="Arial"/>
                <w:color w:val="000000" w:themeColor="text1"/>
                <w:sz w:val="20"/>
                <w:szCs w:val="20"/>
              </w:rPr>
              <w:t>princessa</w:t>
            </w:r>
            <w:proofErr w:type="spellEnd"/>
            <w:r w:rsidRPr="00F80BC5">
              <w:rPr>
                <w:rFonts w:ascii="Arial" w:hAnsi="Arial" w:cs="Arial"/>
                <w:color w:val="000000" w:themeColor="text1"/>
                <w:sz w:val="20"/>
                <w:szCs w:val="20"/>
              </w:rPr>
              <w:t>, kimono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raglan,</w:t>
            </w:r>
          </w:p>
        </w:tc>
        <w:tc>
          <w:tcPr>
            <w:tcW w:w="1118" w:type="pct"/>
          </w:tcPr>
          <w:p w:rsidR="007B1DE6" w:rsidRPr="00F80BC5" w:rsidRDefault="007B1DE6" w:rsidP="007964BE">
            <w:pPr>
              <w:pStyle w:val="Standard"/>
              <w:numPr>
                <w:ilvl w:val="0"/>
                <w:numId w:val="83"/>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wykonywać modelowanie form na figury</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 bluzki</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cięciem pionowym </w:t>
            </w:r>
            <w:proofErr w:type="spellStart"/>
            <w:r w:rsidRPr="00F80BC5">
              <w:rPr>
                <w:rFonts w:ascii="Arial" w:hAnsi="Arial" w:cs="Arial"/>
                <w:color w:val="000000" w:themeColor="text1"/>
                <w:sz w:val="20"/>
                <w:szCs w:val="20"/>
              </w:rPr>
              <w:t>lubpoziomym</w:t>
            </w:r>
            <w:proofErr w:type="spellEnd"/>
            <w:r w:rsidRPr="00F80BC5">
              <w:rPr>
                <w:rFonts w:ascii="Arial" w:hAnsi="Arial" w:cs="Arial"/>
                <w:color w:val="000000" w:themeColor="text1"/>
                <w:sz w:val="20"/>
                <w:szCs w:val="20"/>
              </w:rPr>
              <w:t xml:space="preserve">, spódnicy rozkloszowanej, spodni </w:t>
            </w:r>
            <w:proofErr w:type="spellStart"/>
            <w:r w:rsidRPr="00F80BC5">
              <w:rPr>
                <w:rFonts w:ascii="Arial" w:hAnsi="Arial" w:cs="Arial"/>
                <w:color w:val="000000" w:themeColor="text1"/>
                <w:sz w:val="20"/>
                <w:szCs w:val="20"/>
              </w:rPr>
              <w:t>typu„dżinsy</w:t>
            </w:r>
            <w:proofErr w:type="spellEnd"/>
            <w:r w:rsidRPr="00F80BC5">
              <w:rPr>
                <w:rFonts w:ascii="Arial" w:hAnsi="Arial" w:cs="Arial"/>
                <w:color w:val="000000" w:themeColor="text1"/>
                <w:sz w:val="20"/>
                <w:szCs w:val="20"/>
              </w:rPr>
              <w:t>” ,</w:t>
            </w:r>
          </w:p>
          <w:p w:rsidR="007B1DE6" w:rsidRPr="00F80BC5" w:rsidRDefault="007B1DE6" w:rsidP="007964BE">
            <w:pPr>
              <w:pStyle w:val="Standard"/>
              <w:numPr>
                <w:ilvl w:val="0"/>
                <w:numId w:val="83"/>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wykonywać modelowanie wtórne lub przestrzenne form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roofErr w:type="spellStart"/>
            <w:r w:rsidRPr="00F80BC5">
              <w:rPr>
                <w:rFonts w:ascii="Arial" w:hAnsi="Arial" w:cs="Arial"/>
                <w:color w:val="000000" w:themeColor="text1"/>
                <w:sz w:val="20"/>
                <w:szCs w:val="20"/>
              </w:rPr>
              <w:t>KlasaIII</w:t>
            </w:r>
            <w:proofErr w:type="spellEnd"/>
          </w:p>
        </w:tc>
      </w:tr>
      <w:tr w:rsidR="007B1DE6" w:rsidRPr="00F80BC5" w:rsidTr="00994E2A">
        <w:trPr>
          <w:trHeight w:val="1409"/>
        </w:trPr>
        <w:tc>
          <w:tcPr>
            <w:tcW w:w="851" w:type="pct"/>
            <w:vMerge/>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01" w:type="pct"/>
          </w:tcPr>
          <w:p w:rsidR="007B1DE6" w:rsidRPr="00F80BC5" w:rsidRDefault="007B1DE6" w:rsidP="007964BE">
            <w:pPr>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Szablony odzieżowe</w:t>
            </w: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określać sposób powstawania szablonu,</w:t>
            </w:r>
          </w:p>
          <w:p w:rsidR="007B1DE6" w:rsidRPr="00F80BC5" w:rsidRDefault="007B1DE6" w:rsidP="007964BE">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sporządzać szablony wyrobów odzieżowych,</w:t>
            </w:r>
          </w:p>
          <w:p w:rsidR="007B1DE6" w:rsidRPr="00F80BC5" w:rsidRDefault="007B1DE6" w:rsidP="007964BE">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wykazać różnicę między formą a szablonem.</w:t>
            </w:r>
          </w:p>
        </w:tc>
        <w:tc>
          <w:tcPr>
            <w:tcW w:w="1118" w:type="pct"/>
          </w:tcPr>
          <w:p w:rsidR="007B1DE6" w:rsidRPr="00F80BC5" w:rsidRDefault="007B1DE6" w:rsidP="007964BE">
            <w:pPr>
              <w:pStyle w:val="Standard"/>
              <w:numPr>
                <w:ilvl w:val="0"/>
                <w:numId w:val="115"/>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opisywać szablony,</w:t>
            </w:r>
          </w:p>
          <w:p w:rsidR="007B1DE6" w:rsidRPr="00F80BC5" w:rsidRDefault="007B1DE6" w:rsidP="007964BE">
            <w:pPr>
              <w:pStyle w:val="Standard"/>
              <w:numPr>
                <w:ilvl w:val="0"/>
                <w:numId w:val="115"/>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stopniować szablony.</w:t>
            </w: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roofErr w:type="spellStart"/>
            <w:r w:rsidRPr="00F80BC5">
              <w:rPr>
                <w:rFonts w:ascii="Arial" w:hAnsi="Arial" w:cs="Arial"/>
                <w:color w:val="000000" w:themeColor="text1"/>
                <w:sz w:val="20"/>
                <w:szCs w:val="20"/>
              </w:rPr>
              <w:t>KlasaIII</w:t>
            </w:r>
            <w:proofErr w:type="spellEnd"/>
          </w:p>
        </w:tc>
      </w:tr>
      <w:tr w:rsidR="007B1DE6" w:rsidRPr="00F80BC5" w:rsidTr="003E620B">
        <w:tc>
          <w:tcPr>
            <w:tcW w:w="851" w:type="pct"/>
            <w:vMerge w:val="restart"/>
          </w:tcPr>
          <w:p w:rsidR="007B1DE6" w:rsidRPr="00F80BC5" w:rsidRDefault="007B1DE6" w:rsidP="007964BE">
            <w:pPr>
              <w:numPr>
                <w:ilvl w:val="0"/>
                <w:numId w:val="17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901" w:type="pct"/>
          </w:tcPr>
          <w:p w:rsidR="007B1DE6" w:rsidRPr="00F80BC5" w:rsidRDefault="007B1DE6" w:rsidP="007964BE">
            <w:pPr>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Ponoszenie odpowiedzialności za </w:t>
            </w:r>
            <w:proofErr w:type="spellStart"/>
            <w:r w:rsidRPr="00F80BC5">
              <w:rPr>
                <w:rFonts w:ascii="Arial" w:hAnsi="Arial" w:cs="Arial"/>
                <w:color w:val="000000" w:themeColor="text1"/>
                <w:sz w:val="20"/>
                <w:szCs w:val="20"/>
              </w:rPr>
              <w:t>podejmowanedziałania</w:t>
            </w:r>
            <w:proofErr w:type="spellEnd"/>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określać konsekwencje niewłaściwego posługiwania się sprzętem na stanowisku pracy.</w:t>
            </w:r>
          </w:p>
        </w:tc>
        <w:tc>
          <w:tcPr>
            <w:tcW w:w="1118" w:type="pct"/>
          </w:tcPr>
          <w:p w:rsidR="007B1DE6" w:rsidRPr="00F80BC5" w:rsidRDefault="007B1DE6" w:rsidP="007964BE">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wskazywać obszary odpowiedzialności prawnej za podejmowane działania.</w:t>
            </w: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3E620B">
        <w:tc>
          <w:tcPr>
            <w:tcW w:w="85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901" w:type="pct"/>
          </w:tcPr>
          <w:p w:rsidR="007B1DE6" w:rsidRPr="00F80BC5" w:rsidRDefault="007B1DE6" w:rsidP="007964BE">
            <w:pPr>
              <w:numPr>
                <w:ilvl w:val="0"/>
                <w:numId w:val="18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Stosowanie technik radzenia sobie ze stresem</w:t>
            </w:r>
          </w:p>
        </w:tc>
        <w:tc>
          <w:tcPr>
            <w:tcW w:w="43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51" w:type="pct"/>
          </w:tcPr>
          <w:p w:rsidR="007B1DE6" w:rsidRPr="00F80BC5" w:rsidRDefault="007B1DE6" w:rsidP="007964BE">
            <w:pPr>
              <w:numPr>
                <w:ilvl w:val="0"/>
                <w:numId w:val="84"/>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wymieniać techniki radzenia sobie ze stresem,</w:t>
            </w:r>
          </w:p>
          <w:p w:rsidR="007B1DE6" w:rsidRPr="00F80BC5" w:rsidRDefault="007B1DE6" w:rsidP="007964BE">
            <w:pPr>
              <w:numPr>
                <w:ilvl w:val="0"/>
                <w:numId w:val="84"/>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wskazywać zasady postępowania (zachowania) asertywnego,</w:t>
            </w:r>
          </w:p>
          <w:p w:rsidR="007B1DE6" w:rsidRPr="00F80BC5" w:rsidRDefault="007B1DE6" w:rsidP="007964BE">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7B1DE6" w:rsidRPr="00F80BC5" w:rsidRDefault="007B1DE6" w:rsidP="007964BE">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wskazywać najczęstsze przyczyny sytuacji stresowych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pracy zawodowej,</w:t>
            </w:r>
          </w:p>
          <w:p w:rsidR="007B1DE6" w:rsidRPr="00F80BC5" w:rsidRDefault="007B1DE6" w:rsidP="007964BE">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określać skutki stresu.</w:t>
            </w:r>
          </w:p>
        </w:tc>
        <w:tc>
          <w:tcPr>
            <w:tcW w:w="1118" w:type="pct"/>
          </w:tcPr>
          <w:p w:rsidR="007B1DE6" w:rsidRPr="00F80BC5" w:rsidRDefault="007B1DE6" w:rsidP="007964BE">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wyrażać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p w:rsidR="007B1DE6" w:rsidRPr="00F80BC5" w:rsidRDefault="007B1DE6" w:rsidP="007964BE">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opisywać sytuacje wywołujące stres.</w:t>
            </w:r>
          </w:p>
          <w:p w:rsidR="007B1DE6" w:rsidRPr="00F80BC5" w:rsidRDefault="007B1DE6" w:rsidP="007B1DE6">
            <w:pPr>
              <w:pStyle w:val="Standard"/>
              <w:ind w:left="122" w:hanging="142"/>
              <w:rPr>
                <w:rFonts w:ascii="Arial" w:hAnsi="Arial" w:cs="Arial"/>
                <w:color w:val="000000" w:themeColor="text1"/>
                <w:sz w:val="20"/>
                <w:szCs w:val="20"/>
              </w:rPr>
            </w:pPr>
          </w:p>
        </w:tc>
        <w:tc>
          <w:tcPr>
            <w:tcW w:w="545"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II</w:t>
            </w:r>
          </w:p>
        </w:tc>
      </w:tr>
      <w:tr w:rsidR="007B1DE6" w:rsidRPr="00F80BC5" w:rsidTr="008E763E">
        <w:tc>
          <w:tcPr>
            <w:tcW w:w="1752"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434" w:type="pct"/>
          </w:tcPr>
          <w:p w:rsidR="007B1DE6" w:rsidRPr="00F80BC5"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2814"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43A78" w:rsidRPr="00E37FB1" w:rsidRDefault="00A43A78" w:rsidP="00E37FB1">
      <w:pPr>
        <w:spacing w:line="360" w:lineRule="auto"/>
        <w:jc w:val="both"/>
        <w:rPr>
          <w:rFonts w:ascii="Arial" w:hAnsi="Arial" w:cs="Arial"/>
          <w:b/>
          <w:bCs/>
          <w:color w:val="000000" w:themeColor="text1"/>
          <w:sz w:val="20"/>
          <w:szCs w:val="20"/>
        </w:rPr>
      </w:pPr>
    </w:p>
    <w:p w:rsidR="00A43A78" w:rsidRPr="00E37FB1" w:rsidRDefault="00A43A78"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A43A78" w:rsidRPr="00E37FB1" w:rsidRDefault="00A43A78" w:rsidP="00E37FB1">
      <w:pPr>
        <w:pStyle w:val="Bezodstpw"/>
        <w:spacing w:line="360" w:lineRule="auto"/>
        <w:jc w:val="both"/>
        <w:rPr>
          <w:rFonts w:ascii="Arial" w:hAnsi="Arial" w:cs="Arial"/>
          <w:color w:val="000000" w:themeColor="text1"/>
          <w:sz w:val="20"/>
          <w:szCs w:val="20"/>
        </w:rPr>
      </w:pPr>
      <w:bookmarkStart w:id="5" w:name="_Hlk532598833"/>
      <w:r w:rsidRPr="00E37FB1">
        <w:rPr>
          <w:rFonts w:ascii="Arial" w:hAnsi="Arial" w:cs="Arial"/>
          <w:color w:val="000000" w:themeColor="text1"/>
          <w:sz w:val="20"/>
          <w:szCs w:val="20"/>
        </w:rPr>
        <w:t>Propozycje metod nauczania:</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lastRenderedPageBreak/>
        <w:t>W procesie nauczania-uczenia się jest wskazane stosowanie następujących metod dydaktycznych: wykład</w:t>
      </w:r>
      <w:r w:rsidR="00F80BC5" w:rsidRPr="00E37FB1">
        <w:rPr>
          <w:rFonts w:cs="Arial"/>
          <w:color w:val="000000" w:themeColor="text1"/>
          <w:sz w:val="20"/>
        </w:rPr>
        <w:t xml:space="preserve"> i </w:t>
      </w:r>
      <w:r w:rsidRPr="00E37FB1">
        <w:rPr>
          <w:rFonts w:cs="Arial"/>
          <w:color w:val="000000" w:themeColor="text1"/>
          <w:sz w:val="20"/>
        </w:rPr>
        <w:t xml:space="preserve">praca z książką, ćwiczeń kształtujących umiejętności dokonywania pomiarów antropometrycznych i krawieckich oraz konstruowania i modelowania form wyrobów odzieżowych, </w:t>
      </w:r>
      <w:r w:rsidRPr="00E37FB1">
        <w:rPr>
          <w:rFonts w:cs="Arial"/>
          <w:bCs/>
          <w:color w:val="000000" w:themeColor="text1"/>
          <w:sz w:val="20"/>
        </w:rPr>
        <w:t>metody projektu, która sprzyja samodzielnemu rozwiązywaniu problemów oraz rozpoznaniu wybranej tematyki w pogłębiony sposób</w:t>
      </w:r>
      <w:r w:rsidRPr="00E37FB1">
        <w:rPr>
          <w:rFonts w:cs="Arial"/>
          <w:color w:val="000000" w:themeColor="text1"/>
          <w:sz w:val="20"/>
        </w:rPr>
        <w:t>,</w:t>
      </w:r>
      <w:r w:rsidRPr="00E37FB1">
        <w:rPr>
          <w:rFonts w:cs="Arial"/>
          <w:bCs/>
          <w:color w:val="000000" w:themeColor="text1"/>
          <w:sz w:val="20"/>
        </w:rPr>
        <w:t xml:space="preserve"> metody pokazu, która ułatwi </w:t>
      </w:r>
      <w:proofErr w:type="spellStart"/>
      <w:r w:rsidRPr="00E37FB1">
        <w:rPr>
          <w:rFonts w:cs="Arial"/>
          <w:bCs/>
          <w:color w:val="000000" w:themeColor="text1"/>
          <w:sz w:val="20"/>
        </w:rPr>
        <w:t>uczniompoznanie</w:t>
      </w:r>
      <w:proofErr w:type="spellEnd"/>
      <w:r w:rsidRPr="00E37FB1">
        <w:rPr>
          <w:rFonts w:cs="Arial"/>
          <w:bCs/>
          <w:color w:val="000000" w:themeColor="text1"/>
          <w:sz w:val="20"/>
        </w:rPr>
        <w:t xml:space="preserve"> zasad wymiarowania sylwetki oraz tworzenia i modelowania konstrukcji wyrobów </w:t>
      </w:r>
      <w:proofErr w:type="spellStart"/>
      <w:r w:rsidRPr="00E37FB1">
        <w:rPr>
          <w:rFonts w:cs="Arial"/>
          <w:bCs/>
          <w:color w:val="000000" w:themeColor="text1"/>
          <w:sz w:val="20"/>
        </w:rPr>
        <w:t>odzieżowych</w:t>
      </w:r>
      <w:r w:rsidRPr="00E37FB1">
        <w:rPr>
          <w:rFonts w:cs="Arial"/>
          <w:color w:val="000000" w:themeColor="text1"/>
          <w:sz w:val="20"/>
        </w:rPr>
        <w:t>.Podczas</w:t>
      </w:r>
      <w:proofErr w:type="spellEnd"/>
      <w:r w:rsidRPr="00E37FB1">
        <w:rPr>
          <w:rFonts w:cs="Arial"/>
          <w:color w:val="000000" w:themeColor="text1"/>
          <w:sz w:val="20"/>
        </w:rPr>
        <w:t xml:space="preserve"> realizacji programu szczególną uwagę należy zwrócić na:</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w:t>
      </w:r>
      <w:r w:rsidRPr="00E37FB1">
        <w:rPr>
          <w:rFonts w:cs="Arial"/>
          <w:color w:val="000000" w:themeColor="text1"/>
          <w:sz w:val="20"/>
        </w:rPr>
        <w:tab/>
      </w:r>
      <w:bookmarkStart w:id="6" w:name="_Hlk532598014"/>
      <w:r w:rsidRPr="00E37FB1">
        <w:rPr>
          <w:rFonts w:cs="Arial"/>
          <w:color w:val="000000" w:themeColor="text1"/>
          <w:sz w:val="20"/>
        </w:rPr>
        <w:t>zasady dokonywania pomiarów antropometrycznych i krawieckich</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w:t>
      </w:r>
      <w:r w:rsidRPr="00E37FB1">
        <w:rPr>
          <w:rFonts w:cs="Arial"/>
          <w:color w:val="000000" w:themeColor="text1"/>
          <w:sz w:val="20"/>
        </w:rPr>
        <w:tab/>
        <w:t>symbolikę pomiarów ciała ludzkiego</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-zasady posługiwania się tabelami wymiarowymi</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-rodzaje wyrobów odzieżowych</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-kalkulację </w:t>
      </w:r>
      <w:bookmarkStart w:id="7" w:name="_Hlk532594369"/>
      <w:r w:rsidRPr="00E37FB1">
        <w:rPr>
          <w:rFonts w:cs="Arial"/>
          <w:color w:val="000000" w:themeColor="text1"/>
          <w:sz w:val="20"/>
        </w:rPr>
        <w:t>wielkości odcinków konstrukcyjnych i dodatku konstrukcyjnego w zależności od rodzaju wyrobu</w:t>
      </w:r>
      <w:r w:rsidR="00E312E2" w:rsidRPr="00E37FB1">
        <w:rPr>
          <w:rFonts w:cs="Arial"/>
          <w:color w:val="000000" w:themeColor="text1"/>
          <w:sz w:val="20"/>
        </w:rPr>
        <w:t>,</w:t>
      </w:r>
    </w:p>
    <w:bookmarkEnd w:id="7"/>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w:t>
      </w:r>
      <w:r w:rsidRPr="00E37FB1">
        <w:rPr>
          <w:rFonts w:cs="Arial"/>
          <w:color w:val="000000" w:themeColor="text1"/>
          <w:sz w:val="20"/>
        </w:rPr>
        <w:tab/>
        <w:t>wykonanie siatek konstrukcyjnych</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 </w:t>
      </w:r>
      <w:r w:rsidRPr="00E37FB1">
        <w:rPr>
          <w:rFonts w:cs="Arial"/>
          <w:color w:val="000000" w:themeColor="text1"/>
          <w:sz w:val="20"/>
        </w:rPr>
        <w:tab/>
        <w:t>wykonanie form wyrobu odzieżowego</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w:t>
      </w:r>
      <w:r w:rsidRPr="00E37FB1">
        <w:rPr>
          <w:rFonts w:cs="Arial"/>
          <w:color w:val="000000" w:themeColor="text1"/>
          <w:sz w:val="20"/>
        </w:rPr>
        <w:tab/>
        <w:t>zasady modelowania form wyrobu odzieżowego</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-modelowania form na figury z wadami postawy.</w:t>
      </w:r>
    </w:p>
    <w:bookmarkEnd w:id="6"/>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Podczas realizacji programu szczególną uwagę należy zwrócić na: wymiarowanie </w:t>
      </w:r>
      <w:proofErr w:type="spellStart"/>
      <w:r w:rsidRPr="00E37FB1">
        <w:rPr>
          <w:rFonts w:cs="Arial"/>
          <w:color w:val="000000" w:themeColor="text1"/>
          <w:sz w:val="20"/>
        </w:rPr>
        <w:t>sylwetki,symbolikę</w:t>
      </w:r>
      <w:proofErr w:type="spellEnd"/>
      <w:r w:rsidRPr="00E37FB1">
        <w:rPr>
          <w:rFonts w:cs="Arial"/>
          <w:color w:val="000000" w:themeColor="text1"/>
          <w:sz w:val="20"/>
        </w:rPr>
        <w:t>, dokładność konstruowania form odzieży i zasady ich modelowania, a także wyjaśnić zasady kalkulacji wielkości odcinków konstrukcyjnych i dodatku konstrukcyjnego w zależności od rodzaju wyrobu.</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W trakcie prowadzenia zajęć dydaktycznych należy </w:t>
      </w:r>
      <w:proofErr w:type="spellStart"/>
      <w:r w:rsidRPr="00E37FB1">
        <w:rPr>
          <w:rFonts w:cs="Arial"/>
          <w:color w:val="000000" w:themeColor="text1"/>
          <w:sz w:val="20"/>
        </w:rPr>
        <w:t>równieżkształtować</w:t>
      </w:r>
      <w:proofErr w:type="spellEnd"/>
      <w:r w:rsidRPr="00E37FB1">
        <w:rPr>
          <w:rFonts w:cs="Arial"/>
          <w:color w:val="000000" w:themeColor="text1"/>
          <w:sz w:val="20"/>
        </w:rPr>
        <w:t xml:space="preserve"> wyobraźnię przestrzenną oraz rozwijać poczucie odpowiedzialności za jakość wykonanej pracy.</w:t>
      </w:r>
    </w:p>
    <w:p w:rsidR="00A43A78" w:rsidRPr="00E37FB1" w:rsidRDefault="00A43A78" w:rsidP="00E37FB1">
      <w:pPr>
        <w:pStyle w:val="program"/>
        <w:tabs>
          <w:tab w:val="left" w:pos="360"/>
        </w:tabs>
        <w:spacing w:line="360" w:lineRule="auto"/>
        <w:jc w:val="both"/>
        <w:rPr>
          <w:rFonts w:cs="Arial"/>
          <w:color w:val="000000" w:themeColor="text1"/>
          <w:sz w:val="20"/>
        </w:rPr>
      </w:pP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Środki dydaktyczne</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Plansze przedstawiające: sylwetki ludzkie, typu figur, konstrukcje i modelowanie odzieży damskiej, męskiej </w:t>
      </w:r>
      <w:proofErr w:type="spellStart"/>
      <w:r w:rsidRPr="00E37FB1">
        <w:rPr>
          <w:rFonts w:cs="Arial"/>
          <w:color w:val="000000" w:themeColor="text1"/>
          <w:sz w:val="20"/>
        </w:rPr>
        <w:t>idziecięcej</w:t>
      </w:r>
      <w:proofErr w:type="spellEnd"/>
      <w:r w:rsidRPr="00E37FB1">
        <w:rPr>
          <w:rFonts w:cs="Arial"/>
          <w:color w:val="000000" w:themeColor="text1"/>
          <w:sz w:val="20"/>
        </w:rPr>
        <w:t>, modelowanie konstrukcyjne i wtórne odzieży na figury nietypowe.</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w:t>
      </w:r>
      <w:r w:rsidRPr="00E37FB1">
        <w:rPr>
          <w:rFonts w:cs="Arial"/>
          <w:color w:val="000000" w:themeColor="text1"/>
          <w:sz w:val="20"/>
        </w:rPr>
        <w:lastRenderedPageBreak/>
        <w:t>pomiaru antropometrycznego i krawieckiego, tworzenia konstrukcji form wyrobów odzieżowych i zasad ich modelowania dla sylwetek standardowych i nietypowych.</w:t>
      </w:r>
    </w:p>
    <w:p w:rsidR="00A43A78" w:rsidRPr="00E37FB1" w:rsidRDefault="00A43A78" w:rsidP="00E37FB1">
      <w:pPr>
        <w:pStyle w:val="program"/>
        <w:tabs>
          <w:tab w:val="left" w:pos="360"/>
        </w:tabs>
        <w:spacing w:line="360" w:lineRule="auto"/>
        <w:jc w:val="both"/>
        <w:rPr>
          <w:rFonts w:cs="Arial"/>
          <w:color w:val="000000" w:themeColor="text1"/>
          <w:sz w:val="20"/>
        </w:rPr>
      </w:pP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Indywidualizacja</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Formy indywidualizacji pracy uczniów uwzględniające:</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dostosowanie warunków, środków, metod i form kształcenia do potrzeb ucznia,</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dostosowanie warunków, środków, metod i form kształcenia do możliwości ucznia.</w:t>
      </w:r>
    </w:p>
    <w:p w:rsidR="00A43A78" w:rsidRPr="00E37FB1" w:rsidRDefault="00A43A78" w:rsidP="00E37FB1">
      <w:pPr>
        <w:pStyle w:val="program"/>
        <w:tabs>
          <w:tab w:val="left" w:pos="360"/>
        </w:tabs>
        <w:spacing w:line="360" w:lineRule="auto"/>
        <w:jc w:val="both"/>
        <w:rPr>
          <w:rFonts w:cs="Arial"/>
          <w:color w:val="000000" w:themeColor="text1"/>
          <w:sz w:val="20"/>
        </w:rPr>
      </w:pP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Nauczyciel powinien:</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motywować uczniów do pracy,</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dostosowywać stopień trudności planowanych ćwiczeń do możliwości uczniów,</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uwzględniać zainteresowania uczniów,</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przygotowywać zadania o różnym stopniu trudności i złożoności,</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zachęcać uczniów do korzystania z różnych źródeł informacji zawodowej,</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zachęcać uczniów do ćwiczeń praktycznych poza zajęciami.</w:t>
      </w:r>
    </w:p>
    <w:p w:rsidR="00A43A78" w:rsidRPr="00E37FB1" w:rsidRDefault="00A43A78" w:rsidP="00E37FB1">
      <w:pPr>
        <w:pStyle w:val="program"/>
        <w:tabs>
          <w:tab w:val="left" w:pos="360"/>
        </w:tabs>
        <w:spacing w:line="360" w:lineRule="auto"/>
        <w:jc w:val="both"/>
        <w:rPr>
          <w:rFonts w:cs="Arial"/>
          <w:color w:val="000000" w:themeColor="text1"/>
          <w:sz w:val="20"/>
        </w:rPr>
      </w:pP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Warunki realizacji programu przedmiotu:</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Zajęcia dydaktyczne zaleca się prowadzić w pracowni projektowania i </w:t>
      </w:r>
      <w:proofErr w:type="spellStart"/>
      <w:r w:rsidRPr="00E37FB1">
        <w:rPr>
          <w:rFonts w:cs="Arial"/>
          <w:color w:val="000000" w:themeColor="text1"/>
          <w:sz w:val="20"/>
        </w:rPr>
        <w:t>modelowania</w:t>
      </w:r>
      <w:r w:rsidRPr="00E37FB1">
        <w:rPr>
          <w:color w:val="000000" w:themeColor="text1"/>
          <w:sz w:val="20"/>
        </w:rPr>
        <w:t>odzieży</w:t>
      </w:r>
      <w:proofErr w:type="spellEnd"/>
      <w:r w:rsidRPr="00E37FB1">
        <w:rPr>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Pracownia projektowania i modelowania odzieży wyposażona jest w:</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stanowiska konstrukcji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stanowisko komputerowe dla nauczyciela podłączone do sieci lokalnej z dostępem do Internetu, wyposażone w oprogramowanie do wspomagania procesu projektowania i modelowania wyrobów odzieżowych;</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-urządzenie wielofunkcyjne umożliwiające drukowanie w formacie A3;</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lastRenderedPageBreak/>
        <w:t>-projektor multimedialny;</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-damskie, męskie i dziecięce manekiny krawieckie;</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-lustro, parawan, dodatki krawieckie, próbki materiałów odzieżowych;</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-plansze przedstawiające sylwetki ludzkie, konstrukcje i modelowanie odzieży damskiej, męskiej</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proofErr w:type="spellStart"/>
      <w:r w:rsidRPr="00E37FB1">
        <w:rPr>
          <w:rFonts w:cs="Arial"/>
          <w:color w:val="000000" w:themeColor="text1"/>
          <w:sz w:val="20"/>
        </w:rPr>
        <w:t>idziecięcej</w:t>
      </w:r>
      <w:proofErr w:type="spellEnd"/>
      <w:r w:rsidRPr="00E37FB1">
        <w:rPr>
          <w:rFonts w:cs="Arial"/>
          <w:color w:val="000000" w:themeColor="text1"/>
          <w:sz w:val="20"/>
        </w:rPr>
        <w:t>, modelowanie konstrukcyjne i wtórne odzieży na figury nietypowe;</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-rysunki techniczne wyrobów odzieżowych, plansze kolorystyki</w:t>
      </w:r>
      <w:r w:rsidR="00E312E2" w:rsidRPr="00E37FB1">
        <w:rPr>
          <w:rFonts w:cs="Arial"/>
          <w:color w:val="000000" w:themeColor="text1"/>
          <w:sz w:val="20"/>
        </w:rPr>
        <w:t>;</w:t>
      </w:r>
    </w:p>
    <w:p w:rsidR="00A43A78" w:rsidRPr="00E37FB1" w:rsidRDefault="00A43A78" w:rsidP="00E37FB1">
      <w:pPr>
        <w:pStyle w:val="program"/>
        <w:tabs>
          <w:tab w:val="left" w:pos="360"/>
        </w:tabs>
        <w:spacing w:line="360" w:lineRule="auto"/>
        <w:jc w:val="both"/>
        <w:rPr>
          <w:rFonts w:cs="Arial"/>
          <w:color w:val="000000" w:themeColor="text1"/>
          <w:sz w:val="20"/>
        </w:rPr>
      </w:pPr>
      <w:r w:rsidRPr="00E37FB1">
        <w:rPr>
          <w:rFonts w:cs="Arial"/>
          <w:color w:val="000000" w:themeColor="text1"/>
          <w:sz w:val="20"/>
        </w:rPr>
        <w:t xml:space="preserve">-literaturę zawodową z zakresu modelowania odzieży, standardy konstrukcji oraz tabele wymiarów, żurnale mody i albumy projektów odzieży. </w:t>
      </w:r>
    </w:p>
    <w:p w:rsidR="00E312E2" w:rsidRPr="00E37FB1" w:rsidRDefault="00E312E2" w:rsidP="00E37FB1">
      <w:pPr>
        <w:pStyle w:val="program"/>
        <w:tabs>
          <w:tab w:val="left" w:pos="360"/>
        </w:tabs>
        <w:spacing w:line="360" w:lineRule="auto"/>
        <w:jc w:val="both"/>
        <w:rPr>
          <w:rFonts w:cs="Arial"/>
          <w:color w:val="000000" w:themeColor="text1"/>
          <w:sz w:val="20"/>
        </w:rPr>
      </w:pPr>
    </w:p>
    <w:p w:rsidR="00A43A78"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Przykładowe zadanie:</w:t>
      </w:r>
    </w:p>
    <w:p w:rsidR="00A43A78"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 xml:space="preserve">Omów </w:t>
      </w:r>
      <w:r w:rsidR="00347B84" w:rsidRPr="00F80BC5">
        <w:rPr>
          <w:rFonts w:cs="Arial"/>
          <w:i/>
          <w:color w:val="000000" w:themeColor="text1"/>
          <w:sz w:val="20"/>
        </w:rPr>
        <w:t>sposób</w:t>
      </w:r>
      <w:r w:rsidRPr="00F80BC5">
        <w:rPr>
          <w:rFonts w:cs="Arial"/>
          <w:i/>
          <w:color w:val="000000" w:themeColor="text1"/>
          <w:sz w:val="20"/>
        </w:rPr>
        <w:t xml:space="preserve"> wymiarowania sylwetki w celu wykonania konstrukcji damskiej bluzki koszulowej z kołnierzem.</w:t>
      </w:r>
    </w:p>
    <w:p w:rsidR="00A43A78" w:rsidRPr="00F80BC5" w:rsidRDefault="00A43A78" w:rsidP="00E80A32">
      <w:pPr>
        <w:pStyle w:val="program"/>
        <w:tabs>
          <w:tab w:val="left" w:pos="360"/>
        </w:tabs>
        <w:spacing w:line="276" w:lineRule="auto"/>
        <w:jc w:val="both"/>
        <w:rPr>
          <w:rFonts w:cs="Arial"/>
          <w:i/>
          <w:color w:val="000000" w:themeColor="text1"/>
          <w:sz w:val="20"/>
        </w:rPr>
      </w:pPr>
    </w:p>
    <w:p w:rsidR="00A43A78"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Aby wykonać zadanie powinieneś:</w:t>
      </w:r>
    </w:p>
    <w:p w:rsidR="00A43A78"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-znać proces wykonywania pomiarów antropometrycznych i krawieckich</w:t>
      </w:r>
      <w:r w:rsidR="00875541" w:rsidRPr="00F80BC5">
        <w:rPr>
          <w:rFonts w:cs="Arial"/>
          <w:i/>
          <w:color w:val="000000" w:themeColor="text1"/>
          <w:sz w:val="20"/>
        </w:rPr>
        <w:t>,</w:t>
      </w:r>
    </w:p>
    <w:p w:rsidR="00A43A78"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 xml:space="preserve">-omówić proces dokonywania pomiarów </w:t>
      </w:r>
      <w:bookmarkStart w:id="8" w:name="_Hlk532598513"/>
      <w:r w:rsidRPr="00F80BC5">
        <w:rPr>
          <w:rFonts w:cs="Arial"/>
          <w:i/>
          <w:color w:val="000000" w:themeColor="text1"/>
          <w:sz w:val="20"/>
        </w:rPr>
        <w:t>antropometrycznych i krawieckich</w:t>
      </w:r>
      <w:bookmarkEnd w:id="8"/>
      <w:r w:rsidRPr="00F80BC5">
        <w:rPr>
          <w:rFonts w:cs="Arial"/>
          <w:i/>
          <w:color w:val="000000" w:themeColor="text1"/>
          <w:sz w:val="20"/>
        </w:rPr>
        <w:t xml:space="preserve"> dla danego wyrobu odzieżowego</w:t>
      </w:r>
      <w:r w:rsidR="00875541" w:rsidRPr="00F80BC5">
        <w:rPr>
          <w:rFonts w:cs="Arial"/>
          <w:i/>
          <w:color w:val="000000" w:themeColor="text1"/>
          <w:sz w:val="20"/>
        </w:rPr>
        <w:t>,</w:t>
      </w:r>
    </w:p>
    <w:p w:rsidR="00A43A78"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-posługiwać się symboliką pomiarową</w:t>
      </w:r>
      <w:r w:rsidR="00875541" w:rsidRPr="00F80BC5">
        <w:rPr>
          <w:rFonts w:cs="Arial"/>
          <w:i/>
          <w:color w:val="000000" w:themeColor="text1"/>
          <w:sz w:val="20"/>
        </w:rPr>
        <w:t>,</w:t>
      </w:r>
    </w:p>
    <w:p w:rsidR="00A43A78"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-znać rodzaje wyrobów odzieżowych</w:t>
      </w:r>
      <w:r w:rsidR="00875541" w:rsidRPr="00F80BC5">
        <w:rPr>
          <w:rFonts w:cs="Arial"/>
          <w:i/>
          <w:color w:val="000000" w:themeColor="text1"/>
          <w:sz w:val="20"/>
        </w:rPr>
        <w:t>,</w:t>
      </w:r>
    </w:p>
    <w:p w:rsidR="00E53F23" w:rsidRPr="00F80BC5" w:rsidRDefault="00A43A78"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 xml:space="preserve">-znać </w:t>
      </w:r>
      <w:r w:rsidR="001A6263" w:rsidRPr="00F80BC5">
        <w:rPr>
          <w:rFonts w:cs="Arial"/>
          <w:i/>
          <w:color w:val="000000" w:themeColor="text1"/>
          <w:sz w:val="20"/>
        </w:rPr>
        <w:t>wielkość</w:t>
      </w:r>
      <w:r w:rsidRPr="00F80BC5">
        <w:rPr>
          <w:rFonts w:cs="Arial"/>
          <w:i/>
          <w:color w:val="000000" w:themeColor="text1"/>
          <w:sz w:val="20"/>
        </w:rPr>
        <w:t xml:space="preserve"> odcinków konstrukcyjnych i dodatku konstrukcyjnego w zależności od rodzaju wyrobu</w:t>
      </w:r>
      <w:r w:rsidR="00875541" w:rsidRPr="00F80BC5">
        <w:rPr>
          <w:rFonts w:cs="Arial"/>
          <w:i/>
          <w:color w:val="000000" w:themeColor="text1"/>
          <w:sz w:val="20"/>
        </w:rPr>
        <w:t>,</w:t>
      </w:r>
    </w:p>
    <w:p w:rsidR="00A43A78" w:rsidRPr="00F80BC5" w:rsidRDefault="00E53F23" w:rsidP="00E80A32">
      <w:pPr>
        <w:pStyle w:val="program"/>
        <w:tabs>
          <w:tab w:val="left" w:pos="360"/>
        </w:tabs>
        <w:spacing w:line="276" w:lineRule="auto"/>
        <w:jc w:val="both"/>
        <w:rPr>
          <w:rFonts w:cs="Arial"/>
          <w:i/>
          <w:color w:val="000000" w:themeColor="text1"/>
          <w:sz w:val="20"/>
        </w:rPr>
      </w:pPr>
      <w:r w:rsidRPr="00F80BC5">
        <w:rPr>
          <w:rFonts w:cs="Arial"/>
          <w:i/>
          <w:color w:val="000000" w:themeColor="text1"/>
          <w:sz w:val="20"/>
        </w:rPr>
        <w:t>-</w:t>
      </w:r>
      <w:r w:rsidR="00A43A78" w:rsidRPr="00F80BC5">
        <w:rPr>
          <w:rFonts w:cs="Arial"/>
          <w:i/>
          <w:color w:val="000000" w:themeColor="text1"/>
          <w:sz w:val="20"/>
        </w:rPr>
        <w:t xml:space="preserve">znać </w:t>
      </w:r>
      <w:r w:rsidR="001A6263" w:rsidRPr="00F80BC5">
        <w:rPr>
          <w:rFonts w:cs="Arial"/>
          <w:i/>
          <w:color w:val="000000" w:themeColor="text1"/>
          <w:sz w:val="20"/>
        </w:rPr>
        <w:t xml:space="preserve">zasady </w:t>
      </w:r>
      <w:proofErr w:type="spellStart"/>
      <w:r w:rsidR="001A6263" w:rsidRPr="00F80BC5">
        <w:rPr>
          <w:rFonts w:cs="Arial"/>
          <w:i/>
          <w:color w:val="000000" w:themeColor="text1"/>
          <w:sz w:val="20"/>
        </w:rPr>
        <w:t>wykonania</w:t>
      </w:r>
      <w:r w:rsidR="00A43A78" w:rsidRPr="00F80BC5">
        <w:rPr>
          <w:rFonts w:cs="Arial"/>
          <w:i/>
          <w:color w:val="000000" w:themeColor="text1"/>
          <w:sz w:val="20"/>
        </w:rPr>
        <w:t>siatek</w:t>
      </w:r>
      <w:proofErr w:type="spellEnd"/>
      <w:r w:rsidR="00A43A78" w:rsidRPr="00F80BC5">
        <w:rPr>
          <w:rFonts w:cs="Arial"/>
          <w:i/>
          <w:color w:val="000000" w:themeColor="text1"/>
          <w:sz w:val="20"/>
        </w:rPr>
        <w:t xml:space="preserve"> konstrukcyjnych</w:t>
      </w:r>
      <w:bookmarkEnd w:id="5"/>
      <w:r w:rsidRPr="00F80BC5">
        <w:rPr>
          <w:rFonts w:cs="Arial"/>
          <w:i/>
          <w:color w:val="000000" w:themeColor="text1"/>
          <w:sz w:val="20"/>
        </w:rPr>
        <w:t>.</w:t>
      </w:r>
    </w:p>
    <w:p w:rsidR="00A43A78" w:rsidRPr="00F80BC5" w:rsidRDefault="00A43A78"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43A78" w:rsidRPr="00F80BC5" w:rsidRDefault="00A43A78"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PROPONOWANE METODY SPRAWDZANIA OSIĄGNIĘĆ EDUKACYJNYCH UCZNIA</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Do oceny osiągnięć edukacyjnych uczniów proponuje się stosowanie: sprawdzianów ustnych i pisemnych, testów dydaktycznych, obserwacji pracy ucznia podczas wykonywania ćwiczeń.</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sprawdzania i oceniania osiągnięć uczniów szczególną uwagę należy zwracać na:</w:t>
      </w:r>
    </w:p>
    <w:p w:rsidR="00A43A78" w:rsidRPr="00F80BC5" w:rsidRDefault="00A43A78" w:rsidP="00E37FB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000000" w:themeColor="text1"/>
          <w:sz w:val="20"/>
          <w:szCs w:val="20"/>
        </w:rPr>
      </w:pPr>
      <w:r w:rsidRPr="00F80BC5">
        <w:rPr>
          <w:rFonts w:ascii="Arial" w:hAnsi="Arial" w:cs="Arial"/>
          <w:color w:val="000000" w:themeColor="text1"/>
          <w:sz w:val="20"/>
          <w:szCs w:val="20"/>
        </w:rPr>
        <w:t>zasady pomiarów antropometrycznych i krawieckich,</w:t>
      </w:r>
    </w:p>
    <w:p w:rsidR="00A43A78" w:rsidRPr="00F80BC5" w:rsidRDefault="00A43A78" w:rsidP="00E37FB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zasady posługiwania się tabelami wymiarowymi</w:t>
      </w:r>
      <w:r w:rsidR="00875541" w:rsidRPr="00F80BC5">
        <w:rPr>
          <w:rFonts w:ascii="Arial" w:hAnsi="Arial" w:cs="Arial"/>
          <w:color w:val="000000" w:themeColor="text1"/>
          <w:sz w:val="20"/>
          <w:szCs w:val="20"/>
        </w:rPr>
        <w:t>,</w:t>
      </w:r>
    </w:p>
    <w:p w:rsidR="00A43A78" w:rsidRPr="00F80BC5" w:rsidRDefault="00AB5592" w:rsidP="00E37FB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oblicz</w:t>
      </w:r>
      <w:r w:rsidR="00E53F23" w:rsidRPr="00F80BC5">
        <w:rPr>
          <w:rFonts w:ascii="Arial" w:hAnsi="Arial" w:cs="Arial"/>
          <w:color w:val="000000" w:themeColor="text1"/>
          <w:sz w:val="20"/>
          <w:szCs w:val="20"/>
        </w:rPr>
        <w:t>anie</w:t>
      </w:r>
      <w:r w:rsidRPr="00F80BC5">
        <w:rPr>
          <w:rFonts w:ascii="Arial" w:hAnsi="Arial" w:cs="Arial"/>
          <w:color w:val="000000" w:themeColor="text1"/>
          <w:sz w:val="20"/>
          <w:szCs w:val="20"/>
        </w:rPr>
        <w:t xml:space="preserve"> wielkość</w:t>
      </w:r>
      <w:r w:rsidR="00A43A78" w:rsidRPr="00F80BC5">
        <w:rPr>
          <w:rFonts w:ascii="Arial" w:hAnsi="Arial" w:cs="Arial"/>
          <w:color w:val="000000" w:themeColor="text1"/>
          <w:sz w:val="20"/>
          <w:szCs w:val="20"/>
        </w:rPr>
        <w:t xml:space="preserve"> odcinków konstrukcyjnych i dodatku konstrukcyjnego w zależności od rodzaju wyrobu</w:t>
      </w:r>
      <w:r w:rsidR="00875541" w:rsidRPr="00F80BC5">
        <w:rPr>
          <w:rFonts w:ascii="Arial" w:hAnsi="Arial" w:cs="Arial"/>
          <w:color w:val="000000" w:themeColor="text1"/>
          <w:sz w:val="20"/>
          <w:szCs w:val="20"/>
        </w:rPr>
        <w:t>,</w:t>
      </w:r>
    </w:p>
    <w:p w:rsidR="00A43A78" w:rsidRPr="00F80BC5" w:rsidRDefault="00AB5592" w:rsidP="00E37FB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wykona</w:t>
      </w:r>
      <w:r w:rsidR="00E53F23" w:rsidRPr="00F80BC5">
        <w:rPr>
          <w:rFonts w:ascii="Arial" w:hAnsi="Arial" w:cs="Arial"/>
          <w:color w:val="000000" w:themeColor="text1"/>
          <w:sz w:val="20"/>
          <w:szCs w:val="20"/>
        </w:rPr>
        <w:t>nie</w:t>
      </w:r>
      <w:r w:rsidR="00A43A78" w:rsidRPr="00F80BC5">
        <w:rPr>
          <w:rFonts w:ascii="Arial" w:hAnsi="Arial" w:cs="Arial"/>
          <w:color w:val="000000" w:themeColor="text1"/>
          <w:sz w:val="20"/>
          <w:szCs w:val="20"/>
        </w:rPr>
        <w:t>konstrukcj</w:t>
      </w:r>
      <w:r w:rsidR="00E53F23" w:rsidRPr="00F80BC5">
        <w:rPr>
          <w:rFonts w:ascii="Arial" w:hAnsi="Arial" w:cs="Arial"/>
          <w:color w:val="000000" w:themeColor="text1"/>
          <w:sz w:val="20"/>
          <w:szCs w:val="20"/>
        </w:rPr>
        <w:t>i</w:t>
      </w:r>
      <w:proofErr w:type="spellEnd"/>
      <w:r w:rsidR="00A43A78" w:rsidRPr="00F80BC5">
        <w:rPr>
          <w:rFonts w:ascii="Arial" w:hAnsi="Arial" w:cs="Arial"/>
          <w:color w:val="000000" w:themeColor="text1"/>
          <w:sz w:val="20"/>
          <w:szCs w:val="20"/>
        </w:rPr>
        <w:t xml:space="preserve"> form wyrobów odzieżowych</w:t>
      </w:r>
      <w:r w:rsidR="00875541" w:rsidRPr="00F80BC5">
        <w:rPr>
          <w:rFonts w:ascii="Arial" w:hAnsi="Arial" w:cs="Arial"/>
          <w:color w:val="000000" w:themeColor="text1"/>
          <w:sz w:val="20"/>
          <w:szCs w:val="20"/>
        </w:rPr>
        <w:t>,</w:t>
      </w:r>
    </w:p>
    <w:p w:rsidR="00A43A78" w:rsidRPr="00F80BC5" w:rsidRDefault="00AB5592" w:rsidP="00E37FB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wykona</w:t>
      </w:r>
      <w:r w:rsidR="00E53F23" w:rsidRPr="00F80BC5">
        <w:rPr>
          <w:rFonts w:ascii="Arial" w:hAnsi="Arial" w:cs="Arial"/>
          <w:color w:val="000000" w:themeColor="text1"/>
          <w:sz w:val="20"/>
          <w:szCs w:val="20"/>
        </w:rPr>
        <w:t>nie</w:t>
      </w:r>
      <w:r w:rsidR="00A43A78" w:rsidRPr="00F80BC5">
        <w:rPr>
          <w:rFonts w:ascii="Arial" w:hAnsi="Arial" w:cs="Arial"/>
          <w:color w:val="000000" w:themeColor="text1"/>
          <w:sz w:val="20"/>
          <w:szCs w:val="20"/>
        </w:rPr>
        <w:t>modelowanie</w:t>
      </w:r>
      <w:proofErr w:type="spellEnd"/>
      <w:r w:rsidR="00A43A78" w:rsidRPr="00F80BC5">
        <w:rPr>
          <w:rFonts w:ascii="Arial" w:hAnsi="Arial" w:cs="Arial"/>
          <w:color w:val="000000" w:themeColor="text1"/>
          <w:sz w:val="20"/>
          <w:szCs w:val="20"/>
        </w:rPr>
        <w:t xml:space="preserve"> form wyrobu odzieżowego</w:t>
      </w:r>
      <w:r w:rsidR="00875541" w:rsidRPr="00F80BC5">
        <w:rPr>
          <w:rFonts w:ascii="Arial" w:hAnsi="Arial" w:cs="Arial"/>
          <w:color w:val="000000" w:themeColor="text1"/>
          <w:sz w:val="20"/>
          <w:szCs w:val="20"/>
        </w:rPr>
        <w:t>,</w:t>
      </w:r>
    </w:p>
    <w:p w:rsidR="00A43A78" w:rsidRPr="00F80BC5" w:rsidRDefault="00AB5592" w:rsidP="00E37FB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lastRenderedPageBreak/>
        <w:t>dokona</w:t>
      </w:r>
      <w:r w:rsidR="00E53F23" w:rsidRPr="00F80BC5">
        <w:rPr>
          <w:rFonts w:ascii="Arial" w:hAnsi="Arial" w:cs="Arial"/>
          <w:color w:val="000000" w:themeColor="text1"/>
          <w:sz w:val="20"/>
          <w:szCs w:val="20"/>
        </w:rPr>
        <w:t>nie</w:t>
      </w:r>
      <w:r w:rsidRPr="00F80BC5">
        <w:rPr>
          <w:rFonts w:ascii="Arial" w:hAnsi="Arial" w:cs="Arial"/>
          <w:color w:val="000000" w:themeColor="text1"/>
          <w:sz w:val="20"/>
          <w:szCs w:val="20"/>
        </w:rPr>
        <w:t xml:space="preserve"> modelowania</w:t>
      </w:r>
      <w:r w:rsidR="00A43A78" w:rsidRPr="00F80BC5">
        <w:rPr>
          <w:rFonts w:ascii="Arial" w:hAnsi="Arial" w:cs="Arial"/>
          <w:color w:val="000000" w:themeColor="text1"/>
          <w:sz w:val="20"/>
          <w:szCs w:val="20"/>
        </w:rPr>
        <w:t xml:space="preserve"> form na figury z wadami postawy.</w:t>
      </w:r>
    </w:p>
    <w:p w:rsidR="00A43A78" w:rsidRPr="00F80BC5" w:rsidRDefault="00A43A78"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43A78" w:rsidRPr="00F80BC5" w:rsidRDefault="00A43A78"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PROPONOWANE METODY EWALUACJI PRZEDMIOTU</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Sprawdzanie osiągnięć ucznia powinno odbywać się przez cały czas realizacji na podstawie kryteriów przedstawionych na początku </w:t>
      </w:r>
      <w:proofErr w:type="spellStart"/>
      <w:r w:rsidRPr="00F80BC5">
        <w:rPr>
          <w:rFonts w:ascii="Arial" w:hAnsi="Arial" w:cs="Arial"/>
          <w:color w:val="000000" w:themeColor="text1"/>
          <w:sz w:val="20"/>
          <w:szCs w:val="20"/>
        </w:rPr>
        <w:t>zajęć.Sprawdzanie</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ocenianie osiągnięć uczniów powinno dostarczyć informacji dotyczących zakresu i stopnia realizacji celów kształcenia działu programowego.</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Osiągnięcia uczniów należy oceniać na podstawie:</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ustnych sprawdzianów poziomu wiedzy i umiejętności,</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pisemnych sprawdzianów i testów osiągnięć szkolnych,</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kierunkowanej obserwacji pracy ucznia podczas wykonywania ćwiczeń.</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 i kolegów</w:t>
      </w:r>
      <w:r w:rsidR="008B2292" w:rsidRPr="00F80BC5">
        <w:rPr>
          <w:rFonts w:ascii="Arial" w:hAnsi="Arial" w:cs="Arial"/>
          <w:color w:val="000000" w:themeColor="text1"/>
          <w:sz w:val="20"/>
          <w:szCs w:val="20"/>
        </w:rPr>
        <w:t>/koleżanek</w:t>
      </w:r>
      <w:r w:rsidRPr="00F80BC5">
        <w:rPr>
          <w:rFonts w:ascii="Arial" w:hAnsi="Arial" w:cs="Arial"/>
          <w:color w:val="000000" w:themeColor="text1"/>
          <w:sz w:val="20"/>
          <w:szCs w:val="20"/>
        </w:rPr>
        <w:t xml:space="preserve"> z zespołu wg zaproponowanych przez nauczyciela arkuszy samooceny i oceny oraz sprawdzianów postępów.</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Zaleca się systematyczne ocenianie postępów ucznia oraz bieżące korygowanie błędów powstałych w czasie wykonywania zadań.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43A78" w:rsidRPr="00F80BC5" w:rsidRDefault="00A43A78"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Uwzględniając ćwiczenia, sprawdzanie efektów kształcenia powinno być przeprowadzone na podstawie prezentacji wykonanych prac. W ocenie należy uwzględnić następujące kryteria ogólne: merytoryczną zawartość projektu (poprawność wykonanych pomiarów, znajomość </w:t>
      </w:r>
      <w:proofErr w:type="spellStart"/>
      <w:r w:rsidRPr="00F80BC5">
        <w:rPr>
          <w:rFonts w:ascii="Arial" w:hAnsi="Arial" w:cs="Arial"/>
          <w:color w:val="000000" w:themeColor="text1"/>
          <w:sz w:val="20"/>
          <w:szCs w:val="20"/>
        </w:rPr>
        <w:t>symboliki,poprawność</w:t>
      </w:r>
      <w:proofErr w:type="spellEnd"/>
      <w:r w:rsidRPr="00F80BC5">
        <w:rPr>
          <w:rFonts w:ascii="Arial" w:hAnsi="Arial" w:cs="Arial"/>
          <w:color w:val="000000" w:themeColor="text1"/>
          <w:sz w:val="20"/>
          <w:szCs w:val="20"/>
        </w:rPr>
        <w:t xml:space="preserve"> konstrukcji form wyrobu odzieżowego, modelowanie form wyrobu odzieżowego, modelowanie wyrobów odzieżowych, modelowanie form na sylwetki o niestandardowej budowie). </w:t>
      </w:r>
    </w:p>
    <w:p w:rsidR="00A43A78" w:rsidRPr="00F80BC5" w:rsidRDefault="00A43A78" w:rsidP="00E37FB1">
      <w:pPr>
        <w:spacing w:line="360" w:lineRule="auto"/>
        <w:rPr>
          <w:rFonts w:ascii="Arial" w:hAnsi="Arial" w:cs="Arial"/>
          <w:b/>
          <w:color w:val="000000" w:themeColor="text1"/>
          <w:sz w:val="20"/>
          <w:szCs w:val="20"/>
        </w:rPr>
      </w:pPr>
      <w:r w:rsidRPr="00F80BC5">
        <w:rPr>
          <w:rFonts w:ascii="Arial" w:hAnsi="Arial" w:cs="Arial"/>
          <w:color w:val="000000" w:themeColor="text1"/>
          <w:sz w:val="20"/>
          <w:szCs w:val="20"/>
        </w:rPr>
        <w:t xml:space="preserve">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r w:rsidR="008B2292" w:rsidRPr="00F80BC5">
        <w:rPr>
          <w:rFonts w:ascii="Arial" w:hAnsi="Arial" w:cs="Arial"/>
          <w:color w:val="000000" w:themeColor="text1"/>
          <w:sz w:val="20"/>
          <w:szCs w:val="20"/>
        </w:rPr>
        <w:t>wykonana forma i szablon</w:t>
      </w:r>
      <w:r w:rsidRPr="00F80BC5">
        <w:rPr>
          <w:rFonts w:ascii="Arial" w:hAnsi="Arial" w:cs="Arial"/>
          <w:color w:val="000000" w:themeColor="text1"/>
          <w:sz w:val="20"/>
          <w:szCs w:val="20"/>
        </w:rPr>
        <w:t xml:space="preserve"> podstawowego wyrobu odzieżowego lub jego elementu</w:t>
      </w:r>
      <w:r w:rsidR="008B2292" w:rsidRPr="00F80BC5">
        <w:rPr>
          <w:rFonts w:ascii="Arial" w:hAnsi="Arial" w:cs="Arial"/>
          <w:color w:val="000000" w:themeColor="text1"/>
          <w:sz w:val="20"/>
          <w:szCs w:val="20"/>
        </w:rPr>
        <w:t>.</w:t>
      </w:r>
    </w:p>
    <w:p w:rsidR="00A43A78" w:rsidRPr="00F80BC5" w:rsidRDefault="00A43A78" w:rsidP="00E37FB1">
      <w:pPr>
        <w:spacing w:line="360" w:lineRule="auto"/>
        <w:rPr>
          <w:rFonts w:ascii="Arial" w:hAnsi="Arial" w:cs="Arial"/>
          <w:b/>
          <w:color w:val="000000" w:themeColor="text1"/>
          <w:sz w:val="20"/>
          <w:szCs w:val="20"/>
        </w:rPr>
      </w:pPr>
    </w:p>
    <w:p w:rsidR="00EF3739" w:rsidRPr="00F80BC5" w:rsidRDefault="00EF3739" w:rsidP="00E37FB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000000" w:themeColor="text1"/>
          <w:sz w:val="20"/>
          <w:szCs w:val="20"/>
        </w:rPr>
      </w:pPr>
    </w:p>
    <w:p w:rsidR="00DA77D4" w:rsidRPr="00E37FB1" w:rsidRDefault="00E37FB1" w:rsidP="00E37FB1">
      <w:pPr>
        <w:spacing w:line="360" w:lineRule="auto"/>
        <w:jc w:val="both"/>
        <w:rPr>
          <w:rFonts w:ascii="Arial" w:hAnsi="Arial" w:cs="Arial"/>
          <w:b/>
          <w:color w:val="000000" w:themeColor="text1"/>
          <w:szCs w:val="20"/>
        </w:rPr>
      </w:pPr>
      <w:r>
        <w:rPr>
          <w:rFonts w:ascii="Arial" w:hAnsi="Arial" w:cs="Arial"/>
          <w:b/>
          <w:color w:val="000000" w:themeColor="text1"/>
          <w:szCs w:val="20"/>
        </w:rPr>
        <w:br w:type="page"/>
      </w:r>
      <w:r w:rsidR="00DA77D4" w:rsidRPr="00E37FB1">
        <w:rPr>
          <w:rFonts w:ascii="Arial" w:hAnsi="Arial" w:cs="Arial"/>
          <w:b/>
          <w:color w:val="000000" w:themeColor="text1"/>
          <w:szCs w:val="20"/>
        </w:rPr>
        <w:lastRenderedPageBreak/>
        <w:t>Wykonywanie wyrobów odzieżowych</w:t>
      </w:r>
    </w:p>
    <w:p w:rsidR="00A131C2" w:rsidRPr="00F80BC5" w:rsidRDefault="00A131C2" w:rsidP="00E37FB1">
      <w:pPr>
        <w:spacing w:line="360" w:lineRule="auto"/>
        <w:jc w:val="both"/>
        <w:rPr>
          <w:rFonts w:ascii="Arial" w:hAnsi="Arial" w:cs="Arial"/>
          <w:b/>
          <w:color w:val="000000" w:themeColor="text1"/>
          <w:sz w:val="20"/>
          <w:szCs w:val="20"/>
        </w:rPr>
      </w:pP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BA1947" w:rsidRPr="00F80BC5" w:rsidRDefault="00BA1947"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77A11" w:rsidRPr="00F80BC5" w:rsidRDefault="002070F8" w:rsidP="00E37FB1">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F80BC5">
        <w:rPr>
          <w:rFonts w:ascii="Arial" w:hAnsi="Arial" w:cs="Arial"/>
          <w:color w:val="000000" w:themeColor="text1"/>
          <w:sz w:val="20"/>
          <w:szCs w:val="20"/>
        </w:rPr>
        <w:t>Kształtowanie umiejętności p</w:t>
      </w:r>
      <w:r w:rsidR="00523F36" w:rsidRPr="00F80BC5">
        <w:rPr>
          <w:rFonts w:ascii="Arial" w:hAnsi="Arial" w:cs="Arial"/>
          <w:color w:val="000000" w:themeColor="text1"/>
          <w:sz w:val="20"/>
          <w:szCs w:val="20"/>
        </w:rPr>
        <w:t>osługiwa</w:t>
      </w:r>
      <w:r w:rsidRPr="00F80BC5">
        <w:rPr>
          <w:rFonts w:ascii="Arial" w:hAnsi="Arial" w:cs="Arial"/>
          <w:color w:val="000000" w:themeColor="text1"/>
          <w:sz w:val="20"/>
          <w:szCs w:val="20"/>
        </w:rPr>
        <w:t>nia</w:t>
      </w:r>
      <w:r w:rsidR="00523F36" w:rsidRPr="00F80BC5">
        <w:rPr>
          <w:rFonts w:ascii="Arial" w:hAnsi="Arial" w:cs="Arial"/>
          <w:color w:val="000000" w:themeColor="text1"/>
          <w:sz w:val="20"/>
          <w:szCs w:val="20"/>
        </w:rPr>
        <w:t xml:space="preserve"> się dokumentacją techniczno-technologicz</w:t>
      </w:r>
      <w:r w:rsidR="00A77A11" w:rsidRPr="00F80BC5">
        <w:rPr>
          <w:rFonts w:ascii="Arial" w:hAnsi="Arial" w:cs="Arial"/>
          <w:color w:val="000000" w:themeColor="text1"/>
          <w:sz w:val="20"/>
          <w:szCs w:val="20"/>
        </w:rPr>
        <w:t>ną wyrobów odzieżowych.</w:t>
      </w:r>
    </w:p>
    <w:p w:rsidR="00A77A11" w:rsidRPr="00F80BC5" w:rsidRDefault="002070F8" w:rsidP="00E37FB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sposobów w</w:t>
      </w:r>
      <w:r w:rsidR="00523F36" w:rsidRPr="00F80BC5">
        <w:rPr>
          <w:rFonts w:ascii="Arial" w:hAnsi="Arial" w:cs="Arial"/>
          <w:color w:val="000000" w:themeColor="text1"/>
          <w:sz w:val="20"/>
          <w:szCs w:val="20"/>
        </w:rPr>
        <w:t>ykończeni</w:t>
      </w:r>
      <w:r w:rsidRPr="00F80BC5">
        <w:rPr>
          <w:rFonts w:ascii="Arial" w:hAnsi="Arial" w:cs="Arial"/>
          <w:color w:val="000000" w:themeColor="text1"/>
          <w:sz w:val="20"/>
          <w:szCs w:val="20"/>
        </w:rPr>
        <w:t>a</w:t>
      </w:r>
      <w:r w:rsidR="00523F36" w:rsidRPr="00F80BC5">
        <w:rPr>
          <w:rFonts w:ascii="Arial" w:hAnsi="Arial" w:cs="Arial"/>
          <w:color w:val="000000" w:themeColor="text1"/>
          <w:sz w:val="20"/>
          <w:szCs w:val="20"/>
        </w:rPr>
        <w:t xml:space="preserve"> i uszlachetnieni</w:t>
      </w:r>
      <w:r w:rsidRPr="00F80BC5">
        <w:rPr>
          <w:rFonts w:ascii="Arial" w:hAnsi="Arial" w:cs="Arial"/>
          <w:color w:val="000000" w:themeColor="text1"/>
          <w:sz w:val="20"/>
          <w:szCs w:val="20"/>
        </w:rPr>
        <w:t>a</w:t>
      </w:r>
      <w:r w:rsidR="00523F36" w:rsidRPr="00F80BC5">
        <w:rPr>
          <w:rFonts w:ascii="Arial" w:hAnsi="Arial" w:cs="Arial"/>
          <w:color w:val="000000" w:themeColor="text1"/>
          <w:sz w:val="20"/>
          <w:szCs w:val="20"/>
        </w:rPr>
        <w:t xml:space="preserve"> wyrobów odzieżowych zgodnie</w:t>
      </w:r>
      <w:r w:rsidR="00A77A11" w:rsidRPr="00F80BC5">
        <w:rPr>
          <w:rFonts w:ascii="Arial" w:hAnsi="Arial" w:cs="Arial"/>
          <w:color w:val="000000" w:themeColor="text1"/>
          <w:sz w:val="20"/>
          <w:szCs w:val="20"/>
        </w:rPr>
        <w:t xml:space="preserve"> z zamówieniem klienta.</w:t>
      </w:r>
    </w:p>
    <w:p w:rsidR="00A77A11" w:rsidRPr="00F80BC5" w:rsidRDefault="00A77A11" w:rsidP="00E37FB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A77A11" w:rsidRPr="00F80BC5" w:rsidRDefault="00523F36" w:rsidP="00E37FB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Obsług</w:t>
      </w:r>
      <w:r w:rsidR="002070F8" w:rsidRPr="00F80BC5">
        <w:rPr>
          <w:rFonts w:ascii="Arial" w:hAnsi="Arial" w:cs="Arial"/>
          <w:color w:val="000000" w:themeColor="text1"/>
          <w:sz w:val="20"/>
          <w:szCs w:val="20"/>
        </w:rPr>
        <w:t>a</w:t>
      </w:r>
      <w:r w:rsidRPr="00F80BC5">
        <w:rPr>
          <w:rFonts w:ascii="Arial" w:hAnsi="Arial" w:cs="Arial"/>
          <w:color w:val="000000" w:themeColor="text1"/>
          <w:sz w:val="20"/>
          <w:szCs w:val="20"/>
        </w:rPr>
        <w:t xml:space="preserve"> maszyn </w:t>
      </w:r>
      <w:r w:rsidR="002070F8" w:rsidRPr="00F80BC5">
        <w:rPr>
          <w:rFonts w:ascii="Arial" w:hAnsi="Arial" w:cs="Arial"/>
          <w:color w:val="000000" w:themeColor="text1"/>
          <w:sz w:val="20"/>
          <w:szCs w:val="20"/>
        </w:rPr>
        <w:t xml:space="preserve">i </w:t>
      </w:r>
      <w:proofErr w:type="spellStart"/>
      <w:r w:rsidR="002070F8" w:rsidRPr="00F80BC5">
        <w:rPr>
          <w:rFonts w:ascii="Arial" w:hAnsi="Arial" w:cs="Arial"/>
          <w:color w:val="000000" w:themeColor="text1"/>
          <w:sz w:val="20"/>
          <w:szCs w:val="20"/>
        </w:rPr>
        <w:t>urządzeń</w:t>
      </w:r>
      <w:r w:rsidRPr="00F80BC5">
        <w:rPr>
          <w:rFonts w:ascii="Arial" w:hAnsi="Arial" w:cs="Arial"/>
          <w:color w:val="000000" w:themeColor="text1"/>
          <w:sz w:val="20"/>
          <w:szCs w:val="20"/>
        </w:rPr>
        <w:t>podczas</w:t>
      </w:r>
      <w:proofErr w:type="spellEnd"/>
      <w:r w:rsidRPr="00F80BC5">
        <w:rPr>
          <w:rFonts w:ascii="Arial" w:hAnsi="Arial" w:cs="Arial"/>
          <w:color w:val="000000" w:themeColor="text1"/>
          <w:sz w:val="20"/>
          <w:szCs w:val="20"/>
        </w:rPr>
        <w:t xml:space="preserve"> wykonywania określonych wyrobó</w:t>
      </w:r>
      <w:r w:rsidR="00A77A11" w:rsidRPr="00F80BC5">
        <w:rPr>
          <w:rFonts w:ascii="Arial" w:hAnsi="Arial" w:cs="Arial"/>
          <w:color w:val="000000" w:themeColor="text1"/>
          <w:sz w:val="20"/>
          <w:szCs w:val="20"/>
        </w:rPr>
        <w:t>w odzieżowych.</w:t>
      </w:r>
    </w:p>
    <w:p w:rsidR="00A77A11" w:rsidRPr="00F80BC5" w:rsidRDefault="00523F36" w:rsidP="00E37FB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w:t>
      </w:r>
      <w:r w:rsidR="002070F8" w:rsidRPr="00F80BC5">
        <w:rPr>
          <w:rFonts w:ascii="Arial" w:hAnsi="Arial" w:cs="Arial"/>
          <w:color w:val="000000" w:themeColor="text1"/>
          <w:sz w:val="20"/>
          <w:szCs w:val="20"/>
        </w:rPr>
        <w:t>oznanie zasad p</w:t>
      </w:r>
      <w:r w:rsidRPr="00F80BC5">
        <w:rPr>
          <w:rFonts w:ascii="Arial" w:hAnsi="Arial" w:cs="Arial"/>
          <w:color w:val="000000" w:themeColor="text1"/>
          <w:sz w:val="20"/>
          <w:szCs w:val="20"/>
        </w:rPr>
        <w:t>rzeprowadzani</w:t>
      </w:r>
      <w:r w:rsidR="002070F8" w:rsidRPr="00F80BC5">
        <w:rPr>
          <w:rFonts w:ascii="Arial" w:hAnsi="Arial" w:cs="Arial"/>
          <w:color w:val="000000" w:themeColor="text1"/>
          <w:sz w:val="20"/>
          <w:szCs w:val="20"/>
        </w:rPr>
        <w:t>a</w:t>
      </w:r>
      <w:r w:rsidRPr="00F80BC5">
        <w:rPr>
          <w:rFonts w:ascii="Arial" w:hAnsi="Arial" w:cs="Arial"/>
          <w:color w:val="000000" w:themeColor="text1"/>
          <w:sz w:val="20"/>
          <w:szCs w:val="20"/>
        </w:rPr>
        <w:t xml:space="preserve"> kontro</w:t>
      </w:r>
      <w:r w:rsidR="00A77A11" w:rsidRPr="00F80BC5">
        <w:rPr>
          <w:rFonts w:ascii="Arial" w:hAnsi="Arial" w:cs="Arial"/>
          <w:color w:val="000000" w:themeColor="text1"/>
          <w:sz w:val="20"/>
          <w:szCs w:val="20"/>
        </w:rPr>
        <w:t>li międzyoperacyjnej, podczas wykonywania operacji technologicznyc</w:t>
      </w:r>
      <w:r w:rsidR="002070F8" w:rsidRPr="00F80BC5">
        <w:rPr>
          <w:rFonts w:ascii="Arial" w:hAnsi="Arial" w:cs="Arial"/>
          <w:color w:val="000000" w:themeColor="text1"/>
          <w:sz w:val="20"/>
          <w:szCs w:val="20"/>
        </w:rPr>
        <w:t>h</w:t>
      </w:r>
      <w:r w:rsidRPr="00F80BC5">
        <w:rPr>
          <w:rFonts w:ascii="Arial" w:hAnsi="Arial" w:cs="Arial"/>
          <w:color w:val="000000" w:themeColor="text1"/>
          <w:sz w:val="20"/>
          <w:szCs w:val="20"/>
        </w:rPr>
        <w:t>.</w:t>
      </w:r>
    </w:p>
    <w:p w:rsidR="00A77A11" w:rsidRPr="00F80BC5" w:rsidRDefault="002070F8" w:rsidP="00E37FB1">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F80BC5">
        <w:rPr>
          <w:rFonts w:ascii="Arial" w:eastAsia="Calibri" w:hAnsi="Arial" w:cs="Arial"/>
          <w:color w:val="000000" w:themeColor="text1"/>
          <w:sz w:val="20"/>
          <w:szCs w:val="20"/>
        </w:rPr>
        <w:t>Kształtowanie umiejętności r</w:t>
      </w:r>
      <w:r w:rsidR="00A77A11" w:rsidRPr="00F80BC5">
        <w:rPr>
          <w:rFonts w:ascii="Arial" w:hAnsi="Arial" w:cs="Arial"/>
          <w:color w:val="000000" w:themeColor="text1"/>
          <w:sz w:val="20"/>
          <w:szCs w:val="20"/>
        </w:rPr>
        <w:t>ozkr</w:t>
      </w:r>
      <w:r w:rsidRPr="00F80BC5">
        <w:rPr>
          <w:rFonts w:ascii="Arial" w:hAnsi="Arial" w:cs="Arial"/>
          <w:color w:val="000000" w:themeColor="text1"/>
          <w:sz w:val="20"/>
          <w:szCs w:val="20"/>
        </w:rPr>
        <w:t>oju</w:t>
      </w:r>
      <w:r w:rsidR="00A77A11" w:rsidRPr="00F80BC5">
        <w:rPr>
          <w:rFonts w:ascii="Arial" w:hAnsi="Arial" w:cs="Arial"/>
          <w:color w:val="000000" w:themeColor="text1"/>
          <w:sz w:val="20"/>
          <w:szCs w:val="20"/>
        </w:rPr>
        <w:t xml:space="preserve"> materiałów odzieżowych.</w:t>
      </w:r>
    </w:p>
    <w:p w:rsidR="00A77A11" w:rsidRPr="00F80BC5" w:rsidRDefault="00523F36" w:rsidP="00E37FB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Nabycie umieję</w:t>
      </w:r>
      <w:r w:rsidR="00A77A11" w:rsidRPr="00F80BC5">
        <w:rPr>
          <w:rFonts w:ascii="Arial" w:hAnsi="Arial" w:cs="Arial"/>
          <w:color w:val="000000" w:themeColor="text1"/>
          <w:sz w:val="20"/>
          <w:szCs w:val="20"/>
        </w:rPr>
        <w:t>tności i nawyków postępowania zgodnie z zasadami dbałości o własne zdrowie i ochronę środowiska podczas wykonywania zadań zawodowych.</w:t>
      </w:r>
    </w:p>
    <w:p w:rsidR="002070F8" w:rsidRPr="00F80BC5" w:rsidRDefault="002070F8"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operacyjne:</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proofErr w:type="spellStart"/>
      <w:r w:rsidRPr="00F80BC5">
        <w:rPr>
          <w:rFonts w:ascii="Arial" w:hAnsi="Arial" w:cs="Arial"/>
          <w:color w:val="000000" w:themeColor="text1"/>
          <w:sz w:val="20"/>
          <w:szCs w:val="20"/>
        </w:rPr>
        <w:t>wykonaćoperacje</w:t>
      </w:r>
      <w:proofErr w:type="spellEnd"/>
      <w:r w:rsidRPr="00F80BC5">
        <w:rPr>
          <w:rFonts w:ascii="Arial" w:hAnsi="Arial" w:cs="Arial"/>
          <w:color w:val="000000" w:themeColor="text1"/>
          <w:sz w:val="20"/>
          <w:szCs w:val="20"/>
        </w:rPr>
        <w:t xml:space="preserve"> technologiczne zgodnie z dokumentacją wyrobu</w:t>
      </w:r>
      <w:r w:rsidR="001E3F58" w:rsidRPr="00F80BC5">
        <w:rPr>
          <w:rFonts w:ascii="Arial" w:hAnsi="Arial" w:cs="Arial"/>
          <w:color w:val="000000" w:themeColor="text1"/>
          <w:sz w:val="20"/>
          <w:szCs w:val="20"/>
        </w:rPr>
        <w:t>,</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proofErr w:type="spellStart"/>
      <w:r w:rsidRPr="00F80BC5">
        <w:rPr>
          <w:rFonts w:ascii="Arial" w:hAnsi="Arial" w:cs="Arial"/>
          <w:color w:val="000000" w:themeColor="text1"/>
          <w:sz w:val="20"/>
          <w:szCs w:val="20"/>
        </w:rPr>
        <w:t>odczytaćrysunek</w:t>
      </w:r>
      <w:proofErr w:type="spellEnd"/>
      <w:r w:rsidRPr="00F80BC5">
        <w:rPr>
          <w:rFonts w:ascii="Arial" w:hAnsi="Arial" w:cs="Arial"/>
          <w:color w:val="000000" w:themeColor="text1"/>
          <w:sz w:val="20"/>
          <w:szCs w:val="20"/>
        </w:rPr>
        <w:t xml:space="preserve"> żurnalowy,</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F80BC5">
        <w:rPr>
          <w:rFonts w:ascii="Arial" w:hAnsi="Arial" w:cs="Arial"/>
          <w:color w:val="000000" w:themeColor="text1"/>
          <w:sz w:val="20"/>
          <w:szCs w:val="20"/>
        </w:rPr>
        <w:t>odczytać rysunek modelowy,</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F80BC5">
        <w:rPr>
          <w:rFonts w:ascii="Arial" w:hAnsi="Arial" w:cs="Arial"/>
          <w:color w:val="000000" w:themeColor="text1"/>
          <w:sz w:val="20"/>
          <w:szCs w:val="20"/>
        </w:rPr>
        <w:t>wykonać proste węzły technologiczne na elementach odzieży,</w:t>
      </w:r>
    </w:p>
    <w:p w:rsidR="00A77A11" w:rsidRPr="00F80BC5" w:rsidRDefault="001236A8"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bCs/>
          <w:color w:val="000000" w:themeColor="text1"/>
          <w:sz w:val="20"/>
          <w:szCs w:val="20"/>
        </w:rPr>
      </w:pPr>
      <w:r w:rsidRPr="00F80BC5">
        <w:rPr>
          <w:rFonts w:ascii="Arial" w:hAnsi="Arial" w:cs="Arial"/>
          <w:bCs/>
          <w:color w:val="000000" w:themeColor="text1"/>
          <w:sz w:val="20"/>
          <w:szCs w:val="20"/>
        </w:rPr>
        <w:t xml:space="preserve">określić </w:t>
      </w:r>
      <w:r w:rsidR="00A77A11" w:rsidRPr="00F80BC5">
        <w:rPr>
          <w:rFonts w:ascii="Arial" w:hAnsi="Arial" w:cs="Arial"/>
          <w:bCs/>
          <w:color w:val="000000" w:themeColor="text1"/>
          <w:sz w:val="20"/>
          <w:szCs w:val="20"/>
        </w:rPr>
        <w:t>cele normalizacji krajowej,</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bCs/>
          <w:color w:val="000000" w:themeColor="text1"/>
          <w:sz w:val="20"/>
          <w:szCs w:val="20"/>
        </w:rPr>
      </w:pPr>
      <w:r w:rsidRPr="00F80BC5">
        <w:rPr>
          <w:rFonts w:ascii="Arial" w:hAnsi="Arial" w:cs="Arial"/>
          <w:bCs/>
          <w:color w:val="000000" w:themeColor="text1"/>
          <w:sz w:val="20"/>
          <w:szCs w:val="20"/>
        </w:rPr>
        <w:t>odczytać oznaczenie normy krajowej i międzynarodowej,</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F80BC5">
        <w:rPr>
          <w:rFonts w:ascii="Arial" w:hAnsi="Arial" w:cs="Arial"/>
          <w:color w:val="000000" w:themeColor="text1"/>
          <w:sz w:val="20"/>
          <w:szCs w:val="20"/>
        </w:rPr>
        <w:t>wykonać złożone węzły technologiczne na elementach odzieży</w:t>
      </w:r>
      <w:r w:rsidR="001E3F58" w:rsidRPr="00F80BC5">
        <w:rPr>
          <w:rFonts w:ascii="Arial" w:hAnsi="Arial" w:cs="Arial"/>
          <w:color w:val="000000" w:themeColor="text1"/>
          <w:sz w:val="20"/>
          <w:szCs w:val="20"/>
        </w:rPr>
        <w:t>,</w:t>
      </w:r>
    </w:p>
    <w:p w:rsidR="00A77A11" w:rsidRPr="00F80BC5" w:rsidRDefault="001236A8"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proofErr w:type="spellStart"/>
      <w:r w:rsidRPr="00F80BC5">
        <w:rPr>
          <w:rFonts w:ascii="Arial" w:hAnsi="Arial" w:cs="Arial"/>
          <w:color w:val="000000" w:themeColor="text1"/>
          <w:sz w:val="20"/>
          <w:szCs w:val="20"/>
        </w:rPr>
        <w:t>obliczyć</w:t>
      </w:r>
      <w:r w:rsidR="00A77A11" w:rsidRPr="00F80BC5">
        <w:rPr>
          <w:rFonts w:ascii="Arial" w:hAnsi="Arial" w:cs="Arial"/>
          <w:color w:val="000000" w:themeColor="text1"/>
          <w:sz w:val="20"/>
          <w:szCs w:val="20"/>
        </w:rPr>
        <w:t>zużycie</w:t>
      </w:r>
      <w:proofErr w:type="spellEnd"/>
      <w:r w:rsidR="00A77A11" w:rsidRPr="00F80BC5">
        <w:rPr>
          <w:rFonts w:ascii="Arial" w:hAnsi="Arial" w:cs="Arial"/>
          <w:color w:val="000000" w:themeColor="text1"/>
          <w:sz w:val="20"/>
          <w:szCs w:val="20"/>
        </w:rPr>
        <w:t xml:space="preserve"> materiałów odzieżowych i dodatków krawieckich do wykonania wyrobów odzieżowych,</w:t>
      </w:r>
    </w:p>
    <w:p w:rsidR="00A77A11" w:rsidRPr="00F80BC5" w:rsidRDefault="001236A8"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obliczyć </w:t>
      </w:r>
      <w:r w:rsidR="00A77A11" w:rsidRPr="00F80BC5">
        <w:rPr>
          <w:rFonts w:ascii="Arial" w:hAnsi="Arial" w:cs="Arial"/>
          <w:color w:val="000000" w:themeColor="text1"/>
          <w:sz w:val="20"/>
          <w:szCs w:val="20"/>
        </w:rPr>
        <w:t>ilość materiałów i liczbę dodatków krawieckich potrzebnych do wykonania przeróbek i napraw wyrobów odzieżowych,</w:t>
      </w:r>
    </w:p>
    <w:p w:rsidR="00A77A11" w:rsidRPr="00F80BC5" w:rsidRDefault="001236A8"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color w:val="000000" w:themeColor="text1"/>
          <w:sz w:val="20"/>
          <w:szCs w:val="20"/>
        </w:rPr>
      </w:pPr>
      <w:r w:rsidRPr="00F80BC5">
        <w:rPr>
          <w:rFonts w:ascii="Arial" w:hAnsi="Arial" w:cs="Arial"/>
          <w:color w:val="000000" w:themeColor="text1"/>
          <w:sz w:val="20"/>
          <w:szCs w:val="20"/>
        </w:rPr>
        <w:t>za</w:t>
      </w:r>
      <w:r w:rsidR="00A77A11" w:rsidRPr="00F80BC5">
        <w:rPr>
          <w:rFonts w:ascii="Arial" w:hAnsi="Arial" w:cs="Arial"/>
          <w:color w:val="000000" w:themeColor="text1"/>
          <w:sz w:val="20"/>
          <w:szCs w:val="20"/>
        </w:rPr>
        <w:t xml:space="preserve">stosować zasady doboru </w:t>
      </w:r>
      <w:r w:rsidR="00A77A11" w:rsidRPr="00F80BC5">
        <w:rPr>
          <w:rFonts w:ascii="Arial" w:hAnsi="Arial" w:cs="Arial"/>
          <w:bCs/>
          <w:color w:val="000000" w:themeColor="text1"/>
          <w:sz w:val="20"/>
          <w:szCs w:val="20"/>
        </w:rPr>
        <w:t>materiałów i dodatków krawieckich z uwzględnieniem ich właściwości użytkowych,</w:t>
      </w:r>
    </w:p>
    <w:p w:rsidR="00A77A11" w:rsidRPr="00F80BC5" w:rsidRDefault="001236A8"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bCs/>
          <w:color w:val="000000" w:themeColor="text1"/>
          <w:sz w:val="20"/>
          <w:szCs w:val="20"/>
        </w:rPr>
        <w:t>za</w:t>
      </w:r>
      <w:r w:rsidR="00A77A11" w:rsidRPr="00F80BC5">
        <w:rPr>
          <w:rFonts w:ascii="Arial" w:hAnsi="Arial" w:cs="Arial"/>
          <w:bCs/>
          <w:color w:val="000000" w:themeColor="text1"/>
          <w:sz w:val="20"/>
          <w:szCs w:val="20"/>
        </w:rPr>
        <w:t>stosować metody zdobienia elementów wyrobów odzieżowych,</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color w:val="000000" w:themeColor="text1"/>
          <w:sz w:val="20"/>
          <w:szCs w:val="20"/>
        </w:rPr>
      </w:pPr>
      <w:r w:rsidRPr="00F80BC5">
        <w:rPr>
          <w:rFonts w:ascii="Arial" w:hAnsi="Arial" w:cs="Arial"/>
          <w:bCs/>
          <w:color w:val="000000" w:themeColor="text1"/>
          <w:sz w:val="20"/>
          <w:szCs w:val="20"/>
        </w:rPr>
        <w:lastRenderedPageBreak/>
        <w:t>wykonać nowatorskie zdobienia elementów wyrobów odzieżowych</w:t>
      </w:r>
      <w:r w:rsidR="001E3F58" w:rsidRPr="00F80BC5">
        <w:rPr>
          <w:rFonts w:ascii="Arial" w:hAnsi="Arial" w:cs="Arial"/>
          <w:bCs/>
          <w:color w:val="000000" w:themeColor="text1"/>
          <w:sz w:val="20"/>
          <w:szCs w:val="20"/>
        </w:rPr>
        <w:t>,</w:t>
      </w:r>
    </w:p>
    <w:p w:rsidR="00A77A11" w:rsidRPr="00F80BC5" w:rsidRDefault="001236A8" w:rsidP="00E37FB1">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000000" w:themeColor="text1"/>
          <w:sz w:val="20"/>
          <w:szCs w:val="20"/>
        </w:rPr>
      </w:pPr>
      <w:r w:rsidRPr="00F80BC5">
        <w:rPr>
          <w:rFonts w:ascii="Arial" w:hAnsi="Arial" w:cs="Arial"/>
          <w:color w:val="000000" w:themeColor="text1"/>
          <w:sz w:val="20"/>
          <w:szCs w:val="20"/>
        </w:rPr>
        <w:t>za</w:t>
      </w:r>
      <w:r w:rsidR="00597D7F"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w:t>
      </w:r>
      <w:proofErr w:type="spellStart"/>
      <w:r w:rsidR="00A77A11" w:rsidRPr="00F80BC5">
        <w:rPr>
          <w:rFonts w:ascii="Arial" w:hAnsi="Arial" w:cs="Arial"/>
          <w:color w:val="000000" w:themeColor="text1"/>
          <w:sz w:val="20"/>
          <w:szCs w:val="20"/>
        </w:rPr>
        <w:t>odpowiedniąmetodę</w:t>
      </w:r>
      <w:proofErr w:type="spellEnd"/>
      <w:r w:rsidR="00A77A11" w:rsidRPr="00F80BC5">
        <w:rPr>
          <w:rFonts w:ascii="Arial" w:hAnsi="Arial" w:cs="Arial"/>
          <w:color w:val="000000" w:themeColor="text1"/>
          <w:sz w:val="20"/>
          <w:szCs w:val="20"/>
        </w:rPr>
        <w:t xml:space="preserve"> warstwowania do rodzaju materiału,</w:t>
      </w:r>
    </w:p>
    <w:p w:rsidR="00A77A11" w:rsidRPr="00F80BC5" w:rsidRDefault="00A77A11" w:rsidP="00E37FB1">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000000" w:themeColor="text1"/>
          <w:sz w:val="20"/>
          <w:szCs w:val="20"/>
        </w:rPr>
      </w:pPr>
      <w:r w:rsidRPr="00F80BC5">
        <w:rPr>
          <w:rFonts w:ascii="Arial" w:hAnsi="Arial" w:cs="Arial"/>
          <w:color w:val="000000" w:themeColor="text1"/>
          <w:sz w:val="20"/>
          <w:szCs w:val="20"/>
        </w:rPr>
        <w:t>sporządz</w:t>
      </w:r>
      <w:r w:rsidR="001236A8" w:rsidRPr="00F80BC5">
        <w:rPr>
          <w:rFonts w:ascii="Arial" w:hAnsi="Arial" w:cs="Arial"/>
          <w:color w:val="000000" w:themeColor="text1"/>
          <w:sz w:val="20"/>
          <w:szCs w:val="20"/>
        </w:rPr>
        <w:t>i</w:t>
      </w:r>
      <w:r w:rsidR="00CF0025" w:rsidRPr="00F80BC5">
        <w:rPr>
          <w:rFonts w:ascii="Arial" w:hAnsi="Arial" w:cs="Arial"/>
          <w:color w:val="000000" w:themeColor="text1"/>
          <w:sz w:val="20"/>
          <w:szCs w:val="20"/>
        </w:rPr>
        <w:t>ć</w:t>
      </w:r>
      <w:r w:rsidRPr="00F80BC5">
        <w:rPr>
          <w:rFonts w:ascii="Arial" w:hAnsi="Arial" w:cs="Arial"/>
          <w:color w:val="000000" w:themeColor="text1"/>
          <w:sz w:val="20"/>
          <w:szCs w:val="20"/>
        </w:rPr>
        <w:t xml:space="preserve"> rysunek układu szablonów na tkaninie uwzględniając właściwości konfekcyjne materiałów odzieżowych,</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dokonać rozkroju materiałów odzieżowych,</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skompletować wykroje,</w:t>
      </w:r>
    </w:p>
    <w:p w:rsidR="00A77A11" w:rsidRPr="00F80BC5" w:rsidRDefault="00A77A11" w:rsidP="00E37FB1">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dobrać </w:t>
      </w:r>
      <w:proofErr w:type="spellStart"/>
      <w:r w:rsidRPr="00F80BC5">
        <w:rPr>
          <w:rFonts w:ascii="Arial" w:hAnsi="Arial" w:cs="Arial"/>
          <w:color w:val="000000" w:themeColor="text1"/>
          <w:sz w:val="20"/>
          <w:szCs w:val="20"/>
        </w:rPr>
        <w:t>sposobyznakowania</w:t>
      </w:r>
      <w:proofErr w:type="spellEnd"/>
      <w:r w:rsidRPr="00F80BC5">
        <w:rPr>
          <w:rFonts w:ascii="Arial" w:hAnsi="Arial" w:cs="Arial"/>
          <w:color w:val="000000" w:themeColor="text1"/>
          <w:sz w:val="20"/>
          <w:szCs w:val="20"/>
        </w:rPr>
        <w:t xml:space="preserve"> w zależności od rodzaju materiału odzieżowego,</w:t>
      </w:r>
    </w:p>
    <w:p w:rsidR="00A77A11" w:rsidRPr="00F80BC5" w:rsidRDefault="00A77A11" w:rsidP="00E37FB1">
      <w:pPr>
        <w:pStyle w:val="Default"/>
        <w:numPr>
          <w:ilvl w:val="0"/>
          <w:numId w:val="53"/>
        </w:numPr>
        <w:adjustRightInd w:val="0"/>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wskazywać sposoby zagospodarowania odpadów materiałów odzieżowych,</w:t>
      </w:r>
    </w:p>
    <w:p w:rsidR="00A77A11" w:rsidRPr="00F80BC5" w:rsidRDefault="001236A8"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za</w:t>
      </w:r>
      <w:r w:rsidR="00597D7F"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maszyny i urządzenia krojcze,</w:t>
      </w:r>
    </w:p>
    <w:p w:rsidR="00A77A11" w:rsidRPr="00F80BC5" w:rsidRDefault="001236A8"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za</w:t>
      </w:r>
      <w:r w:rsidR="00597D7F"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zasady kontroli jakości materiałów przed rozkrojem</w:t>
      </w:r>
      <w:r w:rsidR="001E3F58" w:rsidRPr="00F80BC5">
        <w:rPr>
          <w:rFonts w:ascii="Arial" w:hAnsi="Arial" w:cs="Arial"/>
          <w:color w:val="000000" w:themeColor="text1"/>
          <w:sz w:val="20"/>
          <w:szCs w:val="20"/>
        </w:rPr>
        <w:t>,</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proofErr w:type="spellStart"/>
      <w:r w:rsidRPr="00F80BC5">
        <w:rPr>
          <w:rFonts w:ascii="Arial" w:hAnsi="Arial" w:cs="Arial"/>
          <w:color w:val="000000" w:themeColor="text1"/>
          <w:sz w:val="20"/>
          <w:szCs w:val="20"/>
        </w:rPr>
        <w:t>wskazaćsposób</w:t>
      </w:r>
      <w:proofErr w:type="spellEnd"/>
      <w:r w:rsidRPr="00F80BC5">
        <w:rPr>
          <w:rFonts w:ascii="Arial" w:hAnsi="Arial" w:cs="Arial"/>
          <w:color w:val="000000" w:themeColor="text1"/>
          <w:sz w:val="20"/>
          <w:szCs w:val="20"/>
        </w:rPr>
        <w:t xml:space="preserve"> wykorzystania odpadów w produkcji ubocznej materiałów odzieżowych</w:t>
      </w:r>
      <w:r w:rsidR="001E3F58" w:rsidRPr="00F80BC5">
        <w:rPr>
          <w:rFonts w:ascii="Arial" w:hAnsi="Arial" w:cs="Arial"/>
          <w:color w:val="000000" w:themeColor="text1"/>
          <w:sz w:val="20"/>
          <w:szCs w:val="20"/>
        </w:rPr>
        <w:t>,</w:t>
      </w:r>
    </w:p>
    <w:p w:rsidR="00A77A11" w:rsidRPr="00F80BC5" w:rsidRDefault="00D81140" w:rsidP="00E37FB1">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000000" w:themeColor="text1"/>
          <w:sz w:val="20"/>
          <w:szCs w:val="20"/>
        </w:rPr>
      </w:pPr>
      <w:r w:rsidRPr="00F80BC5">
        <w:rPr>
          <w:rFonts w:ascii="Arial" w:hAnsi="Arial" w:cs="Arial"/>
          <w:bCs/>
          <w:color w:val="000000" w:themeColor="text1"/>
          <w:sz w:val="20"/>
          <w:szCs w:val="20"/>
        </w:rPr>
        <w:t xml:space="preserve">przeprowadzić </w:t>
      </w:r>
      <w:r w:rsidR="00A77A11" w:rsidRPr="00F80BC5">
        <w:rPr>
          <w:rFonts w:ascii="Arial" w:hAnsi="Arial" w:cs="Arial"/>
          <w:bCs/>
          <w:color w:val="000000" w:themeColor="text1"/>
          <w:sz w:val="20"/>
          <w:szCs w:val="20"/>
        </w:rPr>
        <w:t>kontrolę jakości wykrojów</w:t>
      </w:r>
      <w:r w:rsidR="001E3F58" w:rsidRPr="00F80BC5">
        <w:rPr>
          <w:rFonts w:ascii="Arial" w:hAnsi="Arial" w:cs="Arial"/>
          <w:bCs/>
          <w:color w:val="000000" w:themeColor="text1"/>
          <w:sz w:val="20"/>
          <w:szCs w:val="20"/>
        </w:rPr>
        <w:t>,</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za</w:t>
      </w:r>
      <w:r w:rsidR="00A77A11" w:rsidRPr="00F80BC5">
        <w:rPr>
          <w:rFonts w:ascii="Arial" w:hAnsi="Arial" w:cs="Arial"/>
          <w:color w:val="000000" w:themeColor="text1"/>
          <w:sz w:val="20"/>
          <w:szCs w:val="20"/>
        </w:rPr>
        <w:t>stosować szwy maszynowe w określonych operacjach technologicznych</w:t>
      </w:r>
      <w:r w:rsidR="001E3F58" w:rsidRPr="00F80BC5">
        <w:rPr>
          <w:rFonts w:ascii="Arial" w:hAnsi="Arial" w:cs="Arial"/>
          <w:color w:val="000000" w:themeColor="text1"/>
          <w:sz w:val="20"/>
          <w:szCs w:val="20"/>
        </w:rPr>
        <w:t>,</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przekazać </w:t>
      </w:r>
      <w:proofErr w:type="spellStart"/>
      <w:r w:rsidRPr="00F80BC5">
        <w:rPr>
          <w:rFonts w:ascii="Arial" w:hAnsi="Arial" w:cs="Arial"/>
          <w:color w:val="000000" w:themeColor="text1"/>
          <w:sz w:val="20"/>
          <w:szCs w:val="20"/>
        </w:rPr>
        <w:t>produkcjęna</w:t>
      </w:r>
      <w:proofErr w:type="spellEnd"/>
      <w:r w:rsidRPr="00F80BC5">
        <w:rPr>
          <w:rFonts w:ascii="Arial" w:hAnsi="Arial" w:cs="Arial"/>
          <w:color w:val="000000" w:themeColor="text1"/>
          <w:sz w:val="20"/>
          <w:szCs w:val="20"/>
        </w:rPr>
        <w:t xml:space="preserve"> stanowiska zgodnie z przebiegiem </w:t>
      </w:r>
      <w:proofErr w:type="spellStart"/>
      <w:r w:rsidRPr="00F80BC5">
        <w:rPr>
          <w:rFonts w:ascii="Arial" w:hAnsi="Arial" w:cs="Arial"/>
          <w:color w:val="000000" w:themeColor="text1"/>
          <w:sz w:val="20"/>
          <w:szCs w:val="20"/>
        </w:rPr>
        <w:t>procesuprodukcyjnego</w:t>
      </w:r>
      <w:proofErr w:type="spellEnd"/>
      <w:r w:rsidRPr="00F80BC5">
        <w:rPr>
          <w:rFonts w:ascii="Arial" w:hAnsi="Arial" w:cs="Arial"/>
          <w:color w:val="000000" w:themeColor="text1"/>
          <w:sz w:val="20"/>
          <w:szCs w:val="20"/>
        </w:rPr>
        <w:t>,</w:t>
      </w:r>
    </w:p>
    <w:p w:rsidR="00A77A11" w:rsidRPr="00F80BC5" w:rsidRDefault="00A77A11" w:rsidP="00E37FB1">
      <w:pPr>
        <w:pStyle w:val="Akapitzlist"/>
        <w:numPr>
          <w:ilvl w:val="0"/>
          <w:numId w:val="53"/>
        </w:numPr>
        <w:autoSpaceDE w:val="0"/>
        <w:autoSpaceDN w:val="0"/>
        <w:adjustRightInd w:val="0"/>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wykonać wyroby odzieżowe według dokumentacji techniczno – technologicznej,</w:t>
      </w:r>
    </w:p>
    <w:p w:rsidR="00A77A11" w:rsidRPr="00F80BC5" w:rsidRDefault="00A77A11" w:rsidP="00E37FB1">
      <w:pPr>
        <w:pStyle w:val="Akapitzlist"/>
        <w:numPr>
          <w:ilvl w:val="0"/>
          <w:numId w:val="53"/>
        </w:numPr>
        <w:autoSpaceDE w:val="0"/>
        <w:autoSpaceDN w:val="0"/>
        <w:adjustRightInd w:val="0"/>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przeprowadz</w:t>
      </w:r>
      <w:r w:rsidR="00D81140" w:rsidRPr="00F80BC5">
        <w:rPr>
          <w:rFonts w:ascii="Arial" w:hAnsi="Arial" w:cs="Arial"/>
          <w:color w:val="000000" w:themeColor="text1"/>
          <w:sz w:val="20"/>
          <w:szCs w:val="20"/>
        </w:rPr>
        <w:t>i</w:t>
      </w:r>
      <w:r w:rsidRPr="00F80BC5">
        <w:rPr>
          <w:rFonts w:ascii="Arial" w:hAnsi="Arial" w:cs="Arial"/>
          <w:color w:val="000000" w:themeColor="text1"/>
          <w:sz w:val="20"/>
          <w:szCs w:val="20"/>
        </w:rPr>
        <w:t>ć kontrolę gotowego wyrobu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owego,</w:t>
      </w:r>
    </w:p>
    <w:p w:rsidR="00A77A11" w:rsidRPr="00F80BC5" w:rsidRDefault="00A77A11" w:rsidP="00E37FB1">
      <w:pPr>
        <w:pStyle w:val="Akapitzlist"/>
        <w:numPr>
          <w:ilvl w:val="0"/>
          <w:numId w:val="53"/>
        </w:numPr>
        <w:autoSpaceDE w:val="0"/>
        <w:autoSpaceDN w:val="0"/>
        <w:adjustRightInd w:val="0"/>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dokona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klasyfikacji gatunkowej wyrobu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owego</w:t>
      </w:r>
      <w:r w:rsidR="001E3F58" w:rsidRPr="00F80BC5">
        <w:rPr>
          <w:rFonts w:ascii="Arial" w:hAnsi="Arial" w:cs="Arial"/>
          <w:color w:val="000000" w:themeColor="text1"/>
          <w:sz w:val="20"/>
          <w:szCs w:val="20"/>
        </w:rPr>
        <w:t>,</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wykonać usługi krawieckie,</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wykonać prace związane z przeróbką lub naprawą wyrobów odzieżowych,</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sporządzić </w:t>
      </w:r>
      <w:r w:rsidR="00A77A11" w:rsidRPr="00F80BC5">
        <w:rPr>
          <w:rFonts w:ascii="Arial" w:hAnsi="Arial" w:cs="Arial"/>
          <w:color w:val="000000" w:themeColor="text1"/>
          <w:sz w:val="20"/>
          <w:szCs w:val="20"/>
        </w:rPr>
        <w:t>kalkulację kosztów wykonania usług krawieckich,</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obliczyć </w:t>
      </w:r>
      <w:r w:rsidR="00A77A11" w:rsidRPr="00F80BC5">
        <w:rPr>
          <w:rFonts w:ascii="Arial" w:hAnsi="Arial" w:cs="Arial"/>
          <w:color w:val="000000" w:themeColor="text1"/>
          <w:sz w:val="20"/>
          <w:szCs w:val="20"/>
        </w:rPr>
        <w:t>koszty wykonania miarowych wyrobów odzieżowych</w:t>
      </w:r>
      <w:r w:rsidR="001E3F58" w:rsidRPr="00F80BC5">
        <w:rPr>
          <w:rFonts w:ascii="Arial" w:hAnsi="Arial" w:cs="Arial"/>
          <w:color w:val="000000" w:themeColor="text1"/>
          <w:sz w:val="20"/>
          <w:szCs w:val="20"/>
        </w:rPr>
        <w:t>,</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za</w:t>
      </w:r>
      <w:r w:rsidR="00A77A11" w:rsidRPr="00F80BC5">
        <w:rPr>
          <w:rFonts w:ascii="Arial" w:hAnsi="Arial" w:cs="Arial"/>
          <w:color w:val="000000" w:themeColor="text1"/>
          <w:sz w:val="20"/>
          <w:szCs w:val="20"/>
        </w:rPr>
        <w:t>stosować instrukcję podczas obsługi maszyn i urządzeń w procesie wytwarzania wyrobów odzieżowych</w:t>
      </w:r>
      <w:r w:rsidR="001E3F58" w:rsidRPr="00F80BC5">
        <w:rPr>
          <w:rFonts w:ascii="Arial" w:hAnsi="Arial" w:cs="Arial"/>
          <w:color w:val="000000" w:themeColor="text1"/>
          <w:sz w:val="20"/>
          <w:szCs w:val="20"/>
        </w:rPr>
        <w:t>,</w:t>
      </w:r>
    </w:p>
    <w:p w:rsidR="00A77A11" w:rsidRPr="00F80BC5" w:rsidRDefault="00D81140" w:rsidP="00E37FB1">
      <w:pPr>
        <w:pStyle w:val="Akapitzlist"/>
        <w:numPr>
          <w:ilvl w:val="0"/>
          <w:numId w:val="53"/>
        </w:numPr>
        <w:autoSpaceDE w:val="0"/>
        <w:autoSpaceDN w:val="0"/>
        <w:adjustRightInd w:val="0"/>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za</w:t>
      </w:r>
      <w:r w:rsidR="00A77A11" w:rsidRPr="00F80BC5">
        <w:rPr>
          <w:rFonts w:ascii="Arial" w:hAnsi="Arial" w:cs="Arial"/>
          <w:color w:val="000000" w:themeColor="text1"/>
          <w:sz w:val="20"/>
          <w:szCs w:val="20"/>
        </w:rPr>
        <w:t xml:space="preserve">stosować maszyny specjalne do wykonywania określonych wyrobów odzieżowych, </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za</w:t>
      </w:r>
      <w:r w:rsidR="00597D7F"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oprzyrządowanie maszyn szwalniczych do określonych </w:t>
      </w:r>
      <w:proofErr w:type="spellStart"/>
      <w:r w:rsidR="00A77A11" w:rsidRPr="00F80BC5">
        <w:rPr>
          <w:rFonts w:ascii="Arial" w:hAnsi="Arial" w:cs="Arial"/>
          <w:color w:val="000000" w:themeColor="text1"/>
          <w:sz w:val="20"/>
          <w:szCs w:val="20"/>
        </w:rPr>
        <w:t>operacjitechnologicznych</w:t>
      </w:r>
      <w:proofErr w:type="spellEnd"/>
      <w:r w:rsidR="00A77A11" w:rsidRPr="00F80BC5">
        <w:rPr>
          <w:rFonts w:ascii="Arial" w:hAnsi="Arial" w:cs="Arial"/>
          <w:color w:val="000000" w:themeColor="text1"/>
          <w:sz w:val="20"/>
          <w:szCs w:val="20"/>
        </w:rPr>
        <w:t>,</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proofErr w:type="spellStart"/>
      <w:r w:rsidRPr="00F80BC5">
        <w:rPr>
          <w:rFonts w:ascii="Arial" w:hAnsi="Arial" w:cs="Arial"/>
          <w:color w:val="000000" w:themeColor="text1"/>
          <w:sz w:val="20"/>
          <w:szCs w:val="20"/>
        </w:rPr>
        <w:t>usuwnąć</w:t>
      </w:r>
      <w:proofErr w:type="spellEnd"/>
      <w:r w:rsidRPr="00F80BC5">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proste przyczyny zakłócenia pracy maszyn i urządzeń stosowanych w procesie wytwarzania wyrobów,</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przeprowadzić </w:t>
      </w:r>
      <w:r w:rsidR="00A77A11" w:rsidRPr="00F80BC5">
        <w:rPr>
          <w:rFonts w:ascii="Arial" w:hAnsi="Arial" w:cs="Arial"/>
          <w:color w:val="000000" w:themeColor="text1"/>
          <w:sz w:val="20"/>
          <w:szCs w:val="20"/>
        </w:rPr>
        <w:t>czyszczenie i konserwację maszyn do szycia,</w:t>
      </w:r>
    </w:p>
    <w:p w:rsidR="00A77A11" w:rsidRPr="00F80BC5" w:rsidRDefault="00D81140" w:rsidP="00E37FB1">
      <w:pPr>
        <w:pStyle w:val="Standard"/>
        <w:numPr>
          <w:ilvl w:val="0"/>
          <w:numId w:val="53"/>
        </w:numPr>
        <w:spacing w:line="360" w:lineRule="auto"/>
        <w:ind w:left="426" w:hanging="426"/>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za</w:t>
      </w:r>
      <w:r w:rsidR="00597D7F"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parametry</w:t>
      </w:r>
      <w:proofErr w:type="spellEnd"/>
      <w:r w:rsidR="00A77A11" w:rsidRPr="00F80BC5">
        <w:rPr>
          <w:rFonts w:ascii="Arial" w:hAnsi="Arial" w:cs="Arial"/>
          <w:color w:val="000000" w:themeColor="text1"/>
          <w:sz w:val="20"/>
          <w:szCs w:val="20"/>
        </w:rPr>
        <w:t xml:space="preserve"> klejenia w zależności od rodzaju materiału elementów wyrobu odzieżowego</w:t>
      </w:r>
      <w:r w:rsidR="001E3F58" w:rsidRPr="00F80BC5">
        <w:rPr>
          <w:rFonts w:ascii="Arial" w:hAnsi="Arial" w:cs="Arial"/>
          <w:color w:val="000000" w:themeColor="text1"/>
          <w:sz w:val="20"/>
          <w:szCs w:val="20"/>
        </w:rPr>
        <w:t>,</w:t>
      </w:r>
    </w:p>
    <w:p w:rsidR="00A77A11" w:rsidRPr="00F80BC5" w:rsidRDefault="00D81140" w:rsidP="00E37FB1">
      <w:pPr>
        <w:pStyle w:val="Standard"/>
        <w:numPr>
          <w:ilvl w:val="0"/>
          <w:numId w:val="53"/>
        </w:numP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przeprowadzić </w:t>
      </w:r>
      <w:r w:rsidR="00A77A11" w:rsidRPr="00F80BC5">
        <w:rPr>
          <w:rFonts w:ascii="Arial" w:hAnsi="Arial" w:cs="Arial"/>
          <w:color w:val="000000" w:themeColor="text1"/>
          <w:sz w:val="20"/>
          <w:szCs w:val="20"/>
        </w:rPr>
        <w:t>kontrolę międzyoperacyjną w procesie wytwarzania wyrobów odzieżowych,</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określić </w:t>
      </w:r>
      <w:r w:rsidR="00A77A11" w:rsidRPr="00F80BC5">
        <w:rPr>
          <w:rFonts w:ascii="Arial" w:hAnsi="Arial" w:cs="Arial"/>
          <w:color w:val="000000" w:themeColor="text1"/>
          <w:sz w:val="20"/>
          <w:szCs w:val="20"/>
        </w:rPr>
        <w:t>jakość wyrobu odzieżowego na podstawie kategorii błędu,</w:t>
      </w:r>
    </w:p>
    <w:p w:rsidR="00A77A11" w:rsidRPr="00F80BC5" w:rsidRDefault="00A77A11"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wskazać </w:t>
      </w:r>
      <w:proofErr w:type="spellStart"/>
      <w:r w:rsidRPr="00F80BC5">
        <w:rPr>
          <w:rFonts w:ascii="Arial" w:hAnsi="Arial" w:cs="Arial"/>
          <w:color w:val="000000" w:themeColor="text1"/>
          <w:sz w:val="20"/>
          <w:szCs w:val="20"/>
        </w:rPr>
        <w:t>miejsceumieszczenia</w:t>
      </w:r>
      <w:proofErr w:type="spellEnd"/>
      <w:r w:rsidRPr="00F80BC5">
        <w:rPr>
          <w:rFonts w:ascii="Arial" w:hAnsi="Arial" w:cs="Arial"/>
          <w:color w:val="000000" w:themeColor="text1"/>
          <w:sz w:val="20"/>
          <w:szCs w:val="20"/>
        </w:rPr>
        <w:t xml:space="preserve"> wszywek, metek </w:t>
      </w:r>
      <w:proofErr w:type="spellStart"/>
      <w:r w:rsidRPr="00F80BC5">
        <w:rPr>
          <w:rFonts w:ascii="Arial" w:hAnsi="Arial" w:cs="Arial"/>
          <w:color w:val="000000" w:themeColor="text1"/>
          <w:sz w:val="20"/>
          <w:szCs w:val="20"/>
        </w:rPr>
        <w:t>ietykiet</w:t>
      </w:r>
      <w:proofErr w:type="spellEnd"/>
      <w:r w:rsidRPr="00F80BC5">
        <w:rPr>
          <w:rFonts w:ascii="Arial" w:hAnsi="Arial" w:cs="Arial"/>
          <w:color w:val="000000" w:themeColor="text1"/>
          <w:sz w:val="20"/>
          <w:szCs w:val="20"/>
        </w:rPr>
        <w:t xml:space="preserve"> w wyrobie gotowym</w:t>
      </w:r>
      <w:r w:rsidR="001E3F58" w:rsidRPr="00F80BC5">
        <w:rPr>
          <w:rFonts w:ascii="Arial" w:hAnsi="Arial" w:cs="Arial"/>
          <w:color w:val="000000" w:themeColor="text1"/>
          <w:sz w:val="20"/>
          <w:szCs w:val="20"/>
        </w:rPr>
        <w:t>,</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 xml:space="preserve">przeprowadzić </w:t>
      </w:r>
      <w:r w:rsidR="00A77A11" w:rsidRPr="00F80BC5">
        <w:rPr>
          <w:rFonts w:ascii="Arial" w:hAnsi="Arial" w:cs="Arial"/>
          <w:color w:val="000000" w:themeColor="text1"/>
          <w:sz w:val="20"/>
          <w:szCs w:val="20"/>
        </w:rPr>
        <w:t>pakowanie wyrobów gotowych</w:t>
      </w:r>
      <w:r w:rsidR="001E3F58" w:rsidRPr="00F80BC5">
        <w:rPr>
          <w:rFonts w:ascii="Arial" w:hAnsi="Arial" w:cs="Arial"/>
          <w:color w:val="000000" w:themeColor="text1"/>
          <w:sz w:val="20"/>
          <w:szCs w:val="20"/>
        </w:rPr>
        <w:t>,</w:t>
      </w:r>
    </w:p>
    <w:p w:rsidR="00A77A11" w:rsidRPr="00F80BC5" w:rsidRDefault="00D81140" w:rsidP="00E37FB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000000" w:themeColor="text1"/>
          <w:sz w:val="20"/>
          <w:szCs w:val="20"/>
        </w:rPr>
      </w:pPr>
      <w:r w:rsidRPr="00F80BC5">
        <w:rPr>
          <w:rFonts w:ascii="Arial" w:hAnsi="Arial" w:cs="Arial"/>
          <w:color w:val="000000" w:themeColor="text1"/>
          <w:sz w:val="20"/>
          <w:szCs w:val="20"/>
        </w:rPr>
        <w:t>za</w:t>
      </w:r>
      <w:r w:rsidR="00A77A11" w:rsidRPr="00F80BC5">
        <w:rPr>
          <w:rFonts w:ascii="Arial" w:hAnsi="Arial" w:cs="Arial"/>
          <w:color w:val="000000" w:themeColor="text1"/>
          <w:sz w:val="20"/>
          <w:szCs w:val="20"/>
        </w:rPr>
        <w:t>stosować warunki przechowywania w magazynie gotowych wyrobów odzieżowych</w:t>
      </w:r>
      <w:r w:rsidR="001E3F58" w:rsidRPr="00F80BC5">
        <w:rPr>
          <w:rFonts w:ascii="Arial" w:hAnsi="Arial" w:cs="Arial"/>
          <w:color w:val="000000" w:themeColor="text1"/>
          <w:sz w:val="20"/>
          <w:szCs w:val="20"/>
        </w:rPr>
        <w:t>,</w:t>
      </w:r>
    </w:p>
    <w:p w:rsidR="00A77A11" w:rsidRPr="00F80BC5" w:rsidRDefault="00A77A11"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rPr>
      </w:pPr>
    </w:p>
    <w:p w:rsidR="00A77A11" w:rsidRPr="00F80BC5" w:rsidRDefault="00A77A11" w:rsidP="00E37FB1">
      <w:pP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MATERIAŁ NAUCZANIAWYKONYWANIE WYROBÓW ODZIEŻOWYCH </w:t>
      </w:r>
    </w:p>
    <w:p w:rsidR="00A77A11" w:rsidRPr="00F80BC5" w:rsidRDefault="00A77A11" w:rsidP="00E37FB1">
      <w:pPr>
        <w:spacing w:line="360" w:lineRule="auto"/>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0"/>
        <w:gridCol w:w="2295"/>
        <w:gridCol w:w="1022"/>
        <w:gridCol w:w="3538"/>
        <w:gridCol w:w="3322"/>
        <w:gridCol w:w="1241"/>
      </w:tblGrid>
      <w:tr w:rsidR="00A77A11" w:rsidRPr="00F80BC5" w:rsidTr="00A93802">
        <w:tc>
          <w:tcPr>
            <w:tcW w:w="786"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47"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399"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492" w:type="pct"/>
            <w:gridSpan w:val="2"/>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47"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399"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284"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208"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5755DD" w:rsidRPr="00F80BC5" w:rsidTr="00A93802">
        <w:tc>
          <w:tcPr>
            <w:tcW w:w="786" w:type="pct"/>
          </w:tcPr>
          <w:p w:rsidR="00A77A11" w:rsidRPr="00F80BC5" w:rsidRDefault="00A77A11" w:rsidP="005E31F3">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Organizacja stanowiska pracy </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p.poż</w:t>
            </w:r>
            <w:proofErr w:type="spellEnd"/>
            <w:r w:rsidRPr="00F80BC5">
              <w:rPr>
                <w:rFonts w:ascii="Arial" w:hAnsi="Arial" w:cs="Arial"/>
                <w:color w:val="000000" w:themeColor="text1"/>
                <w:sz w:val="20"/>
                <w:szCs w:val="20"/>
              </w:rPr>
              <w:t xml:space="preserve"> na stanowisku pracy,</w:t>
            </w:r>
          </w:p>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osobistej</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czasie wykonywania zadania zawodowego,</w:t>
            </w:r>
          </w:p>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indywidualnej na stanowisku pracy,</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stosować środki </w:t>
            </w:r>
            <w:proofErr w:type="spellStart"/>
            <w:r w:rsidRPr="00F80BC5">
              <w:rPr>
                <w:rFonts w:ascii="Arial" w:hAnsi="Arial" w:cs="Arial"/>
                <w:color w:val="000000" w:themeColor="text1"/>
                <w:sz w:val="20"/>
                <w:szCs w:val="20"/>
              </w:rPr>
              <w:t>ochronyzbiorowej</w:t>
            </w:r>
            <w:proofErr w:type="spellEnd"/>
            <w:r w:rsidRPr="00F80BC5">
              <w:rPr>
                <w:rFonts w:ascii="Arial" w:hAnsi="Arial" w:cs="Arial"/>
                <w:color w:val="000000" w:themeColor="text1"/>
                <w:sz w:val="20"/>
                <w:szCs w:val="20"/>
              </w:rPr>
              <w:t xml:space="preserve"> podczas pracy</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udzielać pierwszej pomocy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w:t>
            </w:r>
          </w:p>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procedury postępowania powypadkowego,</w:t>
            </w:r>
          </w:p>
          <w:p w:rsidR="00A77A11" w:rsidRPr="00F80BC5" w:rsidRDefault="002070F8" w:rsidP="007964BE">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w:t>
            </w:r>
            <w:r w:rsidR="00A77A11" w:rsidRPr="00F80BC5">
              <w:rPr>
                <w:rFonts w:ascii="Arial" w:hAnsi="Arial" w:cs="Arial"/>
                <w:color w:val="000000" w:themeColor="text1"/>
                <w:sz w:val="20"/>
                <w:szCs w:val="20"/>
              </w:rPr>
              <w:t>tosować zasady</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środowisku pracy</w:t>
            </w:r>
            <w:r w:rsidR="00832E7D" w:rsidRPr="00F80BC5">
              <w:rPr>
                <w:rFonts w:ascii="Arial" w:hAnsi="Arial" w:cs="Arial"/>
                <w:color w:val="000000" w:themeColor="text1"/>
                <w:sz w:val="20"/>
                <w:szCs w:val="20"/>
              </w:rPr>
              <w:t>.</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476" w:type="pct"/>
          </w:tcPr>
          <w:p w:rsidR="00A77A11" w:rsidRPr="00F80BC5" w:rsidRDefault="00A77A11" w:rsidP="00E80A32">
            <w:pP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A93802">
        <w:tc>
          <w:tcPr>
            <w:tcW w:w="786" w:type="pct"/>
            <w:vMerge w:val="restart"/>
          </w:tcPr>
          <w:p w:rsidR="00A77A11" w:rsidRPr="00F80BC5" w:rsidRDefault="00A77A11" w:rsidP="005E31F3">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Proces produkcyjny</w:t>
            </w:r>
            <w:r w:rsidR="00ED564D">
              <w:rPr>
                <w:rFonts w:ascii="Arial" w:eastAsia="Calibri" w:hAnsi="Arial" w:cs="Arial"/>
                <w:color w:val="000000" w:themeColor="text1"/>
                <w:sz w:val="20"/>
                <w:szCs w:val="20"/>
              </w:rPr>
              <w:t xml:space="preserve"> w </w:t>
            </w:r>
            <w:r w:rsidRPr="00F80BC5">
              <w:rPr>
                <w:rFonts w:ascii="Arial" w:eastAsia="Calibri" w:hAnsi="Arial" w:cs="Arial"/>
                <w:color w:val="000000" w:themeColor="text1"/>
                <w:sz w:val="20"/>
                <w:szCs w:val="20"/>
              </w:rPr>
              <w:t>szwalni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000000" w:themeColor="text1"/>
                <w:sz w:val="20"/>
                <w:szCs w:val="20"/>
              </w:rPr>
            </w:pP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vMerge w:val="restart"/>
          </w:tcPr>
          <w:p w:rsidR="005755DD"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Przepisy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t>
            </w:r>
            <w:r w:rsidR="00F54873" w:rsidRPr="00F80BC5">
              <w:rPr>
                <w:rFonts w:ascii="Arial" w:hAnsi="Arial" w:cs="Arial"/>
                <w:color w:val="000000" w:themeColor="text1"/>
                <w:sz w:val="20"/>
                <w:szCs w:val="20"/>
              </w:rPr>
              <w:t>wpożarowej</w:t>
            </w:r>
            <w:r w:rsidR="00F80BC5">
              <w:rPr>
                <w:rFonts w:ascii="Arial" w:hAnsi="Arial" w:cs="Arial"/>
                <w:color w:val="000000" w:themeColor="text1"/>
                <w:sz w:val="20"/>
                <w:szCs w:val="20"/>
              </w:rPr>
              <w:t xml:space="preserve"> i </w:t>
            </w:r>
            <w:r w:rsidR="00F54873" w:rsidRPr="00F80BC5">
              <w:rPr>
                <w:rFonts w:ascii="Arial" w:hAnsi="Arial" w:cs="Arial"/>
                <w:color w:val="000000" w:themeColor="text1"/>
                <w:sz w:val="20"/>
                <w:szCs w:val="20"/>
              </w:rPr>
              <w:t>ochrony środowiska p</w:t>
            </w:r>
            <w:r w:rsidRPr="00F80BC5">
              <w:rPr>
                <w:rFonts w:ascii="Arial" w:hAnsi="Arial" w:cs="Arial"/>
                <w:color w:val="000000" w:themeColor="text1"/>
                <w:sz w:val="20"/>
                <w:szCs w:val="20"/>
              </w:rPr>
              <w:t xml:space="preserve">rzy </w:t>
            </w:r>
            <w:r w:rsidRPr="00F80BC5">
              <w:rPr>
                <w:rFonts w:ascii="Arial" w:hAnsi="Arial" w:cs="Arial"/>
                <w:color w:val="000000" w:themeColor="text1"/>
                <w:sz w:val="20"/>
                <w:szCs w:val="20"/>
              </w:rPr>
              <w:lastRenderedPageBreak/>
              <w:t>wykonywaniu wyrobów</w:t>
            </w:r>
            <w:r w:rsidR="005755DD" w:rsidRPr="00F80BC5">
              <w:rPr>
                <w:rFonts w:ascii="Arial" w:hAnsi="Arial" w:cs="Arial"/>
                <w:color w:val="000000" w:themeColor="text1"/>
                <w:sz w:val="20"/>
                <w:szCs w:val="20"/>
              </w:rPr>
              <w:t xml:space="preserve"> o</w:t>
            </w:r>
            <w:r w:rsidRPr="00F80BC5">
              <w:rPr>
                <w:rFonts w:ascii="Arial" w:hAnsi="Arial" w:cs="Arial"/>
                <w:color w:val="000000" w:themeColor="text1"/>
                <w:sz w:val="20"/>
                <w:szCs w:val="20"/>
              </w:rPr>
              <w:t>dzieżowyc</w:t>
            </w:r>
            <w:r w:rsidR="00875541" w:rsidRPr="00F80BC5">
              <w:rPr>
                <w:rFonts w:ascii="Arial" w:hAnsi="Arial" w:cs="Arial"/>
                <w:color w:val="000000" w:themeColor="text1"/>
                <w:sz w:val="20"/>
                <w:szCs w:val="20"/>
              </w:rPr>
              <w:t>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w:t>
            </w:r>
            <w:r w:rsidR="002070F8" w:rsidRPr="00F80BC5">
              <w:rPr>
                <w:rFonts w:ascii="Arial" w:hAnsi="Arial" w:cs="Arial"/>
                <w:color w:val="000000" w:themeColor="text1"/>
                <w:sz w:val="20"/>
                <w:szCs w:val="20"/>
              </w:rPr>
              <w:t>a</w:t>
            </w:r>
            <w:r w:rsidRPr="00F80BC5">
              <w:rPr>
                <w:rFonts w:ascii="Arial" w:hAnsi="Arial" w:cs="Arial"/>
                <w:color w:val="000000" w:themeColor="text1"/>
                <w:sz w:val="20"/>
                <w:szCs w:val="20"/>
              </w:rPr>
              <w:t>ć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działające na organizm człowieka,</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w:t>
            </w:r>
            <w:r w:rsidR="002070F8" w:rsidRPr="00F80BC5">
              <w:rPr>
                <w:rFonts w:ascii="Arial" w:hAnsi="Arial" w:cs="Arial"/>
                <w:color w:val="000000" w:themeColor="text1"/>
                <w:sz w:val="20"/>
                <w:szCs w:val="20"/>
              </w:rPr>
              <w:t>a</w:t>
            </w:r>
            <w:r w:rsidRPr="00F80BC5">
              <w:rPr>
                <w:rFonts w:ascii="Arial" w:hAnsi="Arial" w:cs="Arial"/>
                <w:color w:val="000000" w:themeColor="text1"/>
                <w:sz w:val="20"/>
                <w:szCs w:val="20"/>
              </w:rPr>
              <w:t>ć sposoby przeciwdziałania zagrożeniom,</w:t>
            </w:r>
          </w:p>
          <w:p w:rsidR="00A77A11" w:rsidRPr="00F80BC5" w:rsidRDefault="00597D7F"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proofErr w:type="spellStart"/>
            <w:r w:rsidR="00A77A11" w:rsidRPr="00F80BC5">
              <w:rPr>
                <w:rFonts w:ascii="Arial" w:hAnsi="Arial" w:cs="Arial"/>
                <w:color w:val="000000" w:themeColor="text1"/>
                <w:sz w:val="20"/>
                <w:szCs w:val="20"/>
              </w:rPr>
              <w:t>p.poż</w:t>
            </w:r>
            <w:proofErr w:type="spellEnd"/>
            <w:r w:rsidR="00A77A11" w:rsidRPr="00F80BC5">
              <w:rPr>
                <w:rFonts w:ascii="Arial" w:hAnsi="Arial" w:cs="Arial"/>
                <w:color w:val="000000" w:themeColor="text1"/>
                <w:sz w:val="20"/>
                <w:szCs w:val="20"/>
              </w:rPr>
              <w:t xml:space="preserve"> na stanowisku pracy</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rozróżni</w:t>
            </w:r>
            <w:r w:rsidR="002070F8" w:rsidRPr="00F80BC5">
              <w:rPr>
                <w:rFonts w:ascii="Arial" w:hAnsi="Arial" w:cs="Arial"/>
                <w:color w:val="000000" w:themeColor="text1"/>
                <w:sz w:val="20"/>
                <w:szCs w:val="20"/>
              </w:rPr>
              <w:t>a</w:t>
            </w:r>
            <w:r w:rsidRPr="00F80BC5">
              <w:rPr>
                <w:rFonts w:ascii="Arial" w:hAnsi="Arial" w:cs="Arial"/>
                <w:color w:val="000000" w:themeColor="text1"/>
                <w:sz w:val="20"/>
                <w:szCs w:val="20"/>
              </w:rPr>
              <w:t xml:space="preserve">ć sposoby przeciwdziałania czynnikom szkodliwym, </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roofErr w:type="spellStart"/>
            <w:r w:rsidRPr="00F80BC5">
              <w:rPr>
                <w:rFonts w:ascii="Arial" w:hAnsi="Arial" w:cs="Arial"/>
                <w:color w:val="000000" w:themeColor="text1"/>
                <w:sz w:val="20"/>
                <w:szCs w:val="20"/>
              </w:rPr>
              <w:t>dobraćprzyrządy</w:t>
            </w:r>
            <w:proofErr w:type="spellEnd"/>
            <w:r w:rsidRPr="00F80BC5">
              <w:rPr>
                <w:rFonts w:ascii="Arial" w:hAnsi="Arial" w:cs="Arial"/>
                <w:color w:val="000000" w:themeColor="text1"/>
                <w:sz w:val="20"/>
                <w:szCs w:val="20"/>
              </w:rPr>
              <w:t>, urządzenia, maszyny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elementywyposażenia</w:t>
            </w:r>
            <w:proofErr w:type="spellEnd"/>
            <w:r w:rsidRPr="00F80BC5">
              <w:rPr>
                <w:rFonts w:ascii="Arial" w:hAnsi="Arial" w:cs="Arial"/>
                <w:color w:val="000000" w:themeColor="text1"/>
                <w:sz w:val="20"/>
                <w:szCs w:val="20"/>
              </w:rPr>
              <w:t xml:space="preserve"> stanowiska pracy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r w:rsidR="00EB1C0C" w:rsidRPr="00F80BC5">
              <w:rPr>
                <w:rFonts w:ascii="Arial" w:hAnsi="Arial" w:cs="Arial"/>
                <w:color w:val="000000" w:themeColor="text1"/>
                <w:sz w:val="20"/>
                <w:szCs w:val="20"/>
              </w:rPr>
              <w:t>,</w:t>
            </w:r>
          </w:p>
        </w:tc>
        <w:tc>
          <w:tcPr>
            <w:tcW w:w="476" w:type="pct"/>
          </w:tcPr>
          <w:p w:rsidR="00A77A11" w:rsidRPr="00F80BC5" w:rsidRDefault="00A77A11" w:rsidP="00E80A32">
            <w:pPr>
              <w:rPr>
                <w:rFonts w:ascii="Arial" w:hAnsi="Arial" w:cs="Arial"/>
                <w:i/>
                <w:color w:val="000000" w:themeColor="text1"/>
                <w:sz w:val="20"/>
                <w:szCs w:val="20"/>
              </w:rPr>
            </w:pPr>
            <w:r w:rsidRPr="00F80BC5">
              <w:rPr>
                <w:rFonts w:ascii="Arial" w:hAnsi="Arial" w:cs="Arial"/>
                <w:color w:val="000000" w:themeColor="text1"/>
                <w:sz w:val="20"/>
                <w:szCs w:val="20"/>
              </w:rPr>
              <w:t>Klasa 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47" w:type="pct"/>
            <w:vMerge/>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 pracownika na stanowisku pracy,</w:t>
            </w:r>
          </w:p>
          <w:p w:rsidR="00A77A11" w:rsidRPr="00F80BC5" w:rsidRDefault="00597D7F"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proofErr w:type="spellStart"/>
            <w:r w:rsidR="00A77A11" w:rsidRPr="00F80BC5">
              <w:rPr>
                <w:rFonts w:ascii="Arial" w:hAnsi="Arial" w:cs="Arial"/>
                <w:color w:val="000000" w:themeColor="text1"/>
                <w:sz w:val="20"/>
                <w:szCs w:val="20"/>
              </w:rPr>
              <w:t>p.poż</w:t>
            </w:r>
            <w:proofErr w:type="spellEnd"/>
            <w:r w:rsidR="00A77A11" w:rsidRPr="00F80BC5">
              <w:rPr>
                <w:rFonts w:ascii="Arial" w:hAnsi="Arial" w:cs="Arial"/>
                <w:color w:val="000000" w:themeColor="text1"/>
                <w:sz w:val="20"/>
                <w:szCs w:val="20"/>
              </w:rPr>
              <w:t xml:space="preserve"> na stanowisku pracy, </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 środki ochrony osobistej do wykonania zadania zawodowego.</w:t>
            </w:r>
          </w:p>
        </w:tc>
        <w:tc>
          <w:tcPr>
            <w:tcW w:w="1208" w:type="pct"/>
          </w:tcPr>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przewidzieć konsekwencje nieprzestrzegania przepisów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oraz wymagań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trakcie realizacji zadań zawodowych</w:t>
            </w:r>
            <w:r w:rsidR="00832E7D" w:rsidRPr="00F80BC5">
              <w:rPr>
                <w:rFonts w:ascii="Arial" w:hAnsi="Arial" w:cs="Arial"/>
                <w:color w:val="000000" w:themeColor="text1"/>
                <w:sz w:val="20"/>
                <w:szCs w:val="20"/>
              </w:rPr>
              <w:t>.</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47" w:type="pct"/>
            <w:vMerge/>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597D7F"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w:t>
            </w:r>
            <w:proofErr w:type="spellStart"/>
            <w:r w:rsidR="00A77A11" w:rsidRPr="00F80BC5">
              <w:rPr>
                <w:rFonts w:ascii="Arial" w:hAnsi="Arial" w:cs="Arial"/>
                <w:color w:val="000000" w:themeColor="text1"/>
                <w:sz w:val="20"/>
                <w:szCs w:val="20"/>
              </w:rPr>
              <w:t>indywidualnej</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00A77A11" w:rsidRPr="00F80BC5">
              <w:rPr>
                <w:rFonts w:ascii="Arial" w:hAnsi="Arial" w:cs="Arial"/>
                <w:color w:val="000000" w:themeColor="text1"/>
                <w:sz w:val="20"/>
                <w:szCs w:val="20"/>
              </w:rPr>
              <w:t>zbiorowej podczas pracy,</w:t>
            </w:r>
          </w:p>
          <w:p w:rsidR="00A77A11" w:rsidRPr="00F80BC5" w:rsidRDefault="00597D7F"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proofErr w:type="spellStart"/>
            <w:r w:rsidR="00A77A11" w:rsidRPr="00F80BC5">
              <w:rPr>
                <w:rFonts w:ascii="Arial" w:hAnsi="Arial" w:cs="Arial"/>
                <w:color w:val="000000" w:themeColor="text1"/>
                <w:sz w:val="20"/>
                <w:szCs w:val="20"/>
              </w:rPr>
              <w:t>p.poż</w:t>
            </w:r>
            <w:proofErr w:type="spellEnd"/>
            <w:r w:rsidR="00A77A11" w:rsidRPr="00F80BC5">
              <w:rPr>
                <w:rFonts w:ascii="Arial" w:hAnsi="Arial" w:cs="Arial"/>
                <w:color w:val="000000" w:themeColor="text1"/>
                <w:sz w:val="20"/>
                <w:szCs w:val="20"/>
              </w:rPr>
              <w:t xml:space="preserve"> na stanowisku pracy</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przewid</w:t>
            </w:r>
            <w:r w:rsidR="002070F8" w:rsidRPr="00F80BC5">
              <w:rPr>
                <w:rFonts w:ascii="Arial" w:hAnsi="Arial" w:cs="Arial"/>
                <w:color w:val="000000" w:themeColor="text1"/>
                <w:sz w:val="20"/>
                <w:szCs w:val="20"/>
              </w:rPr>
              <w:t xml:space="preserve">ywać </w:t>
            </w:r>
            <w:r w:rsidRPr="00F80BC5">
              <w:rPr>
                <w:rFonts w:ascii="Arial" w:hAnsi="Arial" w:cs="Arial"/>
                <w:color w:val="000000" w:themeColor="text1"/>
                <w:sz w:val="20"/>
                <w:szCs w:val="20"/>
              </w:rPr>
              <w:t>zagrożenia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r w:rsidR="00832E7D" w:rsidRPr="00F80BC5">
              <w:rPr>
                <w:rFonts w:ascii="Arial" w:hAnsi="Arial" w:cs="Arial"/>
                <w:color w:val="000000" w:themeColor="text1"/>
                <w:sz w:val="20"/>
                <w:szCs w:val="20"/>
              </w:rPr>
              <w:t>.</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47" w:type="pct"/>
          </w:tcPr>
          <w:p w:rsidR="00A77A11" w:rsidRPr="00F80BC5" w:rsidRDefault="00A56BB7"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Sporządzanie d</w:t>
            </w:r>
            <w:r w:rsidR="00A77A11" w:rsidRPr="00F80BC5">
              <w:rPr>
                <w:rFonts w:ascii="Arial" w:hAnsi="Arial" w:cs="Arial"/>
                <w:color w:val="000000" w:themeColor="text1"/>
                <w:sz w:val="20"/>
                <w:szCs w:val="20"/>
              </w:rPr>
              <w:t>okumentacj</w:t>
            </w:r>
            <w:r w:rsidRPr="00F80BC5">
              <w:rPr>
                <w:rFonts w:ascii="Arial" w:hAnsi="Arial" w:cs="Arial"/>
                <w:color w:val="000000" w:themeColor="text1"/>
                <w:sz w:val="20"/>
                <w:szCs w:val="20"/>
              </w:rPr>
              <w:t>i</w:t>
            </w:r>
            <w:r w:rsidR="00A77A11" w:rsidRPr="00F80BC5">
              <w:rPr>
                <w:rFonts w:ascii="Arial" w:hAnsi="Arial" w:cs="Arial"/>
                <w:color w:val="000000" w:themeColor="text1"/>
                <w:sz w:val="20"/>
                <w:szCs w:val="20"/>
              </w:rPr>
              <w:t xml:space="preserve"> wyrobów odzieżowych</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wykonywaćoperacje</w:t>
            </w:r>
            <w:proofErr w:type="spellEnd"/>
            <w:r w:rsidRPr="00F80BC5">
              <w:rPr>
                <w:rFonts w:ascii="Arial" w:hAnsi="Arial" w:cs="Arial"/>
                <w:color w:val="000000" w:themeColor="text1"/>
                <w:sz w:val="20"/>
                <w:szCs w:val="20"/>
              </w:rPr>
              <w:t xml:space="preserve"> technologiczne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wyrobu</w:t>
            </w:r>
            <w:r w:rsidR="00EB1C0C" w:rsidRPr="00F80BC5">
              <w:rPr>
                <w:rFonts w:ascii="Arial" w:hAnsi="Arial" w:cs="Arial"/>
                <w:color w:val="000000" w:themeColor="text1"/>
                <w:sz w:val="20"/>
                <w:szCs w:val="20"/>
              </w:rPr>
              <w:t>,</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dobraćtypy</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odczytaćrysunek</w:t>
            </w:r>
            <w:proofErr w:type="spellEnd"/>
            <w:r w:rsidRPr="00F80BC5">
              <w:rPr>
                <w:rFonts w:ascii="Arial" w:hAnsi="Arial" w:cs="Arial"/>
                <w:color w:val="000000" w:themeColor="text1"/>
                <w:sz w:val="20"/>
                <w:szCs w:val="20"/>
              </w:rPr>
              <w:t xml:space="preserve"> żurnalowy,</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odczytać rysunek modelowy,</w:t>
            </w:r>
          </w:p>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rysunek techniczny wyrobu odzieżowego,</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roofErr w:type="spellStart"/>
            <w:r w:rsidRPr="00F80BC5">
              <w:rPr>
                <w:rFonts w:ascii="Arial" w:hAnsi="Arial" w:cs="Arial"/>
                <w:bCs/>
                <w:color w:val="000000" w:themeColor="text1"/>
                <w:sz w:val="20"/>
                <w:szCs w:val="20"/>
              </w:rPr>
              <w:t>posłu</w:t>
            </w:r>
            <w:r w:rsidR="002070F8" w:rsidRPr="00F80BC5">
              <w:rPr>
                <w:rFonts w:ascii="Arial" w:hAnsi="Arial" w:cs="Arial"/>
                <w:bCs/>
                <w:color w:val="000000" w:themeColor="text1"/>
                <w:sz w:val="20"/>
                <w:szCs w:val="20"/>
              </w:rPr>
              <w:t>giwać</w:t>
            </w:r>
            <w:r w:rsidRPr="00F80BC5">
              <w:rPr>
                <w:rFonts w:ascii="Arial" w:hAnsi="Arial" w:cs="Arial"/>
                <w:color w:val="000000" w:themeColor="text1"/>
                <w:sz w:val="20"/>
                <w:szCs w:val="20"/>
              </w:rPr>
              <w:t>się</w:t>
            </w:r>
            <w:proofErr w:type="spellEnd"/>
            <w:r w:rsidRPr="00F80BC5">
              <w:rPr>
                <w:rFonts w:ascii="Arial" w:hAnsi="Arial" w:cs="Arial"/>
                <w:color w:val="000000" w:themeColor="text1"/>
                <w:sz w:val="20"/>
                <w:szCs w:val="20"/>
              </w:rPr>
              <w:t xml:space="preserve"> projektami wyrobów odzieżowych,</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interpretować</w:t>
            </w:r>
            <w:r w:rsidRPr="00F80BC5">
              <w:rPr>
                <w:rFonts w:ascii="Arial" w:hAnsi="Arial" w:cs="Arial"/>
                <w:color w:val="000000" w:themeColor="text1"/>
                <w:sz w:val="20"/>
                <w:szCs w:val="20"/>
              </w:rPr>
              <w:t xml:space="preserve"> projekty plastyczne wyrobów odzieżowych</w:t>
            </w:r>
            <w:r w:rsidR="00832E7D" w:rsidRPr="00F80BC5">
              <w:rPr>
                <w:rFonts w:ascii="Arial" w:hAnsi="Arial" w:cs="Arial"/>
                <w:color w:val="000000" w:themeColor="text1"/>
                <w:sz w:val="20"/>
                <w:szCs w:val="20"/>
              </w:rPr>
              <w:t>.</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Węzły technologiczne</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odczytywać rysunki instruktażowe węzłów technologicznych wyrobu odzieżowego,</w:t>
            </w:r>
          </w:p>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maszyny</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urządzenia do realizacji procesu technologicznego,</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wykon</w:t>
            </w:r>
            <w:r w:rsidR="002070F8" w:rsidRPr="00F80BC5">
              <w:rPr>
                <w:rFonts w:ascii="Arial" w:hAnsi="Arial" w:cs="Arial"/>
                <w:color w:val="000000" w:themeColor="text1"/>
                <w:sz w:val="20"/>
                <w:szCs w:val="20"/>
              </w:rPr>
              <w:t>yw</w:t>
            </w:r>
            <w:r w:rsidRPr="00F80BC5">
              <w:rPr>
                <w:rFonts w:ascii="Arial" w:hAnsi="Arial" w:cs="Arial"/>
                <w:color w:val="000000" w:themeColor="text1"/>
                <w:sz w:val="20"/>
                <w:szCs w:val="20"/>
              </w:rPr>
              <w:t>ać proste węzły technologiczne na elementach odzieży,</w:t>
            </w:r>
          </w:p>
        </w:tc>
        <w:tc>
          <w:tcPr>
            <w:tcW w:w="1208" w:type="pct"/>
          </w:tcPr>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bCs/>
                <w:color w:val="000000" w:themeColor="text1"/>
                <w:sz w:val="20"/>
                <w:szCs w:val="20"/>
              </w:rPr>
            </w:pPr>
            <w:r w:rsidRPr="00F80BC5">
              <w:rPr>
                <w:rFonts w:ascii="Arial" w:hAnsi="Arial" w:cs="Arial"/>
                <w:color w:val="000000" w:themeColor="text1"/>
                <w:sz w:val="20"/>
                <w:szCs w:val="20"/>
              </w:rPr>
              <w:t>na</w:t>
            </w:r>
            <w:r w:rsidRPr="00F80BC5">
              <w:rPr>
                <w:rFonts w:ascii="Arial" w:hAnsi="Arial" w:cs="Arial"/>
                <w:bCs/>
                <w:color w:val="000000" w:themeColor="text1"/>
                <w:sz w:val="20"/>
                <w:szCs w:val="20"/>
              </w:rPr>
              <w:t>zywać cele normalizacji krajowej,</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bCs/>
                <w:color w:val="000000" w:themeColor="text1"/>
                <w:sz w:val="20"/>
                <w:szCs w:val="20"/>
              </w:rPr>
            </w:pPr>
            <w:r w:rsidRPr="00F80BC5">
              <w:rPr>
                <w:rFonts w:ascii="Arial" w:hAnsi="Arial" w:cs="Arial"/>
                <w:bCs/>
                <w:color w:val="000000" w:themeColor="text1"/>
                <w:sz w:val="20"/>
                <w:szCs w:val="20"/>
              </w:rPr>
              <w:t>odczytywać oznaczenie normy krajowej</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międzynarodowej,</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wykon</w:t>
            </w:r>
            <w:r w:rsidR="002070F8" w:rsidRPr="00F80BC5">
              <w:rPr>
                <w:rFonts w:ascii="Arial" w:hAnsi="Arial" w:cs="Arial"/>
                <w:color w:val="000000" w:themeColor="text1"/>
                <w:sz w:val="20"/>
                <w:szCs w:val="20"/>
              </w:rPr>
              <w:t>yw</w:t>
            </w:r>
            <w:r w:rsidRPr="00F80BC5">
              <w:rPr>
                <w:rFonts w:ascii="Arial" w:hAnsi="Arial" w:cs="Arial"/>
                <w:color w:val="000000" w:themeColor="text1"/>
                <w:sz w:val="20"/>
                <w:szCs w:val="20"/>
              </w:rPr>
              <w:t>ać złożone węzły technologiczne na elementach odzieży</w:t>
            </w:r>
            <w:r w:rsidR="00832E7D" w:rsidRPr="00F80BC5">
              <w:rPr>
                <w:rFonts w:ascii="Arial" w:hAnsi="Arial" w:cs="Arial"/>
                <w:color w:val="000000" w:themeColor="text1"/>
                <w:sz w:val="20"/>
                <w:szCs w:val="20"/>
              </w:rPr>
              <w:t>.</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47" w:type="pct"/>
          </w:tcPr>
          <w:p w:rsidR="00A77A11" w:rsidRPr="00F80BC5" w:rsidRDefault="00A77A11" w:rsidP="007964BE">
            <w:pPr>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wskazywać dodatki krawieckie ze względu na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 (nici, guziki, itp.)</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obliczaćzużycie</w:t>
            </w:r>
            <w:proofErr w:type="spellEnd"/>
            <w:r w:rsidRPr="00F80BC5">
              <w:rPr>
                <w:rFonts w:ascii="Arial" w:hAnsi="Arial" w:cs="Arial"/>
                <w:color w:val="000000" w:themeColor="text1"/>
                <w:sz w:val="20"/>
                <w:szCs w:val="20"/>
              </w:rPr>
              <w:t xml:space="preserve"> materiałów </w:t>
            </w:r>
            <w:r w:rsidRPr="00F80BC5">
              <w:rPr>
                <w:rFonts w:ascii="Arial" w:hAnsi="Arial" w:cs="Arial"/>
                <w:color w:val="000000" w:themeColor="text1"/>
                <w:sz w:val="20"/>
                <w:szCs w:val="20"/>
              </w:rPr>
              <w:lastRenderedPageBreak/>
              <w:t>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 do wykonania wyrobów odzieżowych,</w:t>
            </w:r>
          </w:p>
        </w:tc>
        <w:tc>
          <w:tcPr>
            <w:tcW w:w="1208" w:type="pct"/>
          </w:tcPr>
          <w:p w:rsidR="00A77A11" w:rsidRPr="00F80BC5" w:rsidRDefault="00A77A11" w:rsidP="007964BE">
            <w:pPr>
              <w:pStyle w:val="Standard"/>
              <w:numPr>
                <w:ilvl w:val="0"/>
                <w:numId w:val="89"/>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lastRenderedPageBreak/>
              <w:t>zaplanować zapotrzebowanie na dodatki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zdobnicze,</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obliczać ilość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r w:rsidR="00832E7D" w:rsidRPr="00F80BC5">
              <w:rPr>
                <w:rFonts w:ascii="Arial" w:hAnsi="Arial" w:cs="Arial"/>
                <w:color w:val="000000" w:themeColor="text1"/>
                <w:sz w:val="20"/>
                <w:szCs w:val="20"/>
              </w:rPr>
              <w:t>.</w:t>
            </w:r>
          </w:p>
          <w:p w:rsidR="00A77A11" w:rsidRPr="00F80BC5" w:rsidRDefault="00A77A11" w:rsidP="00A76881">
            <w:pPr>
              <w:pStyle w:val="Standard"/>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Klasa II </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Wykończenie</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uszlachetnienie wyrobów odzieżowych</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identyfikować materiały </w:t>
            </w:r>
            <w:proofErr w:type="spellStart"/>
            <w:r w:rsidRPr="00F80BC5">
              <w:rPr>
                <w:rFonts w:ascii="Arial" w:hAnsi="Arial" w:cs="Arial"/>
                <w:color w:val="000000" w:themeColor="text1"/>
                <w:sz w:val="20"/>
                <w:szCs w:val="20"/>
              </w:rPr>
              <w:t>odzieżowe</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dodatki krawieckie na podstawie opisu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rysunków,</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bCs/>
                <w:color w:val="000000" w:themeColor="text1"/>
                <w:sz w:val="20"/>
                <w:szCs w:val="20"/>
              </w:rPr>
            </w:pPr>
            <w:r w:rsidRPr="00F80BC5">
              <w:rPr>
                <w:rFonts w:ascii="Arial" w:hAnsi="Arial" w:cs="Arial"/>
                <w:color w:val="000000" w:themeColor="text1"/>
                <w:sz w:val="20"/>
                <w:szCs w:val="20"/>
              </w:rPr>
              <w:t xml:space="preserve">stosować zasady doboru </w:t>
            </w:r>
            <w:r w:rsidRPr="00F80BC5">
              <w:rPr>
                <w:rFonts w:ascii="Arial" w:hAnsi="Arial" w:cs="Arial"/>
                <w:bCs/>
                <w:color w:val="000000" w:themeColor="text1"/>
                <w:sz w:val="20"/>
                <w:szCs w:val="20"/>
              </w:rPr>
              <w:t>materiałów</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dodatków krawieckich</w:t>
            </w:r>
            <w:r w:rsidR="00E37FB1">
              <w:rPr>
                <w:rFonts w:ascii="Arial" w:hAnsi="Arial" w:cs="Arial"/>
                <w:bCs/>
                <w:color w:val="000000" w:themeColor="text1"/>
                <w:sz w:val="20"/>
                <w:szCs w:val="20"/>
              </w:rPr>
              <w:t xml:space="preserve"> z </w:t>
            </w:r>
            <w:r w:rsidRPr="00F80BC5">
              <w:rPr>
                <w:rFonts w:ascii="Arial" w:hAnsi="Arial" w:cs="Arial"/>
                <w:bCs/>
                <w:color w:val="000000" w:themeColor="text1"/>
                <w:sz w:val="20"/>
                <w:szCs w:val="20"/>
              </w:rPr>
              <w:t>uwzględnieniem ich właściwości użytkowych,</w:t>
            </w:r>
          </w:p>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materiały odzieżowe</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dodatki krawieckie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projektach wyrobów odzieżowych,</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 metody zdobienia elementów wyrobów odzieżowych,</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 xml:space="preserve">stosować </w:t>
            </w:r>
            <w:r w:rsidRPr="00F80BC5">
              <w:rPr>
                <w:rFonts w:ascii="Arial" w:hAnsi="Arial" w:cs="Arial"/>
                <w:color w:val="000000" w:themeColor="text1"/>
                <w:sz w:val="20"/>
                <w:szCs w:val="20"/>
              </w:rPr>
              <w:t>wykończenie wyrobów odzieżowych</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w:t>
            </w:r>
            <w:r w:rsidRPr="00F80BC5">
              <w:rPr>
                <w:rFonts w:ascii="Arial" w:hAnsi="Arial" w:cs="Arial"/>
                <w:color w:val="000000" w:themeColor="text1"/>
                <w:sz w:val="20"/>
                <w:szCs w:val="20"/>
              </w:rPr>
              <w:t xml:space="preserve"> uszlachetnianie wyrobów odzieżowych</w:t>
            </w:r>
            <w:r w:rsidR="00EB1C0C" w:rsidRPr="00F80BC5">
              <w:rPr>
                <w:rFonts w:ascii="Arial" w:hAnsi="Arial" w:cs="Arial"/>
                <w:color w:val="000000" w:themeColor="text1"/>
                <w:sz w:val="20"/>
                <w:szCs w:val="20"/>
              </w:rPr>
              <w:t>,</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wykonywać nowatorskie zdobienia elementów wyrobów odzieżowych</w:t>
            </w:r>
            <w:r w:rsidR="00832E7D" w:rsidRPr="00F80BC5">
              <w:rPr>
                <w:rFonts w:ascii="Arial" w:hAnsi="Arial" w:cs="Arial"/>
                <w:bCs/>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A93802">
        <w:tc>
          <w:tcPr>
            <w:tcW w:w="786" w:type="pct"/>
            <w:vMerge w:val="restart"/>
          </w:tcPr>
          <w:p w:rsidR="00A77A11" w:rsidRPr="00F80BC5" w:rsidRDefault="00A77A11" w:rsidP="005E31F3">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Rozkrój materiałów odzieżowych</w:t>
            </w:r>
          </w:p>
        </w:tc>
        <w:tc>
          <w:tcPr>
            <w:tcW w:w="847" w:type="pct"/>
          </w:tcPr>
          <w:p w:rsidR="00A77A11" w:rsidRPr="00F80BC5" w:rsidRDefault="00A77A11" w:rsidP="007964BE">
            <w:pPr>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 xml:space="preserve">Układy </w:t>
            </w:r>
            <w:r w:rsidR="005755DD" w:rsidRPr="00F80BC5">
              <w:rPr>
                <w:rFonts w:ascii="Arial" w:hAnsi="Arial" w:cs="Arial"/>
                <w:color w:val="000000" w:themeColor="text1"/>
                <w:sz w:val="20"/>
                <w:szCs w:val="20"/>
              </w:rPr>
              <w:t>s</w:t>
            </w:r>
            <w:r w:rsidRPr="00F80BC5">
              <w:rPr>
                <w:rFonts w:ascii="Arial" w:hAnsi="Arial" w:cs="Arial"/>
                <w:color w:val="000000" w:themeColor="text1"/>
                <w:sz w:val="20"/>
                <w:szCs w:val="20"/>
              </w:rPr>
              <w:t>zablonów</w:t>
            </w: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eastAsia="Calibri" w:hAnsi="Arial" w:cs="Arial"/>
                <w:color w:val="000000" w:themeColor="text1"/>
                <w:sz w:val="20"/>
                <w:szCs w:val="20"/>
                <w:lang w:eastAsia="en-US"/>
              </w:rPr>
            </w:pP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eastAsia="Calibri" w:hAnsi="Arial" w:cs="Arial"/>
                <w:color w:val="000000" w:themeColor="text1"/>
                <w:sz w:val="20"/>
                <w:szCs w:val="20"/>
                <w:lang w:eastAsia="en-US"/>
              </w:rPr>
            </w:pPr>
          </w:p>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metodę</w:t>
            </w:r>
            <w:proofErr w:type="spellEnd"/>
            <w:r w:rsidR="00A77A11" w:rsidRPr="00F80BC5">
              <w:rPr>
                <w:rFonts w:ascii="Arial" w:hAnsi="Arial" w:cs="Arial"/>
                <w:color w:val="000000" w:themeColor="text1"/>
                <w:sz w:val="20"/>
                <w:szCs w:val="20"/>
              </w:rPr>
              <w:t xml:space="preserve"> warstwowania dobraną do rodzaju materiału,</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sporządz</w:t>
            </w:r>
            <w:r w:rsidR="002070F8" w:rsidRPr="00F80BC5">
              <w:rPr>
                <w:rFonts w:ascii="Arial" w:hAnsi="Arial" w:cs="Arial"/>
                <w:color w:val="000000" w:themeColor="text1"/>
                <w:sz w:val="20"/>
                <w:szCs w:val="20"/>
              </w:rPr>
              <w:t>a</w:t>
            </w:r>
            <w:r w:rsidRPr="00F80BC5">
              <w:rPr>
                <w:rFonts w:ascii="Arial" w:hAnsi="Arial" w:cs="Arial"/>
                <w:color w:val="000000" w:themeColor="text1"/>
                <w:sz w:val="20"/>
                <w:szCs w:val="20"/>
              </w:rPr>
              <w:t>ć rysunek układu szablonów na tkaninie uwzględniając właściwości konfekcyjne materiałów odzieżowych,</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dokonać rozkroju materiałów odzieżowych,</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 skompletować poszczególne wykroje,</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dobrać </w:t>
            </w:r>
            <w:proofErr w:type="spellStart"/>
            <w:r w:rsidRPr="00F80BC5">
              <w:rPr>
                <w:rFonts w:ascii="Arial" w:hAnsi="Arial" w:cs="Arial"/>
                <w:color w:val="000000" w:themeColor="text1"/>
                <w:sz w:val="20"/>
                <w:szCs w:val="20"/>
              </w:rPr>
              <w:t>sposobyznakowania</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 odzieżowego,</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weryfikować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wielkości wypadu, składu surowcowego </w:t>
            </w:r>
            <w:r w:rsidR="00EB1C0C" w:rsidRPr="00F80BC5">
              <w:rPr>
                <w:rFonts w:ascii="Arial" w:hAnsi="Arial" w:cs="Arial"/>
                <w:color w:val="000000" w:themeColor="text1"/>
                <w:sz w:val="20"/>
                <w:szCs w:val="20"/>
              </w:rPr>
              <w:t>itp.,</w:t>
            </w:r>
          </w:p>
        </w:tc>
        <w:tc>
          <w:tcPr>
            <w:tcW w:w="1208" w:type="pct"/>
          </w:tcPr>
          <w:p w:rsidR="00A77A11" w:rsidRPr="00F80BC5" w:rsidRDefault="00A77A11" w:rsidP="007964BE">
            <w:pPr>
              <w:pStyle w:val="Default"/>
              <w:numPr>
                <w:ilvl w:val="0"/>
                <w:numId w:val="89"/>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sklasyfikować odpady materiałów odzieżowych,</w:t>
            </w:r>
          </w:p>
          <w:p w:rsidR="00A77A11" w:rsidRPr="00F80BC5" w:rsidRDefault="00A77A11" w:rsidP="007964BE">
            <w:pPr>
              <w:pStyle w:val="Default"/>
              <w:numPr>
                <w:ilvl w:val="0"/>
                <w:numId w:val="89"/>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wskazywać sposoby zagospodarowania odpadów materiałów odzieżowych</w:t>
            </w:r>
            <w:r w:rsidR="00832E7D" w:rsidRPr="00F80BC5">
              <w:rPr>
                <w:rFonts w:ascii="Arial" w:hAnsi="Arial" w:cs="Arial"/>
                <w:color w:val="000000" w:themeColor="text1"/>
                <w:sz w:val="20"/>
                <w:szCs w:val="20"/>
              </w:rPr>
              <w:t>.</w:t>
            </w:r>
          </w:p>
          <w:p w:rsidR="00A77A11" w:rsidRPr="00F80BC5" w:rsidRDefault="00A77A11" w:rsidP="00A76881">
            <w:pPr>
              <w:pStyle w:val="Default"/>
              <w:ind w:left="176" w:hanging="203"/>
              <w:rPr>
                <w:rFonts w:ascii="Arial" w:hAnsi="Arial" w:cs="Arial"/>
                <w:color w:val="000000" w:themeColor="text1"/>
                <w:sz w:val="20"/>
                <w:szCs w:val="20"/>
              </w:rPr>
            </w:pP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vMerge/>
          </w:tcPr>
          <w:p w:rsidR="00A77A11" w:rsidRPr="00F80BC5" w:rsidRDefault="00A77A11" w:rsidP="007964BE">
            <w:pPr>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Maszyny</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 xml:space="preserve">urządzenia do rozkroju materiałów </w:t>
            </w:r>
            <w:r w:rsidRPr="00F80BC5">
              <w:rPr>
                <w:rFonts w:ascii="Arial" w:eastAsia="Calibri" w:hAnsi="Arial" w:cs="Arial"/>
                <w:color w:val="000000" w:themeColor="text1"/>
                <w:sz w:val="20"/>
                <w:szCs w:val="20"/>
                <w:lang w:eastAsia="en-US"/>
              </w:rPr>
              <w:lastRenderedPageBreak/>
              <w:t>odzieżowych</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urządzenie do rozkroju małych elementów,</w:t>
            </w:r>
          </w:p>
          <w:p w:rsidR="00A77A11" w:rsidRPr="00F80BC5" w:rsidRDefault="00597D7F"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maszyny</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 xml:space="preserve">urządzenia </w:t>
            </w:r>
            <w:r w:rsidR="00A77A11" w:rsidRPr="00F80BC5">
              <w:rPr>
                <w:rFonts w:ascii="Arial" w:hAnsi="Arial" w:cs="Arial"/>
                <w:color w:val="000000" w:themeColor="text1"/>
                <w:sz w:val="20"/>
                <w:szCs w:val="20"/>
              </w:rPr>
              <w:lastRenderedPageBreak/>
              <w:t>krojcze,</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wysokość nakładu podczas krojenia nożem pionowym, tarczowym,</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 znakowanie miejsc wykonania zabiegów technologicznych,</w:t>
            </w:r>
          </w:p>
        </w:tc>
        <w:tc>
          <w:tcPr>
            <w:tcW w:w="1208" w:type="pct"/>
          </w:tcPr>
          <w:p w:rsidR="00A77A11" w:rsidRPr="00F80BC5" w:rsidRDefault="00597D7F"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stosować</w:t>
            </w:r>
            <w:r w:rsidR="00A77A11" w:rsidRPr="00F80BC5">
              <w:rPr>
                <w:rFonts w:ascii="Arial" w:hAnsi="Arial" w:cs="Arial"/>
                <w:color w:val="000000" w:themeColor="text1"/>
                <w:sz w:val="20"/>
                <w:szCs w:val="20"/>
              </w:rPr>
              <w:t xml:space="preserve"> krajarkę stacjonarną</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nożem taśmowym</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vMerge/>
          </w:tcPr>
          <w:p w:rsidR="00A77A11" w:rsidRPr="00F80BC5" w:rsidRDefault="00A77A11"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 kontrolę jakości,</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przeprowadzać kontrolę jakości materiałów przed rozkrojem</w:t>
            </w:r>
            <w:r w:rsidR="00EB1C0C" w:rsidRPr="00F80BC5">
              <w:rPr>
                <w:rFonts w:ascii="Arial" w:hAnsi="Arial" w:cs="Arial"/>
                <w:color w:val="000000" w:themeColor="text1"/>
                <w:sz w:val="20"/>
                <w:szCs w:val="20"/>
              </w:rPr>
              <w:t>,</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wskazywaćsposób</w:t>
            </w:r>
            <w:proofErr w:type="spellEnd"/>
            <w:r w:rsidRPr="00F80BC5">
              <w:rPr>
                <w:rFonts w:ascii="Arial" w:hAnsi="Arial" w:cs="Arial"/>
                <w:color w:val="000000" w:themeColor="text1"/>
                <w:sz w:val="20"/>
                <w:szCs w:val="20"/>
              </w:rPr>
              <w:t xml:space="preserve"> wykorzystania odpadów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bCs/>
                <w:color w:val="000000" w:themeColor="text1"/>
                <w:sz w:val="20"/>
                <w:szCs w:val="20"/>
              </w:rPr>
              <w:t>przeprowadzać kontrolę jakości wykrojów</w:t>
            </w:r>
            <w:r w:rsidR="00832E7D" w:rsidRPr="00F80BC5">
              <w:rPr>
                <w:rFonts w:ascii="Arial" w:hAnsi="Arial" w:cs="Arial"/>
                <w:bCs/>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B25B40" w:rsidRPr="00F80BC5">
              <w:rPr>
                <w:rFonts w:ascii="Arial" w:hAnsi="Arial" w:cs="Arial"/>
                <w:color w:val="000000" w:themeColor="text1"/>
                <w:sz w:val="20"/>
                <w:szCs w:val="20"/>
              </w:rPr>
              <w:t>II</w:t>
            </w:r>
          </w:p>
        </w:tc>
      </w:tr>
      <w:tr w:rsidR="005755DD" w:rsidRPr="00F80BC5" w:rsidTr="00A93802">
        <w:tc>
          <w:tcPr>
            <w:tcW w:w="786" w:type="pct"/>
            <w:vMerge w:val="restart"/>
          </w:tcPr>
          <w:p w:rsidR="00A77A11" w:rsidRPr="00F80BC5" w:rsidRDefault="00A77A11" w:rsidP="005E31F3">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Łączenie elementów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Szycie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wykonywać ściegi ręczne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określonej operacji technologicznej, </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dobraćrodzaje</w:t>
            </w:r>
            <w:proofErr w:type="spellEnd"/>
            <w:r w:rsidRPr="00F80BC5">
              <w:rPr>
                <w:rFonts w:ascii="Arial" w:hAnsi="Arial" w:cs="Arial"/>
                <w:color w:val="000000" w:themeColor="text1"/>
                <w:sz w:val="20"/>
                <w:szCs w:val="20"/>
              </w:rPr>
              <w:t xml:space="preserve"> ściegów maszynowych do określonych operacji technologicznych,</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dobrać szwy maszynowe do określonych operacji technologicznych</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 normy dotyczące szwów maszynowych</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Szwy maszynowe</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łączyć elementy wyrobów odzieżowych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 maszynowych,</w:t>
            </w:r>
          </w:p>
          <w:p w:rsidR="00A77A11" w:rsidRPr="00F80BC5" w:rsidRDefault="00A77A11" w:rsidP="007964BE">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narzędzia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przybory krawieckie do łączenia elementów odzieżowych</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łączyć elementy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 oraz rodzaju wykonywanej operacji technologicznej</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łączyć elementy wyrobu na podstawie rysunków instruktażowych</w:t>
            </w:r>
            <w:r w:rsidR="00832E7D" w:rsidRPr="00F80BC5">
              <w:rPr>
                <w:rFonts w:ascii="Arial" w:hAnsi="Arial" w:cs="Arial"/>
                <w:color w:val="000000" w:themeColor="text1"/>
                <w:sz w:val="20"/>
                <w:szCs w:val="20"/>
              </w:rPr>
              <w:t>.</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Szycie wyrobów odzieżowych</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przekazywać </w:t>
            </w:r>
            <w:proofErr w:type="spellStart"/>
            <w:r w:rsidRPr="00F80BC5">
              <w:rPr>
                <w:rFonts w:ascii="Arial" w:hAnsi="Arial" w:cs="Arial"/>
                <w:color w:val="000000" w:themeColor="text1"/>
                <w:sz w:val="20"/>
                <w:szCs w:val="20"/>
              </w:rPr>
              <w:t>produkcjęna</w:t>
            </w:r>
            <w:proofErr w:type="spellEnd"/>
            <w:r w:rsidRPr="00F80BC5">
              <w:rPr>
                <w:rFonts w:ascii="Arial" w:hAnsi="Arial" w:cs="Arial"/>
                <w:color w:val="000000" w:themeColor="text1"/>
                <w:sz w:val="20"/>
                <w:szCs w:val="20"/>
              </w:rPr>
              <w:t xml:space="preserve"> stanowiska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przebiegiem </w:t>
            </w:r>
            <w:proofErr w:type="spellStart"/>
            <w:r w:rsidRPr="00F80BC5">
              <w:rPr>
                <w:rFonts w:ascii="Arial" w:hAnsi="Arial" w:cs="Arial"/>
                <w:color w:val="000000" w:themeColor="text1"/>
                <w:sz w:val="20"/>
                <w:szCs w:val="20"/>
              </w:rPr>
              <w:t>procesuprodukcyjnego</w:t>
            </w:r>
            <w:proofErr w:type="spellEnd"/>
            <w:r w:rsidRPr="00F80BC5">
              <w:rPr>
                <w:rFonts w:ascii="Arial" w:hAnsi="Arial" w:cs="Arial"/>
                <w:color w:val="000000" w:themeColor="text1"/>
                <w:sz w:val="20"/>
                <w:szCs w:val="20"/>
              </w:rPr>
              <w:t>,</w:t>
            </w:r>
          </w:p>
          <w:p w:rsidR="00A77A11" w:rsidRPr="00F80BC5" w:rsidRDefault="00A77A11" w:rsidP="007964BE">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połączyć elementy wyrobu na </w:t>
            </w:r>
            <w:r w:rsidRPr="00F80BC5">
              <w:rPr>
                <w:rFonts w:ascii="Arial" w:hAnsi="Arial" w:cs="Arial"/>
                <w:color w:val="000000" w:themeColor="text1"/>
                <w:sz w:val="20"/>
                <w:szCs w:val="20"/>
              </w:rPr>
              <w:lastRenderedPageBreak/>
              <w:t>podstawie dokumentacji wyrobu odzieżowego,</w:t>
            </w:r>
          </w:p>
          <w:p w:rsidR="00A77A11" w:rsidRPr="00F80BC5" w:rsidRDefault="00A77A11" w:rsidP="007964BE">
            <w:pPr>
              <w:numPr>
                <w:ilvl w:val="0"/>
                <w:numId w:val="89"/>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wykonywać wyroby odzieżowe według dokumentacji techniczno – technologicznej,</w:t>
            </w:r>
          </w:p>
          <w:p w:rsidR="00A77A11" w:rsidRPr="00F80BC5" w:rsidRDefault="00A77A11" w:rsidP="007964BE">
            <w:pPr>
              <w:numPr>
                <w:ilvl w:val="0"/>
                <w:numId w:val="89"/>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wykonywa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elementy ozdobne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lastRenderedPageBreak/>
              <w:t>korzystać</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dokumentacji techniczno-technologiczną,</w:t>
            </w:r>
          </w:p>
          <w:p w:rsidR="00A77A11" w:rsidRPr="00F80BC5" w:rsidRDefault="00A77A11" w:rsidP="007964BE">
            <w:pPr>
              <w:numPr>
                <w:ilvl w:val="0"/>
                <w:numId w:val="89"/>
              </w:numPr>
              <w:autoSpaceDE w:val="0"/>
              <w:autoSpaceDN w:val="0"/>
              <w:adjustRightInd w:val="0"/>
              <w:ind w:left="176" w:hanging="203"/>
              <w:rPr>
                <w:rFonts w:ascii="Arial" w:hAnsi="Arial" w:cs="Arial"/>
                <w:color w:val="000000" w:themeColor="text1"/>
                <w:sz w:val="20"/>
                <w:szCs w:val="20"/>
              </w:rPr>
            </w:pPr>
            <w:r w:rsidRPr="00F80BC5">
              <w:rPr>
                <w:rFonts w:ascii="Arial" w:hAnsi="Arial" w:cs="Arial"/>
                <w:color w:val="000000" w:themeColor="text1"/>
                <w:sz w:val="20"/>
                <w:szCs w:val="20"/>
              </w:rPr>
              <w:t>przeprowadzać kontrolę gotowego wyrobu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owego,</w:t>
            </w:r>
          </w:p>
          <w:p w:rsidR="00A77A11" w:rsidRPr="00F80BC5" w:rsidRDefault="00A77A11" w:rsidP="007964BE">
            <w:pPr>
              <w:numPr>
                <w:ilvl w:val="0"/>
                <w:numId w:val="89"/>
              </w:numPr>
              <w:autoSpaceDE w:val="0"/>
              <w:autoSpaceDN w:val="0"/>
              <w:adjustRightInd w:val="0"/>
              <w:ind w:left="176" w:hanging="203"/>
              <w:rPr>
                <w:rFonts w:ascii="Arial" w:hAnsi="Arial" w:cs="Arial"/>
                <w:color w:val="000000" w:themeColor="text1"/>
                <w:sz w:val="20"/>
                <w:szCs w:val="20"/>
              </w:rPr>
            </w:pPr>
            <w:r w:rsidRPr="00F80BC5">
              <w:rPr>
                <w:rFonts w:ascii="Arial" w:hAnsi="Arial" w:cs="Arial"/>
                <w:color w:val="000000" w:themeColor="text1"/>
                <w:sz w:val="20"/>
                <w:szCs w:val="20"/>
              </w:rPr>
              <w:lastRenderedPageBreak/>
              <w:t>dokonywa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klasyfikacji gatunkowej wyrobu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owego</w:t>
            </w:r>
            <w:r w:rsidR="00832E7D" w:rsidRPr="00F80BC5">
              <w:rPr>
                <w:rFonts w:ascii="Arial" w:hAnsi="Arial" w:cs="Arial"/>
                <w:color w:val="000000" w:themeColor="text1"/>
                <w:sz w:val="20"/>
                <w:szCs w:val="20"/>
              </w:rPr>
              <w:t>.</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w:t>
            </w:r>
            <w:r w:rsidR="00B25B40" w:rsidRPr="00F80BC5">
              <w:rPr>
                <w:rFonts w:ascii="Arial" w:hAnsi="Arial" w:cs="Arial"/>
                <w:color w:val="000000" w:themeColor="text1"/>
                <w:sz w:val="20"/>
                <w:szCs w:val="20"/>
              </w:rPr>
              <w:t>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Odzież </w:t>
            </w:r>
            <w:proofErr w:type="spellStart"/>
            <w:r w:rsidRPr="00F80BC5">
              <w:rPr>
                <w:rFonts w:ascii="Arial" w:hAnsi="Arial" w:cs="Arial"/>
                <w:color w:val="000000" w:themeColor="text1"/>
                <w:sz w:val="20"/>
                <w:szCs w:val="20"/>
              </w:rPr>
              <w:t>miarowa,przeróbkilub</w:t>
            </w:r>
            <w:proofErr w:type="spellEnd"/>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naprawawyrobów</w:t>
            </w:r>
            <w:proofErr w:type="spellEnd"/>
            <w:r w:rsidR="00A76881" w:rsidRPr="00F80BC5">
              <w:rPr>
                <w:rFonts w:ascii="Arial" w:hAnsi="Arial" w:cs="Arial"/>
                <w:color w:val="000000" w:themeColor="text1"/>
                <w:sz w:val="20"/>
                <w:szCs w:val="20"/>
              </w:rPr>
              <w:t xml:space="preserve"> o</w:t>
            </w:r>
            <w:r w:rsidRPr="00F80BC5">
              <w:rPr>
                <w:rFonts w:ascii="Arial" w:hAnsi="Arial" w:cs="Arial"/>
                <w:color w:val="000000" w:themeColor="text1"/>
                <w:sz w:val="20"/>
                <w:szCs w:val="20"/>
              </w:rPr>
              <w:t>dzieżowych</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wykonywać usługi krawieckie,</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wykonywać odzież miarową,</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wykonywać prace związane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przeróbką lub naprawą wyrobów odzieżowych,</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sporządzać kalkulację kosztów wykonania usług krawieckich,</w:t>
            </w:r>
          </w:p>
          <w:p w:rsidR="00A77A11" w:rsidRPr="00F80BC5" w:rsidRDefault="00A77A11" w:rsidP="007964BE">
            <w:pPr>
              <w:pStyle w:val="Standard"/>
              <w:numPr>
                <w:ilvl w:val="0"/>
                <w:numId w:val="89"/>
              </w:numPr>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usuwaćuszkodzenia</w:t>
            </w:r>
            <w:proofErr w:type="spellEnd"/>
            <w:r w:rsidRPr="00F80BC5">
              <w:rPr>
                <w:rFonts w:ascii="Arial" w:hAnsi="Arial" w:cs="Arial"/>
                <w:color w:val="000000" w:themeColor="text1"/>
                <w:sz w:val="20"/>
                <w:szCs w:val="20"/>
              </w:rPr>
              <w:t xml:space="preserve"> wyrobów odzieżowych,</w:t>
            </w:r>
          </w:p>
          <w:p w:rsidR="00A77A11" w:rsidRPr="00F80BC5" w:rsidRDefault="00A77A11" w:rsidP="007964BE">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nazywać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lub przeróbką wyrobów odzieżowych,</w:t>
            </w:r>
          </w:p>
          <w:p w:rsidR="00A77A11" w:rsidRPr="00F80BC5" w:rsidRDefault="00A77A11" w:rsidP="007964BE">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określać zakres prac związanych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wykonaniem odzieży miarowej</w:t>
            </w:r>
          </w:p>
        </w:tc>
        <w:tc>
          <w:tcPr>
            <w:tcW w:w="1208" w:type="pct"/>
          </w:tcPr>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obliczać koszty wykonania miarowych wyrobów odzieżowych,</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obliczać koszty wykonania miarowych wyrobów odzieżowych</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FC71E7">
        <w:trPr>
          <w:trHeight w:val="2507"/>
        </w:trPr>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Obsługa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eastAsia="Calibri" w:hAnsi="Arial" w:cs="Arial"/>
                <w:color w:val="000000" w:themeColor="text1"/>
                <w:sz w:val="20"/>
                <w:szCs w:val="20"/>
                <w:lang w:eastAsia="en-US"/>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597D7F"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roofErr w:type="spellStart"/>
            <w:r w:rsidRPr="00F80BC5">
              <w:rPr>
                <w:rFonts w:ascii="Arial" w:hAnsi="Arial" w:cs="Arial"/>
                <w:bCs/>
                <w:color w:val="000000" w:themeColor="text1"/>
                <w:sz w:val="20"/>
                <w:szCs w:val="20"/>
              </w:rPr>
              <w:t>stosować</w:t>
            </w:r>
            <w:r w:rsidR="00A77A11" w:rsidRPr="00F80BC5">
              <w:rPr>
                <w:rFonts w:ascii="Arial" w:hAnsi="Arial" w:cs="Arial"/>
                <w:color w:val="000000" w:themeColor="text1"/>
                <w:sz w:val="20"/>
                <w:szCs w:val="20"/>
              </w:rPr>
              <w:t>maszyny</w:t>
            </w:r>
            <w:proofErr w:type="spellEnd"/>
            <w:r w:rsidR="00A77A11" w:rsidRPr="00F80BC5">
              <w:rPr>
                <w:rFonts w:ascii="Arial" w:hAnsi="Arial" w:cs="Arial"/>
                <w:color w:val="000000" w:themeColor="text1"/>
                <w:sz w:val="20"/>
                <w:szCs w:val="20"/>
              </w:rPr>
              <w:t xml:space="preserve"> szwalnicze do wykonywania określonych wyrobów odzieżowych,</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bCs/>
                <w:color w:val="000000" w:themeColor="text1"/>
                <w:sz w:val="20"/>
                <w:szCs w:val="20"/>
              </w:rPr>
              <w:t xml:space="preserve">przygotowywać </w:t>
            </w:r>
            <w:r w:rsidRPr="00F80BC5">
              <w:rPr>
                <w:rFonts w:ascii="Arial" w:hAnsi="Arial" w:cs="Arial"/>
                <w:color w:val="000000" w:themeColor="text1"/>
                <w:sz w:val="20"/>
                <w:szCs w:val="20"/>
              </w:rPr>
              <w:t>maszyny szwalnicze do wykonywania określonych wyrobów odzieżowych,</w:t>
            </w:r>
          </w:p>
          <w:p w:rsidR="00A77A11" w:rsidRPr="00F80BC5" w:rsidRDefault="00A77A11" w:rsidP="007964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ustawiać parametry szycia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A77A11" w:rsidRPr="00F80BC5" w:rsidRDefault="00A77A11" w:rsidP="007964BE">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czytać instrukcję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r w:rsidR="00EB1C0C" w:rsidRPr="00F80BC5">
              <w:rPr>
                <w:rFonts w:ascii="Arial" w:hAnsi="Arial" w:cs="Arial"/>
                <w:color w:val="000000" w:themeColor="text1"/>
                <w:sz w:val="20"/>
                <w:szCs w:val="20"/>
              </w:rPr>
              <w:t>,</w:t>
            </w:r>
          </w:p>
        </w:tc>
        <w:tc>
          <w:tcPr>
            <w:tcW w:w="1208" w:type="pct"/>
          </w:tcPr>
          <w:p w:rsidR="00A77A11" w:rsidRPr="00F80BC5" w:rsidRDefault="00597D7F" w:rsidP="007964BE">
            <w:pPr>
              <w:widowControl w:val="0"/>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 wykonywania wyrobów odzieżowych,</w:t>
            </w:r>
          </w:p>
          <w:p w:rsidR="00A77A11" w:rsidRPr="00F80BC5" w:rsidRDefault="00597D7F" w:rsidP="007964BE">
            <w:pPr>
              <w:widowControl w:val="0"/>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w:t>
            </w:r>
            <w:proofErr w:type="spellStart"/>
            <w:r w:rsidR="00A77A11" w:rsidRPr="00F80BC5">
              <w:rPr>
                <w:rFonts w:ascii="Arial" w:hAnsi="Arial" w:cs="Arial"/>
                <w:color w:val="000000" w:themeColor="text1"/>
                <w:sz w:val="20"/>
                <w:szCs w:val="20"/>
              </w:rPr>
              <w:t>maszynydo</w:t>
            </w:r>
            <w:proofErr w:type="spellEnd"/>
            <w:r w:rsidR="00A77A11" w:rsidRPr="00F80BC5">
              <w:rPr>
                <w:rFonts w:ascii="Arial" w:hAnsi="Arial" w:cs="Arial"/>
                <w:color w:val="000000" w:themeColor="text1"/>
                <w:sz w:val="20"/>
                <w:szCs w:val="20"/>
              </w:rPr>
              <w:t xml:space="preserve"> wykonywania wyrobów odzieżowych</w:t>
            </w:r>
            <w:r w:rsidR="00832E7D" w:rsidRPr="00F80BC5">
              <w:rPr>
                <w:rFonts w:ascii="Arial" w:hAnsi="Arial" w:cs="Arial"/>
                <w:color w:val="000000" w:themeColor="text1"/>
                <w:sz w:val="20"/>
                <w:szCs w:val="20"/>
              </w:rPr>
              <w:t>.</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Oprzyrządowanie maszyn </w:t>
            </w:r>
            <w:r w:rsidRPr="00F80BC5">
              <w:rPr>
                <w:rFonts w:ascii="Arial" w:eastAsia="Calibri" w:hAnsi="Arial" w:cs="Arial"/>
                <w:color w:val="000000" w:themeColor="text1"/>
                <w:sz w:val="20"/>
                <w:szCs w:val="20"/>
                <w:lang w:eastAsia="en-US"/>
              </w:rPr>
              <w:t xml:space="preserve">do wykonywania określonych </w:t>
            </w:r>
            <w:r w:rsidRPr="00F80BC5">
              <w:rPr>
                <w:rFonts w:ascii="Arial" w:eastAsia="Calibri" w:hAnsi="Arial" w:cs="Arial"/>
                <w:color w:val="000000" w:themeColor="text1"/>
                <w:sz w:val="20"/>
                <w:szCs w:val="20"/>
                <w:lang w:eastAsia="en-US"/>
              </w:rPr>
              <w:lastRenderedPageBreak/>
              <w:t>wyrobów odzieżowych</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90"/>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używać maszyn specjalnych do wykonywania określonych wyrobów odzieżowych, </w:t>
            </w:r>
          </w:p>
          <w:p w:rsidR="00A77A11" w:rsidRPr="00F80BC5" w:rsidRDefault="00597D7F" w:rsidP="007964BE">
            <w:pPr>
              <w:numPr>
                <w:ilvl w:val="0"/>
                <w:numId w:val="90"/>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oprzyrządowanie maszyn </w:t>
            </w:r>
            <w:r w:rsidR="00A77A11" w:rsidRPr="00F80BC5">
              <w:rPr>
                <w:rFonts w:ascii="Arial" w:hAnsi="Arial" w:cs="Arial"/>
                <w:color w:val="000000" w:themeColor="text1"/>
                <w:sz w:val="20"/>
                <w:szCs w:val="20"/>
              </w:rPr>
              <w:lastRenderedPageBreak/>
              <w:t xml:space="preserve">szwalniczych do określonych </w:t>
            </w:r>
            <w:proofErr w:type="spellStart"/>
            <w:r w:rsidR="00A77A11" w:rsidRPr="00F80BC5">
              <w:rPr>
                <w:rFonts w:ascii="Arial" w:hAnsi="Arial" w:cs="Arial"/>
                <w:color w:val="000000" w:themeColor="text1"/>
                <w:sz w:val="20"/>
                <w:szCs w:val="20"/>
              </w:rPr>
              <w:t>operacjitechnologicznych</w:t>
            </w:r>
            <w:proofErr w:type="spellEnd"/>
            <w:r w:rsidR="00A77A11" w:rsidRPr="00F80BC5">
              <w:rPr>
                <w:rFonts w:ascii="Arial" w:hAnsi="Arial" w:cs="Arial"/>
                <w:color w:val="000000" w:themeColor="text1"/>
                <w:sz w:val="20"/>
                <w:szCs w:val="20"/>
              </w:rPr>
              <w:t>,</w:t>
            </w:r>
          </w:p>
          <w:p w:rsidR="00A77A11" w:rsidRPr="00F80BC5" w:rsidRDefault="00597D7F" w:rsidP="007964BE">
            <w:pPr>
              <w:numPr>
                <w:ilvl w:val="0"/>
                <w:numId w:val="90"/>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oprzyrz</w:t>
            </w:r>
            <w:r w:rsidR="00A77A11" w:rsidRPr="00F80BC5">
              <w:rPr>
                <w:rFonts w:ascii="Arial" w:eastAsia="TimesNewRoman" w:hAnsi="Arial" w:cs="Arial"/>
                <w:color w:val="000000" w:themeColor="text1"/>
                <w:sz w:val="20"/>
                <w:szCs w:val="20"/>
              </w:rPr>
              <w:t>ą</w:t>
            </w:r>
            <w:r w:rsidR="00A77A11" w:rsidRPr="00F80BC5">
              <w:rPr>
                <w:rFonts w:ascii="Arial" w:hAnsi="Arial" w:cs="Arial"/>
                <w:color w:val="000000" w:themeColor="text1"/>
                <w:sz w:val="20"/>
                <w:szCs w:val="20"/>
              </w:rPr>
              <w:t>dowanie</w:t>
            </w:r>
            <w:proofErr w:type="spellEnd"/>
            <w:r w:rsidR="00A77A11" w:rsidRPr="00F80BC5">
              <w:rPr>
                <w:rFonts w:ascii="Arial" w:hAnsi="Arial" w:cs="Arial"/>
                <w:color w:val="000000" w:themeColor="text1"/>
                <w:sz w:val="20"/>
                <w:szCs w:val="20"/>
              </w:rPr>
              <w:t xml:space="preserve"> maszyn szwalniczych do rodzaju tkaniny</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91"/>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korzystać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Usterki</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 xml:space="preserve">pracy maszyn </w:t>
            </w:r>
            <w:r w:rsidRPr="00F80BC5">
              <w:rPr>
                <w:rFonts w:ascii="Arial" w:hAnsi="Arial" w:cs="Arial"/>
                <w:color w:val="000000" w:themeColor="text1"/>
                <w:sz w:val="20"/>
                <w:szCs w:val="20"/>
              </w:rPr>
              <w:t>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numPr>
                <w:ilvl w:val="0"/>
                <w:numId w:val="91"/>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usuwać proste przyczyny 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w:t>
            </w:r>
          </w:p>
          <w:p w:rsidR="00A77A11" w:rsidRPr="00F80BC5" w:rsidRDefault="00A77A11" w:rsidP="007964BE">
            <w:pPr>
              <w:numPr>
                <w:ilvl w:val="0"/>
                <w:numId w:val="91"/>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przeprowadz</w:t>
            </w:r>
            <w:r w:rsidR="002070F8" w:rsidRPr="00F80BC5">
              <w:rPr>
                <w:rFonts w:ascii="Arial" w:hAnsi="Arial" w:cs="Arial"/>
                <w:color w:val="000000" w:themeColor="text1"/>
                <w:sz w:val="20"/>
                <w:szCs w:val="20"/>
              </w:rPr>
              <w:t>a</w:t>
            </w:r>
            <w:r w:rsidRPr="00F80BC5">
              <w:rPr>
                <w:rFonts w:ascii="Arial" w:hAnsi="Arial" w:cs="Arial"/>
                <w:color w:val="000000" w:themeColor="text1"/>
                <w:sz w:val="20"/>
                <w:szCs w:val="20"/>
              </w:rPr>
              <w:t>ćczyszczenie</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konserwację maszyn do szycia,</w:t>
            </w:r>
          </w:p>
          <w:p w:rsidR="00A77A11" w:rsidRPr="00F80BC5" w:rsidRDefault="00A77A11" w:rsidP="007964BE">
            <w:pPr>
              <w:numPr>
                <w:ilvl w:val="0"/>
                <w:numId w:val="91"/>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usuwać przyczyny 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r w:rsidR="00832E7D"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usuwać przyczyny nieprawidłowej pracy mechanizmów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A77A11" w:rsidRPr="00F80BC5" w:rsidRDefault="00A77A11" w:rsidP="007964BE">
            <w:pPr>
              <w:numPr>
                <w:ilvl w:val="0"/>
                <w:numId w:val="92"/>
              </w:numPr>
              <w:autoSpaceDE w:val="0"/>
              <w:autoSpaceDN w:val="0"/>
              <w:adjustRightInd w:val="0"/>
              <w:ind w:left="176" w:hanging="203"/>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stosowaćmaszyny</w:t>
            </w:r>
            <w:proofErr w:type="spellEnd"/>
            <w:r w:rsidRPr="00F80BC5">
              <w:rPr>
                <w:rFonts w:ascii="Arial" w:hAnsi="Arial" w:cs="Arial"/>
                <w:color w:val="000000" w:themeColor="text1"/>
                <w:sz w:val="20"/>
                <w:szCs w:val="20"/>
              </w:rPr>
              <w:t xml:space="preserve"> specjalne do okre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lonej operacji technologicznej</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A93802">
        <w:tc>
          <w:tcPr>
            <w:tcW w:w="786" w:type="pct"/>
            <w:vMerge w:val="restart"/>
          </w:tcPr>
          <w:p w:rsidR="00A77A11" w:rsidRPr="00F80BC5" w:rsidRDefault="00A77A11" w:rsidP="005E31F3">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Obróbka parowo-cieplna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vMerge w:val="restar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Prasowanie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klejenie elementów wyrobów odzieżowych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597D7F" w:rsidP="007964BE">
            <w:pPr>
              <w:pStyle w:val="Standard"/>
              <w:numPr>
                <w:ilvl w:val="0"/>
                <w:numId w:val="91"/>
              </w:numPr>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procesy</w:t>
            </w:r>
            <w:proofErr w:type="spellEnd"/>
            <w:r w:rsidR="00A77A11" w:rsidRPr="00F80BC5">
              <w:rPr>
                <w:rFonts w:ascii="Arial" w:hAnsi="Arial" w:cs="Arial"/>
                <w:color w:val="000000" w:themeColor="text1"/>
                <w:sz w:val="20"/>
                <w:szCs w:val="20"/>
              </w:rPr>
              <w:t xml:space="preserve"> obróbki parowo -cieplnej materiałów </w:t>
            </w:r>
            <w:r w:rsidR="00EB1C0C" w:rsidRPr="00F80BC5">
              <w:rPr>
                <w:rFonts w:ascii="Arial" w:hAnsi="Arial" w:cs="Arial"/>
                <w:color w:val="000000" w:themeColor="text1"/>
                <w:sz w:val="20"/>
                <w:szCs w:val="20"/>
              </w:rPr>
              <w:t>o</w:t>
            </w:r>
            <w:r w:rsidR="00A77A11" w:rsidRPr="00F80BC5">
              <w:rPr>
                <w:rFonts w:ascii="Arial" w:hAnsi="Arial" w:cs="Arial"/>
                <w:color w:val="000000" w:themeColor="text1"/>
                <w:sz w:val="20"/>
                <w:szCs w:val="20"/>
              </w:rPr>
              <w:t>dzieżowych,</w:t>
            </w:r>
          </w:p>
          <w:p w:rsidR="00A77A11" w:rsidRPr="00F80BC5" w:rsidRDefault="00A77A11" w:rsidP="007964BE">
            <w:pPr>
              <w:numPr>
                <w:ilvl w:val="0"/>
                <w:numId w:val="91"/>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ustala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tworzyw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owych,</w:t>
            </w:r>
          </w:p>
          <w:p w:rsidR="00A77A11" w:rsidRPr="00F80BC5" w:rsidRDefault="00A77A11" w:rsidP="007964BE">
            <w:pPr>
              <w:pStyle w:val="Standard"/>
              <w:numPr>
                <w:ilvl w:val="0"/>
                <w:numId w:val="91"/>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wykonywać czynności związane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materiałów odzieżowych,</w:t>
            </w:r>
          </w:p>
          <w:p w:rsidR="00A77A11" w:rsidRPr="00F80BC5" w:rsidRDefault="00A77A11" w:rsidP="007964BE">
            <w:pPr>
              <w:numPr>
                <w:ilvl w:val="0"/>
                <w:numId w:val="91"/>
              </w:numPr>
              <w:autoSpaceDE w:val="0"/>
              <w:autoSpaceDN w:val="0"/>
              <w:adjustRightInd w:val="0"/>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używaćmaszyny</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w:t>
            </w:r>
            <w:r w:rsidRPr="00F80BC5">
              <w:rPr>
                <w:rFonts w:ascii="Arial" w:eastAsia="TimesNewRoman" w:hAnsi="Arial" w:cs="Arial"/>
                <w:color w:val="000000" w:themeColor="text1"/>
                <w:sz w:val="20"/>
                <w:szCs w:val="20"/>
              </w:rPr>
              <w:t>ą</w:t>
            </w:r>
            <w:r w:rsidRPr="00F80BC5">
              <w:rPr>
                <w:rFonts w:ascii="Arial" w:hAnsi="Arial" w:cs="Arial"/>
                <w:color w:val="000000" w:themeColor="text1"/>
                <w:sz w:val="20"/>
                <w:szCs w:val="20"/>
              </w:rPr>
              <w:t>dzenia do obróbki termicznej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832E7D" w:rsidRPr="00F80BC5">
              <w:rPr>
                <w:rFonts w:ascii="Arial" w:hAnsi="Arial" w:cs="Arial"/>
                <w:color w:val="000000" w:themeColor="text1"/>
                <w:sz w:val="20"/>
                <w:szCs w:val="20"/>
              </w:rPr>
              <w:t>,</w:t>
            </w:r>
          </w:p>
          <w:p w:rsidR="00A77A11" w:rsidRPr="00F80BC5" w:rsidRDefault="00597D7F" w:rsidP="007964BE">
            <w:pPr>
              <w:pStyle w:val="Standard"/>
              <w:numPr>
                <w:ilvl w:val="0"/>
                <w:numId w:val="91"/>
              </w:numPr>
              <w:ind w:left="176" w:hanging="176"/>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parametry</w:t>
            </w:r>
            <w:proofErr w:type="spellEnd"/>
            <w:r w:rsidR="00A77A11" w:rsidRPr="00F80BC5">
              <w:rPr>
                <w:rFonts w:ascii="Arial" w:hAnsi="Arial" w:cs="Arial"/>
                <w:color w:val="000000" w:themeColor="text1"/>
                <w:sz w:val="20"/>
                <w:szCs w:val="20"/>
              </w:rPr>
              <w:t xml:space="preserve"> klejenia</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zależności od rodzaju materiału elementów wyrobu odzieżowego</w:t>
            </w:r>
            <w:r w:rsidR="00832E7D" w:rsidRPr="00F80BC5">
              <w:rPr>
                <w:rFonts w:ascii="Arial" w:hAnsi="Arial" w:cs="Arial"/>
                <w:color w:val="000000" w:themeColor="text1"/>
                <w:sz w:val="20"/>
                <w:szCs w:val="20"/>
              </w:rPr>
              <w:t>,</w:t>
            </w:r>
          </w:p>
        </w:tc>
        <w:tc>
          <w:tcPr>
            <w:tcW w:w="1208" w:type="pct"/>
          </w:tcPr>
          <w:p w:rsidR="00A77A11" w:rsidRPr="00F80BC5" w:rsidRDefault="00A77A11" w:rsidP="007964BE">
            <w:pPr>
              <w:pStyle w:val="Standard"/>
              <w:numPr>
                <w:ilvl w:val="0"/>
                <w:numId w:val="93"/>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wykonać klejenia elementów wyrobu odzieżowego,</w:t>
            </w:r>
          </w:p>
          <w:p w:rsidR="00A77A11" w:rsidRPr="00F80BC5" w:rsidRDefault="00A77A11" w:rsidP="007964BE">
            <w:pPr>
              <w:pStyle w:val="Standard"/>
              <w:numPr>
                <w:ilvl w:val="0"/>
                <w:numId w:val="93"/>
              </w:numPr>
              <w:ind w:left="176" w:hanging="203"/>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stosowaćparametry</w:t>
            </w:r>
            <w:proofErr w:type="spellEnd"/>
            <w:r w:rsidRPr="00F80BC5">
              <w:rPr>
                <w:rFonts w:ascii="Arial" w:hAnsi="Arial" w:cs="Arial"/>
                <w:color w:val="000000" w:themeColor="text1"/>
                <w:sz w:val="20"/>
                <w:szCs w:val="20"/>
              </w:rPr>
              <w:t xml:space="preserve">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pStyle w:val="Standard"/>
              <w:numPr>
                <w:ilvl w:val="0"/>
                <w:numId w:val="94"/>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obróbkę termiczną wyrobów odzieżowych (czas, temperatura, docisk),</w:t>
            </w:r>
          </w:p>
          <w:p w:rsidR="00A77A11" w:rsidRPr="00F80BC5" w:rsidRDefault="00A77A11" w:rsidP="007964BE">
            <w:pPr>
              <w:pStyle w:val="Standard"/>
              <w:numPr>
                <w:ilvl w:val="0"/>
                <w:numId w:val="94"/>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A77A11" w:rsidRPr="00F80BC5" w:rsidRDefault="00A77A11" w:rsidP="007964BE">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do elementów wyrobów odzieżowych,</w:t>
            </w:r>
          </w:p>
          <w:p w:rsidR="00A77A11" w:rsidRPr="00F80BC5" w:rsidRDefault="00A77A11" w:rsidP="007964BE">
            <w:pPr>
              <w:pStyle w:val="Standard"/>
              <w:numPr>
                <w:ilvl w:val="0"/>
                <w:numId w:val="94"/>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prasowanie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w:t>
            </w:r>
            <w:r w:rsidRPr="00F80BC5">
              <w:rPr>
                <w:rFonts w:ascii="Arial" w:hAnsi="Arial" w:cs="Arial"/>
                <w:color w:val="000000" w:themeColor="text1"/>
                <w:sz w:val="20"/>
                <w:szCs w:val="20"/>
              </w:rPr>
              <w:lastRenderedPageBreak/>
              <w:t>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p w:rsidR="00A77A11" w:rsidRPr="00F80BC5" w:rsidRDefault="00597D7F" w:rsidP="007964BE">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doklejenia</w:t>
            </w:r>
            <w:r w:rsidR="00832E7D"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lastRenderedPageBreak/>
              <w:t>stosować techniki prasowania (zaprasowanie, rozprasowanie itp.),</w:t>
            </w:r>
          </w:p>
          <w:p w:rsidR="00A77A11" w:rsidRPr="00F80BC5" w:rsidRDefault="00A77A11" w:rsidP="007964BE">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832E7D" w:rsidRPr="00F80BC5">
              <w:rPr>
                <w:rFonts w:ascii="Arial" w:hAnsi="Arial" w:cs="Arial"/>
                <w:color w:val="000000" w:themeColor="text1"/>
                <w:sz w:val="20"/>
                <w:szCs w:val="20"/>
              </w:rPr>
              <w:t>.</w:t>
            </w:r>
          </w:p>
          <w:p w:rsidR="00A77A11" w:rsidRPr="00F80BC5" w:rsidRDefault="00A77A11" w:rsidP="00A76881">
            <w:pPr>
              <w:pStyle w:val="Standard"/>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A93802">
        <w:tc>
          <w:tcPr>
            <w:tcW w:w="786" w:type="pct"/>
            <w:vMerge w:val="restart"/>
          </w:tcPr>
          <w:p w:rsidR="00A77A11" w:rsidRPr="00F80BC5" w:rsidRDefault="00A77A11" w:rsidP="005E31F3">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lastRenderedPageBreak/>
              <w:t>Kontrola jakości</w:t>
            </w:r>
          </w:p>
        </w:tc>
        <w:tc>
          <w:tcPr>
            <w:tcW w:w="847" w:type="pct"/>
            <w:vMerge w:val="restart"/>
          </w:tcPr>
          <w:p w:rsidR="00A77A11" w:rsidRPr="00F80BC5" w:rsidRDefault="00A77A11" w:rsidP="007964BE">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Ocena jakości wykonanego wyrobu odzieżowego</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pStyle w:val="Standard"/>
              <w:numPr>
                <w:ilvl w:val="0"/>
                <w:numId w:val="95"/>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oceniać jakość materiałów przeznaczonych do wykonania wyrobów odzieżowych,</w:t>
            </w:r>
          </w:p>
          <w:p w:rsidR="00A77A11" w:rsidRPr="00F80BC5" w:rsidRDefault="00A77A11" w:rsidP="007964BE">
            <w:pPr>
              <w:pStyle w:val="Standard"/>
              <w:numPr>
                <w:ilvl w:val="0"/>
                <w:numId w:val="95"/>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oceniać jakość materiałów przeznaczonych do wykonania usług krawieckich,</w:t>
            </w:r>
          </w:p>
          <w:p w:rsidR="00A77A11" w:rsidRPr="00F80BC5" w:rsidRDefault="00A77A11" w:rsidP="007964BE">
            <w:pPr>
              <w:pStyle w:val="Standard"/>
              <w:numPr>
                <w:ilvl w:val="0"/>
                <w:numId w:val="95"/>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przeprowadzać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A77A11" w:rsidRPr="00F80BC5" w:rsidRDefault="00A77A11" w:rsidP="007964BE">
            <w:pPr>
              <w:pStyle w:val="Standard"/>
              <w:numPr>
                <w:ilvl w:val="0"/>
                <w:numId w:val="95"/>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oceniać jakość wykonanych usług krawieckich,</w:t>
            </w:r>
          </w:p>
          <w:p w:rsidR="00A77A11" w:rsidRPr="00F80BC5" w:rsidRDefault="00A77A11" w:rsidP="007964BE">
            <w:pPr>
              <w:pStyle w:val="Standard"/>
              <w:numPr>
                <w:ilvl w:val="0"/>
                <w:numId w:val="95"/>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oceniać jakość wykonanych wyrobów odzieżowych</w:t>
            </w:r>
            <w:r w:rsidR="00EB1C0C" w:rsidRPr="00F80BC5">
              <w:rPr>
                <w:rFonts w:ascii="Arial" w:hAnsi="Arial" w:cs="Arial"/>
                <w:color w:val="000000" w:themeColor="text1"/>
                <w:sz w:val="20"/>
                <w:szCs w:val="20"/>
              </w:rPr>
              <w:t>,</w:t>
            </w:r>
          </w:p>
        </w:tc>
        <w:tc>
          <w:tcPr>
            <w:tcW w:w="1208" w:type="pct"/>
          </w:tcPr>
          <w:p w:rsidR="00A77A11" w:rsidRPr="00F80BC5" w:rsidRDefault="00A77A11" w:rsidP="007964BE">
            <w:pPr>
              <w:numPr>
                <w:ilvl w:val="0"/>
                <w:numId w:val="95"/>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określać jakość wyrobu odzieżowego na podstawie kategorii błędu,</w:t>
            </w:r>
          </w:p>
          <w:p w:rsidR="00A77A11" w:rsidRPr="00F80BC5" w:rsidRDefault="00A77A11" w:rsidP="007964BE">
            <w:pPr>
              <w:numPr>
                <w:ilvl w:val="0"/>
                <w:numId w:val="95"/>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określać stopnie jakości wyrobów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liczby błędów</w:t>
            </w:r>
            <w:r w:rsidR="00EB1C0C" w:rsidRPr="00F80BC5">
              <w:rPr>
                <w:rFonts w:ascii="Arial" w:hAnsi="Arial" w:cs="Arial"/>
                <w:color w:val="000000" w:themeColor="text1"/>
                <w:sz w:val="20"/>
                <w:szCs w:val="20"/>
              </w:rPr>
              <w:t>,</w:t>
            </w:r>
          </w:p>
          <w:p w:rsidR="00A77A11" w:rsidRPr="00F80BC5" w:rsidRDefault="00A77A11" w:rsidP="00A76881">
            <w:pPr>
              <w:pStyle w:val="Standard"/>
              <w:ind w:left="176" w:hanging="203"/>
              <w:rPr>
                <w:rFonts w:ascii="Arial" w:hAnsi="Arial" w:cs="Arial"/>
                <w:color w:val="000000" w:themeColor="text1"/>
                <w:sz w:val="20"/>
                <w:szCs w:val="20"/>
              </w:rPr>
            </w:pP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5755DD" w:rsidRPr="00F80BC5" w:rsidTr="00AE7478">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A77A11" w:rsidRPr="00F80BC5" w:rsidRDefault="00A77A11" w:rsidP="007964BE">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sprawdzać poprawność wykonania pracy na każdym etapie procesu produkcji odzieży,</w:t>
            </w:r>
          </w:p>
          <w:p w:rsidR="00A77A11" w:rsidRPr="00F80BC5" w:rsidRDefault="00A77A11" w:rsidP="007964BE">
            <w:pPr>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sprawdzać poprawność wykonania usług krawieckich,</w:t>
            </w:r>
          </w:p>
          <w:p w:rsidR="00A77A11" w:rsidRPr="00F80BC5" w:rsidRDefault="00A77A11" w:rsidP="007964BE">
            <w:pPr>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wykonać wyroby odzieżowe </w:t>
            </w:r>
            <w:proofErr w:type="spellStart"/>
            <w:r w:rsidRPr="00F80BC5">
              <w:rPr>
                <w:rFonts w:ascii="Arial" w:hAnsi="Arial" w:cs="Arial"/>
                <w:color w:val="000000" w:themeColor="text1"/>
                <w:sz w:val="20"/>
                <w:szCs w:val="20"/>
              </w:rPr>
              <w:t>zgodnie</w:t>
            </w:r>
            <w:r w:rsidR="00E37FB1">
              <w:rPr>
                <w:rFonts w:ascii="Arial" w:hAnsi="Arial" w:cs="Arial"/>
                <w:color w:val="000000" w:themeColor="text1"/>
                <w:sz w:val="20"/>
                <w:szCs w:val="20"/>
              </w:rPr>
              <w:t>z</w:t>
            </w:r>
            <w:proofErr w:type="spellEnd"/>
            <w:r w:rsidR="00E37FB1">
              <w:rPr>
                <w:rFonts w:ascii="Arial" w:hAnsi="Arial" w:cs="Arial"/>
                <w:color w:val="000000" w:themeColor="text1"/>
                <w:sz w:val="20"/>
                <w:szCs w:val="20"/>
              </w:rPr>
              <w:t> </w:t>
            </w:r>
            <w:proofErr w:type="spellStart"/>
            <w:r w:rsidRPr="00F80BC5">
              <w:rPr>
                <w:rFonts w:ascii="Arial" w:hAnsi="Arial" w:cs="Arial"/>
                <w:color w:val="000000" w:themeColor="text1"/>
                <w:sz w:val="20"/>
                <w:szCs w:val="20"/>
              </w:rPr>
              <w:t>dokumentacjątechniczno-technologiczną</w:t>
            </w:r>
            <w:proofErr w:type="spellEnd"/>
            <w:r w:rsidRPr="00F80BC5">
              <w:rPr>
                <w:rFonts w:ascii="Arial" w:hAnsi="Arial" w:cs="Arial"/>
                <w:color w:val="000000" w:themeColor="text1"/>
                <w:sz w:val="20"/>
                <w:szCs w:val="20"/>
              </w:rPr>
              <w:t xml:space="preserve"> ,</w:t>
            </w:r>
          </w:p>
        </w:tc>
        <w:tc>
          <w:tcPr>
            <w:tcW w:w="1208" w:type="pct"/>
          </w:tcPr>
          <w:p w:rsidR="00A77A11" w:rsidRPr="00F80BC5" w:rsidRDefault="00A77A11" w:rsidP="007964BE">
            <w:pPr>
              <w:numPr>
                <w:ilvl w:val="0"/>
                <w:numId w:val="96"/>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oceniać wyroby odzieżowe na podstawie kategorii błędu,</w:t>
            </w:r>
          </w:p>
          <w:p w:rsidR="00A77A11" w:rsidRPr="00F80BC5" w:rsidRDefault="00A77A11" w:rsidP="007964BE">
            <w:pPr>
              <w:numPr>
                <w:ilvl w:val="0"/>
                <w:numId w:val="96"/>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rozpoznawać rodzaje błędów</w:t>
            </w:r>
            <w:r w:rsidR="00ED564D">
              <w:rPr>
                <w:rFonts w:ascii="Arial" w:hAnsi="Arial" w:cs="Arial"/>
                <w:color w:val="000000" w:themeColor="text1"/>
                <w:sz w:val="20"/>
                <w:szCs w:val="20"/>
              </w:rPr>
              <w:t xml:space="preserve"> w </w:t>
            </w:r>
            <w:proofErr w:type="spellStart"/>
            <w:r w:rsidRPr="00F80BC5">
              <w:rPr>
                <w:rFonts w:ascii="Arial" w:hAnsi="Arial" w:cs="Arial"/>
                <w:color w:val="000000" w:themeColor="text1"/>
                <w:sz w:val="20"/>
                <w:szCs w:val="20"/>
              </w:rPr>
              <w:t>wyrobachodzieżowych</w:t>
            </w:r>
            <w:proofErr w:type="spellEnd"/>
            <w:r w:rsidR="00DB416E" w:rsidRPr="00F80BC5">
              <w:rPr>
                <w:rFonts w:ascii="Arial" w:hAnsi="Arial" w:cs="Arial"/>
                <w:color w:val="000000" w:themeColor="text1"/>
                <w:sz w:val="20"/>
                <w:szCs w:val="20"/>
              </w:rPr>
              <w:t>,</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476" w:type="pct"/>
            <w:shd w:val="clear" w:color="auto" w:fill="FFFFFF"/>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8A1CE1" w:rsidRPr="00F80BC5">
              <w:rPr>
                <w:rFonts w:ascii="Arial" w:hAnsi="Arial" w:cs="Arial"/>
                <w:color w:val="000000" w:themeColor="text1"/>
                <w:sz w:val="20"/>
                <w:szCs w:val="20"/>
              </w:rPr>
              <w:t>I</w:t>
            </w:r>
          </w:p>
        </w:tc>
      </w:tr>
      <w:tr w:rsidR="005755DD" w:rsidRPr="00F80BC5" w:rsidTr="00A93802">
        <w:tc>
          <w:tcPr>
            <w:tcW w:w="78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4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A77A11" w:rsidRPr="00F80BC5" w:rsidRDefault="00A77A11" w:rsidP="00A07E8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84" w:type="pct"/>
          </w:tcPr>
          <w:p w:rsidR="00A77A11" w:rsidRPr="00F80BC5" w:rsidRDefault="00A77A11" w:rsidP="007964BE">
            <w:pPr>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wskazywać </w:t>
            </w:r>
            <w:proofErr w:type="spellStart"/>
            <w:r w:rsidRPr="00F80BC5">
              <w:rPr>
                <w:rFonts w:ascii="Arial" w:hAnsi="Arial" w:cs="Arial"/>
                <w:color w:val="000000" w:themeColor="text1"/>
                <w:sz w:val="20"/>
                <w:szCs w:val="20"/>
              </w:rPr>
              <w:t>miejsceumieszczenia</w:t>
            </w:r>
            <w:proofErr w:type="spellEnd"/>
            <w:r w:rsidRPr="00F80BC5">
              <w:rPr>
                <w:rFonts w:ascii="Arial" w:hAnsi="Arial" w:cs="Arial"/>
                <w:color w:val="000000" w:themeColor="text1"/>
                <w:sz w:val="20"/>
                <w:szCs w:val="20"/>
              </w:rPr>
              <w:t xml:space="preserve"> wszywek, metek</w:t>
            </w:r>
            <w:r w:rsidR="00F80BC5">
              <w:rPr>
                <w:rFonts w:ascii="Arial" w:hAnsi="Arial" w:cs="Arial"/>
                <w:color w:val="000000" w:themeColor="text1"/>
                <w:sz w:val="20"/>
                <w:szCs w:val="20"/>
              </w:rPr>
              <w:t xml:space="preserve"> </w:t>
            </w:r>
            <w:proofErr w:type="spellStart"/>
            <w:r w:rsidR="00F80BC5">
              <w:rPr>
                <w:rFonts w:ascii="Arial" w:hAnsi="Arial" w:cs="Arial"/>
                <w:color w:val="000000" w:themeColor="text1"/>
                <w:sz w:val="20"/>
                <w:szCs w:val="20"/>
              </w:rPr>
              <w:t>i</w:t>
            </w:r>
            <w:r w:rsidRPr="00F80BC5">
              <w:rPr>
                <w:rFonts w:ascii="Arial" w:hAnsi="Arial" w:cs="Arial"/>
                <w:color w:val="000000" w:themeColor="text1"/>
                <w:sz w:val="20"/>
                <w:szCs w:val="20"/>
              </w:rPr>
              <w:t>etykiet</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r w:rsidR="00DB416E" w:rsidRPr="00F80BC5">
              <w:rPr>
                <w:rFonts w:ascii="Arial" w:hAnsi="Arial" w:cs="Arial"/>
                <w:color w:val="000000" w:themeColor="text1"/>
                <w:sz w:val="20"/>
                <w:szCs w:val="20"/>
              </w:rPr>
              <w:t>,</w:t>
            </w:r>
          </w:p>
          <w:p w:rsidR="00A77A11" w:rsidRPr="00F80BC5" w:rsidRDefault="00A77A11" w:rsidP="007964BE">
            <w:pPr>
              <w:numPr>
                <w:ilvl w:val="0"/>
                <w:numId w:val="9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przeprowadzać pakowanie wyrobów gotowych</w:t>
            </w:r>
            <w:r w:rsidR="00DB416E" w:rsidRPr="00F80BC5">
              <w:rPr>
                <w:rFonts w:ascii="Arial" w:hAnsi="Arial" w:cs="Arial"/>
                <w:color w:val="000000" w:themeColor="text1"/>
                <w:sz w:val="20"/>
                <w:szCs w:val="20"/>
              </w:rPr>
              <w:t>,</w:t>
            </w:r>
          </w:p>
        </w:tc>
        <w:tc>
          <w:tcPr>
            <w:tcW w:w="1208" w:type="pct"/>
          </w:tcPr>
          <w:p w:rsidR="00A77A11" w:rsidRPr="00F80BC5" w:rsidRDefault="00A77A11" w:rsidP="007964BE">
            <w:pPr>
              <w:pStyle w:val="Standard"/>
              <w:numPr>
                <w:ilvl w:val="0"/>
                <w:numId w:val="96"/>
              </w:numPr>
              <w:ind w:left="176" w:hanging="198"/>
              <w:rPr>
                <w:rFonts w:ascii="Arial" w:hAnsi="Arial" w:cs="Arial"/>
                <w:color w:val="000000" w:themeColor="text1"/>
                <w:sz w:val="20"/>
                <w:szCs w:val="20"/>
              </w:rPr>
            </w:pPr>
            <w:r w:rsidRPr="00F80BC5">
              <w:rPr>
                <w:rFonts w:ascii="Arial" w:hAnsi="Arial" w:cs="Arial"/>
                <w:color w:val="000000" w:themeColor="text1"/>
                <w:sz w:val="20"/>
                <w:szCs w:val="20"/>
              </w:rPr>
              <w:t>zaplanować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r w:rsidR="00DB416E" w:rsidRPr="00F80BC5">
              <w:rPr>
                <w:rFonts w:ascii="Arial" w:hAnsi="Arial" w:cs="Arial"/>
                <w:color w:val="000000" w:themeColor="text1"/>
                <w:sz w:val="20"/>
                <w:szCs w:val="20"/>
              </w:rPr>
              <w:t>,</w:t>
            </w:r>
          </w:p>
        </w:tc>
        <w:tc>
          <w:tcPr>
            <w:tcW w:w="476"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167E7C" w:rsidRPr="00F80BC5" w:rsidTr="00DB416E">
        <w:trPr>
          <w:trHeight w:val="1396"/>
        </w:trPr>
        <w:tc>
          <w:tcPr>
            <w:tcW w:w="786" w:type="pct"/>
            <w:vMerge w:val="restart"/>
          </w:tcPr>
          <w:p w:rsidR="00167E7C" w:rsidRPr="00F80BC5" w:rsidRDefault="00167E7C" w:rsidP="00167E7C">
            <w:pPr>
              <w:numPr>
                <w:ilvl w:val="0"/>
                <w:numId w:val="50"/>
              </w:num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roofErr w:type="spellStart"/>
            <w:r w:rsidRPr="00F80BC5">
              <w:rPr>
                <w:rFonts w:ascii="Arial" w:hAnsi="Arial" w:cs="Arial"/>
                <w:color w:val="000000" w:themeColor="text1"/>
                <w:sz w:val="20"/>
                <w:szCs w:val="20"/>
              </w:rPr>
              <w:t>Kompetencjepersonalne</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47" w:type="pct"/>
          </w:tcPr>
          <w:p w:rsidR="00167E7C" w:rsidRPr="00F80BC5" w:rsidRDefault="00167E7C"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18. </w:t>
            </w:r>
            <w:proofErr w:type="spellStart"/>
            <w:r w:rsidRPr="00F80BC5">
              <w:rPr>
                <w:rFonts w:ascii="Arial" w:hAnsi="Arial" w:cs="Arial"/>
                <w:color w:val="000000" w:themeColor="text1"/>
                <w:sz w:val="20"/>
                <w:szCs w:val="20"/>
              </w:rPr>
              <w:t>Planowaniewykonania</w:t>
            </w:r>
            <w:proofErr w:type="spellEnd"/>
            <w:r w:rsidRPr="00F80BC5">
              <w:rPr>
                <w:rFonts w:ascii="Arial" w:hAnsi="Arial" w:cs="Arial"/>
                <w:color w:val="000000" w:themeColor="text1"/>
                <w:sz w:val="20"/>
                <w:szCs w:val="20"/>
              </w:rPr>
              <w:t xml:space="preserve"> zadania </w:t>
            </w:r>
          </w:p>
        </w:tc>
        <w:tc>
          <w:tcPr>
            <w:tcW w:w="399" w:type="pct"/>
          </w:tcPr>
          <w:p w:rsidR="00167E7C" w:rsidRPr="00F80BC5" w:rsidRDefault="00167E7C"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167E7C" w:rsidRPr="00F80BC5" w:rsidRDefault="00167E7C" w:rsidP="007964B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planować pracę zespołu,</w:t>
            </w:r>
          </w:p>
          <w:p w:rsidR="00167E7C" w:rsidRPr="00F80BC5" w:rsidRDefault="00167E7C" w:rsidP="007964B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określać czas realizacji zadań,</w:t>
            </w:r>
          </w:p>
          <w:p w:rsidR="00167E7C" w:rsidRPr="00F80BC5" w:rsidRDefault="00167E7C" w:rsidP="007964B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tc>
        <w:tc>
          <w:tcPr>
            <w:tcW w:w="1208" w:type="pct"/>
          </w:tcPr>
          <w:p w:rsidR="00167E7C" w:rsidRPr="00F80BC5" w:rsidRDefault="00167E7C" w:rsidP="00A76881">
            <w:pPr>
              <w:pStyle w:val="Akapitzlist"/>
              <w:pBdr>
                <w:top w:val="none" w:sz="0" w:space="0" w:color="auto"/>
                <w:left w:val="none" w:sz="0" w:space="0" w:color="auto"/>
                <w:bottom w:val="none" w:sz="0" w:space="0" w:color="auto"/>
                <w:right w:val="none" w:sz="0" w:space="0" w:color="auto"/>
                <w:between w:val="none" w:sz="0" w:space="0" w:color="auto"/>
              </w:pBdr>
              <w:ind w:left="176" w:hanging="141"/>
              <w:contextualSpacing w:val="0"/>
              <w:rPr>
                <w:rFonts w:ascii="Arial" w:hAnsi="Arial" w:cs="Arial"/>
                <w:color w:val="000000" w:themeColor="text1"/>
                <w:sz w:val="20"/>
                <w:szCs w:val="20"/>
              </w:rPr>
            </w:pPr>
            <w:r w:rsidRPr="00F80BC5">
              <w:rPr>
                <w:rFonts w:ascii="Arial" w:hAnsi="Arial" w:cs="Arial"/>
                <w:color w:val="000000" w:themeColor="text1"/>
                <w:sz w:val="20"/>
                <w:szCs w:val="20"/>
              </w:rPr>
              <w:t>-monitorować realizację zaplanowanych działań,</w:t>
            </w:r>
          </w:p>
        </w:tc>
        <w:tc>
          <w:tcPr>
            <w:tcW w:w="476" w:type="pct"/>
          </w:tcPr>
          <w:p w:rsidR="00167E7C" w:rsidRPr="00F80BC5" w:rsidRDefault="00167E7C"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F80BC5" w:rsidRDefault="00167E7C"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167E7C" w:rsidRPr="00F80BC5" w:rsidTr="00167E7C">
        <w:trPr>
          <w:trHeight w:val="1415"/>
        </w:trPr>
        <w:tc>
          <w:tcPr>
            <w:tcW w:w="78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47" w:type="pct"/>
            <w:shd w:val="clear" w:color="auto" w:fill="auto"/>
          </w:tcPr>
          <w:p w:rsidR="00167E7C" w:rsidRPr="00F80BC5" w:rsidRDefault="00167E7C" w:rsidP="007964BE">
            <w:pPr>
              <w:numPr>
                <w:ilvl w:val="0"/>
                <w:numId w:val="117"/>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Komunikacja interpersonalna</w:t>
            </w:r>
          </w:p>
          <w:p w:rsidR="00167E7C" w:rsidRPr="00F80BC5" w:rsidRDefault="00167E7C"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highlight w:val="yellow"/>
              </w:rPr>
            </w:pPr>
          </w:p>
        </w:tc>
        <w:tc>
          <w:tcPr>
            <w:tcW w:w="399" w:type="pct"/>
          </w:tcPr>
          <w:p w:rsidR="00167E7C" w:rsidRPr="00F80BC5" w:rsidRDefault="00167E7C" w:rsidP="00C67BCA">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wyjaśniać pojęcie komunikacji interpersonalnej,</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wymieniać rodzaje komunikatów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komunikacji interpersonalnej,</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stosować różne rodzaje komunikatów,</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b/>
                <w:color w:val="000000" w:themeColor="text1"/>
                <w:sz w:val="20"/>
                <w:szCs w:val="20"/>
              </w:rPr>
            </w:pPr>
            <w:r w:rsidRPr="00F80BC5">
              <w:rPr>
                <w:rFonts w:ascii="Arial" w:hAnsi="Arial" w:cs="Arial"/>
                <w:color w:val="000000" w:themeColor="text1"/>
                <w:sz w:val="20"/>
                <w:szCs w:val="20"/>
              </w:rPr>
              <w:t>- wskazywać style komunikacji interpersonalnej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ich skuteczność,</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rPr>
            </w:pPr>
            <w:r w:rsidRPr="00F80BC5">
              <w:rPr>
                <w:rFonts w:ascii="Arial" w:hAnsi="Arial" w:cs="Arial"/>
                <w:snapToGrid w:val="0"/>
                <w:color w:val="000000" w:themeColor="text1"/>
                <w:sz w:val="20"/>
                <w:szCs w:val="20"/>
              </w:rPr>
              <w:t>- stosować właściwe formy komunikacji werbalnej</w:t>
            </w:r>
            <w:r w:rsidR="00F80BC5">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r w:rsidRPr="00F80BC5">
              <w:rPr>
                <w:rFonts w:ascii="Arial" w:hAnsi="Arial" w:cs="Arial"/>
                <w:color w:val="000000" w:themeColor="text1"/>
                <w:sz w:val="20"/>
                <w:szCs w:val="20"/>
              </w:rPr>
              <w:t>.</w:t>
            </w:r>
          </w:p>
        </w:tc>
        <w:tc>
          <w:tcPr>
            <w:tcW w:w="1208" w:type="pct"/>
          </w:tcPr>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wskazywać bariery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prezentować własne stanowisko, stosując różne środki komunikacji niewerbalnej,</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p>
        </w:tc>
        <w:tc>
          <w:tcPr>
            <w:tcW w:w="476" w:type="pct"/>
          </w:tcPr>
          <w:p w:rsidR="00167E7C" w:rsidRPr="00F80BC5" w:rsidRDefault="00167E7C" w:rsidP="00C67BCA">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167E7C" w:rsidRPr="00F80BC5" w:rsidTr="00DB416E">
        <w:trPr>
          <w:trHeight w:val="1415"/>
        </w:trPr>
        <w:tc>
          <w:tcPr>
            <w:tcW w:w="78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47" w:type="pct"/>
          </w:tcPr>
          <w:p w:rsidR="00167E7C" w:rsidRPr="00F80BC5" w:rsidRDefault="00167E7C" w:rsidP="007964BE">
            <w:pPr>
              <w:numPr>
                <w:ilvl w:val="0"/>
                <w:numId w:val="117"/>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p w:rsidR="00167E7C" w:rsidRPr="00F80BC5" w:rsidRDefault="00167E7C"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167E7C" w:rsidRPr="00F80BC5" w:rsidRDefault="00167E7C"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167E7C" w:rsidRPr="00F80BC5" w:rsidRDefault="00167E7C"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highlight w:val="yellow"/>
              </w:rPr>
            </w:pPr>
          </w:p>
        </w:tc>
        <w:tc>
          <w:tcPr>
            <w:tcW w:w="399"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opisywaćtechniki</w:t>
            </w:r>
            <w:proofErr w:type="spellEnd"/>
            <w:r w:rsidRPr="00F80BC5">
              <w:rPr>
                <w:rFonts w:ascii="Arial" w:hAnsi="Arial" w:cs="Arial"/>
                <w:color w:val="000000" w:themeColor="text1"/>
                <w:sz w:val="20"/>
                <w:szCs w:val="20"/>
              </w:rPr>
              <w:t xml:space="preserve"> twórczego rozwiązywania problemu,</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shd w:val="clear" w:color="auto" w:fill="FFFFFF"/>
              </w:rPr>
              <w:t>- przedstawiać alternatywne rozwiązania problemu, aby osiągnąć założone cele,</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p>
        </w:tc>
        <w:tc>
          <w:tcPr>
            <w:tcW w:w="1208"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uzasadniać, ze konflikt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grupie może </w:t>
            </w:r>
            <w:proofErr w:type="spellStart"/>
            <w:r w:rsidRPr="00F80BC5">
              <w:rPr>
                <w:rFonts w:ascii="Arial" w:hAnsi="Arial" w:cs="Arial"/>
                <w:color w:val="000000" w:themeColor="text1"/>
                <w:sz w:val="20"/>
                <w:szCs w:val="20"/>
              </w:rPr>
              <w:t>wynikać</w:t>
            </w:r>
            <w:r w:rsidR="00E37FB1">
              <w:rPr>
                <w:rFonts w:ascii="Arial" w:hAnsi="Arial" w:cs="Arial"/>
                <w:color w:val="000000" w:themeColor="text1"/>
                <w:sz w:val="20"/>
                <w:szCs w:val="20"/>
              </w:rPr>
              <w:t>z</w:t>
            </w:r>
            <w:proofErr w:type="spellEnd"/>
            <w:r w:rsidR="00E37FB1">
              <w:rPr>
                <w:rFonts w:ascii="Arial" w:hAnsi="Arial" w:cs="Arial"/>
                <w:color w:val="000000" w:themeColor="text1"/>
                <w:sz w:val="20"/>
                <w:szCs w:val="20"/>
              </w:rPr>
              <w:t> </w:t>
            </w:r>
            <w:r w:rsidRPr="00F80BC5">
              <w:rPr>
                <w:rFonts w:ascii="Arial" w:hAnsi="Arial" w:cs="Arial"/>
                <w:color w:val="000000" w:themeColor="text1"/>
                <w:sz w:val="20"/>
                <w:szCs w:val="20"/>
              </w:rPr>
              <w:t>różnych przyczyn</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476"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167E7C" w:rsidRPr="00F80BC5" w:rsidTr="00DB416E">
        <w:trPr>
          <w:trHeight w:val="1415"/>
        </w:trPr>
        <w:tc>
          <w:tcPr>
            <w:tcW w:w="786"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47" w:type="pct"/>
          </w:tcPr>
          <w:p w:rsidR="00167E7C" w:rsidRPr="00F80BC5" w:rsidRDefault="00167E7C" w:rsidP="007964BE">
            <w:pPr>
              <w:numPr>
                <w:ilvl w:val="0"/>
                <w:numId w:val="117"/>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Współpraca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167E7C" w:rsidRPr="00F80BC5" w:rsidRDefault="00167E7C" w:rsidP="002302B5">
            <w:p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399"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284"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określać działania realizowane wspólnie przez zespół</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komunikować się ze współpracownikami.</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p>
        </w:tc>
        <w:tc>
          <w:tcPr>
            <w:tcW w:w="1208"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476"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167E7C" w:rsidRPr="00F80BC5" w:rsidTr="00A93802">
        <w:tc>
          <w:tcPr>
            <w:tcW w:w="1633" w:type="pct"/>
            <w:gridSpan w:val="2"/>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399"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84"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08"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476"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77A11" w:rsidRPr="00F80BC5" w:rsidRDefault="00A77A11" w:rsidP="00E37FB1">
      <w:pPr>
        <w:spacing w:line="360" w:lineRule="auto"/>
        <w:jc w:val="both"/>
        <w:rPr>
          <w:rFonts w:ascii="Arial" w:hAnsi="Arial" w:cs="Arial"/>
          <w:b/>
          <w:bCs/>
          <w:color w:val="000000" w:themeColor="text1"/>
          <w:sz w:val="20"/>
          <w:szCs w:val="20"/>
        </w:rPr>
      </w:pP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b/>
          <w:color w:val="000000" w:themeColor="text1"/>
          <w:sz w:val="20"/>
          <w:szCs w:val="20"/>
        </w:rPr>
        <w:t>PROCEDURY OSIĄGANIA CELÓW KSZTAŁCENIA PRZEDMIOTU</w:t>
      </w:r>
    </w:p>
    <w:p w:rsidR="00A77A11" w:rsidRPr="00F80BC5" w:rsidRDefault="001E3F58"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Propozycje metod nauczania</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xml:space="preserve">W procesie nauczania-uczenia się jest wskazane </w:t>
      </w:r>
      <w:r w:rsidRPr="00F80BC5">
        <w:rPr>
          <w:rFonts w:ascii="Arial" w:hAnsi="Arial" w:cs="Arial"/>
          <w:bCs/>
          <w:i/>
          <w:color w:val="000000" w:themeColor="text1"/>
          <w:sz w:val="20"/>
          <w:szCs w:val="20"/>
        </w:rPr>
        <w:t xml:space="preserve">stosowanie następujących metod nauczania: pokazu z objaśnieniem, pokazu z instruktażem, metody przypadków oraz ćwiczeń praktycznych. Szczególnie zaleca się stosowanie metody pokazu z instruktażem oraz ćwiczeń praktycznych. </w:t>
      </w:r>
      <w:r w:rsidRPr="00F80BC5">
        <w:rPr>
          <w:rFonts w:ascii="Arial" w:hAnsi="Arial" w:cs="Arial"/>
          <w:i/>
          <w:color w:val="000000" w:themeColor="text1"/>
          <w:sz w:val="20"/>
          <w:szCs w:val="20"/>
        </w:rPr>
        <w:t>Ćwiczenia umożliwią kształtowanie umiejętności praktycznych związanych z organizacją stanowiska szycia ręcznego</w:t>
      </w:r>
      <w:r w:rsidR="00F80BC5">
        <w:rPr>
          <w:rFonts w:ascii="Arial" w:hAnsi="Arial" w:cs="Arial"/>
          <w:i/>
          <w:color w:val="000000" w:themeColor="text1"/>
          <w:sz w:val="20"/>
          <w:szCs w:val="20"/>
        </w:rPr>
        <w:t xml:space="preserve"> i </w:t>
      </w:r>
      <w:r w:rsidRPr="00F80BC5">
        <w:rPr>
          <w:rFonts w:ascii="Arial" w:hAnsi="Arial" w:cs="Arial"/>
          <w:i/>
          <w:color w:val="000000" w:themeColor="text1"/>
          <w:sz w:val="20"/>
          <w:szCs w:val="20"/>
        </w:rPr>
        <w:t xml:space="preserve">maszynowego, wytwarzaniem odzieży miarowej, naprawą </w:t>
      </w:r>
      <w:r w:rsidRPr="00F80BC5">
        <w:rPr>
          <w:rFonts w:ascii="Arial" w:hAnsi="Arial" w:cs="Arial"/>
          <w:i/>
          <w:color w:val="000000" w:themeColor="text1"/>
          <w:sz w:val="20"/>
          <w:szCs w:val="20"/>
        </w:rPr>
        <w:lastRenderedPageBreak/>
        <w:t>lub przeróbkami wyrobów odzieżowych, a także umiejętności skutecznego komunikowania się, efektywnego współdziałania w zespole, radzenia sobie w sytuacjach problemowych oraz organizowania i oceniania własnej pracy.</w:t>
      </w:r>
    </w:p>
    <w:p w:rsidR="00A77A11" w:rsidRPr="00F80BC5" w:rsidRDefault="00A77A11" w:rsidP="00E37FB1">
      <w:pPr>
        <w:spacing w:line="360" w:lineRule="auto"/>
        <w:jc w:val="both"/>
        <w:rPr>
          <w:rFonts w:ascii="Arial" w:hAnsi="Arial" w:cs="Arial"/>
          <w:bCs/>
          <w:i/>
          <w:color w:val="000000" w:themeColor="text1"/>
          <w:sz w:val="20"/>
          <w:szCs w:val="20"/>
        </w:rPr>
      </w:pPr>
      <w:r w:rsidRPr="00F80BC5">
        <w:rPr>
          <w:rFonts w:ascii="Arial" w:hAnsi="Arial" w:cs="Arial"/>
          <w:bCs/>
          <w:i/>
          <w:color w:val="000000" w:themeColor="text1"/>
          <w:sz w:val="20"/>
          <w:szCs w:val="20"/>
        </w:rPr>
        <w:t>W procesie nauczania-uczenia się uwagę należy zwrócić na rozpoznawanie potrzeb klientów, prawidłowość wykonywania oraz zapisywania pomiarów krawieckich, przygotowanie form wyrobów odzieżowych, dokładność wykonania poszczególnych operacji technologicznych, określanie kosztów usług krawieckich, przestrzeganie przepisów bezpieczeństwa i higieny pracy oraz ochrony przeciwpożarowej.</w:t>
      </w:r>
    </w:p>
    <w:p w:rsidR="00A77A11" w:rsidRPr="00F80BC5" w:rsidRDefault="00A77A11" w:rsidP="00E37FB1">
      <w:pPr>
        <w:pStyle w:val="Bezodstpw"/>
        <w:spacing w:line="360" w:lineRule="auto"/>
        <w:jc w:val="both"/>
        <w:rPr>
          <w:rFonts w:ascii="Arial" w:hAnsi="Arial" w:cs="Arial"/>
          <w:i/>
          <w:color w:val="000000" w:themeColor="text1"/>
          <w:sz w:val="20"/>
          <w:szCs w:val="20"/>
        </w:rPr>
      </w:pPr>
    </w:p>
    <w:p w:rsidR="00A77A11" w:rsidRPr="00F80BC5" w:rsidRDefault="00A77A11" w:rsidP="00E37FB1">
      <w:pPr>
        <w:pStyle w:val="Bezodstpw"/>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Środki dydaktyczne</w:t>
      </w:r>
    </w:p>
    <w:p w:rsidR="00A77A11" w:rsidRPr="00F80BC5" w:rsidRDefault="00A77A11" w:rsidP="00E37FB1">
      <w:pPr>
        <w:spacing w:line="360" w:lineRule="auto"/>
        <w:jc w:val="both"/>
        <w:rPr>
          <w:rFonts w:ascii="Arial" w:hAnsi="Arial" w:cs="Arial"/>
          <w:bCs/>
          <w:i/>
          <w:color w:val="000000" w:themeColor="text1"/>
          <w:sz w:val="20"/>
          <w:szCs w:val="20"/>
        </w:rPr>
      </w:pPr>
      <w:r w:rsidRPr="00F80BC5">
        <w:rPr>
          <w:rFonts w:ascii="Arial" w:hAnsi="Arial" w:cs="Arial"/>
          <w:bCs/>
          <w:i/>
          <w:color w:val="000000" w:themeColor="text1"/>
          <w:sz w:val="20"/>
          <w:szCs w:val="20"/>
        </w:rPr>
        <w:t xml:space="preserve">Modele maszyn i urządzeń </w:t>
      </w:r>
      <w:r w:rsidRPr="00F80BC5">
        <w:rPr>
          <w:rFonts w:ascii="Arial" w:hAnsi="Arial" w:cs="Arial"/>
          <w:i/>
          <w:color w:val="000000" w:themeColor="text1"/>
          <w:sz w:val="20"/>
          <w:szCs w:val="20"/>
        </w:rPr>
        <w:t>stosowanych w przemyśle odzieżowym,</w:t>
      </w:r>
      <w:r w:rsidRPr="00F80BC5">
        <w:rPr>
          <w:rFonts w:ascii="Arial" w:hAnsi="Arial" w:cs="Arial"/>
          <w:bCs/>
          <w:i/>
          <w:color w:val="000000" w:themeColor="text1"/>
          <w:sz w:val="20"/>
          <w:szCs w:val="20"/>
        </w:rPr>
        <w:t xml:space="preserve"> maszyna szwalnicza z oprzyrządowaniem, schematy kinematyczne maszyn szwalniczych, </w:t>
      </w:r>
      <w:r w:rsidRPr="00F80BC5">
        <w:rPr>
          <w:rFonts w:ascii="Arial" w:hAnsi="Arial" w:cs="Arial"/>
          <w:i/>
          <w:color w:val="000000" w:themeColor="text1"/>
          <w:sz w:val="20"/>
          <w:szCs w:val="20"/>
        </w:rPr>
        <w:t xml:space="preserve">schemat kinematyczny głowicy maszyny stębnówki, </w:t>
      </w:r>
      <w:r w:rsidRPr="00F80BC5">
        <w:rPr>
          <w:rFonts w:ascii="Arial" w:hAnsi="Arial" w:cs="Arial"/>
          <w:bCs/>
          <w:i/>
          <w:color w:val="000000" w:themeColor="text1"/>
          <w:sz w:val="20"/>
          <w:szCs w:val="20"/>
        </w:rPr>
        <w:t xml:space="preserve">plansze przedstawiające działanie mechanizmów tworzących ściegi, katalogi maszyn i urządzeń stosowanych w przemyśle odzieżowym, katalogi ściegów i szwów maszynowych, normy obowiązujące w przemyśle odzieżowym, dokumentacje techniczno-technologiczne, tablice z symbolami graficznymi węzłów technologicznych, instrukcje obsługi maszyn i </w:t>
      </w:r>
      <w:r w:rsidRPr="00F80BC5">
        <w:rPr>
          <w:rFonts w:ascii="Arial" w:hAnsi="Arial" w:cs="Arial"/>
          <w:i/>
          <w:color w:val="000000" w:themeColor="text1"/>
          <w:sz w:val="20"/>
          <w:szCs w:val="20"/>
        </w:rPr>
        <w:t>urządzeń stosowanych w procesie wytwarzania wyrobów odzieżowych</w:t>
      </w:r>
      <w:r w:rsidRPr="00F80BC5">
        <w:rPr>
          <w:rFonts w:ascii="Arial" w:hAnsi="Arial" w:cs="Arial"/>
          <w:bCs/>
          <w:i/>
          <w:color w:val="000000" w:themeColor="text1"/>
          <w:sz w:val="20"/>
          <w:szCs w:val="20"/>
        </w:rPr>
        <w:t xml:space="preserve">. </w:t>
      </w:r>
    </w:p>
    <w:p w:rsidR="00A77A11" w:rsidRPr="00F80BC5" w:rsidRDefault="00A77A11" w:rsidP="00E37FB1">
      <w:pPr>
        <w:spacing w:line="360" w:lineRule="auto"/>
        <w:jc w:val="both"/>
        <w:rPr>
          <w:rFonts w:ascii="Arial" w:hAnsi="Arial" w:cs="Arial"/>
          <w:i/>
          <w:color w:val="000000" w:themeColor="text1"/>
          <w:sz w:val="20"/>
          <w:szCs w:val="20"/>
        </w:rPr>
      </w:pPr>
    </w:p>
    <w:p w:rsidR="00A77A11" w:rsidRPr="00F80BC5" w:rsidRDefault="00A77A11" w:rsidP="00E37FB1">
      <w:pPr>
        <w:pStyle w:val="Bezodstpw"/>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Indywidualizacja</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Formy indywidualizacji pracy uczniów uwzględniające:</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dostosowanie warunków, środków, metod i form kształcenia do potrzeb ucznia,</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dostosowanie warunków, środków, metod i form kształcenia do możliwości ucznia.</w:t>
      </w:r>
    </w:p>
    <w:p w:rsidR="00A77A11" w:rsidRPr="00F80BC5" w:rsidRDefault="00A77A11" w:rsidP="00E37FB1">
      <w:pPr>
        <w:spacing w:line="360" w:lineRule="auto"/>
        <w:jc w:val="both"/>
        <w:rPr>
          <w:rFonts w:ascii="Arial" w:hAnsi="Arial" w:cs="Arial"/>
          <w:i/>
          <w:color w:val="000000" w:themeColor="text1"/>
          <w:sz w:val="20"/>
          <w:szCs w:val="20"/>
        </w:rPr>
      </w:pP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Nauczyciel powinien:</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udzielić instruktażu dotyczącego prawidłowego wykonania :</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pomiarów krawieckich</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-doboru tkaniny do określonego fasonu sukni i sylwetki klientki,</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-dokładności sporządzenia form</w:t>
      </w:r>
      <w:r w:rsidR="00660470" w:rsidRPr="00F80BC5">
        <w:rPr>
          <w:rFonts w:ascii="Arial" w:hAnsi="Arial" w:cs="Arial"/>
          <w:i/>
          <w:color w:val="000000" w:themeColor="text1"/>
          <w:sz w:val="20"/>
          <w:szCs w:val="20"/>
        </w:rPr>
        <w:t xml:space="preserve"> wyrobu odzieżowego</w:t>
      </w:r>
      <w:r w:rsidRPr="00F80BC5">
        <w:rPr>
          <w:rFonts w:ascii="Arial" w:hAnsi="Arial" w:cs="Arial"/>
          <w:i/>
          <w:color w:val="000000" w:themeColor="text1"/>
          <w:sz w:val="20"/>
          <w:szCs w:val="20"/>
        </w:rPr>
        <w:t xml:space="preserve"> ,</w:t>
      </w:r>
    </w:p>
    <w:p w:rsidR="00A77A11" w:rsidRPr="00F80BC5" w:rsidRDefault="00A77A11" w:rsidP="00E37FB1">
      <w:pPr>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xml:space="preserve">- jakości wykonania </w:t>
      </w:r>
      <w:r w:rsidR="00660470" w:rsidRPr="00F80BC5">
        <w:rPr>
          <w:rFonts w:ascii="Arial" w:hAnsi="Arial" w:cs="Arial"/>
          <w:i/>
          <w:color w:val="000000" w:themeColor="text1"/>
          <w:sz w:val="20"/>
          <w:szCs w:val="20"/>
        </w:rPr>
        <w:t>sukni</w:t>
      </w:r>
      <w:r w:rsidRPr="00F80BC5">
        <w:rPr>
          <w:rFonts w:ascii="Arial" w:hAnsi="Arial" w:cs="Arial"/>
          <w:i/>
          <w:color w:val="000000" w:themeColor="text1"/>
          <w:sz w:val="20"/>
          <w:szCs w:val="20"/>
        </w:rPr>
        <w:t xml:space="preserve"> damskiej.</w:t>
      </w:r>
    </w:p>
    <w:p w:rsidR="00A77A11" w:rsidRPr="00F80BC5" w:rsidRDefault="00A77A11" w:rsidP="00E37FB1">
      <w:pPr>
        <w:spacing w:line="360" w:lineRule="auto"/>
        <w:jc w:val="both"/>
        <w:rPr>
          <w:rFonts w:ascii="Arial" w:hAnsi="Arial" w:cs="Arial"/>
          <w:i/>
          <w:color w:val="000000" w:themeColor="text1"/>
          <w:sz w:val="20"/>
          <w:szCs w:val="20"/>
        </w:rPr>
      </w:pPr>
    </w:p>
    <w:p w:rsidR="00A77A11" w:rsidRPr="00F80BC5" w:rsidRDefault="00A77A11" w:rsidP="00E37FB1">
      <w:pPr>
        <w:pStyle w:val="Bezodstpw"/>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lastRenderedPageBreak/>
        <w:t>Warunki realizacji programu przedmiotu:</w:t>
      </w:r>
    </w:p>
    <w:p w:rsidR="00A77A11" w:rsidRPr="00F80BC5" w:rsidRDefault="00A77A11" w:rsidP="00E37FB1">
      <w:pPr>
        <w:autoSpaceDE w:val="0"/>
        <w:autoSpaceDN w:val="0"/>
        <w:adjustRightInd w:val="0"/>
        <w:spacing w:line="360" w:lineRule="auto"/>
        <w:jc w:val="both"/>
        <w:rPr>
          <w:rFonts w:ascii="Arial" w:hAnsi="Arial" w:cs="Arial"/>
          <w:bCs/>
          <w:i/>
          <w:color w:val="000000" w:themeColor="text1"/>
          <w:sz w:val="20"/>
          <w:szCs w:val="20"/>
        </w:rPr>
      </w:pPr>
      <w:r w:rsidRPr="00F80BC5">
        <w:rPr>
          <w:rFonts w:ascii="Arial" w:hAnsi="Arial" w:cs="Arial"/>
          <w:bCs/>
          <w:i/>
          <w:color w:val="000000" w:themeColor="text1"/>
          <w:sz w:val="20"/>
          <w:szCs w:val="20"/>
        </w:rPr>
        <w:t>Zajęcia dydaktyczne zaleca się prowadzić w warsztatach szkolnych lub pracowni wyposażonych w stanowiska: szycia ręcznego, rozkroju ręcznego, prasowania, montażu wyrobów odzieżowych. Ponadto warsztaty szkolne powinny być wyposażone w: maszyny owerlok, dziurkarkę i guzikarkę, eksponaty odzieży we fragmentach i w całości oraz wzory węzłów technologicznych.</w:t>
      </w:r>
    </w:p>
    <w:p w:rsidR="00A77A11" w:rsidRPr="00F80BC5" w:rsidRDefault="00A77A11" w:rsidP="00E37FB1">
      <w:pPr>
        <w:autoSpaceDE w:val="0"/>
        <w:autoSpaceDN w:val="0"/>
        <w:adjustRightInd w:val="0"/>
        <w:spacing w:line="360" w:lineRule="auto"/>
        <w:jc w:val="both"/>
        <w:rPr>
          <w:rFonts w:ascii="Arial" w:hAnsi="Arial" w:cs="Arial"/>
          <w:bCs/>
          <w:i/>
          <w:color w:val="000000" w:themeColor="text1"/>
          <w:sz w:val="20"/>
          <w:szCs w:val="20"/>
        </w:rPr>
      </w:pPr>
    </w:p>
    <w:p w:rsidR="00A77A11" w:rsidRPr="00F80BC5" w:rsidRDefault="00A77A11" w:rsidP="00E37FB1">
      <w:pPr>
        <w:pStyle w:val="Bezodstpw"/>
        <w:spacing w:line="360" w:lineRule="auto"/>
        <w:jc w:val="both"/>
        <w:rPr>
          <w:rFonts w:ascii="Arial" w:hAnsi="Arial" w:cs="Arial"/>
          <w:b/>
          <w:i/>
          <w:color w:val="000000" w:themeColor="text1"/>
          <w:sz w:val="20"/>
          <w:szCs w:val="20"/>
        </w:rPr>
      </w:pPr>
      <w:r w:rsidRPr="00F80BC5">
        <w:rPr>
          <w:rFonts w:ascii="Arial" w:hAnsi="Arial" w:cs="Arial"/>
          <w:i/>
          <w:color w:val="000000" w:themeColor="text1"/>
          <w:sz w:val="20"/>
          <w:szCs w:val="20"/>
        </w:rPr>
        <w:t>Pracownia wytwarzania wyrobów odzieżowych wyposażona jest w:</w:t>
      </w:r>
    </w:p>
    <w:p w:rsidR="00A77A11" w:rsidRPr="00F80BC5" w:rsidRDefault="00A77A11" w:rsidP="00E37FB1">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ind w:left="284" w:hanging="284"/>
        <w:jc w:val="both"/>
        <w:rPr>
          <w:rFonts w:ascii="Arial" w:hAnsi="Arial" w:cs="Arial"/>
          <w:bCs/>
          <w:i/>
          <w:color w:val="000000" w:themeColor="text1"/>
          <w:sz w:val="20"/>
          <w:szCs w:val="20"/>
        </w:rPr>
      </w:pPr>
      <w:r w:rsidRPr="00F80BC5">
        <w:rPr>
          <w:rFonts w:ascii="Arial" w:hAnsi="Arial" w:cs="Arial"/>
          <w:bCs/>
          <w:i/>
          <w:color w:val="000000" w:themeColor="text1"/>
          <w:sz w:val="20"/>
          <w:szCs w:val="20"/>
        </w:rPr>
        <w:t>stanowiska szycia ręcznego (jedno stanowisko dla jednego ucznia), wyposażone w: manekiny krawieckie, przybory do szycia ręcznego, nożyczki, dodatki krawieckie;</w:t>
      </w:r>
    </w:p>
    <w:p w:rsidR="00A77A11" w:rsidRPr="00F80BC5" w:rsidRDefault="00A77A11" w:rsidP="00E37FB1">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ind w:left="284" w:hanging="284"/>
        <w:jc w:val="both"/>
        <w:rPr>
          <w:rFonts w:ascii="Arial" w:hAnsi="Arial" w:cs="Arial"/>
          <w:bCs/>
          <w:i/>
          <w:color w:val="000000" w:themeColor="text1"/>
          <w:sz w:val="20"/>
          <w:szCs w:val="20"/>
        </w:rPr>
      </w:pPr>
      <w:r w:rsidRPr="00F80BC5">
        <w:rPr>
          <w:rFonts w:ascii="Arial" w:hAnsi="Arial" w:cs="Arial"/>
          <w:bCs/>
          <w:i/>
          <w:color w:val="000000" w:themeColor="text1"/>
          <w:sz w:val="20"/>
          <w:szCs w:val="20"/>
        </w:rPr>
        <w:t>stanowiska rozkroju i klejenia (jedno stanowisko dla trzech uczniów), wyposażone w: stół, narzędzia, przybory do rozkroju, klejarkę;</w:t>
      </w:r>
    </w:p>
    <w:p w:rsidR="00A77A11" w:rsidRPr="00F80BC5" w:rsidRDefault="00A77A11" w:rsidP="00E37FB1">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ind w:left="284" w:hanging="284"/>
        <w:jc w:val="both"/>
        <w:rPr>
          <w:rFonts w:ascii="Arial" w:hAnsi="Arial" w:cs="Arial"/>
          <w:bCs/>
          <w:i/>
          <w:color w:val="000000" w:themeColor="text1"/>
          <w:sz w:val="20"/>
          <w:szCs w:val="20"/>
        </w:rPr>
      </w:pPr>
      <w:r w:rsidRPr="00F80BC5">
        <w:rPr>
          <w:rFonts w:ascii="Arial" w:hAnsi="Arial" w:cs="Arial"/>
          <w:bCs/>
          <w:i/>
          <w:color w:val="000000" w:themeColor="text1"/>
          <w:sz w:val="20"/>
          <w:szCs w:val="20"/>
        </w:rPr>
        <w:t>stanowiska prasowania (jedno stanowisko dla trzech uczniów), wyposażone w: stół do prasowania, żelazko elektryczno-parowe, przybory do prasowania;</w:t>
      </w:r>
    </w:p>
    <w:p w:rsidR="00A77A11" w:rsidRPr="00F80BC5" w:rsidRDefault="00A77A11" w:rsidP="00E37FB1">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ind w:left="284" w:hanging="284"/>
        <w:jc w:val="both"/>
        <w:rPr>
          <w:rFonts w:ascii="Arial" w:hAnsi="Arial" w:cs="Arial"/>
          <w:bCs/>
          <w:i/>
          <w:color w:val="000000" w:themeColor="text1"/>
          <w:sz w:val="20"/>
          <w:szCs w:val="20"/>
        </w:rPr>
      </w:pPr>
      <w:r w:rsidRPr="00F80BC5">
        <w:rPr>
          <w:rFonts w:ascii="Arial" w:hAnsi="Arial" w:cs="Arial"/>
          <w:bCs/>
          <w:i/>
          <w:color w:val="000000" w:themeColor="text1"/>
          <w:sz w:val="20"/>
          <w:szCs w:val="20"/>
        </w:rPr>
        <w:t>stanowiska montażu wyrobów odzieżowych (jedno stanowisko dla jednego ucznia), wyposażone w maszynę stębnówkę płaską z oprzyrządowaniem;</w:t>
      </w:r>
    </w:p>
    <w:p w:rsidR="00A77A11" w:rsidRPr="00F80BC5" w:rsidRDefault="00A77A11" w:rsidP="00E37FB1">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ind w:left="284" w:hanging="284"/>
        <w:jc w:val="both"/>
        <w:rPr>
          <w:rFonts w:ascii="Arial" w:hAnsi="Arial" w:cs="Arial"/>
          <w:bCs/>
          <w:i/>
          <w:color w:val="000000" w:themeColor="text1"/>
          <w:sz w:val="20"/>
          <w:szCs w:val="20"/>
        </w:rPr>
      </w:pPr>
      <w:r w:rsidRPr="00F80BC5">
        <w:rPr>
          <w:rFonts w:ascii="Arial" w:hAnsi="Arial" w:cs="Arial"/>
          <w:bCs/>
          <w:i/>
          <w:color w:val="000000" w:themeColor="text1"/>
          <w:sz w:val="20"/>
          <w:szCs w:val="20"/>
        </w:rPr>
        <w:t>stanowiska kontroli jakości i pakowania wyrobów gotowych (jedno stanowisko dla trzech uczniów), wyposażone w: dokumentacje wyrobów odzieżowych, manekiny krawieckie damskie, męskie i dziecięce, wieszaki, taśmę krawiecką.</w:t>
      </w:r>
    </w:p>
    <w:p w:rsidR="00A77A11" w:rsidRPr="00F80BC5" w:rsidRDefault="00A77A11" w:rsidP="00E37FB1">
      <w:pPr>
        <w:pStyle w:val="Bezodstpw"/>
        <w:spacing w:line="360" w:lineRule="auto"/>
        <w:jc w:val="both"/>
        <w:rPr>
          <w:rFonts w:ascii="Arial" w:hAnsi="Arial" w:cs="Arial"/>
          <w:i/>
          <w:color w:val="000000" w:themeColor="text1"/>
          <w:sz w:val="20"/>
          <w:szCs w:val="20"/>
        </w:rPr>
      </w:pPr>
    </w:p>
    <w:p w:rsidR="00A77A11" w:rsidRPr="00F80BC5" w:rsidRDefault="00A77A11" w:rsidP="00E37FB1">
      <w:pPr>
        <w:pStyle w:val="Bezodstpw"/>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Przykładowe zadanie</w:t>
      </w:r>
    </w:p>
    <w:p w:rsidR="00A77A11" w:rsidRPr="00F80BC5" w:rsidRDefault="00A77A11" w:rsidP="00E37FB1">
      <w:pPr>
        <w:pStyle w:val="Bezodstpw"/>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Uszycie sukni damskiej o fantazyjnym kroju, zgodnie z zamówieniem klienta.</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Aby wykonać zadanie powinieneś:</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prawidłowo przeprowadzić pomiary krawieckie klientki,</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dobrać tkaninę i dodatki krawieckie do fasonu sukni i sylwetki klientki</w:t>
      </w:r>
      <w:r w:rsidR="00875541" w:rsidRPr="00F80BC5">
        <w:rPr>
          <w:rFonts w:ascii="Arial" w:hAnsi="Arial" w:cs="Arial"/>
          <w:i/>
          <w:color w:val="000000" w:themeColor="text1"/>
          <w:sz w:val="20"/>
          <w:szCs w:val="20"/>
        </w:rPr>
        <w:t>,</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sporządzić formę sukni</w:t>
      </w:r>
      <w:r w:rsidR="00875541" w:rsidRPr="00F80BC5">
        <w:rPr>
          <w:rFonts w:ascii="Arial" w:hAnsi="Arial" w:cs="Arial"/>
          <w:i/>
          <w:color w:val="000000" w:themeColor="text1"/>
          <w:sz w:val="20"/>
          <w:szCs w:val="20"/>
        </w:rPr>
        <w:t>,</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sporządzić układ szablonu sukni</w:t>
      </w:r>
      <w:r w:rsidR="00875541" w:rsidRPr="00F80BC5">
        <w:rPr>
          <w:rFonts w:ascii="Arial" w:hAnsi="Arial" w:cs="Arial"/>
          <w:i/>
          <w:color w:val="000000" w:themeColor="text1"/>
          <w:sz w:val="20"/>
          <w:szCs w:val="20"/>
        </w:rPr>
        <w:t>,</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xml:space="preserve">- dokonać rozkroju </w:t>
      </w:r>
      <w:r w:rsidR="00875541" w:rsidRPr="00F80BC5">
        <w:rPr>
          <w:rFonts w:ascii="Arial" w:hAnsi="Arial" w:cs="Arial"/>
          <w:i/>
          <w:color w:val="000000" w:themeColor="text1"/>
          <w:sz w:val="20"/>
          <w:szCs w:val="20"/>
        </w:rPr>
        <w:t>,</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uszyć suknie</w:t>
      </w:r>
      <w:r w:rsidR="00875541" w:rsidRPr="00F80BC5">
        <w:rPr>
          <w:rFonts w:ascii="Arial" w:hAnsi="Arial" w:cs="Arial"/>
          <w:i/>
          <w:color w:val="000000" w:themeColor="text1"/>
          <w:sz w:val="20"/>
          <w:szCs w:val="20"/>
        </w:rPr>
        <w:t>,</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ocenić jakość wykonanej sukni</w:t>
      </w:r>
      <w:r w:rsidR="00875541" w:rsidRPr="00F80BC5">
        <w:rPr>
          <w:rFonts w:ascii="Arial" w:hAnsi="Arial" w:cs="Arial"/>
          <w:i/>
          <w:color w:val="000000" w:themeColor="text1"/>
          <w:sz w:val="20"/>
          <w:szCs w:val="20"/>
        </w:rPr>
        <w:t>.</w:t>
      </w: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A77A11" w:rsidRPr="00F80BC5" w:rsidRDefault="00A77A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lastRenderedPageBreak/>
        <w:t>PROPONOWANE METODY SPRAWDZANIA OSIĄGNIĘĆ EDUKACYJNYCH UCZNIA</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Do oceny edukacyjnych osiągnięć uczniów proponuje się stosowanie obserwacji pracy ucznia podczas wykonywania ćwiczeń.</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sprawdzania i oceniania osiągnięć uczniów szczególną uwagę należy zwracać na:</w:t>
      </w:r>
    </w:p>
    <w:p w:rsidR="00A77A11" w:rsidRPr="00F80BC5" w:rsidRDefault="00A77A11" w:rsidP="00E37FB1">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F80BC5">
        <w:rPr>
          <w:rFonts w:ascii="Arial" w:hAnsi="Arial" w:cs="Arial"/>
          <w:color w:val="000000" w:themeColor="text1"/>
          <w:sz w:val="20"/>
          <w:szCs w:val="20"/>
        </w:rPr>
        <w:t>chronologię wykonywania czynności technologicznych,</w:t>
      </w:r>
    </w:p>
    <w:p w:rsidR="00A77A11" w:rsidRPr="00F80BC5" w:rsidRDefault="00A77A11" w:rsidP="00E37FB1">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F80BC5">
        <w:rPr>
          <w:rFonts w:ascii="Arial" w:hAnsi="Arial" w:cs="Arial"/>
          <w:color w:val="000000" w:themeColor="text1"/>
          <w:sz w:val="20"/>
          <w:szCs w:val="20"/>
        </w:rPr>
        <w:t>dobieranie szwów maszynowych do określonych operacji,</w:t>
      </w:r>
    </w:p>
    <w:p w:rsidR="00A77A11" w:rsidRPr="00F80BC5" w:rsidRDefault="00A77A11" w:rsidP="00E37FB1">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F80BC5">
        <w:rPr>
          <w:rFonts w:ascii="Arial" w:hAnsi="Arial" w:cs="Arial"/>
          <w:color w:val="000000" w:themeColor="text1"/>
          <w:sz w:val="20"/>
          <w:szCs w:val="20"/>
        </w:rPr>
        <w:t>dobieranie technik prasowania,</w:t>
      </w:r>
    </w:p>
    <w:p w:rsidR="00A77A11" w:rsidRPr="00F80BC5" w:rsidRDefault="00660470" w:rsidP="00E37FB1">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F80BC5">
        <w:rPr>
          <w:rFonts w:ascii="Arial" w:hAnsi="Arial" w:cs="Arial"/>
          <w:color w:val="000000" w:themeColor="text1"/>
          <w:sz w:val="20"/>
          <w:szCs w:val="20"/>
        </w:rPr>
        <w:t>dobieranie metod wykończe</w:t>
      </w:r>
      <w:r w:rsidR="00A77A11" w:rsidRPr="00F80BC5">
        <w:rPr>
          <w:rFonts w:ascii="Arial" w:hAnsi="Arial" w:cs="Arial"/>
          <w:color w:val="000000" w:themeColor="text1"/>
          <w:sz w:val="20"/>
          <w:szCs w:val="20"/>
        </w:rPr>
        <w:t>nia i uszlachetniania wyrobów odzieżowych,</w:t>
      </w:r>
    </w:p>
    <w:p w:rsidR="00A77A11" w:rsidRPr="00F80BC5" w:rsidRDefault="00A77A11" w:rsidP="00E37FB1">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F80BC5">
        <w:rPr>
          <w:rFonts w:ascii="Arial" w:hAnsi="Arial" w:cs="Arial"/>
          <w:color w:val="000000" w:themeColor="text1"/>
          <w:sz w:val="20"/>
          <w:szCs w:val="20"/>
        </w:rPr>
        <w:t>estetykę wykonania wyrobów odzieżowych.</w:t>
      </w:r>
    </w:p>
    <w:p w:rsidR="00A77A11" w:rsidRPr="00F80BC5" w:rsidRDefault="00A77A11" w:rsidP="00E37FB1">
      <w:pPr>
        <w:spacing w:line="360" w:lineRule="auto"/>
        <w:rPr>
          <w:rFonts w:ascii="Arial" w:hAnsi="Arial" w:cs="Arial"/>
          <w:b/>
          <w:color w:val="000000" w:themeColor="text1"/>
          <w:sz w:val="20"/>
          <w:szCs w:val="20"/>
        </w:rPr>
      </w:pPr>
    </w:p>
    <w:p w:rsidR="00A77A11" w:rsidRPr="00F80BC5" w:rsidRDefault="00A77A11"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PROPONOWANE METODY EWALUACJI PRZEDMIOTU</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Osiągnięcia uczniów należy oceniać na podstawie:</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 ustnych odpowiedzi, </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pisemnych sprawdzianów i testów osiągnięć szkolnych,</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ukierunkowanej obserwacji pracy ucznia podczas wykonywania ćwiczeń lub wyrobów odzieżowych,</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końcowego efektu wykonanego zadania.</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77A11" w:rsidRPr="00F80BC5" w:rsidRDefault="00A77A11" w:rsidP="00E37FB1">
      <w:pPr>
        <w:spacing w:line="360" w:lineRule="auto"/>
        <w:jc w:val="both"/>
        <w:rPr>
          <w:rFonts w:ascii="Arial" w:hAnsi="Arial" w:cs="Arial"/>
          <w:b/>
          <w:bCs/>
          <w:color w:val="000000" w:themeColor="text1"/>
          <w:sz w:val="20"/>
          <w:szCs w:val="20"/>
        </w:rPr>
      </w:pPr>
      <w:r w:rsidRPr="00F80BC5">
        <w:rPr>
          <w:rFonts w:ascii="Arial" w:hAnsi="Arial" w:cs="Arial"/>
          <w:color w:val="000000" w:themeColor="text1"/>
          <w:sz w:val="20"/>
          <w:szCs w:val="20"/>
        </w:rPr>
        <w:t xml:space="preserve">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(dobór materiału, rodzaju surowca, kolorystyki, przyrządów do wykonania wyrobu odzieżowego,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proofErr w:type="spellStart"/>
      <w:r w:rsidR="00660470" w:rsidRPr="00F80BC5">
        <w:rPr>
          <w:rFonts w:ascii="Arial" w:hAnsi="Arial" w:cs="Arial"/>
          <w:color w:val="000000" w:themeColor="text1"/>
          <w:sz w:val="20"/>
          <w:szCs w:val="20"/>
        </w:rPr>
        <w:t>wykonanie</w:t>
      </w:r>
      <w:r w:rsidRPr="00F80BC5">
        <w:rPr>
          <w:rFonts w:ascii="Arial" w:hAnsi="Arial" w:cs="Arial"/>
          <w:color w:val="000000" w:themeColor="text1"/>
          <w:sz w:val="20"/>
          <w:szCs w:val="20"/>
        </w:rPr>
        <w:t>wyrobu</w:t>
      </w:r>
      <w:proofErr w:type="spellEnd"/>
      <w:r w:rsidRPr="00F80BC5">
        <w:rPr>
          <w:rFonts w:ascii="Arial" w:hAnsi="Arial" w:cs="Arial"/>
          <w:color w:val="000000" w:themeColor="text1"/>
          <w:sz w:val="20"/>
          <w:szCs w:val="20"/>
        </w:rPr>
        <w:t xml:space="preserve"> odzieżowego</w:t>
      </w:r>
      <w:r w:rsidR="00660470" w:rsidRPr="00F80BC5">
        <w:rPr>
          <w:rFonts w:ascii="Arial" w:hAnsi="Arial" w:cs="Arial"/>
          <w:color w:val="000000" w:themeColor="text1"/>
          <w:sz w:val="20"/>
          <w:szCs w:val="20"/>
        </w:rPr>
        <w:t xml:space="preserve"> dla indywidualnego klienta.</w:t>
      </w:r>
    </w:p>
    <w:p w:rsidR="00A77A11" w:rsidRPr="00F80BC5" w:rsidRDefault="00A77A11" w:rsidP="00E37FB1">
      <w:pPr>
        <w:spacing w:line="360" w:lineRule="auto"/>
        <w:rPr>
          <w:rFonts w:ascii="Arial" w:hAnsi="Arial" w:cs="Arial"/>
          <w:b/>
          <w:color w:val="000000" w:themeColor="text1"/>
          <w:sz w:val="20"/>
          <w:szCs w:val="20"/>
        </w:rPr>
      </w:pPr>
    </w:p>
    <w:p w:rsidR="00A77A11" w:rsidRPr="00F80BC5" w:rsidRDefault="00A77A11"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lastRenderedPageBreak/>
        <w:t>EWALUACJA PRZEDMIOTU</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Obserwując czynności ucznia podczas wykonywania ćwiczeń i dokonując oceny jego pracy należy zwrócić uwagę na:</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umiejętność radzenia sobie w sytuacjami zbliżonymi do rzeczywistych zadań zawodowych,</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umiejętność pracy w zespole.</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Zaleca się systematyczne ocenianie postępów ucznia oraz bieżące korygowanie wykonywanych ćwiczeń.</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Oceniając osiągnięcia uczniów należy również zwrócić uwagę na umiejętność korzystania z dokumentacji technicznej, katalogów oraz norm dotyczących włókienniczych wyrobów włókienniczych.</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Obserwując czynności ucznia podczas wykonywania ćwiczeń i dokonując oceny jego pracy należy zwrócić uwagę na:</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umiejętność radzenia sobie w sytuacjami zbliżonymi do rzeczywistych zadań zawodowych,</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umiejętność pracy w zespole.</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Zaleca się systematyczne ocenianie postępów ucznia oraz bieżące korygowanie wykonywanych ćwiczeń.</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Oceniając osiągnięcia uczniów należy również zwrócić uwagę na umiejętność korzystania z dokumentacji technicznej, katalogów</w:t>
      </w:r>
      <w:r w:rsidR="00660470" w:rsidRPr="00F80BC5">
        <w:rPr>
          <w:rFonts w:ascii="Arial" w:hAnsi="Arial" w:cs="Arial"/>
          <w:color w:val="000000" w:themeColor="text1"/>
          <w:sz w:val="20"/>
          <w:szCs w:val="20"/>
        </w:rPr>
        <w:t>. S</w:t>
      </w:r>
      <w:r w:rsidRPr="00F80BC5">
        <w:rPr>
          <w:rFonts w:ascii="Arial" w:hAnsi="Arial" w:cs="Arial"/>
          <w:color w:val="000000" w:themeColor="text1"/>
          <w:sz w:val="20"/>
          <w:szCs w:val="20"/>
        </w:rPr>
        <w:t xml:space="preserve">prawdzanie efektów kształcenia powinno być przeprowadzone na podstawie prezentacji wykonanych prac. W ocenie należy uwzględnić następujące kryteria ogólne: merytoryczną zawartość projektu, estetykę wykonania projektu, należy również uwzględnić kreatywność uczniów. </w:t>
      </w:r>
    </w:p>
    <w:p w:rsidR="00A77A11" w:rsidRPr="00F80BC5" w:rsidRDefault="00A77A11"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W trakcie realizacji działu programowego pods</w:t>
      </w:r>
      <w:r w:rsidR="00660470" w:rsidRPr="00F80BC5">
        <w:rPr>
          <w:rFonts w:ascii="Arial" w:hAnsi="Arial" w:cs="Arial"/>
          <w:color w:val="000000" w:themeColor="text1"/>
          <w:sz w:val="20"/>
          <w:szCs w:val="20"/>
        </w:rPr>
        <w:t>umowaniem osiągnięć uczniów mogą</w:t>
      </w:r>
      <w:r w:rsidRPr="00F80BC5">
        <w:rPr>
          <w:rFonts w:ascii="Arial" w:hAnsi="Arial" w:cs="Arial"/>
          <w:color w:val="000000" w:themeColor="text1"/>
          <w:sz w:val="20"/>
          <w:szCs w:val="20"/>
        </w:rPr>
        <w:t xml:space="preserve"> być</w:t>
      </w:r>
      <w:r w:rsidR="00660470" w:rsidRPr="00F80BC5">
        <w:rPr>
          <w:rFonts w:ascii="Arial" w:hAnsi="Arial" w:cs="Arial"/>
          <w:color w:val="000000" w:themeColor="text1"/>
          <w:sz w:val="20"/>
          <w:szCs w:val="20"/>
        </w:rPr>
        <w:t xml:space="preserve"> </w:t>
      </w:r>
      <w:proofErr w:type="spellStart"/>
      <w:r w:rsidR="00660470" w:rsidRPr="00F80BC5">
        <w:rPr>
          <w:rFonts w:ascii="Arial" w:hAnsi="Arial" w:cs="Arial"/>
          <w:color w:val="000000" w:themeColor="text1"/>
          <w:sz w:val="20"/>
          <w:szCs w:val="20"/>
        </w:rPr>
        <w:t>wykonaneprzerób</w:t>
      </w:r>
      <w:r w:rsidRPr="00F80BC5">
        <w:rPr>
          <w:rFonts w:ascii="Arial" w:hAnsi="Arial" w:cs="Arial"/>
          <w:color w:val="000000" w:themeColor="text1"/>
          <w:sz w:val="20"/>
          <w:szCs w:val="20"/>
        </w:rPr>
        <w:t>k</w:t>
      </w:r>
      <w:r w:rsidR="00660470" w:rsidRPr="00F80BC5">
        <w:rPr>
          <w:rFonts w:ascii="Arial" w:hAnsi="Arial" w:cs="Arial"/>
          <w:color w:val="000000" w:themeColor="text1"/>
          <w:sz w:val="20"/>
          <w:szCs w:val="20"/>
        </w:rPr>
        <w:t>i</w:t>
      </w:r>
      <w:proofErr w:type="spellEnd"/>
      <w:r w:rsidRPr="00F80BC5">
        <w:rPr>
          <w:rFonts w:ascii="Arial" w:hAnsi="Arial" w:cs="Arial"/>
          <w:color w:val="000000" w:themeColor="text1"/>
          <w:sz w:val="20"/>
          <w:szCs w:val="20"/>
        </w:rPr>
        <w:t xml:space="preserve"> i napraw</w:t>
      </w:r>
      <w:r w:rsidR="00660470" w:rsidRPr="00F80BC5">
        <w:rPr>
          <w:rFonts w:ascii="Arial" w:hAnsi="Arial" w:cs="Arial"/>
          <w:color w:val="000000" w:themeColor="text1"/>
          <w:sz w:val="20"/>
          <w:szCs w:val="20"/>
        </w:rPr>
        <w:t>y krawieckie</w:t>
      </w:r>
      <w:r w:rsidRPr="00F80BC5">
        <w:rPr>
          <w:rFonts w:ascii="Arial" w:hAnsi="Arial" w:cs="Arial"/>
          <w:color w:val="000000" w:themeColor="text1"/>
          <w:sz w:val="20"/>
          <w:szCs w:val="20"/>
        </w:rPr>
        <w:t xml:space="preserve"> dla </w:t>
      </w:r>
      <w:r w:rsidR="00660470" w:rsidRPr="00F80BC5">
        <w:rPr>
          <w:rFonts w:ascii="Arial" w:hAnsi="Arial" w:cs="Arial"/>
          <w:color w:val="000000" w:themeColor="text1"/>
          <w:sz w:val="20"/>
          <w:szCs w:val="20"/>
        </w:rPr>
        <w:t>klientów</w:t>
      </w:r>
      <w:r w:rsidR="00EA78DD" w:rsidRPr="00F80BC5">
        <w:rPr>
          <w:rFonts w:ascii="Arial" w:hAnsi="Arial" w:cs="Arial"/>
          <w:color w:val="000000" w:themeColor="text1"/>
          <w:sz w:val="20"/>
          <w:szCs w:val="20"/>
        </w:rPr>
        <w:t>.</w:t>
      </w:r>
    </w:p>
    <w:p w:rsidR="003925B4" w:rsidRPr="00F80BC5" w:rsidRDefault="003925B4" w:rsidP="00E37FB1">
      <w:pPr>
        <w:spacing w:line="360" w:lineRule="auto"/>
        <w:jc w:val="both"/>
        <w:rPr>
          <w:rFonts w:ascii="Arial" w:hAnsi="Arial" w:cs="Arial"/>
          <w:b/>
          <w:color w:val="000000" w:themeColor="text1"/>
          <w:sz w:val="20"/>
          <w:szCs w:val="20"/>
        </w:rPr>
      </w:pPr>
    </w:p>
    <w:p w:rsidR="003925B4" w:rsidRPr="00F80BC5" w:rsidRDefault="00F80BC5"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page"/>
      </w:r>
      <w:r w:rsidR="003925B4" w:rsidRPr="00F80BC5">
        <w:rPr>
          <w:rFonts w:ascii="Arial" w:hAnsi="Arial" w:cs="Arial"/>
          <w:b/>
          <w:color w:val="000000" w:themeColor="text1"/>
          <w:szCs w:val="20"/>
        </w:rPr>
        <w:lastRenderedPageBreak/>
        <w:t>Rysunek odzieżowy</w:t>
      </w:r>
    </w:p>
    <w:p w:rsidR="003925B4" w:rsidRPr="00F80BC5"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3925B4" w:rsidRPr="00F80BC5"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985DEC" w:rsidRPr="00F80BC5" w:rsidRDefault="00985DEC"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3925B4" w:rsidRPr="00F80BC5" w:rsidRDefault="003925B4" w:rsidP="00E37FB1">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rysunków technicznych</w:t>
      </w:r>
      <w:r w:rsidR="001C0689" w:rsidRPr="00F80BC5">
        <w:rPr>
          <w:rFonts w:ascii="Arial" w:hAnsi="Arial" w:cs="Arial"/>
          <w:color w:val="000000" w:themeColor="text1"/>
          <w:sz w:val="20"/>
          <w:szCs w:val="20"/>
        </w:rPr>
        <w:t xml:space="preserve"> wyrobów odzieżowych.</w:t>
      </w:r>
    </w:p>
    <w:p w:rsidR="001C0689" w:rsidRPr="00F80BC5" w:rsidRDefault="001C0689" w:rsidP="00E37FB1">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żurnalowych i modelowych wyrobów odzieżowych.</w:t>
      </w:r>
    </w:p>
    <w:p w:rsidR="003925B4" w:rsidRPr="00F80BC5" w:rsidRDefault="003925B4" w:rsidP="00E37FB1">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3925B4" w:rsidRPr="00F80BC5"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3925B4" w:rsidRPr="00F80BC5"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3925B4" w:rsidRPr="00F80BC5" w:rsidRDefault="00A0702D"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z</w:t>
      </w:r>
      <w:r w:rsidR="003925B4" w:rsidRPr="00F80BC5">
        <w:rPr>
          <w:rFonts w:ascii="Arial" w:hAnsi="Arial" w:cs="Arial"/>
          <w:color w:val="000000" w:themeColor="text1"/>
          <w:sz w:val="20"/>
          <w:szCs w:val="20"/>
        </w:rPr>
        <w:t>organizować stanowisko pracy zgodnie z przepisami bezpieczeństwa i higieny pracy oraz wymaganiami ergonomii,</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wykonać rysunki żurnalowe i modelowe,</w:t>
      </w:r>
    </w:p>
    <w:p w:rsidR="003925B4" w:rsidRPr="00F80BC5" w:rsidRDefault="00A0702D"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za</w:t>
      </w:r>
      <w:r w:rsidR="00597D7F"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instrukta</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 w</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z</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ów technologicznych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3925B4" w:rsidRPr="00F80BC5" w:rsidRDefault="00A0702D"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 xml:space="preserve">sporządzić </w:t>
      </w:r>
      <w:r w:rsidR="003925B4" w:rsidRPr="00F80BC5">
        <w:rPr>
          <w:rFonts w:ascii="Arial" w:hAnsi="Arial" w:cs="Arial"/>
          <w:color w:val="000000" w:themeColor="text1"/>
          <w:sz w:val="20"/>
          <w:szCs w:val="20"/>
        </w:rPr>
        <w:t>rysunek techniczny wykonania węzłów technologicznych wyrobu,</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rysunki szwów i </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ciegów,</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bCs/>
          <w:color w:val="000000" w:themeColor="text1"/>
          <w:sz w:val="20"/>
          <w:szCs w:val="20"/>
        </w:rPr>
        <w:t>odczytać rysunki wyrobów odzieżowych,</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bCs/>
          <w:color w:val="000000" w:themeColor="text1"/>
          <w:sz w:val="20"/>
          <w:szCs w:val="20"/>
        </w:rPr>
        <w:t>skorzystać z projektów plastycznych wyrobów odzieżowych,</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odczytać dokumentację projektowo-modelową odzieży,</w:t>
      </w:r>
    </w:p>
    <w:p w:rsidR="003925B4" w:rsidRPr="00F80BC5" w:rsidRDefault="00A0702D"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 xml:space="preserve">określić </w:t>
      </w:r>
      <w:r w:rsidR="003925B4" w:rsidRPr="00F80BC5">
        <w:rPr>
          <w:rFonts w:ascii="Arial" w:hAnsi="Arial" w:cs="Arial"/>
          <w:color w:val="000000" w:themeColor="text1"/>
          <w:sz w:val="20"/>
          <w:szCs w:val="20"/>
        </w:rPr>
        <w:t>oczekiwaną jakość wykonania przydzielonych zadań,</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nadzorować realizację zadań na poszczególnych stanowiskach,</w:t>
      </w:r>
    </w:p>
    <w:p w:rsidR="003925B4" w:rsidRPr="00F80BC5" w:rsidRDefault="003925B4" w:rsidP="00E37FB1">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ocenić jakość wykonania przydzielonych zadań.</w:t>
      </w:r>
    </w:p>
    <w:p w:rsidR="003925B4" w:rsidRPr="00F80BC5" w:rsidRDefault="003925B4"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3925B4" w:rsidRPr="00E37FB1" w:rsidRDefault="003925B4"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w:t>
      </w:r>
      <w:r w:rsidR="0001428C" w:rsidRPr="00F80BC5">
        <w:rPr>
          <w:rFonts w:ascii="Arial" w:hAnsi="Arial" w:cs="Arial"/>
          <w:b/>
          <w:color w:val="000000" w:themeColor="text1"/>
          <w:sz w:val="20"/>
          <w:szCs w:val="20"/>
        </w:rPr>
        <w:t>A RYSUNEK ODZIEŻ</w:t>
      </w:r>
      <w:r w:rsidR="00E37FB1">
        <w:rPr>
          <w:rFonts w:ascii="Arial" w:hAnsi="Arial" w:cs="Arial"/>
          <w:b/>
          <w:color w:val="000000" w:themeColor="text1"/>
          <w:sz w:val="20"/>
          <w:szCs w:val="20"/>
        </w:rPr>
        <w:t>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783"/>
        <w:gridCol w:w="1470"/>
        <w:gridCol w:w="2976"/>
        <w:gridCol w:w="3261"/>
        <w:gridCol w:w="1417"/>
      </w:tblGrid>
      <w:tr w:rsidR="003925B4" w:rsidRPr="00F80BC5" w:rsidTr="00C94AE3">
        <w:tc>
          <w:tcPr>
            <w:tcW w:w="1951" w:type="dxa"/>
            <w:vMerge w:val="restart"/>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2783" w:type="dxa"/>
            <w:vMerge w:val="restart"/>
          </w:tcPr>
          <w:p w:rsidR="003925B4" w:rsidRPr="00E37FB1" w:rsidRDefault="00E37FB1" w:rsidP="00FC71E7">
            <w:pPr>
              <w:rPr>
                <w:rFonts w:ascii="Arial" w:hAnsi="Arial" w:cs="Arial"/>
                <w:color w:val="000000" w:themeColor="text1"/>
                <w:sz w:val="20"/>
                <w:szCs w:val="20"/>
              </w:rPr>
            </w:pPr>
            <w:r>
              <w:rPr>
                <w:rFonts w:ascii="Arial" w:hAnsi="Arial" w:cs="Arial"/>
                <w:color w:val="000000" w:themeColor="text1"/>
                <w:sz w:val="20"/>
                <w:szCs w:val="20"/>
              </w:rPr>
              <w:t>Tematy jednostek metodycznych</w:t>
            </w:r>
          </w:p>
        </w:tc>
        <w:tc>
          <w:tcPr>
            <w:tcW w:w="1470" w:type="dxa"/>
            <w:vMerge w:val="restart"/>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6237" w:type="dxa"/>
            <w:gridSpan w:val="2"/>
          </w:tcPr>
          <w:p w:rsidR="003925B4" w:rsidRPr="00E37FB1" w:rsidRDefault="00E37FB1" w:rsidP="00FC71E7">
            <w:pPr>
              <w:jc w:val="center"/>
              <w:rPr>
                <w:rFonts w:ascii="Arial" w:hAnsi="Arial" w:cs="Arial"/>
                <w:color w:val="000000" w:themeColor="text1"/>
                <w:sz w:val="20"/>
                <w:szCs w:val="20"/>
              </w:rPr>
            </w:pPr>
            <w:r>
              <w:rPr>
                <w:rFonts w:ascii="Arial" w:hAnsi="Arial" w:cs="Arial"/>
                <w:color w:val="000000" w:themeColor="text1"/>
                <w:sz w:val="20"/>
                <w:szCs w:val="20"/>
              </w:rPr>
              <w:t>Wymagania programowe</w:t>
            </w:r>
          </w:p>
        </w:tc>
        <w:tc>
          <w:tcPr>
            <w:tcW w:w="1417"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3925B4" w:rsidRPr="00F80BC5" w:rsidTr="00C94AE3">
        <w:tc>
          <w:tcPr>
            <w:tcW w:w="1951" w:type="dxa"/>
            <w:vMerge/>
          </w:tcPr>
          <w:p w:rsidR="003925B4" w:rsidRPr="00F80BC5" w:rsidRDefault="003925B4" w:rsidP="00FC71E7">
            <w:pPr>
              <w:rPr>
                <w:rFonts w:ascii="Arial" w:hAnsi="Arial" w:cs="Arial"/>
                <w:color w:val="000000" w:themeColor="text1"/>
                <w:sz w:val="20"/>
                <w:szCs w:val="20"/>
              </w:rPr>
            </w:pPr>
          </w:p>
        </w:tc>
        <w:tc>
          <w:tcPr>
            <w:tcW w:w="2783" w:type="dxa"/>
            <w:vMerge/>
          </w:tcPr>
          <w:p w:rsidR="003925B4" w:rsidRPr="00F80BC5" w:rsidRDefault="003925B4" w:rsidP="00FC71E7">
            <w:pPr>
              <w:rPr>
                <w:rFonts w:ascii="Arial" w:hAnsi="Arial" w:cs="Arial"/>
                <w:color w:val="000000" w:themeColor="text1"/>
                <w:sz w:val="20"/>
                <w:szCs w:val="20"/>
              </w:rPr>
            </w:pPr>
          </w:p>
        </w:tc>
        <w:tc>
          <w:tcPr>
            <w:tcW w:w="1470" w:type="dxa"/>
            <w:vMerge/>
          </w:tcPr>
          <w:p w:rsidR="003925B4" w:rsidRPr="00F80BC5" w:rsidRDefault="003925B4" w:rsidP="00FC71E7">
            <w:pPr>
              <w:rPr>
                <w:rFonts w:ascii="Arial" w:hAnsi="Arial" w:cs="Arial"/>
                <w:color w:val="000000" w:themeColor="text1"/>
                <w:sz w:val="20"/>
                <w:szCs w:val="20"/>
              </w:rPr>
            </w:pPr>
          </w:p>
        </w:tc>
        <w:tc>
          <w:tcPr>
            <w:tcW w:w="2976"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t>Podstawowe</w:t>
            </w:r>
          </w:p>
          <w:p w:rsidR="003925B4" w:rsidRPr="00F80BC5" w:rsidRDefault="003925B4" w:rsidP="00FC71E7">
            <w:pPr>
              <w:rPr>
                <w:rFonts w:ascii="Arial" w:hAnsi="Arial" w:cs="Arial"/>
                <w:b/>
                <w:color w:val="000000" w:themeColor="text1"/>
                <w:sz w:val="20"/>
                <w:szCs w:val="20"/>
              </w:rPr>
            </w:pPr>
            <w:r w:rsidRPr="00F80BC5">
              <w:rPr>
                <w:rFonts w:ascii="Arial" w:hAnsi="Arial" w:cs="Arial"/>
                <w:b/>
                <w:color w:val="000000" w:themeColor="text1"/>
                <w:sz w:val="20"/>
                <w:szCs w:val="20"/>
              </w:rPr>
              <w:lastRenderedPageBreak/>
              <w:t xml:space="preserve">Uczeń potrafi: </w:t>
            </w:r>
          </w:p>
        </w:tc>
        <w:tc>
          <w:tcPr>
            <w:tcW w:w="3261"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lastRenderedPageBreak/>
              <w:t>Ponadpodstawowe</w:t>
            </w:r>
          </w:p>
          <w:p w:rsidR="003925B4" w:rsidRPr="00F80BC5" w:rsidRDefault="003925B4" w:rsidP="00FC71E7">
            <w:pPr>
              <w:rPr>
                <w:rFonts w:ascii="Arial" w:hAnsi="Arial" w:cs="Arial"/>
                <w:b/>
                <w:color w:val="000000" w:themeColor="text1"/>
                <w:sz w:val="20"/>
                <w:szCs w:val="20"/>
              </w:rPr>
            </w:pPr>
            <w:r w:rsidRPr="00F80BC5">
              <w:rPr>
                <w:rFonts w:ascii="Arial" w:hAnsi="Arial" w:cs="Arial"/>
                <w:b/>
                <w:color w:val="000000" w:themeColor="text1"/>
                <w:sz w:val="20"/>
                <w:szCs w:val="20"/>
              </w:rPr>
              <w:lastRenderedPageBreak/>
              <w:t>Uczeń potrafi:</w:t>
            </w:r>
          </w:p>
        </w:tc>
        <w:tc>
          <w:tcPr>
            <w:tcW w:w="1417"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Etap </w:t>
            </w:r>
            <w:r w:rsidRPr="00F80BC5">
              <w:rPr>
                <w:rFonts w:ascii="Arial" w:hAnsi="Arial" w:cs="Arial"/>
                <w:color w:val="000000" w:themeColor="text1"/>
                <w:sz w:val="20"/>
                <w:szCs w:val="20"/>
              </w:rPr>
              <w:lastRenderedPageBreak/>
              <w:t>realizacji</w:t>
            </w:r>
          </w:p>
        </w:tc>
      </w:tr>
      <w:tr w:rsidR="003925B4" w:rsidRPr="00F80BC5" w:rsidTr="00C94AE3">
        <w:tc>
          <w:tcPr>
            <w:tcW w:w="1951" w:type="dxa"/>
          </w:tcPr>
          <w:p w:rsidR="003925B4" w:rsidRPr="00F80BC5" w:rsidRDefault="003925B4" w:rsidP="00FC71E7">
            <w:pPr>
              <w:ind w:left="142" w:hanging="142"/>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I. </w:t>
            </w:r>
            <w:r w:rsidR="00E31B18" w:rsidRPr="00F80BC5">
              <w:rPr>
                <w:rFonts w:ascii="Arial" w:hAnsi="Arial" w:cs="Arial"/>
                <w:color w:val="000000" w:themeColor="text1"/>
                <w:sz w:val="20"/>
                <w:szCs w:val="20"/>
              </w:rPr>
              <w:t>B</w:t>
            </w:r>
            <w:r w:rsidR="00E37FB1">
              <w:rPr>
                <w:rFonts w:ascii="Arial" w:hAnsi="Arial" w:cs="Arial"/>
                <w:color w:val="000000" w:themeColor="text1"/>
                <w:sz w:val="20"/>
                <w:szCs w:val="20"/>
              </w:rPr>
              <w:t>ezpieczeństwo i </w:t>
            </w:r>
            <w:r w:rsidRPr="00F80BC5">
              <w:rPr>
                <w:rFonts w:ascii="Arial" w:hAnsi="Arial" w:cs="Arial"/>
                <w:color w:val="000000" w:themeColor="text1"/>
                <w:sz w:val="20"/>
                <w:szCs w:val="20"/>
              </w:rPr>
              <w:t>higiena pracy</w:t>
            </w:r>
          </w:p>
        </w:tc>
        <w:tc>
          <w:tcPr>
            <w:tcW w:w="2783" w:type="dxa"/>
          </w:tcPr>
          <w:p w:rsidR="003925B4" w:rsidRPr="00F80BC5" w:rsidRDefault="00832E7D" w:rsidP="002302B5">
            <w:pPr>
              <w:pStyle w:val="Akapitzlist"/>
              <w:ind w:left="179" w:hanging="179"/>
              <w:rPr>
                <w:rFonts w:ascii="Arial" w:hAnsi="Arial" w:cs="Arial"/>
                <w:color w:val="000000" w:themeColor="text1"/>
                <w:sz w:val="20"/>
                <w:szCs w:val="20"/>
              </w:rPr>
            </w:pPr>
            <w:r w:rsidRPr="00F80BC5">
              <w:rPr>
                <w:rFonts w:ascii="Arial" w:hAnsi="Arial" w:cs="Arial"/>
                <w:color w:val="000000" w:themeColor="text1"/>
                <w:sz w:val="20"/>
                <w:szCs w:val="20"/>
              </w:rPr>
              <w:t>1. K</w:t>
            </w:r>
            <w:r w:rsidR="00F45051" w:rsidRPr="00F80BC5">
              <w:rPr>
                <w:rFonts w:ascii="Arial" w:hAnsi="Arial" w:cs="Arial"/>
                <w:color w:val="000000" w:themeColor="text1"/>
                <w:sz w:val="20"/>
                <w:szCs w:val="20"/>
              </w:rPr>
              <w:t>lasyfik</w:t>
            </w:r>
            <w:r w:rsidR="00A56BB7" w:rsidRPr="00F80BC5">
              <w:rPr>
                <w:rFonts w:ascii="Arial" w:hAnsi="Arial" w:cs="Arial"/>
                <w:color w:val="000000" w:themeColor="text1"/>
                <w:sz w:val="20"/>
                <w:szCs w:val="20"/>
              </w:rPr>
              <w:t>owanie</w:t>
            </w:r>
            <w:r w:rsidR="00F45051" w:rsidRPr="00F80BC5">
              <w:rPr>
                <w:rFonts w:ascii="Arial" w:hAnsi="Arial" w:cs="Arial"/>
                <w:color w:val="000000" w:themeColor="text1"/>
                <w:sz w:val="20"/>
                <w:szCs w:val="20"/>
              </w:rPr>
              <w:t xml:space="preserve"> praw</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obowiąz</w:t>
            </w:r>
            <w:r w:rsidR="00A56BB7" w:rsidRPr="00F80BC5">
              <w:rPr>
                <w:rFonts w:ascii="Arial" w:hAnsi="Arial" w:cs="Arial"/>
                <w:color w:val="000000" w:themeColor="text1"/>
                <w:sz w:val="20"/>
                <w:szCs w:val="20"/>
              </w:rPr>
              <w:t>ków</w:t>
            </w:r>
            <w:r w:rsidR="00F45051" w:rsidRPr="00F80BC5">
              <w:rPr>
                <w:rFonts w:ascii="Arial" w:hAnsi="Arial" w:cs="Arial"/>
                <w:color w:val="000000" w:themeColor="text1"/>
                <w:sz w:val="20"/>
                <w:szCs w:val="20"/>
              </w:rPr>
              <w:t xml:space="preserve"> pracownika oraz pracodawcy</w:t>
            </w:r>
            <w:r w:rsidR="00ED564D">
              <w:rPr>
                <w:rFonts w:ascii="Arial" w:hAnsi="Arial" w:cs="Arial"/>
                <w:color w:val="000000" w:themeColor="text1"/>
                <w:sz w:val="20"/>
                <w:szCs w:val="20"/>
              </w:rPr>
              <w:t xml:space="preserve"> w </w:t>
            </w:r>
            <w:r w:rsidR="00F45051" w:rsidRPr="00F80BC5">
              <w:rPr>
                <w:rFonts w:ascii="Arial" w:hAnsi="Arial" w:cs="Arial"/>
                <w:color w:val="000000" w:themeColor="text1"/>
                <w:sz w:val="20"/>
                <w:szCs w:val="20"/>
              </w:rPr>
              <w:t xml:space="preserve">zakresie bezpieczeństwa </w:t>
            </w:r>
            <w:r w:rsidR="00F45051" w:rsidRPr="00F80BC5">
              <w:rPr>
                <w:rFonts w:ascii="Arial" w:hAnsi="Arial" w:cs="Arial"/>
                <w:color w:val="000000" w:themeColor="text1"/>
                <w:sz w:val="20"/>
                <w:szCs w:val="20"/>
              </w:rPr>
              <w:br/>
              <w:t>i higieny pracy</w:t>
            </w:r>
          </w:p>
        </w:tc>
        <w:tc>
          <w:tcPr>
            <w:tcW w:w="1470" w:type="dxa"/>
          </w:tcPr>
          <w:p w:rsidR="003925B4" w:rsidRPr="00F80BC5" w:rsidRDefault="003925B4" w:rsidP="00FC71E7">
            <w:pPr>
              <w:rPr>
                <w:rFonts w:ascii="Arial" w:hAnsi="Arial" w:cs="Arial"/>
                <w:color w:val="000000" w:themeColor="text1"/>
                <w:sz w:val="20"/>
                <w:szCs w:val="20"/>
              </w:rPr>
            </w:pPr>
          </w:p>
        </w:tc>
        <w:tc>
          <w:tcPr>
            <w:tcW w:w="2976" w:type="dxa"/>
          </w:tcPr>
          <w:p w:rsidR="00F45051" w:rsidRPr="00F80BC5" w:rsidRDefault="00F45051"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wymienia</w:t>
            </w:r>
            <w:r w:rsidR="00A56BB7" w:rsidRPr="00F80BC5">
              <w:rPr>
                <w:rFonts w:ascii="Arial" w:hAnsi="Arial" w:cs="Arial"/>
                <w:color w:val="000000" w:themeColor="text1"/>
                <w:sz w:val="20"/>
                <w:szCs w:val="20"/>
              </w:rPr>
              <w:t>ć</w:t>
            </w:r>
            <w:r w:rsidRPr="00F80BC5">
              <w:rPr>
                <w:rFonts w:ascii="Arial" w:hAnsi="Arial" w:cs="Arial"/>
                <w:color w:val="000000" w:themeColor="text1"/>
                <w:sz w:val="20"/>
                <w:szCs w:val="20"/>
              </w:rPr>
              <w:t xml:space="preserve">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r w:rsidR="00832E7D" w:rsidRPr="00F80BC5">
              <w:rPr>
                <w:rFonts w:ascii="Arial" w:hAnsi="Arial" w:cs="Arial"/>
                <w:color w:val="000000" w:themeColor="text1"/>
                <w:sz w:val="20"/>
                <w:szCs w:val="20"/>
              </w:rPr>
              <w:t>,</w:t>
            </w:r>
          </w:p>
          <w:p w:rsidR="00F45051" w:rsidRPr="00F80BC5" w:rsidRDefault="00F45051"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sidRPr="00F80BC5">
              <w:rPr>
                <w:rFonts w:ascii="Arial" w:hAnsi="Arial" w:cs="Arial"/>
                <w:color w:val="000000" w:themeColor="text1"/>
                <w:sz w:val="20"/>
                <w:szCs w:val="20"/>
              </w:rPr>
              <w:t>rozróżnia</w:t>
            </w:r>
            <w:r w:rsidR="00A56BB7" w:rsidRPr="00F80BC5">
              <w:rPr>
                <w:rFonts w:ascii="Arial" w:hAnsi="Arial" w:cs="Arial"/>
                <w:color w:val="000000" w:themeColor="text1"/>
                <w:sz w:val="20"/>
                <w:szCs w:val="20"/>
              </w:rPr>
              <w:t>ć</w:t>
            </w:r>
            <w:r w:rsidRPr="00F80BC5">
              <w:rPr>
                <w:rFonts w:ascii="Arial" w:hAnsi="Arial" w:cs="Arial"/>
                <w:color w:val="000000" w:themeColor="text1"/>
                <w:sz w:val="20"/>
                <w:szCs w:val="20"/>
              </w:rPr>
              <w:t xml:space="preserve"> rodzaje znaków </w:t>
            </w:r>
            <w:r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r w:rsidR="00832E7D" w:rsidRPr="00F80BC5">
              <w:rPr>
                <w:rFonts w:ascii="Arial" w:hAnsi="Arial" w:cs="Arial"/>
                <w:color w:val="000000" w:themeColor="text1"/>
                <w:sz w:val="20"/>
                <w:szCs w:val="20"/>
              </w:rPr>
              <w:t>,</w:t>
            </w:r>
          </w:p>
          <w:p w:rsidR="003925B4" w:rsidRPr="00F80BC5" w:rsidRDefault="00F45051"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sidRPr="00F80BC5">
              <w:rPr>
                <w:rFonts w:ascii="Arial" w:hAnsi="Arial" w:cs="Arial"/>
                <w:color w:val="000000" w:themeColor="text1"/>
                <w:spacing w:val="-8"/>
                <w:sz w:val="20"/>
                <w:szCs w:val="20"/>
              </w:rPr>
              <w:t>opis</w:t>
            </w:r>
            <w:r w:rsidR="00A56BB7" w:rsidRPr="00F80BC5">
              <w:rPr>
                <w:rFonts w:ascii="Arial" w:hAnsi="Arial" w:cs="Arial"/>
                <w:color w:val="000000" w:themeColor="text1"/>
                <w:spacing w:val="-8"/>
                <w:sz w:val="20"/>
                <w:szCs w:val="20"/>
              </w:rPr>
              <w:t>ywać</w:t>
            </w:r>
            <w:r w:rsidRPr="00F80BC5">
              <w:rPr>
                <w:rFonts w:ascii="Arial" w:hAnsi="Arial" w:cs="Arial"/>
                <w:color w:val="000000" w:themeColor="text1"/>
                <w:spacing w:val="-8"/>
                <w:sz w:val="20"/>
                <w:szCs w:val="20"/>
              </w:rPr>
              <w:t xml:space="preserve"> znaki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r w:rsidR="00573221" w:rsidRPr="00F80BC5">
              <w:rPr>
                <w:rFonts w:ascii="Arial" w:hAnsi="Arial" w:cs="Arial"/>
                <w:color w:val="000000" w:themeColor="text1"/>
                <w:sz w:val="20"/>
                <w:szCs w:val="20"/>
              </w:rPr>
              <w:t>.</w:t>
            </w:r>
          </w:p>
        </w:tc>
        <w:tc>
          <w:tcPr>
            <w:tcW w:w="3261" w:type="dxa"/>
          </w:tcPr>
          <w:p w:rsidR="003925B4" w:rsidRPr="00F80BC5" w:rsidRDefault="003925B4" w:rsidP="00FC71E7">
            <w:pPr>
              <w:ind w:left="177"/>
              <w:rPr>
                <w:rFonts w:ascii="Arial" w:hAnsi="Arial" w:cs="Arial"/>
                <w:color w:val="000000" w:themeColor="text1"/>
                <w:sz w:val="20"/>
                <w:szCs w:val="20"/>
              </w:rPr>
            </w:pPr>
          </w:p>
        </w:tc>
        <w:tc>
          <w:tcPr>
            <w:tcW w:w="1417"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FC71E7">
            <w:pPr>
              <w:rPr>
                <w:rFonts w:ascii="Arial" w:hAnsi="Arial" w:cs="Arial"/>
                <w:color w:val="000000" w:themeColor="text1"/>
                <w:sz w:val="20"/>
                <w:szCs w:val="20"/>
              </w:rPr>
            </w:pPr>
          </w:p>
        </w:tc>
      </w:tr>
      <w:tr w:rsidR="003925B4" w:rsidRPr="00F80BC5" w:rsidTr="00C94AE3">
        <w:tc>
          <w:tcPr>
            <w:tcW w:w="1951" w:type="dxa"/>
            <w:vMerge w:val="restart"/>
          </w:tcPr>
          <w:p w:rsidR="003925B4" w:rsidRPr="00F80BC5" w:rsidRDefault="00D34271" w:rsidP="005E31F3">
            <w:pPr>
              <w:numPr>
                <w:ilvl w:val="0"/>
                <w:numId w:val="61"/>
              </w:numPr>
              <w:rPr>
                <w:rFonts w:ascii="Arial" w:hAnsi="Arial" w:cs="Arial"/>
                <w:color w:val="000000" w:themeColor="text1"/>
                <w:sz w:val="20"/>
                <w:szCs w:val="20"/>
              </w:rPr>
            </w:pPr>
            <w:r w:rsidRPr="00F80BC5">
              <w:rPr>
                <w:rFonts w:ascii="Arial" w:hAnsi="Arial" w:cs="Arial"/>
                <w:color w:val="000000" w:themeColor="text1"/>
                <w:sz w:val="20"/>
                <w:szCs w:val="20"/>
              </w:rPr>
              <w:t>Rysunki wyrobów odzieżowych</w:t>
            </w:r>
          </w:p>
        </w:tc>
        <w:tc>
          <w:tcPr>
            <w:tcW w:w="2783" w:type="dxa"/>
          </w:tcPr>
          <w:p w:rsidR="003925B4" w:rsidRPr="00F80BC5" w:rsidRDefault="00832E7D" w:rsidP="002302B5">
            <w:pPr>
              <w:ind w:left="179" w:hanging="179"/>
              <w:rPr>
                <w:rFonts w:ascii="Arial" w:hAnsi="Arial" w:cs="Arial"/>
                <w:color w:val="000000" w:themeColor="text1"/>
                <w:sz w:val="20"/>
                <w:szCs w:val="20"/>
              </w:rPr>
            </w:pPr>
            <w:r w:rsidRPr="00F80BC5">
              <w:rPr>
                <w:rFonts w:ascii="Arial" w:hAnsi="Arial" w:cs="Arial"/>
                <w:color w:val="000000" w:themeColor="text1"/>
                <w:sz w:val="20"/>
                <w:szCs w:val="20"/>
              </w:rPr>
              <w:t xml:space="preserve">2. </w:t>
            </w:r>
            <w:r w:rsidR="003925B4" w:rsidRPr="00F80BC5">
              <w:rPr>
                <w:rFonts w:ascii="Arial" w:hAnsi="Arial" w:cs="Arial"/>
                <w:color w:val="000000" w:themeColor="text1"/>
                <w:sz w:val="20"/>
                <w:szCs w:val="20"/>
              </w:rPr>
              <w:t>Rysunki żurnalowe</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modelowe wyrobów odzieżowych</w:t>
            </w:r>
          </w:p>
        </w:tc>
        <w:tc>
          <w:tcPr>
            <w:tcW w:w="1470" w:type="dxa"/>
          </w:tcPr>
          <w:p w:rsidR="003925B4" w:rsidRPr="00F80BC5" w:rsidRDefault="003925B4" w:rsidP="00FC71E7">
            <w:pPr>
              <w:rPr>
                <w:rFonts w:ascii="Arial" w:hAnsi="Arial" w:cs="Arial"/>
                <w:color w:val="000000" w:themeColor="text1"/>
                <w:sz w:val="20"/>
                <w:szCs w:val="20"/>
              </w:rPr>
            </w:pPr>
          </w:p>
        </w:tc>
        <w:tc>
          <w:tcPr>
            <w:tcW w:w="2976" w:type="dxa"/>
          </w:tcPr>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w:t>
            </w:r>
            <w:r w:rsidR="00FF368B" w:rsidRPr="00F80BC5">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odr</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czny,</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w:t>
            </w:r>
            <w:r w:rsidR="00FF368B" w:rsidRPr="00F80BC5">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rozmachowy,</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FF368B" w:rsidRPr="00F80BC5">
              <w:rPr>
                <w:rFonts w:ascii="Arial" w:hAnsi="Arial" w:cs="Arial"/>
                <w:color w:val="000000" w:themeColor="text1"/>
                <w:sz w:val="20"/>
                <w:szCs w:val="20"/>
              </w:rPr>
              <w:t>dza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bry</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FF368B" w:rsidRPr="00F80BC5">
              <w:rPr>
                <w:rFonts w:ascii="Arial" w:hAnsi="Arial" w:cs="Arial"/>
                <w:color w:val="000000" w:themeColor="text1"/>
                <w:sz w:val="20"/>
                <w:szCs w:val="20"/>
              </w:rPr>
              <w:t>dza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natury, pami</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ci lub wyobra</w:t>
            </w:r>
            <w:r w:rsidRPr="00F80BC5">
              <w:rPr>
                <w:rFonts w:ascii="Arial" w:eastAsia="TimesNewRoman" w:hAnsi="Arial" w:cs="Arial"/>
                <w:color w:val="000000" w:themeColor="text1"/>
                <w:sz w:val="20"/>
                <w:szCs w:val="20"/>
              </w:rPr>
              <w:t>ź</w:t>
            </w:r>
            <w:r w:rsidRPr="00F80BC5">
              <w:rPr>
                <w:rFonts w:ascii="Arial" w:hAnsi="Arial" w:cs="Arial"/>
                <w:color w:val="000000" w:themeColor="text1"/>
                <w:sz w:val="20"/>
                <w:szCs w:val="20"/>
              </w:rPr>
              <w:t>ni,</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FF368B" w:rsidRPr="00F80BC5">
              <w:rPr>
                <w:rFonts w:ascii="Arial" w:hAnsi="Arial" w:cs="Arial"/>
                <w:color w:val="000000" w:themeColor="text1"/>
                <w:sz w:val="20"/>
                <w:szCs w:val="20"/>
              </w:rPr>
              <w:t>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sylwetki damskiej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skiej,</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rozróżni</w:t>
            </w:r>
            <w:r w:rsidR="00FF368B" w:rsidRPr="00F80BC5">
              <w:rPr>
                <w:rFonts w:ascii="Arial" w:hAnsi="Arial" w:cs="Arial"/>
                <w:color w:val="000000" w:themeColor="text1"/>
                <w:sz w:val="20"/>
                <w:szCs w:val="20"/>
              </w:rPr>
              <w:t>a</w:t>
            </w:r>
            <w:r w:rsidRPr="00F80BC5">
              <w:rPr>
                <w:rFonts w:ascii="Arial" w:hAnsi="Arial" w:cs="Arial"/>
                <w:color w:val="000000" w:themeColor="text1"/>
                <w:sz w:val="20"/>
                <w:szCs w:val="20"/>
              </w:rPr>
              <w:t>ć typy figur ludzkich,</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FF368B" w:rsidRPr="00F80BC5">
              <w:rPr>
                <w:rFonts w:ascii="Arial" w:hAnsi="Arial" w:cs="Arial"/>
                <w:color w:val="000000" w:themeColor="text1"/>
                <w:sz w:val="20"/>
                <w:szCs w:val="20"/>
              </w:rPr>
              <w:t>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sylwetki dziecka,</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FF368B" w:rsidRPr="00F80BC5">
              <w:rPr>
                <w:rFonts w:ascii="Arial" w:hAnsi="Arial" w:cs="Arial"/>
                <w:color w:val="000000" w:themeColor="text1"/>
                <w:sz w:val="20"/>
                <w:szCs w:val="20"/>
              </w:rPr>
              <w:t>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perspektywy zbie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nej,</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FF368B" w:rsidRPr="00F80BC5">
              <w:rPr>
                <w:rFonts w:ascii="Arial" w:hAnsi="Arial" w:cs="Arial"/>
                <w:color w:val="000000" w:themeColor="text1"/>
                <w:sz w:val="20"/>
                <w:szCs w:val="20"/>
              </w:rPr>
              <w:t>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wykonywania rysunków modelowych,</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w:t>
            </w:r>
            <w:r w:rsidR="00FF368B" w:rsidRPr="00F80BC5">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w:t>
            </w:r>
            <w:r w:rsidR="00FF368B" w:rsidRPr="00F80BC5">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eniu p</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askim,</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FF368B" w:rsidRPr="00F80BC5">
              <w:rPr>
                <w:rFonts w:ascii="Arial" w:hAnsi="Arial" w:cs="Arial"/>
                <w:color w:val="000000" w:themeColor="text1"/>
                <w:sz w:val="20"/>
                <w:szCs w:val="20"/>
              </w:rPr>
              <w:t>la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sylwetk</w:t>
            </w:r>
            <w:r w:rsidRPr="00F80BC5">
              <w:rPr>
                <w:rFonts w:ascii="Arial" w:eastAsia="TimesNewRoman" w:hAnsi="Arial" w:cs="Arial"/>
                <w:color w:val="000000" w:themeColor="text1"/>
                <w:sz w:val="20"/>
                <w:szCs w:val="20"/>
              </w:rPr>
              <w:t>ę ż</w:t>
            </w:r>
            <w:r w:rsidRPr="00F80BC5">
              <w:rPr>
                <w:rFonts w:ascii="Arial" w:hAnsi="Arial" w:cs="Arial"/>
                <w:color w:val="000000" w:themeColor="text1"/>
                <w:sz w:val="20"/>
                <w:szCs w:val="20"/>
              </w:rPr>
              <w:t>urnalow</w:t>
            </w:r>
            <w:r w:rsidRPr="00F80BC5">
              <w:rPr>
                <w:rFonts w:ascii="Arial" w:eastAsia="TimesNewRoman" w:hAnsi="Arial" w:cs="Arial"/>
                <w:color w:val="000000" w:themeColor="text1"/>
                <w:sz w:val="20"/>
                <w:szCs w:val="20"/>
              </w:rPr>
              <w:t>ą</w:t>
            </w:r>
            <w:r w:rsidRPr="00F80BC5">
              <w:rPr>
                <w:rFonts w:ascii="Arial" w:hAnsi="Arial" w:cs="Arial"/>
                <w:color w:val="000000" w:themeColor="text1"/>
                <w:sz w:val="20"/>
                <w:szCs w:val="20"/>
              </w:rPr>
              <w:t>,</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pos</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u</w:t>
            </w:r>
            <w:r w:rsidR="00FF368B" w:rsidRPr="00F80BC5">
              <w:rPr>
                <w:rFonts w:ascii="Arial" w:eastAsia="TimesNewRoman" w:hAnsi="Arial" w:cs="Arial"/>
                <w:color w:val="000000" w:themeColor="text1"/>
                <w:sz w:val="20"/>
                <w:szCs w:val="20"/>
              </w:rPr>
              <w:t>giwać</w:t>
            </w:r>
            <w:r w:rsidRPr="00F80BC5">
              <w:rPr>
                <w:rFonts w:ascii="Arial" w:hAnsi="Arial" w:cs="Arial"/>
                <w:color w:val="000000" w:themeColor="text1"/>
                <w:sz w:val="20"/>
                <w:szCs w:val="20"/>
              </w:rPr>
              <w:t>si</w:t>
            </w:r>
            <w:r w:rsidRPr="00F80BC5">
              <w:rPr>
                <w:rFonts w:ascii="Arial" w:eastAsia="TimesNewRoman" w:hAnsi="Arial" w:cs="Arial"/>
                <w:color w:val="000000" w:themeColor="text1"/>
                <w:sz w:val="20"/>
                <w:szCs w:val="20"/>
              </w:rPr>
              <w:t>ę</w:t>
            </w:r>
            <w:proofErr w:type="spellEnd"/>
            <w:r w:rsidRPr="00F80BC5">
              <w:rPr>
                <w:rFonts w:ascii="Arial" w:eastAsia="TimesNewRoman" w:hAnsi="Arial" w:cs="Arial"/>
                <w:color w:val="000000" w:themeColor="text1"/>
                <w:sz w:val="20"/>
                <w:szCs w:val="20"/>
              </w:rPr>
              <w:t xml:space="preserve"> </w:t>
            </w:r>
            <w:r w:rsidRPr="00F80BC5">
              <w:rPr>
                <w:rFonts w:ascii="Arial" w:hAnsi="Arial" w:cs="Arial"/>
                <w:color w:val="000000" w:themeColor="text1"/>
                <w:sz w:val="20"/>
                <w:szCs w:val="20"/>
              </w:rPr>
              <w:t xml:space="preserve">rysunkiem </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urnalowym,</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skopiowa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rysunki </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urnalowe,</w:t>
            </w:r>
          </w:p>
          <w:p w:rsidR="00573221" w:rsidRPr="00F80BC5" w:rsidRDefault="00597D7F"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eastAsia="TimesNewRoman" w:hAnsi="Arial" w:cs="Arial"/>
                <w:color w:val="000000" w:themeColor="text1"/>
                <w:sz w:val="20"/>
                <w:szCs w:val="20"/>
              </w:rPr>
              <w:t xml:space="preserve"> ś</w:t>
            </w:r>
            <w:r w:rsidR="003925B4" w:rsidRPr="00F80BC5">
              <w:rPr>
                <w:rFonts w:ascii="Arial" w:hAnsi="Arial" w:cs="Arial"/>
                <w:color w:val="000000" w:themeColor="text1"/>
                <w:sz w:val="20"/>
                <w:szCs w:val="20"/>
              </w:rPr>
              <w:t>wiat</w:t>
            </w:r>
            <w:r w:rsidR="003925B4" w:rsidRPr="00F80BC5">
              <w:rPr>
                <w:rFonts w:ascii="Arial" w:eastAsia="TimesNewRoman" w:hAnsi="Arial" w:cs="Arial"/>
                <w:color w:val="000000" w:themeColor="text1"/>
                <w:sz w:val="20"/>
                <w:szCs w:val="20"/>
              </w:rPr>
              <w:t>ł</w:t>
            </w:r>
            <w:r w:rsidR="003925B4" w:rsidRPr="00F80BC5">
              <w:rPr>
                <w:rFonts w:ascii="Arial" w:hAnsi="Arial" w:cs="Arial"/>
                <w:color w:val="000000" w:themeColor="text1"/>
                <w:sz w:val="20"/>
                <w:szCs w:val="20"/>
              </w:rPr>
              <w:t>ocie</w:t>
            </w:r>
            <w:r w:rsidR="003925B4" w:rsidRPr="00F80BC5">
              <w:rPr>
                <w:rFonts w:ascii="Arial" w:eastAsia="TimesNewRoman" w:hAnsi="Arial" w:cs="Arial"/>
                <w:color w:val="000000" w:themeColor="text1"/>
                <w:sz w:val="20"/>
                <w:szCs w:val="20"/>
              </w:rPr>
              <w:t>ń</w:t>
            </w:r>
            <w:r w:rsidR="00ED564D">
              <w:rPr>
                <w:rFonts w:ascii="Arial" w:eastAsia="TimesNewRoman" w:hAnsi="Arial" w:cs="Arial"/>
                <w:color w:val="000000" w:themeColor="text1"/>
                <w:sz w:val="20"/>
                <w:szCs w:val="20"/>
              </w:rPr>
              <w:t xml:space="preserve"> w </w:t>
            </w:r>
            <w:r w:rsidR="003925B4" w:rsidRPr="00F80BC5">
              <w:rPr>
                <w:rFonts w:ascii="Arial" w:hAnsi="Arial" w:cs="Arial"/>
                <w:color w:val="000000" w:themeColor="text1"/>
                <w:sz w:val="20"/>
                <w:szCs w:val="20"/>
              </w:rPr>
              <w:t>rysunku</w:t>
            </w:r>
            <w:r w:rsidR="00573221" w:rsidRPr="00F80BC5">
              <w:rPr>
                <w:rFonts w:ascii="Arial" w:hAnsi="Arial" w:cs="Arial"/>
                <w:color w:val="000000" w:themeColor="text1"/>
                <w:sz w:val="20"/>
                <w:szCs w:val="20"/>
              </w:rPr>
              <w:t>,</w:t>
            </w:r>
          </w:p>
          <w:p w:rsidR="003925B4" w:rsidRPr="00F80BC5" w:rsidRDefault="003925B4"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rozpoznać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3925B4" w:rsidRPr="00F80BC5" w:rsidRDefault="003925B4"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żurnalowe (fałdę, marszczenie, długość wyrobu itp.),</w:t>
            </w:r>
          </w:p>
          <w:p w:rsidR="003925B4" w:rsidRPr="00F80BC5" w:rsidRDefault="003925B4"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modelowe (cięcia technologiczne, miejsce stębnowania, wykończenie zapięcia itp.),</w:t>
            </w:r>
          </w:p>
          <w:p w:rsidR="003925B4" w:rsidRPr="00F80BC5" w:rsidRDefault="003925B4" w:rsidP="007964BE">
            <w:pPr>
              <w:numPr>
                <w:ilvl w:val="0"/>
                <w:numId w:val="98"/>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sformułować opis modelu wyrobu odzieżowego na podstawie rysunku modelu</w:t>
            </w:r>
            <w:r w:rsidR="00832E7D" w:rsidRPr="00F80BC5">
              <w:rPr>
                <w:rFonts w:ascii="Arial" w:hAnsi="Arial" w:cs="Arial"/>
                <w:color w:val="000000" w:themeColor="text1"/>
                <w:sz w:val="20"/>
                <w:szCs w:val="20"/>
              </w:rPr>
              <w:t>,</w:t>
            </w:r>
          </w:p>
          <w:p w:rsidR="003925B4" w:rsidRPr="00F80BC5" w:rsidRDefault="003925B4" w:rsidP="007964BE">
            <w:pPr>
              <w:numPr>
                <w:ilvl w:val="0"/>
                <w:numId w:val="98"/>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uży</w:t>
            </w:r>
            <w:r w:rsidR="00FF368B" w:rsidRPr="00F80BC5">
              <w:rPr>
                <w:rFonts w:ascii="Arial" w:hAnsi="Arial" w:cs="Arial"/>
                <w:color w:val="000000" w:themeColor="text1"/>
                <w:sz w:val="20"/>
                <w:szCs w:val="20"/>
              </w:rPr>
              <w:t>wa</w:t>
            </w:r>
            <w:r w:rsidRPr="00F80BC5">
              <w:rPr>
                <w:rFonts w:ascii="Arial" w:hAnsi="Arial" w:cs="Arial"/>
                <w:color w:val="000000" w:themeColor="text1"/>
                <w:sz w:val="20"/>
                <w:szCs w:val="20"/>
              </w:rPr>
              <w:t>ć różnych technik projektowania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żurnalowym</w:t>
            </w:r>
            <w:r w:rsidR="00832E7D" w:rsidRPr="00F80BC5">
              <w:rPr>
                <w:rFonts w:ascii="Arial" w:hAnsi="Arial" w:cs="Arial"/>
                <w:color w:val="000000" w:themeColor="text1"/>
                <w:sz w:val="20"/>
                <w:szCs w:val="20"/>
              </w:rPr>
              <w:t>,</w:t>
            </w:r>
          </w:p>
        </w:tc>
        <w:tc>
          <w:tcPr>
            <w:tcW w:w="3261" w:type="dxa"/>
          </w:tcPr>
          <w:p w:rsidR="003925B4" w:rsidRPr="00F80BC5" w:rsidRDefault="003925B4" w:rsidP="007964BE">
            <w:pPr>
              <w:numPr>
                <w:ilvl w:val="0"/>
                <w:numId w:val="98"/>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wykon</w:t>
            </w:r>
            <w:r w:rsidR="00FF368B" w:rsidRPr="00F80BC5">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szkice fragmentów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uj</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ciu perspektywicznym,</w:t>
            </w:r>
          </w:p>
          <w:p w:rsidR="003925B4" w:rsidRPr="00F80BC5" w:rsidRDefault="003925B4" w:rsidP="007964BE">
            <w:pPr>
              <w:numPr>
                <w:ilvl w:val="0"/>
                <w:numId w:val="98"/>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schematy sylwetek dziecka, kobiety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ęż</w:t>
            </w:r>
            <w:r w:rsidRPr="00F80BC5">
              <w:rPr>
                <w:rFonts w:ascii="Arial" w:hAnsi="Arial" w:cs="Arial"/>
                <w:color w:val="000000" w:themeColor="text1"/>
                <w:sz w:val="20"/>
                <w:szCs w:val="20"/>
              </w:rPr>
              <w:t>czyzny,</w:t>
            </w:r>
          </w:p>
          <w:p w:rsidR="003925B4" w:rsidRPr="00F80BC5" w:rsidRDefault="00597D7F" w:rsidP="007964BE">
            <w:pPr>
              <w:numPr>
                <w:ilvl w:val="0"/>
                <w:numId w:val="98"/>
              </w:numPr>
              <w:autoSpaceDE w:val="0"/>
              <w:autoSpaceDN w:val="0"/>
              <w:adjustRightInd w:val="0"/>
              <w:ind w:left="177"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zasady</w:t>
            </w:r>
            <w:proofErr w:type="spellEnd"/>
            <w:r w:rsidR="003925B4" w:rsidRPr="00F80BC5">
              <w:rPr>
                <w:rFonts w:ascii="Arial" w:hAnsi="Arial" w:cs="Arial"/>
                <w:color w:val="000000" w:themeColor="text1"/>
                <w:sz w:val="20"/>
                <w:szCs w:val="20"/>
              </w:rPr>
              <w:t xml:space="preserve"> perspektywy</w:t>
            </w:r>
            <w:r w:rsidR="00ED564D">
              <w:rPr>
                <w:rFonts w:ascii="Arial" w:hAnsi="Arial" w:cs="Arial"/>
                <w:color w:val="000000" w:themeColor="text1"/>
                <w:sz w:val="20"/>
                <w:szCs w:val="20"/>
              </w:rPr>
              <w:t xml:space="preserve"> w </w:t>
            </w:r>
            <w:r w:rsidR="003925B4" w:rsidRPr="00F80BC5">
              <w:rPr>
                <w:rFonts w:ascii="Arial" w:hAnsi="Arial" w:cs="Arial"/>
                <w:color w:val="000000" w:themeColor="text1"/>
                <w:sz w:val="20"/>
                <w:szCs w:val="20"/>
              </w:rPr>
              <w:t>rysowaniu sylwetki ludzkiej</w:t>
            </w:r>
            <w:r w:rsidR="00832E7D" w:rsidRPr="00F80BC5">
              <w:rPr>
                <w:rFonts w:ascii="Arial" w:hAnsi="Arial" w:cs="Arial"/>
                <w:color w:val="000000" w:themeColor="text1"/>
                <w:sz w:val="20"/>
                <w:szCs w:val="20"/>
              </w:rPr>
              <w:t>.</w:t>
            </w:r>
          </w:p>
          <w:p w:rsidR="003925B4" w:rsidRPr="00F80BC5" w:rsidRDefault="003925B4" w:rsidP="00FC71E7">
            <w:pPr>
              <w:autoSpaceDE w:val="0"/>
              <w:autoSpaceDN w:val="0"/>
              <w:adjustRightInd w:val="0"/>
              <w:ind w:left="177"/>
              <w:rPr>
                <w:rFonts w:ascii="Arial" w:hAnsi="Arial" w:cs="Arial"/>
                <w:color w:val="000000" w:themeColor="text1"/>
                <w:sz w:val="20"/>
                <w:szCs w:val="20"/>
              </w:rPr>
            </w:pPr>
          </w:p>
        </w:tc>
        <w:tc>
          <w:tcPr>
            <w:tcW w:w="1417"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FC71E7">
            <w:pPr>
              <w:rPr>
                <w:rFonts w:ascii="Arial" w:hAnsi="Arial" w:cs="Arial"/>
                <w:color w:val="000000" w:themeColor="text1"/>
                <w:sz w:val="20"/>
                <w:szCs w:val="20"/>
              </w:rPr>
            </w:pPr>
          </w:p>
        </w:tc>
      </w:tr>
      <w:tr w:rsidR="003925B4" w:rsidRPr="00F80BC5" w:rsidTr="00C94AE3">
        <w:tc>
          <w:tcPr>
            <w:tcW w:w="1951" w:type="dxa"/>
            <w:vMerge/>
          </w:tcPr>
          <w:p w:rsidR="003925B4" w:rsidRPr="00F80BC5" w:rsidRDefault="003925B4" w:rsidP="00FC71E7">
            <w:pPr>
              <w:ind w:left="142" w:hanging="142"/>
              <w:rPr>
                <w:rFonts w:ascii="Arial" w:hAnsi="Arial" w:cs="Arial"/>
                <w:color w:val="000000" w:themeColor="text1"/>
                <w:sz w:val="20"/>
                <w:szCs w:val="20"/>
              </w:rPr>
            </w:pPr>
          </w:p>
        </w:tc>
        <w:tc>
          <w:tcPr>
            <w:tcW w:w="2783" w:type="dxa"/>
          </w:tcPr>
          <w:p w:rsidR="003925B4" w:rsidRPr="00F80BC5" w:rsidRDefault="003925B4" w:rsidP="007964BE">
            <w:pPr>
              <w:numPr>
                <w:ilvl w:val="0"/>
                <w:numId w:val="99"/>
              </w:numPr>
              <w:ind w:left="179" w:hanging="179"/>
              <w:rPr>
                <w:rFonts w:ascii="Arial" w:hAnsi="Arial" w:cs="Arial"/>
                <w:color w:val="000000" w:themeColor="text1"/>
                <w:sz w:val="20"/>
                <w:szCs w:val="20"/>
              </w:rPr>
            </w:pPr>
            <w:r w:rsidRPr="00F80BC5">
              <w:rPr>
                <w:rFonts w:ascii="Arial" w:hAnsi="Arial" w:cs="Arial"/>
                <w:color w:val="000000" w:themeColor="text1"/>
                <w:sz w:val="20"/>
                <w:szCs w:val="20"/>
              </w:rPr>
              <w:t xml:space="preserve">Wykonanie rysunków </w:t>
            </w:r>
            <w:proofErr w:type="spellStart"/>
            <w:r w:rsidRPr="00F80BC5">
              <w:rPr>
                <w:rFonts w:ascii="Arial" w:hAnsi="Arial" w:cs="Arial"/>
                <w:color w:val="000000" w:themeColor="text1"/>
                <w:sz w:val="20"/>
                <w:szCs w:val="20"/>
              </w:rPr>
              <w:t>technicznychelementów</w:t>
            </w:r>
            <w:proofErr w:type="spellEnd"/>
            <w:r w:rsidRPr="00F80BC5">
              <w:rPr>
                <w:rFonts w:ascii="Arial" w:hAnsi="Arial" w:cs="Arial"/>
                <w:color w:val="000000" w:themeColor="text1"/>
                <w:sz w:val="20"/>
                <w:szCs w:val="20"/>
              </w:rPr>
              <w:t xml:space="preserve"> wyrobów odzieżowych</w:t>
            </w:r>
          </w:p>
        </w:tc>
        <w:tc>
          <w:tcPr>
            <w:tcW w:w="1470" w:type="dxa"/>
          </w:tcPr>
          <w:p w:rsidR="003925B4" w:rsidRPr="00F80BC5" w:rsidRDefault="003925B4" w:rsidP="0044608D">
            <w:pPr>
              <w:rPr>
                <w:rFonts w:ascii="Arial" w:hAnsi="Arial" w:cs="Arial"/>
                <w:color w:val="000000" w:themeColor="text1"/>
                <w:sz w:val="20"/>
                <w:szCs w:val="20"/>
              </w:rPr>
            </w:pPr>
          </w:p>
        </w:tc>
        <w:tc>
          <w:tcPr>
            <w:tcW w:w="2976" w:type="dxa"/>
          </w:tcPr>
          <w:p w:rsidR="003925B4" w:rsidRPr="00F80BC5" w:rsidRDefault="003925B4" w:rsidP="007964BE">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określać zasady sporządzania rysunków technicznych wyrobów odzieżowych,</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materia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przybory do sporz</w:t>
            </w:r>
            <w:r w:rsidRPr="00F80BC5">
              <w:rPr>
                <w:rFonts w:ascii="Arial" w:eastAsia="TimesNewRoman" w:hAnsi="Arial" w:cs="Arial"/>
                <w:color w:val="000000" w:themeColor="text1"/>
                <w:sz w:val="20"/>
                <w:szCs w:val="20"/>
              </w:rPr>
              <w:t>ą</w:t>
            </w:r>
            <w:r w:rsidRPr="00F80BC5">
              <w:rPr>
                <w:rFonts w:ascii="Arial" w:hAnsi="Arial" w:cs="Arial"/>
                <w:color w:val="000000" w:themeColor="text1"/>
                <w:sz w:val="20"/>
                <w:szCs w:val="20"/>
              </w:rPr>
              <w:t>dzania rysunku technicznego,</w:t>
            </w:r>
          </w:p>
          <w:p w:rsidR="003925B4" w:rsidRPr="00F80BC5" w:rsidRDefault="00FF368B"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sporządza</w:t>
            </w:r>
            <w:r w:rsidR="003925B4" w:rsidRPr="00F80BC5">
              <w:rPr>
                <w:rFonts w:ascii="Arial" w:hAnsi="Arial" w:cs="Arial"/>
                <w:color w:val="000000" w:themeColor="text1"/>
                <w:sz w:val="20"/>
                <w:szCs w:val="20"/>
              </w:rPr>
              <w:t>ć rysunki techniczne elementów wyrobów odzieżowych,</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napisa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tekst pismem technicznym,</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przygotowa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arkusz 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larski wraz</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tabelk</w:t>
            </w:r>
            <w:r w:rsidRPr="00F80BC5">
              <w:rPr>
                <w:rFonts w:ascii="Arial" w:eastAsia="TimesNewRoman" w:hAnsi="Arial" w:cs="Arial"/>
                <w:color w:val="000000" w:themeColor="text1"/>
                <w:sz w:val="20"/>
                <w:szCs w:val="20"/>
              </w:rPr>
              <w:t xml:space="preserve">ą </w:t>
            </w:r>
            <w:r w:rsidRPr="00F80BC5">
              <w:rPr>
                <w:rFonts w:ascii="Arial" w:hAnsi="Arial" w:cs="Arial"/>
                <w:color w:val="000000" w:themeColor="text1"/>
                <w:sz w:val="20"/>
                <w:szCs w:val="20"/>
              </w:rPr>
              <w:t>opisow</w:t>
            </w:r>
            <w:r w:rsidRPr="00F80BC5">
              <w:rPr>
                <w:rFonts w:ascii="Arial" w:eastAsia="TimesNewRoman" w:hAnsi="Arial" w:cs="Arial"/>
                <w:color w:val="000000" w:themeColor="text1"/>
                <w:sz w:val="20"/>
                <w:szCs w:val="20"/>
              </w:rPr>
              <w:t>ą</w:t>
            </w:r>
            <w:r w:rsidRPr="00F80BC5">
              <w:rPr>
                <w:rFonts w:ascii="Arial" w:hAnsi="Arial" w:cs="Arial"/>
                <w:color w:val="000000" w:themeColor="text1"/>
                <w:sz w:val="20"/>
                <w:szCs w:val="20"/>
              </w:rPr>
              <w:t>,</w:t>
            </w:r>
          </w:p>
          <w:p w:rsidR="003925B4" w:rsidRPr="00F80BC5" w:rsidRDefault="00597D7F" w:rsidP="007964BE">
            <w:pPr>
              <w:numPr>
                <w:ilvl w:val="0"/>
                <w:numId w:val="98"/>
              </w:numPr>
              <w:autoSpaceDE w:val="0"/>
              <w:autoSpaceDN w:val="0"/>
              <w:adjustRightInd w:val="0"/>
              <w:ind w:left="170"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w:t>
            </w:r>
            <w:proofErr w:type="spellEnd"/>
            <w:r w:rsidR="003925B4" w:rsidRPr="00F80BC5">
              <w:rPr>
                <w:rFonts w:ascii="Arial" w:hAnsi="Arial" w:cs="Arial"/>
                <w:color w:val="000000" w:themeColor="text1"/>
                <w:sz w:val="20"/>
                <w:szCs w:val="20"/>
              </w:rPr>
              <w:t xml:space="preserve"> rodzaje linii</w:t>
            </w:r>
            <w:r w:rsidR="00ED564D">
              <w:rPr>
                <w:rFonts w:ascii="Arial" w:hAnsi="Arial" w:cs="Arial"/>
                <w:color w:val="000000" w:themeColor="text1"/>
                <w:sz w:val="20"/>
                <w:szCs w:val="20"/>
              </w:rPr>
              <w:t xml:space="preserve"> w </w:t>
            </w:r>
            <w:r w:rsidR="003925B4" w:rsidRPr="00F80BC5">
              <w:rPr>
                <w:rFonts w:ascii="Arial" w:hAnsi="Arial" w:cs="Arial"/>
                <w:color w:val="000000" w:themeColor="text1"/>
                <w:sz w:val="20"/>
                <w:szCs w:val="20"/>
              </w:rPr>
              <w:t>rysunku technicznym,</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fragment</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 xml:space="preserve">ść </w:t>
            </w:r>
            <w:r w:rsidRPr="00F80BC5">
              <w:rPr>
                <w:rFonts w:ascii="Arial" w:hAnsi="Arial" w:cs="Arial"/>
                <w:color w:val="000000" w:themeColor="text1"/>
                <w:sz w:val="20"/>
                <w:szCs w:val="20"/>
              </w:rPr>
              <w:t>wyrobu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owego,</w:t>
            </w:r>
          </w:p>
          <w:p w:rsidR="003925B4" w:rsidRPr="00F80BC5" w:rsidRDefault="00597D7F" w:rsidP="007964BE">
            <w:pPr>
              <w:numPr>
                <w:ilvl w:val="0"/>
                <w:numId w:val="98"/>
              </w:numPr>
              <w:autoSpaceDE w:val="0"/>
              <w:autoSpaceDN w:val="0"/>
              <w:adjustRightInd w:val="0"/>
              <w:ind w:left="170"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w:t>
            </w:r>
            <w:proofErr w:type="spellEnd"/>
            <w:r w:rsidR="003925B4" w:rsidRPr="00F80BC5">
              <w:rPr>
                <w:rFonts w:ascii="Arial" w:hAnsi="Arial" w:cs="Arial"/>
                <w:color w:val="000000" w:themeColor="text1"/>
                <w:sz w:val="20"/>
                <w:szCs w:val="20"/>
              </w:rPr>
              <w:t xml:space="preserve"> skale</w:t>
            </w:r>
            <w:r w:rsidR="00ED564D">
              <w:rPr>
                <w:rFonts w:ascii="Arial" w:hAnsi="Arial" w:cs="Arial"/>
                <w:color w:val="000000" w:themeColor="text1"/>
                <w:sz w:val="20"/>
                <w:szCs w:val="20"/>
              </w:rPr>
              <w:t xml:space="preserve"> w </w:t>
            </w:r>
            <w:r w:rsidR="003925B4" w:rsidRPr="00F80BC5">
              <w:rPr>
                <w:rFonts w:ascii="Arial" w:hAnsi="Arial" w:cs="Arial"/>
                <w:color w:val="000000" w:themeColor="text1"/>
                <w:sz w:val="20"/>
                <w:szCs w:val="20"/>
              </w:rPr>
              <w:t>rysunku technicznym,</w:t>
            </w:r>
          </w:p>
          <w:p w:rsidR="003925B4" w:rsidRPr="00F80BC5" w:rsidRDefault="003925B4"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rozpoznać 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technicznym odzieżowym,</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techniczny prostego wyrobu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owego,</w:t>
            </w:r>
          </w:p>
          <w:p w:rsidR="003925B4" w:rsidRPr="00F80BC5" w:rsidRDefault="00597D7F" w:rsidP="007964BE">
            <w:pPr>
              <w:numPr>
                <w:ilvl w:val="0"/>
                <w:numId w:val="98"/>
              </w:numPr>
              <w:ind w:left="170"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zasady</w:t>
            </w:r>
            <w:proofErr w:type="spellEnd"/>
            <w:r w:rsidR="003925B4" w:rsidRPr="00F80BC5">
              <w:rPr>
                <w:rFonts w:ascii="Arial" w:hAnsi="Arial" w:cs="Arial"/>
                <w:color w:val="000000" w:themeColor="text1"/>
                <w:sz w:val="20"/>
                <w:szCs w:val="20"/>
              </w:rPr>
              <w:t xml:space="preserve"> wymiarowania rysunku technicznego</w:t>
            </w:r>
            <w:r w:rsidR="00832E7D" w:rsidRPr="00F80BC5">
              <w:rPr>
                <w:rFonts w:ascii="Arial" w:hAnsi="Arial" w:cs="Arial"/>
                <w:color w:val="000000" w:themeColor="text1"/>
                <w:sz w:val="20"/>
                <w:szCs w:val="20"/>
              </w:rPr>
              <w:t>,</w:t>
            </w:r>
          </w:p>
          <w:p w:rsidR="003925B4" w:rsidRPr="00F80BC5" w:rsidRDefault="003925B4"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odczytać</w:t>
            </w:r>
            <w:r w:rsidR="00E37FB1">
              <w:rPr>
                <w:rFonts w:ascii="Arial" w:hAnsi="Arial" w:cs="Arial"/>
                <w:color w:val="000000" w:themeColor="text1"/>
                <w:sz w:val="20"/>
                <w:szCs w:val="20"/>
              </w:rPr>
              <w:t>z</w:t>
            </w:r>
            <w:proofErr w:type="spellEnd"/>
            <w:r w:rsidR="00E37FB1">
              <w:rPr>
                <w:rFonts w:ascii="Arial" w:hAnsi="Arial" w:cs="Arial"/>
                <w:color w:val="000000" w:themeColor="text1"/>
                <w:sz w:val="20"/>
                <w:szCs w:val="20"/>
              </w:rPr>
              <w:t> </w:t>
            </w:r>
            <w:r w:rsidRPr="00F80BC5">
              <w:rPr>
                <w:rFonts w:ascii="Arial" w:hAnsi="Arial" w:cs="Arial"/>
                <w:color w:val="000000" w:themeColor="text1"/>
                <w:sz w:val="20"/>
                <w:szCs w:val="20"/>
              </w:rPr>
              <w:t>rysunków instruktażowych sposób wykonania węzłów technologicznych wyrobu odzieżowych,</w:t>
            </w:r>
          </w:p>
          <w:p w:rsidR="003925B4" w:rsidRPr="00F80BC5" w:rsidRDefault="00FF368B" w:rsidP="007964BE">
            <w:pPr>
              <w:numPr>
                <w:ilvl w:val="0"/>
                <w:numId w:val="98"/>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sporządza</w:t>
            </w:r>
            <w:r w:rsidR="003925B4" w:rsidRPr="00F80BC5">
              <w:rPr>
                <w:rFonts w:ascii="Arial" w:hAnsi="Arial" w:cs="Arial"/>
                <w:color w:val="000000" w:themeColor="text1"/>
                <w:sz w:val="20"/>
                <w:szCs w:val="20"/>
              </w:rPr>
              <w:t>ć rysunek techniczny wykonania węzłów technologicznych wyrobu.</w:t>
            </w:r>
          </w:p>
          <w:p w:rsidR="00832E7D"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wyjaśni</w:t>
            </w:r>
            <w:r w:rsidR="00FF368B" w:rsidRPr="00F80BC5">
              <w:rPr>
                <w:rFonts w:ascii="Arial" w:hAnsi="Arial" w:cs="Arial"/>
                <w:color w:val="000000" w:themeColor="text1"/>
                <w:sz w:val="20"/>
                <w:szCs w:val="20"/>
              </w:rPr>
              <w:t>a</w:t>
            </w:r>
            <w:r w:rsidRPr="00F80BC5">
              <w:rPr>
                <w:rFonts w:ascii="Arial" w:hAnsi="Arial" w:cs="Arial"/>
                <w:color w:val="000000" w:themeColor="text1"/>
                <w:sz w:val="20"/>
                <w:szCs w:val="20"/>
              </w:rPr>
              <w:t>ćzasady</w:t>
            </w:r>
            <w:proofErr w:type="spellEnd"/>
            <w:r w:rsidRPr="00F80BC5">
              <w:rPr>
                <w:rFonts w:ascii="Arial" w:hAnsi="Arial" w:cs="Arial"/>
                <w:color w:val="000000" w:themeColor="text1"/>
                <w:sz w:val="20"/>
                <w:szCs w:val="20"/>
              </w:rPr>
              <w:t xml:space="preserve"> wykonania rysunku technicznego wyrobów odzieżowych,</w:t>
            </w:r>
          </w:p>
          <w:p w:rsidR="003925B4" w:rsidRPr="00F80BC5" w:rsidRDefault="003925B4" w:rsidP="007964BE">
            <w:pPr>
              <w:numPr>
                <w:ilvl w:val="0"/>
                <w:numId w:val="98"/>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szwów</w:t>
            </w:r>
            <w:r w:rsidR="00F80BC5">
              <w:rPr>
                <w:rFonts w:ascii="Arial" w:hAnsi="Arial" w:cs="Arial"/>
                <w:color w:val="000000" w:themeColor="text1"/>
                <w:sz w:val="20"/>
                <w:szCs w:val="20"/>
              </w:rPr>
              <w:t xml:space="preserve"> i </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ciegów,</w:t>
            </w:r>
          </w:p>
          <w:p w:rsidR="003925B4" w:rsidRPr="00F80BC5" w:rsidRDefault="00597D7F" w:rsidP="007964BE">
            <w:pPr>
              <w:numPr>
                <w:ilvl w:val="0"/>
                <w:numId w:val="98"/>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 na podstawie obowiązujących norm.</w:t>
            </w:r>
          </w:p>
        </w:tc>
        <w:tc>
          <w:tcPr>
            <w:tcW w:w="3261" w:type="dxa"/>
          </w:tcPr>
          <w:p w:rsidR="003925B4" w:rsidRPr="00F80BC5" w:rsidRDefault="003925B4"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wyjaśni</w:t>
            </w:r>
            <w:r w:rsidR="00FF368B" w:rsidRPr="00F80BC5">
              <w:rPr>
                <w:rFonts w:ascii="Arial" w:hAnsi="Arial" w:cs="Arial"/>
                <w:color w:val="000000" w:themeColor="text1"/>
                <w:sz w:val="20"/>
                <w:szCs w:val="20"/>
              </w:rPr>
              <w:t>a</w:t>
            </w:r>
            <w:r w:rsidRPr="00F80BC5">
              <w:rPr>
                <w:rFonts w:ascii="Arial" w:hAnsi="Arial" w:cs="Arial"/>
                <w:color w:val="000000" w:themeColor="text1"/>
                <w:sz w:val="20"/>
                <w:szCs w:val="20"/>
              </w:rPr>
              <w:t>ć zasady sporządzania rysunków technicznych wyrobów odzieżowych,</w:t>
            </w:r>
          </w:p>
          <w:p w:rsidR="003925B4" w:rsidRPr="00F80BC5" w:rsidRDefault="003925B4" w:rsidP="007964BE">
            <w:pPr>
              <w:numPr>
                <w:ilvl w:val="0"/>
                <w:numId w:val="98"/>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majusku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minusku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cyfry arabskiej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rzymskiej,</w:t>
            </w:r>
          </w:p>
          <w:p w:rsidR="003925B4" w:rsidRPr="00F80BC5" w:rsidRDefault="00597D7F" w:rsidP="007964BE">
            <w:pPr>
              <w:numPr>
                <w:ilvl w:val="0"/>
                <w:numId w:val="98"/>
              </w:numPr>
              <w:autoSpaceDE w:val="0"/>
              <w:autoSpaceDN w:val="0"/>
              <w:adjustRightInd w:val="0"/>
              <w:ind w:left="177"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w:t>
            </w:r>
            <w:proofErr w:type="spellEnd"/>
            <w:r w:rsidR="003925B4" w:rsidRPr="00F80BC5">
              <w:rPr>
                <w:rFonts w:ascii="Arial" w:hAnsi="Arial" w:cs="Arial"/>
                <w:color w:val="000000" w:themeColor="text1"/>
                <w:sz w:val="20"/>
                <w:szCs w:val="20"/>
              </w:rPr>
              <w:t xml:space="preserve"> rodzaje pisma</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uk</w:t>
            </w:r>
            <w:r w:rsidR="003925B4" w:rsidRPr="00F80BC5">
              <w:rPr>
                <w:rFonts w:ascii="Arial" w:eastAsia="TimesNewRoman" w:hAnsi="Arial" w:cs="Arial"/>
                <w:color w:val="000000" w:themeColor="text1"/>
                <w:sz w:val="20"/>
                <w:szCs w:val="20"/>
              </w:rPr>
              <w:t>ł</w:t>
            </w:r>
            <w:r w:rsidR="003925B4" w:rsidRPr="00F80BC5">
              <w:rPr>
                <w:rFonts w:ascii="Arial" w:hAnsi="Arial" w:cs="Arial"/>
                <w:color w:val="000000" w:themeColor="text1"/>
                <w:sz w:val="20"/>
                <w:szCs w:val="20"/>
              </w:rPr>
              <w:t>ady liternicze,</w:t>
            </w:r>
          </w:p>
          <w:p w:rsidR="003925B4" w:rsidRPr="00F80BC5" w:rsidRDefault="003925B4" w:rsidP="007964BE">
            <w:pPr>
              <w:numPr>
                <w:ilvl w:val="0"/>
                <w:numId w:val="98"/>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formaty arkuszy rysunkowych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larskich,</w:t>
            </w:r>
          </w:p>
          <w:p w:rsidR="003925B4" w:rsidRPr="00F80BC5" w:rsidRDefault="00597D7F" w:rsidP="007964BE">
            <w:pPr>
              <w:numPr>
                <w:ilvl w:val="0"/>
                <w:numId w:val="98"/>
              </w:numPr>
              <w:autoSpaceDE w:val="0"/>
              <w:autoSpaceDN w:val="0"/>
              <w:adjustRightInd w:val="0"/>
              <w:ind w:left="177" w:hanging="217"/>
              <w:rPr>
                <w:rFonts w:ascii="Arial" w:hAnsi="Arial" w:cs="Arial"/>
                <w:color w:val="000000" w:themeColor="text1"/>
                <w:sz w:val="20"/>
                <w:szCs w:val="20"/>
              </w:rPr>
            </w:pPr>
            <w:proofErr w:type="spellStart"/>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oznaczenia</w:t>
            </w:r>
            <w:proofErr w:type="spellEnd"/>
            <w:r w:rsidR="003925B4" w:rsidRPr="00F80BC5">
              <w:rPr>
                <w:rFonts w:ascii="Arial" w:hAnsi="Arial" w:cs="Arial"/>
                <w:color w:val="000000" w:themeColor="text1"/>
                <w:sz w:val="20"/>
                <w:szCs w:val="20"/>
              </w:rPr>
              <w:t xml:space="preserve"> podczas sporz</w:t>
            </w:r>
            <w:r w:rsidR="003925B4" w:rsidRPr="00F80BC5">
              <w:rPr>
                <w:rFonts w:ascii="Arial" w:eastAsia="TimesNewRoman" w:hAnsi="Arial" w:cs="Arial"/>
                <w:color w:val="000000" w:themeColor="text1"/>
                <w:sz w:val="20"/>
                <w:szCs w:val="20"/>
              </w:rPr>
              <w:t>ą</w:t>
            </w:r>
            <w:r w:rsidR="003925B4" w:rsidRPr="00F80BC5">
              <w:rPr>
                <w:rFonts w:ascii="Arial" w:hAnsi="Arial" w:cs="Arial"/>
                <w:color w:val="000000" w:themeColor="text1"/>
                <w:sz w:val="20"/>
                <w:szCs w:val="20"/>
              </w:rPr>
              <w:t>dzania rysunków technicznych odzie</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owych</w:t>
            </w:r>
            <w:r w:rsidR="00832E7D" w:rsidRPr="00F80BC5">
              <w:rPr>
                <w:rFonts w:ascii="Arial" w:hAnsi="Arial" w:cs="Arial"/>
                <w:color w:val="000000" w:themeColor="text1"/>
                <w:sz w:val="20"/>
                <w:szCs w:val="20"/>
              </w:rPr>
              <w:t>,</w:t>
            </w:r>
          </w:p>
          <w:p w:rsidR="003925B4" w:rsidRPr="00F80BC5" w:rsidRDefault="003925B4"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zidentyfikować węzły technologiczne wyrobu odzieżowego,</w:t>
            </w:r>
          </w:p>
          <w:p w:rsidR="00832E7D" w:rsidRPr="00F80BC5" w:rsidRDefault="003925B4"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odczytać informacje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rysunków </w:t>
            </w:r>
            <w:r w:rsidRPr="00F80BC5">
              <w:rPr>
                <w:rFonts w:ascii="Arial" w:hAnsi="Arial" w:cs="Arial"/>
                <w:color w:val="000000" w:themeColor="text1"/>
                <w:sz w:val="20"/>
                <w:szCs w:val="20"/>
              </w:rPr>
              <w:lastRenderedPageBreak/>
              <w:t>instruktażowych wykonania węzłów technologicznych wyrobu</w:t>
            </w:r>
            <w:r w:rsidR="00832E7D" w:rsidRPr="00F80BC5">
              <w:rPr>
                <w:rFonts w:ascii="Arial" w:hAnsi="Arial" w:cs="Arial"/>
                <w:color w:val="000000" w:themeColor="text1"/>
                <w:sz w:val="20"/>
                <w:szCs w:val="20"/>
              </w:rPr>
              <w:t>,</w:t>
            </w:r>
          </w:p>
          <w:p w:rsidR="003925B4" w:rsidRPr="00F80BC5" w:rsidRDefault="003925B4"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wymieni</w:t>
            </w:r>
            <w:r w:rsidR="00FF368B" w:rsidRPr="00F80BC5">
              <w:rPr>
                <w:rFonts w:ascii="Arial" w:hAnsi="Arial" w:cs="Arial"/>
                <w:color w:val="000000" w:themeColor="text1"/>
                <w:sz w:val="20"/>
                <w:szCs w:val="20"/>
              </w:rPr>
              <w:t>a</w:t>
            </w:r>
            <w:r w:rsidRPr="00F80BC5">
              <w:rPr>
                <w:rFonts w:ascii="Arial" w:hAnsi="Arial" w:cs="Arial"/>
                <w:color w:val="000000" w:themeColor="text1"/>
                <w:sz w:val="20"/>
                <w:szCs w:val="20"/>
              </w:rPr>
              <w:t>ćprogramy</w:t>
            </w:r>
            <w:proofErr w:type="spellEnd"/>
            <w:r w:rsidRPr="00F80BC5">
              <w:rPr>
                <w:rFonts w:ascii="Arial" w:hAnsi="Arial" w:cs="Arial"/>
                <w:color w:val="000000" w:themeColor="text1"/>
                <w:sz w:val="20"/>
                <w:szCs w:val="20"/>
              </w:rPr>
              <w:t xml:space="preserve"> komputerowe do sporządzania rysunków technicznych wyrobów,</w:t>
            </w:r>
          </w:p>
          <w:p w:rsidR="003925B4" w:rsidRPr="00F80BC5" w:rsidRDefault="00597D7F" w:rsidP="007964BE">
            <w:pPr>
              <w:numPr>
                <w:ilvl w:val="0"/>
                <w:numId w:val="98"/>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programy komputerowe do sporządzania rysunków technicznych</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instruktarzowych wyrobów odzieżowych.</w:t>
            </w:r>
          </w:p>
          <w:p w:rsidR="003925B4" w:rsidRPr="00F80BC5" w:rsidRDefault="003925B4" w:rsidP="00FC71E7">
            <w:pPr>
              <w:ind w:left="177"/>
              <w:rPr>
                <w:rFonts w:ascii="Arial" w:hAnsi="Arial" w:cs="Arial"/>
                <w:color w:val="000000" w:themeColor="text1"/>
                <w:sz w:val="20"/>
                <w:szCs w:val="20"/>
              </w:rPr>
            </w:pPr>
          </w:p>
        </w:tc>
        <w:tc>
          <w:tcPr>
            <w:tcW w:w="1417"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lastRenderedPageBreak/>
              <w:t>Klasa IV</w:t>
            </w:r>
          </w:p>
          <w:p w:rsidR="003925B4" w:rsidRPr="00F80BC5" w:rsidRDefault="003925B4" w:rsidP="00FC71E7">
            <w:pPr>
              <w:rPr>
                <w:rFonts w:ascii="Arial" w:hAnsi="Arial" w:cs="Arial"/>
                <w:color w:val="000000" w:themeColor="text1"/>
                <w:sz w:val="20"/>
                <w:szCs w:val="20"/>
              </w:rPr>
            </w:pPr>
          </w:p>
        </w:tc>
      </w:tr>
      <w:tr w:rsidR="003925B4" w:rsidRPr="00F80BC5" w:rsidTr="00C94AE3">
        <w:tc>
          <w:tcPr>
            <w:tcW w:w="1951" w:type="dxa"/>
          </w:tcPr>
          <w:p w:rsidR="003925B4" w:rsidRPr="00F80BC5" w:rsidRDefault="003925B4" w:rsidP="00167E7C">
            <w:pPr>
              <w:ind w:left="284" w:hanging="284"/>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III</w:t>
            </w:r>
            <w:r w:rsidR="00573221" w:rsidRPr="00F80BC5">
              <w:rPr>
                <w:rFonts w:ascii="Arial" w:hAnsi="Arial" w:cs="Arial"/>
                <w:color w:val="000000" w:themeColor="text1"/>
                <w:sz w:val="20"/>
                <w:szCs w:val="20"/>
              </w:rPr>
              <w:t>.</w:t>
            </w:r>
            <w:r w:rsidR="003E6BAB" w:rsidRPr="00F80BC5">
              <w:rPr>
                <w:rFonts w:ascii="Arial" w:hAnsi="Arial" w:cs="Arial"/>
                <w:color w:val="000000" w:themeColor="text1"/>
                <w:sz w:val="20"/>
                <w:szCs w:val="20"/>
              </w:rPr>
              <w:t>K</w:t>
            </w:r>
            <w:r w:rsidR="00CF6858" w:rsidRPr="00F80BC5">
              <w:rPr>
                <w:rFonts w:ascii="Arial" w:hAnsi="Arial" w:cs="Arial"/>
                <w:color w:val="000000" w:themeColor="text1"/>
                <w:sz w:val="20"/>
                <w:szCs w:val="20"/>
              </w:rPr>
              <w:t>ompetencje</w:t>
            </w:r>
            <w:proofErr w:type="spellEnd"/>
            <w:r w:rsidR="00CF6858" w:rsidRPr="00F80BC5">
              <w:rPr>
                <w:rFonts w:ascii="Arial" w:hAnsi="Arial" w:cs="Arial"/>
                <w:color w:val="000000" w:themeColor="text1"/>
                <w:sz w:val="20"/>
                <w:szCs w:val="20"/>
              </w:rPr>
              <w:t xml:space="preserve"> personalne</w:t>
            </w:r>
            <w:r w:rsidR="00F80BC5">
              <w:rPr>
                <w:rFonts w:ascii="Arial" w:hAnsi="Arial" w:cs="Arial"/>
                <w:color w:val="000000" w:themeColor="text1"/>
                <w:sz w:val="20"/>
                <w:szCs w:val="20"/>
              </w:rPr>
              <w:t xml:space="preserve"> i </w:t>
            </w:r>
            <w:r w:rsidR="00CF6858" w:rsidRPr="00F80BC5">
              <w:rPr>
                <w:rFonts w:ascii="Arial" w:hAnsi="Arial" w:cs="Arial"/>
                <w:color w:val="000000" w:themeColor="text1"/>
                <w:sz w:val="20"/>
                <w:szCs w:val="20"/>
              </w:rPr>
              <w:t>społeczne</w:t>
            </w:r>
          </w:p>
        </w:tc>
        <w:tc>
          <w:tcPr>
            <w:tcW w:w="2783" w:type="dxa"/>
          </w:tcPr>
          <w:p w:rsidR="007463B4" w:rsidRPr="00F80BC5" w:rsidRDefault="00CF6858" w:rsidP="007964BE">
            <w:pPr>
              <w:numPr>
                <w:ilvl w:val="0"/>
                <w:numId w:val="99"/>
              </w:numPr>
              <w:pBdr>
                <w:top w:val="none" w:sz="0" w:space="0" w:color="auto"/>
                <w:left w:val="none" w:sz="0" w:space="0" w:color="auto"/>
                <w:bottom w:val="none" w:sz="0" w:space="0" w:color="auto"/>
                <w:right w:val="none" w:sz="0" w:space="0" w:color="auto"/>
                <w:between w:val="none" w:sz="0" w:space="0" w:color="auto"/>
              </w:pBdr>
              <w:ind w:left="179" w:hanging="179"/>
              <w:rPr>
                <w:rFonts w:ascii="Arial" w:hAnsi="Arial" w:cs="Arial"/>
                <w:color w:val="000000" w:themeColor="text1"/>
                <w:sz w:val="20"/>
                <w:szCs w:val="20"/>
              </w:rPr>
            </w:pPr>
            <w:r w:rsidRPr="00F80BC5">
              <w:rPr>
                <w:rFonts w:ascii="Arial" w:hAnsi="Arial" w:cs="Arial"/>
                <w:color w:val="000000" w:themeColor="text1"/>
                <w:sz w:val="20"/>
                <w:szCs w:val="20"/>
              </w:rPr>
              <w:t>M</w:t>
            </w:r>
            <w:r w:rsidR="007463B4" w:rsidRPr="00F80BC5">
              <w:rPr>
                <w:rFonts w:ascii="Arial" w:hAnsi="Arial" w:cs="Arial"/>
                <w:color w:val="000000" w:themeColor="text1"/>
                <w:sz w:val="20"/>
                <w:szCs w:val="20"/>
              </w:rPr>
              <w:t>etod</w:t>
            </w:r>
            <w:r w:rsidRPr="00F80BC5">
              <w:rPr>
                <w:rFonts w:ascii="Arial" w:hAnsi="Arial" w:cs="Arial"/>
                <w:color w:val="000000" w:themeColor="text1"/>
                <w:sz w:val="20"/>
                <w:szCs w:val="20"/>
              </w:rPr>
              <w:t>y</w:t>
            </w:r>
            <w:r w:rsidR="00F80BC5">
              <w:rPr>
                <w:rFonts w:ascii="Arial" w:hAnsi="Arial" w:cs="Arial"/>
                <w:color w:val="000000" w:themeColor="text1"/>
                <w:sz w:val="20"/>
                <w:szCs w:val="20"/>
              </w:rPr>
              <w:t xml:space="preserve"> i </w:t>
            </w:r>
            <w:r w:rsidR="007463B4" w:rsidRPr="00F80BC5">
              <w:rPr>
                <w:rFonts w:ascii="Arial" w:hAnsi="Arial" w:cs="Arial"/>
                <w:color w:val="000000" w:themeColor="text1"/>
                <w:sz w:val="20"/>
                <w:szCs w:val="20"/>
              </w:rPr>
              <w:t>technik</w:t>
            </w:r>
            <w:r w:rsidRPr="00F80BC5">
              <w:rPr>
                <w:rFonts w:ascii="Arial" w:hAnsi="Arial" w:cs="Arial"/>
                <w:color w:val="000000" w:themeColor="text1"/>
                <w:sz w:val="20"/>
                <w:szCs w:val="20"/>
              </w:rPr>
              <w:t xml:space="preserve">i </w:t>
            </w:r>
            <w:r w:rsidR="007463B4" w:rsidRPr="00F80BC5">
              <w:rPr>
                <w:rFonts w:ascii="Arial" w:hAnsi="Arial" w:cs="Arial"/>
                <w:color w:val="000000" w:themeColor="text1"/>
                <w:sz w:val="20"/>
                <w:szCs w:val="20"/>
              </w:rPr>
              <w:t>rozwiązywania problemów</w:t>
            </w:r>
          </w:p>
          <w:p w:rsidR="003925B4" w:rsidRPr="00F80BC5" w:rsidRDefault="003925B4" w:rsidP="002302B5">
            <w:pPr>
              <w:ind w:left="179"/>
              <w:rPr>
                <w:rFonts w:ascii="Arial" w:hAnsi="Arial" w:cs="Arial"/>
                <w:strike/>
                <w:color w:val="000000" w:themeColor="text1"/>
                <w:sz w:val="20"/>
                <w:szCs w:val="20"/>
              </w:rPr>
            </w:pPr>
          </w:p>
        </w:tc>
        <w:tc>
          <w:tcPr>
            <w:tcW w:w="1470" w:type="dxa"/>
          </w:tcPr>
          <w:p w:rsidR="003925B4" w:rsidRPr="00F80BC5" w:rsidRDefault="003925B4" w:rsidP="00FC71E7">
            <w:pPr>
              <w:rPr>
                <w:rFonts w:ascii="Arial" w:hAnsi="Arial" w:cs="Arial"/>
                <w:color w:val="000000" w:themeColor="text1"/>
                <w:sz w:val="20"/>
                <w:szCs w:val="20"/>
              </w:rPr>
            </w:pPr>
          </w:p>
        </w:tc>
        <w:tc>
          <w:tcPr>
            <w:tcW w:w="2976" w:type="dxa"/>
          </w:tcPr>
          <w:p w:rsidR="007463B4" w:rsidRPr="00F80BC5" w:rsidRDefault="007463B4" w:rsidP="007964BE">
            <w:pPr>
              <w:pStyle w:val="Akapitzlist"/>
              <w:numPr>
                <w:ilvl w:val="1"/>
                <w:numId w:val="100"/>
              </w:numPr>
              <w:pBdr>
                <w:top w:val="none" w:sz="0" w:space="0" w:color="auto"/>
                <w:left w:val="none" w:sz="0" w:space="0" w:color="auto"/>
                <w:bottom w:val="none" w:sz="0" w:space="0" w:color="auto"/>
                <w:right w:val="none" w:sz="0" w:space="0" w:color="auto"/>
                <w:between w:val="none" w:sz="0" w:space="0" w:color="auto"/>
              </w:pBdr>
              <w:ind w:left="170" w:hanging="230"/>
              <w:rPr>
                <w:rFonts w:ascii="Arial" w:hAnsi="Arial" w:cs="Arial"/>
                <w:color w:val="000000" w:themeColor="text1"/>
                <w:sz w:val="20"/>
                <w:szCs w:val="20"/>
              </w:rPr>
            </w:pPr>
            <w:r w:rsidRPr="00F80BC5">
              <w:rPr>
                <w:rFonts w:ascii="Arial" w:hAnsi="Arial" w:cs="Arial"/>
                <w:color w:val="000000" w:themeColor="text1"/>
                <w:sz w:val="20"/>
                <w:szCs w:val="20"/>
              </w:rPr>
              <w:t>opis</w:t>
            </w:r>
            <w:r w:rsidR="00A56BB7" w:rsidRPr="00F80BC5">
              <w:rPr>
                <w:rFonts w:ascii="Arial" w:hAnsi="Arial" w:cs="Arial"/>
                <w:color w:val="000000" w:themeColor="text1"/>
                <w:sz w:val="20"/>
                <w:szCs w:val="20"/>
              </w:rPr>
              <w:t>ywać</w:t>
            </w:r>
            <w:r w:rsidRPr="00F80BC5">
              <w:rPr>
                <w:rFonts w:ascii="Arial" w:hAnsi="Arial" w:cs="Arial"/>
                <w:color w:val="000000" w:themeColor="text1"/>
                <w:sz w:val="20"/>
                <w:szCs w:val="20"/>
              </w:rPr>
              <w:t xml:space="preserve"> techniki twórczego rozwiązywania problemu</w:t>
            </w:r>
            <w:r w:rsidR="00573221" w:rsidRPr="00F80BC5">
              <w:rPr>
                <w:rFonts w:ascii="Arial" w:hAnsi="Arial" w:cs="Arial"/>
                <w:color w:val="000000" w:themeColor="text1"/>
                <w:sz w:val="20"/>
                <w:szCs w:val="20"/>
              </w:rPr>
              <w:t>,</w:t>
            </w:r>
          </w:p>
          <w:p w:rsidR="007463B4" w:rsidRPr="00F80BC5" w:rsidRDefault="007463B4" w:rsidP="007964BE">
            <w:pPr>
              <w:pStyle w:val="Akapitzlist"/>
              <w:numPr>
                <w:ilvl w:val="1"/>
                <w:numId w:val="100"/>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sidRPr="00F80BC5">
              <w:rPr>
                <w:rFonts w:ascii="Arial" w:hAnsi="Arial" w:cs="Arial"/>
                <w:color w:val="000000" w:themeColor="text1"/>
                <w:sz w:val="20"/>
                <w:szCs w:val="20"/>
                <w:shd w:val="clear" w:color="auto" w:fill="FFFFFF"/>
              </w:rPr>
              <w:t>przedstawia</w:t>
            </w:r>
            <w:r w:rsidR="00A56BB7" w:rsidRPr="00F80BC5">
              <w:rPr>
                <w:rFonts w:ascii="Arial" w:hAnsi="Arial" w:cs="Arial"/>
                <w:color w:val="000000" w:themeColor="text1"/>
                <w:sz w:val="20"/>
                <w:szCs w:val="20"/>
                <w:shd w:val="clear" w:color="auto" w:fill="FFFFFF"/>
              </w:rPr>
              <w:t xml:space="preserve">ć </w:t>
            </w:r>
            <w:r w:rsidRPr="00F80BC5">
              <w:rPr>
                <w:rFonts w:ascii="Arial" w:hAnsi="Arial" w:cs="Arial"/>
                <w:color w:val="000000" w:themeColor="text1"/>
                <w:sz w:val="20"/>
                <w:szCs w:val="20"/>
                <w:shd w:val="clear" w:color="auto" w:fill="FFFFFF"/>
              </w:rPr>
              <w:t>alternatywne rozwiązania problemu, aby osiągnąć założone cele</w:t>
            </w:r>
            <w:r w:rsidR="00573221" w:rsidRPr="00F80BC5">
              <w:rPr>
                <w:rFonts w:ascii="Arial" w:hAnsi="Arial" w:cs="Arial"/>
                <w:color w:val="000000" w:themeColor="text1"/>
                <w:sz w:val="20"/>
                <w:szCs w:val="20"/>
                <w:shd w:val="clear" w:color="auto" w:fill="FFFFFF"/>
              </w:rPr>
              <w:t>,</w:t>
            </w:r>
          </w:p>
          <w:p w:rsidR="003925B4" w:rsidRPr="00F80BC5" w:rsidRDefault="007463B4" w:rsidP="00E37FB1">
            <w:pPr>
              <w:pStyle w:val="Akapitzlist"/>
              <w:numPr>
                <w:ilvl w:val="1"/>
                <w:numId w:val="100"/>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sidRPr="00F80BC5">
              <w:rPr>
                <w:rFonts w:ascii="Arial" w:hAnsi="Arial" w:cs="Arial"/>
                <w:color w:val="000000" w:themeColor="text1"/>
                <w:sz w:val="20"/>
                <w:szCs w:val="20"/>
              </w:rPr>
              <w:t>uzasadnia</w:t>
            </w:r>
            <w:r w:rsidR="00A56BB7" w:rsidRPr="00F80BC5">
              <w:rPr>
                <w:rFonts w:ascii="Arial" w:hAnsi="Arial" w:cs="Arial"/>
                <w:color w:val="000000" w:themeColor="text1"/>
                <w:sz w:val="20"/>
                <w:szCs w:val="20"/>
              </w:rPr>
              <w:t>ć</w:t>
            </w:r>
            <w:r w:rsidRPr="00F80BC5">
              <w:rPr>
                <w:rFonts w:ascii="Arial" w:hAnsi="Arial" w:cs="Arial"/>
                <w:color w:val="000000" w:themeColor="text1"/>
                <w:sz w:val="20"/>
                <w:szCs w:val="20"/>
              </w:rPr>
              <w:t xml:space="preserve">, ze </w:t>
            </w:r>
            <w:proofErr w:type="spellStart"/>
            <w:r w:rsidRPr="00F80BC5">
              <w:rPr>
                <w:rFonts w:ascii="Arial" w:hAnsi="Arial" w:cs="Arial"/>
                <w:color w:val="000000" w:themeColor="text1"/>
                <w:sz w:val="20"/>
                <w:szCs w:val="20"/>
              </w:rPr>
              <w:lastRenderedPageBreak/>
              <w:t>konflikt</w:t>
            </w:r>
            <w:r w:rsidR="00ED564D">
              <w:rPr>
                <w:rFonts w:ascii="Arial" w:hAnsi="Arial" w:cs="Arial"/>
                <w:color w:val="000000" w:themeColor="text1"/>
                <w:sz w:val="20"/>
                <w:szCs w:val="20"/>
              </w:rPr>
              <w:t>w</w:t>
            </w:r>
            <w:proofErr w:type="spellEnd"/>
            <w:r w:rsidR="00ED564D">
              <w:rPr>
                <w:rFonts w:ascii="Arial" w:hAnsi="Arial" w:cs="Arial"/>
                <w:color w:val="000000" w:themeColor="text1"/>
                <w:sz w:val="20"/>
                <w:szCs w:val="20"/>
              </w:rPr>
              <w:t> </w:t>
            </w:r>
            <w:r w:rsidRPr="00F80BC5">
              <w:rPr>
                <w:rFonts w:ascii="Arial" w:hAnsi="Arial" w:cs="Arial"/>
                <w:color w:val="000000" w:themeColor="text1"/>
                <w:sz w:val="20"/>
                <w:szCs w:val="20"/>
              </w:rPr>
              <w:t xml:space="preserve">grupie może </w:t>
            </w:r>
            <w:proofErr w:type="spellStart"/>
            <w:r w:rsidRPr="00F80BC5">
              <w:rPr>
                <w:rFonts w:ascii="Arial" w:hAnsi="Arial" w:cs="Arial"/>
                <w:color w:val="000000" w:themeColor="text1"/>
                <w:sz w:val="20"/>
                <w:szCs w:val="20"/>
              </w:rPr>
              <w:t>wynikać</w:t>
            </w:r>
            <w:r w:rsidR="00E37FB1">
              <w:rPr>
                <w:rFonts w:ascii="Arial" w:hAnsi="Arial" w:cs="Arial"/>
                <w:color w:val="000000" w:themeColor="text1"/>
                <w:sz w:val="20"/>
                <w:szCs w:val="20"/>
              </w:rPr>
              <w:t>z</w:t>
            </w:r>
            <w:proofErr w:type="spellEnd"/>
            <w:r w:rsidR="00E37FB1">
              <w:rPr>
                <w:rFonts w:ascii="Arial" w:hAnsi="Arial" w:cs="Arial"/>
                <w:color w:val="000000" w:themeColor="text1"/>
                <w:sz w:val="20"/>
                <w:szCs w:val="20"/>
              </w:rPr>
              <w:t> </w:t>
            </w:r>
            <w:r w:rsidRPr="00F80BC5">
              <w:rPr>
                <w:rFonts w:ascii="Arial" w:hAnsi="Arial" w:cs="Arial"/>
                <w:color w:val="000000" w:themeColor="text1"/>
                <w:sz w:val="20"/>
                <w:szCs w:val="20"/>
              </w:rPr>
              <w:t>różnych przyczy</w:t>
            </w:r>
            <w:r w:rsidR="00832E7D" w:rsidRPr="00F80BC5">
              <w:rPr>
                <w:rFonts w:ascii="Arial" w:hAnsi="Arial" w:cs="Arial"/>
                <w:color w:val="000000" w:themeColor="text1"/>
                <w:sz w:val="20"/>
                <w:szCs w:val="20"/>
              </w:rPr>
              <w:t>n,</w:t>
            </w:r>
          </w:p>
        </w:tc>
        <w:tc>
          <w:tcPr>
            <w:tcW w:w="3261" w:type="dxa"/>
          </w:tcPr>
          <w:p w:rsidR="003925B4" w:rsidRPr="00F80BC5" w:rsidRDefault="003B510B" w:rsidP="007964BE">
            <w:pPr>
              <w:numPr>
                <w:ilvl w:val="0"/>
                <w:numId w:val="98"/>
              </w:numPr>
              <w:ind w:left="177"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określa</w:t>
            </w:r>
            <w:r w:rsidR="003925B4" w:rsidRPr="00F80BC5">
              <w:rPr>
                <w:rFonts w:ascii="Arial" w:hAnsi="Arial" w:cs="Arial"/>
                <w:color w:val="000000" w:themeColor="text1"/>
                <w:sz w:val="20"/>
                <w:szCs w:val="20"/>
              </w:rPr>
              <w:t>ć oczekiwaną jakość wykonania przydzielonych zadań.</w:t>
            </w:r>
          </w:p>
          <w:p w:rsidR="003925B4" w:rsidRPr="00F80BC5" w:rsidRDefault="003925B4" w:rsidP="00FC71E7">
            <w:pPr>
              <w:ind w:left="177" w:hanging="217"/>
              <w:rPr>
                <w:rFonts w:ascii="Arial" w:hAnsi="Arial" w:cs="Arial"/>
                <w:color w:val="000000" w:themeColor="text1"/>
                <w:sz w:val="20"/>
                <w:szCs w:val="20"/>
              </w:rPr>
            </w:pPr>
          </w:p>
        </w:tc>
        <w:tc>
          <w:tcPr>
            <w:tcW w:w="1417" w:type="dxa"/>
          </w:tcPr>
          <w:p w:rsidR="003925B4" w:rsidRPr="00F80BC5" w:rsidRDefault="003925B4" w:rsidP="00FC71E7">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FC71E7">
            <w:pPr>
              <w:rPr>
                <w:rFonts w:ascii="Arial" w:hAnsi="Arial" w:cs="Arial"/>
                <w:color w:val="000000" w:themeColor="text1"/>
                <w:sz w:val="20"/>
                <w:szCs w:val="20"/>
              </w:rPr>
            </w:pPr>
          </w:p>
        </w:tc>
      </w:tr>
      <w:tr w:rsidR="00A77A11" w:rsidRPr="00F80BC5" w:rsidTr="00A93802">
        <w:tc>
          <w:tcPr>
            <w:tcW w:w="4734" w:type="dxa"/>
            <w:gridSpan w:val="2"/>
          </w:tcPr>
          <w:p w:rsidR="00A77A11" w:rsidRPr="00F80BC5" w:rsidRDefault="00A77A11" w:rsidP="00FC71E7">
            <w:pPr>
              <w:rPr>
                <w:rFonts w:ascii="Arial" w:hAnsi="Arial" w:cs="Arial"/>
                <w:color w:val="000000" w:themeColor="text1"/>
                <w:sz w:val="20"/>
                <w:szCs w:val="20"/>
              </w:rPr>
            </w:pPr>
            <w:r w:rsidRPr="00F80BC5">
              <w:rPr>
                <w:rFonts w:ascii="Arial" w:hAnsi="Arial" w:cs="Arial"/>
                <w:b/>
                <w:color w:val="000000" w:themeColor="text1"/>
                <w:sz w:val="20"/>
                <w:szCs w:val="20"/>
              </w:rPr>
              <w:lastRenderedPageBreak/>
              <w:t>RAZEM</w:t>
            </w:r>
          </w:p>
        </w:tc>
        <w:tc>
          <w:tcPr>
            <w:tcW w:w="1470" w:type="dxa"/>
          </w:tcPr>
          <w:p w:rsidR="00A77A11" w:rsidRPr="00F80BC5" w:rsidRDefault="00A77A11" w:rsidP="00FC71E7">
            <w:pPr>
              <w:rPr>
                <w:rFonts w:ascii="Arial" w:hAnsi="Arial" w:cs="Arial"/>
                <w:color w:val="000000" w:themeColor="text1"/>
                <w:sz w:val="20"/>
                <w:szCs w:val="20"/>
              </w:rPr>
            </w:pPr>
          </w:p>
        </w:tc>
        <w:tc>
          <w:tcPr>
            <w:tcW w:w="7654" w:type="dxa"/>
            <w:gridSpan w:val="3"/>
          </w:tcPr>
          <w:p w:rsidR="00A77A11" w:rsidRPr="00F80BC5" w:rsidRDefault="00A77A11" w:rsidP="00FC71E7">
            <w:pPr>
              <w:rPr>
                <w:rFonts w:ascii="Arial" w:hAnsi="Arial" w:cs="Arial"/>
                <w:color w:val="000000" w:themeColor="text1"/>
                <w:sz w:val="20"/>
                <w:szCs w:val="20"/>
              </w:rPr>
            </w:pPr>
          </w:p>
        </w:tc>
      </w:tr>
    </w:tbl>
    <w:p w:rsidR="003925B4" w:rsidRPr="00E37FB1" w:rsidRDefault="003925B4" w:rsidP="00E37FB1">
      <w:pPr>
        <w:spacing w:line="360" w:lineRule="auto"/>
        <w:rPr>
          <w:rFonts w:ascii="Arial" w:hAnsi="Arial" w:cs="Arial"/>
          <w:color w:val="000000" w:themeColor="text1"/>
          <w:sz w:val="20"/>
          <w:szCs w:val="20"/>
        </w:rPr>
      </w:pPr>
    </w:p>
    <w:p w:rsidR="003925B4" w:rsidRPr="00E37FB1"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3925B4" w:rsidRPr="00E37FB1" w:rsidRDefault="003925B4"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Propozycje metod nauczania</w:t>
      </w:r>
    </w:p>
    <w:p w:rsidR="003925B4" w:rsidRPr="00E37FB1" w:rsidRDefault="003925B4" w:rsidP="00E37FB1">
      <w:pPr>
        <w:spacing w:line="360" w:lineRule="auto"/>
        <w:jc w:val="both"/>
        <w:rPr>
          <w:rFonts w:ascii="Arial" w:hAnsi="Arial" w:cs="Arial"/>
          <w:bCs/>
          <w:color w:val="000000" w:themeColor="text1"/>
          <w:sz w:val="20"/>
          <w:szCs w:val="20"/>
        </w:rPr>
      </w:pPr>
      <w:r w:rsidRPr="00E37FB1">
        <w:rPr>
          <w:rFonts w:ascii="Arial" w:hAnsi="Arial" w:cs="Arial"/>
          <w:color w:val="000000" w:themeColor="text1"/>
          <w:sz w:val="20"/>
          <w:szCs w:val="20"/>
        </w:rPr>
        <w:t xml:space="preserve">W procesie nauczania-uczenia się jest wskazane stosowanie następujących metod dydaktycznych: </w:t>
      </w:r>
      <w:r w:rsidRPr="00E37FB1">
        <w:rPr>
          <w:rFonts w:ascii="Arial" w:hAnsi="Arial" w:cs="Arial"/>
          <w:bCs/>
          <w:color w:val="000000" w:themeColor="text1"/>
          <w:sz w:val="20"/>
          <w:szCs w:val="20"/>
        </w:rPr>
        <w:t>ćwiczenia, kształtujące umiejętności wykonywania rysunków technicznych, projektowania kompozycji plastycznych oraz metoda tekstu przewodniego pozwalające na kształtowanie umiejętności analizowania</w:t>
      </w:r>
      <w:r w:rsidR="00F80BC5" w:rsidRPr="00E37FB1">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selekcjonowania informacji z zakresu projektowania wyrobów odzieżowych.</w:t>
      </w:r>
      <w:r w:rsidR="00ED564D">
        <w:rPr>
          <w:rFonts w:ascii="Arial" w:hAnsi="Arial" w:cs="Arial"/>
          <w:bCs/>
          <w:color w:val="000000" w:themeColor="text1"/>
          <w:sz w:val="20"/>
          <w:szCs w:val="20"/>
        </w:rPr>
        <w:t xml:space="preserve"> w </w:t>
      </w:r>
      <w:r w:rsidRPr="00E37FB1">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925B4" w:rsidRPr="00E37FB1" w:rsidRDefault="003925B4" w:rsidP="00E37FB1">
      <w:pPr>
        <w:shd w:val="clear" w:color="auto" w:fill="FFFFFF"/>
        <w:spacing w:line="360" w:lineRule="auto"/>
        <w:ind w:right="18"/>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Podczas realizacji programu należy zwrócić uwagę na: </w:t>
      </w:r>
      <w:r w:rsidRPr="00E37FB1">
        <w:rPr>
          <w:rFonts w:ascii="Arial" w:hAnsi="Arial" w:cs="Arial"/>
          <w:color w:val="000000" w:themeColor="text1"/>
          <w:sz w:val="20"/>
          <w:szCs w:val="20"/>
        </w:rPr>
        <w:t xml:space="preserve">organizację stanowiska pracy do wykonywania rysunków, dobór materiałów i przyborów rysunkowych, </w:t>
      </w:r>
      <w:r w:rsidRPr="00E37FB1">
        <w:rPr>
          <w:rFonts w:ascii="Arial" w:hAnsi="Arial" w:cs="Arial"/>
          <w:bCs/>
          <w:color w:val="000000" w:themeColor="text1"/>
          <w:sz w:val="20"/>
          <w:szCs w:val="20"/>
        </w:rPr>
        <w:t>zasady wykonywania rysunków technicznych, żurnalowych</w:t>
      </w:r>
      <w:r w:rsidRPr="00E37FB1">
        <w:rPr>
          <w:rFonts w:ascii="Arial" w:hAnsi="Arial" w:cs="Arial"/>
          <w:color w:val="000000" w:themeColor="text1"/>
          <w:sz w:val="20"/>
          <w:szCs w:val="20"/>
        </w:rPr>
        <w:t xml:space="preserve"> i modelowych</w:t>
      </w:r>
      <w:r w:rsidRPr="00E37FB1">
        <w:rPr>
          <w:rFonts w:ascii="Arial" w:hAnsi="Arial" w:cs="Arial"/>
          <w:bCs/>
          <w:color w:val="000000" w:themeColor="text1"/>
          <w:sz w:val="20"/>
          <w:szCs w:val="20"/>
        </w:rPr>
        <w:t xml:space="preserve">, dobór fasonów odzieży do rodzaju sylwetek ludzkich oraz dobór tkanin i dodatków zdobniczych. </w:t>
      </w:r>
      <w:r w:rsidRPr="00E37FB1">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E37FB1">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925B4" w:rsidRPr="00E37FB1" w:rsidRDefault="003925B4" w:rsidP="00E37FB1">
      <w:pPr>
        <w:shd w:val="clear" w:color="auto" w:fill="FFFFFF"/>
        <w:spacing w:line="360" w:lineRule="auto"/>
        <w:ind w:right="18"/>
        <w:jc w:val="both"/>
        <w:rPr>
          <w:rFonts w:ascii="Arial" w:hAnsi="Arial" w:cs="Arial"/>
          <w:color w:val="000000" w:themeColor="text1"/>
          <w:sz w:val="20"/>
          <w:szCs w:val="20"/>
        </w:rPr>
      </w:pPr>
    </w:p>
    <w:p w:rsidR="003925B4" w:rsidRPr="00E37FB1" w:rsidRDefault="003925B4"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Środki dydaktyczne</w:t>
      </w:r>
    </w:p>
    <w:p w:rsidR="003925B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Przybory krawieckie, tabele wymiarów, katalogi wyrobów odzieży, rysunki żurnalowe i modelowe, fotografie, </w:t>
      </w:r>
      <w:r w:rsidRPr="00E37FB1">
        <w:rPr>
          <w:rFonts w:ascii="Arial" w:hAnsi="Arial" w:cs="Arial"/>
          <w:bCs/>
          <w:color w:val="000000" w:themeColor="text1"/>
          <w:sz w:val="20"/>
          <w:szCs w:val="20"/>
        </w:rPr>
        <w:t xml:space="preserve">plansze przedstawiające sylwetki ludzkie, filmy dydaktyczne dotyczące projektowania wyrobów odzieżowych </w:t>
      </w:r>
      <w:proofErr w:type="spellStart"/>
      <w:r w:rsidRPr="00E37FB1">
        <w:rPr>
          <w:rFonts w:ascii="Arial" w:hAnsi="Arial" w:cs="Arial"/>
          <w:bCs/>
          <w:color w:val="000000" w:themeColor="text1"/>
          <w:sz w:val="20"/>
          <w:szCs w:val="20"/>
        </w:rPr>
        <w:t>i</w:t>
      </w:r>
      <w:r w:rsidRPr="00E37FB1">
        <w:rPr>
          <w:rFonts w:ascii="Arial" w:hAnsi="Arial" w:cs="Arial"/>
          <w:color w:val="000000" w:themeColor="text1"/>
          <w:sz w:val="20"/>
          <w:szCs w:val="20"/>
        </w:rPr>
        <w:t>przedstawiające</w:t>
      </w:r>
      <w:proofErr w:type="spellEnd"/>
      <w:r w:rsidRPr="00E37FB1">
        <w:rPr>
          <w:rFonts w:ascii="Arial" w:hAnsi="Arial" w:cs="Arial"/>
          <w:color w:val="000000" w:themeColor="text1"/>
          <w:sz w:val="20"/>
          <w:szCs w:val="20"/>
        </w:rPr>
        <w:t xml:space="preserve"> zasady wykonywania pomiarów antropometrycznych oraz krawieckich</w:t>
      </w:r>
      <w:r w:rsidRPr="00E37FB1">
        <w:rPr>
          <w:rFonts w:ascii="Arial" w:hAnsi="Arial" w:cs="Arial"/>
          <w:bCs/>
          <w:color w:val="000000" w:themeColor="text1"/>
          <w:sz w:val="20"/>
          <w:szCs w:val="20"/>
        </w:rPr>
        <w:t>.</w:t>
      </w:r>
    </w:p>
    <w:p w:rsidR="003925B4" w:rsidRPr="00E37FB1" w:rsidRDefault="003925B4" w:rsidP="00E37FB1">
      <w:pPr>
        <w:pStyle w:val="Bezodstpw"/>
        <w:spacing w:line="360" w:lineRule="auto"/>
        <w:jc w:val="both"/>
        <w:rPr>
          <w:rFonts w:ascii="Arial" w:hAnsi="Arial" w:cs="Arial"/>
          <w:color w:val="000000" w:themeColor="text1"/>
          <w:sz w:val="20"/>
          <w:szCs w:val="20"/>
        </w:rPr>
      </w:pPr>
    </w:p>
    <w:p w:rsidR="003925B4" w:rsidRPr="00E37FB1" w:rsidRDefault="003925B4"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Indywidualizacja</w:t>
      </w:r>
    </w:p>
    <w:p w:rsidR="003925B4" w:rsidRPr="00E37FB1" w:rsidRDefault="003925B4"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3925B4" w:rsidRPr="00E37FB1" w:rsidRDefault="003925B4"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możliwości ucznia.</w:t>
      </w:r>
    </w:p>
    <w:p w:rsidR="003925B4" w:rsidRPr="00E37FB1" w:rsidRDefault="003925B4" w:rsidP="00E37FB1">
      <w:pPr>
        <w:pStyle w:val="Bezodstpw"/>
        <w:spacing w:line="360" w:lineRule="auto"/>
        <w:jc w:val="both"/>
        <w:rPr>
          <w:rFonts w:ascii="Arial" w:hAnsi="Arial" w:cs="Arial"/>
          <w:color w:val="000000" w:themeColor="text1"/>
          <w:sz w:val="20"/>
          <w:szCs w:val="20"/>
        </w:rPr>
      </w:pPr>
    </w:p>
    <w:p w:rsidR="003925B4" w:rsidRPr="00E37FB1" w:rsidRDefault="003925B4"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Warunki realizacji programu przedmiotu</w:t>
      </w:r>
    </w:p>
    <w:p w:rsidR="003925B4" w:rsidRPr="00E37FB1" w:rsidRDefault="003925B4" w:rsidP="00E37FB1">
      <w:pPr>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Pracownia projektowania i modelowania </w:t>
      </w:r>
      <w:proofErr w:type="spellStart"/>
      <w:r w:rsidRPr="00E37FB1">
        <w:rPr>
          <w:rFonts w:ascii="Arial" w:hAnsi="Arial" w:cs="Arial"/>
          <w:bCs/>
          <w:color w:val="000000" w:themeColor="text1"/>
          <w:sz w:val="20"/>
          <w:szCs w:val="20"/>
        </w:rPr>
        <w:t>odzieży</w:t>
      </w:r>
      <w:r w:rsidRPr="00E37FB1">
        <w:rPr>
          <w:rFonts w:ascii="Arial" w:hAnsi="Arial" w:cs="Arial"/>
          <w:color w:val="000000" w:themeColor="text1"/>
          <w:sz w:val="20"/>
          <w:szCs w:val="20"/>
        </w:rPr>
        <w:t>wyposażona</w:t>
      </w:r>
      <w:proofErr w:type="spellEnd"/>
      <w:r w:rsidRPr="00E37FB1">
        <w:rPr>
          <w:rFonts w:ascii="Arial" w:hAnsi="Arial" w:cs="Arial"/>
          <w:color w:val="000000" w:themeColor="text1"/>
          <w:sz w:val="20"/>
          <w:szCs w:val="20"/>
        </w:rPr>
        <w:t xml:space="preserve"> w:</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stanowiska projektowania i modelowania form odzieży (jedno stanowisko dla jednego ucznia), wyposażone w: komputer</w:t>
      </w:r>
      <w:r w:rsidR="00F80BC5" w:rsidRPr="00E37FB1">
        <w:rPr>
          <w:rFonts w:ascii="Arial" w:hAnsi="Arial" w:cs="Arial"/>
          <w:bCs/>
          <w:color w:val="000000" w:themeColor="text1"/>
          <w:sz w:val="20"/>
          <w:szCs w:val="20"/>
        </w:rPr>
        <w:t xml:space="preserve">y podłączone do sieci lokalnej </w:t>
      </w:r>
      <w:r w:rsidRPr="00E37FB1">
        <w:rPr>
          <w:rFonts w:ascii="Arial" w:hAnsi="Arial" w:cs="Arial"/>
          <w:bCs/>
          <w:color w:val="000000" w:themeColor="text1"/>
          <w:sz w:val="20"/>
          <w:szCs w:val="20"/>
        </w:rPr>
        <w:t>z dostępem do Internetu, oprogramowanie do wspomagania procesu projektowania i modelowania wyrobów odzieżowych ora</w:t>
      </w:r>
      <w:r w:rsidR="00F80BC5" w:rsidRPr="00E37FB1">
        <w:rPr>
          <w:rFonts w:ascii="Arial" w:hAnsi="Arial" w:cs="Arial"/>
          <w:bCs/>
          <w:color w:val="000000" w:themeColor="text1"/>
          <w:sz w:val="20"/>
          <w:szCs w:val="20"/>
        </w:rPr>
        <w:t>z stoły kreślarskie, materiały</w:t>
      </w:r>
      <w:r w:rsidRPr="00E37FB1">
        <w:rPr>
          <w:rFonts w:ascii="Arial" w:hAnsi="Arial" w:cs="Arial"/>
          <w:bCs/>
          <w:color w:val="000000" w:themeColor="text1"/>
          <w:sz w:val="20"/>
          <w:szCs w:val="20"/>
        </w:rPr>
        <w:t xml:space="preserve"> i przybory kreślarskie;</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stanowisko komputerowe dla nauczyciela podłączone do sieci lokalnej z dostępem do Internetu, wyposażone w oprogramowanie do wspomagania procesu projektowania</w:t>
      </w:r>
      <w:r w:rsidR="00F80BC5" w:rsidRPr="00E37FB1">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modelowania wyrobów odzieżowych;</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-urządzenie wielofunkcyjne umożliwiające drukowanie w formacie A3;</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-projektor multimedialny;</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-damskie, męskie i dziecięce manekiny krawieckie;</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-lustro, parawan, dodatki krawieckie, próbki materiałów odzieżowych;</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-rysunki techniczne wyrobów odzieżowych, plansze kolorystyki;</w:t>
      </w:r>
    </w:p>
    <w:p w:rsidR="003925B4" w:rsidRPr="00E37FB1" w:rsidRDefault="003925B4"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-literaturę zawodową z zakresu modelowania odzieży, standardy konstrukcji oraz tabele wymiarów, żurnale mody i albumy projektów odzieży.</w:t>
      </w:r>
    </w:p>
    <w:p w:rsidR="003925B4" w:rsidRPr="00E37FB1" w:rsidRDefault="003925B4" w:rsidP="00E37FB1">
      <w:pPr>
        <w:pStyle w:val="Bezodstpw"/>
        <w:spacing w:line="360" w:lineRule="auto"/>
        <w:jc w:val="both"/>
        <w:rPr>
          <w:rFonts w:ascii="Arial" w:hAnsi="Arial" w:cs="Arial"/>
          <w:color w:val="000000" w:themeColor="text1"/>
          <w:sz w:val="20"/>
          <w:szCs w:val="20"/>
        </w:rPr>
      </w:pPr>
    </w:p>
    <w:p w:rsidR="003925B4" w:rsidRPr="00E37FB1" w:rsidRDefault="003925B4"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Przykładowe zadanie</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Na podstawie graficznych schematów rozpoznaj i nazwij węzły technologiczne wykorzystywane do wykonania wyrobów odzieżowych.</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Wskazówki do realizacji dla nauczyciela.</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Przed przystąpieniem do realizacji ćwiczenia nauczyciel powinien omówić zakres</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i technikę wykonania zadania oraz przygotować rysunki podstawowych węzłów technologicznych.</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Sposób wykonania ćwiczenia.</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Uczeń powinien:</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zgromadzić materiały i przybory potrzebne do wykonania ćwiczenia,</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zapoznać się z rysunkami węzłów,</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lastRenderedPageBreak/>
        <w:t>- nazwać węzły,</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podpisać węzły,</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zaprezentować wykonane ćwiczenie.</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Środki dydaktyczne:</w:t>
      </w:r>
    </w:p>
    <w:p w:rsidR="003925B4" w:rsidRPr="00E37FB1" w:rsidRDefault="003925B4" w:rsidP="00E37FB1">
      <w:pPr>
        <w:autoSpaceDE w:val="0"/>
        <w:autoSpaceDN w:val="0"/>
        <w:adjustRightInd w:val="0"/>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ilustracje węzłów i symboli graficznych,</w:t>
      </w:r>
    </w:p>
    <w:p w:rsidR="003925B4" w:rsidRPr="00E37FB1" w:rsidRDefault="003925B4" w:rsidP="00E37FB1">
      <w:pP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xml:space="preserve">- katalogi i wzorniki szwów, </w:t>
      </w:r>
    </w:p>
    <w:p w:rsidR="003925B4" w:rsidRPr="00E37FB1"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3925B4" w:rsidRPr="00E37FB1"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PROPONOWANE METODY SPRAWDZANIA OSIĄGNIĘĆ EDUKACYJNYCH UCZNIA</w:t>
      </w:r>
    </w:p>
    <w:p w:rsidR="003925B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technicznej, katalogów oraz norm dotyczących rysunku technicznego, na poprawność wykonywania szkiców oraz rysunków a także określanie typów figur kobiet i mężczyzn.</w:t>
      </w:r>
    </w:p>
    <w:p w:rsidR="009367EB" w:rsidRPr="00E37FB1" w:rsidRDefault="009367EB" w:rsidP="00E37FB1">
      <w:pPr>
        <w:spacing w:line="360" w:lineRule="auto"/>
        <w:rPr>
          <w:rFonts w:ascii="Arial" w:hAnsi="Arial" w:cs="Arial"/>
          <w:color w:val="000000" w:themeColor="text1"/>
          <w:sz w:val="20"/>
          <w:szCs w:val="20"/>
        </w:rPr>
      </w:pPr>
    </w:p>
    <w:p w:rsidR="003925B4" w:rsidRPr="00F80BC5" w:rsidRDefault="003925B4" w:rsidP="00FC71E7">
      <w:pPr>
        <w:spacing w:line="276" w:lineRule="auto"/>
        <w:rPr>
          <w:rFonts w:ascii="Arial" w:hAnsi="Arial" w:cs="Arial"/>
          <w:color w:val="000000" w:themeColor="text1"/>
          <w:sz w:val="20"/>
          <w:szCs w:val="20"/>
        </w:rPr>
      </w:pPr>
      <w:r w:rsidRPr="00F80BC5">
        <w:rPr>
          <w:rFonts w:ascii="Arial" w:hAnsi="Arial" w:cs="Arial"/>
          <w:color w:val="000000" w:themeColor="text1"/>
          <w:sz w:val="20"/>
          <w:szCs w:val="20"/>
        </w:rPr>
        <w:t>Przykładow</w:t>
      </w:r>
      <w:r w:rsidR="009367EB" w:rsidRPr="00F80BC5">
        <w:rPr>
          <w:rFonts w:ascii="Arial" w:hAnsi="Arial" w:cs="Arial"/>
          <w:color w:val="000000" w:themeColor="text1"/>
          <w:sz w:val="20"/>
          <w:szCs w:val="20"/>
        </w:rPr>
        <w:t>e zadanie</w:t>
      </w:r>
    </w:p>
    <w:p w:rsidR="003925B4" w:rsidRPr="00F80BC5" w:rsidRDefault="003925B4" w:rsidP="00FC71E7">
      <w:pPr>
        <w:autoSpaceDE w:val="0"/>
        <w:autoSpaceDN w:val="0"/>
        <w:adjustRightInd w:val="0"/>
        <w:spacing w:line="276" w:lineRule="auto"/>
        <w:rPr>
          <w:rFonts w:ascii="Arial" w:hAnsi="Arial" w:cs="Arial"/>
          <w:color w:val="000000" w:themeColor="text1"/>
          <w:sz w:val="20"/>
          <w:szCs w:val="20"/>
        </w:rPr>
      </w:pPr>
      <w:r w:rsidRPr="00F80BC5">
        <w:rPr>
          <w:rFonts w:ascii="Arial" w:hAnsi="Arial" w:cs="Arial"/>
          <w:color w:val="000000" w:themeColor="text1"/>
          <w:sz w:val="20"/>
          <w:szCs w:val="20"/>
        </w:rPr>
        <w:t xml:space="preserve">Na podstawie rysunku </w:t>
      </w:r>
      <w:proofErr w:type="spellStart"/>
      <w:r w:rsidRPr="00F80BC5">
        <w:rPr>
          <w:rFonts w:ascii="Arial" w:hAnsi="Arial" w:cs="Arial"/>
          <w:color w:val="000000" w:themeColor="text1"/>
          <w:sz w:val="20"/>
          <w:szCs w:val="20"/>
        </w:rPr>
        <w:t>określczynności</w:t>
      </w:r>
      <w:proofErr w:type="spellEnd"/>
      <w:r w:rsidRPr="00F80BC5">
        <w:rPr>
          <w:rFonts w:ascii="Arial" w:hAnsi="Arial" w:cs="Arial"/>
          <w:color w:val="000000" w:themeColor="text1"/>
          <w:sz w:val="20"/>
          <w:szCs w:val="20"/>
        </w:rPr>
        <w:t xml:space="preserve"> wynikające z graficznego zapisu węzła technologicznego</w:t>
      </w:r>
    </w:p>
    <w:p w:rsidR="003925B4" w:rsidRPr="00F80BC5" w:rsidRDefault="003925B4" w:rsidP="00FC71E7">
      <w:pPr>
        <w:autoSpaceDE w:val="0"/>
        <w:autoSpaceDN w:val="0"/>
        <w:adjustRightInd w:val="0"/>
        <w:spacing w:line="276" w:lineRule="auto"/>
        <w:rPr>
          <w:rFonts w:ascii="Arial" w:hAnsi="Arial" w:cs="Arial"/>
          <w:color w:val="000000" w:themeColor="text1"/>
          <w:sz w:val="20"/>
          <w:szCs w:val="20"/>
          <w:u w:val="single"/>
        </w:rPr>
      </w:pPr>
      <w:r w:rsidRPr="00F80BC5">
        <w:rPr>
          <w:rFonts w:ascii="Arial" w:hAnsi="Arial" w:cs="Arial"/>
          <w:color w:val="000000" w:themeColor="text1"/>
          <w:sz w:val="20"/>
          <w:szCs w:val="20"/>
          <w:u w:val="single"/>
        </w:rPr>
        <w:t>A-A</w:t>
      </w:r>
    </w:p>
    <w:p w:rsidR="003925B4" w:rsidRPr="00E37FB1" w:rsidRDefault="006861C1" w:rsidP="00FC71E7">
      <w:pPr>
        <w:autoSpaceDE w:val="0"/>
        <w:autoSpaceDN w:val="0"/>
        <w:adjustRightInd w:val="0"/>
        <w:spacing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2009775" cy="1924050"/>
            <wp:effectExtent l="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9775" cy="1924050"/>
                    </a:xfrm>
                    <a:prstGeom prst="rect">
                      <a:avLst/>
                    </a:prstGeom>
                    <a:noFill/>
                    <a:ln>
                      <a:noFill/>
                    </a:ln>
                  </pic:spPr>
                </pic:pic>
              </a:graphicData>
            </a:graphic>
          </wp:inline>
        </w:drawing>
      </w:r>
      <w:r>
        <w:rPr>
          <w:rFonts w:ascii="Arial" w:hAnsi="Arial" w:cs="Arial"/>
          <w:noProof/>
          <w:color w:val="000000" w:themeColor="text1"/>
          <w:sz w:val="20"/>
          <w:szCs w:val="20"/>
        </w:rPr>
        <w:drawing>
          <wp:inline distT="0" distB="0" distL="0" distR="0">
            <wp:extent cx="904875" cy="1866900"/>
            <wp:effectExtent l="0" t="0" r="9525"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4875" cy="1866900"/>
                    </a:xfrm>
                    <a:prstGeom prst="rect">
                      <a:avLst/>
                    </a:prstGeom>
                    <a:noFill/>
                    <a:ln>
                      <a:noFill/>
                    </a:ln>
                  </pic:spPr>
                </pic:pic>
              </a:graphicData>
            </a:graphic>
          </wp:inline>
        </w:drawing>
      </w:r>
      <w:r>
        <w:rPr>
          <w:rFonts w:ascii="Arial" w:hAnsi="Arial" w:cs="Arial"/>
          <w:noProof/>
          <w:color w:val="000000" w:themeColor="text1"/>
          <w:sz w:val="20"/>
          <w:szCs w:val="20"/>
        </w:rPr>
        <w:drawing>
          <wp:inline distT="0" distB="0" distL="0" distR="0">
            <wp:extent cx="2028825" cy="1924050"/>
            <wp:effectExtent l="0" t="0" r="9525"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28825" cy="1924050"/>
                    </a:xfrm>
                    <a:prstGeom prst="rect">
                      <a:avLst/>
                    </a:prstGeom>
                    <a:noFill/>
                    <a:ln>
                      <a:noFill/>
                    </a:ln>
                  </pic:spPr>
                </pic:pic>
              </a:graphicData>
            </a:graphic>
          </wp:inline>
        </w:drawing>
      </w:r>
    </w:p>
    <w:p w:rsidR="003925B4" w:rsidRPr="00E37FB1" w:rsidRDefault="003925B4" w:rsidP="005E31F3">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b)c)</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lastRenderedPageBreak/>
        <w:t xml:space="preserve">Sposób wykonania </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Uczeń powinien:</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xml:space="preserve">- zapoznać się z zasadami graficznego zapisu węzłów technologicznych stosowanych w </w:t>
      </w:r>
      <w:proofErr w:type="spellStart"/>
      <w:r w:rsidRPr="00E37FB1">
        <w:rPr>
          <w:rFonts w:ascii="Arial" w:hAnsi="Arial" w:cs="Arial"/>
          <w:color w:val="000000" w:themeColor="text1"/>
          <w:sz w:val="20"/>
          <w:szCs w:val="20"/>
        </w:rPr>
        <w:t>łączeniuwyrobów</w:t>
      </w:r>
      <w:proofErr w:type="spellEnd"/>
      <w:r w:rsidRPr="00E37FB1">
        <w:rPr>
          <w:rFonts w:ascii="Arial" w:hAnsi="Arial" w:cs="Arial"/>
          <w:color w:val="000000" w:themeColor="text1"/>
          <w:sz w:val="20"/>
          <w:szCs w:val="20"/>
        </w:rPr>
        <w:t xml:space="preserve"> odzieżowych,</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rozpoznać rysunek a),</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xml:space="preserve">-rozpoznać </w:t>
      </w:r>
      <w:proofErr w:type="spellStart"/>
      <w:r w:rsidRPr="00E37FB1">
        <w:rPr>
          <w:rFonts w:ascii="Arial" w:hAnsi="Arial" w:cs="Arial"/>
          <w:color w:val="000000" w:themeColor="text1"/>
          <w:sz w:val="20"/>
          <w:szCs w:val="20"/>
        </w:rPr>
        <w:t>rysunekb</w:t>
      </w:r>
      <w:proofErr w:type="spellEnd"/>
      <w:r w:rsidRPr="00E37FB1">
        <w:rPr>
          <w:rFonts w:ascii="Arial" w:hAnsi="Arial" w:cs="Arial"/>
          <w:color w:val="000000" w:themeColor="text1"/>
          <w:sz w:val="20"/>
          <w:szCs w:val="20"/>
        </w:rPr>
        <w:t>),</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rozpoznać rysunek c),</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określić kolejne czynności wynikające z graficznego zapisu węzła technologicznego w wyrobie odzieżowym,</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sporządzić opis rysunku a, b, c.</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Wyposażenie stanowiska pracy:</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arkusz papieru formatu A4,</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przybory do pisania,</w:t>
      </w:r>
    </w:p>
    <w:p w:rsidR="003925B4" w:rsidRPr="00E37FB1" w:rsidRDefault="003925B4" w:rsidP="00FC71E7">
      <w:pPr>
        <w:autoSpaceDE w:val="0"/>
        <w:autoSpaceDN w:val="0"/>
        <w:adjustRightInd w:val="0"/>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 poradnik dla ucznia.</w:t>
      </w:r>
    </w:p>
    <w:p w:rsidR="003925B4" w:rsidRPr="00E37FB1" w:rsidRDefault="003925B4"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3925B4" w:rsidRPr="00E37FB1" w:rsidRDefault="003925B4" w:rsidP="00E37FB1">
      <w:pPr>
        <w:spacing w:line="360" w:lineRule="auto"/>
        <w:rPr>
          <w:rFonts w:ascii="Arial" w:hAnsi="Arial" w:cs="Arial"/>
          <w:b/>
          <w:color w:val="000000" w:themeColor="text1"/>
          <w:sz w:val="20"/>
          <w:szCs w:val="20"/>
        </w:rPr>
      </w:pPr>
      <w:r w:rsidRPr="00E37FB1">
        <w:rPr>
          <w:rFonts w:ascii="Arial" w:hAnsi="Arial" w:cs="Arial"/>
          <w:b/>
          <w:color w:val="000000" w:themeColor="text1"/>
          <w:sz w:val="20"/>
          <w:szCs w:val="20"/>
        </w:rPr>
        <w:t>PROPONOWANE METODY EWALUACJI PRZEDMIOTU</w:t>
      </w:r>
    </w:p>
    <w:p w:rsidR="003925B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Sprawdzanie osiągnięć ucznia powinno odbywać się przez cały czas realizacji na podstawie kryteriów przedstawionych na początku </w:t>
      </w:r>
      <w:proofErr w:type="spellStart"/>
      <w:r w:rsidRPr="00E37FB1">
        <w:rPr>
          <w:rFonts w:ascii="Arial" w:hAnsi="Arial" w:cs="Arial"/>
          <w:color w:val="000000" w:themeColor="text1"/>
          <w:sz w:val="20"/>
          <w:szCs w:val="20"/>
        </w:rPr>
        <w:t>zajęć.Sprawdzanie</w:t>
      </w:r>
      <w:proofErr w:type="spellEnd"/>
      <w:r w:rsidRPr="00E37FB1">
        <w:rPr>
          <w:rFonts w:ascii="Arial" w:hAnsi="Arial" w:cs="Arial"/>
          <w:color w:val="000000" w:themeColor="text1"/>
          <w:sz w:val="20"/>
          <w:szCs w:val="20"/>
        </w:rPr>
        <w:t xml:space="preserve"> i ocenianie osiągnięć uczniów powinno dostarczyć informacji dotyczących zakresu i stopnia realizacji celów kształcenia działu programowego.</w:t>
      </w:r>
    </w:p>
    <w:p w:rsidR="003925B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Osiągnięcia uczniów należy oceniać na podstawie:</w:t>
      </w:r>
    </w:p>
    <w:p w:rsidR="003925B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ustnych sprawdzianów poziomu wiedzy i umiejętności,</w:t>
      </w:r>
    </w:p>
    <w:p w:rsidR="003925B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pisemnych sprawdzianów i testów osiągnięć szkolnych,</w:t>
      </w:r>
    </w:p>
    <w:p w:rsidR="003925B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ukierunkowanej obserwacji pracy ucznia podczas wykonywania ćwiczeń.</w:t>
      </w:r>
    </w:p>
    <w:p w:rsidR="00DA77D4" w:rsidRPr="00E37FB1" w:rsidRDefault="003925B4"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Wskazane jest, aby uczniowie dokonywali także samooceny własnej pracy i </w:t>
      </w:r>
      <w:proofErr w:type="spellStart"/>
      <w:r w:rsidRPr="00E37FB1">
        <w:rPr>
          <w:rFonts w:ascii="Arial" w:hAnsi="Arial" w:cs="Arial"/>
          <w:color w:val="000000" w:themeColor="text1"/>
          <w:sz w:val="20"/>
          <w:szCs w:val="20"/>
        </w:rPr>
        <w:t>kolegówz</w:t>
      </w:r>
      <w:proofErr w:type="spellEnd"/>
      <w:r w:rsidRPr="00E37FB1">
        <w:rPr>
          <w:rFonts w:ascii="Arial" w:hAnsi="Arial" w:cs="Arial"/>
          <w:color w:val="000000" w:themeColor="text1"/>
          <w:sz w:val="20"/>
          <w:szCs w:val="20"/>
        </w:rPr>
        <w:t xml:space="preserve"> zespołu wg zaproponowanych przez nauczyciela arkuszy </w:t>
      </w:r>
      <w:proofErr w:type="spellStart"/>
      <w:r w:rsidRPr="00E37FB1">
        <w:rPr>
          <w:rFonts w:ascii="Arial" w:hAnsi="Arial" w:cs="Arial"/>
          <w:color w:val="000000" w:themeColor="text1"/>
          <w:sz w:val="20"/>
          <w:szCs w:val="20"/>
        </w:rPr>
        <w:t>samoocenyi</w:t>
      </w:r>
      <w:proofErr w:type="spellEnd"/>
      <w:r w:rsidRPr="00E37FB1">
        <w:rPr>
          <w:rFonts w:ascii="Arial" w:hAnsi="Arial" w:cs="Arial"/>
          <w:color w:val="000000" w:themeColor="text1"/>
          <w:sz w:val="20"/>
          <w:szCs w:val="20"/>
        </w:rPr>
        <w:t xml:space="preserve">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w:t>
      </w:r>
    </w:p>
    <w:p w:rsidR="00DA77D4" w:rsidRPr="00E37FB1" w:rsidRDefault="00DA77D4" w:rsidP="00E37FB1">
      <w:pPr>
        <w:spacing w:line="360" w:lineRule="auto"/>
        <w:jc w:val="both"/>
        <w:rPr>
          <w:rFonts w:ascii="Arial" w:hAnsi="Arial" w:cs="Arial"/>
          <w:b/>
          <w:color w:val="000000" w:themeColor="text1"/>
          <w:sz w:val="20"/>
          <w:szCs w:val="20"/>
        </w:rPr>
      </w:pPr>
    </w:p>
    <w:p w:rsidR="005B0611" w:rsidRPr="00E37FB1" w:rsidRDefault="00E37FB1" w:rsidP="00E37FB1">
      <w:pPr>
        <w:spacing w:line="360" w:lineRule="auto"/>
        <w:jc w:val="both"/>
        <w:rPr>
          <w:rFonts w:ascii="Arial" w:hAnsi="Arial" w:cs="Arial"/>
          <w:b/>
          <w:color w:val="000000" w:themeColor="text1"/>
          <w:szCs w:val="20"/>
        </w:rPr>
      </w:pPr>
      <w:r>
        <w:rPr>
          <w:rFonts w:ascii="Arial" w:hAnsi="Arial" w:cs="Arial"/>
          <w:b/>
          <w:color w:val="000000" w:themeColor="text1"/>
          <w:szCs w:val="20"/>
        </w:rPr>
        <w:br w:type="page"/>
      </w:r>
      <w:r w:rsidR="005B0611" w:rsidRPr="00E37FB1">
        <w:rPr>
          <w:rFonts w:ascii="Arial" w:hAnsi="Arial" w:cs="Arial"/>
          <w:b/>
          <w:color w:val="000000" w:themeColor="text1"/>
          <w:szCs w:val="20"/>
        </w:rPr>
        <w:lastRenderedPageBreak/>
        <w:t>Pracownia materiałoznawstwa</w:t>
      </w:r>
      <w:r w:rsidR="00A809D4" w:rsidRPr="00E37FB1">
        <w:rPr>
          <w:rFonts w:ascii="Arial" w:hAnsi="Arial" w:cs="Arial"/>
          <w:b/>
          <w:color w:val="000000" w:themeColor="text1"/>
          <w:szCs w:val="20"/>
        </w:rPr>
        <w:t xml:space="preserve"> odzieżowego</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985DEC" w:rsidRPr="00E37FB1" w:rsidRDefault="00985DEC"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E37FB1" w:rsidRDefault="00F71949" w:rsidP="00E37FB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proofErr w:type="spellStart"/>
      <w:r w:rsidRPr="00E37FB1">
        <w:rPr>
          <w:rFonts w:ascii="Arial" w:hAnsi="Arial" w:cs="Arial"/>
          <w:color w:val="000000" w:themeColor="text1"/>
          <w:sz w:val="20"/>
          <w:szCs w:val="20"/>
        </w:rPr>
        <w:t>Poznanie</w:t>
      </w:r>
      <w:r w:rsidR="005B0611" w:rsidRPr="00E37FB1">
        <w:rPr>
          <w:rFonts w:ascii="Arial" w:hAnsi="Arial" w:cs="Arial"/>
          <w:color w:val="000000" w:themeColor="text1"/>
          <w:sz w:val="20"/>
          <w:szCs w:val="20"/>
        </w:rPr>
        <w:t>sposobów</w:t>
      </w:r>
      <w:proofErr w:type="spellEnd"/>
      <w:r w:rsidR="005B0611" w:rsidRPr="00E37FB1">
        <w:rPr>
          <w:rFonts w:ascii="Arial" w:hAnsi="Arial" w:cs="Arial"/>
          <w:color w:val="000000" w:themeColor="text1"/>
          <w:sz w:val="20"/>
          <w:szCs w:val="20"/>
        </w:rPr>
        <w:t xml:space="preserve"> konserwacji materiałów włókienniczych.</w:t>
      </w:r>
    </w:p>
    <w:p w:rsidR="005B0611" w:rsidRPr="00E37FB1" w:rsidRDefault="001C0689" w:rsidP="00E37FB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umiejętności określania</w:t>
      </w:r>
      <w:r w:rsidR="005B0611" w:rsidRPr="00E37FB1">
        <w:rPr>
          <w:rFonts w:ascii="Arial" w:hAnsi="Arial" w:cs="Arial"/>
          <w:color w:val="000000" w:themeColor="text1"/>
          <w:sz w:val="20"/>
          <w:szCs w:val="20"/>
        </w:rPr>
        <w:t xml:space="preserve"> </w:t>
      </w:r>
      <w:proofErr w:type="spellStart"/>
      <w:r w:rsidR="005B0611" w:rsidRPr="00E37FB1">
        <w:rPr>
          <w:rFonts w:ascii="Arial" w:hAnsi="Arial" w:cs="Arial"/>
          <w:color w:val="000000" w:themeColor="text1"/>
          <w:sz w:val="20"/>
          <w:szCs w:val="20"/>
        </w:rPr>
        <w:t>właściwościsurowców</w:t>
      </w:r>
      <w:proofErr w:type="spellEnd"/>
      <w:r w:rsidR="005B0611" w:rsidRPr="00E37FB1">
        <w:rPr>
          <w:rFonts w:ascii="Arial" w:hAnsi="Arial" w:cs="Arial"/>
          <w:color w:val="000000" w:themeColor="text1"/>
          <w:sz w:val="20"/>
          <w:szCs w:val="20"/>
        </w:rPr>
        <w:t xml:space="preserve"> i wyrobów włókienniczych.</w:t>
      </w:r>
    </w:p>
    <w:p w:rsidR="005B0611" w:rsidRPr="00E37FB1" w:rsidRDefault="001C0689" w:rsidP="00E37FB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Kształtowanie umiejętności prowadzenia </w:t>
      </w:r>
      <w:r w:rsidR="005B0611" w:rsidRPr="00E37FB1">
        <w:rPr>
          <w:rFonts w:ascii="Arial" w:hAnsi="Arial" w:cs="Arial"/>
          <w:color w:val="000000" w:themeColor="text1"/>
          <w:sz w:val="20"/>
          <w:szCs w:val="20"/>
        </w:rPr>
        <w:t xml:space="preserve">badań laboratoryjnych </w:t>
      </w:r>
      <w:proofErr w:type="spellStart"/>
      <w:r w:rsidR="005B0611" w:rsidRPr="00E37FB1">
        <w:rPr>
          <w:rFonts w:ascii="Arial" w:hAnsi="Arial" w:cs="Arial"/>
          <w:color w:val="000000" w:themeColor="text1"/>
          <w:sz w:val="20"/>
          <w:szCs w:val="20"/>
        </w:rPr>
        <w:t>surowcówi</w:t>
      </w:r>
      <w:proofErr w:type="spellEnd"/>
      <w:r w:rsidR="005B0611" w:rsidRPr="00E37FB1">
        <w:rPr>
          <w:rFonts w:ascii="Arial" w:hAnsi="Arial" w:cs="Arial"/>
          <w:color w:val="000000" w:themeColor="text1"/>
          <w:sz w:val="20"/>
          <w:szCs w:val="20"/>
        </w:rPr>
        <w:t xml:space="preserve"> wyrobów włókienniczych.</w:t>
      </w:r>
    </w:p>
    <w:p w:rsidR="00AF0ED2" w:rsidRPr="00E37FB1" w:rsidRDefault="001C0689" w:rsidP="00E37FB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Kształtowanie </w:t>
      </w:r>
      <w:proofErr w:type="spellStart"/>
      <w:r w:rsidRPr="00E37FB1">
        <w:rPr>
          <w:rFonts w:ascii="Arial" w:hAnsi="Arial" w:cs="Arial"/>
          <w:color w:val="000000" w:themeColor="text1"/>
          <w:sz w:val="20"/>
          <w:szCs w:val="20"/>
        </w:rPr>
        <w:t>umiejętnościdobierania</w:t>
      </w:r>
      <w:proofErr w:type="spellEnd"/>
      <w:r w:rsidR="005B0611" w:rsidRPr="00E37FB1">
        <w:rPr>
          <w:rFonts w:ascii="Arial" w:hAnsi="Arial" w:cs="Arial"/>
          <w:color w:val="000000" w:themeColor="text1"/>
          <w:sz w:val="20"/>
          <w:szCs w:val="20"/>
        </w:rPr>
        <w:t xml:space="preserve"> mate</w:t>
      </w:r>
      <w:r w:rsidRPr="00E37FB1">
        <w:rPr>
          <w:rFonts w:ascii="Arial" w:hAnsi="Arial" w:cs="Arial"/>
          <w:color w:val="000000" w:themeColor="text1"/>
          <w:sz w:val="20"/>
          <w:szCs w:val="20"/>
        </w:rPr>
        <w:t>riałów i dodatków krawieckich do</w:t>
      </w:r>
      <w:r w:rsidR="005B0611" w:rsidRPr="00E37FB1">
        <w:rPr>
          <w:rFonts w:ascii="Arial" w:hAnsi="Arial" w:cs="Arial"/>
          <w:color w:val="000000" w:themeColor="text1"/>
          <w:sz w:val="20"/>
          <w:szCs w:val="20"/>
        </w:rPr>
        <w:t xml:space="preserve"> określony</w:t>
      </w:r>
      <w:r w:rsidRPr="00E37FB1">
        <w:rPr>
          <w:rFonts w:ascii="Arial" w:hAnsi="Arial" w:cs="Arial"/>
          <w:color w:val="000000" w:themeColor="text1"/>
          <w:sz w:val="20"/>
          <w:szCs w:val="20"/>
        </w:rPr>
        <w:t>ch</w:t>
      </w:r>
      <w:r w:rsidR="005B0611" w:rsidRPr="00E37FB1">
        <w:rPr>
          <w:rFonts w:ascii="Arial" w:hAnsi="Arial" w:cs="Arial"/>
          <w:color w:val="000000" w:themeColor="text1"/>
          <w:sz w:val="20"/>
          <w:szCs w:val="20"/>
        </w:rPr>
        <w:t xml:space="preserve"> wyr</w:t>
      </w:r>
      <w:r w:rsidR="00E53F23" w:rsidRPr="00E37FB1">
        <w:rPr>
          <w:rFonts w:ascii="Arial" w:hAnsi="Arial" w:cs="Arial"/>
          <w:color w:val="000000" w:themeColor="text1"/>
          <w:sz w:val="20"/>
          <w:szCs w:val="20"/>
        </w:rPr>
        <w:t>o</w:t>
      </w:r>
      <w:r w:rsidR="005B0611" w:rsidRPr="00E37FB1">
        <w:rPr>
          <w:rFonts w:ascii="Arial" w:hAnsi="Arial" w:cs="Arial"/>
          <w:color w:val="000000" w:themeColor="text1"/>
          <w:sz w:val="20"/>
          <w:szCs w:val="20"/>
        </w:rPr>
        <w:t>b</w:t>
      </w:r>
      <w:r w:rsidRPr="00E37FB1">
        <w:rPr>
          <w:rFonts w:ascii="Arial" w:hAnsi="Arial" w:cs="Arial"/>
          <w:color w:val="000000" w:themeColor="text1"/>
          <w:sz w:val="20"/>
          <w:szCs w:val="20"/>
        </w:rPr>
        <w:t>ów</w:t>
      </w:r>
      <w:r w:rsidR="005B0611" w:rsidRPr="00E37FB1">
        <w:rPr>
          <w:rFonts w:ascii="Arial" w:hAnsi="Arial" w:cs="Arial"/>
          <w:color w:val="000000" w:themeColor="text1"/>
          <w:sz w:val="20"/>
          <w:szCs w:val="20"/>
        </w:rPr>
        <w:t xml:space="preserve"> odzieżowy</w:t>
      </w:r>
      <w:r w:rsidRPr="00E37FB1">
        <w:rPr>
          <w:rFonts w:ascii="Arial" w:hAnsi="Arial" w:cs="Arial"/>
          <w:color w:val="000000" w:themeColor="text1"/>
          <w:sz w:val="20"/>
          <w:szCs w:val="20"/>
        </w:rPr>
        <w:t>ch</w:t>
      </w:r>
      <w:r w:rsidR="00985DEC" w:rsidRPr="00E37FB1">
        <w:rPr>
          <w:rFonts w:ascii="Arial" w:hAnsi="Arial" w:cs="Arial"/>
          <w:color w:val="000000" w:themeColor="text1"/>
          <w:sz w:val="20"/>
          <w:szCs w:val="20"/>
        </w:rPr>
        <w:t>.</w:t>
      </w:r>
    </w:p>
    <w:p w:rsidR="005B0611" w:rsidRPr="00E37FB1" w:rsidRDefault="005B0611" w:rsidP="00E37FB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postaw i świadomości zawodowej.</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156FEE" w:rsidRPr="00E37FB1" w:rsidRDefault="00156FEE"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E37FB1" w:rsidRDefault="004A2737"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rozpozna</w:t>
      </w:r>
      <w:r w:rsidR="005B0611" w:rsidRPr="00E37FB1">
        <w:rPr>
          <w:rFonts w:ascii="Arial" w:hAnsi="Arial" w:cs="Arial"/>
          <w:color w:val="000000" w:themeColor="text1"/>
          <w:sz w:val="20"/>
          <w:szCs w:val="20"/>
        </w:rPr>
        <w:t>ć metody identyfikacji surowców i wyrobów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hanging="218"/>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scharakteryzować metody identyfikacji surowców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scharakteryzować metody badań wyrobów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dobrać metody badań surowców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dobrać metody badań wyrobów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wykonać badania organoleptyczne surowców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wykonać badania organoleptyczne wyrobów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284"/>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 xml:space="preserve">wykonać </w:t>
      </w:r>
      <w:proofErr w:type="spellStart"/>
      <w:r w:rsidRPr="00E37FB1">
        <w:rPr>
          <w:rFonts w:ascii="Arial" w:hAnsi="Arial" w:cs="Arial"/>
          <w:bCs/>
          <w:color w:val="000000" w:themeColor="text1"/>
          <w:sz w:val="20"/>
          <w:szCs w:val="20"/>
        </w:rPr>
        <w:t>analizętkaninylub</w:t>
      </w:r>
      <w:proofErr w:type="spellEnd"/>
      <w:r w:rsidRPr="00E37FB1">
        <w:rPr>
          <w:rFonts w:ascii="Arial" w:hAnsi="Arial" w:cs="Arial"/>
          <w:bCs/>
          <w:color w:val="000000" w:themeColor="text1"/>
          <w:sz w:val="20"/>
          <w:szCs w:val="20"/>
        </w:rPr>
        <w:t xml:space="preserve"> dzianiny</w:t>
      </w:r>
      <w:r w:rsidR="00A37752" w:rsidRPr="00E37FB1">
        <w:rPr>
          <w:rFonts w:ascii="Arial" w:hAnsi="Arial" w:cs="Arial"/>
          <w:bCs/>
          <w:color w:val="000000" w:themeColor="text1"/>
          <w:sz w:val="20"/>
          <w:szCs w:val="20"/>
        </w:rPr>
        <w:t>,</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284"/>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scharakteryzować metody konserwacji wyrobów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odczytać informacje dotyczące konserwacji wyrobów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opracować informacje dotyczące konserwacji wyrobów,</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scharakteryzować sposoby konserwacji materiałów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odczytać znaki informacyjne dotyczące sposobów konserwacji wyrobów odzieżowych,</w:t>
      </w:r>
    </w:p>
    <w:p w:rsidR="005B0611" w:rsidRPr="00E37FB1" w:rsidRDefault="005409F8"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określ</w:t>
      </w:r>
      <w:r w:rsidR="00C277BB" w:rsidRPr="00E37FB1">
        <w:rPr>
          <w:rFonts w:ascii="Arial" w:hAnsi="Arial" w:cs="Arial"/>
          <w:color w:val="000000" w:themeColor="text1"/>
          <w:sz w:val="20"/>
          <w:szCs w:val="20"/>
        </w:rPr>
        <w:t>i</w:t>
      </w:r>
      <w:r w:rsidR="005B0611" w:rsidRPr="00E37FB1">
        <w:rPr>
          <w:rFonts w:ascii="Arial" w:hAnsi="Arial" w:cs="Arial"/>
          <w:color w:val="000000" w:themeColor="text1"/>
          <w:sz w:val="20"/>
          <w:szCs w:val="20"/>
        </w:rPr>
        <w:t>ć zasady magazynowania wyrobów włókienniczych,</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dobierać surowiec, materiał i dodatki do wyrobów odzieżowych, z </w:t>
      </w:r>
      <w:proofErr w:type="spellStart"/>
      <w:r w:rsidRPr="00E37FB1">
        <w:rPr>
          <w:rFonts w:ascii="Arial" w:hAnsi="Arial" w:cs="Arial"/>
          <w:color w:val="000000" w:themeColor="text1"/>
          <w:sz w:val="20"/>
          <w:szCs w:val="20"/>
        </w:rPr>
        <w:t>uwzględnieniemich</w:t>
      </w:r>
      <w:proofErr w:type="spellEnd"/>
      <w:r w:rsidRPr="00E37FB1">
        <w:rPr>
          <w:rFonts w:ascii="Arial" w:hAnsi="Arial" w:cs="Arial"/>
          <w:color w:val="000000" w:themeColor="text1"/>
          <w:sz w:val="20"/>
          <w:szCs w:val="20"/>
        </w:rPr>
        <w:t xml:space="preserve"> właściwości użytkowych</w:t>
      </w:r>
      <w:r w:rsidR="005E01D1">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fasonu i przeznaczenia wyrobu,</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w:t>
      </w:r>
      <w:r w:rsidR="005409F8" w:rsidRPr="00E37FB1">
        <w:rPr>
          <w:rFonts w:ascii="Arial" w:hAnsi="Arial" w:cs="Arial"/>
          <w:color w:val="000000" w:themeColor="text1"/>
          <w:sz w:val="20"/>
          <w:szCs w:val="20"/>
        </w:rPr>
        <w:t>a</w:t>
      </w:r>
      <w:r w:rsidRPr="00E37FB1">
        <w:rPr>
          <w:rFonts w:ascii="Arial" w:hAnsi="Arial" w:cs="Arial"/>
          <w:color w:val="000000" w:themeColor="text1"/>
          <w:sz w:val="20"/>
          <w:szCs w:val="20"/>
        </w:rPr>
        <w:t>ć czynniki szkodliwe w środowisku pracy,</w:t>
      </w:r>
    </w:p>
    <w:p w:rsidR="005B0611" w:rsidRPr="00E37FB1" w:rsidRDefault="00A0702D"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określić </w:t>
      </w:r>
      <w:r w:rsidR="005B0611" w:rsidRPr="00E37FB1">
        <w:rPr>
          <w:rFonts w:ascii="Arial" w:hAnsi="Arial" w:cs="Arial"/>
          <w:color w:val="000000" w:themeColor="text1"/>
          <w:sz w:val="20"/>
          <w:szCs w:val="20"/>
        </w:rPr>
        <w:t>zagrożenia związane z występowaniem szkodliwych czynników w środowisku pracy,</w:t>
      </w:r>
    </w:p>
    <w:p w:rsidR="005B0611" w:rsidRPr="00E37FB1" w:rsidRDefault="00A0702D"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określić </w:t>
      </w:r>
      <w:r w:rsidR="005B0611" w:rsidRPr="00E37FB1">
        <w:rPr>
          <w:rFonts w:ascii="Arial" w:hAnsi="Arial" w:cs="Arial"/>
          <w:color w:val="000000" w:themeColor="text1"/>
          <w:sz w:val="20"/>
          <w:szCs w:val="20"/>
        </w:rPr>
        <w:t>skutki oddziaływania czynników szkodliwych na organizm człowieka,</w:t>
      </w:r>
    </w:p>
    <w:p w:rsidR="005B0611" w:rsidRPr="00E37FB1" w:rsidRDefault="00A0702D"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przewidzieć </w:t>
      </w:r>
      <w:r w:rsidR="005B0611" w:rsidRPr="00E37FB1">
        <w:rPr>
          <w:rFonts w:ascii="Arial" w:hAnsi="Arial" w:cs="Arial"/>
          <w:color w:val="000000" w:themeColor="text1"/>
          <w:sz w:val="20"/>
          <w:szCs w:val="20"/>
        </w:rPr>
        <w:t>skutki podejmowanych działań,</w:t>
      </w:r>
    </w:p>
    <w:p w:rsidR="005B0611" w:rsidRPr="00E37FB1" w:rsidRDefault="005B0611" w:rsidP="00E37FB1">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 aktualizować wiedzę i </w:t>
      </w:r>
      <w:r w:rsidR="00CF0025" w:rsidRPr="00E37FB1">
        <w:rPr>
          <w:rFonts w:ascii="Arial" w:hAnsi="Arial" w:cs="Arial"/>
          <w:color w:val="000000" w:themeColor="text1"/>
          <w:sz w:val="20"/>
          <w:szCs w:val="20"/>
        </w:rPr>
        <w:t>u</w:t>
      </w:r>
      <w:r w:rsidRPr="00E37FB1">
        <w:rPr>
          <w:rFonts w:ascii="Arial" w:hAnsi="Arial" w:cs="Arial"/>
          <w:color w:val="000000" w:themeColor="text1"/>
          <w:sz w:val="20"/>
          <w:szCs w:val="20"/>
        </w:rPr>
        <w:t>doskonal</w:t>
      </w:r>
      <w:r w:rsidR="00CF0025" w:rsidRPr="00E37FB1">
        <w:rPr>
          <w:rFonts w:ascii="Arial" w:hAnsi="Arial" w:cs="Arial"/>
          <w:color w:val="000000" w:themeColor="text1"/>
          <w:sz w:val="20"/>
          <w:szCs w:val="20"/>
        </w:rPr>
        <w:t>a</w:t>
      </w:r>
      <w:r w:rsidRPr="00E37FB1">
        <w:rPr>
          <w:rFonts w:ascii="Arial" w:hAnsi="Arial" w:cs="Arial"/>
          <w:color w:val="000000" w:themeColor="text1"/>
          <w:sz w:val="20"/>
          <w:szCs w:val="20"/>
        </w:rPr>
        <w:t>ć umiejętności zawodowe.</w:t>
      </w:r>
    </w:p>
    <w:p w:rsidR="00F80BC5" w:rsidRPr="00F80BC5" w:rsidRDefault="00F80BC5" w:rsidP="00E37FB1">
      <w:pPr>
        <w:spacing w:line="360" w:lineRule="auto"/>
        <w:rPr>
          <w:rFonts w:ascii="Arial" w:hAnsi="Arial" w:cs="Arial"/>
          <w:b/>
          <w:color w:val="000000" w:themeColor="text1"/>
          <w:sz w:val="20"/>
          <w:szCs w:val="20"/>
        </w:rPr>
      </w:pPr>
    </w:p>
    <w:p w:rsidR="005B0611" w:rsidRPr="00F80BC5" w:rsidRDefault="005B0611"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 xml:space="preserve">MATERIAŁ </w:t>
      </w:r>
      <w:proofErr w:type="spellStart"/>
      <w:r w:rsidRPr="00F80BC5">
        <w:rPr>
          <w:rFonts w:ascii="Arial" w:hAnsi="Arial" w:cs="Arial"/>
          <w:b/>
          <w:color w:val="000000" w:themeColor="text1"/>
          <w:sz w:val="20"/>
          <w:szCs w:val="20"/>
        </w:rPr>
        <w:t>NAUCZANIA:PRACOWNIA</w:t>
      </w:r>
      <w:proofErr w:type="spellEnd"/>
      <w:r w:rsidRPr="00F80BC5">
        <w:rPr>
          <w:rFonts w:ascii="Arial" w:hAnsi="Arial" w:cs="Arial"/>
          <w:b/>
          <w:color w:val="000000" w:themeColor="text1"/>
          <w:sz w:val="20"/>
          <w:szCs w:val="20"/>
        </w:rPr>
        <w:t xml:space="preserve"> MATERIAŁOZNAWSTWA</w:t>
      </w:r>
      <w:r w:rsidR="00A809D4" w:rsidRPr="00F80BC5">
        <w:rPr>
          <w:rFonts w:ascii="Arial" w:hAnsi="Arial" w:cs="Arial"/>
          <w:b/>
          <w:color w:val="000000" w:themeColor="text1"/>
          <w:sz w:val="20"/>
          <w:szCs w:val="20"/>
        </w:rPr>
        <w:t xml:space="preserve"> ODZIEŻOWEGO</w:t>
      </w:r>
      <w:r w:rsidRPr="00F80BC5">
        <w:rPr>
          <w:rFonts w:ascii="Arial" w:hAnsi="Arial" w:cs="Arial"/>
          <w:b/>
          <w:color w:val="000000" w:themeColor="text1"/>
          <w:sz w:val="20"/>
          <w:szCs w:val="20"/>
        </w:rPr>
        <w:tab/>
      </w:r>
    </w:p>
    <w:p w:rsidR="005B0611" w:rsidRPr="00F80BC5" w:rsidRDefault="005B0611" w:rsidP="00E37FB1">
      <w:pPr>
        <w:spacing w:line="360" w:lineRule="auto"/>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6"/>
        <w:gridCol w:w="2475"/>
        <w:gridCol w:w="1164"/>
        <w:gridCol w:w="3698"/>
        <w:gridCol w:w="3210"/>
        <w:gridCol w:w="1485"/>
      </w:tblGrid>
      <w:tr w:rsidR="00C54845" w:rsidRPr="00F80BC5" w:rsidTr="005B0611">
        <w:tc>
          <w:tcPr>
            <w:tcW w:w="727"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83"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422"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433" w:type="pct"/>
            <w:gridSpan w:val="2"/>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535"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C54845" w:rsidRPr="00F80BC5" w:rsidTr="005B0611">
        <w:tc>
          <w:tcPr>
            <w:tcW w:w="727"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422"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jc w:val="center"/>
              <w:rPr>
                <w:rFonts w:ascii="Arial" w:hAnsi="Arial" w:cs="Arial"/>
                <w:color w:val="000000" w:themeColor="text1"/>
                <w:sz w:val="20"/>
                <w:szCs w:val="20"/>
              </w:rPr>
            </w:pPr>
          </w:p>
        </w:tc>
        <w:tc>
          <w:tcPr>
            <w:tcW w:w="1313"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120"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535"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167E7C" w:rsidRPr="00F80BC5" w:rsidTr="005B0611">
        <w:tc>
          <w:tcPr>
            <w:tcW w:w="727" w:type="pct"/>
          </w:tcPr>
          <w:p w:rsidR="00167E7C" w:rsidRPr="00F80BC5" w:rsidRDefault="00167E7C" w:rsidP="007964BE">
            <w:pPr>
              <w:numPr>
                <w:ilvl w:val="0"/>
                <w:numId w:val="173"/>
              </w:numPr>
              <w:pBdr>
                <w:top w:val="none" w:sz="0" w:space="0" w:color="auto"/>
                <w:left w:val="none" w:sz="0" w:space="0" w:color="auto"/>
                <w:bottom w:val="none" w:sz="0" w:space="0" w:color="auto"/>
                <w:right w:val="none" w:sz="0" w:space="0" w:color="auto"/>
                <w:between w:val="none" w:sz="0" w:space="0" w:color="auto"/>
              </w:pBdr>
              <w:spacing w:line="20" w:lineRule="atLeast"/>
              <w:ind w:left="142" w:hanging="142"/>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883" w:type="pct"/>
          </w:tcPr>
          <w:p w:rsidR="00167E7C" w:rsidRPr="00F80BC5" w:rsidRDefault="00167E7C" w:rsidP="007964BE">
            <w:pPr>
              <w:numPr>
                <w:ilvl w:val="0"/>
                <w:numId w:val="103"/>
              </w:numPr>
              <w:spacing w:line="20" w:lineRule="atLeast"/>
              <w:ind w:left="310" w:hanging="284"/>
              <w:contextualSpacing/>
              <w:rPr>
                <w:rFonts w:ascii="Arial" w:hAnsi="Arial" w:cs="Arial"/>
                <w:bCs/>
                <w:color w:val="000000" w:themeColor="text1"/>
                <w:sz w:val="20"/>
                <w:szCs w:val="20"/>
              </w:rPr>
            </w:pPr>
            <w:r w:rsidRPr="00F80BC5">
              <w:rPr>
                <w:rFonts w:ascii="Arial" w:hAnsi="Arial" w:cs="Arial"/>
                <w:bCs/>
                <w:color w:val="000000" w:themeColor="text1"/>
                <w:sz w:val="20"/>
                <w:szCs w:val="20"/>
              </w:rPr>
              <w:t>Przepisy bezpieczeństwa</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higieny pracy obowiązujące</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 xml:space="preserve">pracowni włókienniczej </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p.poż</w:t>
            </w:r>
            <w:proofErr w:type="spellEnd"/>
            <w:r w:rsidRPr="00F80BC5">
              <w:rPr>
                <w:rFonts w:ascii="Arial" w:hAnsi="Arial" w:cs="Arial"/>
                <w:color w:val="000000" w:themeColor="text1"/>
                <w:sz w:val="20"/>
                <w:szCs w:val="20"/>
              </w:rPr>
              <w:t xml:space="preserve"> na stanowisku pracy,</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przeciwdziałać zagrożeniom.</w:t>
            </w: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Klasa IV</w:t>
            </w:r>
          </w:p>
        </w:tc>
      </w:tr>
      <w:tr w:rsidR="00167E7C" w:rsidRPr="00F80BC5" w:rsidTr="00167E7C">
        <w:trPr>
          <w:trHeight w:val="1087"/>
        </w:trPr>
        <w:tc>
          <w:tcPr>
            <w:tcW w:w="727" w:type="pct"/>
            <w:vMerge w:val="restart"/>
          </w:tcPr>
          <w:p w:rsidR="00167E7C" w:rsidRPr="00F80BC5" w:rsidRDefault="00167E7C" w:rsidP="007964BE">
            <w:pPr>
              <w:numPr>
                <w:ilvl w:val="0"/>
                <w:numId w:val="173"/>
              </w:numPr>
              <w:pBdr>
                <w:top w:val="none" w:sz="0" w:space="0" w:color="auto"/>
                <w:left w:val="none" w:sz="0" w:space="0" w:color="auto"/>
                <w:bottom w:val="none" w:sz="0" w:space="0" w:color="auto"/>
                <w:right w:val="none" w:sz="0" w:space="0" w:color="auto"/>
                <w:between w:val="none" w:sz="0" w:space="0" w:color="auto"/>
              </w:pBdr>
              <w:spacing w:line="20" w:lineRule="atLeast"/>
              <w:ind w:left="142" w:hanging="229"/>
              <w:rPr>
                <w:rFonts w:ascii="Arial" w:hAnsi="Arial" w:cs="Arial"/>
                <w:color w:val="000000" w:themeColor="text1"/>
                <w:sz w:val="20"/>
                <w:szCs w:val="20"/>
              </w:rPr>
            </w:pPr>
            <w:r w:rsidRPr="00F80BC5">
              <w:rPr>
                <w:rFonts w:ascii="Arial" w:hAnsi="Arial" w:cs="Arial"/>
                <w:color w:val="000000" w:themeColor="text1"/>
                <w:sz w:val="20"/>
                <w:szCs w:val="20"/>
              </w:rPr>
              <w:t>Badanie</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określaniewłaściwości</w:t>
            </w:r>
            <w:proofErr w:type="spellEnd"/>
            <w:r w:rsidRPr="00F80BC5">
              <w:rPr>
                <w:rFonts w:ascii="Arial" w:hAnsi="Arial" w:cs="Arial"/>
                <w:color w:val="000000" w:themeColor="text1"/>
                <w:sz w:val="20"/>
                <w:szCs w:val="20"/>
              </w:rPr>
              <w:t xml:space="preserve"> wyrobów włókienniczych</w:t>
            </w:r>
          </w:p>
        </w:tc>
        <w:tc>
          <w:tcPr>
            <w:tcW w:w="883" w:type="pct"/>
          </w:tcPr>
          <w:p w:rsidR="00167E7C" w:rsidRPr="00F80BC5" w:rsidRDefault="00167E7C" w:rsidP="007964BE">
            <w:pPr>
              <w:numPr>
                <w:ilvl w:val="0"/>
                <w:numId w:val="103"/>
              </w:numPr>
              <w:spacing w:line="20" w:lineRule="atLeast"/>
              <w:ind w:left="310" w:hanging="284"/>
              <w:contextualSpacing/>
              <w:rPr>
                <w:rFonts w:ascii="Arial" w:hAnsi="Arial" w:cs="Arial"/>
                <w:bCs/>
                <w:color w:val="000000" w:themeColor="text1"/>
                <w:sz w:val="20"/>
                <w:szCs w:val="20"/>
              </w:rPr>
            </w:pPr>
            <w:r w:rsidRPr="00F80BC5">
              <w:rPr>
                <w:rFonts w:ascii="Arial" w:hAnsi="Arial" w:cs="Arial"/>
                <w:bCs/>
                <w:color w:val="000000" w:themeColor="text1"/>
                <w:sz w:val="20"/>
                <w:szCs w:val="20"/>
              </w:rPr>
              <w:t xml:space="preserve">Organizacja stanowiska pracy </w:t>
            </w:r>
          </w:p>
        </w:tc>
        <w:tc>
          <w:tcPr>
            <w:tcW w:w="422" w:type="pct"/>
          </w:tcPr>
          <w:p w:rsidR="00167E7C" w:rsidRPr="00F80BC5" w:rsidRDefault="00167E7C" w:rsidP="00167E7C">
            <w:pP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suppressAutoHyphens/>
              <w:spacing w:line="20" w:lineRule="atLeast"/>
              <w:ind w:left="322"/>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dobraćprzyrządy</w:t>
            </w:r>
            <w:proofErr w:type="spellEnd"/>
            <w:r w:rsidRPr="00F80BC5">
              <w:rPr>
                <w:rFonts w:ascii="Arial" w:hAnsi="Arial" w:cs="Arial"/>
                <w:color w:val="000000" w:themeColor="text1"/>
                <w:sz w:val="20"/>
                <w:szCs w:val="20"/>
              </w:rPr>
              <w:t>,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tc>
        <w:tc>
          <w:tcPr>
            <w:tcW w:w="1120" w:type="pct"/>
          </w:tcPr>
          <w:p w:rsidR="00167E7C" w:rsidRPr="00F80BC5" w:rsidRDefault="00167E7C" w:rsidP="007964BE">
            <w:pPr>
              <w:numPr>
                <w:ilvl w:val="0"/>
                <w:numId w:val="101"/>
              </w:numP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sporządzać listę przyrządów, urządzeń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 niezbędnych do wykonania zadania.</w:t>
            </w:r>
          </w:p>
        </w:tc>
        <w:tc>
          <w:tcPr>
            <w:tcW w:w="535" w:type="pct"/>
          </w:tcPr>
          <w:p w:rsidR="00167E7C" w:rsidRPr="00F80BC5" w:rsidRDefault="00167E7C" w:rsidP="00167E7C">
            <w:pPr>
              <w:spacing w:line="20" w:lineRule="atLeast"/>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Klasa IV</w:t>
            </w:r>
          </w:p>
        </w:tc>
      </w:tr>
      <w:tr w:rsidR="00167E7C" w:rsidRPr="00F80BC5" w:rsidTr="005B0611">
        <w:tc>
          <w:tcPr>
            <w:tcW w:w="727"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142" w:hanging="142"/>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10" w:hanging="284"/>
              <w:rPr>
                <w:rFonts w:ascii="Arial" w:hAnsi="Arial" w:cs="Arial"/>
                <w:color w:val="000000" w:themeColor="text1"/>
                <w:sz w:val="20"/>
                <w:szCs w:val="20"/>
              </w:rPr>
            </w:pPr>
            <w:r w:rsidRPr="00F80BC5">
              <w:rPr>
                <w:rFonts w:ascii="Arial" w:hAnsi="Arial" w:cs="Arial"/>
                <w:color w:val="000000" w:themeColor="text1"/>
                <w:sz w:val="20"/>
                <w:szCs w:val="20"/>
              </w:rPr>
              <w:t xml:space="preserve">Badania organoleptyczne </w:t>
            </w:r>
            <w:proofErr w:type="spellStart"/>
            <w:r w:rsidRPr="00F80BC5">
              <w:rPr>
                <w:rFonts w:ascii="Arial" w:hAnsi="Arial" w:cs="Arial"/>
                <w:color w:val="000000" w:themeColor="text1"/>
                <w:sz w:val="20"/>
                <w:szCs w:val="20"/>
              </w:rPr>
              <w:t>surowców</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wyrobów włókienniczych</w:t>
            </w:r>
          </w:p>
          <w:p w:rsidR="00167E7C" w:rsidRPr="00F80BC5" w:rsidRDefault="00167E7C" w:rsidP="00167E7C">
            <w:pPr>
              <w:spacing w:line="20" w:lineRule="atLeast"/>
              <w:ind w:left="310" w:hanging="284"/>
              <w:contextualSpacing/>
              <w:rPr>
                <w:rFonts w:ascii="Arial" w:hAnsi="Arial" w:cs="Arial"/>
                <w:bCs/>
                <w:color w:val="000000" w:themeColor="text1"/>
                <w:sz w:val="20"/>
                <w:szCs w:val="20"/>
              </w:rPr>
            </w:pP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metody badania właściwości materiałów odzieżowych,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określać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badań właściwości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wymieniać wskaźniki użytkowe 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rozpoznać metody identyfikacji włókien,</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identyfikacji włókien,</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rozpoznać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wykonaćbadania</w:t>
            </w:r>
            <w:proofErr w:type="spellEnd"/>
            <w:r w:rsidRPr="00F80BC5">
              <w:rPr>
                <w:rFonts w:ascii="Arial" w:hAnsi="Arial" w:cs="Arial"/>
                <w:color w:val="000000" w:themeColor="text1"/>
                <w:sz w:val="20"/>
                <w:szCs w:val="20"/>
              </w:rPr>
              <w:t xml:space="preserve"> organoleptyczne surowców,</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wykonać badania organoleptyczne 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określać właściwości wyrobów włókienniczych na podstawie </w:t>
            </w:r>
            <w:proofErr w:type="spellStart"/>
            <w:r w:rsidRPr="00F80BC5">
              <w:rPr>
                <w:rFonts w:ascii="Arial" w:hAnsi="Arial" w:cs="Arial"/>
                <w:color w:val="000000" w:themeColor="text1"/>
                <w:sz w:val="20"/>
                <w:szCs w:val="20"/>
              </w:rPr>
              <w:t>badańorganoleptycznych</w:t>
            </w:r>
            <w:proofErr w:type="spellEnd"/>
            <w:r w:rsidRPr="00F80BC5">
              <w:rPr>
                <w:rFonts w:ascii="Arial" w:hAnsi="Arial" w:cs="Arial"/>
                <w:color w:val="000000" w:themeColor="text1"/>
                <w:sz w:val="20"/>
                <w:szCs w:val="20"/>
              </w:rPr>
              <w:t xml:space="preserve">, </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przeprowadzać badania chemiczne włókien,</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rozpoznać włókna pod mikroskopem,</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zbadać właściwości skór,</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zbadać właściwości dodatków krawieckich,</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określać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stosować metody badań organoleptycznych </w:t>
            </w:r>
            <w:proofErr w:type="spellStart"/>
            <w:r w:rsidRPr="00F80BC5">
              <w:rPr>
                <w:rFonts w:ascii="Arial" w:hAnsi="Arial" w:cs="Arial"/>
                <w:color w:val="000000" w:themeColor="text1"/>
                <w:sz w:val="20"/>
                <w:szCs w:val="20"/>
              </w:rPr>
              <w:lastRenderedPageBreak/>
              <w:t>surowców</w:t>
            </w:r>
            <w:r w:rsidR="00F80BC5">
              <w:rPr>
                <w:rFonts w:ascii="Arial" w:hAnsi="Arial" w:cs="Arial"/>
                <w:color w:val="000000" w:themeColor="text1"/>
                <w:sz w:val="20"/>
                <w:szCs w:val="20"/>
              </w:rPr>
              <w:t>i</w:t>
            </w:r>
            <w:r w:rsidRPr="00F80BC5">
              <w:rPr>
                <w:rFonts w:ascii="Arial" w:hAnsi="Arial" w:cs="Arial"/>
                <w:color w:val="000000" w:themeColor="text1"/>
                <w:sz w:val="20"/>
                <w:szCs w:val="20"/>
              </w:rPr>
              <w:t>wyrobów</w:t>
            </w:r>
            <w:proofErr w:type="spellEnd"/>
            <w:r w:rsidRPr="00F80BC5">
              <w:rPr>
                <w:rFonts w:ascii="Arial" w:hAnsi="Arial" w:cs="Arial"/>
                <w:color w:val="000000" w:themeColor="text1"/>
                <w:sz w:val="20"/>
                <w:szCs w:val="20"/>
              </w:rPr>
              <w:t xml:space="preserve">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zbadać właściwości specjalne materiałów odzieżowych,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wyznaczać parametry struktury tkanin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dzianin.</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272" w:hanging="230"/>
              <w:rPr>
                <w:rFonts w:ascii="Arial" w:hAnsi="Arial" w:cs="Arial"/>
                <w:color w:val="000000" w:themeColor="text1"/>
                <w:sz w:val="20"/>
                <w:szCs w:val="20"/>
              </w:rPr>
            </w:pP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lastRenderedPageBreak/>
              <w:t>Klasa IV</w:t>
            </w:r>
          </w:p>
        </w:tc>
      </w:tr>
      <w:tr w:rsidR="00167E7C" w:rsidRPr="00F80BC5" w:rsidTr="005B0611">
        <w:tc>
          <w:tcPr>
            <w:tcW w:w="727"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38" w:hanging="283"/>
              <w:contextualSpacing/>
              <w:rPr>
                <w:rFonts w:ascii="Arial" w:hAnsi="Arial" w:cs="Arial"/>
                <w:bCs/>
                <w:color w:val="000000" w:themeColor="text1"/>
                <w:sz w:val="20"/>
                <w:szCs w:val="20"/>
              </w:rPr>
            </w:pPr>
            <w:r w:rsidRPr="00F80BC5">
              <w:rPr>
                <w:rFonts w:ascii="Arial" w:hAnsi="Arial" w:cs="Arial"/>
                <w:bCs/>
                <w:color w:val="000000" w:themeColor="text1"/>
                <w:sz w:val="20"/>
                <w:szCs w:val="20"/>
              </w:rPr>
              <w:t>Rozpoznawanie</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określanie właściwości liniowych wyrobów włókienniczych</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określać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wykonać badania organoleptyczne surowców,</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wykonać badania organoleptyczne 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określać właściwości wyrobów włókienniczych na podstawie badań organoleptycznych,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wymieniać wskaźniki użytkowe 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stosować metody badań </w:t>
            </w:r>
            <w:r w:rsidRPr="00F80BC5">
              <w:rPr>
                <w:rFonts w:ascii="Arial" w:hAnsi="Arial" w:cs="Arial"/>
                <w:color w:val="000000" w:themeColor="text1"/>
                <w:sz w:val="20"/>
                <w:szCs w:val="20"/>
              </w:rPr>
              <w:lastRenderedPageBreak/>
              <w:t xml:space="preserve">organoleptycznych </w:t>
            </w:r>
            <w:proofErr w:type="spellStart"/>
            <w:r w:rsidRPr="00F80BC5">
              <w:rPr>
                <w:rFonts w:ascii="Arial" w:hAnsi="Arial" w:cs="Arial"/>
                <w:color w:val="000000" w:themeColor="text1"/>
                <w:sz w:val="20"/>
                <w:szCs w:val="20"/>
              </w:rPr>
              <w:t>surowców</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17" w:hanging="357"/>
              <w:contextualSpacing/>
              <w:rPr>
                <w:rFonts w:ascii="Arial" w:hAnsi="Arial" w:cs="Arial"/>
                <w:color w:val="000000" w:themeColor="text1"/>
                <w:sz w:val="20"/>
                <w:szCs w:val="20"/>
              </w:rPr>
            </w:pPr>
            <w:r w:rsidRPr="00F80BC5">
              <w:rPr>
                <w:rFonts w:ascii="Arial" w:hAnsi="Arial" w:cs="Arial"/>
                <w:color w:val="000000" w:themeColor="text1"/>
                <w:sz w:val="20"/>
                <w:szCs w:val="20"/>
              </w:rPr>
              <w:t>rozpoznawać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eastAsia="Calibri" w:hAnsi="Arial" w:cs="Arial"/>
                <w:bCs/>
                <w:color w:val="000000" w:themeColor="text1"/>
                <w:sz w:val="20"/>
                <w:szCs w:val="20"/>
                <w:lang w:eastAsia="en-US"/>
              </w:rPr>
            </w:pPr>
            <w:r w:rsidRPr="00F80BC5">
              <w:rPr>
                <w:rFonts w:ascii="Arial" w:eastAsia="Calibri" w:hAnsi="Arial" w:cs="Arial"/>
                <w:bCs/>
                <w:color w:val="000000" w:themeColor="text1"/>
                <w:sz w:val="20"/>
                <w:szCs w:val="20"/>
                <w:lang w:eastAsia="en-US"/>
              </w:rPr>
              <w:lastRenderedPageBreak/>
              <w:t>scharakteryzować właściwości</w:t>
            </w:r>
            <w:r w:rsidR="00F80BC5">
              <w:rPr>
                <w:rFonts w:ascii="Arial" w:eastAsia="Calibri" w:hAnsi="Arial" w:cs="Arial"/>
                <w:bCs/>
                <w:color w:val="000000" w:themeColor="text1"/>
                <w:sz w:val="20"/>
                <w:szCs w:val="20"/>
                <w:lang w:eastAsia="en-US"/>
              </w:rPr>
              <w:t xml:space="preserve"> i </w:t>
            </w:r>
            <w:r w:rsidRPr="00F80BC5">
              <w:rPr>
                <w:rFonts w:ascii="Arial" w:eastAsia="Calibri" w:hAnsi="Arial" w:cs="Arial"/>
                <w:bCs/>
                <w:color w:val="000000" w:themeColor="text1"/>
                <w:sz w:val="20"/>
                <w:szCs w:val="20"/>
                <w:lang w:eastAsia="en-US"/>
              </w:rPr>
              <w:t>zastosowanie liniowych 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 xml:space="preserve"> </w:t>
            </w:r>
            <w:proofErr w:type="spellStart"/>
            <w:r w:rsidRPr="00F80BC5">
              <w:rPr>
                <w:rFonts w:ascii="Arial" w:eastAsia="Calibri" w:hAnsi="Arial" w:cs="Arial"/>
                <w:color w:val="000000" w:themeColor="text1"/>
                <w:sz w:val="20"/>
                <w:szCs w:val="20"/>
                <w:lang w:eastAsia="en-US"/>
              </w:rPr>
              <w:t>rozpoznawaćnici</w:t>
            </w:r>
            <w:proofErr w:type="spellEnd"/>
            <w:r w:rsidRPr="00F80BC5">
              <w:rPr>
                <w:rFonts w:ascii="Arial" w:eastAsia="Calibri" w:hAnsi="Arial" w:cs="Arial"/>
                <w:color w:val="000000" w:themeColor="text1"/>
                <w:sz w:val="20"/>
                <w:szCs w:val="20"/>
                <w:lang w:eastAsia="en-US"/>
              </w:rPr>
              <w:t xml:space="preserve"> odzie</w:t>
            </w:r>
            <w:r w:rsidRPr="00F80BC5">
              <w:rPr>
                <w:rFonts w:ascii="Arial" w:eastAsia="TimesNewRoman" w:hAnsi="Arial" w:cs="Arial"/>
                <w:color w:val="000000" w:themeColor="text1"/>
                <w:sz w:val="20"/>
                <w:szCs w:val="20"/>
                <w:lang w:eastAsia="en-US"/>
              </w:rPr>
              <w:t>ż</w:t>
            </w:r>
            <w:r w:rsidRPr="00F80BC5">
              <w:rPr>
                <w:rFonts w:ascii="Arial" w:eastAsia="Calibri" w:hAnsi="Arial" w:cs="Arial"/>
                <w:color w:val="000000" w:themeColor="text1"/>
                <w:sz w:val="20"/>
                <w:szCs w:val="20"/>
                <w:lang w:eastAsia="en-US"/>
              </w:rPr>
              <w:t>owe,</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dobrać nici do szycia określonego wyrobu uwzględniając surowiec, grubość materiału podstawowego, rodzaje wyrobu,</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zbadać zrywność, szwalność nici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równowagę skrętu.</w:t>
            </w: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167E7C" w:rsidRPr="00F80BC5" w:rsidTr="005B0611">
        <w:tc>
          <w:tcPr>
            <w:tcW w:w="727"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38" w:hanging="283"/>
              <w:contextualSpacing/>
              <w:rPr>
                <w:rFonts w:ascii="Arial" w:hAnsi="Arial" w:cs="Arial"/>
                <w:bCs/>
                <w:color w:val="000000" w:themeColor="text1"/>
                <w:sz w:val="20"/>
                <w:szCs w:val="20"/>
              </w:rPr>
            </w:pPr>
            <w:r w:rsidRPr="00F80BC5">
              <w:rPr>
                <w:rFonts w:ascii="Arial" w:hAnsi="Arial" w:cs="Arial"/>
                <w:bCs/>
                <w:color w:val="000000" w:themeColor="text1"/>
                <w:sz w:val="20"/>
                <w:szCs w:val="20"/>
              </w:rPr>
              <w:t>Wyznaczanie parametrów struktury tkanin</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dzianin</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wyznaczać parametry struktury tkanin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dzianin,</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zidentyfikować tkaniny lub dzianiny,</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określać ich przeznaczenie,</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wykonać analizę tkaniny lub dzianiny,</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uzasadniać celowość wykonywania analizy tkanin lub dzianin.</w:t>
            </w: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167E7C" w:rsidRPr="00F80BC5" w:rsidTr="005B0611">
        <w:tc>
          <w:tcPr>
            <w:tcW w:w="727"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38" w:hanging="283"/>
              <w:contextualSpacing/>
              <w:rPr>
                <w:rFonts w:ascii="Arial" w:hAnsi="Arial" w:cs="Arial"/>
                <w:bCs/>
                <w:color w:val="000000" w:themeColor="text1"/>
                <w:sz w:val="20"/>
                <w:szCs w:val="20"/>
              </w:rPr>
            </w:pPr>
            <w:r w:rsidRPr="00F80BC5">
              <w:rPr>
                <w:rFonts w:ascii="Arial" w:hAnsi="Arial" w:cs="Arial"/>
                <w:bCs/>
                <w:color w:val="000000" w:themeColor="text1"/>
                <w:sz w:val="20"/>
                <w:szCs w:val="20"/>
              </w:rPr>
              <w:t>Określanie</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wyznaczanie właściwości użytkowych tkanin</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dzianin</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bCs/>
                <w:color w:val="000000" w:themeColor="text1"/>
                <w:sz w:val="20"/>
                <w:szCs w:val="20"/>
              </w:rPr>
            </w:pPr>
            <w:r w:rsidRPr="00F80BC5">
              <w:rPr>
                <w:rFonts w:ascii="Arial" w:hAnsi="Arial" w:cs="Arial"/>
                <w:bCs/>
                <w:color w:val="000000" w:themeColor="text1"/>
                <w:sz w:val="20"/>
                <w:szCs w:val="20"/>
              </w:rPr>
              <w:t xml:space="preserve"> scharakteryzować </w:t>
            </w:r>
            <w:proofErr w:type="spellStart"/>
            <w:r w:rsidRPr="00F80BC5">
              <w:rPr>
                <w:rFonts w:ascii="Arial" w:hAnsi="Arial" w:cs="Arial"/>
                <w:bCs/>
                <w:color w:val="000000" w:themeColor="text1"/>
                <w:sz w:val="20"/>
                <w:szCs w:val="20"/>
              </w:rPr>
              <w:t>właściwości</w:t>
            </w:r>
            <w:r w:rsidR="00F80BC5">
              <w:rPr>
                <w:rFonts w:ascii="Arial" w:hAnsi="Arial" w:cs="Arial"/>
                <w:bCs/>
                <w:color w:val="000000" w:themeColor="text1"/>
                <w:sz w:val="20"/>
                <w:szCs w:val="20"/>
              </w:rPr>
              <w:t>i</w:t>
            </w:r>
            <w:proofErr w:type="spellEnd"/>
            <w:r w:rsidR="00F80BC5">
              <w:rPr>
                <w:rFonts w:ascii="Arial" w:hAnsi="Arial" w:cs="Arial"/>
                <w:bCs/>
                <w:color w:val="000000" w:themeColor="text1"/>
                <w:sz w:val="20"/>
                <w:szCs w:val="20"/>
              </w:rPr>
              <w:t> </w:t>
            </w:r>
            <w:r w:rsidRPr="00F80BC5">
              <w:rPr>
                <w:rFonts w:ascii="Arial" w:hAnsi="Arial" w:cs="Arial"/>
                <w:bCs/>
                <w:color w:val="000000" w:themeColor="text1"/>
                <w:sz w:val="20"/>
                <w:szCs w:val="20"/>
              </w:rPr>
              <w:t>zastosowanie płaskich 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rozpoznawać własności użytkowe tkanin,</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scharakteryzować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zastosowanie skór licowych, futerkowych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imitacji,</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określać estetyczne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konfekcyjne właściwości materiałów odzieżowych oraz ich przydatność</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odzieży,</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rozpoznawać błędy oraz wady tkanin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dzianin,</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określać higieniczne właściwości materiałów odzieżowych oraz ich przydatność</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odzieży.</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wyznaczać właściwości użytkowe tkanin,</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wyznaczać właściwości estetyczne,</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przyczyny powstawania błędów tkanin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dzianin.</w:t>
            </w: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167E7C" w:rsidRPr="00F80BC5" w:rsidTr="00156FEE">
        <w:trPr>
          <w:trHeight w:val="1266"/>
        </w:trPr>
        <w:tc>
          <w:tcPr>
            <w:tcW w:w="727"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38" w:hanging="283"/>
              <w:contextualSpacing/>
              <w:rPr>
                <w:rFonts w:ascii="Arial" w:hAnsi="Arial" w:cs="Arial"/>
                <w:bCs/>
                <w:color w:val="000000" w:themeColor="text1"/>
                <w:sz w:val="20"/>
                <w:szCs w:val="20"/>
              </w:rPr>
            </w:pPr>
            <w:r w:rsidRPr="00F80BC5">
              <w:rPr>
                <w:rFonts w:ascii="Arial" w:hAnsi="Arial" w:cs="Arial"/>
                <w:bCs/>
                <w:color w:val="000000" w:themeColor="text1"/>
                <w:sz w:val="20"/>
                <w:szCs w:val="20"/>
              </w:rPr>
              <w:t>Określanie właściwości konfekcyjnych materiałów odzieżowych</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właściwości konfekcyjne materiałów odzieżowych,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określać właściwości konfekcyjne badanych materiałów odzieżowych</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272" w:hanging="230"/>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oceniaćwłaściwości</w:t>
            </w:r>
            <w:proofErr w:type="spellEnd"/>
            <w:r w:rsidRPr="00F80BC5">
              <w:rPr>
                <w:rFonts w:ascii="Arial" w:hAnsi="Arial" w:cs="Arial"/>
                <w:color w:val="000000" w:themeColor="text1"/>
                <w:sz w:val="20"/>
                <w:szCs w:val="20"/>
              </w:rPr>
              <w:t xml:space="preserve"> konfekcyjne materiałów odzieżowych,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uzasadniać znaczenie właściwości konfekcyjnych,</w:t>
            </w: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167E7C" w:rsidRPr="00F80BC5" w:rsidTr="005B0611">
        <w:tc>
          <w:tcPr>
            <w:tcW w:w="727"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38" w:hanging="283"/>
              <w:contextualSpacing/>
              <w:rPr>
                <w:rFonts w:ascii="Arial" w:hAnsi="Arial" w:cs="Arial"/>
                <w:bCs/>
                <w:color w:val="000000" w:themeColor="text1"/>
                <w:sz w:val="20"/>
                <w:szCs w:val="20"/>
              </w:rPr>
            </w:pPr>
            <w:r w:rsidRPr="00F80BC5">
              <w:rPr>
                <w:rFonts w:ascii="Arial" w:hAnsi="Arial" w:cs="Arial"/>
                <w:bCs/>
                <w:color w:val="000000" w:themeColor="text1"/>
                <w:sz w:val="20"/>
                <w:szCs w:val="20"/>
              </w:rPr>
              <w:t>Rozpoznawanie splotów tkanin</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dzianin</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określać rodzaj splotu,</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uppressAutoHyphens/>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określać wpływ splotu na </w:t>
            </w:r>
            <w:r w:rsidRPr="00F80BC5">
              <w:rPr>
                <w:rFonts w:ascii="Arial" w:hAnsi="Arial" w:cs="Arial"/>
                <w:color w:val="000000" w:themeColor="text1"/>
                <w:sz w:val="20"/>
                <w:szCs w:val="20"/>
              </w:rPr>
              <w:lastRenderedPageBreak/>
              <w:t>właściwości wyrobu,</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odczytać rodzaj splotu,</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narysować odczytany splot,</w:t>
            </w: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r>
      <w:tr w:rsidR="00167E7C" w:rsidRPr="00F80BC5" w:rsidTr="005B0611">
        <w:tc>
          <w:tcPr>
            <w:tcW w:w="727" w:type="pct"/>
          </w:tcPr>
          <w:p w:rsidR="00167E7C" w:rsidRPr="00F80BC5" w:rsidRDefault="00167E7C" w:rsidP="007964BE">
            <w:pPr>
              <w:numPr>
                <w:ilvl w:val="0"/>
                <w:numId w:val="173"/>
              </w:numPr>
              <w:pBdr>
                <w:top w:val="none" w:sz="0" w:space="0" w:color="auto"/>
                <w:left w:val="none" w:sz="0" w:space="0" w:color="auto"/>
                <w:bottom w:val="none" w:sz="0" w:space="0" w:color="auto"/>
                <w:right w:val="none" w:sz="0" w:space="0" w:color="auto"/>
                <w:between w:val="none" w:sz="0" w:space="0" w:color="auto"/>
              </w:pBdr>
              <w:spacing w:line="20" w:lineRule="atLeast"/>
              <w:ind w:left="284" w:hanging="284"/>
              <w:rPr>
                <w:rFonts w:ascii="Arial" w:hAnsi="Arial" w:cs="Arial"/>
                <w:color w:val="000000" w:themeColor="text1"/>
                <w:sz w:val="20"/>
                <w:szCs w:val="20"/>
              </w:rPr>
            </w:pPr>
            <w:r w:rsidRPr="00F80BC5">
              <w:rPr>
                <w:rFonts w:ascii="Arial" w:hAnsi="Arial" w:cs="Arial"/>
                <w:color w:val="000000" w:themeColor="text1"/>
                <w:sz w:val="20"/>
                <w:szCs w:val="20"/>
              </w:rPr>
              <w:lastRenderedPageBreak/>
              <w:t>Magazynowanie konserwacja wyrobów</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38" w:hanging="283"/>
              <w:contextualSpacing/>
              <w:rPr>
                <w:rFonts w:ascii="Arial" w:hAnsi="Arial" w:cs="Arial"/>
                <w:bCs/>
                <w:color w:val="000000" w:themeColor="text1"/>
                <w:sz w:val="20"/>
                <w:szCs w:val="20"/>
              </w:rPr>
            </w:pPr>
            <w:r w:rsidRPr="00F80BC5">
              <w:rPr>
                <w:rFonts w:ascii="Arial" w:hAnsi="Arial" w:cs="Arial"/>
                <w:bCs/>
                <w:color w:val="000000" w:themeColor="text1"/>
                <w:sz w:val="20"/>
                <w:szCs w:val="20"/>
              </w:rPr>
              <w:t>Sposoby konserwacji materiałów</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wyrobów odzieżowych</w:t>
            </w:r>
          </w:p>
          <w:p w:rsidR="00167E7C" w:rsidRPr="00F80BC5" w:rsidRDefault="00167E7C" w:rsidP="002302B5">
            <w:pPr>
              <w:spacing w:line="20" w:lineRule="atLeast"/>
              <w:ind w:left="338" w:hanging="283"/>
              <w:contextualSpacing/>
              <w:rPr>
                <w:rFonts w:ascii="Arial" w:hAnsi="Arial" w:cs="Arial"/>
                <w:bCs/>
                <w:color w:val="000000" w:themeColor="text1"/>
                <w:sz w:val="20"/>
                <w:szCs w:val="20"/>
              </w:rPr>
            </w:pP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rozpoznawać znaki informujące o sposobie konserwacji wyrobu odzieżowego,</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dobierać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dobierać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określać zasady konserwacji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wywabiania plam,</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bCs/>
                <w:color w:val="000000" w:themeColor="text1"/>
                <w:sz w:val="20"/>
                <w:szCs w:val="20"/>
              </w:rPr>
              <w:t>odczytać informacje dotyczące konserwacji wyrobów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rozpoznawaćznaki</w:t>
            </w:r>
            <w:proofErr w:type="spellEnd"/>
            <w:r w:rsidRPr="00F80BC5">
              <w:rPr>
                <w:rFonts w:ascii="Arial" w:hAnsi="Arial" w:cs="Arial"/>
                <w:color w:val="000000" w:themeColor="text1"/>
                <w:sz w:val="20"/>
                <w:szCs w:val="20"/>
              </w:rPr>
              <w:t xml:space="preserve"> informujące o sposobie konserwacji wyrobu odzieżowego,</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określać zasady magazynowania materiałów odzieżowych,</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sposoby konserwacji materiałów włókienniczych,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dobrać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wskazać sposób konserwacji wyrobu. </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167E7C" w:rsidRPr="00F80BC5" w:rsidTr="005B0611">
        <w:tc>
          <w:tcPr>
            <w:tcW w:w="727" w:type="pct"/>
          </w:tcPr>
          <w:p w:rsidR="00167E7C" w:rsidRPr="00F80BC5" w:rsidRDefault="00167E7C" w:rsidP="007964BE">
            <w:pPr>
              <w:numPr>
                <w:ilvl w:val="0"/>
                <w:numId w:val="173"/>
              </w:numPr>
              <w:pBdr>
                <w:top w:val="none" w:sz="0" w:space="0" w:color="auto"/>
                <w:left w:val="none" w:sz="0" w:space="0" w:color="auto"/>
                <w:bottom w:val="none" w:sz="0" w:space="0" w:color="auto"/>
                <w:right w:val="none" w:sz="0" w:space="0" w:color="auto"/>
                <w:between w:val="none" w:sz="0" w:space="0" w:color="auto"/>
              </w:pBdr>
              <w:spacing w:line="20" w:lineRule="atLeast"/>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Dobór materiałów </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p w:rsidR="00167E7C" w:rsidRPr="00F80BC5" w:rsidRDefault="00167E7C" w:rsidP="00167E7C">
            <w:pPr>
              <w:spacing w:line="20" w:lineRule="atLeast"/>
              <w:rPr>
                <w:rFonts w:ascii="Arial" w:hAnsi="Arial" w:cs="Arial"/>
                <w:color w:val="000000" w:themeColor="text1"/>
                <w:sz w:val="20"/>
                <w:szCs w:val="20"/>
              </w:rPr>
            </w:pPr>
          </w:p>
        </w:tc>
        <w:tc>
          <w:tcPr>
            <w:tcW w:w="883" w:type="pct"/>
          </w:tcPr>
          <w:p w:rsidR="00167E7C" w:rsidRPr="00F80BC5" w:rsidRDefault="00167E7C" w:rsidP="007964BE">
            <w:pPr>
              <w:numPr>
                <w:ilvl w:val="0"/>
                <w:numId w:val="103"/>
              </w:numPr>
              <w:spacing w:line="20" w:lineRule="atLeast"/>
              <w:ind w:left="338" w:hanging="283"/>
              <w:contextualSpacing/>
              <w:rPr>
                <w:rFonts w:ascii="Arial" w:hAnsi="Arial" w:cs="Arial"/>
                <w:bCs/>
                <w:color w:val="000000" w:themeColor="text1"/>
                <w:sz w:val="20"/>
                <w:szCs w:val="20"/>
              </w:rPr>
            </w:pPr>
            <w:r w:rsidRPr="00F80BC5">
              <w:rPr>
                <w:rFonts w:ascii="Arial" w:hAnsi="Arial" w:cs="Arial"/>
                <w:color w:val="000000" w:themeColor="text1"/>
                <w:sz w:val="20"/>
                <w:szCs w:val="20"/>
              </w:rPr>
              <w:t>Dobieranie surowców,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do wyrobów odzieżowych,</w:t>
            </w:r>
            <w:r w:rsidR="00E37FB1">
              <w:rPr>
                <w:rFonts w:ascii="Arial" w:hAnsi="Arial" w:cs="Arial"/>
                <w:color w:val="000000" w:themeColor="text1"/>
                <w:sz w:val="20"/>
                <w:szCs w:val="20"/>
              </w:rPr>
              <w:t xml:space="preserve"> z </w:t>
            </w:r>
            <w:proofErr w:type="spellStart"/>
            <w:r w:rsidRPr="00F80BC5">
              <w:rPr>
                <w:rFonts w:ascii="Arial" w:hAnsi="Arial" w:cs="Arial"/>
                <w:color w:val="000000" w:themeColor="text1"/>
                <w:sz w:val="20"/>
                <w:szCs w:val="20"/>
              </w:rPr>
              <w:t>uwzględnieniemich</w:t>
            </w:r>
            <w:proofErr w:type="spellEnd"/>
            <w:r w:rsidRPr="00F80BC5">
              <w:rPr>
                <w:rFonts w:ascii="Arial" w:hAnsi="Arial" w:cs="Arial"/>
                <w:color w:val="000000" w:themeColor="text1"/>
                <w:sz w:val="20"/>
                <w:szCs w:val="20"/>
              </w:rPr>
              <w:t xml:space="preserve"> właściwości użytkowych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fasonu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przeznaczenia wyrobu</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dobierać materiały odzieżowe do wyrobów na podstawie projektów wyrobów odzieżowych,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dobierać dodatki krawieckie na </w:t>
            </w:r>
            <w:proofErr w:type="spellStart"/>
            <w:r w:rsidRPr="00F80BC5">
              <w:rPr>
                <w:rFonts w:ascii="Arial" w:eastAsia="Calibri" w:hAnsi="Arial" w:cs="Arial"/>
                <w:color w:val="000000" w:themeColor="text1"/>
                <w:sz w:val="20"/>
                <w:szCs w:val="20"/>
                <w:lang w:eastAsia="en-US"/>
              </w:rPr>
              <w:t>podstawieprojektów</w:t>
            </w:r>
            <w:proofErr w:type="spellEnd"/>
            <w:r w:rsidRPr="00F80BC5">
              <w:rPr>
                <w:rFonts w:ascii="Arial" w:eastAsia="Calibri" w:hAnsi="Arial" w:cs="Arial"/>
                <w:color w:val="000000" w:themeColor="text1"/>
                <w:sz w:val="20"/>
                <w:szCs w:val="20"/>
                <w:lang w:eastAsia="en-US"/>
              </w:rPr>
              <w:t xml:space="preserve"> wyrobów odzieżowych,</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dobierać fason</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rodzaj tkaniny</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zależności od typu figury.</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sporządzać zestawienie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 na określony wyrób odzieżowy, uwzględniając przeznaczenie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 odzieży.</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8176BD" w:rsidRPr="00F80BC5" w:rsidTr="005B0611">
        <w:tc>
          <w:tcPr>
            <w:tcW w:w="727" w:type="pct"/>
            <w:vMerge w:val="restart"/>
          </w:tcPr>
          <w:p w:rsidR="008176BD" w:rsidRPr="00F80BC5" w:rsidRDefault="008176BD" w:rsidP="007964BE">
            <w:pPr>
              <w:numPr>
                <w:ilvl w:val="0"/>
                <w:numId w:val="173"/>
              </w:numPr>
              <w:spacing w:line="20" w:lineRule="atLeast"/>
              <w:ind w:left="284" w:hanging="284"/>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społeczne </w:t>
            </w:r>
          </w:p>
        </w:tc>
        <w:tc>
          <w:tcPr>
            <w:tcW w:w="883" w:type="pct"/>
          </w:tcPr>
          <w:p w:rsidR="008176BD" w:rsidRPr="00F80BC5" w:rsidRDefault="008176BD" w:rsidP="007964BE">
            <w:pPr>
              <w:numPr>
                <w:ilvl w:val="0"/>
                <w:numId w:val="103"/>
              </w:numPr>
              <w:spacing w:line="20" w:lineRule="atLeast"/>
              <w:ind w:left="338" w:hanging="283"/>
              <w:rPr>
                <w:rFonts w:ascii="Arial" w:hAnsi="Arial" w:cs="Arial"/>
                <w:color w:val="000000" w:themeColor="text1"/>
                <w:sz w:val="20"/>
                <w:szCs w:val="20"/>
              </w:rPr>
            </w:pPr>
            <w:r w:rsidRPr="00F80BC5">
              <w:rPr>
                <w:rFonts w:ascii="Arial" w:hAnsi="Arial" w:cs="Arial"/>
                <w:color w:val="000000" w:themeColor="text1"/>
                <w:sz w:val="20"/>
                <w:szCs w:val="20"/>
              </w:rPr>
              <w:t>Kreatywność</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otwartość na zmiany</w:t>
            </w:r>
          </w:p>
          <w:p w:rsidR="008176BD" w:rsidRPr="00F80BC5" w:rsidRDefault="008176BD" w:rsidP="002302B5">
            <w:pPr>
              <w:spacing w:line="20" w:lineRule="atLeast"/>
              <w:ind w:left="338" w:hanging="283"/>
              <w:rPr>
                <w:rFonts w:ascii="Arial" w:hAnsi="Arial" w:cs="Arial"/>
                <w:color w:val="000000" w:themeColor="text1"/>
                <w:sz w:val="20"/>
                <w:szCs w:val="20"/>
              </w:rPr>
            </w:pPr>
          </w:p>
        </w:tc>
        <w:tc>
          <w:tcPr>
            <w:tcW w:w="422" w:type="pct"/>
          </w:tcPr>
          <w:p w:rsidR="008176BD" w:rsidRPr="00F80BC5" w:rsidRDefault="008176BD" w:rsidP="00167E7C">
            <w:pPr>
              <w:spacing w:line="20" w:lineRule="atLeast"/>
              <w:rPr>
                <w:rFonts w:ascii="Arial" w:hAnsi="Arial" w:cs="Arial"/>
                <w:color w:val="000000" w:themeColor="text1"/>
                <w:sz w:val="20"/>
                <w:szCs w:val="20"/>
              </w:rPr>
            </w:pPr>
          </w:p>
        </w:tc>
        <w:tc>
          <w:tcPr>
            <w:tcW w:w="1313" w:type="pct"/>
          </w:tcPr>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wyjaśniać znaczenie zmiany dla rozwoju człowieka,</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wymieniać przykłady zachowań </w:t>
            </w:r>
            <w:r w:rsidRPr="00F80BC5">
              <w:rPr>
                <w:rFonts w:ascii="Arial" w:hAnsi="Arial" w:cs="Arial"/>
                <w:color w:val="000000" w:themeColor="text1"/>
                <w:sz w:val="20"/>
                <w:szCs w:val="20"/>
              </w:rPr>
              <w:lastRenderedPageBreak/>
              <w:t>hamujących wprowadzenie zmiany,</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wskazywać przykłady wprowadzenia zmiany,</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oceniać </w:t>
            </w:r>
            <w:proofErr w:type="spellStart"/>
            <w:r w:rsidRPr="00F80BC5">
              <w:rPr>
                <w:rFonts w:ascii="Arial" w:hAnsi="Arial" w:cs="Arial"/>
                <w:color w:val="000000" w:themeColor="text1"/>
                <w:sz w:val="20"/>
                <w:szCs w:val="20"/>
              </w:rPr>
              <w:t>skutkiwprowadzenia</w:t>
            </w:r>
            <w:proofErr w:type="spellEnd"/>
            <w:r w:rsidRPr="00F80BC5">
              <w:rPr>
                <w:rFonts w:ascii="Arial" w:hAnsi="Arial" w:cs="Arial"/>
                <w:color w:val="000000" w:themeColor="text1"/>
                <w:sz w:val="20"/>
                <w:szCs w:val="20"/>
              </w:rPr>
              <w:t xml:space="preserve"> zmiany,</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zaproponować sposoby rozwiązywania problemów związanych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skorzystać</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życiu demokratyczne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w:t>
            </w:r>
          </w:p>
        </w:tc>
        <w:tc>
          <w:tcPr>
            <w:tcW w:w="1120" w:type="pct"/>
          </w:tcPr>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zaplanować proste działania, </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zrealizowaćzaplanowane</w:t>
            </w:r>
            <w:proofErr w:type="spellEnd"/>
            <w:r w:rsidRPr="00F80BC5">
              <w:rPr>
                <w:rFonts w:ascii="Arial" w:hAnsi="Arial" w:cs="Arial"/>
                <w:color w:val="000000" w:themeColor="text1"/>
                <w:sz w:val="20"/>
                <w:szCs w:val="20"/>
              </w:rPr>
              <w:t xml:space="preserve"> proste działania,</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zademonstrowaćzrealizowane</w:t>
            </w:r>
            <w:proofErr w:type="spellEnd"/>
            <w:r w:rsidRPr="00F80BC5">
              <w:rPr>
                <w:rFonts w:ascii="Arial" w:hAnsi="Arial" w:cs="Arial"/>
                <w:color w:val="000000" w:themeColor="text1"/>
                <w:sz w:val="20"/>
                <w:szCs w:val="20"/>
              </w:rPr>
              <w:t xml:space="preserve"> proste działania,</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zaplanować zadania zawodowe, </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zrealizowaćzaplanowane</w:t>
            </w:r>
            <w:proofErr w:type="spellEnd"/>
            <w:r w:rsidRPr="00F80BC5">
              <w:rPr>
                <w:rFonts w:ascii="Arial" w:hAnsi="Arial" w:cs="Arial"/>
                <w:color w:val="000000" w:themeColor="text1"/>
                <w:sz w:val="20"/>
                <w:szCs w:val="20"/>
              </w:rPr>
              <w:t xml:space="preserve"> zadania zawodowe,</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dokonać samooceny wykonanej pracy.</w:t>
            </w:r>
          </w:p>
          <w:p w:rsidR="008176BD" w:rsidRPr="00F80BC5" w:rsidRDefault="008176BD" w:rsidP="00167E7C">
            <w:pPr>
              <w:spacing w:line="20" w:lineRule="atLeast"/>
              <w:ind w:left="272" w:hanging="230"/>
              <w:rPr>
                <w:rFonts w:ascii="Arial" w:hAnsi="Arial" w:cs="Arial"/>
                <w:color w:val="000000" w:themeColor="text1"/>
                <w:sz w:val="20"/>
                <w:szCs w:val="20"/>
              </w:rPr>
            </w:pPr>
          </w:p>
        </w:tc>
        <w:tc>
          <w:tcPr>
            <w:tcW w:w="535" w:type="pct"/>
          </w:tcPr>
          <w:p w:rsidR="008176BD" w:rsidRPr="00F80BC5" w:rsidRDefault="008176BD"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Klasa IV</w:t>
            </w:r>
          </w:p>
        </w:tc>
      </w:tr>
      <w:tr w:rsidR="008176BD" w:rsidRPr="00F80BC5" w:rsidTr="005B0611">
        <w:tc>
          <w:tcPr>
            <w:tcW w:w="727" w:type="pct"/>
            <w:vMerge/>
          </w:tcPr>
          <w:p w:rsidR="008176BD" w:rsidRPr="00F80BC5" w:rsidRDefault="008176BD"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883" w:type="pct"/>
          </w:tcPr>
          <w:p w:rsidR="008176BD" w:rsidRPr="00F80BC5" w:rsidRDefault="008176BD" w:rsidP="007964BE">
            <w:pPr>
              <w:numPr>
                <w:ilvl w:val="0"/>
                <w:numId w:val="103"/>
              </w:numPr>
              <w:spacing w:line="20" w:lineRule="atLeast"/>
              <w:ind w:left="338" w:hanging="283"/>
              <w:rPr>
                <w:rFonts w:ascii="Arial" w:hAnsi="Arial" w:cs="Arial"/>
                <w:color w:val="000000" w:themeColor="text1"/>
                <w:sz w:val="20"/>
                <w:szCs w:val="20"/>
              </w:rPr>
            </w:pPr>
            <w:r w:rsidRPr="00F80BC5">
              <w:rPr>
                <w:rFonts w:ascii="Arial" w:hAnsi="Arial" w:cs="Arial"/>
                <w:color w:val="000000" w:themeColor="text1"/>
                <w:sz w:val="20"/>
                <w:szCs w:val="20"/>
              </w:rPr>
              <w:t xml:space="preserve">Doskonalenie umiejętności zawodowych </w:t>
            </w:r>
          </w:p>
          <w:p w:rsidR="008176BD" w:rsidRPr="00F80BC5" w:rsidRDefault="008176BD" w:rsidP="002302B5">
            <w:pPr>
              <w:spacing w:line="20" w:lineRule="atLeast"/>
              <w:ind w:left="338" w:hanging="283"/>
              <w:rPr>
                <w:rFonts w:ascii="Arial" w:hAnsi="Arial" w:cs="Arial"/>
                <w:color w:val="000000" w:themeColor="text1"/>
                <w:sz w:val="20"/>
                <w:szCs w:val="20"/>
                <w:highlight w:val="yellow"/>
              </w:rPr>
            </w:pPr>
          </w:p>
        </w:tc>
        <w:tc>
          <w:tcPr>
            <w:tcW w:w="422" w:type="pct"/>
          </w:tcPr>
          <w:p w:rsidR="008176BD" w:rsidRPr="00F80BC5" w:rsidRDefault="008176BD" w:rsidP="00167E7C">
            <w:pPr>
              <w:spacing w:line="20" w:lineRule="atLeast"/>
              <w:rPr>
                <w:rFonts w:ascii="Arial" w:hAnsi="Arial" w:cs="Arial"/>
                <w:color w:val="000000" w:themeColor="text1"/>
                <w:sz w:val="20"/>
                <w:szCs w:val="20"/>
              </w:rPr>
            </w:pPr>
          </w:p>
        </w:tc>
        <w:tc>
          <w:tcPr>
            <w:tcW w:w="1313" w:type="pct"/>
          </w:tcPr>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wymieniać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322"/>
              <w:contextualSpacing/>
              <w:rPr>
                <w:rFonts w:ascii="Arial" w:hAnsi="Arial" w:cs="Arial"/>
                <w:color w:val="000000" w:themeColor="text1"/>
                <w:sz w:val="20"/>
                <w:szCs w:val="20"/>
              </w:rPr>
            </w:pPr>
            <w:r w:rsidRPr="00F80BC5">
              <w:rPr>
                <w:rFonts w:ascii="Arial" w:hAnsi="Arial" w:cs="Arial"/>
                <w:color w:val="000000" w:themeColor="text1"/>
                <w:sz w:val="20"/>
                <w:szCs w:val="20"/>
              </w:rPr>
              <w:t>wskazywać przykłady podkreślające wartość wiedzy dla osiągnięcia sukcesu zawodowego.</w:t>
            </w:r>
          </w:p>
          <w:p w:rsidR="008176BD" w:rsidRPr="00F80BC5" w:rsidRDefault="008176BD" w:rsidP="00167E7C">
            <w:pPr>
              <w:spacing w:line="20" w:lineRule="atLeast"/>
              <w:ind w:left="322"/>
              <w:rPr>
                <w:rFonts w:ascii="Arial" w:hAnsi="Arial" w:cs="Arial"/>
                <w:color w:val="000000" w:themeColor="text1"/>
                <w:sz w:val="20"/>
                <w:szCs w:val="20"/>
              </w:rPr>
            </w:pPr>
          </w:p>
        </w:tc>
        <w:tc>
          <w:tcPr>
            <w:tcW w:w="1120" w:type="pct"/>
          </w:tcPr>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przeanalizować własne kompetencje,</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zaplanować ścieżkę rozwoju zawodowego,</w:t>
            </w:r>
          </w:p>
          <w:p w:rsidR="008176BD" w:rsidRPr="00F80BC5" w:rsidRDefault="008176BD" w:rsidP="007964BE">
            <w:pPr>
              <w:numPr>
                <w:ilvl w:val="0"/>
                <w:numId w:val="101"/>
              </w:numPr>
              <w:pBdr>
                <w:top w:val="none" w:sz="0" w:space="0" w:color="auto"/>
                <w:left w:val="none" w:sz="0" w:space="0" w:color="auto"/>
                <w:bottom w:val="none" w:sz="0" w:space="0" w:color="auto"/>
                <w:right w:val="none" w:sz="0" w:space="0" w:color="auto"/>
                <w:between w:val="none" w:sz="0" w:space="0" w:color="auto"/>
              </w:pBdr>
              <w:spacing w:line="20" w:lineRule="atLeast"/>
              <w:ind w:left="272" w:hanging="230"/>
              <w:contextualSpacing/>
              <w:rPr>
                <w:rFonts w:ascii="Arial" w:hAnsi="Arial" w:cs="Arial"/>
                <w:color w:val="000000" w:themeColor="text1"/>
                <w:sz w:val="20"/>
                <w:szCs w:val="20"/>
              </w:rPr>
            </w:pPr>
            <w:r w:rsidRPr="00F80BC5">
              <w:rPr>
                <w:rFonts w:ascii="Arial" w:hAnsi="Arial" w:cs="Arial"/>
                <w:color w:val="000000" w:themeColor="text1"/>
                <w:sz w:val="20"/>
                <w:szCs w:val="20"/>
              </w:rPr>
              <w:t>wykorzystać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535" w:type="pct"/>
          </w:tcPr>
          <w:p w:rsidR="008176BD" w:rsidRPr="00F80BC5" w:rsidRDefault="008176BD"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8176BD" w:rsidRPr="00F80BC5" w:rsidTr="008176BD">
        <w:tc>
          <w:tcPr>
            <w:tcW w:w="727" w:type="pct"/>
            <w:vMerge/>
          </w:tcPr>
          <w:p w:rsidR="008176BD" w:rsidRPr="00F80BC5" w:rsidRDefault="008176BD" w:rsidP="00167E7C">
            <w:pPr>
              <w:spacing w:line="20" w:lineRule="atLeast"/>
              <w:contextualSpacing/>
              <w:rPr>
                <w:rFonts w:ascii="Arial" w:hAnsi="Arial" w:cs="Arial"/>
                <w:b/>
                <w:color w:val="000000" w:themeColor="text1"/>
                <w:sz w:val="20"/>
                <w:szCs w:val="20"/>
              </w:rPr>
            </w:pPr>
          </w:p>
        </w:tc>
        <w:tc>
          <w:tcPr>
            <w:tcW w:w="883" w:type="pct"/>
            <w:shd w:val="clear" w:color="auto" w:fill="auto"/>
          </w:tcPr>
          <w:p w:rsidR="008176BD" w:rsidRPr="00F80BC5" w:rsidRDefault="008176BD" w:rsidP="007964BE">
            <w:pPr>
              <w:numPr>
                <w:ilvl w:val="0"/>
                <w:numId w:val="104"/>
              </w:numPr>
              <w:pBdr>
                <w:top w:val="none" w:sz="0" w:space="0" w:color="auto"/>
                <w:left w:val="none" w:sz="0" w:space="0" w:color="auto"/>
                <w:bottom w:val="none" w:sz="0" w:space="0" w:color="auto"/>
                <w:right w:val="none" w:sz="0" w:space="0" w:color="auto"/>
                <w:between w:val="none" w:sz="0" w:space="0" w:color="auto"/>
              </w:pBdr>
              <w:spacing w:line="20" w:lineRule="atLeast"/>
              <w:ind w:left="338" w:hanging="283"/>
              <w:rPr>
                <w:rFonts w:ascii="Arial" w:hAnsi="Arial" w:cs="Arial"/>
                <w:b/>
                <w:color w:val="000000" w:themeColor="text1"/>
                <w:sz w:val="20"/>
                <w:szCs w:val="20"/>
              </w:rPr>
            </w:pPr>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Metody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 xml:space="preserve">techniki rozwiązywania problemów </w:t>
            </w:r>
          </w:p>
        </w:tc>
        <w:tc>
          <w:tcPr>
            <w:tcW w:w="422" w:type="pct"/>
          </w:tcPr>
          <w:p w:rsidR="008176BD" w:rsidRPr="00F80BC5" w:rsidRDefault="008176BD"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8176BD" w:rsidRPr="00F80BC5" w:rsidRDefault="008176BD" w:rsidP="007964BE">
            <w:pPr>
              <w:pStyle w:val="Akapitzlist"/>
              <w:numPr>
                <w:ilvl w:val="1"/>
                <w:numId w:val="102"/>
              </w:numPr>
              <w:pBdr>
                <w:top w:val="none" w:sz="0" w:space="0" w:color="auto"/>
                <w:left w:val="none" w:sz="0" w:space="0" w:color="auto"/>
                <w:bottom w:val="none" w:sz="0" w:space="0" w:color="auto"/>
                <w:right w:val="none" w:sz="0" w:space="0" w:color="auto"/>
                <w:between w:val="none" w:sz="0" w:space="0" w:color="auto"/>
              </w:pBdr>
              <w:spacing w:line="20" w:lineRule="atLeast"/>
              <w:ind w:left="322"/>
              <w:rPr>
                <w:rFonts w:ascii="Arial" w:hAnsi="Arial" w:cs="Arial"/>
                <w:color w:val="000000" w:themeColor="text1"/>
                <w:sz w:val="20"/>
                <w:szCs w:val="20"/>
              </w:rPr>
            </w:pPr>
            <w:r w:rsidRPr="00F80BC5">
              <w:rPr>
                <w:rFonts w:ascii="Arial" w:hAnsi="Arial" w:cs="Arial"/>
                <w:color w:val="000000" w:themeColor="text1"/>
                <w:sz w:val="20"/>
                <w:szCs w:val="20"/>
              </w:rPr>
              <w:t>opisać techniki twórczego rozwiązywania problemu</w:t>
            </w:r>
          </w:p>
          <w:p w:rsidR="008176BD" w:rsidRPr="00F80BC5" w:rsidRDefault="008176BD" w:rsidP="007964BE">
            <w:pPr>
              <w:pStyle w:val="Akapitzlist"/>
              <w:numPr>
                <w:ilvl w:val="1"/>
                <w:numId w:val="102"/>
              </w:numPr>
              <w:pBdr>
                <w:top w:val="none" w:sz="0" w:space="0" w:color="auto"/>
                <w:left w:val="none" w:sz="0" w:space="0" w:color="auto"/>
                <w:bottom w:val="none" w:sz="0" w:space="0" w:color="auto"/>
                <w:right w:val="none" w:sz="0" w:space="0" w:color="auto"/>
                <w:between w:val="none" w:sz="0" w:space="0" w:color="auto"/>
              </w:pBdr>
              <w:snapToGrid w:val="0"/>
              <w:spacing w:line="20" w:lineRule="atLeast"/>
              <w:ind w:left="322"/>
              <w:contextualSpacing w:val="0"/>
              <w:rPr>
                <w:rFonts w:ascii="Arial" w:hAnsi="Arial" w:cs="Arial"/>
                <w:color w:val="000000" w:themeColor="text1"/>
                <w:sz w:val="20"/>
                <w:szCs w:val="20"/>
              </w:rPr>
            </w:pPr>
            <w:r w:rsidRPr="00F80BC5">
              <w:rPr>
                <w:rFonts w:ascii="Arial" w:hAnsi="Arial" w:cs="Arial"/>
                <w:color w:val="000000" w:themeColor="text1"/>
                <w:sz w:val="20"/>
                <w:szCs w:val="20"/>
                <w:shd w:val="clear" w:color="auto" w:fill="FFFFFF"/>
              </w:rPr>
              <w:t>przedstawiać alternatywne rozwiązania problemu, aby osiągnąć założone cele</w:t>
            </w:r>
          </w:p>
        </w:tc>
        <w:tc>
          <w:tcPr>
            <w:tcW w:w="1120" w:type="pct"/>
          </w:tcPr>
          <w:p w:rsidR="008176BD" w:rsidRPr="00F80BC5" w:rsidRDefault="00E37FB1" w:rsidP="00167E7C">
            <w:pPr>
              <w:pBdr>
                <w:top w:val="none" w:sz="0" w:space="0" w:color="auto"/>
                <w:left w:val="none" w:sz="0" w:space="0" w:color="auto"/>
                <w:bottom w:val="none" w:sz="0" w:space="0" w:color="auto"/>
                <w:right w:val="none" w:sz="0" w:space="0" w:color="auto"/>
                <w:between w:val="none" w:sz="0" w:space="0" w:color="auto"/>
              </w:pBdr>
              <w:spacing w:line="20" w:lineRule="atLeast"/>
              <w:ind w:left="272" w:hanging="142"/>
              <w:contextualSpacing/>
              <w:rPr>
                <w:rFonts w:ascii="Arial" w:hAnsi="Arial" w:cs="Arial"/>
                <w:color w:val="000000" w:themeColor="text1"/>
                <w:sz w:val="20"/>
                <w:szCs w:val="20"/>
              </w:rPr>
            </w:pPr>
            <w:r>
              <w:rPr>
                <w:rFonts w:ascii="Arial" w:hAnsi="Arial" w:cs="Arial"/>
                <w:color w:val="000000" w:themeColor="text1"/>
                <w:sz w:val="20"/>
                <w:szCs w:val="20"/>
              </w:rPr>
              <w:t>- uzasadniać, ze konflikt</w:t>
            </w:r>
            <w:r w:rsidR="00ED564D">
              <w:rPr>
                <w:rFonts w:ascii="Arial" w:hAnsi="Arial" w:cs="Arial"/>
                <w:color w:val="000000" w:themeColor="text1"/>
                <w:sz w:val="20"/>
                <w:szCs w:val="20"/>
              </w:rPr>
              <w:t xml:space="preserve"> w </w:t>
            </w:r>
            <w:r w:rsidR="008176BD" w:rsidRPr="00F80BC5">
              <w:rPr>
                <w:rFonts w:ascii="Arial" w:hAnsi="Arial" w:cs="Arial"/>
                <w:color w:val="000000" w:themeColor="text1"/>
                <w:sz w:val="20"/>
                <w:szCs w:val="20"/>
              </w:rPr>
              <w:t>grupie może wynikać</w:t>
            </w:r>
            <w:r>
              <w:rPr>
                <w:rFonts w:ascii="Arial" w:hAnsi="Arial" w:cs="Arial"/>
                <w:color w:val="000000" w:themeColor="text1"/>
                <w:sz w:val="20"/>
                <w:szCs w:val="20"/>
              </w:rPr>
              <w:t xml:space="preserve"> z </w:t>
            </w:r>
            <w:r w:rsidR="008176BD" w:rsidRPr="00F80BC5">
              <w:rPr>
                <w:rFonts w:ascii="Arial" w:hAnsi="Arial" w:cs="Arial"/>
                <w:color w:val="000000" w:themeColor="text1"/>
                <w:sz w:val="20"/>
                <w:szCs w:val="20"/>
              </w:rPr>
              <w:t>różnych przyczyn.</w:t>
            </w:r>
          </w:p>
          <w:p w:rsidR="008176BD" w:rsidRPr="00F80BC5" w:rsidRDefault="008176BD" w:rsidP="00167E7C">
            <w:p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p>
        </w:tc>
        <w:tc>
          <w:tcPr>
            <w:tcW w:w="535" w:type="pct"/>
          </w:tcPr>
          <w:p w:rsidR="008176BD" w:rsidRPr="00F80BC5" w:rsidRDefault="008176BD"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167E7C" w:rsidRPr="00F80BC5" w:rsidTr="006F4914">
        <w:tc>
          <w:tcPr>
            <w:tcW w:w="727" w:type="pct"/>
          </w:tcPr>
          <w:p w:rsidR="00167E7C" w:rsidRPr="00F80BC5" w:rsidRDefault="008176BD" w:rsidP="007964BE">
            <w:pPr>
              <w:numPr>
                <w:ilvl w:val="0"/>
                <w:numId w:val="173"/>
              </w:numPr>
              <w:spacing w:line="20" w:lineRule="atLeast"/>
              <w:ind w:left="284" w:hanging="284"/>
              <w:contextualSpacing/>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883" w:type="pct"/>
          </w:tcPr>
          <w:p w:rsidR="00167E7C" w:rsidRPr="00F80BC5" w:rsidRDefault="00167E7C" w:rsidP="00E37FB1">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20" w:lineRule="atLeast"/>
              <w:ind w:left="338" w:hanging="283"/>
              <w:rPr>
                <w:rFonts w:ascii="Arial" w:hAnsi="Arial" w:cs="Arial"/>
                <w:b/>
                <w:color w:val="000000" w:themeColor="text1"/>
                <w:sz w:val="20"/>
                <w:szCs w:val="20"/>
              </w:rPr>
            </w:pPr>
            <w:r w:rsidRPr="00F80BC5">
              <w:rPr>
                <w:rFonts w:ascii="Arial" w:hAnsi="Arial" w:cs="Arial"/>
                <w:color w:val="000000" w:themeColor="text1"/>
                <w:sz w:val="20"/>
                <w:szCs w:val="20"/>
              </w:rPr>
              <w:t>Planowanie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organizacja pracy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celu wykonania przydzielonych zadań </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tabs>
                <w:tab w:val="left" w:pos="357"/>
              </w:tabs>
              <w:suppressAutoHyphens/>
              <w:spacing w:line="20" w:lineRule="atLeast"/>
              <w:ind w:left="322"/>
              <w:rPr>
                <w:rFonts w:ascii="Arial" w:hAnsi="Arial" w:cs="Arial"/>
                <w:color w:val="000000" w:themeColor="text1"/>
                <w:sz w:val="20"/>
                <w:szCs w:val="20"/>
              </w:rPr>
            </w:pPr>
            <w:r w:rsidRPr="00F80BC5">
              <w:rPr>
                <w:rFonts w:ascii="Arial" w:hAnsi="Arial" w:cs="Arial"/>
                <w:color w:val="000000" w:themeColor="text1"/>
                <w:sz w:val="20"/>
                <w:szCs w:val="20"/>
              </w:rPr>
              <w:t>przygotować zadania zespołu do realizacji,</w:t>
            </w:r>
          </w:p>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tabs>
                <w:tab w:val="left" w:pos="357"/>
              </w:tabs>
              <w:suppressAutoHyphens/>
              <w:spacing w:line="20" w:lineRule="atLeast"/>
              <w:ind w:left="322"/>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120" w:type="pct"/>
          </w:tcPr>
          <w:p w:rsidR="00167E7C" w:rsidRPr="00F80BC5" w:rsidRDefault="00167E7C" w:rsidP="007964BE">
            <w:pPr>
              <w:numPr>
                <w:ilvl w:val="0"/>
                <w:numId w:val="101"/>
              </w:numPr>
              <w:pBdr>
                <w:top w:val="none" w:sz="0" w:space="0" w:color="auto"/>
                <w:left w:val="none" w:sz="0" w:space="0" w:color="auto"/>
                <w:bottom w:val="none" w:sz="0" w:space="0" w:color="auto"/>
                <w:right w:val="none" w:sz="0" w:space="0" w:color="auto"/>
                <w:between w:val="none" w:sz="0" w:space="0" w:color="auto"/>
              </w:pBdr>
              <w:tabs>
                <w:tab w:val="left" w:pos="272"/>
              </w:tabs>
              <w:suppressAutoHyphens/>
              <w:spacing w:line="20" w:lineRule="atLeast"/>
              <w:ind w:left="322" w:hanging="322"/>
              <w:rPr>
                <w:rFonts w:ascii="Arial" w:hAnsi="Arial" w:cs="Arial"/>
                <w:color w:val="000000" w:themeColor="text1"/>
                <w:sz w:val="20"/>
                <w:szCs w:val="20"/>
              </w:rPr>
            </w:pPr>
            <w:r w:rsidRPr="00F80BC5">
              <w:rPr>
                <w:rFonts w:ascii="Arial" w:hAnsi="Arial" w:cs="Arial"/>
                <w:color w:val="000000" w:themeColor="text1"/>
                <w:sz w:val="20"/>
                <w:szCs w:val="20"/>
              </w:rPr>
              <w:t>określać wzorce wykonania zadania</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167E7C" w:rsidRPr="00F80BC5" w:rsidTr="005B0611">
        <w:tc>
          <w:tcPr>
            <w:tcW w:w="1610" w:type="pct"/>
            <w:gridSpan w:val="2"/>
          </w:tcPr>
          <w:p w:rsidR="00167E7C" w:rsidRPr="00F80BC5" w:rsidRDefault="00167E7C" w:rsidP="00167E7C">
            <w:pPr>
              <w:spacing w:line="20" w:lineRule="atLeast"/>
              <w:contextualSpacing/>
              <w:jc w:val="right"/>
              <w:rPr>
                <w:rFonts w:ascii="Arial" w:hAnsi="Arial" w:cs="Arial"/>
                <w:bCs/>
                <w:color w:val="000000" w:themeColor="text1"/>
                <w:sz w:val="20"/>
                <w:szCs w:val="20"/>
              </w:rPr>
            </w:pPr>
            <w:r w:rsidRPr="00F80BC5">
              <w:rPr>
                <w:rFonts w:ascii="Arial" w:hAnsi="Arial" w:cs="Arial"/>
                <w:b/>
                <w:color w:val="000000" w:themeColor="text1"/>
                <w:sz w:val="20"/>
                <w:szCs w:val="20"/>
              </w:rPr>
              <w:t>RAZEM</w:t>
            </w:r>
          </w:p>
        </w:tc>
        <w:tc>
          <w:tcPr>
            <w:tcW w:w="422"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c>
          <w:tcPr>
            <w:tcW w:w="1313"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uppressAutoHyphens/>
              <w:spacing w:line="20" w:lineRule="atLeast"/>
              <w:rPr>
                <w:rFonts w:ascii="Arial" w:hAnsi="Arial" w:cs="Arial"/>
                <w:color w:val="000000" w:themeColor="text1"/>
                <w:sz w:val="20"/>
                <w:szCs w:val="20"/>
              </w:rPr>
            </w:pPr>
          </w:p>
        </w:tc>
        <w:tc>
          <w:tcPr>
            <w:tcW w:w="1120"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239"/>
              <w:contextualSpacing/>
              <w:rPr>
                <w:rFonts w:ascii="Arial" w:hAnsi="Arial" w:cs="Arial"/>
                <w:color w:val="000000" w:themeColor="text1"/>
                <w:sz w:val="20"/>
                <w:szCs w:val="20"/>
              </w:rPr>
            </w:pPr>
          </w:p>
        </w:tc>
        <w:tc>
          <w:tcPr>
            <w:tcW w:w="535"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r>
    </w:tbl>
    <w:p w:rsidR="005B0611" w:rsidRPr="00E37FB1" w:rsidRDefault="005B0611" w:rsidP="00E37FB1">
      <w:pPr>
        <w:spacing w:line="360" w:lineRule="auto"/>
        <w:rPr>
          <w:rFonts w:ascii="Arial" w:hAnsi="Arial" w:cs="Arial"/>
          <w:b/>
          <w:color w:val="000000" w:themeColor="text1"/>
          <w:sz w:val="20"/>
          <w:szCs w:val="20"/>
        </w:rPr>
      </w:pP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r w:rsidRPr="00E37FB1">
        <w:rPr>
          <w:rFonts w:ascii="Arial" w:hAnsi="Arial" w:cs="Arial"/>
          <w:color w:val="000000" w:themeColor="text1"/>
          <w:sz w:val="20"/>
          <w:szCs w:val="20"/>
          <w:lang w:eastAsia="en-US"/>
        </w:rPr>
        <w:lastRenderedPageBreak/>
        <w:t>Propozycje metod nauczania</w:t>
      </w:r>
    </w:p>
    <w:p w:rsidR="005B0611" w:rsidRPr="00E37FB1" w:rsidRDefault="005B0611"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W procesie nauczania-uczenia się jest wskazane stosowanie następujących metod dydaktycznych: wykładu informacyjnego, pokazu z instruktażem, ćwiczeń laboratoryjnych i programowanych z użyciem i komputera.</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trakcie realizacji programu działu zaleca się wykorzystywanie prezentacji multimedialnych dotyczących zasad wykonywania ćwiczeń laboratoryjnych.</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r w:rsidRPr="00E37FB1">
        <w:rPr>
          <w:rFonts w:ascii="Arial" w:hAnsi="Arial" w:cs="Arial"/>
          <w:color w:val="000000" w:themeColor="text1"/>
          <w:sz w:val="20"/>
          <w:szCs w:val="20"/>
          <w:lang w:eastAsia="en-US"/>
        </w:rPr>
        <w:t>Środki dydaktyczne</w:t>
      </w:r>
    </w:p>
    <w:p w:rsidR="005B0611" w:rsidRPr="00E37FB1" w:rsidRDefault="005B0611"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w:t>
      </w:r>
      <w:r w:rsidR="004A2737" w:rsidRPr="00E37FB1">
        <w:rPr>
          <w:rFonts w:ascii="Arial" w:hAnsi="Arial" w:cs="Arial"/>
          <w:color w:val="000000" w:themeColor="text1"/>
          <w:sz w:val="20"/>
          <w:szCs w:val="20"/>
        </w:rPr>
        <w:t xml:space="preserve"> Projekty, zdjęcia , fotografie wyrobów odzieżowych</w:t>
      </w:r>
      <w:r w:rsidRPr="00E37FB1">
        <w:rPr>
          <w:rFonts w:ascii="Arial" w:hAnsi="Arial" w:cs="Arial"/>
          <w:color w:val="000000" w:themeColor="text1"/>
          <w:sz w:val="20"/>
          <w:szCs w:val="20"/>
        </w:rPr>
        <w:t xml:space="preserve"> Czasopisma branżowe, katalogi, filmy i prezentacje multimedialne dotyczące surowców włókienniczych, wyrobów włókienniczych, normy doty</w:t>
      </w:r>
      <w:r w:rsidR="004A2737" w:rsidRPr="00E37FB1">
        <w:rPr>
          <w:rFonts w:ascii="Arial" w:hAnsi="Arial" w:cs="Arial"/>
          <w:color w:val="000000" w:themeColor="text1"/>
          <w:sz w:val="20"/>
          <w:szCs w:val="20"/>
        </w:rPr>
        <w:t>czące materiałów włókienniczych.</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r w:rsidRPr="00E37FB1">
        <w:rPr>
          <w:rFonts w:ascii="Arial" w:hAnsi="Arial" w:cs="Arial"/>
          <w:color w:val="000000" w:themeColor="text1"/>
          <w:sz w:val="20"/>
          <w:szCs w:val="20"/>
          <w:lang w:eastAsia="en-US"/>
        </w:rPr>
        <w:t>Indywidualizacja</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r w:rsidRPr="00E37FB1">
        <w:rPr>
          <w:rFonts w:ascii="Arial" w:hAnsi="Arial" w:cs="Arial"/>
          <w:color w:val="000000" w:themeColor="text1"/>
          <w:sz w:val="20"/>
          <w:szCs w:val="20"/>
          <w:lang w:eastAsia="en-US"/>
        </w:rPr>
        <w:t>- dostosowanie warunków, środków, metod i form kształcenia do możliwości ucznia.</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lang w:eastAsia="en-US"/>
        </w:rPr>
      </w:pPr>
      <w:r w:rsidRPr="00E37FB1">
        <w:rPr>
          <w:rFonts w:ascii="Arial" w:hAnsi="Arial" w:cs="Arial"/>
          <w:b/>
          <w:color w:val="000000" w:themeColor="text1"/>
          <w:sz w:val="20"/>
          <w:szCs w:val="20"/>
          <w:lang w:eastAsia="en-US"/>
        </w:rPr>
        <w:t>Warunki realizacji programu przedmiotu</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lang w:eastAsia="en-US"/>
        </w:rPr>
      </w:pPr>
      <w:r w:rsidRPr="00E37FB1">
        <w:rPr>
          <w:rFonts w:ascii="Arial" w:hAnsi="Arial" w:cs="Arial"/>
          <w:color w:val="000000" w:themeColor="text1"/>
          <w:sz w:val="20"/>
          <w:szCs w:val="20"/>
          <w:lang w:eastAsia="en-US"/>
        </w:rPr>
        <w:t xml:space="preserve">Pracownia </w:t>
      </w:r>
      <w:proofErr w:type="spellStart"/>
      <w:r w:rsidRPr="00E37FB1">
        <w:rPr>
          <w:rFonts w:ascii="Arial" w:hAnsi="Arial" w:cs="Arial"/>
          <w:color w:val="000000" w:themeColor="text1"/>
          <w:sz w:val="20"/>
          <w:szCs w:val="20"/>
          <w:lang w:eastAsia="en-US"/>
        </w:rPr>
        <w:t>włókienniczawyposażona</w:t>
      </w:r>
      <w:proofErr w:type="spellEnd"/>
      <w:r w:rsidRPr="00E37FB1">
        <w:rPr>
          <w:rFonts w:ascii="Arial" w:hAnsi="Arial" w:cs="Arial"/>
          <w:color w:val="000000" w:themeColor="text1"/>
          <w:sz w:val="20"/>
          <w:szCs w:val="20"/>
          <w:lang w:eastAsia="en-US"/>
        </w:rPr>
        <w:t xml:space="preserve"> w:</w:t>
      </w:r>
    </w:p>
    <w:p w:rsidR="005B0611" w:rsidRPr="00E37FB1" w:rsidRDefault="005B0611" w:rsidP="00E37FB1">
      <w:pPr>
        <w:tabs>
          <w:tab w:val="left" w:pos="426"/>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-stanowiska do badań materiałów i wyrobów odzieżowych (jedno stanowisko dla dwóch uczniów), wyposażone w: wagę laboratoryjną, mikroskop</w:t>
      </w:r>
    </w:p>
    <w:p w:rsidR="005B0611" w:rsidRPr="00E37FB1" w:rsidRDefault="005B0611" w:rsidP="00E37FB1">
      <w:pPr>
        <w:tabs>
          <w:tab w:val="left" w:pos="426"/>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z oprzyrządowaniem do identyfikacji włókien, lupę tkacką, </w:t>
      </w:r>
    </w:p>
    <w:p w:rsidR="005B0611" w:rsidRPr="00E37FB1" w:rsidRDefault="005B0611" w:rsidP="00E37FB1">
      <w:pPr>
        <w:tabs>
          <w:tab w:val="left" w:pos="426"/>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 stanowisko komputerowe dla nauczyciela z dostępem do Internetu, wyposażone w: oprogramowanie do analizy wyników badań laboratoryjnych oraz </w:t>
      </w:r>
    </w:p>
    <w:p w:rsidR="005B0611" w:rsidRPr="00E37FB1" w:rsidRDefault="005B0611" w:rsidP="00E37FB1">
      <w:pPr>
        <w:tabs>
          <w:tab w:val="left" w:pos="426"/>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urządzenie wielofunkcyjne,</w:t>
      </w:r>
    </w:p>
    <w:p w:rsidR="005B0611" w:rsidRPr="00E37FB1" w:rsidRDefault="005B0611" w:rsidP="00E37FB1">
      <w:pPr>
        <w:tabs>
          <w:tab w:val="left" w:pos="426"/>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-zestawy próbek surowców włókienniczych, wyrobów włókienniczych, materiałów odzieżowych wykonanych różnymi technikami, zestawy dodatków</w:t>
      </w:r>
    </w:p>
    <w:p w:rsidR="005B0611" w:rsidRPr="00E37FB1" w:rsidRDefault="005B0611" w:rsidP="00E37FB1">
      <w:pPr>
        <w:tabs>
          <w:tab w:val="left" w:pos="426"/>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 krawieckich,</w:t>
      </w:r>
    </w:p>
    <w:p w:rsidR="005B0611" w:rsidRPr="00E37FB1" w:rsidRDefault="005B0611" w:rsidP="00E37FB1">
      <w:pPr>
        <w:tabs>
          <w:tab w:val="left" w:pos="426"/>
        </w:tabs>
        <w:spacing w:line="360" w:lineRule="auto"/>
        <w:jc w:val="both"/>
        <w:rPr>
          <w:rFonts w:ascii="Arial" w:hAnsi="Arial" w:cs="Arial"/>
          <w:noProof/>
          <w:color w:val="000000" w:themeColor="text1"/>
          <w:sz w:val="20"/>
          <w:szCs w:val="20"/>
        </w:rPr>
      </w:pPr>
      <w:r w:rsidRPr="00E37FB1">
        <w:rPr>
          <w:rFonts w:ascii="Arial" w:hAnsi="Arial" w:cs="Arial"/>
          <w:bCs/>
          <w:color w:val="000000" w:themeColor="text1"/>
          <w:sz w:val="20"/>
          <w:szCs w:val="20"/>
        </w:rPr>
        <w:t xml:space="preserve"> -</w:t>
      </w:r>
      <w:r w:rsidRPr="00E37FB1">
        <w:rPr>
          <w:rFonts w:ascii="Arial" w:hAnsi="Arial" w:cs="Arial"/>
          <w:noProof/>
          <w:color w:val="000000" w:themeColor="text1"/>
          <w:sz w:val="20"/>
          <w:szCs w:val="20"/>
        </w:rPr>
        <w:t>modele maszyn i urządzeń stosowanych</w:t>
      </w:r>
      <w:r w:rsidR="00ED564D">
        <w:rPr>
          <w:rFonts w:ascii="Arial" w:hAnsi="Arial" w:cs="Arial"/>
          <w:noProof/>
          <w:color w:val="000000" w:themeColor="text1"/>
          <w:sz w:val="20"/>
          <w:szCs w:val="20"/>
        </w:rPr>
        <w:t xml:space="preserve"> w </w:t>
      </w:r>
      <w:r w:rsidRPr="00E37FB1">
        <w:rPr>
          <w:rFonts w:ascii="Arial" w:hAnsi="Arial" w:cs="Arial"/>
          <w:noProof/>
          <w:color w:val="000000" w:themeColor="text1"/>
          <w:sz w:val="20"/>
          <w:szCs w:val="20"/>
        </w:rPr>
        <w:t>przemyśle odzieżowym,</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jc w:val="both"/>
        <w:rPr>
          <w:rFonts w:ascii="Arial" w:hAnsi="Arial" w:cs="Arial"/>
          <w:noProof/>
          <w:color w:val="000000" w:themeColor="text1"/>
          <w:sz w:val="20"/>
          <w:szCs w:val="20"/>
        </w:rPr>
      </w:pPr>
      <w:r w:rsidRPr="00E37FB1">
        <w:rPr>
          <w:rFonts w:ascii="Arial" w:hAnsi="Arial" w:cs="Arial"/>
          <w:noProof/>
          <w:color w:val="000000" w:themeColor="text1"/>
          <w:sz w:val="20"/>
          <w:szCs w:val="20"/>
        </w:rPr>
        <w:t xml:space="preserve"> - schematy kinematyczne maszyn szwalniczych,</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jc w:val="both"/>
        <w:rPr>
          <w:rFonts w:ascii="Arial" w:hAnsi="Arial" w:cs="Arial"/>
          <w:noProof/>
          <w:color w:val="000000" w:themeColor="text1"/>
          <w:sz w:val="20"/>
          <w:szCs w:val="20"/>
        </w:rPr>
      </w:pPr>
      <w:r w:rsidRPr="00E37FB1">
        <w:rPr>
          <w:rFonts w:ascii="Arial" w:hAnsi="Arial" w:cs="Arial"/>
          <w:noProof/>
          <w:color w:val="000000" w:themeColor="text1"/>
          <w:sz w:val="20"/>
          <w:szCs w:val="20"/>
        </w:rPr>
        <w:lastRenderedPageBreak/>
        <w:t>- plansze przedstawiające działanie mechanizmów tworzących ścieg oraz powstawanie ściegów</w:t>
      </w:r>
      <w:r w:rsidR="00ED564D">
        <w:rPr>
          <w:rFonts w:ascii="Arial" w:hAnsi="Arial" w:cs="Arial"/>
          <w:noProof/>
          <w:color w:val="000000" w:themeColor="text1"/>
          <w:sz w:val="20"/>
          <w:szCs w:val="20"/>
        </w:rPr>
        <w:t xml:space="preserve"> w </w:t>
      </w:r>
      <w:r w:rsidRPr="00E37FB1">
        <w:rPr>
          <w:rFonts w:ascii="Arial" w:hAnsi="Arial" w:cs="Arial"/>
          <w:noProof/>
          <w:color w:val="000000" w:themeColor="text1"/>
          <w:sz w:val="20"/>
          <w:szCs w:val="20"/>
        </w:rPr>
        <w:t>maszynach szwalniczych,</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jc w:val="both"/>
        <w:rPr>
          <w:rFonts w:ascii="Arial" w:hAnsi="Arial" w:cs="Arial"/>
          <w:noProof/>
          <w:color w:val="000000" w:themeColor="text1"/>
          <w:sz w:val="20"/>
          <w:szCs w:val="20"/>
        </w:rPr>
      </w:pPr>
      <w:r w:rsidRPr="00E37FB1">
        <w:rPr>
          <w:rFonts w:ascii="Arial" w:hAnsi="Arial" w:cs="Arial"/>
          <w:noProof/>
          <w:color w:val="000000" w:themeColor="text1"/>
          <w:sz w:val="20"/>
          <w:szCs w:val="20"/>
        </w:rPr>
        <w:t>- katalogi maszyn i urządzeń stosowanych</w:t>
      </w:r>
      <w:r w:rsidR="00ED564D">
        <w:rPr>
          <w:rFonts w:ascii="Arial" w:hAnsi="Arial" w:cs="Arial"/>
          <w:noProof/>
          <w:color w:val="000000" w:themeColor="text1"/>
          <w:sz w:val="20"/>
          <w:szCs w:val="20"/>
        </w:rPr>
        <w:t xml:space="preserve"> w </w:t>
      </w:r>
      <w:r w:rsidRPr="00E37FB1">
        <w:rPr>
          <w:rFonts w:ascii="Arial" w:hAnsi="Arial" w:cs="Arial"/>
          <w:noProof/>
          <w:color w:val="000000" w:themeColor="text1"/>
          <w:sz w:val="20"/>
          <w:szCs w:val="20"/>
        </w:rPr>
        <w:t>przemyśle odzieżowym,</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jc w:val="both"/>
        <w:rPr>
          <w:rFonts w:ascii="Arial" w:hAnsi="Arial" w:cs="Arial"/>
          <w:noProof/>
          <w:color w:val="000000" w:themeColor="text1"/>
          <w:sz w:val="20"/>
          <w:szCs w:val="20"/>
        </w:rPr>
      </w:pPr>
      <w:r w:rsidRPr="00E37FB1">
        <w:rPr>
          <w:rFonts w:ascii="Arial" w:hAnsi="Arial" w:cs="Arial"/>
          <w:noProof/>
          <w:color w:val="000000" w:themeColor="text1"/>
          <w:sz w:val="20"/>
          <w:szCs w:val="20"/>
        </w:rPr>
        <w:t>- katalogi ściegów i szwów maszynowych,</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jc w:val="both"/>
        <w:rPr>
          <w:rFonts w:ascii="Arial" w:hAnsi="Arial" w:cs="Arial"/>
          <w:noProof/>
          <w:color w:val="000000" w:themeColor="text1"/>
          <w:sz w:val="20"/>
          <w:szCs w:val="20"/>
        </w:rPr>
      </w:pPr>
      <w:r w:rsidRPr="00E37FB1">
        <w:rPr>
          <w:rFonts w:ascii="Arial" w:hAnsi="Arial" w:cs="Arial"/>
          <w:noProof/>
          <w:color w:val="000000" w:themeColor="text1"/>
          <w:sz w:val="20"/>
          <w:szCs w:val="20"/>
        </w:rPr>
        <w:t>- normy obowiązujące</w:t>
      </w:r>
      <w:r w:rsidR="00ED564D">
        <w:rPr>
          <w:rFonts w:ascii="Arial" w:hAnsi="Arial" w:cs="Arial"/>
          <w:noProof/>
          <w:color w:val="000000" w:themeColor="text1"/>
          <w:sz w:val="20"/>
          <w:szCs w:val="20"/>
        </w:rPr>
        <w:t xml:space="preserve"> w </w:t>
      </w:r>
      <w:r w:rsidRPr="00E37FB1">
        <w:rPr>
          <w:rFonts w:ascii="Arial" w:hAnsi="Arial" w:cs="Arial"/>
          <w:noProof/>
          <w:color w:val="000000" w:themeColor="text1"/>
          <w:sz w:val="20"/>
          <w:szCs w:val="20"/>
        </w:rPr>
        <w:t xml:space="preserve">przemyśle odzieżowym, dokumentacje techniczno-technologiczne wyrobów odzieżowych, </w:t>
      </w:r>
      <w:r w:rsidRPr="00E37FB1">
        <w:rPr>
          <w:rFonts w:ascii="Arial" w:hAnsi="Arial" w:cs="Arial"/>
          <w:bCs/>
          <w:color w:val="000000" w:themeColor="text1"/>
          <w:sz w:val="20"/>
          <w:szCs w:val="20"/>
        </w:rPr>
        <w:t>normy dotyczące klasyfikacji włókien,</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jc w:val="both"/>
        <w:rPr>
          <w:rFonts w:ascii="Arial" w:hAnsi="Arial" w:cs="Arial"/>
          <w:noProof/>
          <w:color w:val="000000" w:themeColor="text1"/>
          <w:sz w:val="20"/>
          <w:szCs w:val="20"/>
        </w:rPr>
      </w:pPr>
      <w:r w:rsidRPr="00E37FB1">
        <w:rPr>
          <w:rFonts w:ascii="Arial" w:hAnsi="Arial" w:cs="Arial"/>
          <w:noProof/>
          <w:color w:val="000000" w:themeColor="text1"/>
          <w:sz w:val="20"/>
          <w:szCs w:val="20"/>
        </w:rPr>
        <w:t>- tablice z symbolami graficznymi węzłów technologicznych, tablice znaków informacyjnych dotyczących konserwacji odzieży.</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p>
    <w:p w:rsidR="005B0611" w:rsidRPr="00E37FB1" w:rsidRDefault="00E725B3"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lang w:eastAsia="en-US"/>
        </w:rPr>
      </w:pPr>
      <w:r w:rsidRPr="00E37FB1">
        <w:rPr>
          <w:rFonts w:ascii="Arial" w:hAnsi="Arial" w:cs="Arial"/>
          <w:color w:val="000000" w:themeColor="text1"/>
          <w:sz w:val="20"/>
          <w:szCs w:val="20"/>
          <w:lang w:eastAsia="en-US"/>
        </w:rPr>
        <w:t>Przykładowe zadania -ćwiczenia</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Wykonaj analizę otrzymanej od nauczyciela tkaniny. </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Określ: rodzaj i przeznaczenie badanej tkaniny, kierunek osnowy i wątku, prawą i lewą stronę tkaniny, gęstość(liczność) osnowy i wątku, wrobienie osnowy i wątku. </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Aby wykonać zadanie uczeń powinien:</w:t>
      </w:r>
    </w:p>
    <w:p w:rsidR="005B0611" w:rsidRPr="00E37FB1" w:rsidRDefault="005B0611" w:rsidP="00E37FB1">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zorganizować stanowisko zgodnie z wymaganiami ergonomii i bezpieczeństwa pracy,</w:t>
      </w:r>
    </w:p>
    <w:p w:rsidR="005B0611" w:rsidRPr="00E37FB1" w:rsidRDefault="005B0611" w:rsidP="00E37FB1">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opisać charakterystyczne cechy budowy badanej tkaniny,</w:t>
      </w:r>
    </w:p>
    <w:p w:rsidR="005B0611" w:rsidRPr="00E37FB1" w:rsidRDefault="005B0611" w:rsidP="00E37FB1">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zapoznać się z kryteriami określania strony tkaniny,</w:t>
      </w:r>
    </w:p>
    <w:p w:rsidR="005B0611" w:rsidRPr="00E37FB1" w:rsidRDefault="005B0611" w:rsidP="00E37FB1">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znać kryteria dotyczące wskazania kierunku osnowy</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tkaninie,</w:t>
      </w:r>
    </w:p>
    <w:p w:rsidR="004A2737" w:rsidRPr="00E37FB1" w:rsidRDefault="004A2737" w:rsidP="00E37FB1">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znać sposób określania wrobienia tkaniny,</w:t>
      </w:r>
    </w:p>
    <w:p w:rsidR="004A2737" w:rsidRPr="00E37FB1" w:rsidRDefault="004A2737" w:rsidP="00E37FB1">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znać sposób wyznaczenia liczności (gęstości) nitek</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tkaninie</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Środki dydaktyczne:</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próbki tkanin,</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lupka tkacka,</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pinceta,</w:t>
      </w:r>
    </w:p>
    <w:p w:rsidR="005B0611" w:rsidRPr="00E37FB1" w:rsidRDefault="005B0611" w:rsidP="00E37FB1">
      <w:pPr>
        <w:autoSpaceDE w:val="0"/>
        <w:autoSpaceDN w:val="0"/>
        <w:adjustRightInd w:val="0"/>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-przybory do pisania i rysowania,</w:t>
      </w:r>
    </w:p>
    <w:p w:rsidR="005B0611" w:rsidRPr="00E37FB1" w:rsidRDefault="005B0611"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literatura przedmiotu.</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lastRenderedPageBreak/>
        <w:t>PROPONOWANE METODY SPRAWDZANIA OSIĄGNIĘĆ EDUKACYJNYCH UCZNIA</w:t>
      </w:r>
    </w:p>
    <w:p w:rsidR="00474B38" w:rsidRPr="00E37FB1" w:rsidRDefault="005B0611"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klasyfikowanie wyrobów włókienniczych, metody ich rozpoznawania, na wykonywanie badań organoleptycznych surowców i wyrobów włókienniczych, na klasyfikowanie wyrobów włókienniczych, określanie f</w:t>
      </w:r>
      <w:r w:rsidRPr="00E37FB1">
        <w:rPr>
          <w:rFonts w:ascii="Arial" w:hAnsi="Arial" w:cs="Arial"/>
          <w:bCs/>
          <w:color w:val="000000" w:themeColor="text1"/>
          <w:sz w:val="20"/>
          <w:szCs w:val="20"/>
        </w:rPr>
        <w:t>unkcji użytkowych materiałów odzieżowych oraz odczytywanie znaków informacyjnych dotyczących sposobów konserwacji wyrobów odzieżowych</w:t>
      </w:r>
      <w:r w:rsidR="004A2737" w:rsidRPr="00E37FB1">
        <w:rPr>
          <w:rFonts w:ascii="Arial" w:hAnsi="Arial" w:cs="Arial"/>
          <w:color w:val="000000" w:themeColor="text1"/>
          <w:sz w:val="20"/>
          <w:szCs w:val="20"/>
        </w:rPr>
        <w:t>, poprawność wykonywanych ćwiczeń i umiejętność właściwego wyciągania wniosków z przeprowadzanych badań.</w:t>
      </w:r>
    </w:p>
    <w:p w:rsidR="00985DEC" w:rsidRPr="00E37FB1" w:rsidRDefault="00985DEC" w:rsidP="00E37FB1">
      <w:pPr>
        <w:spacing w:line="360" w:lineRule="auto"/>
        <w:jc w:val="both"/>
        <w:rPr>
          <w:rFonts w:ascii="Arial" w:hAnsi="Arial" w:cs="Arial"/>
          <w:color w:val="000000" w:themeColor="text1"/>
          <w:sz w:val="20"/>
          <w:szCs w:val="20"/>
        </w:rPr>
      </w:pPr>
    </w:p>
    <w:p w:rsidR="00474B38" w:rsidRPr="00E37FB1" w:rsidRDefault="00474B38" w:rsidP="00E37FB1">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bCs/>
          <w:color w:val="000000" w:themeColor="text1"/>
          <w:sz w:val="20"/>
          <w:szCs w:val="20"/>
          <w:lang w:eastAsia="en-US"/>
        </w:rPr>
      </w:pPr>
      <w:r w:rsidRPr="00E37FB1">
        <w:rPr>
          <w:rFonts w:ascii="Calibri" w:eastAsia="Calibri" w:hAnsi="Calibri"/>
          <w:b/>
          <w:bCs/>
          <w:color w:val="000000" w:themeColor="text1"/>
          <w:sz w:val="22"/>
          <w:szCs w:val="22"/>
          <w:lang w:eastAsia="en-US"/>
        </w:rPr>
        <w:t xml:space="preserve">EWALUACJA </w:t>
      </w:r>
      <w:r w:rsidRPr="00E37FB1">
        <w:rPr>
          <w:rFonts w:ascii="Arial" w:eastAsia="Calibri" w:hAnsi="Arial" w:cs="Arial"/>
          <w:b/>
          <w:bCs/>
          <w:color w:val="000000" w:themeColor="text1"/>
          <w:sz w:val="20"/>
          <w:szCs w:val="20"/>
          <w:lang w:eastAsia="en-US"/>
        </w:rPr>
        <w:t>PRZEDMIOTU</w:t>
      </w:r>
    </w:p>
    <w:p w:rsidR="004C2B42" w:rsidRPr="00E37FB1" w:rsidRDefault="00CF12A1" w:rsidP="00E37FB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709"/>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e</w:t>
      </w:r>
      <w:r w:rsidR="00474B38" w:rsidRPr="00E37FB1">
        <w:rPr>
          <w:rFonts w:ascii="Arial" w:eastAsia="Calibri" w:hAnsi="Arial" w:cs="Arial"/>
          <w:color w:val="000000" w:themeColor="text1"/>
          <w:sz w:val="20"/>
          <w:szCs w:val="20"/>
          <w:lang w:eastAsia="en-US"/>
        </w:rPr>
        <w:t>waluacja obejmująca cała grupę uczniów/ słuchaczy</w:t>
      </w:r>
      <w:r w:rsidR="004C2B42" w:rsidRPr="00E37FB1">
        <w:rPr>
          <w:rFonts w:ascii="Arial" w:eastAsia="Calibri" w:hAnsi="Arial" w:cs="Arial"/>
          <w:color w:val="000000" w:themeColor="text1"/>
          <w:sz w:val="20"/>
          <w:szCs w:val="20"/>
          <w:lang w:eastAsia="en-US"/>
        </w:rPr>
        <w:t>;</w:t>
      </w:r>
    </w:p>
    <w:p w:rsidR="00474B38" w:rsidRPr="00E37FB1" w:rsidRDefault="00CF12A1" w:rsidP="00E37FB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709"/>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e</w:t>
      </w:r>
      <w:r w:rsidR="00474B38" w:rsidRPr="00E37FB1">
        <w:rPr>
          <w:rFonts w:ascii="Arial" w:eastAsia="Calibri" w:hAnsi="Arial" w:cs="Arial"/>
          <w:color w:val="000000" w:themeColor="text1"/>
          <w:sz w:val="20"/>
          <w:szCs w:val="20"/>
          <w:lang w:eastAsia="en-US"/>
        </w:rPr>
        <w:t xml:space="preserve">waluacja przeprowadzona na początku roku szkolnego </w:t>
      </w:r>
      <w:r w:rsidR="001F4BBA" w:rsidRPr="00E37FB1">
        <w:rPr>
          <w:rFonts w:ascii="Arial" w:eastAsia="Calibri" w:hAnsi="Arial" w:cs="Arial"/>
          <w:color w:val="000000" w:themeColor="text1"/>
          <w:sz w:val="20"/>
          <w:szCs w:val="20"/>
          <w:lang w:eastAsia="en-US"/>
        </w:rPr>
        <w:t>–</w:t>
      </w:r>
      <w:r w:rsidR="00474B38" w:rsidRPr="00E37FB1">
        <w:rPr>
          <w:rFonts w:ascii="Arial" w:eastAsia="Calibri" w:hAnsi="Arial" w:cs="Arial"/>
          <w:color w:val="000000" w:themeColor="text1"/>
          <w:sz w:val="20"/>
          <w:szCs w:val="20"/>
          <w:lang w:eastAsia="en-US"/>
        </w:rPr>
        <w:t xml:space="preserve"> „na wejściu” zwaną również diagnozującą</w:t>
      </w:r>
      <w:r w:rsidR="004C2B42" w:rsidRPr="00E37FB1">
        <w:rPr>
          <w:rFonts w:ascii="Arial" w:eastAsia="Calibri" w:hAnsi="Arial" w:cs="Arial"/>
          <w:color w:val="000000" w:themeColor="text1"/>
          <w:sz w:val="20"/>
          <w:szCs w:val="20"/>
          <w:lang w:eastAsia="en-US"/>
        </w:rPr>
        <w:t>;</w:t>
      </w:r>
    </w:p>
    <w:p w:rsidR="00474B38" w:rsidRPr="00E37FB1" w:rsidRDefault="00CF12A1" w:rsidP="00E37FB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709"/>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e</w:t>
      </w:r>
      <w:r w:rsidR="00474B38" w:rsidRPr="00E37FB1">
        <w:rPr>
          <w:rFonts w:ascii="Arial" w:eastAsia="Calibri" w:hAnsi="Arial" w:cs="Arial"/>
          <w:color w:val="000000" w:themeColor="text1"/>
          <w:sz w:val="20"/>
          <w:szCs w:val="20"/>
          <w:lang w:eastAsia="en-US"/>
        </w:rPr>
        <w:t xml:space="preserve">waluację końcowa </w:t>
      </w:r>
      <w:r w:rsidR="001F4BBA" w:rsidRPr="00E37FB1">
        <w:rPr>
          <w:rFonts w:ascii="Arial" w:eastAsia="Calibri" w:hAnsi="Arial" w:cs="Arial"/>
          <w:color w:val="000000" w:themeColor="text1"/>
          <w:sz w:val="20"/>
          <w:szCs w:val="20"/>
          <w:lang w:eastAsia="en-US"/>
        </w:rPr>
        <w:t>–</w:t>
      </w:r>
      <w:r w:rsidR="00474B38" w:rsidRPr="00E37FB1">
        <w:rPr>
          <w:rFonts w:ascii="Arial" w:eastAsia="Calibri" w:hAnsi="Arial" w:cs="Arial"/>
          <w:color w:val="000000" w:themeColor="text1"/>
          <w:sz w:val="20"/>
          <w:szCs w:val="20"/>
          <w:lang w:eastAsia="en-US"/>
        </w:rPr>
        <w:t xml:space="preserve"> </w:t>
      </w:r>
      <w:proofErr w:type="spellStart"/>
      <w:r w:rsidR="00474B38" w:rsidRPr="00E37FB1">
        <w:rPr>
          <w:rFonts w:ascii="Arial" w:eastAsia="Calibri" w:hAnsi="Arial" w:cs="Arial"/>
          <w:color w:val="000000" w:themeColor="text1"/>
          <w:sz w:val="20"/>
          <w:szCs w:val="20"/>
          <w:lang w:eastAsia="en-US"/>
        </w:rPr>
        <w:t>konkluzywna</w:t>
      </w:r>
      <w:proofErr w:type="spellEnd"/>
      <w:r w:rsidR="00474B38" w:rsidRPr="00E37FB1">
        <w:rPr>
          <w:rFonts w:ascii="Arial" w:eastAsia="Calibri" w:hAnsi="Arial" w:cs="Arial"/>
          <w:color w:val="000000" w:themeColor="text1"/>
          <w:sz w:val="20"/>
          <w:szCs w:val="20"/>
          <w:lang w:eastAsia="en-US"/>
        </w:rPr>
        <w:t xml:space="preserve"> (sumująca/</w:t>
      </w:r>
      <w:proofErr w:type="spellStart"/>
      <w:r w:rsidR="00474B38" w:rsidRPr="00E37FB1">
        <w:rPr>
          <w:rFonts w:ascii="Arial" w:eastAsia="Calibri" w:hAnsi="Arial" w:cs="Arial"/>
          <w:color w:val="000000" w:themeColor="text1"/>
          <w:sz w:val="20"/>
          <w:szCs w:val="20"/>
          <w:lang w:eastAsia="en-US"/>
        </w:rPr>
        <w:t>sumatywna</w:t>
      </w:r>
      <w:proofErr w:type="spellEnd"/>
      <w:r w:rsidR="00474B38" w:rsidRPr="00E37FB1">
        <w:rPr>
          <w:rFonts w:ascii="Arial" w:eastAsia="Calibri" w:hAnsi="Arial" w:cs="Arial"/>
          <w:color w:val="000000" w:themeColor="text1"/>
          <w:sz w:val="20"/>
          <w:szCs w:val="20"/>
          <w:lang w:eastAsia="en-US"/>
        </w:rPr>
        <w:t>) koncentrująca się na analizie rezultatów i skutków programu zarówno założonych przed realizacją, jak i niepożądanych wynikłych</w:t>
      </w:r>
      <w:r w:rsidR="00ED564D">
        <w:rPr>
          <w:rFonts w:ascii="Arial" w:eastAsia="Calibri" w:hAnsi="Arial" w:cs="Arial"/>
          <w:color w:val="000000" w:themeColor="text1"/>
          <w:sz w:val="20"/>
          <w:szCs w:val="20"/>
          <w:lang w:eastAsia="en-US"/>
        </w:rPr>
        <w:t xml:space="preserve"> w </w:t>
      </w:r>
      <w:r w:rsidR="00474B38" w:rsidRPr="00E37FB1">
        <w:rPr>
          <w:rFonts w:ascii="Arial" w:eastAsia="Calibri" w:hAnsi="Arial" w:cs="Arial"/>
          <w:color w:val="000000" w:themeColor="text1"/>
          <w:sz w:val="20"/>
          <w:szCs w:val="20"/>
          <w:lang w:eastAsia="en-US"/>
        </w:rPr>
        <w:t>trakcie realizacji opisana</w:t>
      </w:r>
      <w:r w:rsidR="00ED564D">
        <w:rPr>
          <w:rFonts w:ascii="Arial" w:eastAsia="Calibri" w:hAnsi="Arial" w:cs="Arial"/>
          <w:color w:val="000000" w:themeColor="text1"/>
          <w:sz w:val="20"/>
          <w:szCs w:val="20"/>
          <w:lang w:eastAsia="en-US"/>
        </w:rPr>
        <w:t xml:space="preserve"> w </w:t>
      </w:r>
      <w:r w:rsidR="00474B38" w:rsidRPr="00E37FB1">
        <w:rPr>
          <w:rFonts w:ascii="Arial" w:eastAsia="Calibri" w:hAnsi="Arial" w:cs="Arial"/>
          <w:color w:val="000000" w:themeColor="text1"/>
          <w:sz w:val="20"/>
          <w:szCs w:val="20"/>
          <w:lang w:eastAsia="en-US"/>
        </w:rPr>
        <w:t>postaci wniosków i rekomendacji do programu</w:t>
      </w:r>
      <w:r w:rsidR="00ED564D">
        <w:rPr>
          <w:rFonts w:ascii="Arial" w:eastAsia="Calibri" w:hAnsi="Arial" w:cs="Arial"/>
          <w:color w:val="000000" w:themeColor="text1"/>
          <w:sz w:val="20"/>
          <w:szCs w:val="20"/>
          <w:lang w:eastAsia="en-US"/>
        </w:rPr>
        <w:t xml:space="preserve"> w </w:t>
      </w:r>
      <w:r w:rsidR="00474B38" w:rsidRPr="00E37FB1">
        <w:rPr>
          <w:rFonts w:ascii="Arial" w:eastAsia="Calibri" w:hAnsi="Arial" w:cs="Arial"/>
          <w:color w:val="000000" w:themeColor="text1"/>
          <w:sz w:val="20"/>
          <w:szCs w:val="20"/>
          <w:lang w:eastAsia="en-US"/>
        </w:rPr>
        <w:t>następnych latach kształcenia</w:t>
      </w:r>
      <w:r w:rsidR="004C2B42" w:rsidRPr="00E37FB1">
        <w:rPr>
          <w:rFonts w:ascii="Arial" w:eastAsia="Calibri" w:hAnsi="Arial" w:cs="Arial"/>
          <w:color w:val="000000" w:themeColor="text1"/>
          <w:sz w:val="20"/>
          <w:szCs w:val="20"/>
          <w:lang w:eastAsia="en-US"/>
        </w:rPr>
        <w:t>;</w:t>
      </w:r>
    </w:p>
    <w:p w:rsidR="00474B38" w:rsidRPr="00E37FB1" w:rsidRDefault="00CF12A1" w:rsidP="00E37FB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709"/>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p</w:t>
      </w:r>
      <w:r w:rsidR="00474B38" w:rsidRPr="00E37FB1">
        <w:rPr>
          <w:rFonts w:ascii="Arial" w:eastAsia="Calibri" w:hAnsi="Arial" w:cs="Arial"/>
          <w:color w:val="000000" w:themeColor="text1"/>
          <w:sz w:val="20"/>
          <w:szCs w:val="20"/>
          <w:lang w:eastAsia="en-US"/>
        </w:rPr>
        <w:t>roponowane metody badawcze zastosowane</w:t>
      </w:r>
      <w:r w:rsidR="00ED564D">
        <w:rPr>
          <w:rFonts w:ascii="Arial" w:eastAsia="Calibri" w:hAnsi="Arial" w:cs="Arial"/>
          <w:color w:val="000000" w:themeColor="text1"/>
          <w:sz w:val="20"/>
          <w:szCs w:val="20"/>
          <w:lang w:eastAsia="en-US"/>
        </w:rPr>
        <w:t xml:space="preserve"> w </w:t>
      </w:r>
      <w:r w:rsidR="00474B38" w:rsidRPr="00E37FB1">
        <w:rPr>
          <w:rFonts w:ascii="Arial" w:eastAsia="Calibri" w:hAnsi="Arial" w:cs="Arial"/>
          <w:color w:val="000000" w:themeColor="text1"/>
          <w:sz w:val="20"/>
          <w:szCs w:val="20"/>
          <w:lang w:eastAsia="en-US"/>
        </w:rPr>
        <w:t>ewaluacji przedmiotu</w:t>
      </w:r>
      <w:r w:rsidR="004C2B42" w:rsidRPr="00E37FB1">
        <w:rPr>
          <w:rFonts w:ascii="Arial" w:eastAsia="Calibri" w:hAnsi="Arial" w:cs="Arial"/>
          <w:color w:val="000000" w:themeColor="text1"/>
          <w:sz w:val="20"/>
          <w:szCs w:val="20"/>
          <w:lang w:eastAsia="en-US"/>
        </w:rPr>
        <w:t>;</w:t>
      </w:r>
    </w:p>
    <w:p w:rsidR="00474B38" w:rsidRPr="00E37FB1" w:rsidRDefault="00474B38" w:rsidP="00E37FB1">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 xml:space="preserve">ankieta </w:t>
      </w:r>
      <w:r w:rsidR="001F4BBA" w:rsidRPr="00E37FB1">
        <w:rPr>
          <w:rFonts w:ascii="Arial" w:eastAsia="Calibri" w:hAnsi="Arial" w:cs="Arial"/>
          <w:color w:val="000000" w:themeColor="text1"/>
          <w:sz w:val="20"/>
          <w:szCs w:val="20"/>
          <w:lang w:eastAsia="en-US"/>
        </w:rPr>
        <w:t>–</w:t>
      </w:r>
      <w:r w:rsidRPr="00E37FB1">
        <w:rPr>
          <w:rFonts w:ascii="Arial" w:eastAsia="Calibri" w:hAnsi="Arial" w:cs="Arial"/>
          <w:color w:val="000000" w:themeColor="text1"/>
          <w:sz w:val="20"/>
          <w:szCs w:val="20"/>
          <w:lang w:eastAsia="en-US"/>
        </w:rPr>
        <w:t xml:space="preserve"> kwestionariusz ankiety;</w:t>
      </w:r>
    </w:p>
    <w:p w:rsidR="00474B38" w:rsidRPr="00E37FB1" w:rsidRDefault="00474B38" w:rsidP="00E37FB1">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obserwacja – arkusz obserwacji;</w:t>
      </w:r>
    </w:p>
    <w:p w:rsidR="00474B38" w:rsidRPr="00E37FB1" w:rsidRDefault="00474B38" w:rsidP="00E37FB1">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 xml:space="preserve">wywiad, rozmowa – lista pytań; </w:t>
      </w:r>
    </w:p>
    <w:p w:rsidR="00474B38" w:rsidRPr="00E37FB1" w:rsidRDefault="00474B38" w:rsidP="00E37FB1">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analiza dokumentów – arkusz informacyjny, dyspozycje do analizy dokumentów;</w:t>
      </w:r>
    </w:p>
    <w:p w:rsidR="0013561A" w:rsidRPr="00E37FB1" w:rsidRDefault="00474B38" w:rsidP="00E37FB1">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r w:rsidRPr="00E37FB1">
        <w:rPr>
          <w:rFonts w:ascii="Arial" w:eastAsia="Calibri" w:hAnsi="Arial" w:cs="Arial"/>
          <w:color w:val="000000" w:themeColor="text1"/>
          <w:sz w:val="20"/>
          <w:szCs w:val="20"/>
          <w:lang w:eastAsia="en-US"/>
        </w:rPr>
        <w:t>pomiar dydaktyczny – sprawdzian, test.</w:t>
      </w:r>
    </w:p>
    <w:p w:rsidR="0013561A" w:rsidRPr="00E37FB1" w:rsidRDefault="0013561A" w:rsidP="00E37FB1">
      <w:pPr>
        <w:spacing w:line="360" w:lineRule="auto"/>
        <w:jc w:val="both"/>
        <w:rPr>
          <w:rFonts w:ascii="Arial" w:hAnsi="Arial" w:cs="Arial"/>
          <w:b/>
          <w:color w:val="000000" w:themeColor="text1"/>
          <w:sz w:val="20"/>
          <w:szCs w:val="20"/>
        </w:rPr>
      </w:pPr>
    </w:p>
    <w:p w:rsidR="005B0611" w:rsidRPr="00E37FB1" w:rsidRDefault="00F80BC5" w:rsidP="00E37FB1">
      <w:pPr>
        <w:spacing w:line="360" w:lineRule="auto"/>
        <w:jc w:val="both"/>
        <w:rPr>
          <w:rFonts w:ascii="Arial" w:eastAsia="Calibri" w:hAnsi="Arial" w:cs="Arial"/>
          <w:b/>
          <w:bCs/>
          <w:color w:val="000000" w:themeColor="text1"/>
          <w:szCs w:val="20"/>
          <w:lang w:eastAsia="en-US"/>
        </w:rPr>
      </w:pPr>
      <w:r w:rsidRPr="00E37FB1">
        <w:rPr>
          <w:rFonts w:ascii="Arial" w:eastAsia="Calibri" w:hAnsi="Arial" w:cs="Arial"/>
          <w:b/>
          <w:bCs/>
          <w:color w:val="000000" w:themeColor="text1"/>
          <w:szCs w:val="20"/>
          <w:lang w:eastAsia="en-US"/>
        </w:rPr>
        <w:br w:type="page"/>
      </w:r>
      <w:r w:rsidR="00DA77D4" w:rsidRPr="00E37FB1">
        <w:rPr>
          <w:rFonts w:ascii="Arial" w:eastAsia="Calibri" w:hAnsi="Arial" w:cs="Arial"/>
          <w:b/>
          <w:bCs/>
          <w:color w:val="000000" w:themeColor="text1"/>
          <w:szCs w:val="20"/>
          <w:lang w:eastAsia="en-US"/>
        </w:rPr>
        <w:lastRenderedPageBreak/>
        <w:t xml:space="preserve">Organizowanie procesów produkcyjnych </w:t>
      </w:r>
    </w:p>
    <w:p w:rsidR="00A131C2" w:rsidRPr="00E37FB1" w:rsidRDefault="00A131C2" w:rsidP="00E37FB1">
      <w:pPr>
        <w:spacing w:line="360" w:lineRule="auto"/>
        <w:jc w:val="both"/>
        <w:rPr>
          <w:rFonts w:ascii="Arial" w:eastAsia="Calibri" w:hAnsi="Arial" w:cs="Arial"/>
          <w:b/>
          <w:bCs/>
          <w:color w:val="000000" w:themeColor="text1"/>
          <w:sz w:val="20"/>
          <w:szCs w:val="20"/>
          <w:lang w:eastAsia="en-US"/>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C54845" w:rsidRPr="00E37FB1" w:rsidRDefault="00C54845"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131C2" w:rsidRPr="00E37FB1" w:rsidRDefault="008846AB" w:rsidP="00E37FB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w:t>
      </w:r>
      <w:r w:rsidR="00A131C2" w:rsidRPr="00E37FB1">
        <w:rPr>
          <w:rFonts w:ascii="Arial" w:hAnsi="Arial" w:cs="Arial"/>
          <w:color w:val="000000" w:themeColor="text1"/>
          <w:sz w:val="20"/>
          <w:szCs w:val="20"/>
        </w:rPr>
        <w:t xml:space="preserve"> dokumentacji techniczno-technologicznej wyrobów odzieżowych.</w:t>
      </w:r>
    </w:p>
    <w:p w:rsidR="00A131C2" w:rsidRPr="00E37FB1" w:rsidRDefault="005866C6" w:rsidP="00E37FB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procesu produkcji określonych wyrobów odzieżowych.</w:t>
      </w:r>
    </w:p>
    <w:p w:rsidR="00A131C2" w:rsidRPr="00E37FB1" w:rsidRDefault="005866C6" w:rsidP="00E37FB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operacji technologicznych związanych z wykonywaniem wyrobów odzieżowych.</w:t>
      </w:r>
    </w:p>
    <w:p w:rsidR="00A131C2" w:rsidRPr="00E37FB1" w:rsidRDefault="008846AB" w:rsidP="00E37FB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 d</w:t>
      </w:r>
      <w:r w:rsidR="00A131C2" w:rsidRPr="00E37FB1">
        <w:rPr>
          <w:rFonts w:ascii="Arial" w:hAnsi="Arial" w:cs="Arial"/>
          <w:color w:val="000000" w:themeColor="text1"/>
          <w:sz w:val="20"/>
          <w:szCs w:val="20"/>
        </w:rPr>
        <w:t>okumentacja organizacyjno-produkcyjna wyrobów odzieżowych.</w:t>
      </w:r>
    </w:p>
    <w:p w:rsidR="00A131C2" w:rsidRPr="00E37FB1" w:rsidRDefault="005866C6" w:rsidP="00E37FB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transportu wewnętrznego</w:t>
      </w:r>
      <w:r w:rsidR="00ED564D">
        <w:rPr>
          <w:rFonts w:ascii="Arial" w:hAnsi="Arial" w:cs="Arial"/>
          <w:color w:val="000000" w:themeColor="text1"/>
          <w:sz w:val="20"/>
          <w:szCs w:val="20"/>
        </w:rPr>
        <w:t xml:space="preserve"> w </w:t>
      </w:r>
      <w:r w:rsidR="00A131C2" w:rsidRPr="00E37FB1">
        <w:rPr>
          <w:rFonts w:ascii="Arial" w:hAnsi="Arial" w:cs="Arial"/>
          <w:color w:val="000000" w:themeColor="text1"/>
          <w:sz w:val="20"/>
          <w:szCs w:val="20"/>
        </w:rPr>
        <w:t>przedsiębiorstwie odzieżowym.</w:t>
      </w:r>
    </w:p>
    <w:p w:rsidR="00A131C2" w:rsidRPr="00E37FB1" w:rsidRDefault="005866C6" w:rsidP="00E37FB1">
      <w:pPr>
        <w:pStyle w:val="Akapitzlist"/>
        <w:numPr>
          <w:ilvl w:val="0"/>
          <w:numId w:val="63"/>
        </w:numP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 xml:space="preserve">Kształtowanie umiejętności </w:t>
      </w:r>
      <w:proofErr w:type="spellStart"/>
      <w:r w:rsidRPr="00E37FB1">
        <w:rPr>
          <w:rFonts w:ascii="Arial" w:hAnsi="Arial" w:cs="Arial"/>
          <w:color w:val="000000" w:themeColor="text1"/>
          <w:sz w:val="20"/>
          <w:szCs w:val="20"/>
        </w:rPr>
        <w:t>planowania</w:t>
      </w:r>
      <w:r w:rsidR="00A131C2" w:rsidRPr="00E37FB1">
        <w:rPr>
          <w:rFonts w:ascii="Arial" w:hAnsi="Arial" w:cs="Arial"/>
          <w:color w:val="000000" w:themeColor="text1"/>
          <w:sz w:val="20"/>
          <w:szCs w:val="20"/>
        </w:rPr>
        <w:t>rozkroju</w:t>
      </w:r>
      <w:proofErr w:type="spellEnd"/>
      <w:r w:rsidR="00A131C2" w:rsidRPr="00E37FB1">
        <w:rPr>
          <w:rFonts w:ascii="Arial" w:hAnsi="Arial" w:cs="Arial"/>
          <w:color w:val="000000" w:themeColor="text1"/>
          <w:sz w:val="20"/>
          <w:szCs w:val="20"/>
        </w:rPr>
        <w:t xml:space="preserve"> materiałów</w:t>
      </w:r>
      <w:r w:rsidR="00FC613A" w:rsidRPr="00E37FB1">
        <w:rPr>
          <w:rFonts w:ascii="Arial" w:hAnsi="Arial" w:cs="Arial"/>
          <w:color w:val="000000" w:themeColor="text1"/>
          <w:sz w:val="20"/>
          <w:szCs w:val="20"/>
        </w:rPr>
        <w:t>.</w:t>
      </w:r>
    </w:p>
    <w:p w:rsidR="00A131C2" w:rsidRPr="00E37FB1" w:rsidRDefault="005866C6" w:rsidP="00E37FB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E37FB1">
        <w:rPr>
          <w:rFonts w:ascii="Arial" w:hAnsi="Arial" w:cs="Arial"/>
          <w:color w:val="000000" w:themeColor="text1"/>
          <w:sz w:val="20"/>
          <w:szCs w:val="20"/>
        </w:rPr>
        <w:t>Poznanie zasad p</w:t>
      </w:r>
      <w:r w:rsidR="00A131C2" w:rsidRPr="00E37FB1">
        <w:rPr>
          <w:rFonts w:ascii="Arial" w:hAnsi="Arial" w:cs="Arial"/>
          <w:color w:val="000000" w:themeColor="text1"/>
          <w:sz w:val="20"/>
          <w:szCs w:val="20"/>
        </w:rPr>
        <w:t>rowadzenie racjonalnej gospodarki odpadami.</w:t>
      </w: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nazwać</w:t>
      </w:r>
      <w:r w:rsidRPr="00E37FB1">
        <w:rPr>
          <w:rFonts w:ascii="Arial" w:hAnsi="Arial" w:cs="Arial"/>
          <w:bCs/>
          <w:color w:val="000000" w:themeColor="text1"/>
          <w:sz w:val="20"/>
          <w:szCs w:val="20"/>
        </w:rPr>
        <w:t xml:space="preserve"> elementy dokumentacji techniczno-technologicznej,</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proofErr w:type="spellStart"/>
      <w:r w:rsidRPr="00E37FB1">
        <w:rPr>
          <w:rFonts w:ascii="Arial" w:hAnsi="Arial" w:cs="Arial"/>
          <w:color w:val="000000" w:themeColor="text1"/>
          <w:sz w:val="20"/>
          <w:szCs w:val="20"/>
        </w:rPr>
        <w:t>wskazaćelementy</w:t>
      </w:r>
      <w:proofErr w:type="spellEnd"/>
      <w:r w:rsidRPr="00E37FB1">
        <w:rPr>
          <w:rFonts w:ascii="Arial" w:hAnsi="Arial" w:cs="Arial"/>
          <w:color w:val="000000" w:themeColor="text1"/>
          <w:sz w:val="20"/>
          <w:szCs w:val="20"/>
        </w:rPr>
        <w:t xml:space="preserve"> dokumentacji techniczno-technologicznej,</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wyszczególnić zawartość każdego dokumentu związanego z procesem technologicznym,</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 xml:space="preserve">odczytać graficzne </w:t>
      </w:r>
      <w:proofErr w:type="spellStart"/>
      <w:r w:rsidRPr="00E37FB1">
        <w:rPr>
          <w:rFonts w:ascii="Arial" w:hAnsi="Arial" w:cs="Arial"/>
          <w:color w:val="000000" w:themeColor="text1"/>
          <w:sz w:val="20"/>
          <w:szCs w:val="20"/>
        </w:rPr>
        <w:t>zapisywykonania</w:t>
      </w:r>
      <w:proofErr w:type="spellEnd"/>
      <w:r w:rsidRPr="00E37FB1">
        <w:rPr>
          <w:rFonts w:ascii="Arial" w:hAnsi="Arial" w:cs="Arial"/>
          <w:color w:val="000000" w:themeColor="text1"/>
          <w:sz w:val="20"/>
          <w:szCs w:val="20"/>
        </w:rPr>
        <w:t xml:space="preserve"> węzłów technologicznych wyrobów i elementów wyrobu,</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 xml:space="preserve">wskazać kolejność czynności na </w:t>
      </w:r>
      <w:proofErr w:type="spellStart"/>
      <w:r w:rsidRPr="00E37FB1">
        <w:rPr>
          <w:rFonts w:ascii="Arial" w:hAnsi="Arial" w:cs="Arial"/>
          <w:color w:val="000000" w:themeColor="text1"/>
          <w:sz w:val="20"/>
          <w:szCs w:val="20"/>
        </w:rPr>
        <w:t>podstawieopisu</w:t>
      </w:r>
      <w:proofErr w:type="spellEnd"/>
      <w:r w:rsidRPr="00E37FB1">
        <w:rPr>
          <w:rFonts w:ascii="Arial" w:hAnsi="Arial" w:cs="Arial"/>
          <w:color w:val="000000" w:themeColor="text1"/>
          <w:sz w:val="20"/>
          <w:szCs w:val="20"/>
        </w:rPr>
        <w:t xml:space="preserve"> i rysunku modelowego podczas wykonywania </w:t>
      </w:r>
      <w:proofErr w:type="spellStart"/>
      <w:r w:rsidRPr="00E37FB1">
        <w:rPr>
          <w:rFonts w:ascii="Arial" w:hAnsi="Arial" w:cs="Arial"/>
          <w:color w:val="000000" w:themeColor="text1"/>
          <w:sz w:val="20"/>
          <w:szCs w:val="20"/>
        </w:rPr>
        <w:t>wyrobówodzieżowych</w:t>
      </w:r>
      <w:proofErr w:type="spellEnd"/>
      <w:r w:rsidRPr="00E37FB1">
        <w:rPr>
          <w:rFonts w:ascii="Arial" w:hAnsi="Arial" w:cs="Arial"/>
          <w:color w:val="000000" w:themeColor="text1"/>
          <w:sz w:val="20"/>
          <w:szCs w:val="20"/>
        </w:rPr>
        <w:t>,</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planować kolejność prac związanych z rozkrojem materiałów odzieżowych,</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proofErr w:type="spellStart"/>
      <w:r w:rsidRPr="00E37FB1">
        <w:rPr>
          <w:rFonts w:ascii="Arial" w:hAnsi="Arial" w:cs="Arial"/>
          <w:color w:val="000000" w:themeColor="text1"/>
          <w:sz w:val="20"/>
          <w:szCs w:val="20"/>
        </w:rPr>
        <w:t>określć</w:t>
      </w:r>
      <w:proofErr w:type="spellEnd"/>
      <w:r w:rsidRPr="00E37FB1">
        <w:rPr>
          <w:rFonts w:ascii="Arial" w:hAnsi="Arial" w:cs="Arial"/>
          <w:color w:val="000000" w:themeColor="text1"/>
          <w:sz w:val="20"/>
          <w:szCs w:val="20"/>
        </w:rPr>
        <w:t xml:space="preserve"> metody wykonania układu szablonów,</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dobrać metody warstwowania do rodzaju materiału,</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dobrać metody rozkroju</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rodzaju i wielkości nakładu wykrojów,</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zaplanować maszyny i urządzenia do rozkroju materiałów odzieżowych,</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zaplanować techniki klejenia elementów wyrobów odzieżowych,</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dobrać rodzaj materiałów klejowych do elementów wyrobów odzieżowych,</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lastRenderedPageBreak/>
        <w:t>dobrać urządzenia do numerowania wykrojów,</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nazwać</w:t>
      </w:r>
      <w:r w:rsidRPr="00E37FB1">
        <w:rPr>
          <w:rFonts w:ascii="Arial" w:hAnsi="Arial" w:cs="Arial"/>
          <w:bCs/>
          <w:color w:val="000000" w:themeColor="text1"/>
          <w:sz w:val="20"/>
          <w:szCs w:val="20"/>
        </w:rPr>
        <w:t xml:space="preserve"> elementy dokumentacji organizacyjno-produkcyjnej,</w:t>
      </w:r>
    </w:p>
    <w:p w:rsidR="00A131C2" w:rsidRPr="00E37FB1" w:rsidRDefault="00A131C2" w:rsidP="00E37FB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opisać elementy dokumentacji organizacyjno-produkcyjnej,</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dobrać metody systemu organizacji produkcji</w:t>
      </w:r>
      <w:r w:rsidR="00ED564D">
        <w:rPr>
          <w:rFonts w:ascii="Arial" w:hAnsi="Arial" w:cs="Arial"/>
          <w:color w:val="000000" w:themeColor="text1"/>
          <w:sz w:val="20"/>
          <w:szCs w:val="20"/>
        </w:rPr>
        <w:t xml:space="preserve"> </w:t>
      </w:r>
      <w:proofErr w:type="spellStart"/>
      <w:r w:rsidR="00ED564D">
        <w:rPr>
          <w:rFonts w:ascii="Arial" w:hAnsi="Arial" w:cs="Arial"/>
          <w:color w:val="000000" w:themeColor="text1"/>
          <w:sz w:val="20"/>
          <w:szCs w:val="20"/>
        </w:rPr>
        <w:t>w</w:t>
      </w:r>
      <w:r w:rsidRPr="00E37FB1">
        <w:rPr>
          <w:rFonts w:ascii="Arial" w:hAnsi="Arial" w:cs="Arial"/>
          <w:color w:val="000000" w:themeColor="text1"/>
          <w:sz w:val="20"/>
          <w:szCs w:val="20"/>
        </w:rPr>
        <w:t>zakładzie</w:t>
      </w:r>
      <w:proofErr w:type="spellEnd"/>
      <w:r w:rsidRPr="00E37FB1">
        <w:rPr>
          <w:rFonts w:ascii="Arial" w:hAnsi="Arial" w:cs="Arial"/>
          <w:color w:val="000000" w:themeColor="text1"/>
          <w:sz w:val="20"/>
          <w:szCs w:val="20"/>
        </w:rPr>
        <w:t xml:space="preserve"> odzieżowym,</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dobrać metodę</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typu produkcji,</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zaplanować maszyny i urządzenia stosowane</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przeznaczenia na podstawie rysunków i ich opisu,</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 xml:space="preserve">zaplanować maszyny i urządzenia </w:t>
      </w:r>
      <w:proofErr w:type="spellStart"/>
      <w:r w:rsidRPr="00E37FB1">
        <w:rPr>
          <w:rFonts w:ascii="Arial" w:hAnsi="Arial" w:cs="Arial"/>
          <w:color w:val="000000" w:themeColor="text1"/>
          <w:sz w:val="20"/>
          <w:szCs w:val="20"/>
        </w:rPr>
        <w:t>doobróbki</w:t>
      </w:r>
      <w:proofErr w:type="spellEnd"/>
      <w:r w:rsidRPr="00E37FB1">
        <w:rPr>
          <w:rFonts w:ascii="Arial" w:hAnsi="Arial" w:cs="Arial"/>
          <w:color w:val="000000" w:themeColor="text1"/>
          <w:sz w:val="20"/>
          <w:szCs w:val="20"/>
        </w:rPr>
        <w:t xml:space="preserve"> termicznej gotowego wyrobu odzieżowego,</w:t>
      </w:r>
    </w:p>
    <w:p w:rsidR="00A131C2" w:rsidRPr="00E37FB1" w:rsidRDefault="00A131C2" w:rsidP="00E37FB1">
      <w:pPr>
        <w:pStyle w:val="Standard"/>
        <w:numPr>
          <w:ilvl w:val="0"/>
          <w:numId w:val="66"/>
        </w:numP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zaplanować rodzaj transportu wewnętrznego</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systemu produkcji,</w:t>
      </w:r>
    </w:p>
    <w:p w:rsidR="00A131C2" w:rsidRPr="00E37FB1" w:rsidRDefault="00A131C2" w:rsidP="00E37FB1">
      <w:pPr>
        <w:pStyle w:val="Standard"/>
        <w:numPr>
          <w:ilvl w:val="0"/>
          <w:numId w:val="66"/>
        </w:numPr>
        <w:spacing w:line="360" w:lineRule="auto"/>
        <w:ind w:left="426"/>
        <w:rPr>
          <w:rFonts w:ascii="Arial" w:hAnsi="Arial" w:cs="Arial"/>
          <w:color w:val="000000" w:themeColor="text1"/>
          <w:sz w:val="20"/>
          <w:szCs w:val="20"/>
        </w:rPr>
      </w:pPr>
      <w:r w:rsidRPr="00E37FB1">
        <w:rPr>
          <w:rFonts w:ascii="Arial" w:hAnsi="Arial" w:cs="Arial"/>
          <w:color w:val="000000" w:themeColor="text1"/>
          <w:sz w:val="20"/>
          <w:szCs w:val="20"/>
        </w:rPr>
        <w:t>zaplanować sposoby metkowania, pakowania i przechowywania wyrobów odzieżowych,</w:t>
      </w:r>
    </w:p>
    <w:p w:rsidR="00A131C2" w:rsidRPr="00E37FB1" w:rsidRDefault="00A131C2" w:rsidP="00E37FB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proofErr w:type="spellStart"/>
      <w:r w:rsidRPr="00E37FB1">
        <w:rPr>
          <w:rFonts w:ascii="Arial" w:hAnsi="Arial" w:cs="Arial"/>
          <w:color w:val="000000" w:themeColor="text1"/>
          <w:sz w:val="20"/>
          <w:szCs w:val="20"/>
        </w:rPr>
        <w:t>określć</w:t>
      </w:r>
      <w:proofErr w:type="spellEnd"/>
      <w:r w:rsidRPr="00E37FB1">
        <w:rPr>
          <w:rFonts w:ascii="Arial" w:hAnsi="Arial" w:cs="Arial"/>
          <w:color w:val="000000" w:themeColor="text1"/>
          <w:sz w:val="20"/>
          <w:szCs w:val="20"/>
        </w:rPr>
        <w:t xml:space="preserve"> warunki przechowywania</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magazynie gotowych wyrobów odzieżowych</w:t>
      </w:r>
      <w:r w:rsidR="00FC613A" w:rsidRPr="00E37FB1">
        <w:rPr>
          <w:rFonts w:ascii="Arial" w:hAnsi="Arial" w:cs="Arial"/>
          <w:color w:val="000000" w:themeColor="text1"/>
          <w:sz w:val="20"/>
          <w:szCs w:val="20"/>
        </w:rPr>
        <w:t>.</w:t>
      </w:r>
    </w:p>
    <w:p w:rsidR="00A131C2" w:rsidRPr="00E37FB1" w:rsidRDefault="00A131C2" w:rsidP="00E37FB1">
      <w:pPr>
        <w:pStyle w:val="Standard"/>
        <w:spacing w:line="360" w:lineRule="auto"/>
        <w:ind w:left="426"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ind w:left="284"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 xml:space="preserve">MATERIAŁ NAUCZANIA </w:t>
      </w:r>
      <w:r w:rsidRPr="00E37FB1">
        <w:rPr>
          <w:rFonts w:ascii="Arial" w:hAnsi="Arial" w:cs="Arial"/>
          <w:b/>
          <w:bCs/>
          <w:color w:val="000000" w:themeColor="text1"/>
          <w:sz w:val="20"/>
          <w:szCs w:val="20"/>
        </w:rPr>
        <w:t>ORGANIZOWANIE PROCESÓW PRODUKCYJNYCH</w:t>
      </w:r>
    </w:p>
    <w:p w:rsidR="00A131C2" w:rsidRPr="00E37FB1" w:rsidRDefault="00A131C2" w:rsidP="00E37FB1">
      <w:pPr>
        <w:spacing w:line="360" w:lineRule="auto"/>
        <w:ind w:left="284" w:hanging="330"/>
        <w:rPr>
          <w:rFonts w:ascii="Arial" w:hAnsi="Arial" w:cs="Arial"/>
          <w:color w:val="000000" w:themeColor="text1"/>
          <w:sz w:val="20"/>
          <w:szCs w:val="20"/>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8"/>
        <w:gridCol w:w="2883"/>
        <w:gridCol w:w="935"/>
        <w:gridCol w:w="3231"/>
        <w:gridCol w:w="3125"/>
        <w:gridCol w:w="1285"/>
      </w:tblGrid>
      <w:tr w:rsidR="00A131C2" w:rsidRPr="00F80BC5" w:rsidTr="00ED564D">
        <w:trPr>
          <w:trHeight w:val="175"/>
        </w:trPr>
        <w:tc>
          <w:tcPr>
            <w:tcW w:w="889" w:type="pct"/>
            <w:vMerge w:val="restar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64" w:type="pct"/>
            <w:vMerge w:val="restart"/>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361" w:type="pct"/>
            <w:vMerge w:val="restart"/>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199" w:type="pct"/>
            <w:gridSpan w:val="2"/>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Wymagania programowe</w:t>
            </w:r>
          </w:p>
        </w:tc>
        <w:tc>
          <w:tcPr>
            <w:tcW w:w="487"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131C2" w:rsidRPr="00F80BC5" w:rsidTr="009C7687">
        <w:trPr>
          <w:trHeight w:val="519"/>
        </w:trPr>
        <w:tc>
          <w:tcPr>
            <w:tcW w:w="889"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4" w:type="pct"/>
            <w:vMerge/>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p>
        </w:tc>
        <w:tc>
          <w:tcPr>
            <w:tcW w:w="361"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151"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487"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9C7687">
        <w:tc>
          <w:tcPr>
            <w:tcW w:w="889" w:type="pct"/>
            <w:vMerge w:val="restart"/>
          </w:tcPr>
          <w:p w:rsidR="007B1DE6" w:rsidRPr="00F80BC5" w:rsidRDefault="007B1DE6" w:rsidP="007964BE">
            <w:pPr>
              <w:numPr>
                <w:ilvl w:val="0"/>
                <w:numId w:val="64"/>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064" w:type="pct"/>
          </w:tcPr>
          <w:p w:rsidR="007B1DE6" w:rsidRPr="00F80BC5" w:rsidRDefault="007B1DE6" w:rsidP="007964B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oddziaływania czynników szkodliwych na organizm człowieka </w:t>
            </w:r>
          </w:p>
        </w:tc>
        <w:tc>
          <w:tcPr>
            <w:tcW w:w="361"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5E31F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wymienia </w:t>
            </w:r>
            <w:r w:rsidR="00F80BC5">
              <w:rPr>
                <w:rFonts w:ascii="Arial" w:hAnsi="Arial" w:cs="Arial"/>
                <w:color w:val="000000" w:themeColor="text1"/>
                <w:sz w:val="20"/>
                <w:szCs w:val="20"/>
              </w:rPr>
              <w:t>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działające na organizm człowieka,</w:t>
            </w:r>
          </w:p>
          <w:p w:rsidR="007B1DE6" w:rsidRPr="00F80BC5" w:rsidRDefault="007B1DE6" w:rsidP="005E31F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rozróżnia sposoby przeciwdziałania czynnikom szkodliwym.</w:t>
            </w:r>
          </w:p>
        </w:tc>
        <w:tc>
          <w:tcPr>
            <w:tcW w:w="1151"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bCs/>
                <w:color w:val="000000" w:themeColor="text1"/>
                <w:sz w:val="20"/>
                <w:szCs w:val="20"/>
              </w:rPr>
            </w:pPr>
            <w:r w:rsidRPr="00F80BC5">
              <w:rPr>
                <w:rFonts w:ascii="Arial" w:hAnsi="Arial" w:cs="Arial"/>
                <w:color w:val="000000" w:themeColor="text1"/>
                <w:sz w:val="20"/>
                <w:szCs w:val="20"/>
              </w:rPr>
              <w:t>- określa sposoby przeciwdziałania zagrożeniom.</w:t>
            </w:r>
          </w:p>
        </w:tc>
        <w:tc>
          <w:tcPr>
            <w:tcW w:w="487"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9C7687">
        <w:tc>
          <w:tcPr>
            <w:tcW w:w="889" w:type="pct"/>
            <w:vMerge/>
          </w:tcPr>
          <w:p w:rsidR="007B1DE6" w:rsidRPr="00F80BC5" w:rsidRDefault="007B1DE6" w:rsidP="007964BE">
            <w:pPr>
              <w:numPr>
                <w:ilvl w:val="0"/>
                <w:numId w:val="64"/>
              </w:numPr>
              <w:ind w:left="426" w:hanging="142"/>
              <w:rPr>
                <w:rFonts w:ascii="Arial" w:hAnsi="Arial" w:cs="Arial"/>
                <w:color w:val="000000" w:themeColor="text1"/>
                <w:sz w:val="20"/>
                <w:szCs w:val="20"/>
              </w:rPr>
            </w:pPr>
          </w:p>
        </w:tc>
        <w:tc>
          <w:tcPr>
            <w:tcW w:w="1064" w:type="pct"/>
          </w:tcPr>
          <w:p w:rsidR="007B1DE6" w:rsidRPr="00F80BC5" w:rsidRDefault="007B1DE6" w:rsidP="007964BE">
            <w:pPr>
              <w:numPr>
                <w:ilvl w:val="0"/>
                <w:numId w:val="105"/>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Klasyfikuje zadania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uprawnienia instytucji oraz służb działających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ochrony </w:t>
            </w:r>
            <w:proofErr w:type="spellStart"/>
            <w:r w:rsidRPr="00F80BC5">
              <w:rPr>
                <w:rFonts w:ascii="Arial" w:hAnsi="Arial" w:cs="Arial"/>
                <w:color w:val="000000" w:themeColor="text1"/>
                <w:sz w:val="20"/>
                <w:szCs w:val="20"/>
              </w:rPr>
              <w:t>pracy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t>
            </w:r>
            <w:r w:rsidR="00ED564D">
              <w:rPr>
                <w:rFonts w:ascii="Arial" w:hAnsi="Arial" w:cs="Arial"/>
                <w:color w:val="000000" w:themeColor="text1"/>
                <w:sz w:val="20"/>
                <w:szCs w:val="20"/>
              </w:rPr>
              <w:lastRenderedPageBreak/>
              <w:t>w </w:t>
            </w:r>
            <w:r w:rsidRPr="00F80BC5">
              <w:rPr>
                <w:rFonts w:ascii="Arial" w:hAnsi="Arial" w:cs="Arial"/>
                <w:color w:val="000000" w:themeColor="text1"/>
                <w:sz w:val="20"/>
                <w:szCs w:val="20"/>
              </w:rPr>
              <w:t>Polsce</w:t>
            </w:r>
          </w:p>
        </w:tc>
        <w:tc>
          <w:tcPr>
            <w:tcW w:w="361" w:type="pct"/>
          </w:tcPr>
          <w:p w:rsidR="007B1DE6" w:rsidRPr="00F80BC5" w:rsidRDefault="007B1DE6"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0472C8">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sidRPr="00F80BC5">
              <w:rPr>
                <w:rFonts w:ascii="Arial" w:hAnsi="Arial" w:cs="Arial"/>
                <w:color w:val="000000" w:themeColor="text1"/>
                <w:sz w:val="20"/>
                <w:szCs w:val="20"/>
              </w:rPr>
              <w:t>wymienia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7B1DE6" w:rsidRPr="00F80BC5" w:rsidRDefault="007B1DE6" w:rsidP="000472C8">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sidRPr="00F80BC5">
              <w:rPr>
                <w:rFonts w:ascii="Arial" w:hAnsi="Arial" w:cs="Arial"/>
                <w:color w:val="000000" w:themeColor="text1"/>
                <w:sz w:val="20"/>
                <w:szCs w:val="20"/>
              </w:rPr>
              <w:lastRenderedPageBreak/>
              <w:t>określa zadania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 działających</w:t>
            </w:r>
            <w:r w:rsidR="00ED564D">
              <w:rPr>
                <w:rFonts w:ascii="Arial" w:hAnsi="Arial" w:cs="Arial"/>
                <w:color w:val="000000" w:themeColor="text1"/>
                <w:sz w:val="20"/>
                <w:szCs w:val="20"/>
              </w:rPr>
              <w:t xml:space="preserve"> </w:t>
            </w:r>
            <w:proofErr w:type="spellStart"/>
            <w:r w:rsidR="00ED564D">
              <w:rPr>
                <w:rFonts w:ascii="Arial" w:hAnsi="Arial" w:cs="Arial"/>
                <w:color w:val="000000" w:themeColor="text1"/>
                <w:sz w:val="20"/>
                <w:szCs w:val="20"/>
              </w:rPr>
              <w:t>w</w:t>
            </w:r>
            <w:r w:rsidRPr="00F80BC5">
              <w:rPr>
                <w:rFonts w:ascii="Arial" w:hAnsi="Arial" w:cs="Arial"/>
                <w:color w:val="000000" w:themeColor="text1"/>
                <w:sz w:val="20"/>
                <w:szCs w:val="20"/>
              </w:rPr>
              <w:t>zakresie</w:t>
            </w:r>
            <w:proofErr w:type="spellEnd"/>
            <w:r w:rsidRPr="00F80BC5">
              <w:rPr>
                <w:rFonts w:ascii="Arial" w:hAnsi="Arial" w:cs="Arial"/>
                <w:color w:val="000000" w:themeColor="text1"/>
                <w:sz w:val="20"/>
                <w:szCs w:val="20"/>
              </w:rPr>
              <w:t xml:space="preserv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tc>
        <w:tc>
          <w:tcPr>
            <w:tcW w:w="1151" w:type="pct"/>
          </w:tcPr>
          <w:p w:rsidR="007B1DE6" w:rsidRPr="00F80BC5" w:rsidRDefault="007B1DE6" w:rsidP="000472C8">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p>
        </w:tc>
        <w:tc>
          <w:tcPr>
            <w:tcW w:w="487" w:type="pct"/>
          </w:tcPr>
          <w:p w:rsidR="007B1DE6" w:rsidRPr="00F80BC5" w:rsidRDefault="007B1DE6"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9C7687">
        <w:tc>
          <w:tcPr>
            <w:tcW w:w="889" w:type="pct"/>
            <w:vMerge/>
          </w:tcPr>
          <w:p w:rsidR="007B1DE6" w:rsidRPr="00F80BC5" w:rsidRDefault="007B1DE6" w:rsidP="007964BE">
            <w:pPr>
              <w:numPr>
                <w:ilvl w:val="0"/>
                <w:numId w:val="64"/>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p>
        </w:tc>
        <w:tc>
          <w:tcPr>
            <w:tcW w:w="1064" w:type="pct"/>
          </w:tcPr>
          <w:p w:rsidR="007B1DE6" w:rsidRPr="00F80BC5" w:rsidRDefault="007B1DE6" w:rsidP="007964B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Klasyfikacja pojęć związanych</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strike/>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numPr>
                <w:ilvl w:val="0"/>
                <w:numId w:val="109"/>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sidRPr="00F80BC5">
              <w:rPr>
                <w:rFonts w:ascii="Arial" w:hAnsi="Arial" w:cs="Arial"/>
                <w:color w:val="000000" w:themeColor="text1"/>
                <w:sz w:val="20"/>
                <w:szCs w:val="20"/>
              </w:rPr>
              <w:t>rozpoznawać środki gaśnicze ze względu na zakres ich stosowania,</w:t>
            </w:r>
          </w:p>
          <w:p w:rsidR="007B1DE6" w:rsidRPr="00F80BC5" w:rsidRDefault="007B1DE6" w:rsidP="007964BE">
            <w:pPr>
              <w:numPr>
                <w:ilvl w:val="0"/>
                <w:numId w:val="109"/>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sidRPr="00F80BC5">
              <w:rPr>
                <w:rFonts w:ascii="Arial" w:hAnsi="Arial" w:cs="Arial"/>
                <w:color w:val="000000" w:themeColor="text1"/>
                <w:spacing w:val="-8"/>
                <w:sz w:val="20"/>
                <w:szCs w:val="20"/>
              </w:rPr>
              <w:t>stosować znaki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151" w:type="pct"/>
          </w:tcPr>
          <w:p w:rsidR="007B1DE6" w:rsidRPr="00F80BC5" w:rsidRDefault="007B1DE6" w:rsidP="007B1DE6">
            <w:pPr>
              <w:pStyle w:val="Standard"/>
              <w:rPr>
                <w:rFonts w:ascii="Arial" w:hAnsi="Arial" w:cs="Arial"/>
                <w:strike/>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9C7687">
        <w:trPr>
          <w:trHeight w:val="2355"/>
        </w:trPr>
        <w:tc>
          <w:tcPr>
            <w:tcW w:w="889" w:type="pct"/>
            <w:vMerge w:val="restart"/>
          </w:tcPr>
          <w:p w:rsidR="007B1DE6" w:rsidRPr="00F80BC5" w:rsidRDefault="007B1DE6" w:rsidP="007964BE">
            <w:pPr>
              <w:numPr>
                <w:ilvl w:val="0"/>
                <w:numId w:val="64"/>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Dokumentacja wyrobów odzieżowych</w:t>
            </w:r>
          </w:p>
        </w:tc>
        <w:tc>
          <w:tcPr>
            <w:tcW w:w="1064" w:type="pct"/>
            <w:vMerge w:val="restart"/>
          </w:tcPr>
          <w:p w:rsidR="007B1DE6" w:rsidRPr="00F80BC5" w:rsidRDefault="007B1DE6" w:rsidP="007964B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Dokumentacja techniczno-technologiczna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r w:rsidRPr="00F80BC5">
              <w:rPr>
                <w:rFonts w:ascii="Arial" w:hAnsi="Arial" w:cs="Arial"/>
                <w:color w:val="000000" w:themeColor="text1"/>
                <w:sz w:val="20"/>
                <w:szCs w:val="20"/>
              </w:rPr>
              <w:t>nazywać</w:t>
            </w:r>
            <w:r w:rsidRPr="00F80BC5">
              <w:rPr>
                <w:rFonts w:ascii="Arial" w:hAnsi="Arial" w:cs="Arial"/>
                <w:bCs/>
                <w:color w:val="000000" w:themeColor="text1"/>
                <w:sz w:val="20"/>
                <w:szCs w:val="20"/>
              </w:rPr>
              <w:t xml:space="preserve"> elementy dokumentacji techniczno-technologicznej,</w:t>
            </w:r>
          </w:p>
          <w:p w:rsidR="007B1DE6" w:rsidRPr="00F80BC5" w:rsidRDefault="007B1DE6" w:rsidP="007964BE">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proofErr w:type="spellStart"/>
            <w:r w:rsidRPr="00F80BC5">
              <w:rPr>
                <w:rFonts w:ascii="Arial" w:hAnsi="Arial" w:cs="Arial"/>
                <w:color w:val="000000" w:themeColor="text1"/>
                <w:sz w:val="20"/>
                <w:szCs w:val="20"/>
              </w:rPr>
              <w:t>wskazywaćelementy</w:t>
            </w:r>
            <w:proofErr w:type="spellEnd"/>
            <w:r w:rsidRPr="00F80BC5">
              <w:rPr>
                <w:rFonts w:ascii="Arial" w:hAnsi="Arial" w:cs="Arial"/>
                <w:color w:val="000000" w:themeColor="text1"/>
                <w:sz w:val="20"/>
                <w:szCs w:val="20"/>
              </w:rPr>
              <w:t xml:space="preserve"> dokumentacji techniczno-technologicznej,</w:t>
            </w:r>
          </w:p>
          <w:p w:rsidR="007B1DE6" w:rsidRPr="00F80BC5" w:rsidRDefault="007B1DE6" w:rsidP="007964BE">
            <w:pPr>
              <w:numPr>
                <w:ilvl w:val="0"/>
                <w:numId w:val="106"/>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wyszczególniać zawartość każdego dokumentu związanego</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technologicznym,</w:t>
            </w:r>
          </w:p>
        </w:tc>
        <w:tc>
          <w:tcPr>
            <w:tcW w:w="1151" w:type="pct"/>
          </w:tcPr>
          <w:p w:rsidR="007B1DE6" w:rsidRPr="00F80BC5" w:rsidRDefault="007B1DE6" w:rsidP="007B1DE6">
            <w:pPr>
              <w:numPr>
                <w:ilvl w:val="0"/>
                <w:numId w:val="45"/>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bCs/>
                <w:color w:val="000000" w:themeColor="text1"/>
                <w:sz w:val="20"/>
                <w:szCs w:val="20"/>
              </w:rPr>
            </w:pPr>
            <w:r w:rsidRPr="00F80BC5">
              <w:rPr>
                <w:rFonts w:ascii="Arial" w:hAnsi="Arial" w:cs="Arial"/>
                <w:bCs/>
                <w:color w:val="000000" w:themeColor="text1"/>
                <w:sz w:val="20"/>
                <w:szCs w:val="20"/>
              </w:rPr>
              <w:t>określać znaczenie dokumentacji</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procesie produkcyjnym,</w:t>
            </w:r>
          </w:p>
          <w:p w:rsidR="007B1DE6" w:rsidRPr="00F80BC5" w:rsidRDefault="007B1DE6" w:rsidP="007B1DE6">
            <w:pPr>
              <w:numPr>
                <w:ilvl w:val="0"/>
                <w:numId w:val="45"/>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color w:val="000000" w:themeColor="text1"/>
                <w:sz w:val="20"/>
                <w:szCs w:val="20"/>
              </w:rPr>
            </w:pPr>
            <w:r w:rsidRPr="00F80BC5">
              <w:rPr>
                <w:rFonts w:ascii="Arial" w:hAnsi="Arial" w:cs="Arial"/>
                <w:color w:val="000000" w:themeColor="text1"/>
                <w:sz w:val="20"/>
                <w:szCs w:val="20"/>
              </w:rPr>
              <w:t>rozpoznawać rodzaje dokumentacji procesu produkcyjnego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dokonywać ich podziału.</w:t>
            </w: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9C7687">
        <w:trPr>
          <w:trHeight w:val="2925"/>
        </w:trPr>
        <w:tc>
          <w:tcPr>
            <w:tcW w:w="889" w:type="pct"/>
            <w:vMerge/>
          </w:tcPr>
          <w:p w:rsidR="007B1DE6" w:rsidRPr="00F80BC5" w:rsidRDefault="007B1DE6" w:rsidP="007964BE">
            <w:pPr>
              <w:numPr>
                <w:ilvl w:val="0"/>
                <w:numId w:val="64"/>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964B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rPr>
                <w:rFonts w:ascii="Arial" w:hAnsi="Arial" w:cs="Arial"/>
                <w:color w:val="000000" w:themeColor="text1"/>
                <w:sz w:val="20"/>
                <w:szCs w:val="20"/>
              </w:rPr>
            </w:pPr>
          </w:p>
        </w:tc>
        <w:tc>
          <w:tcPr>
            <w:tcW w:w="1048" w:type="pct"/>
          </w:tcPr>
          <w:p w:rsidR="007B1DE6" w:rsidRPr="00F80BC5" w:rsidRDefault="007B1DE6" w:rsidP="007964BE">
            <w:pPr>
              <w:numPr>
                <w:ilvl w:val="0"/>
                <w:numId w:val="106"/>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odczytywać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7B1DE6" w:rsidRPr="00F80BC5" w:rsidRDefault="007B1DE6" w:rsidP="007964BE">
            <w:pPr>
              <w:numPr>
                <w:ilvl w:val="0"/>
                <w:numId w:val="106"/>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wskazywać kolejność czynności na </w:t>
            </w:r>
            <w:proofErr w:type="spellStart"/>
            <w:r w:rsidRPr="00F80BC5">
              <w:rPr>
                <w:rFonts w:ascii="Arial" w:hAnsi="Arial" w:cs="Arial"/>
                <w:color w:val="000000" w:themeColor="text1"/>
                <w:sz w:val="20"/>
                <w:szCs w:val="20"/>
              </w:rPr>
              <w:t>podstawieopisu</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rysunku modelowego podczas wykonywania </w:t>
            </w:r>
            <w:proofErr w:type="spellStart"/>
            <w:r w:rsidRPr="00F80BC5">
              <w:rPr>
                <w:rFonts w:ascii="Arial" w:hAnsi="Arial" w:cs="Arial"/>
                <w:color w:val="000000" w:themeColor="text1"/>
                <w:sz w:val="20"/>
                <w:szCs w:val="20"/>
              </w:rPr>
              <w:t>wyrobówodzieżowych</w:t>
            </w:r>
            <w:proofErr w:type="spellEnd"/>
            <w:r w:rsidRPr="00F80BC5">
              <w:rPr>
                <w:rFonts w:ascii="Arial" w:hAnsi="Arial" w:cs="Arial"/>
                <w:color w:val="000000" w:themeColor="text1"/>
                <w:sz w:val="20"/>
                <w:szCs w:val="20"/>
              </w:rPr>
              <w:t>,</w:t>
            </w:r>
          </w:p>
        </w:tc>
        <w:tc>
          <w:tcPr>
            <w:tcW w:w="1151" w:type="pct"/>
          </w:tcPr>
          <w:p w:rsidR="007B1DE6" w:rsidRPr="00F80BC5" w:rsidRDefault="007B1DE6" w:rsidP="007B1DE6">
            <w:pPr>
              <w:numPr>
                <w:ilvl w:val="0"/>
                <w:numId w:val="45"/>
              </w:numPr>
              <w:ind w:left="177" w:hanging="202"/>
              <w:rPr>
                <w:rFonts w:ascii="Arial" w:hAnsi="Arial" w:cs="Arial"/>
                <w:bCs/>
                <w:color w:val="000000" w:themeColor="text1"/>
                <w:sz w:val="20"/>
                <w:szCs w:val="20"/>
              </w:rPr>
            </w:pPr>
            <w:r w:rsidRPr="00F80BC5">
              <w:rPr>
                <w:rFonts w:ascii="Arial" w:hAnsi="Arial" w:cs="Arial"/>
                <w:color w:val="000000" w:themeColor="text1"/>
                <w:sz w:val="20"/>
                <w:szCs w:val="20"/>
              </w:rPr>
              <w:t>wykonywać elementy dokumentacji techniczno-technologicznej</w:t>
            </w:r>
          </w:p>
        </w:tc>
        <w:tc>
          <w:tcPr>
            <w:tcW w:w="487" w:type="pct"/>
          </w:tcPr>
          <w:p w:rsidR="007B1DE6" w:rsidRPr="00F80BC5" w:rsidRDefault="007B1DE6" w:rsidP="007B1DE6">
            <w:pP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9C7687">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B1DE6">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planować kolejność prac związanych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rozkrojem materiałów odzieżowych,</w:t>
            </w:r>
          </w:p>
          <w:p w:rsidR="007B1DE6" w:rsidRPr="00F80BC5" w:rsidRDefault="007B1DE6" w:rsidP="007B1DE6">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lastRenderedPageBreak/>
              <w:t>określać metody wykonania układu szablonów,</w:t>
            </w:r>
          </w:p>
          <w:p w:rsidR="007B1DE6" w:rsidRPr="00F80BC5" w:rsidRDefault="007B1DE6" w:rsidP="007B1DE6">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warstwowania do rodzaju materiału,</w:t>
            </w:r>
          </w:p>
          <w:p w:rsidR="007B1DE6" w:rsidRPr="00F80BC5" w:rsidRDefault="007B1DE6" w:rsidP="007B1DE6">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7B1DE6" w:rsidRPr="00F80BC5" w:rsidRDefault="007B1DE6" w:rsidP="007B1DE6">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układy szablonów,</w:t>
            </w:r>
          </w:p>
          <w:p w:rsidR="007B1DE6" w:rsidRPr="00F80BC5" w:rsidRDefault="007B1DE6" w:rsidP="007B1DE6">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 materiałów odzieżowych,</w:t>
            </w:r>
          </w:p>
        </w:tc>
        <w:tc>
          <w:tcPr>
            <w:tcW w:w="1151" w:type="pct"/>
          </w:tcPr>
          <w:p w:rsidR="007B1DE6" w:rsidRPr="00F80BC5" w:rsidRDefault="007B1DE6" w:rsidP="007B1DE6">
            <w:pPr>
              <w:numPr>
                <w:ilvl w:val="0"/>
                <w:numId w:val="45"/>
              </w:numPr>
              <w:pBdr>
                <w:top w:val="none" w:sz="0" w:space="0" w:color="auto"/>
                <w:left w:val="none" w:sz="0" w:space="0" w:color="auto"/>
                <w:bottom w:val="none" w:sz="0" w:space="0" w:color="auto"/>
                <w:right w:val="none" w:sz="0" w:space="0" w:color="auto"/>
                <w:between w:val="none" w:sz="0" w:space="0" w:color="auto"/>
              </w:pBdr>
              <w:ind w:left="237" w:hanging="200"/>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zaplanować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t>
            </w:r>
            <w:proofErr w:type="spellStart"/>
            <w:r w:rsidRPr="00F80BC5">
              <w:rPr>
                <w:rFonts w:ascii="Arial" w:hAnsi="Arial" w:cs="Arial"/>
                <w:color w:val="000000" w:themeColor="text1"/>
                <w:sz w:val="20"/>
                <w:szCs w:val="20"/>
              </w:rPr>
              <w:lastRenderedPageBreak/>
              <w:t>rodzajumateriału</w:t>
            </w:r>
            <w:proofErr w:type="spellEnd"/>
            <w:r w:rsidRPr="00F80BC5">
              <w:rPr>
                <w:rFonts w:ascii="Arial" w:hAnsi="Arial" w:cs="Arial"/>
                <w:color w:val="000000" w:themeColor="text1"/>
                <w:sz w:val="20"/>
                <w:szCs w:val="20"/>
              </w:rPr>
              <w:t>, ilości sztuk, struktury rodzaju materiału, wielkości zamówienia.</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37" w:hanging="200"/>
              <w:contextualSpacing/>
              <w:rPr>
                <w:rFonts w:ascii="Arial" w:hAnsi="Arial" w:cs="Arial"/>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V</w:t>
            </w:r>
          </w:p>
        </w:tc>
      </w:tr>
      <w:tr w:rsidR="007B1DE6" w:rsidRPr="00F80BC5" w:rsidTr="009C7687">
        <w:trPr>
          <w:trHeight w:val="1575"/>
        </w:trPr>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B1DE6">
            <w:pPr>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rozpoznawać rodzaje materiałów wzmacniających,</w:t>
            </w:r>
          </w:p>
          <w:p w:rsidR="007B1DE6" w:rsidRPr="00F80BC5" w:rsidRDefault="007B1DE6" w:rsidP="007B1DE6">
            <w:pPr>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do elementów wyrobów odzieżowych,</w:t>
            </w:r>
          </w:p>
          <w:p w:rsidR="007B1DE6" w:rsidRPr="00F80BC5" w:rsidRDefault="007B1DE6" w:rsidP="007B1DE6">
            <w:pPr>
              <w:numPr>
                <w:ilvl w:val="0"/>
                <w:numId w:val="47"/>
              </w:numP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parametry klejenia,</w:t>
            </w:r>
          </w:p>
        </w:tc>
        <w:tc>
          <w:tcPr>
            <w:tcW w:w="1151" w:type="pct"/>
          </w:tcPr>
          <w:p w:rsidR="007B1DE6" w:rsidRPr="00F80BC5" w:rsidRDefault="007B1DE6" w:rsidP="007B1DE6">
            <w:pPr>
              <w:numPr>
                <w:ilvl w:val="0"/>
                <w:numId w:val="47"/>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9C7687">
        <w:trPr>
          <w:trHeight w:val="1410"/>
        </w:trPr>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rPr>
                <w:rFonts w:ascii="Arial" w:hAnsi="Arial" w:cs="Arial"/>
                <w:color w:val="000000" w:themeColor="text1"/>
                <w:sz w:val="20"/>
                <w:szCs w:val="20"/>
              </w:rPr>
            </w:pPr>
          </w:p>
        </w:tc>
        <w:tc>
          <w:tcPr>
            <w:tcW w:w="1048" w:type="pct"/>
          </w:tcPr>
          <w:p w:rsidR="007B1DE6" w:rsidRPr="00F80BC5" w:rsidRDefault="007B1DE6" w:rsidP="007B1DE6">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techniki klejenia elementów wyrobów odzieżowych,</w:t>
            </w:r>
          </w:p>
          <w:p w:rsidR="007B1DE6" w:rsidRPr="00F80BC5" w:rsidRDefault="007B1DE6" w:rsidP="007B1DE6">
            <w:pPr>
              <w:pStyle w:val="Akapitzlist"/>
              <w:numPr>
                <w:ilvl w:val="0"/>
                <w:numId w:val="47"/>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rodzaj urządzenia do stosowanej techniki klejenia,</w:t>
            </w:r>
          </w:p>
        </w:tc>
        <w:tc>
          <w:tcPr>
            <w:tcW w:w="1151" w:type="pct"/>
          </w:tcPr>
          <w:p w:rsidR="007B1DE6" w:rsidRPr="00F80BC5" w:rsidRDefault="007B1DE6" w:rsidP="007B1DE6">
            <w:pPr>
              <w:numPr>
                <w:ilvl w:val="0"/>
                <w:numId w:val="47"/>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parametry klejenia.</w:t>
            </w:r>
          </w:p>
          <w:p w:rsidR="007B1DE6" w:rsidRPr="00F80BC5" w:rsidRDefault="007B1DE6" w:rsidP="007B1DE6">
            <w:pPr>
              <w:contextualSpacing/>
              <w:rPr>
                <w:rFonts w:ascii="Arial" w:hAnsi="Arial" w:cs="Arial"/>
                <w:color w:val="000000" w:themeColor="text1"/>
                <w:sz w:val="20"/>
                <w:szCs w:val="20"/>
              </w:rPr>
            </w:pPr>
          </w:p>
        </w:tc>
        <w:tc>
          <w:tcPr>
            <w:tcW w:w="487" w:type="pct"/>
          </w:tcPr>
          <w:p w:rsidR="007B1DE6" w:rsidRPr="00F80BC5" w:rsidRDefault="007B1DE6" w:rsidP="007B1DE6">
            <w:pPr>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7B1DE6" w:rsidRPr="00F80BC5" w:rsidTr="009C7687">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urządzenia do numerowania wykrojów,</w:t>
            </w:r>
          </w:p>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określaćcelowośćznakowania</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numerowania wykrojów,</w:t>
            </w:r>
          </w:p>
        </w:tc>
        <w:tc>
          <w:tcPr>
            <w:tcW w:w="1151" w:type="pct"/>
          </w:tcPr>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dobrać </w:t>
            </w:r>
            <w:proofErr w:type="spellStart"/>
            <w:r w:rsidRPr="00F80BC5">
              <w:rPr>
                <w:rFonts w:ascii="Arial" w:hAnsi="Arial" w:cs="Arial"/>
                <w:color w:val="000000" w:themeColor="text1"/>
                <w:sz w:val="20"/>
                <w:szCs w:val="20"/>
              </w:rPr>
              <w:t>sposobyznakowania</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 odzieżowego.</w:t>
            </w: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102E39">
        <w:trPr>
          <w:trHeight w:val="693"/>
        </w:trPr>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val="restart"/>
          </w:tcPr>
          <w:p w:rsidR="007B1DE6" w:rsidRPr="00F80BC5" w:rsidRDefault="007B1DE6" w:rsidP="007964B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bCs/>
                <w:color w:val="000000" w:themeColor="text1"/>
                <w:sz w:val="20"/>
                <w:szCs w:val="20"/>
              </w:rPr>
              <w:t>Dokumentacja organizacyjno-produkcyjna</w:t>
            </w: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nazywać</w:t>
            </w:r>
            <w:r w:rsidRPr="00F80BC5">
              <w:rPr>
                <w:rFonts w:ascii="Arial" w:hAnsi="Arial" w:cs="Arial"/>
                <w:bCs/>
                <w:color w:val="000000" w:themeColor="text1"/>
                <w:sz w:val="20"/>
                <w:szCs w:val="20"/>
              </w:rPr>
              <w:t xml:space="preserve"> elementy dokumentacji organizacyjno-produkcyjnej,</w:t>
            </w:r>
          </w:p>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bCs/>
                <w:color w:val="000000" w:themeColor="text1"/>
                <w:sz w:val="20"/>
                <w:szCs w:val="20"/>
              </w:rPr>
              <w:t>rozróżniać elementy dokumentacji organizacyjno- produkcyjnej,</w:t>
            </w:r>
          </w:p>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opisywać elementy dokumentacji organizacyjno-produkcyjnej,</w:t>
            </w:r>
          </w:p>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dobrać metody systemu </w:t>
            </w:r>
            <w:r w:rsidRPr="00F80BC5">
              <w:rPr>
                <w:rFonts w:ascii="Arial" w:hAnsi="Arial" w:cs="Arial"/>
                <w:color w:val="000000" w:themeColor="text1"/>
                <w:sz w:val="20"/>
                <w:szCs w:val="20"/>
              </w:rPr>
              <w:lastRenderedPageBreak/>
              <w:t>organizacji produkcji</w:t>
            </w:r>
            <w:r w:rsidR="00ED564D">
              <w:rPr>
                <w:rFonts w:ascii="Arial" w:hAnsi="Arial" w:cs="Arial"/>
                <w:color w:val="000000" w:themeColor="text1"/>
                <w:sz w:val="20"/>
                <w:szCs w:val="20"/>
              </w:rPr>
              <w:t xml:space="preserve"> </w:t>
            </w:r>
            <w:proofErr w:type="spellStart"/>
            <w:r w:rsidR="00ED564D">
              <w:rPr>
                <w:rFonts w:ascii="Arial" w:hAnsi="Arial" w:cs="Arial"/>
                <w:color w:val="000000" w:themeColor="text1"/>
                <w:sz w:val="20"/>
                <w:szCs w:val="20"/>
              </w:rPr>
              <w:t>w</w:t>
            </w:r>
            <w:r w:rsidRPr="00F80BC5">
              <w:rPr>
                <w:rFonts w:ascii="Arial" w:hAnsi="Arial" w:cs="Arial"/>
                <w:color w:val="000000" w:themeColor="text1"/>
                <w:sz w:val="20"/>
                <w:szCs w:val="20"/>
              </w:rPr>
              <w:t>zakładzie</w:t>
            </w:r>
            <w:proofErr w:type="spellEnd"/>
            <w:r w:rsidRPr="00F80BC5">
              <w:rPr>
                <w:rFonts w:ascii="Arial" w:hAnsi="Arial" w:cs="Arial"/>
                <w:color w:val="000000" w:themeColor="text1"/>
                <w:sz w:val="20"/>
                <w:szCs w:val="20"/>
              </w:rPr>
              <w:t xml:space="preserve"> odzieżowym,</w:t>
            </w:r>
          </w:p>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systemy organizacji produkcji</w:t>
            </w:r>
            <w:r w:rsidR="00ED564D">
              <w:rPr>
                <w:rFonts w:ascii="Arial" w:hAnsi="Arial" w:cs="Arial"/>
                <w:color w:val="000000" w:themeColor="text1"/>
                <w:sz w:val="20"/>
                <w:szCs w:val="20"/>
              </w:rPr>
              <w:t xml:space="preserve"> </w:t>
            </w:r>
            <w:proofErr w:type="spellStart"/>
            <w:r w:rsidR="00ED564D">
              <w:rPr>
                <w:rFonts w:ascii="Arial" w:hAnsi="Arial" w:cs="Arial"/>
                <w:color w:val="000000" w:themeColor="text1"/>
                <w:sz w:val="20"/>
                <w:szCs w:val="20"/>
              </w:rPr>
              <w:t>w</w:t>
            </w:r>
            <w:r w:rsidRPr="00F80BC5">
              <w:rPr>
                <w:rFonts w:ascii="Arial" w:hAnsi="Arial" w:cs="Arial"/>
                <w:color w:val="000000" w:themeColor="text1"/>
                <w:sz w:val="20"/>
                <w:szCs w:val="20"/>
              </w:rPr>
              <w:t>zakładzie</w:t>
            </w:r>
            <w:proofErr w:type="spellEnd"/>
            <w:r w:rsidRPr="00F80BC5">
              <w:rPr>
                <w:rFonts w:ascii="Arial" w:hAnsi="Arial" w:cs="Arial"/>
                <w:color w:val="000000" w:themeColor="text1"/>
                <w:sz w:val="20"/>
                <w:szCs w:val="20"/>
              </w:rPr>
              <w:t xml:space="preserve"> odzieżowym,</w:t>
            </w:r>
          </w:p>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metodę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produkcji.</w:t>
            </w:r>
          </w:p>
        </w:tc>
        <w:tc>
          <w:tcPr>
            <w:tcW w:w="1151" w:type="pct"/>
          </w:tcPr>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lastRenderedPageBreak/>
              <w:t>zaplanować rozmieszczenie stanowisk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p w:rsidR="007B1DE6" w:rsidRPr="00F80BC5" w:rsidRDefault="007B1DE6" w:rsidP="007964BE">
            <w:pPr>
              <w:numPr>
                <w:ilvl w:val="0"/>
                <w:numId w:val="107"/>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obliczać obciążenie stanowisk produkcyjnych.</w:t>
            </w: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p w:rsidR="007B1DE6" w:rsidRPr="00F80BC5" w:rsidRDefault="007B1DE6" w:rsidP="007B1DE6">
            <w:pPr>
              <w:rPr>
                <w:rFonts w:ascii="Arial" w:hAnsi="Arial" w:cs="Arial"/>
                <w:color w:val="000000" w:themeColor="text1"/>
                <w:sz w:val="20"/>
                <w:szCs w:val="20"/>
              </w:rPr>
            </w:pPr>
          </w:p>
        </w:tc>
      </w:tr>
      <w:tr w:rsidR="007B1DE6" w:rsidRPr="00F80BC5" w:rsidTr="009C7687">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B1DE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7B1DE6" w:rsidRPr="00F80BC5" w:rsidRDefault="007B1DE6" w:rsidP="007B1DE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7B1DE6" w:rsidRPr="00F80BC5" w:rsidRDefault="007B1DE6" w:rsidP="007B1DE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7B1DE6" w:rsidRPr="00F80BC5" w:rsidRDefault="007B1DE6" w:rsidP="007B1DE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tc>
        <w:tc>
          <w:tcPr>
            <w:tcW w:w="115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contextualSpacing/>
              <w:rPr>
                <w:rFonts w:ascii="Arial" w:hAnsi="Arial" w:cs="Arial"/>
                <w:color w:val="000000" w:themeColor="text1"/>
                <w:sz w:val="20"/>
                <w:szCs w:val="20"/>
              </w:rPr>
            </w:pPr>
            <w:r w:rsidRPr="00F80BC5">
              <w:rPr>
                <w:rFonts w:ascii="Arial" w:hAnsi="Arial" w:cs="Arial"/>
                <w:color w:val="000000" w:themeColor="text1"/>
                <w:sz w:val="20"/>
                <w:szCs w:val="20"/>
              </w:rPr>
              <w:t>- zaplanować maszyny szwalnicze do produkcji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color w:val="000000" w:themeColor="text1"/>
                <w:sz w:val="20"/>
                <w:szCs w:val="20"/>
              </w:rPr>
            </w:pPr>
            <w:r w:rsidRPr="00F80BC5">
              <w:rPr>
                <w:rFonts w:ascii="Arial" w:hAnsi="Arial" w:cs="Arial"/>
                <w:color w:val="000000" w:themeColor="text1"/>
                <w:sz w:val="20"/>
                <w:szCs w:val="20"/>
              </w:rPr>
              <w:t>- zaplanować urządzenia do produkcji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7B1DE6" w:rsidRPr="00F80BC5" w:rsidTr="009C7687">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B1DE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proofErr w:type="spellStart"/>
            <w:r w:rsidRPr="00F80BC5">
              <w:rPr>
                <w:rFonts w:ascii="Arial" w:hAnsi="Arial" w:cs="Arial"/>
                <w:color w:val="000000" w:themeColor="text1"/>
                <w:sz w:val="20"/>
                <w:szCs w:val="20"/>
              </w:rPr>
              <w:t>doobróbki</w:t>
            </w:r>
            <w:proofErr w:type="spellEnd"/>
            <w:r w:rsidRPr="00F80BC5">
              <w:rPr>
                <w:rFonts w:ascii="Arial" w:hAnsi="Arial" w:cs="Arial"/>
                <w:color w:val="000000" w:themeColor="text1"/>
                <w:sz w:val="20"/>
                <w:szCs w:val="20"/>
              </w:rPr>
              <w:t xml:space="preserve"> termicznej gotowego wyrobu odzieżowego,</w:t>
            </w:r>
          </w:p>
          <w:p w:rsidR="007B1DE6" w:rsidRPr="00F80BC5" w:rsidRDefault="007B1DE6" w:rsidP="007B1DE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proofErr w:type="spellStart"/>
            <w:r w:rsidRPr="00F80BC5">
              <w:rPr>
                <w:rFonts w:ascii="Arial" w:hAnsi="Arial" w:cs="Arial"/>
                <w:color w:val="000000" w:themeColor="text1"/>
                <w:sz w:val="20"/>
                <w:szCs w:val="20"/>
              </w:rPr>
              <w:t>doobróbki</w:t>
            </w:r>
            <w:proofErr w:type="spellEnd"/>
            <w:r w:rsidRPr="00F80BC5">
              <w:rPr>
                <w:rFonts w:ascii="Arial" w:hAnsi="Arial" w:cs="Arial"/>
                <w:color w:val="000000" w:themeColor="text1"/>
                <w:sz w:val="20"/>
                <w:szCs w:val="20"/>
              </w:rPr>
              <w:t xml:space="preserve"> termicznej elementów wyrobów odzieżowych,</w:t>
            </w:r>
          </w:p>
          <w:p w:rsidR="007B1DE6" w:rsidRPr="00F80BC5" w:rsidRDefault="007B1DE6" w:rsidP="007B1DE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temperatura, docisk),</w:t>
            </w:r>
          </w:p>
        </w:tc>
        <w:tc>
          <w:tcPr>
            <w:tcW w:w="1151" w:type="pct"/>
          </w:tcPr>
          <w:p w:rsidR="007B1DE6" w:rsidRPr="00F80BC5" w:rsidRDefault="007B1DE6" w:rsidP="007B1DE6">
            <w:pPr>
              <w:pStyle w:val="Standard"/>
              <w:numPr>
                <w:ilvl w:val="0"/>
                <w:numId w:val="49"/>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parametry obróbki parowo-cieplnej,</w:t>
            </w:r>
          </w:p>
          <w:p w:rsidR="007B1DE6" w:rsidRPr="00F80BC5" w:rsidRDefault="007B1DE6" w:rsidP="007B1DE6">
            <w:pPr>
              <w:pStyle w:val="Standard"/>
              <w:numPr>
                <w:ilvl w:val="0"/>
                <w:numId w:val="49"/>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techniki prasowania</w:t>
            </w: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tabs>
                <w:tab w:val="left" w:pos="237"/>
              </w:tabs>
              <w:ind w:left="289"/>
              <w:rPr>
                <w:rFonts w:ascii="Arial" w:hAnsi="Arial" w:cs="Arial"/>
                <w:color w:val="000000" w:themeColor="text1"/>
                <w:sz w:val="20"/>
                <w:szCs w:val="20"/>
              </w:rPr>
            </w:pPr>
            <w:r w:rsidRPr="00F80BC5">
              <w:rPr>
                <w:rFonts w:ascii="Arial" w:hAnsi="Arial" w:cs="Arial"/>
                <w:color w:val="000000" w:themeColor="text1"/>
                <w:sz w:val="20"/>
                <w:szCs w:val="20"/>
              </w:rPr>
              <w:t>(zaprasowanie, rozprasowanie itp.).</w:t>
            </w:r>
          </w:p>
          <w:p w:rsidR="007B1DE6" w:rsidRPr="00F80BC5" w:rsidRDefault="007B1DE6" w:rsidP="007B1DE6">
            <w:pPr>
              <w:pStyle w:val="Standard"/>
              <w:tabs>
                <w:tab w:val="left" w:pos="237"/>
              </w:tabs>
              <w:ind w:left="238" w:hanging="123"/>
              <w:rPr>
                <w:rFonts w:ascii="Arial" w:hAnsi="Arial" w:cs="Arial"/>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9C7687">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pStyle w:val="Standard"/>
              <w:numPr>
                <w:ilvl w:val="0"/>
                <w:numId w:val="108"/>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zaplanować rodzaj transportu wewnętrznego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t>
            </w:r>
            <w:r w:rsidRPr="00F80BC5">
              <w:rPr>
                <w:rFonts w:ascii="Arial" w:hAnsi="Arial" w:cs="Arial"/>
                <w:color w:val="000000" w:themeColor="text1"/>
                <w:sz w:val="20"/>
                <w:szCs w:val="20"/>
              </w:rPr>
              <w:lastRenderedPageBreak/>
              <w:t>systemu produkcji,</w:t>
            </w:r>
          </w:p>
          <w:p w:rsidR="007B1DE6" w:rsidRPr="00F80BC5" w:rsidRDefault="007B1DE6" w:rsidP="007964BE">
            <w:pPr>
              <w:pStyle w:val="Standard"/>
              <w:numPr>
                <w:ilvl w:val="0"/>
                <w:numId w:val="108"/>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 xml:space="preserve">zaplanować sposób </w:t>
            </w:r>
            <w:proofErr w:type="spellStart"/>
            <w:r w:rsidRPr="00F80BC5">
              <w:rPr>
                <w:rFonts w:ascii="Arial" w:hAnsi="Arial" w:cs="Arial"/>
                <w:color w:val="000000" w:themeColor="text1"/>
                <w:sz w:val="20"/>
                <w:szCs w:val="20"/>
              </w:rPr>
              <w:t>przekazywaniaprodukcjipomiędzy</w:t>
            </w:r>
            <w:proofErr w:type="spellEnd"/>
            <w:r w:rsidRPr="00F80BC5">
              <w:rPr>
                <w:rFonts w:ascii="Arial" w:hAnsi="Arial" w:cs="Arial"/>
                <w:color w:val="000000" w:themeColor="text1"/>
                <w:sz w:val="20"/>
                <w:szCs w:val="20"/>
              </w:rPr>
              <w:t xml:space="preserve"> wydziałami produkcyjnymi,</w:t>
            </w:r>
          </w:p>
          <w:p w:rsidR="007B1DE6" w:rsidRPr="00F80BC5" w:rsidRDefault="007B1DE6" w:rsidP="007964BE">
            <w:pPr>
              <w:numPr>
                <w:ilvl w:val="0"/>
                <w:numId w:val="108"/>
              </w:num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r w:rsidRPr="00F80BC5">
              <w:rPr>
                <w:rFonts w:ascii="Arial" w:hAnsi="Arial" w:cs="Arial"/>
                <w:color w:val="000000" w:themeColor="text1"/>
                <w:sz w:val="20"/>
                <w:szCs w:val="20"/>
              </w:rPr>
              <w:t>wskazywać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magazynie wyrobów gotowych,</w:t>
            </w:r>
          </w:p>
        </w:tc>
        <w:tc>
          <w:tcPr>
            <w:tcW w:w="1151" w:type="pct"/>
          </w:tcPr>
          <w:p w:rsidR="007B1DE6" w:rsidRPr="00F80BC5" w:rsidRDefault="007B1DE6" w:rsidP="007B1DE6">
            <w:pPr>
              <w:pStyle w:val="Standard"/>
              <w:ind w:left="237" w:hanging="185"/>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-zaplanować urządzenia transportu wewnętrznego na </w:t>
            </w:r>
            <w:r w:rsidRPr="00F80BC5">
              <w:rPr>
                <w:rFonts w:ascii="Arial" w:hAnsi="Arial" w:cs="Arial"/>
                <w:color w:val="000000" w:themeColor="text1"/>
                <w:sz w:val="20"/>
                <w:szCs w:val="20"/>
              </w:rPr>
              <w:lastRenderedPageBreak/>
              <w:t>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p w:rsidR="007B1DE6" w:rsidRPr="00F80BC5" w:rsidRDefault="007B1DE6" w:rsidP="007B1DE6">
            <w:pPr>
              <w:pStyle w:val="Standard"/>
              <w:tabs>
                <w:tab w:val="left" w:pos="237"/>
              </w:tabs>
              <w:ind w:left="237" w:hanging="123"/>
              <w:rPr>
                <w:rFonts w:ascii="Arial" w:hAnsi="Arial" w:cs="Arial"/>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IV</w:t>
            </w:r>
          </w:p>
        </w:tc>
      </w:tr>
      <w:tr w:rsidR="007B1DE6" w:rsidRPr="00F80BC5" w:rsidTr="009C7687">
        <w:tc>
          <w:tcPr>
            <w:tcW w:w="889"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106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pStyle w:val="Standard"/>
              <w:numPr>
                <w:ilvl w:val="0"/>
                <w:numId w:val="109"/>
              </w:numPr>
              <w:ind w:left="200" w:hanging="200"/>
              <w:rPr>
                <w:rFonts w:ascii="Arial" w:hAnsi="Arial" w:cs="Arial"/>
                <w:color w:val="000000" w:themeColor="text1"/>
                <w:sz w:val="20"/>
                <w:szCs w:val="20"/>
              </w:rPr>
            </w:pPr>
            <w:r w:rsidRPr="00F80BC5">
              <w:rPr>
                <w:rFonts w:ascii="Arial" w:hAnsi="Arial" w:cs="Arial"/>
                <w:color w:val="000000" w:themeColor="text1"/>
                <w:sz w:val="20"/>
                <w:szCs w:val="20"/>
              </w:rPr>
              <w:t>zaplanować sposoby metkowania, pakowania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przechowywania wyrobów odzieżowych,</w:t>
            </w:r>
          </w:p>
          <w:p w:rsidR="007B1DE6" w:rsidRPr="00F80BC5" w:rsidRDefault="007B1DE6" w:rsidP="007964BE">
            <w:pPr>
              <w:pStyle w:val="Standard"/>
              <w:numPr>
                <w:ilvl w:val="0"/>
                <w:numId w:val="109"/>
              </w:numPr>
              <w:ind w:left="200" w:hanging="200"/>
              <w:rPr>
                <w:rFonts w:ascii="Arial" w:hAnsi="Arial" w:cs="Arial"/>
                <w:color w:val="000000" w:themeColor="text1"/>
                <w:sz w:val="20"/>
                <w:szCs w:val="20"/>
              </w:rPr>
            </w:pPr>
            <w:r w:rsidRPr="00F80BC5">
              <w:rPr>
                <w:rFonts w:ascii="Arial" w:hAnsi="Arial" w:cs="Arial"/>
                <w:color w:val="000000" w:themeColor="text1"/>
                <w:sz w:val="20"/>
                <w:szCs w:val="20"/>
              </w:rPr>
              <w:t xml:space="preserve">określać </w:t>
            </w:r>
            <w:proofErr w:type="spellStart"/>
            <w:r w:rsidRPr="00F80BC5">
              <w:rPr>
                <w:rFonts w:ascii="Arial" w:hAnsi="Arial" w:cs="Arial"/>
                <w:color w:val="000000" w:themeColor="text1"/>
                <w:sz w:val="20"/>
                <w:szCs w:val="20"/>
              </w:rPr>
              <w:t>miejsceumieszczenia</w:t>
            </w:r>
            <w:proofErr w:type="spellEnd"/>
            <w:r w:rsidRPr="00F80BC5">
              <w:rPr>
                <w:rFonts w:ascii="Arial" w:hAnsi="Arial" w:cs="Arial"/>
                <w:color w:val="000000" w:themeColor="text1"/>
                <w:sz w:val="20"/>
                <w:szCs w:val="20"/>
              </w:rPr>
              <w:t xml:space="preserve"> wszywek, metek</w:t>
            </w:r>
            <w:r w:rsidR="00F80BC5">
              <w:rPr>
                <w:rFonts w:ascii="Arial" w:hAnsi="Arial" w:cs="Arial"/>
                <w:color w:val="000000" w:themeColor="text1"/>
                <w:sz w:val="20"/>
                <w:szCs w:val="20"/>
              </w:rPr>
              <w:t xml:space="preserve"> </w:t>
            </w:r>
            <w:proofErr w:type="spellStart"/>
            <w:r w:rsidR="00F80BC5">
              <w:rPr>
                <w:rFonts w:ascii="Arial" w:hAnsi="Arial" w:cs="Arial"/>
                <w:color w:val="000000" w:themeColor="text1"/>
                <w:sz w:val="20"/>
                <w:szCs w:val="20"/>
              </w:rPr>
              <w:t>i</w:t>
            </w:r>
            <w:r w:rsidRPr="00F80BC5">
              <w:rPr>
                <w:rFonts w:ascii="Arial" w:hAnsi="Arial" w:cs="Arial"/>
                <w:color w:val="000000" w:themeColor="text1"/>
                <w:sz w:val="20"/>
                <w:szCs w:val="20"/>
              </w:rPr>
              <w:t>etykiet</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7B1DE6" w:rsidRPr="00F80BC5" w:rsidRDefault="007B1DE6" w:rsidP="007964BE">
            <w:pPr>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dobrać sposób pakowania wyrobów gotowych.</w:t>
            </w:r>
          </w:p>
        </w:tc>
        <w:tc>
          <w:tcPr>
            <w:tcW w:w="1151" w:type="pct"/>
          </w:tcPr>
          <w:p w:rsidR="007B1DE6" w:rsidRPr="00F80BC5" w:rsidRDefault="007B1DE6" w:rsidP="007964BE">
            <w:pPr>
              <w:numPr>
                <w:ilvl w:val="0"/>
                <w:numId w:val="109"/>
              </w:numPr>
              <w:pBdr>
                <w:top w:val="none" w:sz="0" w:space="0" w:color="auto"/>
                <w:left w:val="none" w:sz="0" w:space="0" w:color="auto"/>
                <w:bottom w:val="none" w:sz="0" w:space="0" w:color="auto"/>
                <w:right w:val="none" w:sz="0" w:space="0" w:color="auto"/>
                <w:between w:val="none" w:sz="0" w:space="0" w:color="auto"/>
              </w:pBdr>
              <w:ind w:left="193" w:hanging="142"/>
              <w:rPr>
                <w:rFonts w:ascii="Arial" w:hAnsi="Arial" w:cs="Arial"/>
                <w:color w:val="000000" w:themeColor="text1"/>
                <w:sz w:val="20"/>
                <w:szCs w:val="20"/>
              </w:rPr>
            </w:pPr>
            <w:r w:rsidRPr="00F80BC5">
              <w:rPr>
                <w:rFonts w:ascii="Arial" w:hAnsi="Arial" w:cs="Arial"/>
                <w:color w:val="000000" w:themeColor="text1"/>
                <w:sz w:val="20"/>
                <w:szCs w:val="20"/>
              </w:rPr>
              <w:t>określać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D25D65">
        <w:trPr>
          <w:trHeight w:val="693"/>
        </w:trPr>
        <w:tc>
          <w:tcPr>
            <w:tcW w:w="889" w:type="pct"/>
            <w:vMerge w:val="restart"/>
          </w:tcPr>
          <w:p w:rsidR="007B1DE6" w:rsidRPr="00F80BC5" w:rsidRDefault="007B1DE6" w:rsidP="007964BE">
            <w:pPr>
              <w:numPr>
                <w:ilvl w:val="0"/>
                <w:numId w:val="64"/>
              </w:numPr>
              <w:ind w:left="426" w:hanging="153"/>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społeczne </w:t>
            </w:r>
          </w:p>
          <w:p w:rsidR="007B1DE6" w:rsidRPr="00F80BC5" w:rsidRDefault="007B1DE6" w:rsidP="007B1DE6">
            <w:pPr>
              <w:ind w:left="426"/>
              <w:rPr>
                <w:rFonts w:ascii="Arial" w:hAnsi="Arial" w:cs="Arial"/>
                <w:color w:val="000000" w:themeColor="text1"/>
                <w:sz w:val="20"/>
                <w:szCs w:val="20"/>
              </w:rPr>
            </w:pPr>
          </w:p>
        </w:tc>
        <w:tc>
          <w:tcPr>
            <w:tcW w:w="1064" w:type="pct"/>
          </w:tcPr>
          <w:p w:rsidR="007B1DE6" w:rsidRPr="00F80BC5" w:rsidRDefault="007B1DE6" w:rsidP="007964B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7B1DE6" w:rsidRPr="00F80BC5" w:rsidRDefault="007B1DE6" w:rsidP="007964BE">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7B1DE6" w:rsidRPr="00F80BC5" w:rsidRDefault="007B1DE6" w:rsidP="007964BE">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wskazywać przykłady zachowań etycznych,</w:t>
            </w:r>
          </w:p>
          <w:p w:rsidR="007B1DE6" w:rsidRPr="00F80BC5" w:rsidRDefault="007B1DE6" w:rsidP="007964BE">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wyjaśniać, czym jest plagiat,</w:t>
            </w:r>
          </w:p>
          <w:p w:rsidR="007B1DE6" w:rsidRPr="00F80BC5" w:rsidRDefault="007B1DE6" w:rsidP="007964BE">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okazywać szacunek innym osobom oraz szacunek dla ich pracy,</w:t>
            </w:r>
          </w:p>
          <w:p w:rsidR="007B1DE6" w:rsidRPr="00F80BC5" w:rsidRDefault="007B1DE6" w:rsidP="007964BE">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tc>
        <w:tc>
          <w:tcPr>
            <w:tcW w:w="1151" w:type="pct"/>
          </w:tcPr>
          <w:p w:rsidR="007B1DE6" w:rsidRPr="00F80BC5" w:rsidRDefault="007B1DE6" w:rsidP="007964BE">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wyrażać swoje opinie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color w:val="000000" w:themeColor="text1"/>
                <w:sz w:val="20"/>
                <w:szCs w:val="20"/>
              </w:rPr>
            </w:pPr>
            <w:r w:rsidRPr="00F80BC5">
              <w:rPr>
                <w:rFonts w:ascii="Arial" w:hAnsi="Arial" w:cs="Arial"/>
                <w:color w:val="000000" w:themeColor="text1"/>
                <w:sz w:val="20"/>
                <w:szCs w:val="20"/>
              </w:rPr>
              <w:t xml:space="preserve">- przestrzegać </w:t>
            </w:r>
            <w:proofErr w:type="spellStart"/>
            <w:r w:rsidRPr="00F80BC5">
              <w:rPr>
                <w:rFonts w:ascii="Arial" w:hAnsi="Arial" w:cs="Arial"/>
                <w:color w:val="000000" w:themeColor="text1"/>
                <w:sz w:val="20"/>
                <w:szCs w:val="20"/>
              </w:rPr>
              <w:t>tajemnicyzawodowej</w:t>
            </w:r>
            <w:proofErr w:type="spellEnd"/>
            <w:r w:rsidRPr="00F80BC5">
              <w:rPr>
                <w:rFonts w:ascii="Arial" w:hAnsi="Arial" w:cs="Arial"/>
                <w:color w:val="000000" w:themeColor="text1"/>
                <w:sz w:val="20"/>
                <w:szCs w:val="20"/>
              </w:rPr>
              <w:t>.</w:t>
            </w: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9C7687">
        <w:trPr>
          <w:trHeight w:val="1349"/>
        </w:trPr>
        <w:tc>
          <w:tcPr>
            <w:tcW w:w="889" w:type="pct"/>
            <w:vMerge/>
          </w:tcPr>
          <w:p w:rsidR="007B1DE6" w:rsidRPr="00F80BC5" w:rsidRDefault="007B1DE6" w:rsidP="007B1DE6">
            <w:pPr>
              <w:ind w:left="284"/>
              <w:rPr>
                <w:rFonts w:ascii="Arial" w:hAnsi="Arial" w:cs="Arial"/>
                <w:color w:val="000000" w:themeColor="text1"/>
                <w:sz w:val="20"/>
                <w:szCs w:val="20"/>
                <w:highlight w:val="yellow"/>
              </w:rPr>
            </w:pPr>
          </w:p>
        </w:tc>
        <w:tc>
          <w:tcPr>
            <w:tcW w:w="1064" w:type="pct"/>
          </w:tcPr>
          <w:p w:rsidR="007B1DE6" w:rsidRPr="00F80BC5" w:rsidRDefault="007B1DE6" w:rsidP="007964BE">
            <w:pPr>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strike/>
                <w:color w:val="000000" w:themeColor="text1"/>
                <w:sz w:val="20"/>
                <w:szCs w:val="20"/>
              </w:rPr>
            </w:pPr>
            <w:r w:rsidRPr="00F80BC5">
              <w:rPr>
                <w:rFonts w:ascii="Arial" w:hAnsi="Arial" w:cs="Arial"/>
                <w:color w:val="000000" w:themeColor="text1"/>
                <w:sz w:val="20"/>
                <w:szCs w:val="20"/>
              </w:rPr>
              <w:t>Planowanie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odpowiedzialność za </w:t>
            </w:r>
            <w:proofErr w:type="spellStart"/>
            <w:r w:rsidRPr="00F80BC5">
              <w:rPr>
                <w:rFonts w:ascii="Arial" w:hAnsi="Arial" w:cs="Arial"/>
                <w:color w:val="000000" w:themeColor="text1"/>
                <w:sz w:val="20"/>
                <w:szCs w:val="20"/>
              </w:rPr>
              <w:t>podejmowane</w:t>
            </w:r>
            <w:r w:rsidRPr="00F80BC5">
              <w:rPr>
                <w:rFonts w:ascii="Arial" w:hAnsi="Arial" w:cs="Arial"/>
                <w:color w:val="000000" w:themeColor="text1"/>
                <w:sz w:val="18"/>
                <w:szCs w:val="20"/>
              </w:rPr>
              <w:t>działania</w:t>
            </w:r>
            <w:proofErr w:type="spellEnd"/>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964BE">
            <w:pPr>
              <w:numPr>
                <w:ilvl w:val="0"/>
                <w:numId w:val="109"/>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zadania,</w:t>
            </w:r>
          </w:p>
          <w:p w:rsidR="007B1DE6" w:rsidRPr="00F80BC5" w:rsidRDefault="007B1DE6" w:rsidP="007964BE">
            <w:pPr>
              <w:numPr>
                <w:ilvl w:val="0"/>
                <w:numId w:val="109"/>
              </w:num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r w:rsidRPr="00F80BC5">
              <w:rPr>
                <w:rFonts w:ascii="Arial" w:hAnsi="Arial" w:cs="Arial"/>
                <w:color w:val="000000" w:themeColor="text1"/>
                <w:sz w:val="20"/>
                <w:szCs w:val="20"/>
              </w:rPr>
              <w:t>planować kolejność wykonywanych zadań,</w:t>
            </w:r>
          </w:p>
          <w:p w:rsidR="007B1DE6" w:rsidRPr="00F80BC5" w:rsidRDefault="007B1DE6" w:rsidP="007964BE">
            <w:pPr>
              <w:numPr>
                <w:ilvl w:val="0"/>
                <w:numId w:val="109"/>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sidRPr="00F80BC5">
              <w:rPr>
                <w:rFonts w:ascii="Arial" w:hAnsi="Arial" w:cs="Arial"/>
                <w:color w:val="000000" w:themeColor="text1"/>
                <w:sz w:val="20"/>
                <w:szCs w:val="20"/>
              </w:rPr>
              <w:t>określać czas realizacji zadań,</w:t>
            </w:r>
          </w:p>
        </w:tc>
        <w:tc>
          <w:tcPr>
            <w:tcW w:w="1151" w:type="pct"/>
          </w:tcPr>
          <w:p w:rsidR="007B1DE6" w:rsidRPr="00F80BC5" w:rsidRDefault="007B1DE6" w:rsidP="007964BE">
            <w:pPr>
              <w:pStyle w:val="Standard"/>
              <w:numPr>
                <w:ilvl w:val="0"/>
                <w:numId w:val="109"/>
              </w:numP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monitorowanie realizowanych działań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zadań,</w:t>
            </w:r>
          </w:p>
          <w:p w:rsidR="007B1DE6" w:rsidRPr="00F80BC5" w:rsidRDefault="007B1DE6" w:rsidP="007964BE">
            <w:pPr>
              <w:pStyle w:val="Standard"/>
              <w:numPr>
                <w:ilvl w:val="0"/>
                <w:numId w:val="109"/>
              </w:numPr>
              <w:ind w:left="244" w:hanging="200"/>
              <w:rPr>
                <w:rFonts w:ascii="Arial" w:hAnsi="Arial" w:cs="Arial"/>
                <w:color w:val="000000" w:themeColor="text1"/>
                <w:sz w:val="20"/>
                <w:szCs w:val="20"/>
              </w:rPr>
            </w:pPr>
            <w:r w:rsidRPr="00F80BC5">
              <w:rPr>
                <w:rFonts w:ascii="Arial" w:hAnsi="Arial" w:cs="Arial"/>
                <w:color w:val="000000" w:themeColor="text1"/>
                <w:sz w:val="20"/>
                <w:szCs w:val="20"/>
              </w:rPr>
              <w:t>wskazywać obszary odpowiedzialności prawnej za podejmowane działania.</w:t>
            </w: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7B1DE6" w:rsidRPr="00F80BC5" w:rsidTr="009C7687">
        <w:tc>
          <w:tcPr>
            <w:tcW w:w="889" w:type="pct"/>
          </w:tcPr>
          <w:p w:rsidR="007B1DE6" w:rsidRPr="00F80BC5" w:rsidRDefault="007B1DE6" w:rsidP="007964BE">
            <w:pPr>
              <w:numPr>
                <w:ilvl w:val="0"/>
                <w:numId w:val="64"/>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1064" w:type="pct"/>
          </w:tcPr>
          <w:p w:rsidR="007B1DE6" w:rsidRPr="00F80BC5" w:rsidRDefault="007B1DE6" w:rsidP="007964B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 xml:space="preserve"> Metody motywacji do pracy</w:t>
            </w:r>
          </w:p>
        </w:tc>
        <w:tc>
          <w:tcPr>
            <w:tcW w:w="36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8" w:type="pct"/>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sidRPr="00F80BC5">
              <w:rPr>
                <w:rFonts w:ascii="Arial" w:hAnsi="Arial" w:cs="Arial"/>
                <w:color w:val="000000" w:themeColor="text1"/>
                <w:sz w:val="20"/>
                <w:szCs w:val="20"/>
              </w:rPr>
              <w:t>- opisywać zasady motywacji do pracy</w:t>
            </w: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sidRPr="00F80BC5">
              <w:rPr>
                <w:rFonts w:ascii="Arial" w:hAnsi="Arial" w:cs="Arial"/>
                <w:color w:val="000000" w:themeColor="text1"/>
                <w:sz w:val="20"/>
                <w:szCs w:val="20"/>
              </w:rPr>
              <w:lastRenderedPageBreak/>
              <w:t>- udzielać motywującej informacji zwrotnej członkom zespołu</w:t>
            </w:r>
          </w:p>
        </w:tc>
        <w:tc>
          <w:tcPr>
            <w:tcW w:w="115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p>
        </w:tc>
        <w:tc>
          <w:tcPr>
            <w:tcW w:w="48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3F1610">
        <w:trPr>
          <w:trHeight w:val="70"/>
        </w:trPr>
        <w:tc>
          <w:tcPr>
            <w:tcW w:w="1953"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lastRenderedPageBreak/>
              <w:t>Razem</w:t>
            </w:r>
          </w:p>
        </w:tc>
        <w:tc>
          <w:tcPr>
            <w:tcW w:w="361" w:type="pct"/>
          </w:tcPr>
          <w:p w:rsidR="007B1DE6" w:rsidRPr="00F80BC5" w:rsidRDefault="007B1DE6"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2686"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131C2" w:rsidRPr="00E37FB1" w:rsidRDefault="00A131C2" w:rsidP="00E37FB1">
      <w:pPr>
        <w:spacing w:line="360" w:lineRule="auto"/>
        <w:jc w:val="both"/>
        <w:rPr>
          <w:rFonts w:ascii="Arial" w:hAnsi="Arial" w:cs="Arial"/>
          <w:bCs/>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A131C2" w:rsidRPr="00E37FB1" w:rsidRDefault="00A131C2"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Propozycje metod nauczania:</w:t>
      </w:r>
    </w:p>
    <w:p w:rsidR="00A131C2" w:rsidRPr="00E37FB1" w:rsidRDefault="00A131C2" w:rsidP="00E37FB1">
      <w:pPr>
        <w:pStyle w:val="Bezodstpw"/>
        <w:spacing w:line="360" w:lineRule="auto"/>
        <w:jc w:val="both"/>
        <w:rPr>
          <w:rFonts w:ascii="Arial" w:hAnsi="Arial" w:cs="Arial"/>
          <w:color w:val="000000" w:themeColor="text1"/>
          <w:sz w:val="20"/>
          <w:szCs w:val="20"/>
        </w:rPr>
      </w:pPr>
      <w:r w:rsidRPr="00E37FB1">
        <w:rPr>
          <w:rFonts w:ascii="Arial" w:hAnsi="Arial" w:cs="Arial"/>
          <w:bCs/>
          <w:color w:val="000000" w:themeColor="text1"/>
          <w:sz w:val="20"/>
          <w:szCs w:val="20"/>
        </w:rPr>
        <w:t>W procesie nauczania-uczenia się wskazane jest stosowanie następujących metod nauczania: wykładu informacyjnego, pokazu</w:t>
      </w:r>
      <w:r w:rsidR="00E37FB1" w:rsidRPr="00E37FB1">
        <w:rPr>
          <w:rFonts w:ascii="Arial" w:hAnsi="Arial" w:cs="Arial"/>
          <w:bCs/>
          <w:color w:val="000000" w:themeColor="text1"/>
          <w:sz w:val="20"/>
          <w:szCs w:val="20"/>
        </w:rPr>
        <w:t xml:space="preserve"> z </w:t>
      </w:r>
      <w:r w:rsidRPr="00E37FB1">
        <w:rPr>
          <w:rFonts w:ascii="Arial" w:hAnsi="Arial" w:cs="Arial"/>
          <w:bCs/>
          <w:color w:val="000000" w:themeColor="text1"/>
          <w:sz w:val="20"/>
          <w:szCs w:val="20"/>
        </w:rPr>
        <w:t xml:space="preserve">objaśnieniem oraz ćwiczeń. </w:t>
      </w:r>
      <w:r w:rsidRPr="00E37FB1">
        <w:rPr>
          <w:rFonts w:ascii="Arial" w:hAnsi="Arial" w:cs="Arial"/>
          <w:color w:val="000000" w:themeColor="text1"/>
          <w:sz w:val="20"/>
          <w:szCs w:val="20"/>
        </w:rPr>
        <w:t>Szczególnie zalecana jest metoda projektów, która pozwala na kształtowanie umiejętności planowania, korzystania z różnych źródeł informacji, stosowania nabytej wiedzy</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praktyce, rozwiązywania problemów oraz podejmowania decyzji. W trakcie realizacji programu szczególną uwagę należy zwrócić na sporządzanie dokumentacji techniczno-technologicznej wyrobów odzieżowych oraz korzystanie z różnych źródeł informacji zawodowej</w:t>
      </w:r>
    </w:p>
    <w:p w:rsidR="00A131C2" w:rsidRPr="00E37FB1" w:rsidRDefault="00A131C2" w:rsidP="00E37FB1">
      <w:pPr>
        <w:pStyle w:val="Bezodstpw"/>
        <w:spacing w:line="360" w:lineRule="auto"/>
        <w:jc w:val="both"/>
        <w:rPr>
          <w:rFonts w:ascii="Arial" w:hAnsi="Arial" w:cs="Arial"/>
          <w:color w:val="000000" w:themeColor="text1"/>
          <w:sz w:val="20"/>
          <w:szCs w:val="20"/>
        </w:rPr>
      </w:pPr>
    </w:p>
    <w:p w:rsidR="00A131C2" w:rsidRPr="00E37FB1" w:rsidRDefault="00A131C2" w:rsidP="00E37FB1">
      <w:pPr>
        <w:pStyle w:val="Bezodstpw"/>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Środki dydaktyczne:</w:t>
      </w:r>
    </w:p>
    <w:p w:rsidR="00A131C2" w:rsidRPr="00E37FB1" w:rsidRDefault="00A131C2"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Dokumentacja techniczno-technologiczna wyrobów odzieżowych, normy obowiązujące w przemyśle odzieżowym, czasopisma branżowe, filmy dydaktyczne oraz prezentacje multimedialne dotyczące planowania procesu produkcyjnego oraz sporządzania dokumentacji techniczno-technologicznej wyrobów odzieżowych</w:t>
      </w:r>
    </w:p>
    <w:p w:rsidR="00A131C2" w:rsidRPr="00E37FB1" w:rsidRDefault="00A131C2" w:rsidP="00E37FB1">
      <w:pPr>
        <w:pStyle w:val="Bezodstpw"/>
        <w:spacing w:line="360" w:lineRule="auto"/>
        <w:jc w:val="both"/>
        <w:rPr>
          <w:rFonts w:ascii="Arial" w:hAnsi="Arial" w:cs="Arial"/>
          <w:color w:val="000000" w:themeColor="text1"/>
          <w:sz w:val="20"/>
          <w:szCs w:val="20"/>
        </w:rPr>
      </w:pP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Formy indywidualizacji pracy uczniów uwzględniające:</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możliwości ucznia.</w:t>
      </w:r>
    </w:p>
    <w:p w:rsidR="00A131C2" w:rsidRPr="00E37FB1" w:rsidRDefault="00A131C2" w:rsidP="00E37FB1">
      <w:pPr>
        <w:spacing w:line="360" w:lineRule="auto"/>
        <w:jc w:val="both"/>
        <w:rPr>
          <w:rFonts w:ascii="Arial" w:hAnsi="Arial" w:cs="Arial"/>
          <w:color w:val="000000" w:themeColor="text1"/>
          <w:sz w:val="20"/>
          <w:szCs w:val="20"/>
        </w:rPr>
      </w:pP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Nauczyciel powinien:</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motywować uczniów do pracy,</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dostosowywać stopień trudności planowanych ćwiczeń do możliwości uczniów,</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uwzględniać zainteresowania uczniów,</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przygotowywać zadania o różnym stopniu trudności i złożoności,</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zachęcać uczniów do korzystania z różnych źródeł informacji zawodowej.</w:t>
      </w:r>
    </w:p>
    <w:p w:rsidR="00A131C2" w:rsidRPr="00E37FB1" w:rsidRDefault="00A131C2" w:rsidP="00E37FB1">
      <w:pPr>
        <w:pStyle w:val="Bezodstpw"/>
        <w:spacing w:line="360" w:lineRule="auto"/>
        <w:jc w:val="both"/>
        <w:rPr>
          <w:rFonts w:ascii="Arial" w:hAnsi="Arial" w:cs="Arial"/>
          <w:color w:val="000000" w:themeColor="text1"/>
          <w:sz w:val="20"/>
          <w:szCs w:val="20"/>
        </w:rPr>
      </w:pPr>
    </w:p>
    <w:p w:rsidR="00A131C2" w:rsidRPr="00E37FB1" w:rsidRDefault="00A131C2" w:rsidP="00E37FB1">
      <w:pPr>
        <w:pStyle w:val="Bezodstpw"/>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Warunki realizacji programu przedmiotu:</w:t>
      </w:r>
    </w:p>
    <w:p w:rsidR="00A131C2" w:rsidRPr="00E37FB1" w:rsidRDefault="00A131C2" w:rsidP="00E37FB1">
      <w:pPr>
        <w:pStyle w:val="NormalnyWeb"/>
        <w:spacing w:line="360" w:lineRule="auto"/>
        <w:rPr>
          <w:rFonts w:ascii="Arial" w:hAnsi="Arial" w:cs="Arial"/>
          <w:color w:val="000000" w:themeColor="text1"/>
          <w:sz w:val="20"/>
          <w:szCs w:val="20"/>
        </w:rPr>
      </w:pPr>
      <w:r w:rsidRPr="00E37FB1">
        <w:rPr>
          <w:rFonts w:ascii="Arial" w:hAnsi="Arial" w:cs="Arial"/>
          <w:bCs/>
          <w:color w:val="000000" w:themeColor="text1"/>
          <w:sz w:val="20"/>
          <w:szCs w:val="20"/>
        </w:rPr>
        <w:t xml:space="preserve">Zajęcia dydaktyczne zaleca się prowadzić w pracowni projektowania i modelowania odzieży, </w:t>
      </w:r>
      <w:r w:rsidRPr="00E37FB1">
        <w:rPr>
          <w:rFonts w:ascii="Arial" w:hAnsi="Arial" w:cs="Arial"/>
          <w:color w:val="000000" w:themeColor="text1"/>
          <w:sz w:val="20"/>
          <w:szCs w:val="20"/>
        </w:rPr>
        <w:t>w której powinny być zorganizowane stanowisko komputerowe dla nauczyciela podłączone do sieci lokalnej z dostępem do Internetu wyposażone w oprogramowanie do wspomagania procesu projektowania i modelowania wyrobów odzieżowych oraz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131C2" w:rsidRPr="00E37FB1" w:rsidRDefault="00A131C2" w:rsidP="00E37FB1">
      <w:pPr>
        <w:spacing w:line="360" w:lineRule="auto"/>
        <w:jc w:val="both"/>
        <w:rPr>
          <w:rFonts w:ascii="Arial" w:hAnsi="Arial" w:cs="Arial"/>
          <w:color w:val="000000" w:themeColor="text1"/>
          <w:sz w:val="20"/>
          <w:szCs w:val="20"/>
        </w:rPr>
      </w:pPr>
      <w:r w:rsidRPr="00E37FB1">
        <w:rPr>
          <w:rFonts w:ascii="Arial" w:hAnsi="Arial" w:cs="Arial"/>
          <w:bCs/>
          <w:color w:val="000000" w:themeColor="text1"/>
          <w:sz w:val="20"/>
          <w:szCs w:val="20"/>
        </w:rPr>
        <w:t xml:space="preserve">Pracownia projektowania i modelowania odzieży </w:t>
      </w:r>
      <w:r w:rsidRPr="00E37FB1">
        <w:rPr>
          <w:rFonts w:ascii="Arial" w:hAnsi="Arial" w:cs="Arial"/>
          <w:color w:val="000000" w:themeColor="text1"/>
          <w:sz w:val="20"/>
          <w:szCs w:val="20"/>
        </w:rPr>
        <w:t>wyposażona w:</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 </w:t>
      </w:r>
      <w:proofErr w:type="spellStart"/>
      <w:r w:rsidRPr="00E37FB1">
        <w:rPr>
          <w:rFonts w:ascii="Arial" w:hAnsi="Arial" w:cs="Arial"/>
          <w:bCs/>
          <w:color w:val="000000" w:themeColor="text1"/>
          <w:sz w:val="20"/>
          <w:szCs w:val="20"/>
        </w:rPr>
        <w:t>yi</w:t>
      </w:r>
      <w:proofErr w:type="spellEnd"/>
      <w:r w:rsidRPr="00E37FB1">
        <w:rPr>
          <w:rFonts w:ascii="Arial" w:hAnsi="Arial" w:cs="Arial"/>
          <w:bCs/>
          <w:color w:val="000000" w:themeColor="text1"/>
          <w:sz w:val="20"/>
          <w:szCs w:val="20"/>
        </w:rPr>
        <w:t xml:space="preserve"> przybory kreślarskie;</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-urządzenie wielofunkcyjne umożliwiające drukowanie w formacie A3;</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-projektor multimedialny;</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-damskie, męskie i dziecięce manekiny krawieckie;</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-lustro, parawan, dodatki krawieckie, próbki materiałów odzieżowych;</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-rysunki techniczne wyrobów odzieżowych, plansze kolorystyki;</w:t>
      </w:r>
    </w:p>
    <w:p w:rsidR="00A131C2" w:rsidRPr="00E37FB1" w:rsidRDefault="00A131C2" w:rsidP="00E37FB1">
      <w:pPr>
        <w:tabs>
          <w:tab w:val="left" w:pos="0"/>
          <w:tab w:val="left" w:pos="284"/>
        </w:tabs>
        <w:spacing w:line="360"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-literaturę zawodową z zakresu modelowania odzieży, standardy konstrukcji oraz tabele wymiarów, żurnale mody i albumy projektów odzieży.</w:t>
      </w:r>
    </w:p>
    <w:p w:rsidR="00FC613A" w:rsidRPr="00E37FB1" w:rsidRDefault="00FC613A" w:rsidP="00E37FB1">
      <w:pPr>
        <w:pStyle w:val="Bezodstpw"/>
        <w:spacing w:line="360" w:lineRule="auto"/>
        <w:jc w:val="both"/>
        <w:rPr>
          <w:rFonts w:ascii="Arial" w:hAnsi="Arial" w:cs="Arial"/>
          <w:i/>
          <w:color w:val="000000" w:themeColor="text1"/>
          <w:sz w:val="20"/>
          <w:szCs w:val="20"/>
        </w:rPr>
      </w:pPr>
    </w:p>
    <w:p w:rsidR="00A131C2" w:rsidRPr="00F80BC5" w:rsidRDefault="00A131C2" w:rsidP="00FC71E7">
      <w:pPr>
        <w:pStyle w:val="Bezodstpw"/>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Przykładowe zadanie</w:t>
      </w:r>
    </w:p>
    <w:p w:rsidR="00A131C2" w:rsidRPr="00F80BC5" w:rsidRDefault="00A131C2" w:rsidP="00FC71E7">
      <w:pPr>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xml:space="preserve">Sporządzanie dokumentacji techniczno-technologicznej </w:t>
      </w:r>
      <w:proofErr w:type="spellStart"/>
      <w:r w:rsidRPr="00F80BC5">
        <w:rPr>
          <w:rFonts w:ascii="Arial" w:hAnsi="Arial" w:cs="Arial"/>
          <w:i/>
          <w:color w:val="000000" w:themeColor="text1"/>
          <w:sz w:val="20"/>
          <w:szCs w:val="20"/>
        </w:rPr>
        <w:t>spodnimęskich</w:t>
      </w:r>
      <w:proofErr w:type="spellEnd"/>
      <w:r w:rsidRPr="00F80BC5">
        <w:rPr>
          <w:rFonts w:ascii="Arial" w:hAnsi="Arial" w:cs="Arial"/>
          <w:i/>
          <w:color w:val="000000" w:themeColor="text1"/>
          <w:sz w:val="20"/>
          <w:szCs w:val="20"/>
        </w:rPr>
        <w:t>.</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Aby wykonać zadanie należy:</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xml:space="preserve">- </w:t>
      </w:r>
      <w:proofErr w:type="spellStart"/>
      <w:r w:rsidRPr="00F80BC5">
        <w:rPr>
          <w:rFonts w:ascii="Arial" w:hAnsi="Arial" w:cs="Arial"/>
          <w:i/>
          <w:color w:val="000000" w:themeColor="text1"/>
          <w:sz w:val="20"/>
          <w:szCs w:val="20"/>
        </w:rPr>
        <w:t>znaćwykaz</w:t>
      </w:r>
      <w:proofErr w:type="spellEnd"/>
      <w:r w:rsidRPr="00F80BC5">
        <w:rPr>
          <w:rFonts w:ascii="Arial" w:hAnsi="Arial" w:cs="Arial"/>
          <w:i/>
          <w:color w:val="000000" w:themeColor="text1"/>
          <w:sz w:val="20"/>
          <w:szCs w:val="20"/>
        </w:rPr>
        <w:t xml:space="preserve"> dokumentów DTT</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lastRenderedPageBreak/>
        <w:t>- wykonać rysunek modelowy spodni,</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wykonać rysunek techniczny elementów spodni klasycznych</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wykonać graficzne zapisy (rysunki instruktażowe) wykonania węzłów technologicznych spodni męskich</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xml:space="preserve">- zaplanować kolejność czynności na </w:t>
      </w:r>
      <w:proofErr w:type="spellStart"/>
      <w:r w:rsidRPr="00F80BC5">
        <w:rPr>
          <w:rFonts w:ascii="Arial" w:hAnsi="Arial" w:cs="Arial"/>
          <w:i/>
          <w:color w:val="000000" w:themeColor="text1"/>
          <w:sz w:val="20"/>
          <w:szCs w:val="20"/>
        </w:rPr>
        <w:t>podstawieopisu</w:t>
      </w:r>
      <w:proofErr w:type="spellEnd"/>
      <w:r w:rsidRPr="00F80BC5">
        <w:rPr>
          <w:rFonts w:ascii="Arial" w:hAnsi="Arial" w:cs="Arial"/>
          <w:i/>
          <w:color w:val="000000" w:themeColor="text1"/>
          <w:sz w:val="20"/>
          <w:szCs w:val="20"/>
        </w:rPr>
        <w:t xml:space="preserve"> i rysunku modelowego wykonania spodni męskich</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r w:rsidRPr="00F80BC5">
        <w:rPr>
          <w:rFonts w:ascii="Arial" w:hAnsi="Arial" w:cs="Arial"/>
          <w:i/>
          <w:color w:val="000000" w:themeColor="text1"/>
          <w:sz w:val="20"/>
          <w:szCs w:val="20"/>
        </w:rPr>
        <w:t>- zaplanować układ szablonów</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i/>
          <w:color w:val="000000" w:themeColor="text1"/>
          <w:sz w:val="20"/>
          <w:szCs w:val="20"/>
        </w:rPr>
        <w:t>- korzystać z norm branżowych</w:t>
      </w:r>
      <w:r w:rsidR="00FC613A" w:rsidRPr="00F80BC5">
        <w:rPr>
          <w:rFonts w:ascii="Arial" w:hAnsi="Arial" w:cs="Arial"/>
          <w:i/>
          <w:color w:val="000000" w:themeColor="text1"/>
          <w:sz w:val="20"/>
          <w:szCs w:val="20"/>
        </w:rPr>
        <w:t>.</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
          <w:color w:val="000000" w:themeColor="text1"/>
          <w:sz w:val="20"/>
          <w:szCs w:val="20"/>
        </w:rPr>
      </w:pP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PROPONOWANE METODY SPRAWDZANIA OSIĄGNIĘĆ EDUKACYJNYCH UCZNIA</w:t>
      </w:r>
    </w:p>
    <w:p w:rsidR="00A131C2" w:rsidRPr="00F80BC5" w:rsidRDefault="00A131C2" w:rsidP="00E37FB1">
      <w:pPr>
        <w:pStyle w:val="Akapitzlist"/>
        <w:spacing w:line="360" w:lineRule="auto"/>
        <w:ind w:left="0"/>
        <w:jc w:val="both"/>
        <w:rPr>
          <w:rFonts w:ascii="Arial" w:hAnsi="Arial" w:cs="Arial"/>
          <w:color w:val="000000" w:themeColor="text1"/>
          <w:sz w:val="20"/>
          <w:szCs w:val="20"/>
        </w:rPr>
      </w:pPr>
      <w:r w:rsidRPr="00F80BC5">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000000" w:themeColor="text1"/>
          <w:sz w:val="20"/>
          <w:szCs w:val="20"/>
        </w:rPr>
      </w:pPr>
      <w:r w:rsidRPr="00F80BC5">
        <w:rPr>
          <w:rFonts w:ascii="Arial" w:hAnsi="Arial" w:cs="Arial"/>
          <w:bCs/>
          <w:color w:val="000000" w:themeColor="text1"/>
          <w:sz w:val="20"/>
          <w:szCs w:val="20"/>
        </w:rPr>
        <w:t xml:space="preserve">W procesie oceniania należy zwracać uwagę na: </w:t>
      </w:r>
      <w:r w:rsidRPr="00F80BC5">
        <w:rPr>
          <w:rFonts w:ascii="Arial" w:hAnsi="Arial" w:cs="Arial"/>
          <w:color w:val="000000" w:themeColor="text1"/>
          <w:sz w:val="20"/>
          <w:szCs w:val="20"/>
        </w:rPr>
        <w:t xml:space="preserve">wykonywanie rysunków technicznych elementów wyrobów odzieżowych, sporządzanie opisów dokumentacji technicznej, planowanie układów szablonów, </w:t>
      </w:r>
      <w:r w:rsidRPr="00F80BC5">
        <w:rPr>
          <w:rFonts w:ascii="Arial" w:hAnsi="Arial" w:cs="Arial"/>
          <w:bCs/>
          <w:color w:val="000000" w:themeColor="text1"/>
          <w:sz w:val="20"/>
          <w:szCs w:val="20"/>
        </w:rPr>
        <w:t>korzystanie z norm, katalogów oraz czasopism i literatury zawodowej.</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131C2" w:rsidRPr="00F80BC5" w:rsidRDefault="00A131C2"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PROPONOWANE METODY EWALUACJI PRZEDMIOTU</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Osiągnięcia uczniów należy oceniać na podstawie:</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 ustnych odpowiedzi </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pisemnych sprawdzianów i testów osiągnięć szkolnych,</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ukierunkowanej obserwacji pracy ucz</w:t>
      </w:r>
      <w:r w:rsidR="0091006A" w:rsidRPr="00F80BC5">
        <w:rPr>
          <w:rFonts w:ascii="Arial" w:hAnsi="Arial" w:cs="Arial"/>
          <w:color w:val="000000" w:themeColor="text1"/>
          <w:sz w:val="20"/>
          <w:szCs w:val="20"/>
        </w:rPr>
        <w:t>nia podczas wykonywania ćwiczeń,</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 </w:t>
      </w:r>
      <w:r w:rsidR="0091006A" w:rsidRPr="00F80BC5">
        <w:rPr>
          <w:rFonts w:ascii="Arial" w:hAnsi="Arial" w:cs="Arial"/>
          <w:color w:val="000000" w:themeColor="text1"/>
          <w:sz w:val="20"/>
          <w:szCs w:val="20"/>
        </w:rPr>
        <w:t xml:space="preserve">ocena </w:t>
      </w:r>
      <w:r w:rsidRPr="00F80BC5">
        <w:rPr>
          <w:rFonts w:ascii="Arial" w:hAnsi="Arial" w:cs="Arial"/>
          <w:color w:val="000000" w:themeColor="text1"/>
          <w:sz w:val="20"/>
          <w:szCs w:val="20"/>
        </w:rPr>
        <w:t>końcowego efektu wykonanego zadania</w:t>
      </w:r>
      <w:r w:rsidR="0091006A" w:rsidRPr="00F80BC5">
        <w:rPr>
          <w:rFonts w:ascii="Arial" w:hAnsi="Arial" w:cs="Arial"/>
          <w:color w:val="000000" w:themeColor="text1"/>
          <w:sz w:val="20"/>
          <w:szCs w:val="20"/>
        </w:rPr>
        <w:t>.</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131C2" w:rsidRPr="00F80BC5" w:rsidRDefault="00A131C2" w:rsidP="00E37FB1">
      <w:pP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Zaleca się systematyczne ocenianie postępów ucznia oraz bieżące korygowanie błędów powstałych w czasie wykonywania zadań. Sprawdzenie efektów kształcenia powinno być przeprowadzone na podstawie prezentacji wykonanych </w:t>
      </w:r>
      <w:r w:rsidR="00713554" w:rsidRPr="00F80BC5">
        <w:rPr>
          <w:rFonts w:ascii="Arial" w:hAnsi="Arial" w:cs="Arial"/>
          <w:color w:val="000000" w:themeColor="text1"/>
          <w:sz w:val="20"/>
          <w:szCs w:val="20"/>
        </w:rPr>
        <w:t>zadań</w:t>
      </w:r>
      <w:r w:rsidRPr="00F80BC5">
        <w:rPr>
          <w:rFonts w:ascii="Arial" w:hAnsi="Arial" w:cs="Arial"/>
          <w:color w:val="000000" w:themeColor="text1"/>
          <w:sz w:val="20"/>
          <w:szCs w:val="20"/>
        </w:rPr>
        <w:t xml:space="preserve">. W ocenie należy uwzględnić następujące kryteria ogólne: merytoryczną zawartość </w:t>
      </w:r>
      <w:r w:rsidR="00713554" w:rsidRPr="00F80BC5">
        <w:rPr>
          <w:rFonts w:ascii="Arial" w:hAnsi="Arial" w:cs="Arial"/>
          <w:color w:val="000000" w:themeColor="text1"/>
          <w:sz w:val="20"/>
          <w:szCs w:val="20"/>
        </w:rPr>
        <w:t>,</w:t>
      </w:r>
      <w:proofErr w:type="spellStart"/>
      <w:r w:rsidR="00713554" w:rsidRPr="00F80BC5">
        <w:rPr>
          <w:rFonts w:ascii="Arial" w:hAnsi="Arial" w:cs="Arial"/>
          <w:color w:val="000000" w:themeColor="text1"/>
          <w:sz w:val="20"/>
          <w:szCs w:val="20"/>
        </w:rPr>
        <w:t>prawidłowewykonaniezadania</w:t>
      </w:r>
      <w:proofErr w:type="spellEnd"/>
      <w:r w:rsidRPr="00F80BC5">
        <w:rPr>
          <w:rFonts w:ascii="Arial" w:hAnsi="Arial" w:cs="Arial"/>
          <w:color w:val="000000" w:themeColor="text1"/>
          <w:sz w:val="20"/>
          <w:szCs w:val="20"/>
        </w:rPr>
        <w:t>.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AA76D5" w:rsidRPr="00E37FB1" w:rsidRDefault="00E37FB1" w:rsidP="00E37FB1">
      <w:pPr>
        <w:spacing w:line="360" w:lineRule="auto"/>
        <w:rPr>
          <w:rFonts w:ascii="Arial" w:hAnsi="Arial" w:cs="Arial"/>
          <w:color w:val="000000" w:themeColor="text1"/>
          <w:szCs w:val="20"/>
        </w:rPr>
      </w:pPr>
      <w:r>
        <w:rPr>
          <w:rFonts w:ascii="Arial" w:hAnsi="Arial" w:cs="Arial"/>
          <w:b/>
          <w:color w:val="000000" w:themeColor="text1"/>
          <w:szCs w:val="20"/>
        </w:rPr>
        <w:lastRenderedPageBreak/>
        <w:br w:type="page"/>
      </w:r>
      <w:r w:rsidR="00AA76D5" w:rsidRPr="00E37FB1">
        <w:rPr>
          <w:rFonts w:ascii="Arial" w:hAnsi="Arial" w:cs="Arial"/>
          <w:b/>
          <w:color w:val="000000" w:themeColor="text1"/>
          <w:szCs w:val="20"/>
        </w:rPr>
        <w:lastRenderedPageBreak/>
        <w:t>Język obcy w branży odzieżowej</w:t>
      </w:r>
    </w:p>
    <w:p w:rsidR="00AA76D5" w:rsidRPr="00F80BC5" w:rsidRDefault="00AA76D5" w:rsidP="00E37FB1">
      <w:pPr>
        <w:spacing w:line="360" w:lineRule="auto"/>
        <w:jc w:val="both"/>
        <w:rPr>
          <w:rFonts w:ascii="Arial" w:hAnsi="Arial" w:cs="Arial"/>
          <w:color w:val="000000" w:themeColor="text1"/>
          <w:sz w:val="20"/>
          <w:szCs w:val="20"/>
        </w:rPr>
      </w:pPr>
    </w:p>
    <w:p w:rsidR="00AA76D5" w:rsidRPr="00F80BC5" w:rsidRDefault="00AA76D5" w:rsidP="00E37FB1">
      <w:pP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AA76D5" w:rsidRPr="00F80BC5" w:rsidRDefault="00AA76D5" w:rsidP="00E37FB1">
      <w:pPr>
        <w:spacing w:line="360" w:lineRule="auto"/>
        <w:jc w:val="both"/>
        <w:rPr>
          <w:rFonts w:ascii="Arial" w:hAnsi="Arial" w:cs="Arial"/>
          <w:b/>
          <w:color w:val="000000" w:themeColor="text1"/>
          <w:sz w:val="20"/>
          <w:szCs w:val="20"/>
        </w:rPr>
      </w:pPr>
    </w:p>
    <w:p w:rsidR="00AA76D5" w:rsidRPr="00F80BC5" w:rsidRDefault="00AA76D5" w:rsidP="00E37FB1">
      <w:pPr>
        <w:pStyle w:val="Akapitzlist"/>
        <w:numPr>
          <w:ilvl w:val="1"/>
          <w:numId w:val="1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Nabycie umiejętności posługiwania się obcojęzyczną terminologią zawodową dotyczącą procesu wytwarzania wyrobów odzieżowych.</w:t>
      </w:r>
    </w:p>
    <w:p w:rsidR="00AA76D5" w:rsidRPr="00F80BC5" w:rsidRDefault="00AA76D5" w:rsidP="00E37FB1">
      <w:pPr>
        <w:pStyle w:val="Akapitzlist"/>
        <w:numPr>
          <w:ilvl w:val="1"/>
          <w:numId w:val="1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umiejętności porozumiewania się językiem obcym zawodowym w środowisku pracy.</w:t>
      </w:r>
    </w:p>
    <w:p w:rsidR="00AA76D5" w:rsidRPr="00F80BC5" w:rsidRDefault="00AA76D5" w:rsidP="00E37FB1">
      <w:pPr>
        <w:pStyle w:val="Akapitzlist"/>
        <w:numPr>
          <w:ilvl w:val="1"/>
          <w:numId w:val="1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AA76D5" w:rsidRPr="00F80BC5" w:rsidRDefault="00AA76D5" w:rsidP="00E37FB1">
      <w:pPr>
        <w:spacing w:line="360" w:lineRule="auto"/>
        <w:jc w:val="both"/>
        <w:rPr>
          <w:rFonts w:ascii="Arial" w:hAnsi="Arial" w:cs="Arial"/>
          <w:b/>
          <w:color w:val="000000" w:themeColor="text1"/>
          <w:sz w:val="20"/>
          <w:szCs w:val="20"/>
        </w:rPr>
      </w:pPr>
    </w:p>
    <w:p w:rsidR="00AA76D5" w:rsidRPr="00F80BC5" w:rsidRDefault="00AA76D5" w:rsidP="00E37FB1">
      <w:pP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AA76D5" w:rsidRPr="00F80BC5" w:rsidRDefault="00DB323A"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pacing w:val="1"/>
          <w:sz w:val="20"/>
          <w:szCs w:val="20"/>
        </w:rPr>
        <w:t xml:space="preserve">posłużyć </w:t>
      </w:r>
      <w:r w:rsidR="00AA76D5" w:rsidRPr="00F80BC5">
        <w:rPr>
          <w:rFonts w:ascii="Arial" w:hAnsi="Arial" w:cs="Arial"/>
          <w:color w:val="000000" w:themeColor="text1"/>
          <w:spacing w:val="1"/>
          <w:sz w:val="20"/>
          <w:szCs w:val="20"/>
        </w:rPr>
        <w:t>s</w:t>
      </w:r>
      <w:r w:rsidR="00AA76D5" w:rsidRPr="00F80BC5">
        <w:rPr>
          <w:rFonts w:ascii="Arial" w:hAnsi="Arial" w:cs="Arial"/>
          <w:color w:val="000000" w:themeColor="text1"/>
          <w:sz w:val="20"/>
          <w:szCs w:val="20"/>
        </w:rPr>
        <w:t>ię obcojęzyczną terminologią zawodową dotyczącą procesu wytwarzania wyrobów odzieżowych,</w:t>
      </w:r>
    </w:p>
    <w:p w:rsidR="00AA76D5" w:rsidRPr="00F80BC5" w:rsidRDefault="00DB323A"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 xml:space="preserve">prowadzić </w:t>
      </w:r>
      <w:r w:rsidR="00AA76D5" w:rsidRPr="00F80BC5">
        <w:rPr>
          <w:rFonts w:ascii="Arial" w:hAnsi="Arial" w:cs="Arial"/>
          <w:color w:val="000000" w:themeColor="text1"/>
          <w:sz w:val="20"/>
          <w:szCs w:val="20"/>
        </w:rPr>
        <w:t>rozmowę na temat wysłuchanego tekstu dotyczącego trendów w modzie,</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przeczytać i przetłumaczyć korespondencję otrzymywaną za pomocą poczty elektronicznej,</w:t>
      </w:r>
    </w:p>
    <w:p w:rsidR="00AA76D5" w:rsidRPr="00F80BC5" w:rsidRDefault="00DB323A"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 xml:space="preserve">określić </w:t>
      </w:r>
      <w:r w:rsidR="00AA76D5" w:rsidRPr="00F80BC5">
        <w:rPr>
          <w:rFonts w:ascii="Arial" w:hAnsi="Arial" w:cs="Arial"/>
          <w:color w:val="000000" w:themeColor="text1"/>
          <w:sz w:val="20"/>
          <w:szCs w:val="20"/>
        </w:rPr>
        <w:t>w języku obcym czynności związane z wytwarzaniem wyrobów odzieżowych,</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posługiwać się językiem obcym w zakresie wspomagającym wykonywanie zadań zawodowych,</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zastosować obcojęzyczne zwroty grzecznościowe w środowisku pracy,</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przetłumaczyć na język obcy, z zachowaniem podstawowych zasad gramatyki i ortografii, teksty zawodowe napisane w języku polskim,</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przetłumaczyć korespondencję obcojęzyczną dotyczącą wyrobu odzieżowego zamówionego przez klienta,</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przeczytać obcojęzyczne instrukcje dotyczące zasad obsługi maszyn szwalniczych i urządzeń odzieżowych,</w:t>
      </w:r>
    </w:p>
    <w:p w:rsidR="00AA76D5" w:rsidRPr="00F80BC5" w:rsidRDefault="00DB323A"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z</w:t>
      </w:r>
      <w:r w:rsidR="00AA76D5" w:rsidRPr="00F80BC5">
        <w:rPr>
          <w:rFonts w:ascii="Arial" w:hAnsi="Arial" w:cs="Arial"/>
          <w:color w:val="000000" w:themeColor="text1"/>
          <w:sz w:val="20"/>
          <w:szCs w:val="20"/>
        </w:rPr>
        <w:t>redagować notatkę w języku obcym z tekstu zawodowego słuchanego i czytanego,</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porozumieć się z uczestnikami procesu pracy w języku obcym wykorzystując słownictwo zawodowe,</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przekazać w języku obcym informacje dotyczące wykonywanych czynności zawodowych,</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skorzystać z obcojęzycznych zasobów Internetu dotyczących projektowania i wykonywania wyrobów odzieżowych,</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skorzystać z obcojęzycznej dokumentacji techniczno-technologicznej,</w:t>
      </w:r>
    </w:p>
    <w:p w:rsidR="00AA76D5" w:rsidRPr="00F80BC5" w:rsidRDefault="007A64B9"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przeprowadzić </w:t>
      </w:r>
      <w:r w:rsidR="00AA76D5" w:rsidRPr="00F80BC5">
        <w:rPr>
          <w:rFonts w:ascii="Arial" w:hAnsi="Arial" w:cs="Arial"/>
          <w:color w:val="000000" w:themeColor="text1"/>
          <w:sz w:val="20"/>
          <w:szCs w:val="20"/>
        </w:rPr>
        <w:t>rozmowę w języku obcym dotyczącą realizowanych zadań,</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negocjować warunki pracy w języku obcym,</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bCs/>
          <w:color w:val="000000" w:themeColor="text1"/>
          <w:sz w:val="20"/>
          <w:szCs w:val="20"/>
        </w:rPr>
        <w:lastRenderedPageBreak/>
        <w:t>dokonać analizy informacji opracowanych w</w:t>
      </w:r>
      <w:r w:rsidRPr="00F80BC5">
        <w:rPr>
          <w:rFonts w:ascii="Arial" w:hAnsi="Arial" w:cs="Arial"/>
          <w:color w:val="000000" w:themeColor="text1"/>
          <w:sz w:val="20"/>
          <w:szCs w:val="20"/>
        </w:rPr>
        <w:t> </w:t>
      </w:r>
      <w:r w:rsidRPr="00F80BC5">
        <w:rPr>
          <w:rFonts w:ascii="Arial" w:hAnsi="Arial" w:cs="Arial"/>
          <w:bCs/>
          <w:color w:val="000000" w:themeColor="text1"/>
          <w:sz w:val="20"/>
          <w:szCs w:val="20"/>
        </w:rPr>
        <w:t>języku obcym dotyczących procesu produkcji wyrobów odzieżowych,</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przeczytać i przetłumaczyć obcojęzyczne teksty dotyczące zasady działania oraz obsługi</w:t>
      </w:r>
      <w:r w:rsidRPr="00F80BC5">
        <w:rPr>
          <w:rFonts w:ascii="Arial" w:eastAsia="Calibri" w:hAnsi="Arial" w:cs="Arial"/>
          <w:color w:val="000000" w:themeColor="text1"/>
          <w:spacing w:val="2"/>
          <w:sz w:val="20"/>
          <w:szCs w:val="20"/>
          <w:lang w:eastAsia="en-US"/>
        </w:rPr>
        <w:t xml:space="preserve"> m</w:t>
      </w:r>
      <w:r w:rsidRPr="00F80BC5">
        <w:rPr>
          <w:rFonts w:ascii="Arial" w:eastAsia="Calibri" w:hAnsi="Arial" w:cs="Arial"/>
          <w:color w:val="000000" w:themeColor="text1"/>
          <w:spacing w:val="1"/>
          <w:sz w:val="20"/>
          <w:szCs w:val="20"/>
          <w:lang w:eastAsia="en-US"/>
        </w:rPr>
        <w:t>aszy</w:t>
      </w:r>
      <w:r w:rsidRPr="00F80BC5">
        <w:rPr>
          <w:rFonts w:ascii="Arial" w:eastAsia="Calibri" w:hAnsi="Arial" w:cs="Arial"/>
          <w:color w:val="000000" w:themeColor="text1"/>
          <w:sz w:val="20"/>
          <w:szCs w:val="20"/>
          <w:lang w:eastAsia="en-US"/>
        </w:rPr>
        <w:t xml:space="preserve">n </w:t>
      </w:r>
      <w:r w:rsidRPr="00F80BC5">
        <w:rPr>
          <w:rFonts w:ascii="Arial" w:eastAsia="Calibri" w:hAnsi="Arial" w:cs="Arial"/>
          <w:color w:val="000000" w:themeColor="text1"/>
          <w:spacing w:val="1"/>
          <w:w w:val="104"/>
          <w:sz w:val="20"/>
          <w:szCs w:val="20"/>
          <w:lang w:eastAsia="en-US"/>
        </w:rPr>
        <w:t>sz</w:t>
      </w:r>
      <w:r w:rsidRPr="00F80BC5">
        <w:rPr>
          <w:rFonts w:ascii="Arial" w:eastAsia="Calibri" w:hAnsi="Arial" w:cs="Arial"/>
          <w:color w:val="000000" w:themeColor="text1"/>
          <w:spacing w:val="2"/>
          <w:w w:val="104"/>
          <w:sz w:val="20"/>
          <w:szCs w:val="20"/>
          <w:lang w:eastAsia="en-US"/>
        </w:rPr>
        <w:t>w</w:t>
      </w:r>
      <w:r w:rsidRPr="00F80BC5">
        <w:rPr>
          <w:rFonts w:ascii="Arial" w:eastAsia="Calibri" w:hAnsi="Arial" w:cs="Arial"/>
          <w:color w:val="000000" w:themeColor="text1"/>
          <w:spacing w:val="1"/>
          <w:w w:val="104"/>
          <w:sz w:val="20"/>
          <w:szCs w:val="20"/>
          <w:lang w:eastAsia="en-US"/>
        </w:rPr>
        <w:t>alniczych,</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odczytać zamieszczone na etykietach wyrobów odzieżowych informacje w języku obcym,</w:t>
      </w:r>
    </w:p>
    <w:p w:rsidR="00AA76D5" w:rsidRPr="00F80BC5" w:rsidRDefault="007A64B9"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wyrazić </w:t>
      </w:r>
      <w:r w:rsidR="00AA76D5" w:rsidRPr="00F80BC5">
        <w:rPr>
          <w:rFonts w:ascii="Arial" w:hAnsi="Arial" w:cs="Arial"/>
          <w:color w:val="000000" w:themeColor="text1"/>
          <w:sz w:val="20"/>
          <w:szCs w:val="20"/>
        </w:rPr>
        <w:t>swoje opinie dotyczące wykonywania czynności zawodowych,</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słuchać ze zrozumieniem wypowiedzi w języku obcym współpracowników zgodnie z zasadami aktywnego słuchania,</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porozumieć się z zespołem współpracowników w języku obcym zawodowym,</w:t>
      </w:r>
    </w:p>
    <w:p w:rsidR="00AA76D5" w:rsidRPr="00F80BC5" w:rsidRDefault="00AA76D5" w:rsidP="00E37FB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F80BC5">
        <w:rPr>
          <w:rFonts w:ascii="Arial" w:hAnsi="Arial" w:cs="Arial"/>
          <w:color w:val="000000" w:themeColor="text1"/>
          <w:sz w:val="20"/>
          <w:szCs w:val="20"/>
        </w:rPr>
        <w:t>skorzystać z obcojęzycznych portali internetowych.</w:t>
      </w:r>
    </w:p>
    <w:p w:rsidR="00AA76D5" w:rsidRPr="00F80BC5" w:rsidRDefault="00AA76D5" w:rsidP="00E37FB1">
      <w:pPr>
        <w:pStyle w:val="Akapitzlist"/>
        <w:spacing w:line="360" w:lineRule="auto"/>
        <w:ind w:left="360"/>
        <w:jc w:val="both"/>
        <w:rPr>
          <w:rFonts w:ascii="Arial" w:hAnsi="Arial" w:cs="Arial"/>
          <w:color w:val="000000" w:themeColor="text1"/>
          <w:sz w:val="20"/>
          <w:szCs w:val="20"/>
        </w:rPr>
      </w:pPr>
    </w:p>
    <w:p w:rsidR="00AA76D5" w:rsidRPr="00F80BC5" w:rsidRDefault="00AA76D5"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NAUCZANIA JĘZYK OBCY W BRANŻY ODZIEŻOWEJ</w:t>
      </w:r>
    </w:p>
    <w:p w:rsidR="00AA76D5" w:rsidRPr="00F80BC5" w:rsidRDefault="00AA76D5" w:rsidP="00E37FB1">
      <w:pPr>
        <w:spacing w:line="360" w:lineRule="auto"/>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417"/>
        <w:gridCol w:w="1132"/>
        <w:gridCol w:w="3651"/>
        <w:gridCol w:w="3435"/>
        <w:gridCol w:w="1351"/>
      </w:tblGrid>
      <w:tr w:rsidR="00AA76D5" w:rsidRPr="00F80BC5" w:rsidTr="00AA76D5">
        <w:tc>
          <w:tcPr>
            <w:tcW w:w="785"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Dział programowy</w:t>
            </w:r>
          </w:p>
        </w:tc>
        <w:tc>
          <w:tcPr>
            <w:tcW w:w="850"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Tematy jednostek metodycznych</w:t>
            </w:r>
          </w:p>
        </w:tc>
        <w:tc>
          <w:tcPr>
            <w:tcW w:w="398"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Liczba godz.</w:t>
            </w:r>
          </w:p>
        </w:tc>
        <w:tc>
          <w:tcPr>
            <w:tcW w:w="2492" w:type="pct"/>
            <w:gridSpan w:val="2"/>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Wymagania programowe</w:t>
            </w:r>
          </w:p>
        </w:tc>
        <w:tc>
          <w:tcPr>
            <w:tcW w:w="47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Uwagi o realizacji</w:t>
            </w:r>
          </w:p>
        </w:tc>
      </w:tr>
      <w:tr w:rsidR="00AA76D5" w:rsidRPr="00F80BC5" w:rsidTr="00AA76D5">
        <w:tc>
          <w:tcPr>
            <w:tcW w:w="0" w:type="auto"/>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Podstawowe</w:t>
            </w:r>
          </w:p>
          <w:p w:rsidR="00AA76D5" w:rsidRPr="00F80BC5" w:rsidRDefault="00AA76D5" w:rsidP="00AA76D5">
            <w:pPr>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1208"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Ponadpodstawowe</w:t>
            </w:r>
          </w:p>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47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Etap realizacji</w:t>
            </w:r>
          </w:p>
        </w:tc>
      </w:tr>
      <w:tr w:rsidR="00AA76D5" w:rsidRPr="00F80BC5" w:rsidTr="00AA76D5">
        <w:tc>
          <w:tcPr>
            <w:tcW w:w="785" w:type="pct"/>
            <w:vMerge w:val="restart"/>
            <w:tcBorders>
              <w:top w:val="single" w:sz="4" w:space="0" w:color="auto"/>
              <w:left w:val="single" w:sz="4" w:space="0" w:color="auto"/>
              <w:bottom w:val="single" w:sz="4" w:space="0" w:color="auto"/>
              <w:right w:val="single" w:sz="4" w:space="0" w:color="auto"/>
            </w:tcBorders>
          </w:tcPr>
          <w:p w:rsidR="00AA76D5" w:rsidRPr="00F80BC5" w:rsidRDefault="00AA76D5" w:rsidP="00F80BC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I. Podstawowy zasób środków językowych</w:t>
            </w: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7964BE">
            <w:pPr>
              <w:pStyle w:val="Default"/>
              <w:numPr>
                <w:ilvl w:val="0"/>
                <w:numId w:val="151"/>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zawodach branży odzieżowej </w:t>
            </w:r>
          </w:p>
          <w:p w:rsidR="00AA76D5" w:rsidRPr="00F80BC5" w:rsidRDefault="00AA76D5" w:rsidP="007B1DE6">
            <w:pPr>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określać główną myśl wypowiedzi/tekstu lub fragmentu wypowiedzi/tekstu,</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opisywać przedmioty, działania</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czynnościami zawodowymi,</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wypowiedzi/tekście określone informacje,</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związki między poszczególnymi częściami tekstu,</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proofErr w:type="spellStart"/>
            <w:r w:rsidRPr="00F80BC5">
              <w:rPr>
                <w:rFonts w:ascii="Arial" w:hAnsi="Arial" w:cs="Arial"/>
                <w:color w:val="000000" w:themeColor="text1"/>
                <w:sz w:val="20"/>
                <w:szCs w:val="20"/>
                <w:lang w:eastAsia="en-US"/>
              </w:rPr>
              <w:t>układaćinformacje</w:t>
            </w:r>
            <w:proofErr w:type="spellEnd"/>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określonym porządku,</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przedstawiać sposób postępowania</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różnych sytuacjach zawodowych (np. udziela instrukcji, wskazówek, określa zasady).</w:t>
            </w:r>
          </w:p>
        </w:tc>
        <w:tc>
          <w:tcPr>
            <w:tcW w:w="1208" w:type="pct"/>
            <w:tcBorders>
              <w:top w:val="single" w:sz="4" w:space="0" w:color="auto"/>
              <w:left w:val="single" w:sz="4" w:space="0" w:color="auto"/>
              <w:bottom w:val="single" w:sz="4" w:space="0" w:color="auto"/>
              <w:right w:val="single" w:sz="4" w:space="0" w:color="auto"/>
            </w:tcBorders>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zasady konstruowania tekstów o różnym charakterze,</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formalny lub nieformalny styl wypowiedzi adekwatnie do sytuacji,</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wyrażać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uzasadniać swoje stanowisko.</w:t>
            </w:r>
          </w:p>
          <w:p w:rsidR="00AA76D5" w:rsidRPr="00F80BC5" w:rsidRDefault="00AA76D5" w:rsidP="00AA76D5">
            <w:pPr>
              <w:ind w:left="180" w:hanging="142"/>
              <w:rPr>
                <w:rFonts w:ascii="Arial" w:hAnsi="Arial" w:cs="Arial"/>
                <w:color w:val="000000" w:themeColor="text1"/>
                <w:sz w:val="20"/>
                <w:szCs w:val="20"/>
                <w:lang w:eastAsia="en-US"/>
              </w:rPr>
            </w:pPr>
          </w:p>
        </w:tc>
        <w:tc>
          <w:tcPr>
            <w:tcW w:w="47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AA76D5" w:rsidRPr="00F80BC5" w:rsidTr="00AA76D5">
        <w:tc>
          <w:tcPr>
            <w:tcW w:w="0" w:type="auto"/>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7964BE">
            <w:pPr>
              <w:pStyle w:val="Default"/>
              <w:numPr>
                <w:ilvl w:val="0"/>
                <w:numId w:val="151"/>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Obcojęzyczne słownictwo </w:t>
            </w:r>
            <w:proofErr w:type="spellStart"/>
            <w:r w:rsidRPr="00F80BC5">
              <w:rPr>
                <w:rFonts w:ascii="Arial" w:hAnsi="Arial" w:cs="Arial"/>
                <w:color w:val="000000" w:themeColor="text1"/>
                <w:sz w:val="20"/>
                <w:szCs w:val="20"/>
                <w:lang w:eastAsia="en-US"/>
              </w:rPr>
              <w:t>stosowane</w:t>
            </w:r>
            <w:r w:rsidR="00ED564D">
              <w:rPr>
                <w:rFonts w:ascii="Arial" w:hAnsi="Arial" w:cs="Arial"/>
                <w:color w:val="000000" w:themeColor="text1"/>
                <w:sz w:val="20"/>
                <w:szCs w:val="20"/>
                <w:lang w:eastAsia="en-US"/>
              </w:rPr>
              <w:t>w</w:t>
            </w:r>
            <w:proofErr w:type="spellEnd"/>
            <w:r w:rsidR="00ED564D">
              <w:rPr>
                <w:rFonts w:ascii="Arial" w:hAnsi="Arial" w:cs="Arial"/>
                <w:color w:val="000000" w:themeColor="text1"/>
                <w:sz w:val="20"/>
                <w:szCs w:val="20"/>
                <w:lang w:eastAsia="en-US"/>
              </w:rPr>
              <w:t> </w:t>
            </w:r>
            <w:r w:rsidRPr="00F80BC5">
              <w:rPr>
                <w:rFonts w:ascii="Arial" w:hAnsi="Arial" w:cs="Arial"/>
                <w:color w:val="000000" w:themeColor="text1"/>
                <w:sz w:val="20"/>
                <w:szCs w:val="20"/>
                <w:lang w:eastAsia="en-US"/>
              </w:rPr>
              <w:t>zawoda</w:t>
            </w:r>
            <w:r w:rsidRPr="00F80BC5">
              <w:rPr>
                <w:rFonts w:ascii="Arial" w:hAnsi="Arial" w:cs="Arial"/>
                <w:color w:val="000000" w:themeColor="text1"/>
                <w:sz w:val="20"/>
                <w:szCs w:val="20"/>
                <w:lang w:eastAsia="en-US"/>
              </w:rPr>
              <w:lastRenderedPageBreak/>
              <w:t xml:space="preserve">ch branży odzieżowej </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określać główną myśl wypowiedzi/tekstu lub fragmentu wypowiedzi/tekstu,</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opisywać przedmioty, działania</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czynnościami zawodowymi,</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wypowiedzi/tekście określone informacje,</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związki między poszczególnymi częściami tekstu,</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proofErr w:type="spellStart"/>
            <w:r w:rsidRPr="00F80BC5">
              <w:rPr>
                <w:rFonts w:ascii="Arial" w:hAnsi="Arial" w:cs="Arial"/>
                <w:color w:val="000000" w:themeColor="text1"/>
                <w:sz w:val="20"/>
                <w:szCs w:val="20"/>
                <w:lang w:eastAsia="en-US"/>
              </w:rPr>
              <w:t>układaćinformacje</w:t>
            </w:r>
            <w:proofErr w:type="spellEnd"/>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określonym porządku,</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przedstawiać sposób postępowania</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różnych sytuacjach zawodowych (np. udziela instrukcji, wskazówek, określa zasady).</w:t>
            </w:r>
          </w:p>
        </w:tc>
        <w:tc>
          <w:tcPr>
            <w:tcW w:w="1208" w:type="pct"/>
            <w:tcBorders>
              <w:top w:val="single" w:sz="4" w:space="0" w:color="auto"/>
              <w:left w:val="single" w:sz="4" w:space="0" w:color="auto"/>
              <w:bottom w:val="single" w:sz="4" w:space="0" w:color="auto"/>
              <w:right w:val="single" w:sz="4" w:space="0" w:color="auto"/>
            </w:tcBorders>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zastosować zasady konstruowania tekstów o różnym charakterze,</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zastosować formalny lub nieformalny styl wypowiedzi adekwatnie do sytuacji,</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wyrażać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uzasadniać swoje stanowisko.</w:t>
            </w:r>
          </w:p>
          <w:p w:rsidR="00AA76D5" w:rsidRPr="00F80BC5" w:rsidRDefault="00AA76D5" w:rsidP="00AA76D5">
            <w:pPr>
              <w:ind w:left="180"/>
              <w:contextualSpacing/>
              <w:rPr>
                <w:rFonts w:ascii="Arial" w:hAnsi="Arial" w:cs="Arial"/>
                <w:color w:val="000000" w:themeColor="text1"/>
                <w:sz w:val="20"/>
                <w:szCs w:val="20"/>
                <w:lang w:eastAsia="en-US"/>
              </w:rPr>
            </w:pPr>
          </w:p>
        </w:tc>
        <w:tc>
          <w:tcPr>
            <w:tcW w:w="47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IV</w:t>
            </w:r>
          </w:p>
        </w:tc>
      </w:tr>
      <w:tr w:rsidR="00AA76D5" w:rsidRPr="00F80BC5" w:rsidTr="00AA76D5">
        <w:tc>
          <w:tcPr>
            <w:tcW w:w="0" w:type="auto"/>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7964BE">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materiałach wizualnych (np. wykresach, symbolach, piktogramach, schematach) oraz audiowizualnych (np. filmach instruktażowych),</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lub tym języku obcym nowożytnym,</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przedstawiać publicznie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wcześniej opracowany materiał, np. prezentację,</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rozpoczynać, przeprowadzać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kończyć rozmowę,</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uzyskiwać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wyjaśnienia.</w:t>
            </w:r>
          </w:p>
        </w:tc>
        <w:tc>
          <w:tcPr>
            <w:tcW w:w="1208" w:type="pct"/>
            <w:tcBorders>
              <w:top w:val="single" w:sz="4" w:space="0" w:color="auto"/>
              <w:left w:val="single" w:sz="4" w:space="0" w:color="auto"/>
              <w:bottom w:val="single" w:sz="4" w:space="0" w:color="auto"/>
              <w:right w:val="single" w:sz="4" w:space="0" w:color="auto"/>
            </w:tcBorders>
            <w:hideMark/>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wyrażać swoje opinie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uzasadniać je, zapytać o opinie, zgadzać się lub nie zgadzać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opiniami innych osób,</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przeprowadzać proste negocjacje związane</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czynnościami zawodowymi,</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formy grzecznościowe,</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dostosować styl wypowiedzi do sytuacji.</w:t>
            </w:r>
          </w:p>
        </w:tc>
        <w:tc>
          <w:tcPr>
            <w:tcW w:w="47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AA76D5" w:rsidRPr="00F80BC5" w:rsidTr="00AA76D5">
        <w:tc>
          <w:tcPr>
            <w:tcW w:w="0" w:type="auto"/>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7964BE">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Akapitzlist"/>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materiałach wizualnych (np. </w:t>
            </w:r>
            <w:r w:rsidRPr="00F80BC5">
              <w:rPr>
                <w:rFonts w:ascii="Arial" w:hAnsi="Arial" w:cs="Arial"/>
                <w:color w:val="000000" w:themeColor="text1"/>
                <w:sz w:val="20"/>
                <w:szCs w:val="20"/>
                <w:lang w:eastAsia="en-US"/>
              </w:rPr>
              <w:lastRenderedPageBreak/>
              <w:t>wykresach, symbolach, piktogramach, schematach) oraz audiowizualnych (np. filmach instruktażowych),</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lub tym języku obcym nowożytnym,</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przedstawiać publicznie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wcześniej opracowany materiał, np. prezentację,</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rozpoczynać, przeprowadzać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kończyć rozmowę,</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uzyskiwać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wyjaśnienia.</w:t>
            </w:r>
          </w:p>
        </w:tc>
        <w:tc>
          <w:tcPr>
            <w:tcW w:w="1208" w:type="pct"/>
            <w:tcBorders>
              <w:top w:val="single" w:sz="4" w:space="0" w:color="auto"/>
              <w:left w:val="single" w:sz="4" w:space="0" w:color="auto"/>
              <w:bottom w:val="single" w:sz="4" w:space="0" w:color="auto"/>
              <w:right w:val="single" w:sz="4" w:space="0" w:color="auto"/>
            </w:tcBorders>
            <w:hideMark/>
          </w:tcPr>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wyrażać swoje opinie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uzasadniać je, zapytać o opinie, zgadzać się lub nie </w:t>
            </w:r>
            <w:proofErr w:type="spellStart"/>
            <w:r w:rsidRPr="00F80BC5">
              <w:rPr>
                <w:rFonts w:ascii="Arial" w:hAnsi="Arial" w:cs="Arial"/>
                <w:color w:val="000000" w:themeColor="text1"/>
                <w:sz w:val="20"/>
                <w:szCs w:val="20"/>
                <w:lang w:eastAsia="en-US"/>
              </w:rPr>
              <w:lastRenderedPageBreak/>
              <w:t>zgadzać</w:t>
            </w:r>
            <w:r w:rsidR="00E37FB1">
              <w:rPr>
                <w:rFonts w:ascii="Arial" w:hAnsi="Arial" w:cs="Arial"/>
                <w:color w:val="000000" w:themeColor="text1"/>
                <w:sz w:val="20"/>
                <w:szCs w:val="20"/>
                <w:lang w:eastAsia="en-US"/>
              </w:rPr>
              <w:t>z</w:t>
            </w:r>
            <w:proofErr w:type="spellEnd"/>
            <w:r w:rsidR="00E37FB1">
              <w:rPr>
                <w:rFonts w:ascii="Arial" w:hAnsi="Arial" w:cs="Arial"/>
                <w:color w:val="000000" w:themeColor="text1"/>
                <w:sz w:val="20"/>
                <w:szCs w:val="20"/>
                <w:lang w:eastAsia="en-US"/>
              </w:rPr>
              <w:t> </w:t>
            </w:r>
            <w:r w:rsidRPr="00F80BC5">
              <w:rPr>
                <w:rFonts w:ascii="Arial" w:hAnsi="Arial" w:cs="Arial"/>
                <w:color w:val="000000" w:themeColor="text1"/>
                <w:sz w:val="20"/>
                <w:szCs w:val="20"/>
                <w:lang w:eastAsia="en-US"/>
              </w:rPr>
              <w:t>opiniami innych osób,</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przeprowadzać proste negocjacje związane</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czynnościami zawodowymi,</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formy grzecznościowe,</w:t>
            </w:r>
          </w:p>
          <w:p w:rsidR="00AA76D5" w:rsidRPr="00F80BC5" w:rsidRDefault="00AA76D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dostosować styl wypowiedzi do sytuacji.</w:t>
            </w:r>
          </w:p>
        </w:tc>
        <w:tc>
          <w:tcPr>
            <w:tcW w:w="47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IV</w:t>
            </w:r>
          </w:p>
        </w:tc>
      </w:tr>
      <w:tr w:rsidR="00D25D65" w:rsidRPr="00F80BC5" w:rsidTr="00662ABF">
        <w:tc>
          <w:tcPr>
            <w:tcW w:w="785" w:type="pct"/>
            <w:vMerge w:val="restart"/>
            <w:tcBorders>
              <w:top w:val="single" w:sz="4" w:space="0" w:color="auto"/>
              <w:left w:val="single" w:sz="4" w:space="0" w:color="auto"/>
              <w:right w:val="single" w:sz="4" w:space="0" w:color="auto"/>
            </w:tcBorders>
            <w:hideMark/>
          </w:tcPr>
          <w:p w:rsidR="00D25D65" w:rsidRPr="00F80BC5" w:rsidRDefault="00D25D65" w:rsidP="00AA76D5">
            <w:pPr>
              <w:ind w:left="284"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II. Porozumiewanie się językiem obcym zawodowym</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środowisku pracy</w:t>
            </w:r>
          </w:p>
        </w:tc>
        <w:tc>
          <w:tcPr>
            <w:tcW w:w="850"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 przy wytwarzaniu wyrobów odzieżowych</w:t>
            </w:r>
          </w:p>
        </w:tc>
        <w:tc>
          <w:tcPr>
            <w:tcW w:w="398"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higieny pracy,</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materiałów koniecznych do realizacji czynności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realizacją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rozpoznać środki językowe </w:t>
            </w:r>
            <w:r w:rsidRPr="00F80BC5">
              <w:rPr>
                <w:rFonts w:ascii="Arial" w:hAnsi="Arial" w:cs="Arial"/>
                <w:color w:val="000000" w:themeColor="text1"/>
                <w:sz w:val="20"/>
                <w:szCs w:val="20"/>
                <w:lang w:eastAsia="en-US"/>
              </w:rPr>
              <w:lastRenderedPageBreak/>
              <w:t>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formularzy, specyfikacji oraz innych dokumentów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obsługi klienta,</w:t>
            </w:r>
          </w:p>
        </w:tc>
        <w:tc>
          <w:tcPr>
            <w:tcW w:w="1208"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higieny pracy,</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narzędzi, maszyn, urządzeń materiałów koniecznych do realizacji czynności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procedur </w:t>
            </w:r>
            <w:r w:rsidRPr="00F80BC5">
              <w:rPr>
                <w:rFonts w:ascii="Arial" w:hAnsi="Arial" w:cs="Arial"/>
                <w:color w:val="000000" w:themeColor="text1"/>
                <w:sz w:val="20"/>
                <w:szCs w:val="20"/>
                <w:lang w:eastAsia="en-US"/>
              </w:rPr>
              <w:lastRenderedPageBreak/>
              <w:t>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realizacją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obsługi klienta.</w:t>
            </w:r>
          </w:p>
        </w:tc>
        <w:tc>
          <w:tcPr>
            <w:tcW w:w="47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III</w:t>
            </w:r>
          </w:p>
        </w:tc>
      </w:tr>
      <w:tr w:rsidR="00D25D65" w:rsidRPr="00F80BC5" w:rsidTr="00662ABF">
        <w:tc>
          <w:tcPr>
            <w:tcW w:w="0" w:type="auto"/>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 przy wytwarzaniu wyrobów odzieżowych</w:t>
            </w:r>
          </w:p>
        </w:tc>
        <w:tc>
          <w:tcPr>
            <w:tcW w:w="398"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higieny pracy,</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materiałów koniecznych do realizacji czynności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realizacją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formularzy, specyfikacji oraz innych dokumentów </w:t>
            </w:r>
            <w:proofErr w:type="spellStart"/>
            <w:r w:rsidRPr="00F80BC5">
              <w:rPr>
                <w:rFonts w:ascii="Arial" w:hAnsi="Arial" w:cs="Arial"/>
                <w:color w:val="000000" w:themeColor="text1"/>
                <w:sz w:val="20"/>
                <w:szCs w:val="20"/>
                <w:lang w:eastAsia="en-US"/>
              </w:rPr>
              <w:lastRenderedPageBreak/>
              <w:t>związanych</w:t>
            </w:r>
            <w:r w:rsidR="00E37FB1">
              <w:rPr>
                <w:rFonts w:ascii="Arial" w:hAnsi="Arial" w:cs="Arial"/>
                <w:color w:val="000000" w:themeColor="text1"/>
                <w:sz w:val="20"/>
                <w:szCs w:val="20"/>
                <w:lang w:eastAsia="en-US"/>
              </w:rPr>
              <w:t>z</w:t>
            </w:r>
            <w:proofErr w:type="spellEnd"/>
            <w:r w:rsidR="00E37FB1">
              <w:rPr>
                <w:rFonts w:ascii="Arial" w:hAnsi="Arial" w:cs="Arial"/>
                <w:color w:val="000000" w:themeColor="text1"/>
                <w:sz w:val="20"/>
                <w:szCs w:val="20"/>
                <w:lang w:eastAsia="en-US"/>
              </w:rPr>
              <w:t> </w:t>
            </w:r>
            <w:r w:rsidRPr="00F80BC5">
              <w:rPr>
                <w:rFonts w:ascii="Arial" w:hAnsi="Arial" w:cs="Arial"/>
                <w:color w:val="000000" w:themeColor="text1"/>
                <w:sz w:val="20"/>
                <w:szCs w:val="20"/>
                <w:lang w:eastAsia="en-US"/>
              </w:rPr>
              <w:t>wykonywaniem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obsługi klienta,</w:t>
            </w:r>
          </w:p>
        </w:tc>
        <w:tc>
          <w:tcPr>
            <w:tcW w:w="1208"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higieny pracy,</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narzędzi, maszyn, urządzeń materiałów koniecznych do realizacji czynności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realizacją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zastosować środki językowe umożliwiające realizację </w:t>
            </w:r>
            <w:r w:rsidRPr="00F80BC5">
              <w:rPr>
                <w:rFonts w:ascii="Arial" w:hAnsi="Arial" w:cs="Arial"/>
                <w:color w:val="000000" w:themeColor="text1"/>
                <w:sz w:val="20"/>
                <w:szCs w:val="20"/>
                <w:lang w:eastAsia="en-US"/>
              </w:rPr>
              <w:lastRenderedPageBreak/>
              <w:t>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zawodowych,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obsługi klienta.</w:t>
            </w:r>
          </w:p>
        </w:tc>
        <w:tc>
          <w:tcPr>
            <w:tcW w:w="47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IV</w:t>
            </w:r>
          </w:p>
        </w:tc>
      </w:tr>
      <w:tr w:rsidR="00D25D65" w:rsidRPr="00F80BC5" w:rsidTr="00662ABF">
        <w:tc>
          <w:tcPr>
            <w:tcW w:w="0" w:type="auto"/>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F80BC5" w:rsidRDefault="00D25D65" w:rsidP="007964BE">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Porozumiewanie się</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ze współpracownikami</w:t>
            </w:r>
          </w:p>
          <w:p w:rsidR="00D25D65" w:rsidRPr="00F80BC5" w:rsidRDefault="00D25D65" w:rsidP="007B1DE6">
            <w:pPr>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jednojęzycznego,</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osobami, realizując zadania językowe,</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technologii informacyjno-komunikacyjnych,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zidentyfikować słowa klucze, </w:t>
            </w:r>
            <w:proofErr w:type="spellStart"/>
            <w:r w:rsidRPr="00F80BC5">
              <w:rPr>
                <w:rFonts w:ascii="Arial" w:hAnsi="Arial" w:cs="Arial"/>
                <w:color w:val="000000" w:themeColor="text1"/>
                <w:sz w:val="20"/>
                <w:szCs w:val="20"/>
                <w:lang w:eastAsia="en-US"/>
              </w:rPr>
              <w:t>internacjonalizmy</w:t>
            </w:r>
            <w:proofErr w:type="spellEnd"/>
            <w:r w:rsidRPr="00F80BC5">
              <w:rPr>
                <w:rFonts w:ascii="Arial" w:hAnsi="Arial" w:cs="Arial"/>
                <w:color w:val="000000" w:themeColor="text1"/>
                <w:sz w:val="20"/>
                <w:szCs w:val="20"/>
                <w:lang w:eastAsia="en-US"/>
              </w:rPr>
              <w:t>,</w:t>
            </w:r>
          </w:p>
        </w:tc>
        <w:tc>
          <w:tcPr>
            <w:tcW w:w="1208" w:type="pct"/>
            <w:tcBorders>
              <w:top w:val="single" w:sz="4" w:space="0" w:color="auto"/>
              <w:left w:val="single" w:sz="4" w:space="0" w:color="auto"/>
              <w:bottom w:val="single" w:sz="4" w:space="0" w:color="auto"/>
              <w:right w:val="single" w:sz="4" w:space="0" w:color="auto"/>
            </w:tcBorders>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przybliżeniu określać znaczenie słowa,</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upraszczać (jeżeli to konieczne) wypowiedź, </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zastąpić nieznane słowa innymi, </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opis, środki niewerbalne.</w:t>
            </w:r>
          </w:p>
          <w:p w:rsidR="00D25D65" w:rsidRPr="00F80BC5" w:rsidRDefault="00D25D65" w:rsidP="00AA76D5">
            <w:pPr>
              <w:ind w:left="180" w:hanging="142"/>
              <w:rPr>
                <w:rFonts w:ascii="Arial" w:hAnsi="Arial" w:cs="Arial"/>
                <w:color w:val="000000" w:themeColor="text1"/>
                <w:sz w:val="20"/>
                <w:szCs w:val="20"/>
                <w:lang w:eastAsia="en-US"/>
              </w:rPr>
            </w:pPr>
          </w:p>
        </w:tc>
        <w:tc>
          <w:tcPr>
            <w:tcW w:w="47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D25D65" w:rsidRPr="00F80BC5" w:rsidTr="00662ABF">
        <w:tc>
          <w:tcPr>
            <w:tcW w:w="0" w:type="auto"/>
            <w:vMerge/>
            <w:tcBorders>
              <w:left w:val="single" w:sz="4" w:space="0" w:color="auto"/>
              <w:bottom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F80BC5" w:rsidRDefault="00D25D65" w:rsidP="007964BE">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Porozumiewanie się</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ze współpracownikami</w:t>
            </w:r>
          </w:p>
          <w:p w:rsidR="00D25D65" w:rsidRPr="00F80BC5" w:rsidRDefault="00D25D65" w:rsidP="007B1DE6">
            <w:pPr>
              <w:pStyle w:val="Akapitzlist"/>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jednojęzycznego,</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osobami, realizując zadania językowe,</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technologii informacyjno-komunikacyjnych,</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zidentyfikować słowa klucze, </w:t>
            </w:r>
            <w:proofErr w:type="spellStart"/>
            <w:r w:rsidRPr="00F80BC5">
              <w:rPr>
                <w:rFonts w:ascii="Arial" w:hAnsi="Arial" w:cs="Arial"/>
                <w:color w:val="000000" w:themeColor="text1"/>
                <w:sz w:val="20"/>
                <w:szCs w:val="20"/>
                <w:lang w:eastAsia="en-US"/>
              </w:rPr>
              <w:t>internacjonalizmy</w:t>
            </w:r>
            <w:proofErr w:type="spellEnd"/>
            <w:r w:rsidRPr="00F80BC5">
              <w:rPr>
                <w:rFonts w:ascii="Arial" w:hAnsi="Arial" w:cs="Arial"/>
                <w:color w:val="000000" w:themeColor="text1"/>
                <w:sz w:val="20"/>
                <w:szCs w:val="20"/>
                <w:lang w:eastAsia="en-US"/>
              </w:rPr>
              <w:t>,</w:t>
            </w:r>
          </w:p>
        </w:tc>
        <w:tc>
          <w:tcPr>
            <w:tcW w:w="1208" w:type="pct"/>
            <w:tcBorders>
              <w:top w:val="single" w:sz="4" w:space="0" w:color="auto"/>
              <w:left w:val="single" w:sz="4" w:space="0" w:color="auto"/>
              <w:bottom w:val="single" w:sz="4" w:space="0" w:color="auto"/>
              <w:right w:val="single" w:sz="4" w:space="0" w:color="auto"/>
            </w:tcBorders>
          </w:tcPr>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przybliżeniu określać znaczenie słowa,</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upraszczać (jeżeli to konieczne) wypowiedź, </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zastąpić nieznane słowa innymi, </w:t>
            </w:r>
          </w:p>
          <w:p w:rsidR="00D25D65" w:rsidRPr="00F80BC5" w:rsidRDefault="00D25D65" w:rsidP="007964BE">
            <w:pPr>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opis, środki niewerbalne.</w:t>
            </w:r>
          </w:p>
          <w:p w:rsidR="00D25D65" w:rsidRPr="00F80BC5" w:rsidRDefault="00D25D65" w:rsidP="00594BA9">
            <w:pPr>
              <w:pBdr>
                <w:top w:val="none" w:sz="0" w:space="0" w:color="auto"/>
                <w:left w:val="none" w:sz="0" w:space="0" w:color="auto"/>
                <w:bottom w:val="none" w:sz="0" w:space="0" w:color="auto"/>
                <w:right w:val="none" w:sz="0" w:space="0" w:color="auto"/>
                <w:between w:val="none" w:sz="0" w:space="0" w:color="auto"/>
              </w:pBdr>
              <w:ind w:left="38"/>
              <w:contextualSpacing/>
              <w:rPr>
                <w:rFonts w:ascii="Arial" w:hAnsi="Arial" w:cs="Arial"/>
                <w:color w:val="000000" w:themeColor="text1"/>
                <w:sz w:val="20"/>
                <w:szCs w:val="20"/>
                <w:lang w:eastAsia="en-US"/>
              </w:rPr>
            </w:pPr>
          </w:p>
        </w:tc>
        <w:tc>
          <w:tcPr>
            <w:tcW w:w="47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662ABF">
        <w:tc>
          <w:tcPr>
            <w:tcW w:w="0" w:type="auto"/>
            <w:vMerge w:val="restart"/>
            <w:tcBorders>
              <w:top w:val="single" w:sz="4" w:space="0" w:color="auto"/>
              <w:left w:val="single" w:sz="4" w:space="0" w:color="auto"/>
              <w:right w:val="single" w:sz="4" w:space="0" w:color="auto"/>
            </w:tcBorders>
          </w:tcPr>
          <w:p w:rsidR="00594BA9" w:rsidRPr="00F80BC5" w:rsidRDefault="00594BA9" w:rsidP="00594BA9">
            <w:pPr>
              <w:numPr>
                <w:ilvl w:val="0"/>
                <w:numId w:val="61"/>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Kompetencje personalne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społeczne</w:t>
            </w:r>
          </w:p>
        </w:tc>
        <w:tc>
          <w:tcPr>
            <w:tcW w:w="850"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Kreatywność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otwartość na zmiany</w:t>
            </w:r>
          </w:p>
          <w:p w:rsidR="00594BA9" w:rsidRPr="00F80BC5" w:rsidRDefault="00594BA9" w:rsidP="007B1DE6">
            <w:pPr>
              <w:pStyle w:val="Akapitzlist"/>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wyjaśniać znaczenie zmiany dla rozwoju człowieka,</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wymieniać przykłady zachowań hamujących wprowadzenie zmiany,</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wskazywać przykłady wprowadzenia zmiany</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oceniać skutki jej wprowadzenia,</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różnych źródeł informacji,</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demonstrować proste działania.</w:t>
            </w:r>
          </w:p>
        </w:tc>
        <w:tc>
          <w:tcPr>
            <w:tcW w:w="1208"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zawodowych technika przemysłu mody,</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procedury,</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planować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realizować zadania,</w:t>
            </w:r>
          </w:p>
          <w:p w:rsidR="00594BA9" w:rsidRPr="00F80BC5" w:rsidRDefault="00594BA9" w:rsidP="00594BA9">
            <w:pPr>
              <w:ind w:left="38"/>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dokonywać samooceny.</w:t>
            </w:r>
          </w:p>
        </w:tc>
        <w:tc>
          <w:tcPr>
            <w:tcW w:w="475"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 III</w:t>
            </w:r>
          </w:p>
        </w:tc>
      </w:tr>
      <w:tr w:rsidR="00594BA9" w:rsidRPr="00F80BC5" w:rsidTr="00662ABF">
        <w:tc>
          <w:tcPr>
            <w:tcW w:w="0" w:type="auto"/>
            <w:vMerge/>
            <w:tcBorders>
              <w:left w:val="single" w:sz="4" w:space="0" w:color="auto"/>
              <w:bottom w:val="single" w:sz="4" w:space="0" w:color="auto"/>
              <w:right w:val="single" w:sz="4" w:space="0" w:color="auto"/>
            </w:tcBorders>
            <w:vAlign w:val="center"/>
          </w:tcPr>
          <w:p w:rsidR="00594BA9" w:rsidRPr="00F80BC5" w:rsidRDefault="00594BA9" w:rsidP="00594BA9">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Kreatywność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otwartość na zmiany</w:t>
            </w:r>
          </w:p>
          <w:p w:rsidR="00594BA9" w:rsidRPr="00F80BC5" w:rsidRDefault="00594BA9" w:rsidP="007B1DE6">
            <w:pPr>
              <w:ind w:left="326" w:hanging="284"/>
              <w:rPr>
                <w:rFonts w:ascii="Arial" w:hAnsi="Arial" w:cs="Arial"/>
                <w:color w:val="000000" w:themeColor="text1"/>
                <w:sz w:val="20"/>
                <w:szCs w:val="20"/>
                <w:lang w:eastAsia="en-US"/>
              </w:rPr>
            </w:pPr>
          </w:p>
        </w:tc>
        <w:tc>
          <w:tcPr>
            <w:tcW w:w="398"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wyjaśniać znaczenie zmiany dla rozwoju człowieka,</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wymieniać przykłady zachowań hamujących wprowadzenie zmiany,</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wskazywać przykłady wprowadzenia zmiany</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oceniać skutki jej wprowadzenia,</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różnych źródeł informacji,</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demonstrować proste działania.</w:t>
            </w:r>
          </w:p>
        </w:tc>
        <w:tc>
          <w:tcPr>
            <w:tcW w:w="1208"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zawodowych technika przemysłu mody,</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procedury,</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realizować zadania,</w:t>
            </w:r>
          </w:p>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dokonywać samooceny.</w:t>
            </w:r>
          </w:p>
        </w:tc>
        <w:tc>
          <w:tcPr>
            <w:tcW w:w="475"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AA76D5">
        <w:tc>
          <w:tcPr>
            <w:tcW w:w="0" w:type="auto"/>
            <w:tcBorders>
              <w:top w:val="single" w:sz="4" w:space="0" w:color="auto"/>
              <w:left w:val="single" w:sz="4" w:space="0" w:color="auto"/>
              <w:bottom w:val="single" w:sz="4" w:space="0" w:color="auto"/>
              <w:right w:val="single" w:sz="4" w:space="0" w:color="auto"/>
            </w:tcBorders>
            <w:vAlign w:val="center"/>
          </w:tcPr>
          <w:p w:rsidR="00594BA9" w:rsidRPr="00F80BC5" w:rsidRDefault="00594BA9" w:rsidP="00594BA9">
            <w:pPr>
              <w:numPr>
                <w:ilvl w:val="0"/>
                <w:numId w:val="61"/>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Organizacja pracy małych zespołów</w:t>
            </w:r>
          </w:p>
        </w:tc>
        <w:tc>
          <w:tcPr>
            <w:tcW w:w="850"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Komunikacja ze współpracownikami</w:t>
            </w:r>
          </w:p>
        </w:tc>
        <w:tc>
          <w:tcPr>
            <w:tcW w:w="398"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tcPr>
          <w:p w:rsidR="00594BA9" w:rsidRPr="00F80BC5" w:rsidRDefault="00594BA9" w:rsidP="007964BE">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uppressAutoHyphens/>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 techniki komunikowania się</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zespole,</w:t>
            </w:r>
          </w:p>
        </w:tc>
        <w:tc>
          <w:tcPr>
            <w:tcW w:w="1208"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wyjaśniać pojęcie lobbingu.</w:t>
            </w:r>
          </w:p>
        </w:tc>
        <w:tc>
          <w:tcPr>
            <w:tcW w:w="475"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AA76D5">
        <w:tc>
          <w:tcPr>
            <w:tcW w:w="1635" w:type="pct"/>
            <w:gridSpan w:val="2"/>
            <w:tcBorders>
              <w:top w:val="single" w:sz="4" w:space="0" w:color="auto"/>
              <w:left w:val="single" w:sz="4" w:space="0" w:color="auto"/>
              <w:bottom w:val="single" w:sz="4" w:space="0" w:color="auto"/>
              <w:right w:val="single" w:sz="4" w:space="0" w:color="auto"/>
            </w:tcBorders>
            <w:hideMark/>
          </w:tcPr>
          <w:p w:rsidR="00594BA9" w:rsidRPr="00F80BC5" w:rsidRDefault="00594BA9" w:rsidP="00594BA9">
            <w:pPr>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RAZEM</w:t>
            </w:r>
          </w:p>
        </w:tc>
        <w:tc>
          <w:tcPr>
            <w:tcW w:w="398" w:type="pct"/>
            <w:tcBorders>
              <w:top w:val="single" w:sz="4" w:space="0" w:color="auto"/>
              <w:left w:val="single" w:sz="4" w:space="0" w:color="auto"/>
              <w:bottom w:val="single" w:sz="4" w:space="0" w:color="auto"/>
              <w:right w:val="single" w:sz="4" w:space="0" w:color="auto"/>
            </w:tcBorders>
            <w:hideMark/>
          </w:tcPr>
          <w:p w:rsidR="00594BA9" w:rsidRPr="00F80BC5" w:rsidRDefault="00594BA9" w:rsidP="00594BA9">
            <w:pPr>
              <w:rPr>
                <w:rFonts w:ascii="Arial" w:hAnsi="Arial" w:cs="Arial"/>
                <w:b/>
                <w:color w:val="000000" w:themeColor="text1"/>
                <w:sz w:val="20"/>
                <w:szCs w:val="20"/>
                <w:lang w:eastAsia="en-US"/>
              </w:rPr>
            </w:pPr>
          </w:p>
        </w:tc>
        <w:tc>
          <w:tcPr>
            <w:tcW w:w="1284"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1208"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475"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r>
    </w:tbl>
    <w:p w:rsidR="00AA76D5" w:rsidRPr="00E37FB1" w:rsidRDefault="00AA76D5" w:rsidP="00E37FB1">
      <w:pPr>
        <w:spacing w:line="360" w:lineRule="auto"/>
        <w:rPr>
          <w:rFonts w:ascii="Arial" w:hAnsi="Arial" w:cs="Arial"/>
          <w:color w:val="000000" w:themeColor="text1"/>
          <w:sz w:val="20"/>
          <w:szCs w:val="20"/>
        </w:rPr>
      </w:pP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b/>
          <w:color w:val="000000" w:themeColor="text1"/>
          <w:sz w:val="20"/>
          <w:szCs w:val="20"/>
        </w:rPr>
        <w:t>PROCEDURY OSIĄGANIA CELÓW KSZTAŁCENIA PRZEDMIOTU</w:t>
      </w:r>
    </w:p>
    <w:p w:rsidR="00AA76D5" w:rsidRPr="00E37FB1" w:rsidRDefault="00AA76D5"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Propozycje metod nauczania</w:t>
      </w:r>
    </w:p>
    <w:p w:rsidR="00AA76D5" w:rsidRPr="00E37FB1" w:rsidRDefault="00AA76D5" w:rsidP="00E37FB1">
      <w:pPr>
        <w:shd w:val="clear" w:color="auto" w:fill="FFFFFF"/>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W procesie nauczania-uczenia się jest wskazane stosowanie następujących metod dydaktycznych: ćwiczenia kształtujące umiejętności poznawania słownictwa w języku obcym ukierunkowanym zawodowo.</w:t>
      </w:r>
    </w:p>
    <w:p w:rsidR="00AA76D5" w:rsidRPr="00E37FB1" w:rsidRDefault="00AA76D5" w:rsidP="00E37FB1">
      <w:pPr>
        <w:pStyle w:val="Bezodstpw"/>
        <w:spacing w:line="360" w:lineRule="auto"/>
        <w:jc w:val="both"/>
        <w:rPr>
          <w:rFonts w:ascii="Arial" w:hAnsi="Arial" w:cs="Arial"/>
          <w:color w:val="000000" w:themeColor="text1"/>
          <w:sz w:val="20"/>
          <w:szCs w:val="20"/>
        </w:rPr>
      </w:pPr>
    </w:p>
    <w:p w:rsidR="00AA76D5" w:rsidRPr="00E37FB1" w:rsidRDefault="00AA76D5"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Środki dydaktyczne</w:t>
      </w:r>
    </w:p>
    <w:p w:rsidR="00AA76D5" w:rsidRPr="00E37FB1" w:rsidRDefault="00AA76D5" w:rsidP="00E37FB1">
      <w:pPr>
        <w:spacing w:line="360" w:lineRule="auto"/>
        <w:jc w:val="both"/>
        <w:rPr>
          <w:rFonts w:ascii="Arial" w:hAnsi="Arial" w:cs="Arial"/>
          <w:b/>
          <w:color w:val="000000" w:themeColor="text1"/>
          <w:sz w:val="20"/>
          <w:szCs w:val="20"/>
        </w:rPr>
      </w:pPr>
      <w:r w:rsidRPr="00E37FB1">
        <w:rPr>
          <w:rFonts w:ascii="Arial" w:hAnsi="Arial" w:cs="Arial"/>
          <w:color w:val="000000" w:themeColor="text1"/>
          <w:sz w:val="20"/>
          <w:szCs w:val="20"/>
        </w:rPr>
        <w:t xml:space="preserve">Wyposażenie </w:t>
      </w:r>
      <w:proofErr w:type="spellStart"/>
      <w:r w:rsidRPr="00E37FB1">
        <w:rPr>
          <w:rFonts w:ascii="Arial" w:hAnsi="Arial" w:cs="Arial"/>
          <w:color w:val="000000" w:themeColor="text1"/>
          <w:sz w:val="20"/>
          <w:szCs w:val="20"/>
        </w:rPr>
        <w:t>pracowni:komputer</w:t>
      </w:r>
      <w:proofErr w:type="spellEnd"/>
      <w:r w:rsidRPr="00E37FB1">
        <w:rPr>
          <w:rFonts w:ascii="Arial" w:hAnsi="Arial" w:cs="Arial"/>
          <w:color w:val="000000" w:themeColor="text1"/>
          <w:sz w:val="20"/>
          <w:szCs w:val="20"/>
        </w:rPr>
        <w:t xml:space="preserve"> stacjonarny z oprogramowaniem biurowym z dostępem do Internetu,</w:t>
      </w:r>
    </w:p>
    <w:p w:rsidR="00AA76D5" w:rsidRPr="00E37FB1" w:rsidRDefault="00AA76D5" w:rsidP="00E37FB1">
      <w:pPr>
        <w:spacing w:line="360" w:lineRule="auto"/>
        <w:jc w:val="both"/>
        <w:rPr>
          <w:rFonts w:ascii="Arial" w:hAnsi="Arial" w:cs="Arial"/>
          <w:b/>
          <w:color w:val="000000" w:themeColor="text1"/>
          <w:sz w:val="20"/>
          <w:szCs w:val="20"/>
        </w:rPr>
      </w:pPr>
      <w:r w:rsidRPr="00E37FB1">
        <w:rPr>
          <w:rFonts w:ascii="Arial" w:hAnsi="Arial" w:cs="Arial"/>
          <w:color w:val="000000" w:themeColor="text1"/>
          <w:sz w:val="20"/>
          <w:szCs w:val="20"/>
        </w:rPr>
        <w:t>drukarka laserowa ze skanerem</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 xml:space="preserve">kopiarką A4,projektor multimedialny, telewizor, ekran </w:t>
      </w:r>
      <w:proofErr w:type="spellStart"/>
      <w:r w:rsidRPr="00E37FB1">
        <w:rPr>
          <w:rFonts w:ascii="Arial" w:hAnsi="Arial" w:cs="Arial"/>
          <w:color w:val="000000" w:themeColor="text1"/>
          <w:sz w:val="20"/>
          <w:szCs w:val="20"/>
        </w:rPr>
        <w:t>projekcyjny,tablica</w:t>
      </w:r>
      <w:proofErr w:type="spellEnd"/>
      <w:r w:rsidRPr="00E37FB1">
        <w:rPr>
          <w:rFonts w:ascii="Arial" w:hAnsi="Arial" w:cs="Arial"/>
          <w:color w:val="000000" w:themeColor="text1"/>
          <w:sz w:val="20"/>
          <w:szCs w:val="20"/>
        </w:rPr>
        <w:t xml:space="preserve"> szkolna biała, </w:t>
      </w:r>
      <w:r w:rsidRPr="00E37FB1">
        <w:rPr>
          <w:rFonts w:ascii="Arial" w:hAnsi="Arial" w:cs="Arial"/>
          <w:b/>
          <w:color w:val="000000" w:themeColor="text1"/>
          <w:sz w:val="20"/>
          <w:szCs w:val="20"/>
        </w:rPr>
        <w:t>t</w:t>
      </w:r>
      <w:r w:rsidRPr="00E37FB1">
        <w:rPr>
          <w:rFonts w:ascii="Arial" w:hAnsi="Arial" w:cs="Arial"/>
          <w:color w:val="000000" w:themeColor="text1"/>
          <w:sz w:val="20"/>
          <w:szCs w:val="20"/>
        </w:rPr>
        <w:t xml:space="preserve">ablica </w:t>
      </w:r>
      <w:proofErr w:type="spellStart"/>
      <w:r w:rsidRPr="00E37FB1">
        <w:rPr>
          <w:rFonts w:ascii="Arial" w:hAnsi="Arial" w:cs="Arial"/>
          <w:color w:val="000000" w:themeColor="text1"/>
          <w:sz w:val="20"/>
          <w:szCs w:val="20"/>
        </w:rPr>
        <w:t>flipchart,</w:t>
      </w:r>
      <w:r w:rsidR="00404FE4">
        <w:rPr>
          <w:rFonts w:ascii="Arial" w:hAnsi="Arial" w:cs="Arial"/>
          <w:color w:val="000000" w:themeColor="text1"/>
          <w:sz w:val="20"/>
          <w:szCs w:val="20"/>
        </w:rPr>
        <w:t>słuchawki</w:t>
      </w:r>
      <w:proofErr w:type="spellEnd"/>
      <w:r w:rsidR="00404FE4">
        <w:rPr>
          <w:rFonts w:ascii="Arial" w:hAnsi="Arial" w:cs="Arial"/>
          <w:color w:val="000000" w:themeColor="text1"/>
          <w:sz w:val="20"/>
          <w:szCs w:val="20"/>
        </w:rPr>
        <w:t xml:space="preserve"> z </w:t>
      </w:r>
      <w:r w:rsidRPr="00E37FB1">
        <w:rPr>
          <w:rFonts w:ascii="Arial" w:hAnsi="Arial" w:cs="Arial"/>
          <w:color w:val="000000" w:themeColor="text1"/>
          <w:sz w:val="20"/>
          <w:szCs w:val="20"/>
        </w:rPr>
        <w:t>mikrofonem oraz system do nauczania języków obcych, zestawy ćwiczeń, instrukcje do ćwiczeń, pakiety edukacyjne dla uczniów</w:t>
      </w:r>
      <w:r w:rsidRPr="00E37FB1">
        <w:rPr>
          <w:rFonts w:ascii="Arial" w:hAnsi="Arial" w:cs="Arial"/>
          <w:bCs/>
          <w:color w:val="000000" w:themeColor="text1"/>
          <w:sz w:val="20"/>
          <w:szCs w:val="20"/>
        </w:rPr>
        <w:t>, słowniki jedno</w:t>
      </w:r>
      <w:r w:rsidR="00F80BC5" w:rsidRPr="00E37FB1">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dwujęzyczne oraz słowniki techniczne.</w:t>
      </w:r>
    </w:p>
    <w:p w:rsidR="00AA76D5" w:rsidRPr="00E37FB1" w:rsidRDefault="00AA76D5" w:rsidP="00E37FB1">
      <w:pPr>
        <w:pStyle w:val="Bezodstpw"/>
        <w:spacing w:line="360" w:lineRule="auto"/>
        <w:jc w:val="both"/>
        <w:rPr>
          <w:rFonts w:ascii="Arial" w:hAnsi="Arial" w:cs="Arial"/>
          <w:color w:val="000000" w:themeColor="text1"/>
          <w:sz w:val="20"/>
          <w:szCs w:val="20"/>
        </w:rPr>
      </w:pPr>
    </w:p>
    <w:p w:rsidR="00AA76D5" w:rsidRPr="00E37FB1" w:rsidRDefault="00AA76D5"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Indywidualizacja</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Formy indywidualizacji pracy uczniów uwzględniające:</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możliwości ucznia.</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Nauczyciel powinien:</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motywować uczniów do pracy,</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dostosowywać stopień trudności planowanych ćwiczeń do możliwości uczniów,</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uwzględniać zainteresowania uczniów,</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przygotowywać zadania o różnym stopniu trudności i złożoności,</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 zachęcać uczniów do korzystania z różnych źródeł informacji zawodowej.</w:t>
      </w:r>
    </w:p>
    <w:p w:rsidR="00AA76D5" w:rsidRPr="00E37FB1" w:rsidRDefault="00AA76D5" w:rsidP="00E37FB1">
      <w:pPr>
        <w:pStyle w:val="Bezodstpw"/>
        <w:spacing w:line="360" w:lineRule="auto"/>
        <w:jc w:val="both"/>
        <w:rPr>
          <w:rFonts w:ascii="Arial" w:hAnsi="Arial" w:cs="Arial"/>
          <w:color w:val="000000" w:themeColor="text1"/>
          <w:sz w:val="20"/>
          <w:szCs w:val="20"/>
        </w:rPr>
      </w:pPr>
    </w:p>
    <w:p w:rsidR="00AA76D5" w:rsidRPr="00E37FB1" w:rsidRDefault="00AA76D5"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Warunki realizacji programu przedmiotu</w:t>
      </w:r>
    </w:p>
    <w:p w:rsidR="00AA76D5" w:rsidRPr="00E37FB1" w:rsidRDefault="00AA76D5" w:rsidP="00E37FB1">
      <w:pPr>
        <w:spacing w:line="360" w:lineRule="auto"/>
        <w:jc w:val="both"/>
        <w:rPr>
          <w:rFonts w:ascii="Arial" w:hAnsi="Arial" w:cs="Arial"/>
          <w:color w:val="000000" w:themeColor="text1"/>
          <w:sz w:val="20"/>
          <w:szCs w:val="20"/>
        </w:rPr>
      </w:pPr>
      <w:r w:rsidRPr="00E37FB1">
        <w:rPr>
          <w:rFonts w:ascii="Arial" w:hAnsi="Arial" w:cs="Arial"/>
          <w:bCs/>
          <w:color w:val="000000" w:themeColor="text1"/>
          <w:sz w:val="20"/>
          <w:szCs w:val="20"/>
        </w:rPr>
        <w:t xml:space="preserve">Pracownia komunikowania się w języku obcym </w:t>
      </w:r>
      <w:proofErr w:type="spellStart"/>
      <w:r w:rsidRPr="00E37FB1">
        <w:rPr>
          <w:rFonts w:ascii="Arial" w:hAnsi="Arial" w:cs="Arial"/>
          <w:bCs/>
          <w:color w:val="000000" w:themeColor="text1"/>
          <w:sz w:val="20"/>
          <w:szCs w:val="20"/>
        </w:rPr>
        <w:t>zawodowymwyposażonaw</w:t>
      </w:r>
      <w:proofErr w:type="spellEnd"/>
      <w:r w:rsidRPr="00E37FB1">
        <w:rPr>
          <w:rFonts w:ascii="Arial" w:hAnsi="Arial" w:cs="Arial"/>
          <w:bCs/>
          <w:color w:val="000000" w:themeColor="text1"/>
          <w:sz w:val="20"/>
          <w:szCs w:val="20"/>
        </w:rPr>
        <w:t>:</w:t>
      </w:r>
    </w:p>
    <w:p w:rsidR="00AA76D5" w:rsidRPr="00E37FB1" w:rsidRDefault="00AA76D5" w:rsidP="00E37FB1">
      <w:pPr>
        <w:autoSpaceDE w:val="0"/>
        <w:autoSpaceDN w:val="0"/>
        <w:adjustRightInd w:val="0"/>
        <w:spacing w:line="360" w:lineRule="auto"/>
        <w:ind w:left="567" w:hanging="567"/>
        <w:jc w:val="both"/>
        <w:rPr>
          <w:rFonts w:ascii="Arial" w:hAnsi="Arial" w:cs="Arial"/>
          <w:color w:val="000000" w:themeColor="text1"/>
          <w:sz w:val="20"/>
          <w:szCs w:val="20"/>
        </w:rPr>
      </w:pPr>
      <w:r w:rsidRPr="00E37FB1">
        <w:rPr>
          <w:rFonts w:ascii="Arial" w:hAnsi="Arial" w:cs="Arial"/>
          <w:color w:val="000000" w:themeColor="text1"/>
          <w:sz w:val="20"/>
          <w:szCs w:val="20"/>
        </w:rPr>
        <w:t>- stanowisko dla nauczyciela wyposażone w komputer stacjonarny z oprogramowaniem biurowym i z dostępem do Internetu, z urządzeniem wielofunkcyjnym;</w:t>
      </w:r>
    </w:p>
    <w:p w:rsidR="00AA76D5" w:rsidRPr="00E37FB1" w:rsidRDefault="00AA76D5" w:rsidP="00E37FB1">
      <w:pPr>
        <w:autoSpaceDE w:val="0"/>
        <w:autoSpaceDN w:val="0"/>
        <w:adjustRightInd w:val="0"/>
        <w:spacing w:line="360" w:lineRule="auto"/>
        <w:ind w:left="567" w:hanging="567"/>
        <w:jc w:val="both"/>
        <w:rPr>
          <w:rFonts w:ascii="Arial" w:hAnsi="Arial" w:cs="Arial"/>
          <w:color w:val="000000" w:themeColor="text1"/>
          <w:sz w:val="20"/>
          <w:szCs w:val="20"/>
        </w:rPr>
      </w:pPr>
      <w:r w:rsidRPr="00E37FB1">
        <w:rPr>
          <w:rFonts w:ascii="Arial" w:hAnsi="Arial" w:cs="Arial"/>
          <w:color w:val="000000" w:themeColor="text1"/>
          <w:sz w:val="20"/>
          <w:szCs w:val="20"/>
        </w:rPr>
        <w:t xml:space="preserve">- projektor multimedialny, telewizor, ekran projekcyjny, tablicę szkolną białą </w:t>
      </w:r>
      <w:proofErr w:type="spellStart"/>
      <w:r w:rsidRPr="00E37FB1">
        <w:rPr>
          <w:rFonts w:ascii="Arial" w:hAnsi="Arial" w:cs="Arial"/>
          <w:color w:val="000000" w:themeColor="text1"/>
          <w:sz w:val="20"/>
          <w:szCs w:val="20"/>
        </w:rPr>
        <w:t>suchościeralną</w:t>
      </w:r>
      <w:proofErr w:type="spellEnd"/>
      <w:r w:rsidRPr="00E37FB1">
        <w:rPr>
          <w:rFonts w:ascii="Arial" w:hAnsi="Arial" w:cs="Arial"/>
          <w:color w:val="000000" w:themeColor="text1"/>
          <w:sz w:val="20"/>
          <w:szCs w:val="20"/>
        </w:rPr>
        <w:t xml:space="preserve">, tablicę </w:t>
      </w:r>
      <w:proofErr w:type="spellStart"/>
      <w:r w:rsidRPr="00E37FB1">
        <w:rPr>
          <w:rFonts w:ascii="Arial" w:hAnsi="Arial" w:cs="Arial"/>
          <w:color w:val="000000" w:themeColor="text1"/>
          <w:sz w:val="20"/>
          <w:szCs w:val="20"/>
        </w:rPr>
        <w:t>flipchart</w:t>
      </w:r>
      <w:proofErr w:type="spellEnd"/>
      <w:r w:rsidRPr="00E37FB1">
        <w:rPr>
          <w:rFonts w:ascii="Arial" w:hAnsi="Arial" w:cs="Arial"/>
          <w:color w:val="000000" w:themeColor="text1"/>
          <w:sz w:val="20"/>
          <w:szCs w:val="20"/>
        </w:rPr>
        <w:t xml:space="preserve">, słuchawki z mikrofonem, system do nauczania </w:t>
      </w:r>
    </w:p>
    <w:p w:rsidR="00AA76D5" w:rsidRPr="00E37FB1" w:rsidRDefault="00AA76D5" w:rsidP="00E37FB1">
      <w:pPr>
        <w:autoSpaceDE w:val="0"/>
        <w:autoSpaceDN w:val="0"/>
        <w:adjustRightInd w:val="0"/>
        <w:spacing w:line="360" w:lineRule="auto"/>
        <w:ind w:left="567" w:hanging="567"/>
        <w:jc w:val="both"/>
        <w:rPr>
          <w:rFonts w:ascii="Arial" w:hAnsi="Arial" w:cs="Arial"/>
          <w:color w:val="000000" w:themeColor="text1"/>
          <w:sz w:val="20"/>
          <w:szCs w:val="20"/>
        </w:rPr>
      </w:pPr>
      <w:r w:rsidRPr="00E37FB1">
        <w:rPr>
          <w:rFonts w:ascii="Arial" w:hAnsi="Arial" w:cs="Arial"/>
          <w:color w:val="000000" w:themeColor="text1"/>
          <w:sz w:val="20"/>
          <w:szCs w:val="20"/>
        </w:rPr>
        <w:t>języków obcych;</w:t>
      </w:r>
    </w:p>
    <w:p w:rsidR="00AA76D5" w:rsidRPr="00E37FB1" w:rsidRDefault="00AA76D5" w:rsidP="00E37FB1">
      <w:pPr>
        <w:autoSpaceDE w:val="0"/>
        <w:autoSpaceDN w:val="0"/>
        <w:adjustRightInd w:val="0"/>
        <w:spacing w:line="360" w:lineRule="auto"/>
        <w:ind w:left="567" w:hanging="567"/>
        <w:jc w:val="both"/>
        <w:rPr>
          <w:rFonts w:ascii="Arial" w:hAnsi="Arial" w:cs="Arial"/>
          <w:color w:val="000000" w:themeColor="text1"/>
          <w:sz w:val="20"/>
          <w:szCs w:val="20"/>
        </w:rPr>
      </w:pPr>
      <w:r w:rsidRPr="00E37FB1">
        <w:rPr>
          <w:rFonts w:ascii="Arial" w:hAnsi="Arial" w:cs="Arial"/>
          <w:color w:val="000000" w:themeColor="text1"/>
          <w:sz w:val="20"/>
          <w:szCs w:val="20"/>
        </w:rPr>
        <w:t>- stanowisko dla każdego ucznia wyposażone w komputer stacjonarny z oprogramowaniem biurowym z dostępem do Internetu oraz słuchawki z mikrofonem;</w:t>
      </w:r>
    </w:p>
    <w:p w:rsidR="00AA76D5" w:rsidRPr="00E37FB1" w:rsidRDefault="00AA76D5" w:rsidP="00E37FB1">
      <w:pPr>
        <w:autoSpaceDE w:val="0"/>
        <w:autoSpaceDN w:val="0"/>
        <w:adjustRightInd w:val="0"/>
        <w:spacing w:line="360" w:lineRule="auto"/>
        <w:ind w:left="567" w:hanging="567"/>
        <w:jc w:val="both"/>
        <w:rPr>
          <w:rFonts w:ascii="Arial" w:hAnsi="Arial" w:cs="Arial"/>
          <w:color w:val="000000" w:themeColor="text1"/>
          <w:sz w:val="20"/>
          <w:szCs w:val="20"/>
        </w:rPr>
      </w:pPr>
      <w:r w:rsidRPr="00E37FB1">
        <w:rPr>
          <w:rFonts w:ascii="Arial" w:hAnsi="Arial" w:cs="Arial"/>
          <w:color w:val="000000" w:themeColor="text1"/>
          <w:sz w:val="20"/>
          <w:szCs w:val="20"/>
        </w:rPr>
        <w:t xml:space="preserve">- biblioteczka wyposażona w słowniki, podręczniki i czasopisma specjalistyczne w </w:t>
      </w:r>
      <w:proofErr w:type="spellStart"/>
      <w:r w:rsidRPr="00E37FB1">
        <w:rPr>
          <w:rFonts w:ascii="Arial" w:hAnsi="Arial" w:cs="Arial"/>
          <w:color w:val="000000" w:themeColor="text1"/>
          <w:sz w:val="20"/>
          <w:szCs w:val="20"/>
        </w:rPr>
        <w:t>językuobcym</w:t>
      </w:r>
      <w:proofErr w:type="spellEnd"/>
      <w:r w:rsidRPr="00E37FB1">
        <w:rPr>
          <w:rFonts w:ascii="Arial" w:hAnsi="Arial" w:cs="Arial"/>
          <w:color w:val="000000" w:themeColor="text1"/>
          <w:sz w:val="20"/>
          <w:szCs w:val="20"/>
        </w:rPr>
        <w:t xml:space="preserve"> zawodowym.</w:t>
      </w:r>
    </w:p>
    <w:p w:rsidR="00AA76D5" w:rsidRPr="00E37FB1" w:rsidRDefault="00AA76D5" w:rsidP="00E37FB1">
      <w:pPr>
        <w:spacing w:line="360" w:lineRule="auto"/>
        <w:jc w:val="both"/>
        <w:rPr>
          <w:rFonts w:ascii="Arial" w:hAnsi="Arial" w:cs="Arial"/>
          <w:b/>
          <w:color w:val="000000" w:themeColor="text1"/>
        </w:rPr>
      </w:pPr>
    </w:p>
    <w:p w:rsidR="00AA76D5" w:rsidRPr="00F80BC5" w:rsidRDefault="00AA76D5" w:rsidP="00AA76D5">
      <w:pPr>
        <w:pStyle w:val="Bezodstpw"/>
        <w:spacing w:line="23" w:lineRule="atLeast"/>
        <w:jc w:val="both"/>
        <w:rPr>
          <w:rFonts w:ascii="Arial" w:hAnsi="Arial" w:cs="Arial"/>
          <w:i/>
          <w:color w:val="000000" w:themeColor="text1"/>
          <w:sz w:val="20"/>
          <w:szCs w:val="20"/>
        </w:rPr>
      </w:pPr>
      <w:r w:rsidRPr="00F80BC5">
        <w:rPr>
          <w:rFonts w:ascii="Arial" w:hAnsi="Arial" w:cs="Arial"/>
          <w:i/>
          <w:color w:val="000000" w:themeColor="text1"/>
          <w:sz w:val="20"/>
          <w:szCs w:val="20"/>
        </w:rPr>
        <w:t>Przykładowe zadanie</w:t>
      </w:r>
    </w:p>
    <w:p w:rsidR="00AA76D5" w:rsidRPr="00F80BC5" w:rsidRDefault="00AA76D5" w:rsidP="00AA76D5">
      <w:pPr>
        <w:pStyle w:val="Default"/>
        <w:spacing w:line="23" w:lineRule="atLeast"/>
        <w:rPr>
          <w:rFonts w:ascii="Arial" w:hAnsi="Arial" w:cs="Arial"/>
          <w:i/>
          <w:color w:val="000000" w:themeColor="text1"/>
          <w:sz w:val="20"/>
          <w:szCs w:val="20"/>
        </w:rPr>
      </w:pPr>
      <w:r w:rsidRPr="00F80BC5">
        <w:rPr>
          <w:rFonts w:ascii="Arial" w:hAnsi="Arial" w:cs="Arial"/>
          <w:i/>
          <w:color w:val="000000" w:themeColor="text1"/>
          <w:sz w:val="20"/>
          <w:szCs w:val="20"/>
        </w:rPr>
        <w:t xml:space="preserve">Opracuj instrukcję bezpiecznej obsługi stebnówki płaskiej i przeprowadź rozmowę w języku obcym z osobą, która będzie miała obsługiwać tę maszynę. </w:t>
      </w:r>
    </w:p>
    <w:p w:rsidR="00AA76D5" w:rsidRPr="00F80BC5" w:rsidRDefault="00AA76D5" w:rsidP="00AA76D5">
      <w:pPr>
        <w:pStyle w:val="Default"/>
        <w:spacing w:line="23" w:lineRule="atLeast"/>
        <w:rPr>
          <w:rFonts w:ascii="Arial" w:hAnsi="Arial" w:cs="Arial"/>
          <w:i/>
          <w:color w:val="000000" w:themeColor="text1"/>
          <w:sz w:val="20"/>
          <w:szCs w:val="20"/>
        </w:rPr>
      </w:pPr>
      <w:r w:rsidRPr="00F80BC5">
        <w:rPr>
          <w:rFonts w:ascii="Arial" w:hAnsi="Arial" w:cs="Arial"/>
          <w:i/>
          <w:color w:val="000000" w:themeColor="text1"/>
          <w:sz w:val="20"/>
          <w:szCs w:val="20"/>
        </w:rPr>
        <w:t xml:space="preserve">Przed przystąpieniem do realizacji ćwiczenia nauczyciel powinien omówić zakres i technikę wykonania ćwiczenia. </w:t>
      </w:r>
    </w:p>
    <w:p w:rsidR="00AA76D5" w:rsidRPr="00F80BC5" w:rsidRDefault="00AA76D5" w:rsidP="00AA76D5">
      <w:pPr>
        <w:pStyle w:val="Default"/>
        <w:spacing w:line="23" w:lineRule="atLeast"/>
        <w:rPr>
          <w:rFonts w:ascii="Arial" w:hAnsi="Arial" w:cs="Arial"/>
          <w:i/>
          <w:color w:val="000000" w:themeColor="text1"/>
          <w:sz w:val="20"/>
          <w:szCs w:val="20"/>
        </w:rPr>
      </w:pPr>
      <w:r w:rsidRPr="00F80BC5">
        <w:rPr>
          <w:rFonts w:ascii="Arial" w:hAnsi="Arial" w:cs="Arial"/>
          <w:i/>
          <w:color w:val="000000" w:themeColor="text1"/>
          <w:sz w:val="20"/>
          <w:szCs w:val="20"/>
        </w:rPr>
        <w:t xml:space="preserve">Aby wykonać zadanie uczeń powinien: </w:t>
      </w:r>
    </w:p>
    <w:p w:rsidR="00AA76D5" w:rsidRPr="00F80BC5" w:rsidRDefault="00AA76D5" w:rsidP="00AA76D5">
      <w:pPr>
        <w:pStyle w:val="Default"/>
        <w:spacing w:line="23" w:lineRule="atLeast"/>
        <w:rPr>
          <w:rFonts w:ascii="Arial" w:hAnsi="Arial" w:cs="Arial"/>
          <w:i/>
          <w:color w:val="000000" w:themeColor="text1"/>
          <w:sz w:val="20"/>
          <w:szCs w:val="20"/>
        </w:rPr>
      </w:pPr>
      <w:r w:rsidRPr="00F80BC5">
        <w:rPr>
          <w:rFonts w:ascii="Arial" w:hAnsi="Arial" w:cs="Arial"/>
          <w:i/>
          <w:color w:val="000000" w:themeColor="text1"/>
          <w:sz w:val="20"/>
          <w:szCs w:val="20"/>
        </w:rPr>
        <w:t xml:space="preserve">1) opracować informację na temat bezpiecznej obsługi stebnówki płaskiej, </w:t>
      </w:r>
    </w:p>
    <w:p w:rsidR="00AA76D5" w:rsidRPr="00F80BC5" w:rsidRDefault="00AA76D5" w:rsidP="00AA76D5">
      <w:pPr>
        <w:pStyle w:val="Default"/>
        <w:spacing w:line="23" w:lineRule="atLeast"/>
        <w:rPr>
          <w:rFonts w:ascii="Arial" w:hAnsi="Arial" w:cs="Arial"/>
          <w:i/>
          <w:color w:val="000000" w:themeColor="text1"/>
          <w:sz w:val="20"/>
          <w:szCs w:val="20"/>
        </w:rPr>
      </w:pPr>
      <w:r w:rsidRPr="00F80BC5">
        <w:rPr>
          <w:rFonts w:ascii="Arial" w:hAnsi="Arial" w:cs="Arial"/>
          <w:i/>
          <w:color w:val="000000" w:themeColor="text1"/>
          <w:sz w:val="20"/>
          <w:szCs w:val="20"/>
        </w:rPr>
        <w:t xml:space="preserve">2) przygotować scenariusz rozmowy z klientem w zakresie bezpiecznej obsługi stebnówki płaskiej, </w:t>
      </w:r>
    </w:p>
    <w:p w:rsidR="00AA76D5" w:rsidRPr="00F80BC5" w:rsidRDefault="00AA76D5" w:rsidP="00AA76D5">
      <w:pPr>
        <w:pStyle w:val="Default"/>
        <w:spacing w:line="23" w:lineRule="atLeast"/>
        <w:rPr>
          <w:rFonts w:ascii="Arial" w:hAnsi="Arial" w:cs="Arial"/>
          <w:i/>
          <w:color w:val="000000" w:themeColor="text1"/>
          <w:sz w:val="20"/>
          <w:szCs w:val="20"/>
        </w:rPr>
      </w:pPr>
      <w:r w:rsidRPr="00F80BC5">
        <w:rPr>
          <w:rFonts w:ascii="Arial" w:hAnsi="Arial" w:cs="Arial"/>
          <w:i/>
          <w:color w:val="000000" w:themeColor="text1"/>
          <w:sz w:val="20"/>
          <w:szCs w:val="20"/>
        </w:rPr>
        <w:t xml:space="preserve">3) porozumieć się z uczestnikami procesu pracy w języku obcym wykorzystując słownictwo zawodowe, </w:t>
      </w:r>
    </w:p>
    <w:p w:rsidR="00AA76D5" w:rsidRPr="00F80BC5" w:rsidRDefault="00AA76D5" w:rsidP="00AA76D5">
      <w:pPr>
        <w:pStyle w:val="Default"/>
        <w:spacing w:line="23" w:lineRule="atLeast"/>
        <w:rPr>
          <w:rFonts w:ascii="Arial" w:hAnsi="Arial" w:cs="Arial"/>
          <w:i/>
          <w:color w:val="000000" w:themeColor="text1"/>
          <w:sz w:val="20"/>
          <w:szCs w:val="20"/>
        </w:rPr>
      </w:pPr>
      <w:r w:rsidRPr="00F80BC5">
        <w:rPr>
          <w:rFonts w:ascii="Arial" w:hAnsi="Arial" w:cs="Arial"/>
          <w:i/>
          <w:color w:val="000000" w:themeColor="text1"/>
          <w:sz w:val="20"/>
          <w:szCs w:val="20"/>
        </w:rPr>
        <w:t xml:space="preserve">4) zaprezentować rozmowę na forum klasy. </w:t>
      </w:r>
    </w:p>
    <w:p w:rsidR="00AA76D5" w:rsidRPr="00404FE4" w:rsidRDefault="00AA76D5" w:rsidP="00404FE4">
      <w:pPr>
        <w:spacing w:line="360" w:lineRule="auto"/>
        <w:jc w:val="both"/>
        <w:rPr>
          <w:rFonts w:ascii="Arial" w:hAnsi="Arial" w:cs="Arial"/>
          <w:b/>
          <w:color w:val="000000" w:themeColor="text1"/>
          <w:sz w:val="20"/>
          <w:szCs w:val="20"/>
        </w:rPr>
      </w:pPr>
    </w:p>
    <w:p w:rsidR="00AA76D5" w:rsidRPr="00404FE4" w:rsidRDefault="00AA76D5"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PROPONOWANE METODY SPRAWDZANIA OSIĄGNIĘĆ EDUKACYJNYCH UCZNIA</w:t>
      </w:r>
    </w:p>
    <w:p w:rsidR="00AA76D5" w:rsidRPr="00404FE4" w:rsidRDefault="00AA76D5" w:rsidP="00404FE4">
      <w:pPr>
        <w:pStyle w:val="Akapitzlist"/>
        <w:spacing w:line="360" w:lineRule="auto"/>
        <w:ind w:left="0"/>
        <w:jc w:val="both"/>
        <w:rPr>
          <w:rFonts w:ascii="Arial" w:hAnsi="Arial" w:cs="Arial"/>
          <w:color w:val="000000" w:themeColor="text1"/>
          <w:sz w:val="20"/>
          <w:szCs w:val="20"/>
        </w:rPr>
      </w:pPr>
      <w:r w:rsidRPr="00404FE4">
        <w:rPr>
          <w:rFonts w:ascii="Arial" w:hAnsi="Arial" w:cs="Arial"/>
          <w:color w:val="000000" w:themeColor="text1"/>
          <w:sz w:val="20"/>
          <w:szCs w:val="20"/>
        </w:rPr>
        <w:lastRenderedPageBreak/>
        <w:t>Do oceny osiągnięć edukacyjnych uczniów proponuje się stosowanie: sprawdzianów ustnych i pisemnych.</w:t>
      </w:r>
      <w:r w:rsidR="005E01D1">
        <w:rPr>
          <w:rFonts w:ascii="Arial" w:hAnsi="Arial" w:cs="Arial"/>
          <w:color w:val="000000" w:themeColor="text1"/>
          <w:sz w:val="20"/>
          <w:szCs w:val="20"/>
        </w:rPr>
        <w:t xml:space="preserve"> w </w:t>
      </w:r>
      <w:r w:rsidRPr="00404FE4">
        <w:rPr>
          <w:rFonts w:ascii="Arial" w:hAnsi="Arial" w:cs="Arial"/>
          <w:color w:val="000000" w:themeColor="text1"/>
          <w:sz w:val="20"/>
          <w:szCs w:val="20"/>
        </w:rPr>
        <w:t>ocenie końcowej osiągnięć uczniów należy uwzględnić następujące kryteria: poprawność gramatyczną, płynność wymowy, konstrukcję wypowiedzi pisemnych, stosowanie słownictwa zawodowego oraz czas prezentacji.</w:t>
      </w:r>
    </w:p>
    <w:p w:rsidR="00AA76D5" w:rsidRPr="00404FE4" w:rsidRDefault="00AA76D5" w:rsidP="00404FE4">
      <w:pPr>
        <w:spacing w:line="360" w:lineRule="auto"/>
        <w:jc w:val="both"/>
        <w:rPr>
          <w:rFonts w:ascii="Arial" w:hAnsi="Arial" w:cs="Arial"/>
          <w:b/>
          <w:color w:val="000000" w:themeColor="text1"/>
          <w:sz w:val="20"/>
          <w:szCs w:val="20"/>
        </w:rPr>
      </w:pPr>
    </w:p>
    <w:p w:rsidR="00AA76D5" w:rsidRPr="00404FE4" w:rsidRDefault="00AA76D5" w:rsidP="00404FE4">
      <w:pPr>
        <w:spacing w:line="360" w:lineRule="auto"/>
        <w:rPr>
          <w:rFonts w:ascii="Arial" w:hAnsi="Arial" w:cs="Arial"/>
          <w:b/>
          <w:color w:val="000000" w:themeColor="text1"/>
          <w:sz w:val="20"/>
          <w:szCs w:val="20"/>
        </w:rPr>
      </w:pPr>
      <w:r w:rsidRPr="00404FE4">
        <w:rPr>
          <w:rFonts w:ascii="Arial" w:hAnsi="Arial" w:cs="Arial"/>
          <w:b/>
          <w:color w:val="000000" w:themeColor="text1"/>
          <w:sz w:val="20"/>
          <w:szCs w:val="20"/>
        </w:rPr>
        <w:t>PROPONOWANE METODY EWALUACJI PRZEDMIOTU</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Osiągnięcia uczniów należy oceniać na podstawie:</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ustnych sprawdzianów poziomu wiedzy i umiejętności,</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pisemnych sprawdzianów i testów osiągnięć szkolnych,</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ukierunkowanej obserwacji pracy ucznia podczas wykonywania ćwiczeń.</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Wskazane jest, aby uczniowie dokonywali także samooceny własnej pracy i kolegów z zespołu wg zaproponowanych przez nauczyciela arkuszy </w:t>
      </w:r>
      <w:proofErr w:type="spellStart"/>
      <w:r w:rsidRPr="00404FE4">
        <w:rPr>
          <w:rFonts w:ascii="Arial" w:hAnsi="Arial" w:cs="Arial"/>
          <w:color w:val="000000" w:themeColor="text1"/>
          <w:sz w:val="20"/>
          <w:szCs w:val="20"/>
        </w:rPr>
        <w:t>samoocenyi</w:t>
      </w:r>
      <w:proofErr w:type="spellEnd"/>
      <w:r w:rsidRPr="00404FE4">
        <w:rPr>
          <w:rFonts w:ascii="Arial" w:hAnsi="Arial" w:cs="Arial"/>
          <w:color w:val="000000" w:themeColor="text1"/>
          <w:sz w:val="20"/>
          <w:szCs w:val="20"/>
        </w:rPr>
        <w:t xml:space="preserve"> oceny oraz sprawdzianów postępów.</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AA76D5" w:rsidRPr="00404FE4" w:rsidRDefault="00AA76D5"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 ocenie należy uwzględnić kryteria ogólne, zawartość merytoryczną opracowanego scenariusza rozmowy (przedmiot rozmowy, poprawność słownictwa), sposób komunikowania się z klientem, przestrzeganie czasu. </w:t>
      </w:r>
    </w:p>
    <w:p w:rsidR="00AA76D5" w:rsidRPr="00404FE4" w:rsidRDefault="00AA76D5" w:rsidP="00404FE4">
      <w:pPr>
        <w:spacing w:line="360" w:lineRule="auto"/>
        <w:rPr>
          <w:rFonts w:ascii="Arial" w:hAnsi="Arial" w:cs="Arial"/>
          <w:color w:val="000000" w:themeColor="text1"/>
          <w:sz w:val="20"/>
          <w:szCs w:val="20"/>
        </w:rPr>
      </w:pPr>
    </w:p>
    <w:p w:rsidR="00ED12BB" w:rsidRPr="00404FE4" w:rsidRDefault="00ED12BB" w:rsidP="00404FE4">
      <w:pPr>
        <w:spacing w:line="360" w:lineRule="auto"/>
        <w:rPr>
          <w:rFonts w:ascii="Arial" w:hAnsi="Arial" w:cs="Arial"/>
          <w:color w:val="000000" w:themeColor="text1"/>
          <w:sz w:val="20"/>
          <w:szCs w:val="20"/>
        </w:rPr>
      </w:pPr>
    </w:p>
    <w:p w:rsidR="00ED12BB" w:rsidRPr="00404FE4" w:rsidRDefault="00404FE4" w:rsidP="00404FE4">
      <w:pPr>
        <w:spacing w:line="360" w:lineRule="auto"/>
        <w:rPr>
          <w:rFonts w:ascii="Arial" w:hAnsi="Arial" w:cs="Arial"/>
          <w:b/>
          <w:color w:val="000000" w:themeColor="text1"/>
          <w:szCs w:val="20"/>
        </w:rPr>
      </w:pPr>
      <w:r>
        <w:rPr>
          <w:rFonts w:ascii="Arial" w:hAnsi="Arial" w:cs="Arial"/>
          <w:b/>
          <w:bCs/>
          <w:color w:val="000000" w:themeColor="text1"/>
          <w:szCs w:val="20"/>
        </w:rPr>
        <w:br w:type="page"/>
      </w:r>
      <w:r w:rsidR="00381C10" w:rsidRPr="00404FE4">
        <w:rPr>
          <w:rFonts w:ascii="Arial" w:hAnsi="Arial" w:cs="Arial"/>
          <w:b/>
          <w:bCs/>
          <w:color w:val="000000" w:themeColor="text1"/>
          <w:szCs w:val="20"/>
        </w:rPr>
        <w:lastRenderedPageBreak/>
        <w:t>Marketing mody</w:t>
      </w:r>
    </w:p>
    <w:p w:rsidR="00381C10" w:rsidRPr="00404FE4" w:rsidRDefault="00381C10" w:rsidP="00404FE4">
      <w:pPr>
        <w:spacing w:line="360" w:lineRule="auto"/>
        <w:rPr>
          <w:rFonts w:ascii="Arial" w:hAnsi="Arial" w:cs="Arial"/>
          <w:b/>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381C10" w:rsidRPr="00404FE4" w:rsidRDefault="00381C10"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D12BB" w:rsidRPr="00404FE4" w:rsidRDefault="00924515" w:rsidP="00404FE4">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bookmarkStart w:id="9" w:name="_Hlk532599493"/>
      <w:r w:rsidRPr="00404FE4">
        <w:rPr>
          <w:rFonts w:ascii="Arial" w:hAnsi="Arial" w:cs="Arial"/>
          <w:color w:val="000000" w:themeColor="text1"/>
          <w:sz w:val="20"/>
          <w:szCs w:val="20"/>
        </w:rPr>
        <w:t>Wdrażanie do podejmowania działań z zakresu marketingu mody.</w:t>
      </w:r>
    </w:p>
    <w:p w:rsidR="00924515" w:rsidRPr="00404FE4" w:rsidRDefault="00924515" w:rsidP="00404FE4">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404FE4">
        <w:rPr>
          <w:rFonts w:ascii="Arial" w:hAnsi="Arial" w:cs="Arial"/>
          <w:color w:val="000000" w:themeColor="text1"/>
          <w:sz w:val="20"/>
          <w:szCs w:val="20"/>
        </w:rPr>
        <w:t>Poznanie grup docelowych konsumentów wyrobów odzieżowych</w:t>
      </w:r>
      <w:r w:rsidR="004C2B42" w:rsidRPr="00404FE4">
        <w:rPr>
          <w:rFonts w:ascii="Arial" w:hAnsi="Arial" w:cs="Arial"/>
          <w:color w:val="000000" w:themeColor="text1"/>
          <w:sz w:val="20"/>
          <w:szCs w:val="20"/>
        </w:rPr>
        <w:t>.</w:t>
      </w:r>
    </w:p>
    <w:p w:rsidR="00924515" w:rsidRPr="00404FE4" w:rsidRDefault="00924515" w:rsidP="00404FE4">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planowania logistycznego związanego z dystrybucją wyrobów odzieżowych</w:t>
      </w:r>
      <w:r w:rsidR="004C2B42" w:rsidRPr="00404FE4">
        <w:rPr>
          <w:rFonts w:ascii="Arial" w:hAnsi="Arial" w:cs="Arial"/>
          <w:color w:val="000000" w:themeColor="text1"/>
          <w:sz w:val="20"/>
          <w:szCs w:val="20"/>
        </w:rPr>
        <w:t>.</w:t>
      </w:r>
    </w:p>
    <w:p w:rsidR="00924515" w:rsidRPr="00404FE4" w:rsidRDefault="00924515" w:rsidP="00404FE4">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promocji wyrobów odzieżowych</w:t>
      </w:r>
      <w:r w:rsidR="004C2B42" w:rsidRPr="00404FE4">
        <w:rPr>
          <w:rFonts w:ascii="Arial" w:hAnsi="Arial" w:cs="Arial"/>
          <w:color w:val="000000" w:themeColor="text1"/>
          <w:sz w:val="20"/>
          <w:szCs w:val="20"/>
        </w:rPr>
        <w:t>.</w:t>
      </w:r>
    </w:p>
    <w:bookmarkEnd w:id="9"/>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C5047E"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proofErr w:type="spellStart"/>
      <w:r w:rsidRPr="00404FE4">
        <w:rPr>
          <w:rFonts w:ascii="Arial" w:hAnsi="Arial" w:cs="Arial"/>
          <w:color w:val="000000" w:themeColor="text1"/>
          <w:sz w:val="20"/>
          <w:szCs w:val="20"/>
        </w:rPr>
        <w:t>wskaza</w:t>
      </w:r>
      <w:r w:rsidR="00ED12BB" w:rsidRPr="00404FE4">
        <w:rPr>
          <w:rFonts w:ascii="Arial" w:hAnsi="Arial" w:cs="Arial"/>
          <w:color w:val="000000" w:themeColor="text1"/>
          <w:sz w:val="20"/>
          <w:szCs w:val="20"/>
        </w:rPr>
        <w:t>ćźródła</w:t>
      </w:r>
      <w:proofErr w:type="spellEnd"/>
      <w:r w:rsidR="00ED12BB" w:rsidRPr="00404FE4">
        <w:rPr>
          <w:rFonts w:ascii="Arial" w:hAnsi="Arial" w:cs="Arial"/>
          <w:color w:val="000000" w:themeColor="text1"/>
          <w:sz w:val="20"/>
          <w:szCs w:val="20"/>
        </w:rPr>
        <w:t xml:space="preserve"> informacji o aktualnych trendach w modzie </w:t>
      </w:r>
      <w:r w:rsidR="00CF0025" w:rsidRPr="00404FE4">
        <w:rPr>
          <w:rFonts w:ascii="Arial" w:hAnsi="Arial" w:cs="Arial"/>
          <w:color w:val="000000" w:themeColor="text1"/>
          <w:sz w:val="20"/>
          <w:szCs w:val="20"/>
        </w:rPr>
        <w:t xml:space="preserve">i </w:t>
      </w:r>
      <w:r w:rsidR="00ED12BB" w:rsidRPr="00404FE4">
        <w:rPr>
          <w:rFonts w:ascii="Arial" w:hAnsi="Arial" w:cs="Arial"/>
          <w:color w:val="000000" w:themeColor="text1"/>
          <w:sz w:val="20"/>
          <w:szCs w:val="20"/>
        </w:rPr>
        <w:t>określ</w:t>
      </w:r>
      <w:r w:rsidR="00CF0025"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ć obecne trendy w modzie,</w:t>
      </w:r>
    </w:p>
    <w:p w:rsidR="00ED12BB" w:rsidRPr="00404FE4" w:rsidRDefault="007A64B9"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z</w:t>
      </w:r>
      <w:r w:rsidR="00ED12BB" w:rsidRPr="00404FE4">
        <w:rPr>
          <w:rFonts w:ascii="Arial" w:hAnsi="Arial" w:cs="Arial"/>
          <w:color w:val="000000" w:themeColor="text1"/>
          <w:sz w:val="20"/>
          <w:szCs w:val="20"/>
        </w:rPr>
        <w:t>identyfikować źródła informacji o postawach i opiniach różnych grup konsumentów</w:t>
      </w:r>
      <w:r w:rsidR="00381C10" w:rsidRPr="00404FE4">
        <w:rPr>
          <w:rFonts w:ascii="Arial" w:hAnsi="Arial" w:cs="Arial"/>
          <w:color w:val="000000" w:themeColor="text1"/>
          <w:sz w:val="20"/>
          <w:szCs w:val="20"/>
        </w:rPr>
        <w:t>,</w:t>
      </w:r>
    </w:p>
    <w:p w:rsidR="00ED12BB" w:rsidRPr="00404FE4" w:rsidRDefault="00C5047E"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określ</w:t>
      </w:r>
      <w:r w:rsidR="007A64B9" w:rsidRPr="00404FE4">
        <w:rPr>
          <w:rFonts w:ascii="Arial" w:hAnsi="Arial" w:cs="Arial"/>
          <w:color w:val="000000" w:themeColor="text1"/>
          <w:sz w:val="20"/>
          <w:szCs w:val="20"/>
        </w:rPr>
        <w:t>i</w:t>
      </w:r>
      <w:r w:rsidR="00ED12BB" w:rsidRPr="00404FE4">
        <w:rPr>
          <w:rFonts w:ascii="Arial" w:hAnsi="Arial" w:cs="Arial"/>
          <w:color w:val="000000" w:themeColor="text1"/>
          <w:sz w:val="20"/>
          <w:szCs w:val="20"/>
        </w:rPr>
        <w:t>ć typy klientów i sposoby postępowania z nimi</w:t>
      </w:r>
      <w:r w:rsidR="00381C10" w:rsidRPr="00404FE4">
        <w:rPr>
          <w:rFonts w:ascii="Arial" w:hAnsi="Arial" w:cs="Arial"/>
          <w:color w:val="000000" w:themeColor="text1"/>
          <w:sz w:val="20"/>
          <w:szCs w:val="20"/>
        </w:rPr>
        <w:t>,</w:t>
      </w:r>
    </w:p>
    <w:p w:rsidR="00ED12BB" w:rsidRPr="00404FE4" w:rsidRDefault="007A64B9"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przedstawić</w:t>
      </w:r>
      <w:r w:rsidR="00ED12BB" w:rsidRPr="00404FE4">
        <w:rPr>
          <w:rFonts w:ascii="Arial" w:hAnsi="Arial" w:cs="Arial"/>
          <w:color w:val="000000" w:themeColor="text1"/>
          <w:sz w:val="20"/>
          <w:szCs w:val="20"/>
        </w:rPr>
        <w:t xml:space="preserve"> narzędzia promocji wyrobów odzieżowych</w:t>
      </w:r>
      <w:r w:rsidR="00381C10" w:rsidRPr="00404FE4">
        <w:rPr>
          <w:rFonts w:ascii="Arial" w:hAnsi="Arial" w:cs="Arial"/>
          <w:color w:val="000000" w:themeColor="text1"/>
          <w:sz w:val="20"/>
          <w:szCs w:val="20"/>
        </w:rPr>
        <w:t>,</w:t>
      </w:r>
    </w:p>
    <w:p w:rsidR="00ED12BB" w:rsidRPr="00404FE4" w:rsidRDefault="00ED12BB"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dobrać metody promocji kolekcji wyrobów odzieżowych</w:t>
      </w:r>
      <w:r w:rsidR="00381C10" w:rsidRPr="00404FE4">
        <w:rPr>
          <w:rFonts w:ascii="Arial" w:hAnsi="Arial" w:cs="Arial"/>
          <w:color w:val="000000" w:themeColor="text1"/>
          <w:sz w:val="20"/>
          <w:szCs w:val="20"/>
        </w:rPr>
        <w:t>,</w:t>
      </w:r>
    </w:p>
    <w:p w:rsidR="00ED12BB" w:rsidRPr="00404FE4" w:rsidRDefault="00ED12BB"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zidentyfikować rodzaje nośników reklamy zewnętrznej</w:t>
      </w:r>
      <w:r w:rsidR="00381C10" w:rsidRPr="00404FE4">
        <w:rPr>
          <w:rFonts w:ascii="Arial" w:hAnsi="Arial" w:cs="Arial"/>
          <w:color w:val="000000" w:themeColor="text1"/>
          <w:sz w:val="20"/>
          <w:szCs w:val="20"/>
        </w:rPr>
        <w:t>,</w:t>
      </w:r>
    </w:p>
    <w:p w:rsidR="00ED12BB" w:rsidRPr="00404FE4" w:rsidRDefault="00ED12BB"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 xml:space="preserve">wskazać narzędzia wykorzystywane w public </w:t>
      </w:r>
      <w:proofErr w:type="spellStart"/>
      <w:r w:rsidRPr="00404FE4">
        <w:rPr>
          <w:rFonts w:ascii="Arial" w:hAnsi="Arial" w:cs="Arial"/>
          <w:color w:val="000000" w:themeColor="text1"/>
          <w:sz w:val="20"/>
          <w:szCs w:val="20"/>
        </w:rPr>
        <w:t>relations</w:t>
      </w:r>
      <w:proofErr w:type="spellEnd"/>
      <w:r w:rsidR="00381C10" w:rsidRPr="00404FE4">
        <w:rPr>
          <w:rFonts w:ascii="Arial" w:hAnsi="Arial" w:cs="Arial"/>
          <w:color w:val="000000" w:themeColor="text1"/>
          <w:sz w:val="20"/>
          <w:szCs w:val="20"/>
        </w:rPr>
        <w:t>,</w:t>
      </w:r>
    </w:p>
    <w:p w:rsidR="00ED12BB" w:rsidRPr="00404FE4" w:rsidRDefault="00ED12BB"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wskazać formy sprzedaży osobistej wyrobów odzieżowych</w:t>
      </w:r>
      <w:r w:rsidR="00381C10" w:rsidRPr="00404FE4">
        <w:rPr>
          <w:rFonts w:ascii="Arial" w:hAnsi="Arial" w:cs="Arial"/>
          <w:color w:val="000000" w:themeColor="text1"/>
          <w:sz w:val="20"/>
          <w:szCs w:val="20"/>
        </w:rPr>
        <w:t>,</w:t>
      </w:r>
    </w:p>
    <w:p w:rsidR="00ED12BB" w:rsidRPr="00404FE4" w:rsidRDefault="00381C10"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z</w:t>
      </w:r>
      <w:r w:rsidR="00ED12BB" w:rsidRPr="00404FE4">
        <w:rPr>
          <w:rFonts w:ascii="Arial" w:hAnsi="Arial" w:cs="Arial"/>
          <w:color w:val="000000" w:themeColor="text1"/>
          <w:sz w:val="20"/>
          <w:szCs w:val="20"/>
        </w:rPr>
        <w:t>aplanować kampanię reklamową dla kolekcji wyrobów odzieżowych</w:t>
      </w:r>
      <w:r w:rsidRPr="00404FE4">
        <w:rPr>
          <w:rFonts w:ascii="Arial" w:hAnsi="Arial" w:cs="Arial"/>
          <w:color w:val="000000" w:themeColor="text1"/>
          <w:sz w:val="20"/>
          <w:szCs w:val="20"/>
        </w:rPr>
        <w:t>,</w:t>
      </w:r>
    </w:p>
    <w:p w:rsidR="00ED12BB" w:rsidRPr="00404FE4" w:rsidRDefault="007A64B9"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z</w:t>
      </w:r>
      <w:r w:rsidR="00ED12BB" w:rsidRPr="00404FE4">
        <w:rPr>
          <w:rFonts w:ascii="Arial" w:hAnsi="Arial" w:cs="Arial"/>
          <w:color w:val="000000" w:themeColor="text1"/>
          <w:sz w:val="20"/>
          <w:szCs w:val="20"/>
        </w:rPr>
        <w:t xml:space="preserve">identyfikować </w:t>
      </w:r>
      <w:proofErr w:type="spellStart"/>
      <w:r w:rsidR="00ED12BB" w:rsidRPr="00404FE4">
        <w:rPr>
          <w:rFonts w:ascii="Arial" w:hAnsi="Arial" w:cs="Arial"/>
          <w:color w:val="000000" w:themeColor="text1"/>
          <w:sz w:val="20"/>
          <w:szCs w:val="20"/>
        </w:rPr>
        <w:t>rodzajenośników</w:t>
      </w:r>
      <w:proofErr w:type="spellEnd"/>
      <w:r w:rsidR="00ED12BB" w:rsidRPr="00404FE4">
        <w:rPr>
          <w:rFonts w:ascii="Arial" w:hAnsi="Arial" w:cs="Arial"/>
          <w:color w:val="000000" w:themeColor="text1"/>
          <w:sz w:val="20"/>
          <w:szCs w:val="20"/>
        </w:rPr>
        <w:t xml:space="preserve"> reklamy internetowej</w:t>
      </w:r>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 xml:space="preserve">wskazać narzędzia wykorzystywane w public </w:t>
      </w:r>
      <w:proofErr w:type="spellStart"/>
      <w:r w:rsidRPr="00404FE4">
        <w:rPr>
          <w:rFonts w:ascii="Arial" w:hAnsi="Arial" w:cs="Arial"/>
          <w:color w:val="000000" w:themeColor="text1"/>
          <w:sz w:val="20"/>
          <w:szCs w:val="20"/>
        </w:rPr>
        <w:t>relations</w:t>
      </w:r>
      <w:proofErr w:type="spellEnd"/>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wskazać formy sprzedaży osobistej wyrobów odzieżowych</w:t>
      </w:r>
      <w:r w:rsidR="00381C10" w:rsidRPr="00404FE4">
        <w:rPr>
          <w:rFonts w:ascii="Arial" w:hAnsi="Arial" w:cs="Arial"/>
          <w:color w:val="000000" w:themeColor="text1"/>
          <w:sz w:val="20"/>
          <w:szCs w:val="20"/>
        </w:rPr>
        <w:t>,</w:t>
      </w:r>
    </w:p>
    <w:p w:rsidR="00ED12BB" w:rsidRPr="00404FE4" w:rsidRDefault="007A64B9"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za</w:t>
      </w:r>
      <w:r w:rsidR="00ED12BB" w:rsidRPr="00404FE4">
        <w:rPr>
          <w:rFonts w:ascii="Arial" w:hAnsi="Arial" w:cs="Arial"/>
          <w:color w:val="000000" w:themeColor="text1"/>
          <w:sz w:val="20"/>
          <w:szCs w:val="20"/>
        </w:rPr>
        <w:t>planować działania związane z kontraktacją kolekcji wyrobów odzieżowych</w:t>
      </w:r>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wymienić strategie dystrybucji</w:t>
      </w:r>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wskazać elementy tworzenia tożsamości marki i rozpoznawalności przez potencjalnych klientów na rynku</w:t>
      </w:r>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lastRenderedPageBreak/>
        <w:t xml:space="preserve">wymienić narzędzia </w:t>
      </w:r>
      <w:proofErr w:type="spellStart"/>
      <w:r w:rsidRPr="00404FE4">
        <w:rPr>
          <w:rFonts w:ascii="Arial" w:hAnsi="Arial" w:cs="Arial"/>
          <w:color w:val="000000" w:themeColor="text1"/>
          <w:sz w:val="20"/>
          <w:szCs w:val="20"/>
        </w:rPr>
        <w:t>visual</w:t>
      </w:r>
      <w:proofErr w:type="spellEnd"/>
      <w:r w:rsidRPr="00404FE4">
        <w:rPr>
          <w:rFonts w:ascii="Arial" w:hAnsi="Arial" w:cs="Arial"/>
          <w:color w:val="000000" w:themeColor="text1"/>
          <w:sz w:val="20"/>
          <w:szCs w:val="20"/>
        </w:rPr>
        <w:t xml:space="preserve"> </w:t>
      </w:r>
      <w:proofErr w:type="spellStart"/>
      <w:r w:rsidRPr="00404FE4">
        <w:rPr>
          <w:rFonts w:ascii="Arial" w:hAnsi="Arial" w:cs="Arial"/>
          <w:color w:val="000000" w:themeColor="text1"/>
          <w:sz w:val="20"/>
          <w:szCs w:val="20"/>
        </w:rPr>
        <w:t>merchandisingu</w:t>
      </w:r>
      <w:proofErr w:type="spellEnd"/>
      <w:r w:rsidR="00381C10" w:rsidRPr="00404FE4">
        <w:rPr>
          <w:rFonts w:ascii="Arial" w:hAnsi="Arial" w:cs="Arial"/>
          <w:color w:val="000000" w:themeColor="text1"/>
          <w:sz w:val="20"/>
          <w:szCs w:val="20"/>
        </w:rPr>
        <w:t>,</w:t>
      </w:r>
    </w:p>
    <w:p w:rsidR="00ED12BB" w:rsidRPr="00404FE4" w:rsidRDefault="00ED12BB" w:rsidP="00404FE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rozróżnić rodzaje powierzchni wystawowej i sprzedażowej</w:t>
      </w:r>
      <w:r w:rsidR="00381C10" w:rsidRPr="00404FE4">
        <w:rPr>
          <w:rFonts w:ascii="Arial" w:hAnsi="Arial" w:cs="Arial"/>
          <w:color w:val="000000" w:themeColor="text1"/>
          <w:sz w:val="20"/>
          <w:szCs w:val="20"/>
        </w:rPr>
        <w:t>,</w:t>
      </w:r>
    </w:p>
    <w:p w:rsidR="00ED12BB" w:rsidRPr="00404FE4" w:rsidRDefault="007A64B9"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za</w:t>
      </w:r>
      <w:r w:rsidR="00ED12BB" w:rsidRPr="00404FE4">
        <w:rPr>
          <w:rFonts w:ascii="Arial" w:hAnsi="Arial" w:cs="Arial"/>
          <w:color w:val="000000" w:themeColor="text1"/>
          <w:sz w:val="20"/>
          <w:szCs w:val="20"/>
        </w:rPr>
        <w:t>stosować zasady wykonania kompozycji wystawy sprzedażowej</w:t>
      </w:r>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proofErr w:type="spellStart"/>
      <w:r w:rsidRPr="00404FE4">
        <w:rPr>
          <w:rFonts w:ascii="Arial" w:hAnsi="Arial" w:cs="Arial"/>
          <w:color w:val="000000" w:themeColor="text1"/>
          <w:sz w:val="20"/>
          <w:szCs w:val="20"/>
        </w:rPr>
        <w:t>rozróżnićstrefy</w:t>
      </w:r>
      <w:proofErr w:type="spellEnd"/>
      <w:r w:rsidRPr="00404FE4">
        <w:rPr>
          <w:rFonts w:ascii="Arial" w:hAnsi="Arial" w:cs="Arial"/>
          <w:color w:val="000000" w:themeColor="text1"/>
          <w:sz w:val="20"/>
          <w:szCs w:val="20"/>
        </w:rPr>
        <w:t xml:space="preserve"> salonów odzieżowych</w:t>
      </w:r>
      <w:r w:rsidR="00381C10" w:rsidRPr="00404FE4">
        <w:rPr>
          <w:rFonts w:ascii="Arial" w:hAnsi="Arial" w:cs="Arial"/>
          <w:color w:val="000000" w:themeColor="text1"/>
          <w:sz w:val="20"/>
          <w:szCs w:val="20"/>
        </w:rPr>
        <w:t>,</w:t>
      </w:r>
    </w:p>
    <w:p w:rsidR="00ED12BB" w:rsidRPr="00404FE4" w:rsidRDefault="00376232"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wykona</w:t>
      </w:r>
      <w:r w:rsidR="00ED12BB" w:rsidRPr="00404FE4">
        <w:rPr>
          <w:rFonts w:ascii="Arial" w:hAnsi="Arial" w:cs="Arial"/>
          <w:color w:val="000000" w:themeColor="text1"/>
          <w:sz w:val="20"/>
          <w:szCs w:val="20"/>
        </w:rPr>
        <w:t xml:space="preserve">ć projekt graficzny przestrzeni wystawowej i sprzedażowej </w:t>
      </w:r>
      <w:proofErr w:type="spellStart"/>
      <w:r w:rsidR="00ED12BB" w:rsidRPr="00404FE4">
        <w:rPr>
          <w:rFonts w:ascii="Arial" w:hAnsi="Arial" w:cs="Arial"/>
          <w:color w:val="000000" w:themeColor="text1"/>
          <w:sz w:val="20"/>
          <w:szCs w:val="20"/>
        </w:rPr>
        <w:t>salonówodzieżowych</w:t>
      </w:r>
      <w:proofErr w:type="spellEnd"/>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wymienić cechy sklepu internetowego</w:t>
      </w:r>
      <w:r w:rsidR="00381C10" w:rsidRPr="00404FE4">
        <w:rPr>
          <w:rFonts w:ascii="Arial" w:hAnsi="Arial" w:cs="Arial"/>
          <w:color w:val="000000" w:themeColor="text1"/>
          <w:sz w:val="20"/>
          <w:szCs w:val="20"/>
        </w:rPr>
        <w:t>,</w:t>
      </w:r>
    </w:p>
    <w:p w:rsidR="00ED12BB" w:rsidRPr="00404FE4" w:rsidRDefault="007A64B9"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za</w:t>
      </w:r>
      <w:r w:rsidR="00ED12BB" w:rsidRPr="00404FE4">
        <w:rPr>
          <w:rFonts w:ascii="Arial" w:hAnsi="Arial" w:cs="Arial"/>
          <w:color w:val="000000" w:themeColor="text1"/>
          <w:sz w:val="20"/>
          <w:szCs w:val="20"/>
        </w:rPr>
        <w:t>stosować przepisy prawne dotyczące sprzedaży internetowej wyrobów odzieżowych</w:t>
      </w:r>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 xml:space="preserve">wskazać zasadę </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trzech e</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 xml:space="preserve"> w obsłudze klienta</w:t>
      </w:r>
      <w:r w:rsidR="00381C10" w:rsidRPr="00404FE4">
        <w:rPr>
          <w:rFonts w:ascii="Arial" w:hAnsi="Arial" w:cs="Arial"/>
          <w:color w:val="000000" w:themeColor="text1"/>
          <w:sz w:val="20"/>
          <w:szCs w:val="20"/>
        </w:rPr>
        <w:t>,</w:t>
      </w:r>
    </w:p>
    <w:p w:rsidR="00ED12BB" w:rsidRPr="00404FE4" w:rsidRDefault="00ED12BB" w:rsidP="00404FE4">
      <w:pPr>
        <w:pStyle w:val="Standard"/>
        <w:numPr>
          <w:ilvl w:val="0"/>
          <w:numId w:val="52"/>
        </w:numPr>
        <w:spacing w:line="360"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przestrzegać zasad kultury sprzedaży wyrobów odzieżowych</w:t>
      </w:r>
      <w:r w:rsidR="00381C10" w:rsidRPr="00404FE4">
        <w:rPr>
          <w:rFonts w:ascii="Arial" w:hAnsi="Arial" w:cs="Arial"/>
          <w:color w:val="000000" w:themeColor="text1"/>
          <w:sz w:val="20"/>
          <w:szCs w:val="20"/>
        </w:rPr>
        <w:t>,</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 xml:space="preserve">MATERIAŁ NAUCZANIA </w:t>
      </w:r>
      <w:r w:rsidRPr="00404FE4">
        <w:rPr>
          <w:rFonts w:ascii="Arial" w:hAnsi="Arial" w:cs="Arial"/>
          <w:b/>
          <w:bCs/>
          <w:color w:val="000000" w:themeColor="text1"/>
          <w:sz w:val="20"/>
          <w:szCs w:val="20"/>
        </w:rPr>
        <w:t>MARKETING MODY</w:t>
      </w:r>
    </w:p>
    <w:p w:rsidR="00ED12BB" w:rsidRPr="00404FE4" w:rsidRDefault="00ED12BB" w:rsidP="00404FE4">
      <w:pPr>
        <w:spacing w:line="360" w:lineRule="auto"/>
        <w:ind w:left="284" w:hanging="330"/>
        <w:rPr>
          <w:rFonts w:ascii="Arial" w:hAnsi="Arial" w:cs="Arial"/>
          <w:color w:val="000000" w:themeColor="text1"/>
          <w:sz w:val="20"/>
          <w:szCs w:val="20"/>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2858"/>
        <w:gridCol w:w="1132"/>
        <w:gridCol w:w="2866"/>
        <w:gridCol w:w="3098"/>
        <w:gridCol w:w="1438"/>
      </w:tblGrid>
      <w:tr w:rsidR="00675F41" w:rsidRPr="00F80BC5" w:rsidTr="007B1DE6">
        <w:trPr>
          <w:trHeight w:val="552"/>
        </w:trPr>
        <w:tc>
          <w:tcPr>
            <w:tcW w:w="889"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31" w:type="pct"/>
            <w:vMerge w:val="restart"/>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408"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2152" w:type="pct"/>
            <w:gridSpan w:val="2"/>
          </w:tcPr>
          <w:p w:rsidR="00ED12BB" w:rsidRPr="00F80BC5" w:rsidRDefault="002832CD"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w:t>
            </w:r>
            <w:r w:rsidR="00ED12BB" w:rsidRPr="00F80BC5">
              <w:rPr>
                <w:rFonts w:ascii="Arial" w:hAnsi="Arial" w:cs="Arial"/>
                <w:color w:val="000000" w:themeColor="text1"/>
                <w:sz w:val="20"/>
                <w:szCs w:val="20"/>
              </w:rPr>
              <w:t>ymagania programowe</w:t>
            </w:r>
          </w:p>
        </w:tc>
        <w:tc>
          <w:tcPr>
            <w:tcW w:w="51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675F41" w:rsidRPr="00F80BC5" w:rsidTr="007B1DE6">
        <w:trPr>
          <w:trHeight w:val="720"/>
        </w:trPr>
        <w:tc>
          <w:tcPr>
            <w:tcW w:w="889"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031" w:type="pct"/>
            <w:vMerge/>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000000" w:themeColor="text1"/>
                <w:sz w:val="20"/>
                <w:szCs w:val="20"/>
              </w:rPr>
            </w:pPr>
          </w:p>
        </w:tc>
        <w:tc>
          <w:tcPr>
            <w:tcW w:w="408"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03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117"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51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F22449" w:rsidRPr="00F80BC5" w:rsidTr="007B1DE6">
        <w:trPr>
          <w:trHeight w:val="2364"/>
        </w:trPr>
        <w:tc>
          <w:tcPr>
            <w:tcW w:w="889" w:type="pct"/>
            <w:vMerge w:val="restart"/>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ight="129"/>
              <w:rPr>
                <w:rFonts w:ascii="Arial" w:hAnsi="Arial" w:cs="Arial"/>
                <w:color w:val="000000" w:themeColor="text1"/>
                <w:sz w:val="20"/>
                <w:szCs w:val="20"/>
              </w:rPr>
            </w:pPr>
            <w:r w:rsidRPr="00F80BC5">
              <w:rPr>
                <w:rFonts w:ascii="Arial" w:hAnsi="Arial" w:cs="Arial"/>
                <w:color w:val="000000" w:themeColor="text1"/>
                <w:sz w:val="20"/>
                <w:szCs w:val="20"/>
              </w:rPr>
              <w:t>Rynek mody</w:t>
            </w:r>
          </w:p>
        </w:tc>
        <w:tc>
          <w:tcPr>
            <w:tcW w:w="1031" w:type="pct"/>
          </w:tcPr>
          <w:p w:rsidR="00F22449" w:rsidRPr="00F80BC5" w:rsidRDefault="00F22449" w:rsidP="007964BE">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Identyfikacja trendów</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bookmarkStart w:id="10" w:name="_Hlk532539122"/>
            <w:proofErr w:type="spellStart"/>
            <w:r w:rsidRPr="00F80BC5">
              <w:rPr>
                <w:rFonts w:ascii="Arial" w:hAnsi="Arial" w:cs="Arial"/>
                <w:color w:val="000000" w:themeColor="text1"/>
                <w:sz w:val="20"/>
                <w:szCs w:val="20"/>
              </w:rPr>
              <w:t>wskazywaćźródła</w:t>
            </w:r>
            <w:proofErr w:type="spellEnd"/>
            <w:r w:rsidRPr="00F80BC5">
              <w:rPr>
                <w:rFonts w:ascii="Arial" w:hAnsi="Arial" w:cs="Arial"/>
                <w:color w:val="000000" w:themeColor="text1"/>
                <w:sz w:val="20"/>
                <w:szCs w:val="20"/>
              </w:rPr>
              <w:t xml:space="preserve"> informacji o aktualnych trendach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określać obecne trendy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bCs/>
                <w:color w:val="000000" w:themeColor="text1"/>
                <w:sz w:val="20"/>
                <w:szCs w:val="20"/>
              </w:rPr>
              <w:t>rozpoznawać elementy charakterystyczne</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poszczególnych wyrobach odzieżowych</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obecnym czasie,</w:t>
            </w:r>
          </w:p>
          <w:p w:rsidR="00F22449" w:rsidRPr="00F80BC5" w:rsidRDefault="00F22449" w:rsidP="007964BE">
            <w:pPr>
              <w:numPr>
                <w:ilvl w:val="0"/>
                <w:numId w:val="110"/>
              </w:numPr>
              <w:suppressAutoHyphens/>
              <w:ind w:left="180" w:hanging="132"/>
              <w:rPr>
                <w:rFonts w:ascii="Arial" w:hAnsi="Arial" w:cs="Arial"/>
                <w:color w:val="000000" w:themeColor="text1"/>
                <w:sz w:val="20"/>
                <w:szCs w:val="20"/>
              </w:rPr>
            </w:pPr>
            <w:r w:rsidRPr="00F80BC5">
              <w:rPr>
                <w:rFonts w:ascii="Arial" w:hAnsi="Arial" w:cs="Arial"/>
                <w:color w:val="000000" w:themeColor="text1"/>
                <w:sz w:val="20"/>
                <w:szCs w:val="20"/>
              </w:rPr>
              <w:t>opisywać rynek mody wyrobów odzieżowych</w:t>
            </w:r>
            <w:bookmarkEnd w:id="10"/>
          </w:p>
        </w:tc>
        <w:tc>
          <w:tcPr>
            <w:tcW w:w="111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dokonać porównania obecnych trendów</w:t>
            </w:r>
            <w:r w:rsidR="00404FE4">
              <w:rPr>
                <w:rFonts w:ascii="Arial" w:hAnsi="Arial" w:cs="Arial"/>
                <w:bCs/>
                <w:color w:val="000000" w:themeColor="text1"/>
                <w:sz w:val="20"/>
                <w:szCs w:val="20"/>
              </w:rPr>
              <w:t xml:space="preserve"> z </w:t>
            </w:r>
            <w:r w:rsidRPr="00F80BC5">
              <w:rPr>
                <w:rFonts w:ascii="Arial" w:hAnsi="Arial" w:cs="Arial"/>
                <w:bCs/>
                <w:color w:val="000000" w:themeColor="text1"/>
                <w:sz w:val="20"/>
                <w:szCs w:val="20"/>
              </w:rPr>
              <w:t>występującymi wcześniej,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zaplanować nadchodzące trendy</w:t>
            </w: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F22449" w:rsidRPr="00F80BC5" w:rsidTr="007B1DE6">
        <w:trPr>
          <w:trHeight w:val="410"/>
        </w:trPr>
        <w:tc>
          <w:tcPr>
            <w:tcW w:w="889" w:type="pct"/>
            <w:vMerge/>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31" w:type="pct"/>
          </w:tcPr>
          <w:p w:rsidR="00F22449" w:rsidRPr="00F80BC5" w:rsidRDefault="00F22449" w:rsidP="007964BE">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Grupy docelowe</w:t>
            </w:r>
          </w:p>
          <w:p w:rsidR="00F22449" w:rsidRPr="00F80BC5" w:rsidRDefault="00F22449" w:rsidP="00EC691B">
            <w:pPr>
              <w:pStyle w:val="Akapitzlist"/>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klientów</w:t>
            </w: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identyfikować źródła informacji o </w:t>
            </w:r>
            <w:proofErr w:type="spellStart"/>
            <w:r w:rsidRPr="00F80BC5">
              <w:rPr>
                <w:rFonts w:ascii="Arial" w:hAnsi="Arial" w:cs="Arial"/>
                <w:color w:val="000000" w:themeColor="text1"/>
                <w:sz w:val="20"/>
                <w:szCs w:val="20"/>
              </w:rPr>
              <w:t>postawach</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 xml:space="preserve">opiniach </w:t>
            </w:r>
            <w:r w:rsidRPr="00F80BC5">
              <w:rPr>
                <w:rFonts w:ascii="Arial" w:hAnsi="Arial" w:cs="Arial"/>
                <w:color w:val="000000" w:themeColor="text1"/>
                <w:sz w:val="20"/>
                <w:szCs w:val="20"/>
              </w:rPr>
              <w:lastRenderedPageBreak/>
              <w:t>różnych grup konsumentów,</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określać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kryteria doboru grupy docelowej</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wskazywać grupę docelową,</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rozpoznaćcechy</w:t>
            </w:r>
            <w:proofErr w:type="spellEnd"/>
            <w:r w:rsidRPr="00F80BC5">
              <w:rPr>
                <w:rFonts w:ascii="Arial" w:hAnsi="Arial" w:cs="Arial"/>
                <w:color w:val="000000" w:themeColor="text1"/>
                <w:sz w:val="20"/>
                <w:szCs w:val="20"/>
              </w:rPr>
              <w:t xml:space="preserve"> wspólne określonej grupy docelowej,</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metody do rozpoznawania potrzeb nabywców wyrobów odzieżowych,</w:t>
            </w:r>
          </w:p>
        </w:tc>
        <w:tc>
          <w:tcPr>
            <w:tcW w:w="1117"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rozróżniaćrodzaje</w:t>
            </w:r>
            <w:proofErr w:type="spellEnd"/>
            <w:r w:rsidRPr="00F80BC5">
              <w:rPr>
                <w:rFonts w:ascii="Arial" w:hAnsi="Arial" w:cs="Arial"/>
                <w:color w:val="000000" w:themeColor="text1"/>
                <w:sz w:val="20"/>
                <w:szCs w:val="20"/>
              </w:rPr>
              <w:t xml:space="preserve"> potrzeb klientów,</w:t>
            </w:r>
          </w:p>
          <w:p w:rsidR="00F22449" w:rsidRPr="00F80BC5" w:rsidRDefault="00F22449" w:rsidP="007964BE">
            <w:pPr>
              <w:pStyle w:val="Standard"/>
              <w:numPr>
                <w:ilvl w:val="0"/>
                <w:numId w:val="110"/>
              </w:numP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opisać grupę docelową </w:t>
            </w:r>
            <w:r w:rsidRPr="00F80BC5">
              <w:rPr>
                <w:rFonts w:ascii="Arial" w:hAnsi="Arial" w:cs="Arial"/>
                <w:color w:val="000000" w:themeColor="text1"/>
                <w:sz w:val="20"/>
                <w:szCs w:val="20"/>
              </w:rPr>
              <w:lastRenderedPageBreak/>
              <w:t>klientów.</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V</w:t>
            </w:r>
          </w:p>
        </w:tc>
      </w:tr>
      <w:tr w:rsidR="00F22449" w:rsidRPr="00F80BC5" w:rsidTr="007B1DE6">
        <w:trPr>
          <w:trHeight w:val="380"/>
        </w:trPr>
        <w:tc>
          <w:tcPr>
            <w:tcW w:w="889" w:type="pct"/>
            <w:vMerge w:val="restart"/>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lastRenderedPageBreak/>
              <w:t>Marketing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przemyśle mody</w:t>
            </w:r>
          </w:p>
        </w:tc>
        <w:tc>
          <w:tcPr>
            <w:tcW w:w="1031" w:type="pct"/>
          </w:tcPr>
          <w:p w:rsidR="00F22449" w:rsidRPr="00F80BC5" w:rsidRDefault="00F22449"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Tworzenie kolekcji wyrobów odzieżowych</w:t>
            </w: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omawiać narzędzia promocji wyrobów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metody promocji kolekcji wyrobów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promocji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sprzedaży wyrobów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określać cele promocji wyrobów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zidentyfikować rodzaje nośników reklamy zewnętrznej,</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identyfikować </w:t>
            </w:r>
            <w:proofErr w:type="spellStart"/>
            <w:r w:rsidRPr="00F80BC5">
              <w:rPr>
                <w:rFonts w:ascii="Arial" w:hAnsi="Arial" w:cs="Arial"/>
                <w:color w:val="000000" w:themeColor="text1"/>
                <w:sz w:val="20"/>
                <w:szCs w:val="20"/>
              </w:rPr>
              <w:t>rodzajenośników</w:t>
            </w:r>
            <w:proofErr w:type="spellEnd"/>
            <w:r w:rsidRPr="00F80BC5">
              <w:rPr>
                <w:rFonts w:ascii="Arial" w:hAnsi="Arial" w:cs="Arial"/>
                <w:color w:val="000000" w:themeColor="text1"/>
                <w:sz w:val="20"/>
                <w:szCs w:val="20"/>
              </w:rPr>
              <w:t xml:space="preserve"> reklamy internetowej,</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public </w:t>
            </w:r>
            <w:proofErr w:type="spellStart"/>
            <w:r w:rsidRPr="00F80BC5">
              <w:rPr>
                <w:rFonts w:ascii="Arial" w:hAnsi="Arial" w:cs="Arial"/>
                <w:color w:val="000000" w:themeColor="text1"/>
                <w:sz w:val="20"/>
                <w:szCs w:val="20"/>
              </w:rPr>
              <w:t>relations</w:t>
            </w:r>
            <w:proofErr w:type="spellEnd"/>
            <w:r w:rsidRPr="00F80BC5">
              <w:rPr>
                <w:rFonts w:ascii="Arial" w:hAnsi="Arial" w:cs="Arial"/>
                <w:color w:val="000000" w:themeColor="text1"/>
                <w:sz w:val="20"/>
                <w:szCs w:val="20"/>
              </w:rPr>
              <w:t>,</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rozpoznaćnazwy</w:t>
            </w:r>
            <w:proofErr w:type="spellEnd"/>
            <w:r w:rsidRPr="00F80BC5">
              <w:rPr>
                <w:rFonts w:ascii="Arial" w:hAnsi="Arial" w:cs="Arial"/>
                <w:color w:val="000000" w:themeColor="text1"/>
                <w:sz w:val="20"/>
                <w:szCs w:val="20"/>
              </w:rPr>
              <w:t xml:space="preserve"> portali </w:t>
            </w:r>
            <w:proofErr w:type="spellStart"/>
            <w:r w:rsidRPr="00F80BC5">
              <w:rPr>
                <w:rFonts w:ascii="Arial" w:hAnsi="Arial" w:cs="Arial"/>
                <w:color w:val="000000" w:themeColor="text1"/>
                <w:sz w:val="20"/>
                <w:szCs w:val="20"/>
              </w:rPr>
              <w:t>społecznościowych</w:t>
            </w:r>
            <w:proofErr w:type="spellEnd"/>
            <w:r w:rsidRPr="00F80BC5">
              <w:rPr>
                <w:rFonts w:ascii="Arial" w:hAnsi="Arial" w:cs="Arial"/>
                <w:color w:val="000000" w:themeColor="text1"/>
                <w:sz w:val="20"/>
                <w:szCs w:val="20"/>
              </w:rPr>
              <w:t xml:space="preserve"> wykorzystywanych do </w:t>
            </w:r>
            <w:r w:rsidRPr="00F80BC5">
              <w:rPr>
                <w:rFonts w:ascii="Arial" w:hAnsi="Arial" w:cs="Arial"/>
                <w:color w:val="000000" w:themeColor="text1"/>
                <w:sz w:val="20"/>
                <w:szCs w:val="20"/>
              </w:rPr>
              <w:lastRenderedPageBreak/>
              <w:t>promocji marki modowej,</w:t>
            </w:r>
          </w:p>
        </w:tc>
        <w:tc>
          <w:tcPr>
            <w:tcW w:w="1117" w:type="pct"/>
          </w:tcPr>
          <w:p w:rsidR="00F22449" w:rsidRPr="00F80BC5" w:rsidRDefault="00F22449" w:rsidP="007964BE">
            <w:pPr>
              <w:pStyle w:val="Standard"/>
              <w:numPr>
                <w:ilvl w:val="0"/>
                <w:numId w:val="110"/>
              </w:numPr>
              <w:ind w:left="180" w:hanging="132"/>
              <w:rPr>
                <w:rFonts w:ascii="Arial" w:hAnsi="Arial" w:cs="Arial"/>
                <w:color w:val="000000" w:themeColor="text1"/>
                <w:sz w:val="20"/>
                <w:szCs w:val="20"/>
              </w:rPr>
            </w:pPr>
            <w:bookmarkStart w:id="11" w:name="_Hlk532539267"/>
            <w:r w:rsidRPr="00F80BC5">
              <w:rPr>
                <w:rFonts w:ascii="Arial" w:hAnsi="Arial" w:cs="Arial"/>
                <w:color w:val="000000" w:themeColor="text1"/>
                <w:sz w:val="20"/>
                <w:szCs w:val="20"/>
              </w:rPr>
              <w:lastRenderedPageBreak/>
              <w:t>zaplanować kampanię reklamową dla kolekcji wyrobów odzieżowych</w:t>
            </w:r>
            <w:bookmarkEnd w:id="11"/>
            <w:r w:rsidR="000F711E" w:rsidRPr="00F80BC5">
              <w:rPr>
                <w:rFonts w:ascii="Arial" w:hAnsi="Arial" w:cs="Arial"/>
                <w:color w:val="000000" w:themeColor="text1"/>
                <w:sz w:val="20"/>
                <w:szCs w:val="20"/>
              </w:rPr>
              <w:t>,</w:t>
            </w:r>
          </w:p>
          <w:p w:rsidR="000F711E" w:rsidRPr="00F80BC5" w:rsidRDefault="000F711E"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formy sprzedaży osobistej wyrobów odzieżowych.</w:t>
            </w:r>
          </w:p>
          <w:p w:rsidR="000F711E" w:rsidRPr="00F80BC5" w:rsidRDefault="000F711E" w:rsidP="00FC71E7">
            <w:pPr>
              <w:pStyle w:val="Standard"/>
              <w:ind w:left="180"/>
              <w:rPr>
                <w:rFonts w:ascii="Arial" w:hAnsi="Arial" w:cs="Arial"/>
                <w:color w:val="000000" w:themeColor="text1"/>
                <w:sz w:val="20"/>
                <w:szCs w:val="20"/>
              </w:rPr>
            </w:pPr>
          </w:p>
          <w:p w:rsidR="00F22449" w:rsidRPr="00F80BC5" w:rsidRDefault="00F22449" w:rsidP="00FC71E7">
            <w:pPr>
              <w:pStyle w:val="Standard"/>
              <w:ind w:left="180" w:hanging="132"/>
              <w:rPr>
                <w:rFonts w:ascii="Arial" w:hAnsi="Arial" w:cs="Arial"/>
                <w:color w:val="000000" w:themeColor="text1"/>
                <w:sz w:val="20"/>
                <w:szCs w:val="20"/>
              </w:rPr>
            </w:pP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F22449" w:rsidRPr="00F80BC5" w:rsidTr="007B1DE6">
        <w:trPr>
          <w:trHeight w:val="2130"/>
        </w:trPr>
        <w:tc>
          <w:tcPr>
            <w:tcW w:w="889" w:type="pct"/>
            <w:vMerge/>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31" w:type="pct"/>
          </w:tcPr>
          <w:p w:rsidR="00F22449" w:rsidRPr="00F80BC5" w:rsidRDefault="00F22449"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Kontraktacja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określaćdziałania</w:t>
            </w:r>
            <w:proofErr w:type="spellEnd"/>
            <w:r w:rsidRPr="00F80BC5">
              <w:rPr>
                <w:rFonts w:ascii="Arial" w:hAnsi="Arial" w:cs="Arial"/>
                <w:color w:val="000000" w:themeColor="text1"/>
                <w:sz w:val="20"/>
                <w:szCs w:val="20"/>
              </w:rPr>
              <w:t xml:space="preserve">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kontraktacją wyrobów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określać cechy kupca mody,</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dobraćproces</w:t>
            </w:r>
            <w:proofErr w:type="spellEnd"/>
            <w:r w:rsidRPr="00F80BC5">
              <w:rPr>
                <w:rFonts w:ascii="Arial" w:hAnsi="Arial" w:cs="Arial"/>
                <w:color w:val="000000" w:themeColor="text1"/>
                <w:sz w:val="20"/>
                <w:szCs w:val="20"/>
              </w:rPr>
              <w:t xml:space="preserve">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zamówienia kolekcji wyrobów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rozróżniaćzasady</w:t>
            </w:r>
            <w:proofErr w:type="spellEnd"/>
            <w:r w:rsidRPr="00F80BC5">
              <w:rPr>
                <w:rFonts w:ascii="Arial" w:hAnsi="Arial" w:cs="Arial"/>
                <w:color w:val="000000" w:themeColor="text1"/>
                <w:sz w:val="20"/>
                <w:szCs w:val="20"/>
              </w:rPr>
              <w:t xml:space="preserve"> kontraktacji kolekcji odzieży,</w:t>
            </w:r>
          </w:p>
        </w:tc>
        <w:tc>
          <w:tcPr>
            <w:tcW w:w="1117"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planować działania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kontraktacją kolekcji wyrobów odzieżowych,</w:t>
            </w:r>
          </w:p>
          <w:p w:rsidR="00F22449" w:rsidRPr="00F80BC5" w:rsidRDefault="00F22449" w:rsidP="007964BE">
            <w:pPr>
              <w:pStyle w:val="Standard"/>
              <w:numPr>
                <w:ilvl w:val="0"/>
                <w:numId w:val="110"/>
              </w:numP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planować kontraktację kolekcji </w:t>
            </w:r>
            <w:proofErr w:type="spellStart"/>
            <w:r w:rsidRPr="00F80BC5">
              <w:rPr>
                <w:rFonts w:ascii="Arial" w:hAnsi="Arial" w:cs="Arial"/>
                <w:color w:val="000000" w:themeColor="text1"/>
                <w:sz w:val="20"/>
                <w:szCs w:val="20"/>
              </w:rPr>
              <w:t>wyrobówodzieżowych</w:t>
            </w:r>
            <w:proofErr w:type="spellEnd"/>
            <w:r w:rsidRPr="00F80BC5">
              <w:rPr>
                <w:rFonts w:ascii="Arial" w:hAnsi="Arial" w:cs="Arial"/>
                <w:color w:val="000000" w:themeColor="text1"/>
                <w:sz w:val="20"/>
                <w:szCs w:val="20"/>
              </w:rPr>
              <w:t>.</w:t>
            </w: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F22449" w:rsidRPr="00F80BC5" w:rsidTr="005B7DEC">
        <w:trPr>
          <w:trHeight w:val="268"/>
        </w:trPr>
        <w:tc>
          <w:tcPr>
            <w:tcW w:w="889" w:type="pct"/>
            <w:vMerge/>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12" w:name="_Hlk532542730"/>
          </w:p>
        </w:tc>
        <w:tc>
          <w:tcPr>
            <w:tcW w:w="1031" w:type="pct"/>
          </w:tcPr>
          <w:p w:rsidR="00F22449" w:rsidRPr="00F80BC5" w:rsidRDefault="00F22449"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Dystrybucja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określaćfunkcje</w:t>
            </w:r>
            <w:proofErr w:type="spellEnd"/>
            <w:r w:rsidRPr="00F80BC5">
              <w:rPr>
                <w:rFonts w:ascii="Arial" w:hAnsi="Arial" w:cs="Arial"/>
                <w:color w:val="000000" w:themeColor="text1"/>
                <w:sz w:val="20"/>
                <w:szCs w:val="20"/>
              </w:rPr>
              <w:t xml:space="preserve"> dystrybucji</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rodzaje kanałów dystrybucji</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strategie dystrybucji</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kryteria doboru kanałów dystrybucji dla firmy odzieżowej</w:t>
            </w:r>
          </w:p>
        </w:tc>
        <w:tc>
          <w:tcPr>
            <w:tcW w:w="1117"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zaplanować </w:t>
            </w:r>
            <w:proofErr w:type="spellStart"/>
            <w:r w:rsidRPr="00F80BC5">
              <w:rPr>
                <w:rFonts w:ascii="Arial" w:hAnsi="Arial" w:cs="Arial"/>
                <w:color w:val="000000" w:themeColor="text1"/>
                <w:sz w:val="20"/>
                <w:szCs w:val="20"/>
              </w:rPr>
              <w:t>kanałydystrybucji</w:t>
            </w:r>
            <w:proofErr w:type="spellEnd"/>
            <w:r w:rsidRPr="00F80BC5">
              <w:rPr>
                <w:rFonts w:ascii="Arial" w:hAnsi="Arial" w:cs="Arial"/>
                <w:color w:val="000000" w:themeColor="text1"/>
                <w:sz w:val="20"/>
                <w:szCs w:val="20"/>
              </w:rPr>
              <w:t xml:space="preserve"> dla firmy odzieżowej.</w:t>
            </w: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F22449" w:rsidRPr="00F80BC5" w:rsidTr="007B1DE6">
        <w:trPr>
          <w:trHeight w:val="947"/>
        </w:trPr>
        <w:tc>
          <w:tcPr>
            <w:tcW w:w="889" w:type="pct"/>
            <w:vMerge/>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31" w:type="pct"/>
          </w:tcPr>
          <w:p w:rsidR="00F22449" w:rsidRPr="00F80BC5" w:rsidRDefault="00F22449"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Metody promocji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kategorie marek,</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elementy marketingu,</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wskazaćnarzędzia</w:t>
            </w:r>
            <w:proofErr w:type="spellEnd"/>
            <w:r w:rsidRPr="00F80BC5">
              <w:rPr>
                <w:rFonts w:ascii="Arial" w:hAnsi="Arial" w:cs="Arial"/>
                <w:color w:val="000000" w:themeColor="text1"/>
                <w:sz w:val="20"/>
                <w:szCs w:val="20"/>
              </w:rPr>
              <w:t xml:space="preserve"> komunikacji do </w:t>
            </w:r>
            <w:proofErr w:type="spellStart"/>
            <w:r w:rsidRPr="00F80BC5">
              <w:rPr>
                <w:rFonts w:ascii="Arial" w:hAnsi="Arial" w:cs="Arial"/>
                <w:color w:val="000000" w:themeColor="text1"/>
                <w:sz w:val="20"/>
                <w:szCs w:val="20"/>
              </w:rPr>
              <w:t>promocjimarek</w:t>
            </w:r>
            <w:proofErr w:type="spellEnd"/>
            <w:r w:rsidRPr="00F80BC5">
              <w:rPr>
                <w:rFonts w:ascii="Arial" w:hAnsi="Arial" w:cs="Arial"/>
                <w:color w:val="000000" w:themeColor="text1"/>
                <w:sz w:val="20"/>
                <w:szCs w:val="20"/>
              </w:rPr>
              <w:t xml:space="preserve"> modowych,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działania </w:t>
            </w:r>
            <w:r w:rsidRPr="00F80BC5">
              <w:rPr>
                <w:rFonts w:ascii="Arial" w:hAnsi="Arial" w:cs="Arial"/>
                <w:color w:val="000000" w:themeColor="text1"/>
                <w:sz w:val="20"/>
                <w:szCs w:val="20"/>
              </w:rPr>
              <w:lastRenderedPageBreak/>
              <w:t>marketingowe dla firmy odzieżowej,</w:t>
            </w:r>
          </w:p>
        </w:tc>
        <w:tc>
          <w:tcPr>
            <w:tcW w:w="1117"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lastRenderedPageBreak/>
              <w:t>zaplanować działania marketingowe dla firmy odzieżowej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tc>
      </w:tr>
      <w:bookmarkEnd w:id="12"/>
      <w:tr w:rsidR="00F22449" w:rsidRPr="00F80BC5" w:rsidTr="007B1DE6">
        <w:trPr>
          <w:trHeight w:val="552"/>
        </w:trPr>
        <w:tc>
          <w:tcPr>
            <w:tcW w:w="889" w:type="pct"/>
            <w:vMerge/>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31" w:type="pct"/>
          </w:tcPr>
          <w:p w:rsidR="00F22449" w:rsidRPr="00F80BC5" w:rsidRDefault="00F22449"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Aranżacja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 odzieżowych</w:t>
            </w: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wymieniać narzędzia </w:t>
            </w:r>
            <w:proofErr w:type="spellStart"/>
            <w:r w:rsidRPr="00F80BC5">
              <w:rPr>
                <w:rFonts w:ascii="Arial" w:hAnsi="Arial" w:cs="Arial"/>
                <w:color w:val="000000" w:themeColor="text1"/>
                <w:sz w:val="20"/>
                <w:szCs w:val="20"/>
              </w:rPr>
              <w:t>visual</w:t>
            </w:r>
            <w:proofErr w:type="spellEnd"/>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merchandisingu</w:t>
            </w:r>
            <w:proofErr w:type="spellEnd"/>
            <w:r w:rsidRPr="00F80BC5">
              <w:rPr>
                <w:rFonts w:ascii="Arial" w:hAnsi="Arial" w:cs="Arial"/>
                <w:color w:val="000000" w:themeColor="text1"/>
                <w:sz w:val="20"/>
                <w:szCs w:val="20"/>
              </w:rPr>
              <w:t>,</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rozróżniać rodzaje powierzchni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 rodzaje wystaw,</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zasady wykonania kompozycji wystawy sprzedażowej,</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sprzęt wystawowy,</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roofErr w:type="spellStart"/>
            <w:r w:rsidRPr="00F80BC5">
              <w:rPr>
                <w:rFonts w:ascii="Arial" w:hAnsi="Arial" w:cs="Arial"/>
                <w:color w:val="000000" w:themeColor="text1"/>
                <w:sz w:val="20"/>
                <w:szCs w:val="20"/>
              </w:rPr>
              <w:t>rozróżniaćstrefy</w:t>
            </w:r>
            <w:proofErr w:type="spellEnd"/>
            <w:r w:rsidRPr="00F80BC5">
              <w:rPr>
                <w:rFonts w:ascii="Arial" w:hAnsi="Arial" w:cs="Arial"/>
                <w:color w:val="000000" w:themeColor="text1"/>
                <w:sz w:val="20"/>
                <w:szCs w:val="20"/>
              </w:rPr>
              <w:t xml:space="preserve"> salonów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wymieniać zasady </w:t>
            </w:r>
            <w:proofErr w:type="spellStart"/>
            <w:r w:rsidRPr="00F80BC5">
              <w:rPr>
                <w:rFonts w:ascii="Arial" w:hAnsi="Arial" w:cs="Arial"/>
                <w:color w:val="000000" w:themeColor="text1"/>
                <w:sz w:val="20"/>
                <w:szCs w:val="20"/>
              </w:rPr>
              <w:t>ekspozycjitowarów</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poszczególnych strefach salonów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zasady pozycjonowania produktów,</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zagospodarowania przestrzeni sklepowej,</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sprzedażowej </w:t>
            </w:r>
            <w:proofErr w:type="spellStart"/>
            <w:r w:rsidRPr="00F80BC5">
              <w:rPr>
                <w:rFonts w:ascii="Arial" w:hAnsi="Arial" w:cs="Arial"/>
                <w:color w:val="000000" w:themeColor="text1"/>
                <w:sz w:val="20"/>
                <w:szCs w:val="20"/>
              </w:rPr>
              <w:t>salonówodzieżowych</w:t>
            </w:r>
            <w:proofErr w:type="spellEnd"/>
            <w:r w:rsidRPr="00F80BC5">
              <w:rPr>
                <w:rFonts w:ascii="Arial" w:hAnsi="Arial" w:cs="Arial"/>
                <w:color w:val="000000" w:themeColor="text1"/>
                <w:sz w:val="20"/>
                <w:szCs w:val="20"/>
              </w:rPr>
              <w:t>.</w:t>
            </w:r>
          </w:p>
        </w:tc>
        <w:tc>
          <w:tcPr>
            <w:tcW w:w="1117"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zaprojektować przestrzeń wystawową,</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zaprojektować przestrzeń sprzedażową.</w:t>
            </w: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F22449" w:rsidRPr="00F80BC5" w:rsidTr="007B1DE6">
        <w:trPr>
          <w:trHeight w:val="805"/>
        </w:trPr>
        <w:tc>
          <w:tcPr>
            <w:tcW w:w="889" w:type="pct"/>
            <w:vMerge/>
          </w:tcPr>
          <w:p w:rsidR="00F22449" w:rsidRPr="00F80BC5" w:rsidRDefault="00F22449"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31" w:type="pct"/>
          </w:tcPr>
          <w:p w:rsidR="00F22449" w:rsidRPr="00F80BC5" w:rsidRDefault="00F22449"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E- commerce</w:t>
            </w:r>
          </w:p>
        </w:tc>
        <w:tc>
          <w:tcPr>
            <w:tcW w:w="408"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cechy sklepu internetowego,</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przepisy prawne dotyczące sprzedaży internetowej wyrobów odzieżowych,</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zasadę </w:t>
            </w:r>
            <w:r w:rsidR="001F4BBA" w:rsidRPr="00F80BC5">
              <w:rPr>
                <w:rFonts w:ascii="Arial" w:hAnsi="Arial" w:cs="Arial"/>
                <w:color w:val="000000" w:themeColor="text1"/>
                <w:sz w:val="20"/>
                <w:szCs w:val="20"/>
              </w:rPr>
              <w:t>„</w:t>
            </w:r>
            <w:r w:rsidRPr="00F80BC5">
              <w:rPr>
                <w:rFonts w:ascii="Arial" w:hAnsi="Arial" w:cs="Arial"/>
                <w:color w:val="000000" w:themeColor="text1"/>
                <w:sz w:val="20"/>
                <w:szCs w:val="20"/>
              </w:rPr>
              <w:t>trzech e</w:t>
            </w:r>
            <w:r w:rsidR="001F4BBA" w:rsidRPr="00F80BC5">
              <w:rPr>
                <w:rFonts w:ascii="Arial" w:hAnsi="Arial" w:cs="Arial"/>
                <w:color w:val="000000" w:themeColor="text1"/>
                <w:sz w:val="20"/>
                <w:szCs w:val="20"/>
              </w:rPr>
              <w: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obsłudze </w:t>
            </w:r>
            <w:proofErr w:type="spellStart"/>
            <w:r w:rsidRPr="00F80BC5">
              <w:rPr>
                <w:rFonts w:ascii="Arial" w:hAnsi="Arial" w:cs="Arial"/>
                <w:color w:val="000000" w:themeColor="text1"/>
                <w:sz w:val="20"/>
                <w:szCs w:val="20"/>
              </w:rPr>
              <w:t>klienta:etyka,estetyka</w:t>
            </w:r>
            <w:proofErr w:type="spellEnd"/>
            <w:r w:rsidRPr="00F80BC5">
              <w:rPr>
                <w:rFonts w:ascii="Arial" w:hAnsi="Arial" w:cs="Arial"/>
                <w:color w:val="000000" w:themeColor="text1"/>
                <w:sz w:val="20"/>
                <w:szCs w:val="20"/>
              </w:rPr>
              <w:t xml:space="preserve">, </w:t>
            </w:r>
            <w:r w:rsidRPr="00F80BC5">
              <w:rPr>
                <w:rFonts w:ascii="Arial" w:hAnsi="Arial" w:cs="Arial"/>
                <w:color w:val="000000" w:themeColor="text1"/>
                <w:sz w:val="20"/>
                <w:szCs w:val="20"/>
              </w:rPr>
              <w:lastRenderedPageBreak/>
              <w:t>etykieta,</w:t>
            </w:r>
          </w:p>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przestrzegać zasad kultury sprzedaży wyrobów odzieżowych,</w:t>
            </w:r>
          </w:p>
        </w:tc>
        <w:tc>
          <w:tcPr>
            <w:tcW w:w="1117" w:type="pct"/>
          </w:tcPr>
          <w:p w:rsidR="00F22449" w:rsidRPr="00F80BC5" w:rsidRDefault="00F22449" w:rsidP="007964BE">
            <w:pPr>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lastRenderedPageBreak/>
              <w:t>opisać cechy sklepu internetowego.</w:t>
            </w:r>
          </w:p>
        </w:tc>
        <w:tc>
          <w:tcPr>
            <w:tcW w:w="51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7B1DE6" w:rsidRPr="00F80BC5" w:rsidTr="007B1DE6">
        <w:trPr>
          <w:trHeight w:val="805"/>
        </w:trPr>
        <w:tc>
          <w:tcPr>
            <w:tcW w:w="889" w:type="pct"/>
            <w:vMerge w:val="restart"/>
          </w:tcPr>
          <w:p w:rsidR="007B1DE6" w:rsidRPr="00F80BC5" w:rsidRDefault="007B1DE6"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lastRenderedPageBreak/>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031" w:type="pct"/>
          </w:tcPr>
          <w:p w:rsidR="007B1DE6" w:rsidRPr="00F80BC5" w:rsidRDefault="007B1DE6"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 xml:space="preserve">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7B1DE6" w:rsidRPr="00F80BC5" w:rsidRDefault="007B1DE6" w:rsidP="00EC691B">
            <w:pPr>
              <w:pBdr>
                <w:top w:val="none" w:sz="0" w:space="0" w:color="auto"/>
                <w:left w:val="none" w:sz="0" w:space="0" w:color="auto"/>
                <w:bottom w:val="none" w:sz="0" w:space="0" w:color="auto"/>
                <w:right w:val="none" w:sz="0" w:space="0" w:color="auto"/>
                <w:between w:val="none" w:sz="0" w:space="0" w:color="auto"/>
              </w:pBdr>
              <w:ind w:left="379" w:hanging="283"/>
              <w:rPr>
                <w:rFonts w:ascii="Arial" w:hAnsi="Arial" w:cs="Arial"/>
                <w:color w:val="000000" w:themeColor="text1"/>
                <w:sz w:val="20"/>
                <w:szCs w:val="20"/>
              </w:rPr>
            </w:pPr>
          </w:p>
        </w:tc>
        <w:tc>
          <w:tcPr>
            <w:tcW w:w="408"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zasady etyki,</w:t>
            </w:r>
          </w:p>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okazywać szacunek innym osobom oraz szacunek dla ich pracy,</w:t>
            </w:r>
          </w:p>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wyrażać swoje opinie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przestrzegać tajemnicy zawodowej.</w:t>
            </w:r>
          </w:p>
        </w:tc>
        <w:tc>
          <w:tcPr>
            <w:tcW w:w="1117" w:type="pct"/>
          </w:tcPr>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wyjaśniać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wskazywać przykłady zachowań etycznych,</w:t>
            </w:r>
          </w:p>
          <w:p w:rsidR="007B1DE6" w:rsidRPr="00F80BC5" w:rsidRDefault="007B1DE6" w:rsidP="007964BE">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wyjaśniać czym jest plagiat.</w:t>
            </w:r>
          </w:p>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519"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 xml:space="preserve">Klasa V </w:t>
            </w:r>
          </w:p>
        </w:tc>
      </w:tr>
      <w:tr w:rsidR="007B1DE6" w:rsidRPr="00F80BC5" w:rsidTr="007B1DE6">
        <w:trPr>
          <w:trHeight w:val="805"/>
        </w:trPr>
        <w:tc>
          <w:tcPr>
            <w:tcW w:w="889" w:type="pct"/>
            <w:vMerge/>
          </w:tcPr>
          <w:p w:rsidR="007B1DE6" w:rsidRPr="00F80BC5" w:rsidRDefault="007B1DE6"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31" w:type="pct"/>
          </w:tcPr>
          <w:p w:rsidR="007B1DE6" w:rsidRPr="00F80BC5" w:rsidRDefault="007B1DE6"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Zasady komunikacji interpersonalnej</w:t>
            </w:r>
          </w:p>
          <w:p w:rsidR="007B1DE6" w:rsidRPr="00F80BC5" w:rsidRDefault="007B1DE6" w:rsidP="00EC691B">
            <w:p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p>
        </w:tc>
        <w:tc>
          <w:tcPr>
            <w:tcW w:w="408" w:type="pct"/>
          </w:tcPr>
          <w:p w:rsidR="007B1DE6" w:rsidRPr="00F80BC5" w:rsidRDefault="007B1DE6"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7B1DE6" w:rsidRPr="00F80BC5" w:rsidRDefault="007B1DE6"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wyjaśniać pojęcie komunikacji interpersonalnej,</w:t>
            </w:r>
          </w:p>
          <w:p w:rsidR="007B1DE6" w:rsidRPr="00F80BC5" w:rsidRDefault="007B1DE6"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wymieniać rodzaje komunikatów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komunikacji interpersonalnej,</w:t>
            </w:r>
          </w:p>
          <w:p w:rsidR="007B1DE6" w:rsidRPr="00F80BC5" w:rsidRDefault="007B1DE6"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stosować różne rodzaje komunikatów,</w:t>
            </w:r>
          </w:p>
          <w:p w:rsidR="007B1DE6" w:rsidRPr="00F80BC5" w:rsidRDefault="007B1DE6"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wskazywać bariery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7B1DE6" w:rsidRPr="00F80BC5" w:rsidRDefault="007B1DE6"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b/>
                <w:color w:val="000000" w:themeColor="text1"/>
                <w:sz w:val="20"/>
                <w:szCs w:val="20"/>
              </w:rPr>
            </w:pPr>
            <w:r w:rsidRPr="00F80BC5">
              <w:rPr>
                <w:rFonts w:ascii="Arial" w:hAnsi="Arial" w:cs="Arial"/>
                <w:color w:val="000000" w:themeColor="text1"/>
                <w:sz w:val="20"/>
                <w:szCs w:val="20"/>
              </w:rPr>
              <w:t xml:space="preserve">- wskazywać style komunikacji </w:t>
            </w:r>
            <w:proofErr w:type="spellStart"/>
            <w:r w:rsidRPr="00F80BC5">
              <w:rPr>
                <w:rFonts w:ascii="Arial" w:hAnsi="Arial" w:cs="Arial"/>
                <w:color w:val="000000" w:themeColor="text1"/>
                <w:sz w:val="20"/>
                <w:szCs w:val="20"/>
              </w:rPr>
              <w:t>interpersonalnej</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oceniać ich skuteczność,</w:t>
            </w:r>
          </w:p>
        </w:tc>
        <w:tc>
          <w:tcPr>
            <w:tcW w:w="1117" w:type="pct"/>
          </w:tcPr>
          <w:p w:rsidR="007B1DE6" w:rsidRPr="00F80BC5" w:rsidRDefault="007B1DE6"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prezentować własne stanowisko, stosując różne środki komunikacji niewerbalnej,</w:t>
            </w:r>
          </w:p>
          <w:p w:rsidR="007B1DE6" w:rsidRPr="00F80BC5" w:rsidRDefault="007B1DE6" w:rsidP="00E130A0">
            <w:pPr>
              <w:pStyle w:val="Akapitzlist"/>
              <w:pBdr>
                <w:top w:val="none" w:sz="0" w:space="0" w:color="auto"/>
                <w:left w:val="none" w:sz="0" w:space="0" w:color="auto"/>
                <w:bottom w:val="none" w:sz="0" w:space="0" w:color="auto"/>
                <w:right w:val="none" w:sz="0" w:space="0" w:color="auto"/>
                <w:between w:val="none" w:sz="0" w:space="0" w:color="auto"/>
              </w:pBdr>
              <w:ind w:left="185" w:hanging="142"/>
              <w:rPr>
                <w:rFonts w:ascii="Arial" w:hAnsi="Arial" w:cs="Arial"/>
                <w:color w:val="000000" w:themeColor="text1"/>
                <w:sz w:val="20"/>
                <w:szCs w:val="20"/>
              </w:rPr>
            </w:pPr>
            <w:r w:rsidRPr="00F80BC5">
              <w:rPr>
                <w:rFonts w:ascii="Arial" w:hAnsi="Arial" w:cs="Arial"/>
                <w:snapToGrid w:val="0"/>
                <w:color w:val="000000" w:themeColor="text1"/>
                <w:sz w:val="20"/>
                <w:szCs w:val="20"/>
              </w:rPr>
              <w:t>- stosować właściwe formy komunikacji werbalnej</w:t>
            </w:r>
            <w:r w:rsidR="00F80BC5">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p>
        </w:tc>
        <w:tc>
          <w:tcPr>
            <w:tcW w:w="519" w:type="pct"/>
          </w:tcPr>
          <w:p w:rsidR="007B1DE6" w:rsidRPr="00F80BC5" w:rsidRDefault="007B1DE6" w:rsidP="00E130A0">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E130A0" w:rsidRPr="00F80BC5" w:rsidTr="007B1DE6">
        <w:trPr>
          <w:trHeight w:val="805"/>
        </w:trPr>
        <w:tc>
          <w:tcPr>
            <w:tcW w:w="889" w:type="pct"/>
          </w:tcPr>
          <w:p w:rsidR="00E130A0" w:rsidRPr="00F80BC5" w:rsidRDefault="00E130A0" w:rsidP="007964BE">
            <w:pPr>
              <w:numPr>
                <w:ilvl w:val="0"/>
                <w:numId w:val="17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lastRenderedPageBreak/>
              <w:t>Organizacja pracy małych zespołów</w:t>
            </w:r>
          </w:p>
        </w:tc>
        <w:tc>
          <w:tcPr>
            <w:tcW w:w="1031" w:type="pct"/>
          </w:tcPr>
          <w:p w:rsidR="00E130A0" w:rsidRPr="00F80BC5" w:rsidRDefault="00E130A0" w:rsidP="007964BE">
            <w:pPr>
              <w:numPr>
                <w:ilvl w:val="0"/>
                <w:numId w:val="17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Planowanie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organizacja pracy zespołu </w:t>
            </w:r>
          </w:p>
        </w:tc>
        <w:tc>
          <w:tcPr>
            <w:tcW w:w="408"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34" w:type="pct"/>
          </w:tcPr>
          <w:p w:rsidR="00E130A0" w:rsidRPr="00F80BC5" w:rsidRDefault="00E130A0" w:rsidP="007964BE">
            <w:pPr>
              <w:numPr>
                <w:ilvl w:val="0"/>
                <w:numId w:val="110"/>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sidRPr="00F80BC5">
              <w:rPr>
                <w:rFonts w:ascii="Arial" w:hAnsi="Arial" w:cs="Arial"/>
                <w:color w:val="000000" w:themeColor="text1"/>
                <w:sz w:val="20"/>
                <w:szCs w:val="20"/>
              </w:rPr>
              <w:t>przygotować zadania zespołu do realizacji,</w:t>
            </w:r>
          </w:p>
          <w:p w:rsidR="00E130A0" w:rsidRPr="00F80BC5" w:rsidRDefault="00E130A0" w:rsidP="007964BE">
            <w:pPr>
              <w:numPr>
                <w:ilvl w:val="0"/>
                <w:numId w:val="110"/>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sidRPr="00F80BC5">
              <w:rPr>
                <w:rFonts w:ascii="Arial" w:hAnsi="Arial" w:cs="Arial"/>
                <w:color w:val="000000" w:themeColor="text1"/>
                <w:sz w:val="20"/>
                <w:szCs w:val="20"/>
              </w:rPr>
              <w:t>przydzielać zadania członkom zespołu.</w:t>
            </w:r>
          </w:p>
        </w:tc>
        <w:tc>
          <w:tcPr>
            <w:tcW w:w="1117" w:type="pct"/>
          </w:tcPr>
          <w:p w:rsidR="00E130A0" w:rsidRPr="00F80BC5" w:rsidRDefault="00E130A0" w:rsidP="007964BE">
            <w:pPr>
              <w:numPr>
                <w:ilvl w:val="0"/>
                <w:numId w:val="110"/>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sidRPr="00F80BC5">
              <w:rPr>
                <w:rFonts w:ascii="Arial" w:hAnsi="Arial" w:cs="Arial"/>
                <w:color w:val="000000" w:themeColor="text1"/>
                <w:sz w:val="20"/>
                <w:szCs w:val="20"/>
              </w:rPr>
              <w:t>określać wzorce wykonania zadania.</w:t>
            </w:r>
          </w:p>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tabs>
                <w:tab w:val="left" w:pos="185"/>
              </w:tabs>
              <w:ind w:left="180" w:hanging="132"/>
              <w:rPr>
                <w:rFonts w:ascii="Arial" w:hAnsi="Arial" w:cs="Arial"/>
                <w:color w:val="000000" w:themeColor="text1"/>
                <w:sz w:val="20"/>
                <w:szCs w:val="20"/>
              </w:rPr>
            </w:pPr>
          </w:p>
        </w:tc>
        <w:tc>
          <w:tcPr>
            <w:tcW w:w="519"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roofErr w:type="spellStart"/>
            <w:r w:rsidRPr="00F80BC5">
              <w:rPr>
                <w:rFonts w:ascii="Arial" w:hAnsi="Arial" w:cs="Arial"/>
                <w:color w:val="000000" w:themeColor="text1"/>
                <w:sz w:val="20"/>
                <w:szCs w:val="20"/>
              </w:rPr>
              <w:t>KlasaV</w:t>
            </w:r>
            <w:proofErr w:type="spellEnd"/>
          </w:p>
        </w:tc>
      </w:tr>
      <w:tr w:rsidR="00E130A0" w:rsidRPr="00F80BC5" w:rsidTr="007B1DE6">
        <w:tc>
          <w:tcPr>
            <w:tcW w:w="1920" w:type="pct"/>
            <w:gridSpan w:val="2"/>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408"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2671" w:type="pct"/>
            <w:gridSpan w:val="3"/>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000000" w:themeColor="text1"/>
                <w:sz w:val="20"/>
                <w:szCs w:val="20"/>
              </w:rPr>
            </w:pPr>
          </w:p>
        </w:tc>
      </w:tr>
    </w:tbl>
    <w:p w:rsidR="00ED12BB" w:rsidRPr="00404FE4" w:rsidRDefault="00ED12BB" w:rsidP="00FC71E7">
      <w:pPr>
        <w:spacing w:line="23" w:lineRule="atLeast"/>
        <w:jc w:val="both"/>
        <w:rPr>
          <w:rFonts w:ascii="Arial" w:hAnsi="Arial" w:cs="Arial"/>
          <w:b/>
          <w:bCs/>
          <w:color w:val="000000" w:themeColor="text1"/>
          <w:sz w:val="20"/>
          <w:szCs w:val="20"/>
        </w:rPr>
      </w:pPr>
    </w:p>
    <w:p w:rsidR="00ED12BB" w:rsidRPr="00404FE4" w:rsidRDefault="00ED12BB" w:rsidP="00FC71E7">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000000" w:themeColor="text1"/>
          <w:sz w:val="20"/>
          <w:szCs w:val="20"/>
        </w:rPr>
      </w:pPr>
      <w:r w:rsidRPr="00404FE4">
        <w:rPr>
          <w:rFonts w:ascii="Arial" w:hAnsi="Arial" w:cs="Arial"/>
          <w:b/>
          <w:color w:val="000000" w:themeColor="text1"/>
          <w:sz w:val="20"/>
          <w:szCs w:val="20"/>
        </w:rPr>
        <w:t>PROCEDURY OSIĄGANIA CELÓW KSZTAŁCENIA PRZEDMIOTU</w:t>
      </w:r>
    </w:p>
    <w:p w:rsidR="00ED12BB" w:rsidRPr="00404FE4" w:rsidRDefault="00ED12BB" w:rsidP="00FC71E7">
      <w:pPr>
        <w:pStyle w:val="Bezodstpw"/>
        <w:spacing w:line="23" w:lineRule="atLeast"/>
        <w:jc w:val="both"/>
        <w:rPr>
          <w:rFonts w:ascii="Arial" w:hAnsi="Arial" w:cs="Arial"/>
          <w:color w:val="000000" w:themeColor="text1"/>
          <w:sz w:val="20"/>
          <w:szCs w:val="20"/>
        </w:rPr>
      </w:pPr>
      <w:r w:rsidRPr="00404FE4">
        <w:rPr>
          <w:rFonts w:ascii="Arial" w:hAnsi="Arial" w:cs="Arial"/>
          <w:color w:val="000000" w:themeColor="text1"/>
          <w:sz w:val="20"/>
          <w:szCs w:val="20"/>
        </w:rPr>
        <w:t>Propozycje metod nauczania:</w:t>
      </w:r>
    </w:p>
    <w:p w:rsidR="00D10F3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W procesie nauczania-uczenia się jest wskazane stosowanie następujących metod dydaktycznych: wykład, prezentacja multimedialna, filmy tematyczne, literatura, ćwiczenia kształtujące umiejętności planowania przeprowadzania badań rynkowych, działań promocyjnych, dystrybucji, marketingu oraz e-</w:t>
      </w:r>
      <w:r w:rsidR="00D10F3B" w:rsidRPr="00404FE4">
        <w:rPr>
          <w:rFonts w:cs="Arial"/>
          <w:color w:val="000000" w:themeColor="text1"/>
          <w:sz w:val="20"/>
        </w:rPr>
        <w:t>commerce. Metoda</w:t>
      </w:r>
      <w:r w:rsidRPr="00404FE4">
        <w:rPr>
          <w:rFonts w:cs="Arial"/>
          <w:color w:val="000000" w:themeColor="text1"/>
          <w:sz w:val="20"/>
        </w:rPr>
        <w:t xml:space="preserve"> projektu, </w:t>
      </w:r>
      <w:r w:rsidRPr="00404FE4">
        <w:rPr>
          <w:rFonts w:cs="Arial"/>
          <w:bCs/>
          <w:color w:val="000000" w:themeColor="text1"/>
          <w:sz w:val="20"/>
        </w:rPr>
        <w:t>która sprzyja samodzielnemu rozwiązywaniu problemów, rozpoznaniu wybranej tematyki</w:t>
      </w:r>
      <w:r w:rsidR="00ED564D">
        <w:rPr>
          <w:rFonts w:cs="Arial"/>
          <w:bCs/>
          <w:color w:val="000000" w:themeColor="text1"/>
          <w:sz w:val="20"/>
        </w:rPr>
        <w:t xml:space="preserve"> w </w:t>
      </w:r>
      <w:r w:rsidRPr="00404FE4">
        <w:rPr>
          <w:rFonts w:cs="Arial"/>
          <w:bCs/>
          <w:color w:val="000000" w:themeColor="text1"/>
          <w:sz w:val="20"/>
        </w:rPr>
        <w:t>pogłębiony sposób, rozwoju pomysłowości ucznia</w:t>
      </w:r>
      <w:r w:rsidRPr="00404FE4">
        <w:rPr>
          <w:rFonts w:cs="Arial"/>
          <w:color w:val="000000" w:themeColor="text1"/>
          <w:sz w:val="20"/>
        </w:rPr>
        <w:t xml:space="preserve"> w zakresie szukania rozwiązań oraz umiejętności ich prezentacji.</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xml:space="preserve">Podczas realizacji programu szczególną uwagę należy zwrócić </w:t>
      </w:r>
      <w:proofErr w:type="spellStart"/>
      <w:r w:rsidRPr="00404FE4">
        <w:rPr>
          <w:rFonts w:cs="Arial"/>
          <w:color w:val="000000" w:themeColor="text1"/>
          <w:sz w:val="20"/>
        </w:rPr>
        <w:t>na</w:t>
      </w:r>
      <w:r w:rsidR="00D10F3B" w:rsidRPr="00404FE4">
        <w:rPr>
          <w:rFonts w:cs="Arial"/>
          <w:color w:val="000000" w:themeColor="text1"/>
          <w:sz w:val="20"/>
        </w:rPr>
        <w:t>rozpoznawanie</w:t>
      </w:r>
      <w:proofErr w:type="spellEnd"/>
      <w:r w:rsidR="00D10F3B" w:rsidRPr="00404FE4">
        <w:rPr>
          <w:rFonts w:cs="Arial"/>
          <w:color w:val="000000" w:themeColor="text1"/>
          <w:sz w:val="20"/>
        </w:rPr>
        <w:t xml:space="preserve"> grup docelowych klientów, rozpoznawanie</w:t>
      </w:r>
      <w:r w:rsidR="00F80BC5" w:rsidRPr="00404FE4">
        <w:rPr>
          <w:rFonts w:cs="Arial"/>
          <w:color w:val="000000" w:themeColor="text1"/>
          <w:sz w:val="20"/>
        </w:rPr>
        <w:t xml:space="preserve"> i </w:t>
      </w:r>
      <w:r w:rsidR="00D10F3B" w:rsidRPr="00404FE4">
        <w:rPr>
          <w:rFonts w:cs="Arial"/>
          <w:color w:val="000000" w:themeColor="text1"/>
          <w:sz w:val="20"/>
        </w:rPr>
        <w:t xml:space="preserve">dobieranie metod promocji, planowanie działań logistycznych z dystrybucją wyrobów odzieżowych, opracowanie działań marketingowych dla firmy </w:t>
      </w:r>
      <w:proofErr w:type="spellStart"/>
      <w:r w:rsidR="00D10F3B" w:rsidRPr="00404FE4">
        <w:rPr>
          <w:rFonts w:cs="Arial"/>
          <w:color w:val="000000" w:themeColor="text1"/>
          <w:sz w:val="20"/>
        </w:rPr>
        <w:t>odzieżowej,opracowanie</w:t>
      </w:r>
      <w:proofErr w:type="spellEnd"/>
      <w:r w:rsidR="00D10F3B" w:rsidRPr="00404FE4">
        <w:rPr>
          <w:rFonts w:cs="Arial"/>
          <w:color w:val="000000" w:themeColor="text1"/>
          <w:sz w:val="20"/>
        </w:rPr>
        <w:t xml:space="preserve"> wystawy salonu odzieżowego </w:t>
      </w:r>
      <w:r w:rsidR="003F204F" w:rsidRPr="00404FE4">
        <w:rPr>
          <w:rFonts w:cs="Arial"/>
          <w:color w:val="000000" w:themeColor="text1"/>
          <w:sz w:val="20"/>
        </w:rPr>
        <w:t>.</w:t>
      </w:r>
    </w:p>
    <w:p w:rsidR="00ED12BB" w:rsidRPr="00404FE4" w:rsidRDefault="00ED12BB" w:rsidP="00FC71E7">
      <w:pPr>
        <w:pStyle w:val="program"/>
        <w:tabs>
          <w:tab w:val="left" w:pos="360"/>
        </w:tabs>
        <w:spacing w:line="23" w:lineRule="atLeast"/>
        <w:jc w:val="both"/>
        <w:rPr>
          <w:rFonts w:cs="Arial"/>
          <w:color w:val="000000" w:themeColor="text1"/>
          <w:sz w:val="20"/>
        </w:rPr>
      </w:pPr>
    </w:p>
    <w:p w:rsidR="00ED12BB" w:rsidRPr="00404FE4" w:rsidRDefault="00ED12BB" w:rsidP="00FC71E7">
      <w:pPr>
        <w:pStyle w:val="program"/>
        <w:tabs>
          <w:tab w:val="left" w:pos="360"/>
        </w:tabs>
        <w:spacing w:line="23" w:lineRule="atLeast"/>
        <w:jc w:val="both"/>
        <w:rPr>
          <w:rFonts w:cs="Arial"/>
          <w:b/>
          <w:color w:val="000000" w:themeColor="text1"/>
          <w:sz w:val="20"/>
        </w:rPr>
      </w:pPr>
      <w:r w:rsidRPr="00404FE4">
        <w:rPr>
          <w:rFonts w:cs="Arial"/>
          <w:b/>
          <w:color w:val="000000" w:themeColor="text1"/>
          <w:sz w:val="20"/>
        </w:rPr>
        <w:t>Środki dydaktyczne</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Projektor multimedialny, literatura, czasopisma branżowe, filmy dydaktyczne.</w:t>
      </w:r>
    </w:p>
    <w:p w:rsidR="00381C10" w:rsidRPr="00404FE4" w:rsidRDefault="00381C10" w:rsidP="00FC71E7">
      <w:pPr>
        <w:pStyle w:val="program"/>
        <w:tabs>
          <w:tab w:val="left" w:pos="360"/>
        </w:tabs>
        <w:spacing w:line="23" w:lineRule="atLeast"/>
        <w:jc w:val="both"/>
        <w:rPr>
          <w:rFonts w:cs="Arial"/>
          <w:color w:val="000000" w:themeColor="text1"/>
          <w:sz w:val="20"/>
        </w:rPr>
      </w:pPr>
    </w:p>
    <w:p w:rsidR="00ED12BB" w:rsidRPr="00404FE4" w:rsidRDefault="00ED12BB" w:rsidP="00FC71E7">
      <w:pPr>
        <w:pStyle w:val="program"/>
        <w:tabs>
          <w:tab w:val="left" w:pos="360"/>
        </w:tabs>
        <w:spacing w:line="23" w:lineRule="atLeast"/>
        <w:jc w:val="both"/>
        <w:rPr>
          <w:rFonts w:cs="Arial"/>
          <w:b/>
          <w:color w:val="000000" w:themeColor="text1"/>
          <w:sz w:val="20"/>
        </w:rPr>
      </w:pPr>
      <w:r w:rsidRPr="00404FE4">
        <w:rPr>
          <w:rFonts w:cs="Arial"/>
          <w:b/>
          <w:color w:val="000000" w:themeColor="text1"/>
          <w:sz w:val="20"/>
        </w:rPr>
        <w:t>Indywidualizacja</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Formy indywidualizacji pracy uczniów uwzględniające:</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dostosowanie warunków, środków, metod i form kształcenia do potrzeb ucznia,</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dostosowanie warunków, środków, metod i form kształcenia do możliwości ucznia.</w:t>
      </w:r>
    </w:p>
    <w:p w:rsidR="00ED12BB" w:rsidRPr="00404FE4" w:rsidRDefault="00ED12BB" w:rsidP="00FC71E7">
      <w:pPr>
        <w:pStyle w:val="program"/>
        <w:tabs>
          <w:tab w:val="left" w:pos="360"/>
        </w:tabs>
        <w:spacing w:line="23" w:lineRule="atLeast"/>
        <w:jc w:val="both"/>
        <w:rPr>
          <w:rFonts w:cs="Arial"/>
          <w:color w:val="000000" w:themeColor="text1"/>
          <w:sz w:val="20"/>
        </w:rPr>
      </w:pP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Nauczyciel powinien:</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motywować uczniów do pracy,</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dostosowywać stopień trudności planowanych ćwiczeń do możliwości uczniów,</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uwzględniać zainteresowania uczniów,</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przygotowywać zadania o różnym stopniu trudności i złożoności,</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zachęcać uczniów do korzystania z różnych źródeł informacji zawodowej,</w:t>
      </w:r>
    </w:p>
    <w:p w:rsidR="00ED12BB"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zachęcać uczniów do tworzenia projektów</w:t>
      </w:r>
      <w:r w:rsidR="00A562DF" w:rsidRPr="00404FE4">
        <w:rPr>
          <w:rFonts w:cs="Arial"/>
          <w:color w:val="000000" w:themeColor="text1"/>
          <w:sz w:val="20"/>
        </w:rPr>
        <w:t>.</w:t>
      </w:r>
    </w:p>
    <w:p w:rsidR="00ED12BB" w:rsidRPr="00404FE4" w:rsidRDefault="00ED12BB" w:rsidP="00FC71E7">
      <w:pPr>
        <w:pStyle w:val="program"/>
        <w:tabs>
          <w:tab w:val="left" w:pos="360"/>
        </w:tabs>
        <w:spacing w:line="23" w:lineRule="atLeast"/>
        <w:jc w:val="both"/>
        <w:rPr>
          <w:rFonts w:cs="Arial"/>
          <w:color w:val="000000" w:themeColor="text1"/>
          <w:sz w:val="20"/>
        </w:rPr>
      </w:pPr>
    </w:p>
    <w:p w:rsidR="00ED12BB" w:rsidRPr="00404FE4" w:rsidRDefault="00ED12BB" w:rsidP="00FC71E7">
      <w:pPr>
        <w:pStyle w:val="program"/>
        <w:tabs>
          <w:tab w:val="left" w:pos="360"/>
        </w:tabs>
        <w:spacing w:line="23" w:lineRule="atLeast"/>
        <w:jc w:val="both"/>
        <w:rPr>
          <w:rFonts w:cs="Arial"/>
          <w:b/>
          <w:color w:val="000000" w:themeColor="text1"/>
          <w:sz w:val="20"/>
        </w:rPr>
      </w:pPr>
      <w:r w:rsidRPr="00404FE4">
        <w:rPr>
          <w:rFonts w:cs="Arial"/>
          <w:b/>
          <w:color w:val="000000" w:themeColor="text1"/>
          <w:sz w:val="20"/>
        </w:rPr>
        <w:t>Warunki realizacji programu przedmiotu:</w:t>
      </w:r>
    </w:p>
    <w:p w:rsidR="0091006A" w:rsidRPr="00404FE4" w:rsidRDefault="00ED12BB" w:rsidP="00FC71E7">
      <w:pPr>
        <w:pStyle w:val="program"/>
        <w:tabs>
          <w:tab w:val="left" w:pos="360"/>
        </w:tabs>
        <w:spacing w:line="23" w:lineRule="atLeast"/>
        <w:jc w:val="both"/>
        <w:rPr>
          <w:rFonts w:cs="Arial"/>
          <w:color w:val="000000" w:themeColor="text1"/>
          <w:sz w:val="20"/>
        </w:rPr>
      </w:pPr>
      <w:r w:rsidRPr="00404FE4">
        <w:rPr>
          <w:rFonts w:cs="Arial"/>
          <w:color w:val="000000" w:themeColor="text1"/>
          <w:sz w:val="20"/>
        </w:rPr>
        <w:t xml:space="preserve">Zajęcia dydaktyczne zaleca się prowadzić w pracowni wyposażonej w projektor multimedialny oraz komputer z dostępem do </w:t>
      </w:r>
      <w:r w:rsidR="00A562DF" w:rsidRPr="00404FE4">
        <w:rPr>
          <w:rFonts w:cs="Arial"/>
          <w:color w:val="000000" w:themeColor="text1"/>
          <w:sz w:val="20"/>
        </w:rPr>
        <w:t>I</w:t>
      </w:r>
      <w:r w:rsidR="00404FE4" w:rsidRPr="00404FE4">
        <w:rPr>
          <w:rFonts w:cs="Arial"/>
          <w:color w:val="000000" w:themeColor="text1"/>
          <w:sz w:val="20"/>
        </w:rPr>
        <w:t xml:space="preserve">nternetu, </w:t>
      </w:r>
      <w:r w:rsidRPr="00404FE4">
        <w:rPr>
          <w:rFonts w:cs="Arial"/>
          <w:color w:val="000000" w:themeColor="text1"/>
          <w:sz w:val="20"/>
        </w:rPr>
        <w:t>urządzenie wielofunkcyjne umożliwiające drukowanie w formacie A3, literaturę zawodową.</w:t>
      </w:r>
    </w:p>
    <w:p w:rsidR="00404FE4" w:rsidRDefault="00404FE4" w:rsidP="00B7525D">
      <w:pPr>
        <w:pStyle w:val="Bezodstpw"/>
        <w:spacing w:line="23" w:lineRule="atLeast"/>
        <w:jc w:val="both"/>
        <w:rPr>
          <w:rFonts w:ascii="Arial" w:hAnsi="Arial" w:cs="Arial"/>
          <w:i/>
          <w:color w:val="000000" w:themeColor="text1"/>
          <w:sz w:val="20"/>
          <w:szCs w:val="20"/>
        </w:rPr>
      </w:pPr>
    </w:p>
    <w:p w:rsidR="00B7525D" w:rsidRPr="00F80BC5" w:rsidRDefault="00B7525D" w:rsidP="00B7525D">
      <w:pPr>
        <w:pStyle w:val="Bezodstpw"/>
        <w:spacing w:line="23" w:lineRule="atLeast"/>
        <w:jc w:val="both"/>
        <w:rPr>
          <w:rFonts w:ascii="Arial" w:hAnsi="Arial" w:cs="Arial"/>
          <w:i/>
          <w:color w:val="000000" w:themeColor="text1"/>
          <w:sz w:val="20"/>
          <w:szCs w:val="20"/>
        </w:rPr>
      </w:pPr>
      <w:r w:rsidRPr="00F80BC5">
        <w:rPr>
          <w:rFonts w:ascii="Arial" w:hAnsi="Arial" w:cs="Arial"/>
          <w:i/>
          <w:color w:val="000000" w:themeColor="text1"/>
          <w:sz w:val="20"/>
          <w:szCs w:val="20"/>
        </w:rPr>
        <w:t>Przykładowe zadanie:</w:t>
      </w:r>
    </w:p>
    <w:p w:rsidR="00B7525D" w:rsidRPr="00F80BC5" w:rsidRDefault="00B7525D" w:rsidP="00B7525D">
      <w:pPr>
        <w:pStyle w:val="Bezodstpw"/>
        <w:spacing w:line="23" w:lineRule="atLeast"/>
        <w:jc w:val="both"/>
        <w:rPr>
          <w:rFonts w:ascii="Arial" w:hAnsi="Arial" w:cs="Arial"/>
          <w:i/>
          <w:color w:val="000000" w:themeColor="text1"/>
          <w:sz w:val="20"/>
          <w:szCs w:val="20"/>
        </w:rPr>
      </w:pPr>
    </w:p>
    <w:p w:rsidR="00B7525D" w:rsidRPr="00F80BC5" w:rsidRDefault="00B7525D" w:rsidP="00B7525D">
      <w:pPr>
        <w:pStyle w:val="program"/>
        <w:tabs>
          <w:tab w:val="left" w:pos="360"/>
        </w:tabs>
        <w:spacing w:line="23" w:lineRule="atLeast"/>
        <w:jc w:val="both"/>
        <w:rPr>
          <w:rFonts w:cs="Arial"/>
          <w:i/>
          <w:color w:val="000000" w:themeColor="text1"/>
          <w:sz w:val="20"/>
        </w:rPr>
      </w:pPr>
      <w:r w:rsidRPr="00F80BC5">
        <w:rPr>
          <w:rFonts w:cs="Arial"/>
          <w:i/>
          <w:color w:val="000000" w:themeColor="text1"/>
          <w:sz w:val="20"/>
        </w:rPr>
        <w:lastRenderedPageBreak/>
        <w:t>Rozwiąż poniższy test wielokrotnego wyboru. Test zawiera jedną poprawną odpowiedź.</w:t>
      </w:r>
    </w:p>
    <w:p w:rsidR="00B7525D" w:rsidRPr="00F80BC5" w:rsidRDefault="00B7525D" w:rsidP="00C12CC5">
      <w:pPr>
        <w:spacing w:line="23" w:lineRule="atLeast"/>
        <w:rPr>
          <w:rFonts w:ascii="Arial" w:hAnsi="Arial" w:cs="Arial"/>
          <w:color w:val="000000" w:themeColor="text1"/>
          <w:sz w:val="20"/>
          <w:szCs w:val="20"/>
        </w:rPr>
      </w:pPr>
      <w:r w:rsidRPr="00F80BC5">
        <w:rPr>
          <w:rFonts w:ascii="Arial" w:hAnsi="Arial" w:cs="Arial"/>
          <w:b/>
          <w:bCs/>
          <w:color w:val="000000" w:themeColor="text1"/>
          <w:sz w:val="20"/>
          <w:szCs w:val="20"/>
        </w:rPr>
        <w:t xml:space="preserve">1. Podstawowymi instrumentami marketingowymi są: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a) produkcja, dystrybucja, reklamy, ceny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b) reklama, publicity, akwizycja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c) zaopatrzenie, wytwarzanie, sprzedaż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d) produkty, dystrybucja, promocja, ceny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e) zaopatrzenie, produkcja, sprzedaż, promocja </w:t>
      </w:r>
    </w:p>
    <w:p w:rsidR="00B7525D" w:rsidRPr="00F80BC5" w:rsidRDefault="00B7525D" w:rsidP="005C4DC3">
      <w:pPr>
        <w:spacing w:line="276" w:lineRule="auto"/>
        <w:rPr>
          <w:rFonts w:ascii="Arial" w:hAnsi="Arial" w:cs="Arial"/>
          <w:color w:val="000000" w:themeColor="text1"/>
          <w:sz w:val="20"/>
          <w:szCs w:val="20"/>
        </w:rPr>
      </w:pPr>
      <w:r w:rsidRPr="00F80BC5">
        <w:rPr>
          <w:rFonts w:ascii="Arial" w:hAnsi="Arial" w:cs="Arial"/>
          <w:b/>
          <w:bCs/>
          <w:color w:val="000000" w:themeColor="text1"/>
          <w:sz w:val="20"/>
          <w:szCs w:val="20"/>
        </w:rPr>
        <w:t xml:space="preserve">2. Najważniejszym elementem kompozycji marketingowej jest: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a) produkt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b) cena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c) promocja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d) dystrybucja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e) wszystkie wyżej wymienione są równoważne </w:t>
      </w:r>
    </w:p>
    <w:p w:rsidR="00B7525D" w:rsidRPr="00F80BC5" w:rsidRDefault="00B7525D" w:rsidP="005C4DC3">
      <w:pPr>
        <w:spacing w:line="276" w:lineRule="auto"/>
        <w:rPr>
          <w:rFonts w:ascii="Arial" w:hAnsi="Arial" w:cs="Arial"/>
          <w:color w:val="000000" w:themeColor="text1"/>
          <w:sz w:val="20"/>
          <w:szCs w:val="20"/>
        </w:rPr>
      </w:pPr>
      <w:r w:rsidRPr="00F80BC5">
        <w:rPr>
          <w:rFonts w:ascii="Arial" w:hAnsi="Arial" w:cs="Arial"/>
          <w:b/>
          <w:bCs/>
          <w:color w:val="000000" w:themeColor="text1"/>
          <w:sz w:val="20"/>
          <w:szCs w:val="20"/>
        </w:rPr>
        <w:t xml:space="preserve">3. Rozwój poprzez dywersyfikację ma sens dla przedsiębiorstwa, które: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a) wykorzystało wszystkie szanse występujące w obecnym systemie marketingowym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b) poszukuje zupełnie innej sfery marketingowej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c) ma bardzo słabe perspektywy rozwoju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d) nie dysponuje jedną koncepcją rozwoju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e) w żadnym z tych przypadków </w:t>
      </w:r>
    </w:p>
    <w:p w:rsidR="00B7525D" w:rsidRPr="00F80BC5" w:rsidRDefault="00B7525D" w:rsidP="005C4DC3">
      <w:pPr>
        <w:spacing w:line="276" w:lineRule="auto"/>
        <w:rPr>
          <w:rFonts w:ascii="Arial" w:hAnsi="Arial" w:cs="Arial"/>
          <w:color w:val="000000" w:themeColor="text1"/>
          <w:sz w:val="20"/>
          <w:szCs w:val="20"/>
        </w:rPr>
      </w:pPr>
      <w:r w:rsidRPr="00F80BC5">
        <w:rPr>
          <w:rFonts w:ascii="Arial" w:hAnsi="Arial" w:cs="Arial"/>
          <w:b/>
          <w:bCs/>
          <w:color w:val="000000" w:themeColor="text1"/>
          <w:sz w:val="20"/>
          <w:szCs w:val="20"/>
        </w:rPr>
        <w:t xml:space="preserve">4. „Gwiazda” w technice BCG oznacza: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a) wysokie tempo wzrostu rynku i niski relatywny udział w rynku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b) niskie tempo wzrostu rynku i niski relatywny udział w rynku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c) niskie tempo wzrostu rynku i wysoki relatywny udział w rynku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d) wysokie tempo wzrostu rynku i wysoki relatywny udział w rynku </w:t>
      </w:r>
    </w:p>
    <w:p w:rsidR="00B7525D" w:rsidRPr="00F80BC5" w:rsidRDefault="00B7525D" w:rsidP="005C4DC3">
      <w:pPr>
        <w:spacing w:line="276" w:lineRule="auto"/>
        <w:rPr>
          <w:rFonts w:ascii="Arial" w:hAnsi="Arial" w:cs="Arial"/>
          <w:color w:val="000000" w:themeColor="text1"/>
          <w:sz w:val="20"/>
          <w:szCs w:val="20"/>
        </w:rPr>
      </w:pPr>
      <w:r w:rsidRPr="00F80BC5">
        <w:rPr>
          <w:rFonts w:ascii="Arial" w:hAnsi="Arial" w:cs="Arial"/>
          <w:b/>
          <w:bCs/>
          <w:color w:val="000000" w:themeColor="text1"/>
          <w:sz w:val="20"/>
          <w:szCs w:val="20"/>
        </w:rPr>
        <w:t xml:space="preserve">5. Który z niżej wymienionych celów zawiera więcej informacji (jest szerszy):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a) zwiększenie wartości sprzedaży (utargu całkowitego ) o 15%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b) utrzymanie dotychczasowego udziału w rynku w ciągu roku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c) zwiększenie udziału eksportu w ogólnej sprzedaży z 20% do 50%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d) podwojenie sprzedaży w ujęciu ilościowym w ciągu trzech lat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e) zwiększenie udziałów w rynku o 10% w ciągu dwóch lat </w:t>
      </w:r>
    </w:p>
    <w:p w:rsidR="00B7525D" w:rsidRPr="00F80BC5" w:rsidRDefault="00B7525D" w:rsidP="005C4DC3">
      <w:pPr>
        <w:spacing w:line="276" w:lineRule="auto"/>
        <w:rPr>
          <w:rFonts w:ascii="Arial" w:hAnsi="Arial" w:cs="Arial"/>
          <w:color w:val="000000" w:themeColor="text1"/>
          <w:sz w:val="20"/>
          <w:szCs w:val="20"/>
        </w:rPr>
      </w:pPr>
      <w:r w:rsidRPr="00F80BC5">
        <w:rPr>
          <w:rFonts w:ascii="Arial" w:hAnsi="Arial" w:cs="Arial"/>
          <w:b/>
          <w:bCs/>
          <w:color w:val="000000" w:themeColor="text1"/>
          <w:sz w:val="20"/>
          <w:szCs w:val="20"/>
        </w:rPr>
        <w:t xml:space="preserve">6. </w:t>
      </w:r>
      <w:proofErr w:type="spellStart"/>
      <w:r w:rsidRPr="00F80BC5">
        <w:rPr>
          <w:rFonts w:ascii="Arial" w:hAnsi="Arial" w:cs="Arial"/>
          <w:b/>
          <w:bCs/>
          <w:color w:val="000000" w:themeColor="text1"/>
          <w:sz w:val="20"/>
          <w:szCs w:val="20"/>
        </w:rPr>
        <w:t>Mikrootoczenie</w:t>
      </w:r>
      <w:proofErr w:type="spellEnd"/>
      <w:r w:rsidRPr="00F80BC5">
        <w:rPr>
          <w:rFonts w:ascii="Arial" w:hAnsi="Arial" w:cs="Arial"/>
          <w:b/>
          <w:bCs/>
          <w:color w:val="000000" w:themeColor="text1"/>
          <w:sz w:val="20"/>
          <w:szCs w:val="20"/>
        </w:rPr>
        <w:t xml:space="preserve"> marketingowe to: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a) dostawcy, pośrednicy handlowi, nabywcy, konkurenci i </w:t>
      </w:r>
      <w:proofErr w:type="spellStart"/>
      <w:r w:rsidRPr="00F80BC5">
        <w:rPr>
          <w:rFonts w:ascii="Arial" w:hAnsi="Arial" w:cs="Arial"/>
          <w:color w:val="000000" w:themeColor="text1"/>
          <w:sz w:val="20"/>
          <w:szCs w:val="20"/>
        </w:rPr>
        <w:t>publics</w:t>
      </w:r>
      <w:proofErr w:type="spellEnd"/>
      <w:r w:rsidRPr="00F80BC5">
        <w:rPr>
          <w:rFonts w:ascii="Arial" w:hAnsi="Arial" w:cs="Arial"/>
          <w:color w:val="000000" w:themeColor="text1"/>
          <w:sz w:val="20"/>
          <w:szCs w:val="20"/>
        </w:rPr>
        <w:t xml:space="preserve">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b) otoczenie demograficzne, ekonomiczne, fizyczne, technologiczne, polityczno-prawne, społeczno-kulturowe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c) podmioty istniejące w bezpośrednim otoczeniu przedsiębiorstwa i wpływające na jego zdolność obsługiwania rynku docelowego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d) zjawiska (trendy) niekontrolowane przez przedsiębiorstwo i mające wpływ na wszelkie podmioty znajdujące się w </w:t>
      </w:r>
      <w:proofErr w:type="spellStart"/>
      <w:r w:rsidRPr="00F80BC5">
        <w:rPr>
          <w:rFonts w:ascii="Arial" w:hAnsi="Arial" w:cs="Arial"/>
          <w:color w:val="000000" w:themeColor="text1"/>
          <w:sz w:val="20"/>
          <w:szCs w:val="20"/>
        </w:rPr>
        <w:t>mikrootoczeniu</w:t>
      </w:r>
      <w:proofErr w:type="spellEnd"/>
      <w:r w:rsidRPr="00F80BC5">
        <w:rPr>
          <w:rFonts w:ascii="Arial" w:hAnsi="Arial" w:cs="Arial"/>
          <w:color w:val="000000" w:themeColor="text1"/>
          <w:sz w:val="20"/>
          <w:szCs w:val="20"/>
        </w:rPr>
        <w:t xml:space="preserve"> </w:t>
      </w:r>
    </w:p>
    <w:p w:rsidR="00B7525D" w:rsidRPr="00F80BC5" w:rsidRDefault="00B7525D" w:rsidP="005C4DC3">
      <w:pPr>
        <w:spacing w:line="276" w:lineRule="auto"/>
        <w:rPr>
          <w:rFonts w:ascii="Arial" w:hAnsi="Arial" w:cs="Arial"/>
          <w:color w:val="000000" w:themeColor="text1"/>
          <w:sz w:val="20"/>
          <w:szCs w:val="20"/>
        </w:rPr>
      </w:pPr>
      <w:r w:rsidRPr="00F80BC5">
        <w:rPr>
          <w:rFonts w:ascii="Arial" w:hAnsi="Arial" w:cs="Arial"/>
          <w:b/>
          <w:bCs/>
          <w:color w:val="000000" w:themeColor="text1"/>
          <w:sz w:val="20"/>
          <w:szCs w:val="20"/>
        </w:rPr>
        <w:t xml:space="preserve">7. Który z zestawów kryteriów można zastosować na rynku koszul męskich (odbiorcy indywidualni):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a) wiek, miejsce zamieszkania, zawód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b) styl życia, zawód, dochody </w:t>
      </w:r>
    </w:p>
    <w:p w:rsidR="00B7525D" w:rsidRPr="00F80BC5" w:rsidRDefault="00B7525D" w:rsidP="005C4DC3">
      <w:pPr>
        <w:spacing w:line="276" w:lineRule="auto"/>
        <w:ind w:left="708"/>
        <w:rPr>
          <w:rFonts w:ascii="Arial" w:hAnsi="Arial" w:cs="Arial"/>
          <w:color w:val="000000" w:themeColor="text1"/>
          <w:sz w:val="20"/>
          <w:szCs w:val="20"/>
        </w:rPr>
      </w:pPr>
      <w:r w:rsidRPr="00F80BC5">
        <w:rPr>
          <w:rFonts w:ascii="Arial" w:hAnsi="Arial" w:cs="Arial"/>
          <w:color w:val="000000" w:themeColor="text1"/>
          <w:sz w:val="20"/>
          <w:szCs w:val="20"/>
        </w:rPr>
        <w:t xml:space="preserve">c) cykl życia rodziny, wielkość gospodarstwa domowego </w:t>
      </w:r>
    </w:p>
    <w:p w:rsidR="00B7525D" w:rsidRPr="00F80BC5" w:rsidRDefault="00B7525D" w:rsidP="00C12CC5">
      <w:pPr>
        <w:spacing w:line="23" w:lineRule="atLeast"/>
        <w:ind w:left="708"/>
        <w:rPr>
          <w:rFonts w:ascii="Arial" w:hAnsi="Arial" w:cs="Arial"/>
          <w:color w:val="000000" w:themeColor="text1"/>
          <w:sz w:val="20"/>
          <w:szCs w:val="20"/>
        </w:rPr>
      </w:pPr>
      <w:r w:rsidRPr="00F80BC5">
        <w:rPr>
          <w:rFonts w:ascii="Arial" w:hAnsi="Arial" w:cs="Arial"/>
          <w:color w:val="000000" w:themeColor="text1"/>
          <w:sz w:val="20"/>
          <w:szCs w:val="20"/>
        </w:rPr>
        <w:t>d) dochody, wiek, płeć</w:t>
      </w:r>
    </w:p>
    <w:p w:rsidR="00B7525D" w:rsidRPr="00F80BC5" w:rsidRDefault="00B7525D" w:rsidP="00C12CC5">
      <w:pPr>
        <w:spacing w:line="23" w:lineRule="atLeast"/>
        <w:rPr>
          <w:color w:val="000000" w:themeColor="text1"/>
          <w:sz w:val="20"/>
          <w:szCs w:val="20"/>
        </w:rPr>
      </w:pPr>
    </w:p>
    <w:p w:rsidR="00ED12BB" w:rsidRPr="00404FE4" w:rsidRDefault="00ED12BB" w:rsidP="00404FE4">
      <w:pPr>
        <w:pStyle w:val="program"/>
        <w:tabs>
          <w:tab w:val="left" w:pos="360"/>
        </w:tabs>
        <w:spacing w:line="360" w:lineRule="auto"/>
        <w:jc w:val="both"/>
        <w:rPr>
          <w:rFonts w:cs="Arial"/>
          <w:b/>
          <w:color w:val="000000" w:themeColor="text1"/>
          <w:sz w:val="20"/>
        </w:rPr>
      </w:pPr>
      <w:r w:rsidRPr="00404FE4">
        <w:rPr>
          <w:rFonts w:cs="Arial"/>
          <w:b/>
          <w:color w:val="000000" w:themeColor="text1"/>
          <w:sz w:val="20"/>
        </w:rPr>
        <w:t>PROPONOWANE METODY SPRAWDZANIA OSIĄGNIĘĆ EDUKACYJNYCH UCZNIA</w:t>
      </w:r>
    </w:p>
    <w:p w:rsidR="00ED12BB" w:rsidRPr="00404FE4" w:rsidRDefault="00ED12BB" w:rsidP="00404FE4">
      <w:pPr>
        <w:pStyle w:val="Akapitzlist"/>
        <w:spacing w:line="360" w:lineRule="auto"/>
        <w:ind w:left="0"/>
        <w:jc w:val="both"/>
        <w:rPr>
          <w:rFonts w:ascii="Arial" w:hAnsi="Arial" w:cs="Arial"/>
          <w:color w:val="000000" w:themeColor="text1"/>
          <w:sz w:val="20"/>
          <w:szCs w:val="20"/>
        </w:rPr>
      </w:pPr>
      <w:r w:rsidRPr="00404FE4">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 opracowania projektów.</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000000" w:themeColor="text1"/>
          <w:sz w:val="20"/>
          <w:szCs w:val="20"/>
        </w:rPr>
      </w:pPr>
      <w:r w:rsidRPr="00404FE4">
        <w:rPr>
          <w:rFonts w:ascii="Arial" w:hAnsi="Arial" w:cs="Arial"/>
          <w:bCs/>
          <w:color w:val="000000" w:themeColor="text1"/>
          <w:sz w:val="20"/>
          <w:szCs w:val="20"/>
        </w:rPr>
        <w:t xml:space="preserve">W procesie oceniania należy zwracać uwagę na: </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grupy docelowe konsumentów i rodzaje ich potrzeb</w:t>
      </w:r>
      <w:r w:rsidR="00F22449" w:rsidRPr="00404FE4">
        <w:rPr>
          <w:rFonts w:ascii="Arial" w:hAnsi="Arial" w:cs="Arial"/>
          <w:color w:val="000000" w:themeColor="text1"/>
          <w:sz w:val="20"/>
          <w:szCs w:val="20"/>
        </w:rPr>
        <w:t>,</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kryteria wyboru grupy docelowej</w:t>
      </w:r>
      <w:r w:rsidR="00F22449" w:rsidRPr="00404FE4">
        <w:rPr>
          <w:rFonts w:ascii="Arial" w:hAnsi="Arial" w:cs="Arial"/>
          <w:color w:val="000000" w:themeColor="text1"/>
          <w:sz w:val="20"/>
          <w:szCs w:val="20"/>
        </w:rPr>
        <w:t>,</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narzędzia i metody promocji wyrobów odzieżowych</w:t>
      </w:r>
      <w:r w:rsidR="00F22449" w:rsidRPr="00404FE4">
        <w:rPr>
          <w:rFonts w:ascii="Arial" w:hAnsi="Arial" w:cs="Arial"/>
          <w:color w:val="000000" w:themeColor="text1"/>
          <w:sz w:val="20"/>
          <w:szCs w:val="20"/>
        </w:rPr>
        <w:t>,</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zasady kontraktacji kolekcji odzieży</w:t>
      </w:r>
      <w:r w:rsidR="00F22449" w:rsidRPr="00404FE4">
        <w:rPr>
          <w:rFonts w:ascii="Arial" w:hAnsi="Arial" w:cs="Arial"/>
          <w:color w:val="000000" w:themeColor="text1"/>
          <w:sz w:val="20"/>
          <w:szCs w:val="20"/>
        </w:rPr>
        <w:t>,</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zakresu oraz metodyki działań marketingowych</w:t>
      </w:r>
      <w:r w:rsidR="00F22449" w:rsidRPr="00404FE4">
        <w:rPr>
          <w:rFonts w:ascii="Arial" w:hAnsi="Arial" w:cs="Arial"/>
          <w:color w:val="000000" w:themeColor="text1"/>
          <w:sz w:val="20"/>
          <w:szCs w:val="20"/>
        </w:rPr>
        <w:t>,</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kanały dystrybucji</w:t>
      </w:r>
      <w:r w:rsidR="00F22449" w:rsidRPr="00404FE4">
        <w:rPr>
          <w:rFonts w:ascii="Arial" w:hAnsi="Arial" w:cs="Arial"/>
          <w:color w:val="000000" w:themeColor="text1"/>
          <w:sz w:val="20"/>
          <w:szCs w:val="20"/>
        </w:rPr>
        <w:t>,</w:t>
      </w:r>
    </w:p>
    <w:p w:rsidR="00ED12BB" w:rsidRPr="00404FE4" w:rsidRDefault="00E15DB4"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możliwości sprzedaży</w:t>
      </w:r>
      <w:r w:rsidR="00ED12BB" w:rsidRPr="00404FE4">
        <w:rPr>
          <w:rFonts w:ascii="Arial" w:hAnsi="Arial" w:cs="Arial"/>
          <w:color w:val="000000" w:themeColor="text1"/>
          <w:sz w:val="20"/>
          <w:szCs w:val="20"/>
        </w:rPr>
        <w:t xml:space="preserve"> internetowej</w:t>
      </w:r>
      <w:r w:rsidR="00F22449" w:rsidRPr="00404FE4">
        <w:rPr>
          <w:rFonts w:ascii="Arial" w:hAnsi="Arial" w:cs="Arial"/>
          <w:color w:val="000000" w:themeColor="text1"/>
          <w:sz w:val="20"/>
          <w:szCs w:val="20"/>
        </w:rPr>
        <w:t>,</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aranżacji wystawy sklepowej oraz sprzedażowej, </w:t>
      </w:r>
    </w:p>
    <w:p w:rsidR="00ED12BB" w:rsidRPr="00404FE4" w:rsidRDefault="00ED12BB" w:rsidP="00404FE4">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000000" w:themeColor="text1"/>
          <w:sz w:val="20"/>
          <w:szCs w:val="20"/>
        </w:rPr>
      </w:pPr>
      <w:r w:rsidRPr="00404FE4">
        <w:rPr>
          <w:rFonts w:ascii="Arial" w:hAnsi="Arial" w:cs="Arial"/>
          <w:color w:val="000000" w:themeColor="text1"/>
          <w:sz w:val="20"/>
          <w:szCs w:val="20"/>
        </w:rPr>
        <w:t xml:space="preserve">kreatywność ucznia w szukaniu rozwiązań. </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D12BB" w:rsidRPr="00404FE4" w:rsidRDefault="00ED12BB" w:rsidP="00404FE4">
      <w:pPr>
        <w:spacing w:line="360" w:lineRule="auto"/>
        <w:rPr>
          <w:rFonts w:ascii="Arial" w:hAnsi="Arial" w:cs="Arial"/>
          <w:b/>
          <w:color w:val="000000" w:themeColor="text1"/>
          <w:sz w:val="20"/>
          <w:szCs w:val="20"/>
        </w:rPr>
      </w:pPr>
      <w:r w:rsidRPr="00404FE4">
        <w:rPr>
          <w:rFonts w:ascii="Arial" w:hAnsi="Arial" w:cs="Arial"/>
          <w:b/>
          <w:color w:val="000000" w:themeColor="text1"/>
          <w:sz w:val="20"/>
          <w:szCs w:val="20"/>
        </w:rPr>
        <w:t>PROPONOWANE METODY EWALUACJI PRZEDMIOTU</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Osiągnięcia uczniów należy oceniać na podstawie:</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ustnych odpowiedzi</w:t>
      </w:r>
      <w:r w:rsidR="00F22449" w:rsidRPr="00404FE4">
        <w:rPr>
          <w:rFonts w:ascii="Arial" w:hAnsi="Arial" w:cs="Arial"/>
          <w:color w:val="000000" w:themeColor="text1"/>
          <w:sz w:val="20"/>
          <w:szCs w:val="20"/>
        </w:rPr>
        <w:t>,</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lastRenderedPageBreak/>
        <w:t>- pisemnych sprawdzianów i testów osiągnięć szkolnych,</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ukierunkowanej obserwacji pracy ucznia podczas wykonywania ćwiczeń,</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końcowego efektu wykonanego zadania w formie projektu.</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Sprawdzenie efektów kształcenia powinno być przeprowadzone na podstawie prezentacji wykonanych prac. W ocenie należy uwzględnić następujące kryteria ogólne: merytoryczną zawartość projektu, złożoności i pomysłowości rozwiązania. Po zakończeniu realizacji działu programowego proponuje się zastosowanie testu dydaktycznego dwupoziomowego. Zadania w teście mogą być otwarte (krótkiej odpowiedzi, z luką) lub zamknięte (wyboru wielokrotnego, na </w:t>
      </w:r>
      <w:r w:rsidR="00E15DB4" w:rsidRPr="00404FE4">
        <w:rPr>
          <w:rFonts w:ascii="Arial" w:hAnsi="Arial" w:cs="Arial"/>
          <w:color w:val="000000" w:themeColor="text1"/>
          <w:sz w:val="20"/>
          <w:szCs w:val="20"/>
        </w:rPr>
        <w:t>dobieranie, typu prawda-fałsz).</w:t>
      </w:r>
    </w:p>
    <w:p w:rsidR="00ED12BB" w:rsidRPr="00404FE4" w:rsidRDefault="00ED12BB" w:rsidP="00404FE4">
      <w:pPr>
        <w:spacing w:line="360" w:lineRule="auto"/>
        <w:jc w:val="both"/>
        <w:rPr>
          <w:rFonts w:ascii="Arial" w:hAnsi="Arial" w:cs="Arial"/>
          <w:b/>
          <w:color w:val="000000" w:themeColor="text1"/>
          <w:sz w:val="20"/>
          <w:szCs w:val="20"/>
        </w:rPr>
      </w:pPr>
    </w:p>
    <w:p w:rsidR="00ED12BB" w:rsidRPr="00404FE4" w:rsidRDefault="00404FE4" w:rsidP="00404FE4">
      <w:pPr>
        <w:spacing w:line="360" w:lineRule="auto"/>
        <w:jc w:val="both"/>
        <w:rPr>
          <w:rFonts w:ascii="Arial" w:hAnsi="Arial" w:cs="Arial"/>
          <w:b/>
          <w:color w:val="000000" w:themeColor="text1"/>
          <w:szCs w:val="20"/>
        </w:rPr>
      </w:pPr>
      <w:r>
        <w:rPr>
          <w:rFonts w:ascii="Arial" w:hAnsi="Arial" w:cs="Arial"/>
          <w:b/>
          <w:color w:val="000000" w:themeColor="text1"/>
          <w:sz w:val="20"/>
          <w:szCs w:val="20"/>
        </w:rPr>
        <w:br w:type="page"/>
      </w:r>
      <w:r w:rsidR="005C2B2E" w:rsidRPr="00404FE4">
        <w:rPr>
          <w:rFonts w:ascii="Arial" w:hAnsi="Arial" w:cs="Arial"/>
          <w:b/>
          <w:color w:val="000000" w:themeColor="text1"/>
          <w:szCs w:val="20"/>
        </w:rPr>
        <w:lastRenderedPageBreak/>
        <w:t xml:space="preserve">Komputerowe przygotowanie produkcji </w:t>
      </w:r>
    </w:p>
    <w:p w:rsidR="00ED12BB" w:rsidRPr="00404FE4" w:rsidRDefault="00ED12BB" w:rsidP="00404FE4">
      <w:pPr>
        <w:spacing w:line="360" w:lineRule="auto"/>
        <w:jc w:val="both"/>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1478B1" w:rsidRPr="00404FE4" w:rsidRDefault="001478B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D12BB" w:rsidRPr="00404FE4" w:rsidRDefault="00F552C1" w:rsidP="00404FE4">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szablonów wyrobów odzieżowych w programie CAD/CAM</w:t>
      </w:r>
      <w:r w:rsidR="005C2B2E" w:rsidRPr="00404FE4">
        <w:rPr>
          <w:rFonts w:ascii="Arial" w:hAnsi="Arial" w:cs="Arial"/>
          <w:color w:val="000000" w:themeColor="text1"/>
          <w:sz w:val="20"/>
          <w:szCs w:val="20"/>
        </w:rPr>
        <w:t>.</w:t>
      </w:r>
    </w:p>
    <w:p w:rsidR="00ED12BB" w:rsidRPr="00404FE4" w:rsidRDefault="00EC6109" w:rsidP="00404FE4">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stopniowania</w:t>
      </w:r>
      <w:r w:rsidR="00ED12BB" w:rsidRPr="00404FE4">
        <w:rPr>
          <w:rFonts w:ascii="Arial" w:hAnsi="Arial" w:cs="Arial"/>
          <w:color w:val="000000" w:themeColor="text1"/>
          <w:sz w:val="20"/>
          <w:szCs w:val="20"/>
        </w:rPr>
        <w:t xml:space="preserve"> szablonów wyrobów odzieżowych w programie CAD/CAM</w:t>
      </w:r>
      <w:r w:rsidR="005C2B2E" w:rsidRPr="00404FE4">
        <w:rPr>
          <w:rFonts w:ascii="Arial" w:hAnsi="Arial" w:cs="Arial"/>
          <w:color w:val="000000" w:themeColor="text1"/>
          <w:sz w:val="20"/>
          <w:szCs w:val="20"/>
        </w:rPr>
        <w:t>.</w:t>
      </w:r>
    </w:p>
    <w:p w:rsidR="00ED12BB" w:rsidRPr="00404FE4" w:rsidRDefault="00F552C1" w:rsidP="00404FE4">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układu szablonów</w:t>
      </w:r>
      <w:r w:rsidR="005C2B2E" w:rsidRPr="00404FE4">
        <w:rPr>
          <w:rFonts w:ascii="Arial" w:hAnsi="Arial" w:cs="Arial"/>
          <w:color w:val="000000" w:themeColor="text1"/>
          <w:sz w:val="20"/>
          <w:szCs w:val="20"/>
        </w:rPr>
        <w:t>.</w:t>
      </w:r>
    </w:p>
    <w:p w:rsidR="00ED12BB" w:rsidRPr="00404FE4" w:rsidRDefault="00F552C1" w:rsidP="00404FE4">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404FE4">
        <w:rPr>
          <w:rFonts w:ascii="Arial" w:hAnsi="Arial" w:cs="Arial"/>
          <w:color w:val="000000" w:themeColor="text1"/>
          <w:sz w:val="20"/>
          <w:szCs w:val="20"/>
        </w:rPr>
        <w:t>Wdrażanie umiejętności o</w:t>
      </w:r>
      <w:r w:rsidR="00ED12BB" w:rsidRPr="00404FE4">
        <w:rPr>
          <w:rFonts w:ascii="Arial" w:hAnsi="Arial" w:cs="Arial"/>
          <w:color w:val="000000" w:themeColor="text1"/>
          <w:sz w:val="20"/>
          <w:szCs w:val="20"/>
        </w:rPr>
        <w:t>pracowani</w:t>
      </w:r>
      <w:r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 xml:space="preserve"> dokum</w:t>
      </w:r>
      <w:r w:rsidR="005C2B2E" w:rsidRPr="00404FE4">
        <w:rPr>
          <w:rFonts w:ascii="Arial" w:hAnsi="Arial" w:cs="Arial"/>
          <w:color w:val="000000" w:themeColor="text1"/>
          <w:sz w:val="20"/>
          <w:szCs w:val="20"/>
        </w:rPr>
        <w:t>e</w:t>
      </w:r>
      <w:r w:rsidR="00ED12BB" w:rsidRPr="00404FE4">
        <w:rPr>
          <w:rFonts w:ascii="Arial" w:hAnsi="Arial" w:cs="Arial"/>
          <w:color w:val="000000" w:themeColor="text1"/>
          <w:sz w:val="20"/>
          <w:szCs w:val="20"/>
        </w:rPr>
        <w:t xml:space="preserve">ntacji </w:t>
      </w:r>
      <w:r w:rsidRPr="00404FE4">
        <w:rPr>
          <w:rFonts w:ascii="Arial" w:hAnsi="Arial" w:cs="Arial"/>
          <w:color w:val="000000" w:themeColor="text1"/>
          <w:sz w:val="20"/>
          <w:szCs w:val="20"/>
        </w:rPr>
        <w:t>wyrobów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C277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bookmarkStart w:id="13" w:name="_Hlk532603345"/>
      <w:r w:rsidRPr="00404FE4">
        <w:rPr>
          <w:rFonts w:ascii="Arial" w:hAnsi="Arial" w:cs="Arial"/>
          <w:color w:val="000000" w:themeColor="text1"/>
          <w:sz w:val="20"/>
          <w:szCs w:val="20"/>
        </w:rPr>
        <w:t xml:space="preserve">wyjaśnić </w:t>
      </w:r>
      <w:r w:rsidR="00ED12BB" w:rsidRPr="00404FE4">
        <w:rPr>
          <w:rFonts w:ascii="Arial" w:hAnsi="Arial" w:cs="Arial"/>
          <w:color w:val="000000" w:themeColor="text1"/>
          <w:sz w:val="20"/>
          <w:szCs w:val="20"/>
        </w:rPr>
        <w:t>różnicę pomiędzy formą a szablonem odzieżowym</w:t>
      </w:r>
      <w:r w:rsidR="00172016" w:rsidRPr="00404FE4">
        <w:rPr>
          <w:rFonts w:ascii="Arial" w:hAnsi="Arial" w:cs="Arial"/>
          <w:color w:val="000000" w:themeColor="text1"/>
          <w:sz w:val="20"/>
          <w:szCs w:val="20"/>
        </w:rPr>
        <w:t>,</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rozróżnić rodzaje szablonów wyrobów odzieżowych</w:t>
      </w:r>
      <w:r w:rsidR="00172016" w:rsidRPr="00404FE4">
        <w:rPr>
          <w:rFonts w:ascii="Arial" w:hAnsi="Arial" w:cs="Arial"/>
          <w:color w:val="000000" w:themeColor="text1"/>
          <w:sz w:val="20"/>
          <w:szCs w:val="20"/>
        </w:rPr>
        <w:t>,</w:t>
      </w:r>
    </w:p>
    <w:p w:rsidR="00ED12BB" w:rsidRPr="00404FE4" w:rsidRDefault="007A64B9"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 xml:space="preserve">określić </w:t>
      </w:r>
      <w:r w:rsidR="00ED12BB" w:rsidRPr="00404FE4">
        <w:rPr>
          <w:rFonts w:ascii="Arial" w:hAnsi="Arial" w:cs="Arial"/>
          <w:color w:val="000000" w:themeColor="text1"/>
          <w:sz w:val="20"/>
          <w:szCs w:val="20"/>
        </w:rPr>
        <w:t>zastosowanie szablonu wyrobu odzieżowego</w:t>
      </w:r>
      <w:r w:rsidR="00172016" w:rsidRPr="00404FE4">
        <w:rPr>
          <w:rFonts w:ascii="Arial" w:hAnsi="Arial" w:cs="Arial"/>
          <w:color w:val="000000" w:themeColor="text1"/>
          <w:sz w:val="20"/>
          <w:szCs w:val="20"/>
        </w:rPr>
        <w:t>,</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 xml:space="preserve">wykonać szablony wyrobów odzieżowych w </w:t>
      </w:r>
      <w:proofErr w:type="spellStart"/>
      <w:r w:rsidRPr="00404FE4">
        <w:rPr>
          <w:rFonts w:ascii="Arial" w:hAnsi="Arial" w:cs="Arial"/>
          <w:color w:val="000000" w:themeColor="text1"/>
          <w:sz w:val="20"/>
          <w:szCs w:val="20"/>
        </w:rPr>
        <w:t>specjalistycznymprogramie</w:t>
      </w:r>
      <w:proofErr w:type="spellEnd"/>
      <w:r w:rsidRPr="00404FE4">
        <w:rPr>
          <w:rFonts w:ascii="Arial" w:hAnsi="Arial" w:cs="Arial"/>
          <w:color w:val="000000" w:themeColor="text1"/>
          <w:sz w:val="20"/>
          <w:szCs w:val="20"/>
        </w:rPr>
        <w:t xml:space="preserve"> komputerowym CAD/CAM</w:t>
      </w:r>
      <w:r w:rsidR="00172016" w:rsidRPr="00404FE4">
        <w:rPr>
          <w:rFonts w:ascii="Arial" w:hAnsi="Arial" w:cs="Arial"/>
          <w:color w:val="000000" w:themeColor="text1"/>
          <w:sz w:val="20"/>
          <w:szCs w:val="20"/>
        </w:rPr>
        <w:t>,</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opisać szablony wyrobów odzieżowych</w:t>
      </w:r>
      <w:r w:rsidR="00172016" w:rsidRPr="00404FE4">
        <w:rPr>
          <w:rFonts w:ascii="Arial" w:hAnsi="Arial" w:cs="Arial"/>
          <w:color w:val="000000" w:themeColor="text1"/>
          <w:sz w:val="20"/>
          <w:szCs w:val="20"/>
        </w:rPr>
        <w:t>,</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 xml:space="preserve">przedstawić sposoby stopniowania </w:t>
      </w:r>
      <w:proofErr w:type="spellStart"/>
      <w:r w:rsidRPr="00404FE4">
        <w:rPr>
          <w:rFonts w:ascii="Arial" w:hAnsi="Arial" w:cs="Arial"/>
          <w:color w:val="000000" w:themeColor="text1"/>
          <w:sz w:val="20"/>
          <w:szCs w:val="20"/>
        </w:rPr>
        <w:t>szablonówwyrobów</w:t>
      </w:r>
      <w:proofErr w:type="spellEnd"/>
      <w:r w:rsidRPr="00404FE4">
        <w:rPr>
          <w:rFonts w:ascii="Arial" w:hAnsi="Arial" w:cs="Arial"/>
          <w:color w:val="000000" w:themeColor="text1"/>
          <w:sz w:val="20"/>
          <w:szCs w:val="20"/>
        </w:rPr>
        <w:t xml:space="preserve"> odzieżowych</w:t>
      </w:r>
      <w:r w:rsidR="00172016" w:rsidRPr="00404FE4">
        <w:rPr>
          <w:rFonts w:ascii="Arial" w:hAnsi="Arial" w:cs="Arial"/>
          <w:color w:val="000000" w:themeColor="text1"/>
          <w:sz w:val="20"/>
          <w:szCs w:val="20"/>
        </w:rPr>
        <w:t>,</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wykonać układ szablonów</w:t>
      </w:r>
      <w:r w:rsidR="00172016" w:rsidRPr="00404FE4">
        <w:rPr>
          <w:rFonts w:ascii="Arial" w:hAnsi="Arial" w:cs="Arial"/>
          <w:color w:val="000000" w:themeColor="text1"/>
          <w:sz w:val="20"/>
          <w:szCs w:val="20"/>
        </w:rPr>
        <w:t>,</w:t>
      </w:r>
    </w:p>
    <w:p w:rsidR="00ED12BB" w:rsidRPr="00404FE4" w:rsidRDefault="00F552C1"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dob</w:t>
      </w:r>
      <w:r w:rsidR="00ED12BB" w:rsidRPr="00404FE4">
        <w:rPr>
          <w:rFonts w:ascii="Arial" w:hAnsi="Arial" w:cs="Arial"/>
          <w:color w:val="000000" w:themeColor="text1"/>
          <w:sz w:val="20"/>
          <w:szCs w:val="20"/>
        </w:rPr>
        <w:t>ra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układy szablonów do wyrobów odzieżowych w zależności od rodzaju materiału i liczby wyrobów</w:t>
      </w:r>
      <w:r w:rsidR="00172016" w:rsidRPr="00404FE4">
        <w:rPr>
          <w:rFonts w:ascii="Arial" w:hAnsi="Arial" w:cs="Arial"/>
          <w:color w:val="000000" w:themeColor="text1"/>
          <w:sz w:val="20"/>
          <w:szCs w:val="20"/>
        </w:rPr>
        <w:t>,</w:t>
      </w:r>
    </w:p>
    <w:p w:rsidR="00ED12BB" w:rsidRPr="00404FE4" w:rsidRDefault="007A64B9"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 xml:space="preserve">sporządzić </w:t>
      </w:r>
      <w:r w:rsidR="00ED12BB" w:rsidRPr="00404FE4">
        <w:rPr>
          <w:rFonts w:ascii="Arial" w:hAnsi="Arial" w:cs="Arial"/>
          <w:color w:val="000000" w:themeColor="text1"/>
          <w:sz w:val="20"/>
          <w:szCs w:val="20"/>
        </w:rPr>
        <w:t>układy szablonów do rozkroju wyrobów odzieżowyc</w:t>
      </w:r>
      <w:r w:rsidR="00172016" w:rsidRPr="00404FE4">
        <w:rPr>
          <w:rFonts w:ascii="Arial" w:hAnsi="Arial" w:cs="Arial"/>
          <w:color w:val="000000" w:themeColor="text1"/>
          <w:sz w:val="20"/>
          <w:szCs w:val="20"/>
        </w:rPr>
        <w:t>h,</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wykonać stopniowanie szablonów w programie CAD/CAM</w:t>
      </w:r>
      <w:r w:rsidR="00172016" w:rsidRPr="00404FE4">
        <w:rPr>
          <w:rFonts w:ascii="Arial" w:hAnsi="Arial" w:cs="Arial"/>
          <w:color w:val="000000" w:themeColor="text1"/>
          <w:sz w:val="20"/>
          <w:szCs w:val="20"/>
        </w:rPr>
        <w:t>,</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zaprojektować optymalny układ szablonów w specjalistycznym programie CAD/CAM</w:t>
      </w:r>
      <w:r w:rsidR="00172016" w:rsidRPr="00404FE4">
        <w:rPr>
          <w:rFonts w:ascii="Arial" w:hAnsi="Arial" w:cs="Arial"/>
          <w:color w:val="000000" w:themeColor="text1"/>
          <w:sz w:val="20"/>
          <w:szCs w:val="20"/>
        </w:rPr>
        <w:t>,</w:t>
      </w:r>
    </w:p>
    <w:p w:rsidR="00ED12BB" w:rsidRPr="00404FE4" w:rsidRDefault="00ED12B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wykonać rysunki techniczne wyrobów odzieżowych w programie specjalistycznym CAD/CAM</w:t>
      </w:r>
      <w:r w:rsidR="00172016" w:rsidRPr="00404FE4">
        <w:rPr>
          <w:rFonts w:ascii="Arial" w:hAnsi="Arial" w:cs="Arial"/>
          <w:color w:val="000000" w:themeColor="text1"/>
          <w:sz w:val="20"/>
          <w:szCs w:val="20"/>
        </w:rPr>
        <w:t>,</w:t>
      </w:r>
    </w:p>
    <w:p w:rsidR="00ED12BB" w:rsidRPr="00404FE4" w:rsidRDefault="00F552C1"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rozpoznać</w:t>
      </w:r>
      <w:r w:rsidR="00ED12BB" w:rsidRPr="00404FE4">
        <w:rPr>
          <w:rFonts w:ascii="Arial" w:hAnsi="Arial" w:cs="Arial"/>
          <w:color w:val="000000" w:themeColor="text1"/>
          <w:sz w:val="20"/>
          <w:szCs w:val="20"/>
        </w:rPr>
        <w:t xml:space="preserve"> symbole stosowane w rysunku technicznym odzieżowym</w:t>
      </w:r>
      <w:r w:rsidR="00172016" w:rsidRPr="00404FE4">
        <w:rPr>
          <w:rFonts w:ascii="Arial" w:hAnsi="Arial" w:cs="Arial"/>
          <w:color w:val="000000" w:themeColor="text1"/>
          <w:sz w:val="20"/>
          <w:szCs w:val="20"/>
        </w:rPr>
        <w:t>,</w:t>
      </w:r>
    </w:p>
    <w:p w:rsidR="00ED12BB" w:rsidRPr="00404FE4" w:rsidRDefault="005833E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za</w:t>
      </w:r>
      <w:r w:rsidR="00F552C1" w:rsidRPr="00404FE4">
        <w:rPr>
          <w:rFonts w:ascii="Arial" w:hAnsi="Arial" w:cs="Arial"/>
          <w:color w:val="000000" w:themeColor="text1"/>
          <w:sz w:val="20"/>
          <w:szCs w:val="20"/>
        </w:rPr>
        <w:t>stosować</w:t>
      </w:r>
      <w:r w:rsidR="00ED12BB" w:rsidRPr="00404FE4">
        <w:rPr>
          <w:rFonts w:ascii="Arial" w:hAnsi="Arial" w:cs="Arial"/>
          <w:color w:val="000000" w:themeColor="text1"/>
          <w:sz w:val="20"/>
          <w:szCs w:val="20"/>
        </w:rPr>
        <w:t xml:space="preserve"> zasady wykonania rysunku technicznego wyrobów odzieżowych</w:t>
      </w:r>
      <w:r w:rsidR="00172016" w:rsidRPr="00404FE4">
        <w:rPr>
          <w:rFonts w:ascii="Arial" w:hAnsi="Arial" w:cs="Arial"/>
          <w:color w:val="000000" w:themeColor="text1"/>
          <w:sz w:val="20"/>
          <w:szCs w:val="20"/>
        </w:rPr>
        <w:t>,</w:t>
      </w:r>
    </w:p>
    <w:p w:rsidR="00ED12BB" w:rsidRPr="00404FE4" w:rsidRDefault="00F552C1"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odczytać</w:t>
      </w:r>
      <w:r w:rsidR="00ED12BB" w:rsidRPr="00404FE4">
        <w:rPr>
          <w:rFonts w:ascii="Arial" w:hAnsi="Arial" w:cs="Arial"/>
          <w:color w:val="000000" w:themeColor="text1"/>
          <w:sz w:val="20"/>
          <w:szCs w:val="20"/>
        </w:rPr>
        <w:t xml:space="preserve"> informacje z rysunków instruktażowych wykonania węzłów technologicznych wyrobu</w:t>
      </w:r>
      <w:r w:rsidR="00172016" w:rsidRPr="00404FE4">
        <w:rPr>
          <w:rFonts w:ascii="Arial" w:hAnsi="Arial" w:cs="Arial"/>
          <w:color w:val="000000" w:themeColor="text1"/>
          <w:sz w:val="20"/>
          <w:szCs w:val="20"/>
        </w:rPr>
        <w:t>,</w:t>
      </w:r>
    </w:p>
    <w:p w:rsidR="00ED12BB" w:rsidRPr="00404FE4" w:rsidRDefault="005833E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lastRenderedPageBreak/>
        <w:t>za</w:t>
      </w:r>
      <w:r w:rsidR="00F552C1" w:rsidRPr="00404FE4">
        <w:rPr>
          <w:rFonts w:ascii="Arial" w:hAnsi="Arial" w:cs="Arial"/>
          <w:color w:val="000000" w:themeColor="text1"/>
          <w:sz w:val="20"/>
          <w:szCs w:val="20"/>
        </w:rPr>
        <w:t>stosować p</w:t>
      </w:r>
      <w:r w:rsidR="00ED12BB" w:rsidRPr="00404FE4">
        <w:rPr>
          <w:rFonts w:ascii="Arial" w:hAnsi="Arial" w:cs="Arial"/>
          <w:color w:val="000000" w:themeColor="text1"/>
          <w:sz w:val="20"/>
          <w:szCs w:val="20"/>
        </w:rPr>
        <w:t>rogramy komputerowe do sporządzania rysunków technicznych wyrobów</w:t>
      </w:r>
      <w:r w:rsidR="00172016" w:rsidRPr="00404FE4">
        <w:rPr>
          <w:rFonts w:ascii="Arial" w:hAnsi="Arial" w:cs="Arial"/>
          <w:color w:val="000000" w:themeColor="text1"/>
          <w:sz w:val="20"/>
          <w:szCs w:val="20"/>
        </w:rPr>
        <w:t>,</w:t>
      </w:r>
    </w:p>
    <w:p w:rsidR="00B63DE3" w:rsidRPr="00404FE4" w:rsidRDefault="005833EB" w:rsidP="00404FE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bookmarkStart w:id="14" w:name="_Hlk532542225"/>
      <w:r w:rsidRPr="00404FE4">
        <w:rPr>
          <w:rFonts w:ascii="Arial" w:hAnsi="Arial" w:cs="Arial"/>
          <w:color w:val="000000" w:themeColor="text1"/>
          <w:sz w:val="20"/>
          <w:szCs w:val="20"/>
        </w:rPr>
        <w:t xml:space="preserve">sporządzić </w:t>
      </w:r>
      <w:r w:rsidR="00E15DB4" w:rsidRPr="00404FE4">
        <w:rPr>
          <w:rFonts w:ascii="Arial" w:hAnsi="Arial" w:cs="Arial"/>
          <w:color w:val="000000" w:themeColor="text1"/>
          <w:sz w:val="20"/>
          <w:szCs w:val="20"/>
        </w:rPr>
        <w:t>dokume</w:t>
      </w:r>
      <w:r w:rsidR="00ED12BB" w:rsidRPr="00404FE4">
        <w:rPr>
          <w:rFonts w:ascii="Arial" w:hAnsi="Arial" w:cs="Arial"/>
          <w:color w:val="000000" w:themeColor="text1"/>
          <w:sz w:val="20"/>
          <w:szCs w:val="20"/>
        </w:rPr>
        <w:t>ntacj</w:t>
      </w:r>
      <w:r w:rsidR="00F45051" w:rsidRPr="00404FE4">
        <w:rPr>
          <w:rFonts w:ascii="Arial" w:hAnsi="Arial" w:cs="Arial"/>
          <w:color w:val="000000" w:themeColor="text1"/>
          <w:sz w:val="20"/>
          <w:szCs w:val="20"/>
        </w:rPr>
        <w:t xml:space="preserve">ę techniczno – technologiczną </w:t>
      </w:r>
      <w:r w:rsidR="00ED12BB" w:rsidRPr="00404FE4">
        <w:rPr>
          <w:rFonts w:ascii="Arial" w:hAnsi="Arial" w:cs="Arial"/>
          <w:color w:val="000000" w:themeColor="text1"/>
          <w:sz w:val="20"/>
          <w:szCs w:val="20"/>
        </w:rPr>
        <w:t>w programie specjalistycznym CAD/CAM</w:t>
      </w:r>
      <w:r w:rsidR="00B63DE3" w:rsidRPr="00404FE4">
        <w:rPr>
          <w:rFonts w:ascii="Arial" w:hAnsi="Arial" w:cs="Arial"/>
          <w:color w:val="000000" w:themeColor="text1"/>
          <w:sz w:val="20"/>
          <w:szCs w:val="20"/>
        </w:rPr>
        <w:t>,</w:t>
      </w:r>
    </w:p>
    <w:bookmarkEnd w:id="13"/>
    <w:bookmarkEnd w:id="14"/>
    <w:p w:rsidR="00ED12BB" w:rsidRPr="00404FE4" w:rsidRDefault="00ED12BB"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5C4DC3" w:rsidRPr="00404FE4" w:rsidRDefault="005C4DC3"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ED12BB" w:rsidRPr="00404FE4" w:rsidRDefault="00ED12BB"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MATERIAŁ NAUCZANIAKOMPUTEROWE PRZYGOTOWANIE PRODUKCJI</w:t>
      </w:r>
    </w:p>
    <w:p w:rsidR="00A059E0" w:rsidRPr="00404FE4" w:rsidRDefault="00A059E0" w:rsidP="00404FE4">
      <w:pPr>
        <w:spacing w:line="360" w:lineRule="auto"/>
        <w:jc w:val="both"/>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3466"/>
        <w:gridCol w:w="816"/>
        <w:gridCol w:w="3020"/>
        <w:gridCol w:w="2514"/>
        <w:gridCol w:w="1123"/>
      </w:tblGrid>
      <w:tr w:rsidR="001B5BF9" w:rsidRPr="00F80BC5" w:rsidTr="00CF490F">
        <w:tc>
          <w:tcPr>
            <w:tcW w:w="1153"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219"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7"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1946" w:type="pct"/>
            <w:gridSpan w:val="2"/>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95"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8A2B0E" w:rsidRPr="00F80BC5" w:rsidTr="00CF490F">
        <w:tc>
          <w:tcPr>
            <w:tcW w:w="1153"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19"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7"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062"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88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95"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196282" w:rsidRPr="00F80BC5" w:rsidTr="00662ABF">
        <w:trPr>
          <w:trHeight w:val="2530"/>
        </w:trPr>
        <w:tc>
          <w:tcPr>
            <w:tcW w:w="1153" w:type="pct"/>
          </w:tcPr>
          <w:p w:rsidR="00196282" w:rsidRPr="00F80BC5" w:rsidRDefault="00196282" w:rsidP="007964BE">
            <w:pPr>
              <w:pStyle w:val="Akapitzlist"/>
              <w:numPr>
                <w:ilvl w:val="0"/>
                <w:numId w:val="17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1219" w:type="pct"/>
          </w:tcPr>
          <w:p w:rsidR="00196282" w:rsidRPr="00F80BC5" w:rsidRDefault="00196282"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pacing w:val="-2"/>
                <w:sz w:val="20"/>
                <w:szCs w:val="20"/>
              </w:rPr>
              <w:t>Stosowanie środków ochrony indywidualnej</w:t>
            </w:r>
            <w:r w:rsidR="00F80BC5">
              <w:rPr>
                <w:rFonts w:ascii="Arial" w:hAnsi="Arial" w:cs="Arial"/>
                <w:color w:val="000000" w:themeColor="text1"/>
                <w:spacing w:val="-2"/>
                <w:sz w:val="20"/>
                <w:szCs w:val="20"/>
              </w:rPr>
              <w:t xml:space="preserve"> i </w:t>
            </w:r>
            <w:r w:rsidRPr="00F80BC5">
              <w:rPr>
                <w:rFonts w:ascii="Arial" w:hAnsi="Arial" w:cs="Arial"/>
                <w:color w:val="000000" w:themeColor="text1"/>
                <w:spacing w:val="-2"/>
                <w:sz w:val="20"/>
                <w:szCs w:val="20"/>
              </w:rPr>
              <w:t>zbiorowej</w:t>
            </w:r>
            <w:r w:rsidRPr="00F80BC5">
              <w:rPr>
                <w:rFonts w:ascii="Arial" w:hAnsi="Arial" w:cs="Arial"/>
                <w:color w:val="000000" w:themeColor="text1"/>
                <w:sz w:val="20"/>
                <w:szCs w:val="20"/>
              </w:rPr>
              <w:t xml:space="preserve"> podczas wykonywania zadań zawodowych</w:t>
            </w:r>
          </w:p>
        </w:tc>
        <w:tc>
          <w:tcPr>
            <w:tcW w:w="287" w:type="pct"/>
          </w:tcPr>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196282" w:rsidRPr="00F80BC5" w:rsidRDefault="00196282" w:rsidP="007964BE">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 środki ochrony osobistej do wykonania zadania zawodowego,</w:t>
            </w:r>
          </w:p>
          <w:p w:rsidR="00196282" w:rsidRPr="00F80BC5" w:rsidRDefault="00196282" w:rsidP="007964BE">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środki ochrony indywidualnej </w:t>
            </w:r>
            <w:r w:rsidR="00ED564D">
              <w:rPr>
                <w:rFonts w:ascii="Arial" w:hAnsi="Arial" w:cs="Arial"/>
                <w:color w:val="000000" w:themeColor="text1"/>
                <w:sz w:val="20"/>
                <w:szCs w:val="20"/>
              </w:rPr>
              <w:t>i </w:t>
            </w:r>
            <w:r w:rsidRPr="00F80BC5">
              <w:rPr>
                <w:rFonts w:ascii="Arial" w:hAnsi="Arial" w:cs="Arial"/>
                <w:color w:val="000000" w:themeColor="text1"/>
                <w:sz w:val="20"/>
                <w:szCs w:val="20"/>
              </w:rPr>
              <w:t>zbiorowej podczas pracy,</w:t>
            </w:r>
          </w:p>
          <w:p w:rsidR="00196282" w:rsidRPr="00F80BC5" w:rsidRDefault="00196282" w:rsidP="007964BE">
            <w:pPr>
              <w:pStyle w:val="Akapitzlist"/>
              <w:numPr>
                <w:ilvl w:val="0"/>
                <w:numId w:val="111"/>
              </w:numP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t>wyjaśniać działanie czynników szkodliwych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technika wykonującego długotrwała prace przy komputerze.</w:t>
            </w:r>
          </w:p>
        </w:tc>
        <w:tc>
          <w:tcPr>
            <w:tcW w:w="884" w:type="pct"/>
          </w:tcPr>
          <w:p w:rsidR="00196282" w:rsidRPr="00F80BC5" w:rsidRDefault="00196282" w:rsidP="007964BE">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 pracownika na stanowisku pracy.</w:t>
            </w:r>
          </w:p>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5" w:type="pct"/>
          </w:tcPr>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8D732D" w:rsidRPr="00F80BC5" w:rsidTr="00CF490F">
        <w:tc>
          <w:tcPr>
            <w:tcW w:w="1153" w:type="pct"/>
            <w:vMerge w:val="restart"/>
          </w:tcPr>
          <w:p w:rsidR="008D732D" w:rsidRPr="00F80BC5" w:rsidRDefault="009C6DBF" w:rsidP="007964BE">
            <w:pPr>
              <w:pStyle w:val="Akapitzlist"/>
              <w:numPr>
                <w:ilvl w:val="0"/>
                <w:numId w:val="178"/>
              </w:numPr>
              <w:ind w:left="426" w:hanging="284"/>
              <w:rPr>
                <w:rFonts w:ascii="Arial" w:eastAsia="Calibri" w:hAnsi="Arial" w:cs="Arial"/>
                <w:color w:val="000000" w:themeColor="text1"/>
                <w:sz w:val="20"/>
                <w:szCs w:val="20"/>
              </w:rPr>
            </w:pPr>
            <w:r w:rsidRPr="00F80BC5">
              <w:rPr>
                <w:rFonts w:ascii="Arial" w:hAnsi="Arial" w:cs="Arial"/>
                <w:color w:val="000000" w:themeColor="text1"/>
                <w:sz w:val="20"/>
                <w:szCs w:val="20"/>
              </w:rPr>
              <w:t>Szablony wyrobów odzieżowych.</w:t>
            </w:r>
          </w:p>
        </w:tc>
        <w:tc>
          <w:tcPr>
            <w:tcW w:w="1219" w:type="pct"/>
          </w:tcPr>
          <w:p w:rsidR="008D732D" w:rsidRPr="00F80BC5" w:rsidRDefault="009C6DBF"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pacing w:val="-2"/>
                <w:sz w:val="20"/>
                <w:szCs w:val="20"/>
              </w:rPr>
            </w:pPr>
            <w:r w:rsidRPr="00F80BC5">
              <w:rPr>
                <w:rFonts w:ascii="Arial" w:eastAsia="Calibri" w:hAnsi="Arial" w:cs="Arial"/>
                <w:color w:val="000000" w:themeColor="text1"/>
                <w:sz w:val="20"/>
                <w:szCs w:val="20"/>
              </w:rPr>
              <w:t xml:space="preserve">Wykonywanie szablonów </w:t>
            </w:r>
            <w:r w:rsidRPr="00F80BC5">
              <w:rPr>
                <w:rFonts w:ascii="Arial" w:hAnsi="Arial" w:cs="Arial"/>
                <w:color w:val="000000" w:themeColor="text1"/>
                <w:sz w:val="20"/>
                <w:szCs w:val="20"/>
              </w:rPr>
              <w:t>odzieżowych</w:t>
            </w:r>
          </w:p>
        </w:tc>
        <w:tc>
          <w:tcPr>
            <w:tcW w:w="287" w:type="pct"/>
          </w:tcPr>
          <w:p w:rsidR="008D732D" w:rsidRPr="00F80BC5" w:rsidRDefault="008D732D"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8D732D" w:rsidRPr="00F80BC5" w:rsidRDefault="008D732D" w:rsidP="007964BE">
            <w:pPr>
              <w:pStyle w:val="Standard"/>
              <w:numPr>
                <w:ilvl w:val="0"/>
                <w:numId w:val="111"/>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wskazać różnicę pomiędzy formą a szablonem odzieżowym,</w:t>
            </w:r>
          </w:p>
          <w:p w:rsidR="00A059E0" w:rsidRPr="00F80BC5" w:rsidRDefault="008D732D" w:rsidP="007964BE">
            <w:pPr>
              <w:numPr>
                <w:ilvl w:val="0"/>
                <w:numId w:val="111"/>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t>rozróżniać rodzaje szablonów wyrobów odzieżowych</w:t>
            </w:r>
            <w:r w:rsidR="00AE74D6" w:rsidRPr="00F80BC5">
              <w:rPr>
                <w:rFonts w:ascii="Arial" w:hAnsi="Arial" w:cs="Arial"/>
                <w:color w:val="000000" w:themeColor="text1"/>
                <w:sz w:val="20"/>
                <w:szCs w:val="20"/>
              </w:rPr>
              <w:t>.</w:t>
            </w:r>
          </w:p>
        </w:tc>
        <w:tc>
          <w:tcPr>
            <w:tcW w:w="884" w:type="pct"/>
          </w:tcPr>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sidRPr="00F80BC5">
              <w:rPr>
                <w:rFonts w:ascii="Arial" w:hAnsi="Arial" w:cs="Arial"/>
                <w:color w:val="000000" w:themeColor="text1"/>
                <w:sz w:val="20"/>
                <w:szCs w:val="20"/>
              </w:rPr>
              <w:t>- opisać szablony wyrobów odzieżowych,</w:t>
            </w:r>
          </w:p>
          <w:p w:rsidR="00AE74D6" w:rsidRPr="00F80BC5" w:rsidRDefault="00AE74D6"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sidRPr="00F80BC5">
              <w:rPr>
                <w:rFonts w:ascii="Arial" w:hAnsi="Arial" w:cs="Arial"/>
                <w:color w:val="000000" w:themeColor="text1"/>
                <w:sz w:val="20"/>
                <w:szCs w:val="20"/>
              </w:rPr>
              <w:t>- określać zastosowanie szablonu wyrobu odzieżowego.</w:t>
            </w:r>
          </w:p>
        </w:tc>
        <w:tc>
          <w:tcPr>
            <w:tcW w:w="395"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8D732D" w:rsidRPr="00F80BC5" w:rsidTr="00CF490F">
        <w:tc>
          <w:tcPr>
            <w:tcW w:w="1153" w:type="pct"/>
            <w:vMerge/>
          </w:tcPr>
          <w:p w:rsidR="008D732D" w:rsidRPr="00F80BC5" w:rsidRDefault="008D732D" w:rsidP="007964BE">
            <w:pPr>
              <w:pStyle w:val="Akapitzlist"/>
              <w:numPr>
                <w:ilvl w:val="0"/>
                <w:numId w:val="178"/>
              </w:numPr>
              <w:ind w:left="426" w:hanging="284"/>
              <w:rPr>
                <w:rFonts w:ascii="Arial" w:eastAsia="Calibri" w:hAnsi="Arial" w:cs="Arial"/>
                <w:color w:val="000000" w:themeColor="text1"/>
                <w:sz w:val="20"/>
                <w:szCs w:val="20"/>
              </w:rPr>
            </w:pPr>
          </w:p>
        </w:tc>
        <w:tc>
          <w:tcPr>
            <w:tcW w:w="1219" w:type="pct"/>
          </w:tcPr>
          <w:p w:rsidR="0032442F" w:rsidRPr="00F80BC5" w:rsidRDefault="00314F04"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Modelowanie konstrukcyjn</w:t>
            </w:r>
            <w:r w:rsidR="008D732D" w:rsidRPr="00F80BC5">
              <w:rPr>
                <w:rFonts w:ascii="Arial" w:hAnsi="Arial" w:cs="Arial"/>
                <w:color w:val="000000" w:themeColor="text1"/>
                <w:sz w:val="20"/>
                <w:szCs w:val="20"/>
              </w:rPr>
              <w:t>e</w:t>
            </w:r>
          </w:p>
          <w:p w:rsidR="008D732D" w:rsidRPr="00F80BC5" w:rsidRDefault="00314F04" w:rsidP="00EC691B">
            <w:p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wyrobów odzieżowych</w:t>
            </w:r>
          </w:p>
        </w:tc>
        <w:tc>
          <w:tcPr>
            <w:tcW w:w="287" w:type="pct"/>
          </w:tcPr>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A059E0" w:rsidRPr="00F80BC5" w:rsidRDefault="00A059E0" w:rsidP="007964BE">
            <w:pPr>
              <w:pStyle w:val="Standard"/>
              <w:numPr>
                <w:ilvl w:val="0"/>
                <w:numId w:val="111"/>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wymieniać funkcje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możliwości programu systemu CAD CAM,</w:t>
            </w:r>
          </w:p>
          <w:p w:rsidR="008D732D" w:rsidRPr="00F80BC5" w:rsidRDefault="008D732D" w:rsidP="007964BE">
            <w:pPr>
              <w:pStyle w:val="Standard"/>
              <w:numPr>
                <w:ilvl w:val="0"/>
                <w:numId w:val="111"/>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 xml:space="preserve">posługiwać się programem komputerowym podczas </w:t>
            </w:r>
            <w:proofErr w:type="spellStart"/>
            <w:r w:rsidRPr="00F80BC5">
              <w:rPr>
                <w:rFonts w:ascii="Arial" w:hAnsi="Arial" w:cs="Arial"/>
                <w:color w:val="000000" w:themeColor="text1"/>
                <w:sz w:val="20"/>
                <w:szCs w:val="20"/>
              </w:rPr>
              <w:t>konstruowaniawyrobów</w:t>
            </w:r>
            <w:proofErr w:type="spellEnd"/>
            <w:r w:rsidRPr="00F80BC5">
              <w:rPr>
                <w:rFonts w:ascii="Arial" w:hAnsi="Arial" w:cs="Arial"/>
                <w:color w:val="000000" w:themeColor="text1"/>
                <w:sz w:val="20"/>
                <w:szCs w:val="20"/>
              </w:rPr>
              <w:t xml:space="preserve"> odzieżowych,</w:t>
            </w:r>
          </w:p>
          <w:p w:rsidR="008D732D" w:rsidRPr="00F80BC5" w:rsidRDefault="008D732D" w:rsidP="007964BE">
            <w:pPr>
              <w:pStyle w:val="Standard"/>
              <w:numPr>
                <w:ilvl w:val="0"/>
                <w:numId w:val="111"/>
              </w:numPr>
              <w:ind w:left="169" w:hanging="141"/>
              <w:rPr>
                <w:rFonts w:ascii="Arial" w:hAnsi="Arial" w:cs="Arial"/>
                <w:color w:val="000000" w:themeColor="text1"/>
                <w:sz w:val="20"/>
                <w:szCs w:val="20"/>
              </w:rPr>
            </w:pPr>
            <w:r w:rsidRPr="00F80BC5">
              <w:rPr>
                <w:rFonts w:ascii="Arial" w:hAnsi="Arial" w:cs="Arial"/>
                <w:color w:val="000000" w:themeColor="text1"/>
                <w:sz w:val="20"/>
                <w:szCs w:val="20"/>
              </w:rPr>
              <w:t xml:space="preserve">wykonać formy elementów </w:t>
            </w:r>
            <w:r w:rsidRPr="00F80BC5">
              <w:rPr>
                <w:rFonts w:ascii="Arial" w:hAnsi="Arial" w:cs="Arial"/>
                <w:color w:val="000000" w:themeColor="text1"/>
                <w:sz w:val="20"/>
                <w:szCs w:val="20"/>
              </w:rPr>
              <w:lastRenderedPageBreak/>
              <w:t xml:space="preserve">wyrobów </w:t>
            </w:r>
            <w:proofErr w:type="spellStart"/>
            <w:r w:rsidRPr="00F80BC5">
              <w:rPr>
                <w:rFonts w:ascii="Arial" w:hAnsi="Arial" w:cs="Arial"/>
                <w:color w:val="000000" w:themeColor="text1"/>
                <w:sz w:val="20"/>
                <w:szCs w:val="20"/>
              </w:rPr>
              <w:t>odzieżowychza</w:t>
            </w:r>
            <w:proofErr w:type="spellEnd"/>
            <w:r w:rsidRPr="00F80BC5">
              <w:rPr>
                <w:rFonts w:ascii="Arial" w:hAnsi="Arial" w:cs="Arial"/>
                <w:color w:val="000000" w:themeColor="text1"/>
                <w:sz w:val="20"/>
                <w:szCs w:val="20"/>
              </w:rPr>
              <w:t xml:space="preserve"> pomocą specjalistycznego programu</w:t>
            </w:r>
            <w:r w:rsidR="00A059E0" w:rsidRPr="00F80BC5">
              <w:rPr>
                <w:rFonts w:ascii="Arial" w:hAnsi="Arial" w:cs="Arial"/>
                <w:color w:val="000000" w:themeColor="text1"/>
                <w:sz w:val="20"/>
                <w:szCs w:val="20"/>
              </w:rPr>
              <w:t>.</w:t>
            </w:r>
          </w:p>
        </w:tc>
        <w:tc>
          <w:tcPr>
            <w:tcW w:w="884" w:type="pct"/>
          </w:tcPr>
          <w:p w:rsidR="008D732D" w:rsidRPr="00F80BC5" w:rsidRDefault="00A059E0"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sidRPr="00F80BC5">
              <w:rPr>
                <w:rFonts w:ascii="Arial" w:hAnsi="Arial" w:cs="Arial"/>
                <w:color w:val="000000" w:themeColor="text1"/>
                <w:sz w:val="20"/>
                <w:szCs w:val="20"/>
              </w:rPr>
              <w:lastRenderedPageBreak/>
              <w:t>- wykreślać konstrukcyjnie formy za pomocą specjalis</w:t>
            </w:r>
            <w:r w:rsidR="00AE74D6" w:rsidRPr="00F80BC5">
              <w:rPr>
                <w:rFonts w:ascii="Arial" w:hAnsi="Arial" w:cs="Arial"/>
                <w:color w:val="000000" w:themeColor="text1"/>
                <w:sz w:val="20"/>
                <w:szCs w:val="20"/>
              </w:rPr>
              <w:t>tycznego programu komputerowego.</w:t>
            </w:r>
          </w:p>
        </w:tc>
        <w:tc>
          <w:tcPr>
            <w:tcW w:w="395"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8D732D" w:rsidRPr="00F80BC5" w:rsidTr="00CF490F">
        <w:tc>
          <w:tcPr>
            <w:tcW w:w="1153" w:type="pct"/>
            <w:vMerge/>
          </w:tcPr>
          <w:p w:rsidR="008D732D" w:rsidRPr="00F80BC5" w:rsidRDefault="008D732D" w:rsidP="007964BE">
            <w:pPr>
              <w:pStyle w:val="Akapitzlist"/>
              <w:numPr>
                <w:ilvl w:val="0"/>
                <w:numId w:val="178"/>
              </w:numPr>
              <w:ind w:left="426" w:hanging="284"/>
              <w:rPr>
                <w:rFonts w:ascii="Arial" w:eastAsia="Calibri" w:hAnsi="Arial" w:cs="Arial"/>
                <w:color w:val="000000" w:themeColor="text1"/>
                <w:sz w:val="20"/>
                <w:szCs w:val="20"/>
              </w:rPr>
            </w:pPr>
          </w:p>
        </w:tc>
        <w:tc>
          <w:tcPr>
            <w:tcW w:w="1219" w:type="pct"/>
          </w:tcPr>
          <w:p w:rsidR="008D732D" w:rsidRPr="00F80BC5" w:rsidRDefault="008D732D"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 xml:space="preserve">Modelowanie wtórne </w:t>
            </w:r>
            <w:r w:rsidR="00314F04" w:rsidRPr="00F80BC5">
              <w:rPr>
                <w:rFonts w:ascii="Arial" w:hAnsi="Arial" w:cs="Arial"/>
                <w:color w:val="000000" w:themeColor="text1"/>
                <w:sz w:val="20"/>
                <w:szCs w:val="20"/>
              </w:rPr>
              <w:t>wyrobów odzieżowych</w:t>
            </w:r>
          </w:p>
        </w:tc>
        <w:tc>
          <w:tcPr>
            <w:tcW w:w="287" w:type="pct"/>
          </w:tcPr>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DB2B8E" w:rsidRPr="00F80BC5" w:rsidRDefault="00DB2B8E" w:rsidP="00FC71E7">
            <w:pPr>
              <w:ind w:left="169" w:hanging="141"/>
              <w:rPr>
                <w:rFonts w:ascii="Arial" w:hAnsi="Arial" w:cs="Arial"/>
                <w:color w:val="000000" w:themeColor="text1"/>
                <w:sz w:val="20"/>
                <w:szCs w:val="20"/>
              </w:rPr>
            </w:pPr>
            <w:r w:rsidRPr="00F80BC5">
              <w:rPr>
                <w:rFonts w:ascii="Arial" w:hAnsi="Arial" w:cs="Arial"/>
                <w:color w:val="000000" w:themeColor="text1"/>
                <w:sz w:val="20"/>
                <w:szCs w:val="20"/>
              </w:rPr>
              <w:t>- posługiwać się terminologią</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konstrukcji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modelowania form odzieży,</w:t>
            </w:r>
          </w:p>
          <w:p w:rsidR="00DB2B8E" w:rsidRPr="00F80BC5" w:rsidRDefault="00DB2B8E" w:rsidP="007964BE">
            <w:pPr>
              <w:pStyle w:val="Standard"/>
              <w:numPr>
                <w:ilvl w:val="0"/>
                <w:numId w:val="111"/>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określać zasady konstrukcji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modelowania form odzieży,</w:t>
            </w:r>
          </w:p>
          <w:p w:rsidR="008D732D" w:rsidRPr="00F80BC5" w:rsidRDefault="008D732D" w:rsidP="007964BE">
            <w:pPr>
              <w:pStyle w:val="Standard"/>
              <w:numPr>
                <w:ilvl w:val="0"/>
                <w:numId w:val="111"/>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posługiwać się specjalistycznym programem komputerowym podczas modelowania wyrobów odzieżowych</w:t>
            </w:r>
            <w:r w:rsidR="001B5BF9" w:rsidRPr="00F80BC5">
              <w:rPr>
                <w:rFonts w:ascii="Arial" w:hAnsi="Arial" w:cs="Arial"/>
                <w:color w:val="000000" w:themeColor="text1"/>
                <w:sz w:val="20"/>
                <w:szCs w:val="20"/>
              </w:rPr>
              <w:t>.</w:t>
            </w:r>
          </w:p>
        </w:tc>
        <w:tc>
          <w:tcPr>
            <w:tcW w:w="884" w:type="pct"/>
          </w:tcPr>
          <w:p w:rsidR="008D732D" w:rsidRPr="00F80BC5" w:rsidRDefault="00AE74D6" w:rsidP="00FC71E7">
            <w:pPr>
              <w:pBdr>
                <w:top w:val="none" w:sz="0" w:space="0" w:color="auto"/>
                <w:left w:val="none" w:sz="0" w:space="0" w:color="auto"/>
                <w:bottom w:val="none" w:sz="0" w:space="0" w:color="auto"/>
                <w:right w:val="none" w:sz="0" w:space="0" w:color="auto"/>
                <w:between w:val="none" w:sz="0" w:space="0" w:color="auto"/>
              </w:pBdr>
              <w:suppressAutoHyphens/>
              <w:ind w:left="199" w:hanging="141"/>
              <w:rPr>
                <w:rFonts w:ascii="Arial" w:hAnsi="Arial" w:cs="Arial"/>
                <w:color w:val="000000" w:themeColor="text1"/>
                <w:sz w:val="20"/>
                <w:szCs w:val="20"/>
              </w:rPr>
            </w:pPr>
            <w:r w:rsidRPr="00F80BC5">
              <w:rPr>
                <w:rFonts w:ascii="Arial" w:hAnsi="Arial" w:cs="Arial"/>
                <w:color w:val="000000" w:themeColor="text1"/>
                <w:sz w:val="20"/>
                <w:szCs w:val="20"/>
              </w:rPr>
              <w:t>- posługiwać się specjalistycznym programem komputerowym podczas modelowania wyrobów odzieżowych.</w:t>
            </w:r>
          </w:p>
        </w:tc>
        <w:tc>
          <w:tcPr>
            <w:tcW w:w="395"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8D732D" w:rsidRPr="00F80BC5" w:rsidTr="00CF490F">
        <w:tc>
          <w:tcPr>
            <w:tcW w:w="1153" w:type="pct"/>
            <w:vMerge/>
          </w:tcPr>
          <w:p w:rsidR="008D732D" w:rsidRPr="00F80BC5" w:rsidRDefault="008D732D" w:rsidP="007964BE">
            <w:pPr>
              <w:pStyle w:val="Akapitzlist"/>
              <w:numPr>
                <w:ilvl w:val="0"/>
                <w:numId w:val="178"/>
              </w:numPr>
              <w:ind w:left="426" w:hanging="284"/>
              <w:rPr>
                <w:rFonts w:ascii="Arial" w:eastAsia="Calibri" w:hAnsi="Arial" w:cs="Arial"/>
                <w:color w:val="000000" w:themeColor="text1"/>
                <w:sz w:val="20"/>
                <w:szCs w:val="20"/>
              </w:rPr>
            </w:pPr>
          </w:p>
        </w:tc>
        <w:tc>
          <w:tcPr>
            <w:tcW w:w="1219" w:type="pct"/>
          </w:tcPr>
          <w:p w:rsidR="008D732D" w:rsidRPr="00F80BC5" w:rsidRDefault="00314F04"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Opracowywanie szablonó</w:t>
            </w:r>
            <w:r w:rsidR="008D732D" w:rsidRPr="00F80BC5">
              <w:rPr>
                <w:rFonts w:ascii="Arial" w:hAnsi="Arial" w:cs="Arial"/>
                <w:color w:val="000000" w:themeColor="text1"/>
                <w:sz w:val="20"/>
                <w:szCs w:val="20"/>
              </w:rPr>
              <w:t>w</w:t>
            </w:r>
            <w:r w:rsidRPr="00F80BC5">
              <w:rPr>
                <w:rFonts w:ascii="Arial" w:hAnsi="Arial" w:cs="Arial"/>
                <w:color w:val="000000" w:themeColor="text1"/>
                <w:sz w:val="20"/>
                <w:szCs w:val="20"/>
              </w:rPr>
              <w:t xml:space="preserve"> wyrobów odzieżowych</w:t>
            </w:r>
            <w:r w:rsidR="00ED564D">
              <w:rPr>
                <w:rFonts w:ascii="Arial" w:hAnsi="Arial" w:cs="Arial"/>
                <w:color w:val="000000" w:themeColor="text1"/>
                <w:sz w:val="20"/>
                <w:szCs w:val="20"/>
              </w:rPr>
              <w:t xml:space="preserve"> w </w:t>
            </w:r>
            <w:r w:rsidR="008D732D" w:rsidRPr="00F80BC5">
              <w:rPr>
                <w:rFonts w:ascii="Arial" w:hAnsi="Arial" w:cs="Arial"/>
                <w:color w:val="000000" w:themeColor="text1"/>
                <w:sz w:val="20"/>
                <w:szCs w:val="20"/>
              </w:rPr>
              <w:t>programie CAD/CAM</w:t>
            </w:r>
            <w:r w:rsidR="00AE74D6" w:rsidRPr="00F80BC5">
              <w:rPr>
                <w:rFonts w:ascii="Arial" w:hAnsi="Arial" w:cs="Arial"/>
                <w:color w:val="000000" w:themeColor="text1"/>
                <w:sz w:val="20"/>
                <w:szCs w:val="20"/>
              </w:rPr>
              <w:t>.</w:t>
            </w:r>
          </w:p>
        </w:tc>
        <w:tc>
          <w:tcPr>
            <w:tcW w:w="287" w:type="pct"/>
          </w:tcPr>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8D732D" w:rsidRPr="00F80BC5" w:rsidRDefault="008D732D" w:rsidP="007964BE">
            <w:pPr>
              <w:pStyle w:val="Standard"/>
              <w:numPr>
                <w:ilvl w:val="0"/>
                <w:numId w:val="111"/>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szablony wyrobów odzieżowych</w:t>
            </w:r>
            <w:r w:rsidR="00ED564D">
              <w:rPr>
                <w:rFonts w:ascii="Arial" w:hAnsi="Arial" w:cs="Arial"/>
                <w:color w:val="000000" w:themeColor="text1"/>
                <w:sz w:val="20"/>
                <w:szCs w:val="20"/>
              </w:rPr>
              <w:t xml:space="preserve"> w </w:t>
            </w:r>
            <w:proofErr w:type="spellStart"/>
            <w:r w:rsidRPr="00F80BC5">
              <w:rPr>
                <w:rFonts w:ascii="Arial" w:hAnsi="Arial" w:cs="Arial"/>
                <w:color w:val="000000" w:themeColor="text1"/>
                <w:sz w:val="20"/>
                <w:szCs w:val="20"/>
              </w:rPr>
              <w:t>specjalistycznymprogramie</w:t>
            </w:r>
            <w:proofErr w:type="spellEnd"/>
            <w:r w:rsidRPr="00F80BC5">
              <w:rPr>
                <w:rFonts w:ascii="Arial" w:hAnsi="Arial" w:cs="Arial"/>
                <w:color w:val="000000" w:themeColor="text1"/>
                <w:sz w:val="20"/>
                <w:szCs w:val="20"/>
              </w:rPr>
              <w:t xml:space="preserve"> komputerowym CAD/CAM,</w:t>
            </w:r>
          </w:p>
          <w:p w:rsidR="008D732D" w:rsidRPr="00F80BC5" w:rsidRDefault="008D732D" w:rsidP="007964BE">
            <w:pPr>
              <w:pStyle w:val="Standard"/>
              <w:numPr>
                <w:ilvl w:val="0"/>
                <w:numId w:val="111"/>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stosować zasady obliczania odcinków konstrukcyjnych</w:t>
            </w:r>
            <w:r w:rsidR="003E5746" w:rsidRPr="00F80BC5">
              <w:rPr>
                <w:rFonts w:ascii="Arial" w:hAnsi="Arial" w:cs="Arial"/>
                <w:color w:val="000000" w:themeColor="text1"/>
                <w:sz w:val="20"/>
                <w:szCs w:val="20"/>
              </w:rPr>
              <w:t>,</w:t>
            </w:r>
          </w:p>
          <w:p w:rsidR="008D732D" w:rsidRPr="00F80BC5" w:rsidRDefault="008D732D" w:rsidP="007964BE">
            <w:pPr>
              <w:pStyle w:val="Standard"/>
              <w:numPr>
                <w:ilvl w:val="0"/>
                <w:numId w:val="111"/>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wyznaczać długości poszczególnych odcinków konstrukcyjnych odzieży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programie CAD/CAM</w:t>
            </w:r>
            <w:r w:rsidR="00AE74D6" w:rsidRPr="00F80BC5">
              <w:rPr>
                <w:rFonts w:ascii="Arial" w:hAnsi="Arial" w:cs="Arial"/>
                <w:color w:val="000000" w:themeColor="text1"/>
                <w:sz w:val="20"/>
                <w:szCs w:val="20"/>
              </w:rPr>
              <w:t>.</w:t>
            </w:r>
          </w:p>
        </w:tc>
        <w:tc>
          <w:tcPr>
            <w:tcW w:w="884" w:type="pct"/>
          </w:tcPr>
          <w:p w:rsidR="00AE74D6" w:rsidRPr="00F80BC5" w:rsidRDefault="00AE74D6" w:rsidP="007964BE">
            <w:pPr>
              <w:pStyle w:val="Standard"/>
              <w:numPr>
                <w:ilvl w:val="0"/>
                <w:numId w:val="111"/>
              </w:numPr>
              <w:ind w:left="199" w:hanging="238"/>
              <w:rPr>
                <w:rFonts w:ascii="Arial" w:hAnsi="Arial" w:cs="Arial"/>
                <w:color w:val="000000" w:themeColor="text1"/>
                <w:sz w:val="20"/>
                <w:szCs w:val="20"/>
              </w:rPr>
            </w:pPr>
            <w:r w:rsidRPr="00F80BC5">
              <w:rPr>
                <w:rFonts w:ascii="Arial" w:hAnsi="Arial" w:cs="Arial"/>
                <w:color w:val="000000" w:themeColor="text1"/>
                <w:sz w:val="20"/>
                <w:szCs w:val="20"/>
              </w:rPr>
              <w:t>stosować programy komputerowe do sporządzania rysunków technicznych wyrobów,</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5"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8D732D" w:rsidRPr="00F80BC5" w:rsidTr="00F22449">
        <w:trPr>
          <w:trHeight w:val="2450"/>
        </w:trPr>
        <w:tc>
          <w:tcPr>
            <w:tcW w:w="1153" w:type="pct"/>
            <w:vMerge/>
          </w:tcPr>
          <w:p w:rsidR="008D732D" w:rsidRPr="00F80BC5" w:rsidRDefault="008D732D" w:rsidP="007964BE">
            <w:pPr>
              <w:pStyle w:val="Akapitzlist"/>
              <w:numPr>
                <w:ilvl w:val="0"/>
                <w:numId w:val="178"/>
              </w:numPr>
              <w:ind w:left="426" w:hanging="284"/>
              <w:rPr>
                <w:rFonts w:ascii="Arial" w:eastAsia="Calibri" w:hAnsi="Arial" w:cs="Arial"/>
                <w:color w:val="000000" w:themeColor="text1"/>
                <w:sz w:val="20"/>
                <w:szCs w:val="20"/>
              </w:rPr>
            </w:pPr>
          </w:p>
        </w:tc>
        <w:tc>
          <w:tcPr>
            <w:tcW w:w="1219" w:type="pct"/>
          </w:tcPr>
          <w:p w:rsidR="00DB2B8E" w:rsidRPr="00F80BC5" w:rsidRDefault="00AE74D6"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proofErr w:type="spellStart"/>
            <w:r w:rsidRPr="00F80BC5">
              <w:rPr>
                <w:rFonts w:ascii="Arial" w:hAnsi="Arial" w:cs="Arial"/>
                <w:color w:val="000000" w:themeColor="text1"/>
                <w:sz w:val="20"/>
                <w:szCs w:val="20"/>
              </w:rPr>
              <w:t>D</w:t>
            </w:r>
            <w:r w:rsidR="008D732D" w:rsidRPr="00F80BC5">
              <w:rPr>
                <w:rFonts w:ascii="Arial" w:hAnsi="Arial" w:cs="Arial"/>
                <w:color w:val="000000" w:themeColor="text1"/>
                <w:sz w:val="20"/>
                <w:szCs w:val="20"/>
              </w:rPr>
              <w:t>igitalizacja</w:t>
            </w:r>
            <w:r w:rsidR="00DB2B8E" w:rsidRPr="00F80BC5">
              <w:rPr>
                <w:rFonts w:ascii="Arial" w:hAnsi="Arial" w:cs="Arial"/>
                <w:color w:val="000000" w:themeColor="text1"/>
                <w:sz w:val="20"/>
                <w:szCs w:val="20"/>
              </w:rPr>
              <w:t>wyrobów</w:t>
            </w:r>
            <w:proofErr w:type="spellEnd"/>
            <w:r w:rsidR="00DB2B8E" w:rsidRPr="00F80BC5">
              <w:rPr>
                <w:rFonts w:ascii="Arial" w:hAnsi="Arial" w:cs="Arial"/>
                <w:color w:val="000000" w:themeColor="text1"/>
                <w:sz w:val="20"/>
                <w:szCs w:val="20"/>
              </w:rPr>
              <w:t xml:space="preserve"> odzieżowych</w:t>
            </w:r>
            <w:r w:rsidRPr="00F80BC5">
              <w:rPr>
                <w:rFonts w:ascii="Arial" w:hAnsi="Arial" w:cs="Arial"/>
                <w:color w:val="000000" w:themeColor="text1"/>
                <w:sz w:val="20"/>
                <w:szCs w:val="20"/>
              </w:rPr>
              <w:t>.</w:t>
            </w:r>
          </w:p>
          <w:p w:rsidR="008D732D" w:rsidRPr="00F80BC5" w:rsidRDefault="008D732D" w:rsidP="00EC691B">
            <w:pPr>
              <w:pBdr>
                <w:top w:val="none" w:sz="0" w:space="0" w:color="auto"/>
                <w:left w:val="none" w:sz="0" w:space="0" w:color="auto"/>
                <w:bottom w:val="none" w:sz="0" w:space="0" w:color="auto"/>
                <w:right w:val="none" w:sz="0" w:space="0" w:color="auto"/>
                <w:between w:val="none" w:sz="0" w:space="0" w:color="auto"/>
              </w:pBdr>
              <w:ind w:left="407" w:hanging="360"/>
              <w:rPr>
                <w:rFonts w:ascii="Arial" w:hAnsi="Arial" w:cs="Arial"/>
                <w:color w:val="000000" w:themeColor="text1"/>
                <w:sz w:val="20"/>
                <w:szCs w:val="20"/>
              </w:rPr>
            </w:pPr>
          </w:p>
        </w:tc>
        <w:tc>
          <w:tcPr>
            <w:tcW w:w="287" w:type="pct"/>
          </w:tcPr>
          <w:p w:rsidR="008D732D" w:rsidRPr="00F80BC5" w:rsidRDefault="008D732D"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8D732D" w:rsidRPr="00F80BC5" w:rsidRDefault="008D732D" w:rsidP="007964BE">
            <w:pPr>
              <w:pStyle w:val="Standard"/>
              <w:numPr>
                <w:ilvl w:val="0"/>
                <w:numId w:val="111"/>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 xml:space="preserve">wprowadzać formy do </w:t>
            </w:r>
            <w:r w:rsidR="00DB2B8E" w:rsidRPr="00F80BC5">
              <w:rPr>
                <w:rFonts w:ascii="Arial" w:hAnsi="Arial" w:cs="Arial"/>
                <w:color w:val="000000" w:themeColor="text1"/>
                <w:sz w:val="20"/>
                <w:szCs w:val="20"/>
              </w:rPr>
              <w:t>programu</w:t>
            </w:r>
            <w:r w:rsidRPr="00F80BC5">
              <w:rPr>
                <w:rFonts w:ascii="Arial" w:hAnsi="Arial" w:cs="Arial"/>
                <w:color w:val="000000" w:themeColor="text1"/>
                <w:sz w:val="20"/>
                <w:szCs w:val="20"/>
              </w:rPr>
              <w:t xml:space="preserve"> za pomocą digitizera</w:t>
            </w:r>
            <w:r w:rsidR="003E5746" w:rsidRPr="00F80BC5">
              <w:rPr>
                <w:rFonts w:ascii="Arial" w:hAnsi="Arial" w:cs="Arial"/>
                <w:color w:val="000000" w:themeColor="text1"/>
                <w:sz w:val="20"/>
                <w:szCs w:val="20"/>
              </w:rPr>
              <w:t>,</w:t>
            </w:r>
          </w:p>
          <w:p w:rsidR="008D732D" w:rsidRPr="00F80BC5" w:rsidRDefault="008D732D" w:rsidP="007964BE">
            <w:pPr>
              <w:pStyle w:val="Standard"/>
              <w:numPr>
                <w:ilvl w:val="0"/>
                <w:numId w:val="111"/>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wskazać różnice między formą a szablonem,</w:t>
            </w:r>
          </w:p>
          <w:p w:rsidR="008D732D" w:rsidRPr="00F80BC5" w:rsidRDefault="008D732D" w:rsidP="007964BE">
            <w:pPr>
              <w:pStyle w:val="Standard"/>
              <w:numPr>
                <w:ilvl w:val="0"/>
                <w:numId w:val="111"/>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opisać prawidłowo formy</w:t>
            </w:r>
          </w:p>
          <w:p w:rsidR="008D732D" w:rsidRPr="00F80BC5" w:rsidRDefault="008D732D" w:rsidP="007964BE">
            <w:pPr>
              <w:pStyle w:val="Standard"/>
              <w:numPr>
                <w:ilvl w:val="0"/>
                <w:numId w:val="111"/>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obsługiwać program do digitalizacji,</w:t>
            </w:r>
          </w:p>
          <w:p w:rsidR="008D732D" w:rsidRPr="00F80BC5" w:rsidRDefault="008D732D" w:rsidP="007964BE">
            <w:pPr>
              <w:pStyle w:val="Standard"/>
              <w:numPr>
                <w:ilvl w:val="0"/>
                <w:numId w:val="111"/>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 xml:space="preserve">tworzyć układy szablonów, </w:t>
            </w:r>
          </w:p>
          <w:p w:rsidR="008D732D" w:rsidRPr="00F80BC5" w:rsidRDefault="008D732D" w:rsidP="007964BE">
            <w:pPr>
              <w:pStyle w:val="Standard"/>
              <w:numPr>
                <w:ilvl w:val="0"/>
                <w:numId w:val="111"/>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popraw</w:t>
            </w:r>
            <w:r w:rsidR="00AE74D6" w:rsidRPr="00F80BC5">
              <w:rPr>
                <w:rFonts w:ascii="Arial" w:hAnsi="Arial" w:cs="Arial"/>
                <w:color w:val="000000" w:themeColor="text1"/>
                <w:sz w:val="20"/>
                <w:szCs w:val="20"/>
              </w:rPr>
              <w:t>iać błędy podczas digitalizacji.</w:t>
            </w:r>
          </w:p>
        </w:tc>
        <w:tc>
          <w:tcPr>
            <w:tcW w:w="884" w:type="pct"/>
          </w:tcPr>
          <w:p w:rsidR="00DB2B8E" w:rsidRPr="00F80BC5" w:rsidRDefault="00DB2B8E" w:rsidP="00FC71E7">
            <w:pPr>
              <w:pBdr>
                <w:top w:val="none" w:sz="0" w:space="0" w:color="auto"/>
                <w:left w:val="none" w:sz="0" w:space="0" w:color="auto"/>
                <w:bottom w:val="none" w:sz="0" w:space="0" w:color="auto"/>
                <w:right w:val="none" w:sz="0" w:space="0" w:color="auto"/>
                <w:between w:val="none" w:sz="0" w:space="0" w:color="auto"/>
              </w:pBdr>
              <w:ind w:left="199" w:hanging="142"/>
              <w:rPr>
                <w:rFonts w:ascii="Arial" w:hAnsi="Arial" w:cs="Arial"/>
                <w:color w:val="000000" w:themeColor="text1"/>
                <w:sz w:val="20"/>
                <w:szCs w:val="20"/>
              </w:rPr>
            </w:pPr>
            <w:r w:rsidRPr="00F80BC5">
              <w:rPr>
                <w:rFonts w:ascii="Arial" w:hAnsi="Arial" w:cs="Arial"/>
                <w:color w:val="000000" w:themeColor="text1"/>
                <w:sz w:val="20"/>
                <w:szCs w:val="20"/>
              </w:rPr>
              <w:t>- rozpoznawać narzędzia do poprawiania błędów podczas digitalizacji</w:t>
            </w:r>
            <w:r w:rsidR="00AE74D6" w:rsidRPr="00F80BC5">
              <w:rPr>
                <w:rFonts w:ascii="Arial" w:hAnsi="Arial" w:cs="Arial"/>
                <w:color w:val="000000" w:themeColor="text1"/>
                <w:sz w:val="20"/>
                <w:szCs w:val="20"/>
              </w:rPr>
              <w:t>.</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5"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425E69" w:rsidRPr="00F80BC5" w:rsidTr="00CF490F">
        <w:tc>
          <w:tcPr>
            <w:tcW w:w="1153" w:type="pct"/>
            <w:vMerge w:val="restart"/>
          </w:tcPr>
          <w:p w:rsidR="00425E69" w:rsidRPr="00F80BC5" w:rsidRDefault="00425E69" w:rsidP="007964BE">
            <w:pPr>
              <w:pStyle w:val="Akapitzlist"/>
              <w:numPr>
                <w:ilvl w:val="0"/>
                <w:numId w:val="17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 xml:space="preserve">Układy szablonów </w:t>
            </w:r>
            <w:r w:rsidRPr="00F80BC5">
              <w:rPr>
                <w:rFonts w:ascii="Arial" w:hAnsi="Arial" w:cs="Arial"/>
                <w:color w:val="000000" w:themeColor="text1"/>
                <w:sz w:val="20"/>
                <w:szCs w:val="20"/>
              </w:rPr>
              <w:t>wyrobów odzieżowych</w:t>
            </w:r>
          </w:p>
          <w:p w:rsidR="00425E69" w:rsidRPr="00F80BC5" w:rsidRDefault="00425E69" w:rsidP="00EC691B">
            <w:pPr>
              <w:pStyle w:val="Akapitzlist"/>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219" w:type="pct"/>
          </w:tcPr>
          <w:p w:rsidR="00425E69" w:rsidRPr="00F80BC5" w:rsidRDefault="00425E69"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Stopniowanie szablonów</w:t>
            </w:r>
          </w:p>
          <w:p w:rsidR="00425E69" w:rsidRPr="00F80BC5" w:rsidRDefault="00425E69" w:rsidP="00EC691B">
            <w:p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Odzieżowych.</w:t>
            </w:r>
          </w:p>
        </w:tc>
        <w:tc>
          <w:tcPr>
            <w:tcW w:w="287"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425E69" w:rsidRPr="00F80BC5" w:rsidRDefault="00425E69" w:rsidP="007964BE">
            <w:pPr>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bookmarkStart w:id="15" w:name="_Hlk532540633"/>
            <w:r w:rsidRPr="00F80BC5">
              <w:rPr>
                <w:rFonts w:ascii="Arial" w:hAnsi="Arial" w:cs="Arial"/>
                <w:color w:val="000000" w:themeColor="text1"/>
                <w:sz w:val="20"/>
                <w:szCs w:val="20"/>
              </w:rPr>
              <w:t>przedstawiać sposoby stopniowania wybranych elementów odzieżowych,</w:t>
            </w:r>
          </w:p>
          <w:p w:rsidR="00425E69" w:rsidRPr="00F80BC5" w:rsidRDefault="00425E69" w:rsidP="007964BE">
            <w:pPr>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układ szablonów</w:t>
            </w:r>
            <w:bookmarkEnd w:id="15"/>
            <w:r w:rsidRPr="00F80BC5">
              <w:rPr>
                <w:rFonts w:ascii="Arial" w:hAnsi="Arial" w:cs="Arial"/>
                <w:color w:val="000000" w:themeColor="text1"/>
                <w:sz w:val="20"/>
                <w:szCs w:val="20"/>
              </w:rPr>
              <w:t>,</w:t>
            </w:r>
          </w:p>
          <w:p w:rsidR="00425E69" w:rsidRPr="00F80BC5" w:rsidRDefault="00425E69" w:rsidP="007964BE">
            <w:pPr>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lastRenderedPageBreak/>
              <w:t>dobierać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liczby wyrobów,</w:t>
            </w:r>
          </w:p>
          <w:p w:rsidR="00425E69" w:rsidRPr="00F80BC5" w:rsidRDefault="00425E69" w:rsidP="007964BE">
            <w:pPr>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t>sporządzać układy szablonów do rozkroju wyrobów odzieżowych,</w:t>
            </w:r>
          </w:p>
        </w:tc>
        <w:tc>
          <w:tcPr>
            <w:tcW w:w="884" w:type="pct"/>
          </w:tcPr>
          <w:p w:rsidR="00425E69" w:rsidRPr="00F80BC5" w:rsidRDefault="00425E69" w:rsidP="007964BE">
            <w:pPr>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r w:rsidRPr="00F80BC5">
              <w:rPr>
                <w:rFonts w:ascii="Arial" w:hAnsi="Arial" w:cs="Arial"/>
                <w:color w:val="000000" w:themeColor="text1"/>
                <w:sz w:val="20"/>
                <w:szCs w:val="20"/>
              </w:rPr>
              <w:lastRenderedPageBreak/>
              <w:t>wykonać stopniowanie szablonów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programie CAD/CAM,</w:t>
            </w:r>
          </w:p>
          <w:p w:rsidR="00425E69" w:rsidRPr="00F80BC5" w:rsidRDefault="00425E69" w:rsidP="007964BE">
            <w:pPr>
              <w:pStyle w:val="Standard"/>
              <w:numPr>
                <w:ilvl w:val="0"/>
                <w:numId w:val="113"/>
              </w:numPr>
              <w:ind w:left="215" w:hanging="215"/>
              <w:rPr>
                <w:rFonts w:ascii="Arial" w:hAnsi="Arial" w:cs="Arial"/>
                <w:color w:val="000000" w:themeColor="text1"/>
                <w:sz w:val="20"/>
                <w:szCs w:val="20"/>
              </w:rPr>
            </w:pPr>
            <w:r w:rsidRPr="00F80BC5">
              <w:rPr>
                <w:rFonts w:ascii="Arial" w:hAnsi="Arial" w:cs="Arial"/>
                <w:color w:val="000000" w:themeColor="text1"/>
                <w:sz w:val="20"/>
                <w:szCs w:val="20"/>
              </w:rPr>
              <w:lastRenderedPageBreak/>
              <w:t>zaprojektować optymalny układ szablonów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specjalistycznym programie komputerowym.</w:t>
            </w:r>
          </w:p>
        </w:tc>
        <w:tc>
          <w:tcPr>
            <w:tcW w:w="395"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lastRenderedPageBreak/>
              <w:t>Klasa V</w:t>
            </w:r>
          </w:p>
        </w:tc>
      </w:tr>
      <w:tr w:rsidR="00425E69" w:rsidRPr="00F80BC5" w:rsidTr="000D0DCD">
        <w:trPr>
          <w:trHeight w:val="70"/>
        </w:trPr>
        <w:tc>
          <w:tcPr>
            <w:tcW w:w="1153" w:type="pct"/>
            <w:vMerge/>
          </w:tcPr>
          <w:p w:rsidR="00425E69" w:rsidRPr="00F80BC5" w:rsidRDefault="00425E69" w:rsidP="007964BE">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219" w:type="pct"/>
          </w:tcPr>
          <w:p w:rsidR="00425E69" w:rsidRPr="00F80BC5" w:rsidRDefault="00425E69" w:rsidP="007964BE">
            <w:pPr>
              <w:numPr>
                <w:ilvl w:val="0"/>
                <w:numId w:val="179"/>
              </w:numPr>
              <w:ind w:left="407"/>
              <w:rPr>
                <w:rFonts w:ascii="Arial" w:hAnsi="Arial" w:cs="Arial"/>
                <w:color w:val="000000" w:themeColor="text1"/>
                <w:sz w:val="20"/>
                <w:szCs w:val="20"/>
              </w:rPr>
            </w:pPr>
            <w:r w:rsidRPr="00F80BC5">
              <w:rPr>
                <w:rFonts w:ascii="Arial" w:hAnsi="Arial" w:cs="Arial"/>
                <w:color w:val="000000" w:themeColor="text1"/>
                <w:sz w:val="20"/>
                <w:szCs w:val="20"/>
              </w:rPr>
              <w:t>Arkusz kalkulacyjny pakietu Microsoft Office Excel:.</w:t>
            </w:r>
          </w:p>
        </w:tc>
        <w:tc>
          <w:tcPr>
            <w:tcW w:w="287"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425E69" w:rsidRPr="00F80BC5" w:rsidRDefault="00425E69" w:rsidP="007964BE">
            <w:pPr>
              <w:numPr>
                <w:ilvl w:val="0"/>
                <w:numId w:val="114"/>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dokonać kalkulacji kosztów wykonanych usług</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25E69" w:rsidRPr="00F80BC5" w:rsidRDefault="00425E69" w:rsidP="00FC71E7">
            <w:p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 obliczać normy zużycia materiału na podstawie asortymentu odzieży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produkcji miarowej. </w:t>
            </w:r>
          </w:p>
          <w:p w:rsidR="00425E69" w:rsidRPr="00F80BC5" w:rsidRDefault="00425E69" w:rsidP="00FC71E7">
            <w:p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 xml:space="preserve">- obsługiwać interfejs arkusza kalkulacyjnego </w:t>
            </w:r>
          </w:p>
        </w:tc>
        <w:tc>
          <w:tcPr>
            <w:tcW w:w="884" w:type="pct"/>
          </w:tcPr>
          <w:p w:rsidR="00425E69" w:rsidRPr="00F80BC5" w:rsidRDefault="00425E69" w:rsidP="007964B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15" w:hanging="215"/>
              <w:contextualSpacing w:val="0"/>
              <w:rPr>
                <w:rFonts w:ascii="Arial" w:hAnsi="Arial" w:cs="Arial"/>
                <w:color w:val="000000" w:themeColor="text1"/>
                <w:sz w:val="20"/>
                <w:szCs w:val="20"/>
              </w:rPr>
            </w:pPr>
            <w:r w:rsidRPr="00F80BC5">
              <w:rPr>
                <w:rFonts w:ascii="Arial" w:hAnsi="Arial" w:cs="Arial"/>
                <w:color w:val="000000" w:themeColor="text1"/>
                <w:sz w:val="20"/>
                <w:szCs w:val="20"/>
              </w:rPr>
              <w:t>obliczać normy zużycia materiału na podstawie asortymentu odzieży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miarowej.</w:t>
            </w:r>
          </w:p>
        </w:tc>
        <w:tc>
          <w:tcPr>
            <w:tcW w:w="395"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425E69" w:rsidRPr="00F80BC5" w:rsidTr="008D732D">
        <w:trPr>
          <w:trHeight w:val="126"/>
        </w:trPr>
        <w:tc>
          <w:tcPr>
            <w:tcW w:w="1153" w:type="pct"/>
            <w:vMerge/>
          </w:tcPr>
          <w:p w:rsidR="00425E69" w:rsidRPr="00F80BC5" w:rsidRDefault="00425E69" w:rsidP="007964BE">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219" w:type="pct"/>
          </w:tcPr>
          <w:p w:rsidR="00425E69" w:rsidRPr="00F80BC5" w:rsidRDefault="00425E69" w:rsidP="007964BE">
            <w:pPr>
              <w:numPr>
                <w:ilvl w:val="0"/>
                <w:numId w:val="179"/>
              </w:numPr>
              <w:ind w:left="407"/>
              <w:rPr>
                <w:rFonts w:ascii="Arial" w:hAnsi="Arial" w:cs="Arial"/>
                <w:color w:val="000000" w:themeColor="text1"/>
                <w:sz w:val="20"/>
                <w:szCs w:val="20"/>
              </w:rPr>
            </w:pPr>
            <w:r w:rsidRPr="00F80BC5">
              <w:rPr>
                <w:rFonts w:ascii="Arial" w:hAnsi="Arial" w:cs="Arial"/>
                <w:color w:val="000000" w:themeColor="text1"/>
                <w:sz w:val="20"/>
                <w:szCs w:val="20"/>
              </w:rPr>
              <w:t>Kalkulacja kosztów produkcji wyrobów odzieżowych .</w:t>
            </w:r>
          </w:p>
        </w:tc>
        <w:tc>
          <w:tcPr>
            <w:tcW w:w="287"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425E69" w:rsidRPr="00F80BC5" w:rsidRDefault="00425E69" w:rsidP="007964BE">
            <w:pPr>
              <w:numPr>
                <w:ilvl w:val="0"/>
                <w:numId w:val="114"/>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obliczać ceny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ustalania cen</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25E69" w:rsidRPr="00F80BC5" w:rsidRDefault="00425E69" w:rsidP="007964BE">
            <w:pPr>
              <w:numPr>
                <w:ilvl w:val="0"/>
                <w:numId w:val="114"/>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obliczać ceny, marże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podatek VAT,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stosowanymi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działalności usługowej</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25E69" w:rsidRPr="00F80BC5" w:rsidRDefault="00425E69" w:rsidP="007964BE">
            <w:pPr>
              <w:numPr>
                <w:ilvl w:val="0"/>
                <w:numId w:val="114"/>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 xml:space="preserve"> wykonać kalkulację kosztów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25E69" w:rsidRPr="00F80BC5" w:rsidRDefault="00425E69" w:rsidP="007964BE">
            <w:pPr>
              <w:numPr>
                <w:ilvl w:val="0"/>
                <w:numId w:val="114"/>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sporządzać kalkulacje kosztów wytwarzania odzieży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25E69" w:rsidRPr="00F80BC5" w:rsidRDefault="00425E69" w:rsidP="007964BE">
            <w:pPr>
              <w:numPr>
                <w:ilvl w:val="0"/>
                <w:numId w:val="114"/>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sporządzać kalkulację kosztów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potrzebnych do wykonania usługi,</w:t>
            </w:r>
          </w:p>
          <w:p w:rsidR="00425E69" w:rsidRPr="00F80BC5" w:rsidRDefault="00425E69" w:rsidP="007964BE">
            <w:pPr>
              <w:numPr>
                <w:ilvl w:val="0"/>
                <w:numId w:val="114"/>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lastRenderedPageBreak/>
              <w:t>obliczać ceny wykonanej kolekcji,</w:t>
            </w:r>
          </w:p>
        </w:tc>
        <w:tc>
          <w:tcPr>
            <w:tcW w:w="884" w:type="pct"/>
          </w:tcPr>
          <w:p w:rsidR="00425E69" w:rsidRPr="00F80BC5" w:rsidRDefault="00425E69" w:rsidP="00FC71E7">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000000" w:themeColor="text1"/>
                <w:sz w:val="20"/>
                <w:szCs w:val="20"/>
              </w:rPr>
            </w:pPr>
          </w:p>
        </w:tc>
        <w:tc>
          <w:tcPr>
            <w:tcW w:w="395"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594BA9" w:rsidRPr="00F80BC5" w:rsidTr="00CF490F">
        <w:trPr>
          <w:trHeight w:val="710"/>
        </w:trPr>
        <w:tc>
          <w:tcPr>
            <w:tcW w:w="1153" w:type="pct"/>
            <w:vMerge w:val="restart"/>
          </w:tcPr>
          <w:p w:rsidR="00594BA9" w:rsidRPr="00F80BC5" w:rsidRDefault="00594BA9" w:rsidP="007964BE">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lastRenderedPageBreak/>
              <w:t>Organizacja pracy małych zespołów</w:t>
            </w:r>
          </w:p>
          <w:p w:rsidR="00594BA9" w:rsidRPr="00F80BC5" w:rsidRDefault="00594BA9" w:rsidP="00EC691B">
            <w:pPr>
              <w:pStyle w:val="Akapitzlist"/>
              <w:ind w:left="426" w:hanging="284"/>
              <w:rPr>
                <w:rFonts w:ascii="Arial" w:eastAsia="Calibri" w:hAnsi="Arial" w:cs="Arial"/>
                <w:color w:val="000000" w:themeColor="text1"/>
                <w:sz w:val="20"/>
                <w:szCs w:val="20"/>
              </w:rPr>
            </w:pPr>
          </w:p>
        </w:tc>
        <w:tc>
          <w:tcPr>
            <w:tcW w:w="1219" w:type="pct"/>
          </w:tcPr>
          <w:p w:rsidR="00594BA9" w:rsidRPr="00F80BC5" w:rsidRDefault="00594BA9" w:rsidP="007964B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Komunikacja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współpracownikami </w:t>
            </w:r>
          </w:p>
        </w:tc>
        <w:tc>
          <w:tcPr>
            <w:tcW w:w="287"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62" w:type="pct"/>
          </w:tcPr>
          <w:p w:rsidR="00594BA9" w:rsidRPr="00F80BC5" w:rsidRDefault="00594BA9" w:rsidP="007964B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techniki komunikowania się </w:t>
            </w:r>
            <w:r w:rsidRPr="00F80BC5">
              <w:rPr>
                <w:rFonts w:ascii="Arial" w:hAnsi="Arial" w:cs="Arial"/>
                <w:color w:val="000000" w:themeColor="text1"/>
                <w:sz w:val="20"/>
                <w:szCs w:val="20"/>
              </w:rPr>
              <w:br/>
              <w:t>w zespole,</w:t>
            </w:r>
          </w:p>
          <w:p w:rsidR="00594BA9" w:rsidRPr="00F80BC5" w:rsidRDefault="00594BA9" w:rsidP="007964B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wyjaśniać pojęcie lobbingu.</w:t>
            </w:r>
          </w:p>
        </w:tc>
        <w:tc>
          <w:tcPr>
            <w:tcW w:w="884" w:type="pct"/>
          </w:tcPr>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suppressAutoHyphens/>
              <w:ind w:left="215"/>
              <w:contextualSpacing w:val="0"/>
              <w:rPr>
                <w:rFonts w:ascii="Arial" w:hAnsi="Arial" w:cs="Arial"/>
                <w:color w:val="000000" w:themeColor="text1"/>
                <w:sz w:val="20"/>
                <w:szCs w:val="20"/>
              </w:rPr>
            </w:pPr>
          </w:p>
        </w:tc>
        <w:tc>
          <w:tcPr>
            <w:tcW w:w="395"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594BA9" w:rsidRPr="00F80BC5" w:rsidTr="00CF490F">
        <w:trPr>
          <w:trHeight w:val="710"/>
        </w:trPr>
        <w:tc>
          <w:tcPr>
            <w:tcW w:w="1153" w:type="pct"/>
            <w:vMerge/>
          </w:tcPr>
          <w:p w:rsidR="00594BA9" w:rsidRPr="00F80BC5" w:rsidRDefault="00594BA9" w:rsidP="00791225">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rPr>
            </w:pPr>
          </w:p>
        </w:tc>
        <w:tc>
          <w:tcPr>
            <w:tcW w:w="1219" w:type="pct"/>
          </w:tcPr>
          <w:p w:rsidR="00594BA9" w:rsidRPr="00F80BC5" w:rsidRDefault="00594BA9"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proofErr w:type="spellStart"/>
            <w:r w:rsidRPr="00F80BC5">
              <w:rPr>
                <w:rFonts w:ascii="Arial" w:hAnsi="Arial" w:cs="Arial"/>
                <w:color w:val="000000" w:themeColor="text1"/>
                <w:sz w:val="20"/>
                <w:szCs w:val="20"/>
              </w:rPr>
              <w:t>Monitorowanie</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ocena jakości wykonania przydzielonych zadań</w:t>
            </w:r>
          </w:p>
        </w:tc>
        <w:tc>
          <w:tcPr>
            <w:tcW w:w="287"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strike/>
                <w:color w:val="000000" w:themeColor="text1"/>
                <w:sz w:val="20"/>
                <w:szCs w:val="20"/>
              </w:rPr>
            </w:pPr>
          </w:p>
        </w:tc>
        <w:tc>
          <w:tcPr>
            <w:tcW w:w="1062"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suppressAutoHyphens/>
              <w:ind w:left="238" w:hanging="142"/>
              <w:rPr>
                <w:rFonts w:ascii="Arial" w:hAnsi="Arial"/>
                <w:color w:val="000000" w:themeColor="text1"/>
                <w:sz w:val="20"/>
                <w:szCs w:val="20"/>
              </w:rPr>
            </w:pPr>
            <w:r w:rsidRPr="00F80BC5">
              <w:rPr>
                <w:rStyle w:val="Odwoaniedokomentarza1"/>
                <w:rFonts w:ascii="Arial" w:hAnsi="Arial" w:cs="Arial"/>
                <w:color w:val="000000" w:themeColor="text1"/>
                <w:sz w:val="20"/>
                <w:szCs w:val="20"/>
              </w:rPr>
              <w:t>- okre</w:t>
            </w:r>
            <w:r w:rsidRPr="00F80BC5">
              <w:rPr>
                <w:rFonts w:ascii="Arial" w:hAnsi="Arial" w:cs="Arial"/>
                <w:color w:val="000000" w:themeColor="text1"/>
                <w:sz w:val="20"/>
                <w:szCs w:val="20"/>
              </w:rPr>
              <w:t>ślać oczekiwaną jakość wykonania przydzielonych zadań,</w:t>
            </w:r>
          </w:p>
          <w:p w:rsidR="00594BA9" w:rsidRPr="00F80BC5" w:rsidRDefault="00594BA9" w:rsidP="00945602">
            <w:pPr>
              <w:pBdr>
                <w:top w:val="none" w:sz="0" w:space="0" w:color="auto"/>
                <w:left w:val="none" w:sz="0" w:space="0" w:color="auto"/>
                <w:bottom w:val="none" w:sz="0" w:space="0" w:color="auto"/>
                <w:right w:val="none" w:sz="0" w:space="0" w:color="auto"/>
                <w:between w:val="none" w:sz="0" w:space="0" w:color="auto"/>
              </w:pBdr>
              <w:suppressAutoHyphens/>
              <w:ind w:left="238" w:hanging="142"/>
              <w:rPr>
                <w:rFonts w:ascii="Arial" w:hAnsi="Arial"/>
                <w:color w:val="000000" w:themeColor="text1"/>
                <w:sz w:val="20"/>
                <w:szCs w:val="20"/>
              </w:rPr>
            </w:pPr>
            <w:r w:rsidRPr="00F80BC5">
              <w:rPr>
                <w:rFonts w:ascii="Arial" w:hAnsi="Arial" w:cs="Arial"/>
                <w:color w:val="000000" w:themeColor="text1"/>
                <w:sz w:val="20"/>
                <w:szCs w:val="20"/>
              </w:rPr>
              <w:t>- udzielać informacji zwrotnej.</w:t>
            </w:r>
          </w:p>
        </w:tc>
        <w:tc>
          <w:tcPr>
            <w:tcW w:w="884" w:type="pct"/>
          </w:tcPr>
          <w:p w:rsidR="00594BA9" w:rsidRPr="00F80BC5" w:rsidRDefault="00594BA9" w:rsidP="00945602">
            <w:pPr>
              <w:pBdr>
                <w:top w:val="none" w:sz="0" w:space="0" w:color="auto"/>
                <w:left w:val="none" w:sz="0" w:space="0" w:color="auto"/>
                <w:bottom w:val="none" w:sz="0" w:space="0" w:color="auto"/>
                <w:right w:val="none" w:sz="0" w:space="0" w:color="auto"/>
                <w:between w:val="none" w:sz="0" w:space="0" w:color="auto"/>
              </w:pBdr>
              <w:suppressAutoHyphens/>
              <w:ind w:left="238" w:hanging="142"/>
              <w:rPr>
                <w:rFonts w:ascii="Arial" w:hAnsi="Arial"/>
                <w:color w:val="000000" w:themeColor="text1"/>
                <w:sz w:val="20"/>
                <w:szCs w:val="20"/>
              </w:rPr>
            </w:pPr>
            <w:r w:rsidRPr="00F80BC5">
              <w:rPr>
                <w:rFonts w:ascii="Arial" w:hAnsi="Arial" w:cs="Arial"/>
                <w:color w:val="000000" w:themeColor="text1"/>
                <w:sz w:val="20"/>
                <w:szCs w:val="20"/>
              </w:rPr>
              <w:t>- nadzorować realizację zadań na poszczególnych stanowiskach,</w:t>
            </w:r>
          </w:p>
        </w:tc>
        <w:tc>
          <w:tcPr>
            <w:tcW w:w="395"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594BA9" w:rsidRPr="00F80BC5" w:rsidTr="00CF490F">
        <w:trPr>
          <w:trHeight w:val="710"/>
        </w:trPr>
        <w:tc>
          <w:tcPr>
            <w:tcW w:w="1153" w:type="pct"/>
            <w:vMerge/>
          </w:tcPr>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Calibri" w:hAnsi="Arial" w:cs="Arial"/>
                <w:color w:val="000000" w:themeColor="text1"/>
                <w:sz w:val="20"/>
                <w:szCs w:val="20"/>
              </w:rPr>
            </w:pPr>
          </w:p>
        </w:tc>
        <w:tc>
          <w:tcPr>
            <w:tcW w:w="1219" w:type="pct"/>
          </w:tcPr>
          <w:p w:rsidR="00594BA9" w:rsidRPr="00F80BC5" w:rsidRDefault="00594BA9" w:rsidP="007964BE">
            <w:pPr>
              <w:numPr>
                <w:ilvl w:val="0"/>
                <w:numId w:val="17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 xml:space="preserve">Rozwiązania techniczne </w:t>
            </w:r>
            <w:r w:rsidRPr="00F80BC5">
              <w:rPr>
                <w:rFonts w:ascii="Arial" w:hAnsi="Arial" w:cs="Arial"/>
                <w:color w:val="000000" w:themeColor="text1"/>
                <w:sz w:val="20"/>
                <w:szCs w:val="20"/>
              </w:rPr>
              <w:br/>
              <w:t>i organizacyjne wpływające na poprawę warunków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jakość pracy</w:t>
            </w:r>
          </w:p>
          <w:p w:rsidR="00594BA9" w:rsidRPr="00F80BC5" w:rsidRDefault="00594BA9" w:rsidP="00EC691B">
            <w:pPr>
              <w:pBdr>
                <w:top w:val="none" w:sz="0" w:space="0" w:color="auto"/>
                <w:left w:val="none" w:sz="0" w:space="0" w:color="auto"/>
                <w:bottom w:val="none" w:sz="0" w:space="0" w:color="auto"/>
                <w:right w:val="none" w:sz="0" w:space="0" w:color="auto"/>
                <w:between w:val="none" w:sz="0" w:space="0" w:color="auto"/>
              </w:pBdr>
              <w:ind w:left="407" w:hanging="360"/>
              <w:rPr>
                <w:rFonts w:ascii="Arial" w:hAnsi="Arial" w:cs="Arial"/>
                <w:color w:val="000000" w:themeColor="text1"/>
                <w:sz w:val="20"/>
                <w:szCs w:val="20"/>
              </w:rPr>
            </w:pPr>
          </w:p>
        </w:tc>
        <w:tc>
          <w:tcPr>
            <w:tcW w:w="287"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strike/>
                <w:color w:val="000000" w:themeColor="text1"/>
                <w:sz w:val="20"/>
                <w:szCs w:val="20"/>
              </w:rPr>
            </w:pPr>
          </w:p>
        </w:tc>
        <w:tc>
          <w:tcPr>
            <w:tcW w:w="1062" w:type="pct"/>
          </w:tcPr>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suppressAutoHyphens/>
              <w:ind w:left="238" w:hanging="142"/>
              <w:contextualSpacing w:val="0"/>
              <w:rPr>
                <w:rFonts w:ascii="Arial" w:hAnsi="Arial"/>
                <w:color w:val="000000" w:themeColor="text1"/>
                <w:sz w:val="20"/>
                <w:szCs w:val="20"/>
              </w:rPr>
            </w:pPr>
            <w:r w:rsidRPr="00F80BC5">
              <w:rPr>
                <w:rFonts w:ascii="Arial" w:hAnsi="Arial" w:cs="Arial"/>
                <w:color w:val="000000" w:themeColor="text1"/>
                <w:sz w:val="20"/>
                <w:szCs w:val="20"/>
              </w:rPr>
              <w:t>- wskazywać wpływ postępu technicznego na doskonalenie jakości produkcji</w:t>
            </w:r>
          </w:p>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suppressAutoHyphens/>
              <w:ind w:left="238"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wskazywać możliwości poprawy organizacji na stanowiskach pracy</w:t>
            </w:r>
          </w:p>
        </w:tc>
        <w:tc>
          <w:tcPr>
            <w:tcW w:w="884" w:type="pct"/>
          </w:tcPr>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suppressAutoHyphens/>
              <w:ind w:left="238"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wskazywaćmożliwości</w:t>
            </w:r>
            <w:proofErr w:type="spellEnd"/>
            <w:r w:rsidRPr="00F80BC5">
              <w:rPr>
                <w:rFonts w:ascii="Arial" w:hAnsi="Arial" w:cs="Arial"/>
                <w:color w:val="000000" w:themeColor="text1"/>
                <w:sz w:val="20"/>
                <w:szCs w:val="20"/>
              </w:rPr>
              <w:t xml:space="preserve"> poprawy warunków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jakości pracy</w:t>
            </w:r>
          </w:p>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suppressAutoHyphens/>
              <w:ind w:left="238" w:hanging="142"/>
              <w:contextualSpacing w:val="0"/>
              <w:rPr>
                <w:rFonts w:ascii="Arial" w:hAnsi="Arial" w:cs="Arial"/>
                <w:strike/>
                <w:color w:val="000000" w:themeColor="text1"/>
                <w:sz w:val="20"/>
                <w:szCs w:val="20"/>
              </w:rPr>
            </w:pPr>
          </w:p>
        </w:tc>
        <w:tc>
          <w:tcPr>
            <w:tcW w:w="395"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Klasa V</w:t>
            </w:r>
          </w:p>
        </w:tc>
      </w:tr>
      <w:tr w:rsidR="00594BA9" w:rsidRPr="00F80BC5" w:rsidTr="00CF490F">
        <w:tc>
          <w:tcPr>
            <w:tcW w:w="2372" w:type="pct"/>
            <w:gridSpan w:val="2"/>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7"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062"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884"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95"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ED12BB" w:rsidRPr="00404FE4" w:rsidRDefault="00ED12BB" w:rsidP="00404FE4">
      <w:pPr>
        <w:spacing w:line="360" w:lineRule="auto"/>
        <w:jc w:val="both"/>
        <w:rPr>
          <w:rFonts w:ascii="Arial" w:hAnsi="Arial" w:cs="Arial"/>
          <w:b/>
          <w:bCs/>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PROCEDURY OSIĄGANIA CELÓW KSZTAŁCENIA PRZEDMIOTU</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Propozycje metod nauczania:</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W procesie nauczania-uczenia się jest wskazane stosowanie następujących metod dydaktycznych: wykład</w:t>
      </w:r>
      <w:r w:rsidR="00F80BC5" w:rsidRPr="00404FE4">
        <w:rPr>
          <w:rFonts w:ascii="Arial" w:hAnsi="Arial" w:cs="Arial"/>
          <w:i/>
          <w:color w:val="000000" w:themeColor="text1"/>
          <w:sz w:val="20"/>
          <w:szCs w:val="20"/>
        </w:rPr>
        <w:t xml:space="preserve"> i </w:t>
      </w:r>
      <w:r w:rsidRPr="00404FE4">
        <w:rPr>
          <w:rFonts w:ascii="Arial" w:hAnsi="Arial" w:cs="Arial"/>
          <w:i/>
          <w:color w:val="000000" w:themeColor="text1"/>
          <w:sz w:val="20"/>
          <w:szCs w:val="20"/>
        </w:rPr>
        <w:t>praca z książką, ćwiczeń kształtujących umiejętności tworzenia szablonów i układów szablonów wyrobów odzieżowych</w:t>
      </w:r>
      <w:r w:rsidR="00ED564D">
        <w:rPr>
          <w:rFonts w:ascii="Arial" w:hAnsi="Arial" w:cs="Arial"/>
          <w:i/>
          <w:color w:val="000000" w:themeColor="text1"/>
          <w:sz w:val="20"/>
          <w:szCs w:val="20"/>
        </w:rPr>
        <w:t xml:space="preserve"> w </w:t>
      </w:r>
      <w:r w:rsidRPr="00404FE4">
        <w:rPr>
          <w:rFonts w:ascii="Arial" w:hAnsi="Arial" w:cs="Arial"/>
          <w:i/>
          <w:color w:val="000000" w:themeColor="text1"/>
          <w:sz w:val="20"/>
          <w:szCs w:val="20"/>
        </w:rPr>
        <w:t>pr</w:t>
      </w:r>
      <w:r w:rsidR="0086192C" w:rsidRPr="00404FE4">
        <w:rPr>
          <w:rFonts w:ascii="Arial" w:hAnsi="Arial" w:cs="Arial"/>
          <w:i/>
          <w:color w:val="000000" w:themeColor="text1"/>
          <w:sz w:val="20"/>
          <w:szCs w:val="20"/>
        </w:rPr>
        <w:t>o</w:t>
      </w:r>
      <w:r w:rsidRPr="00404FE4">
        <w:rPr>
          <w:rFonts w:ascii="Arial" w:hAnsi="Arial" w:cs="Arial"/>
          <w:i/>
          <w:color w:val="000000" w:themeColor="text1"/>
          <w:sz w:val="20"/>
          <w:szCs w:val="20"/>
        </w:rPr>
        <w:t>gramach komputerowych CAD/CAM, metody projektu, która sprzyja samodzielnemu tworzeniu szablonów i planowania ich układów, rozwiązywaniu problemów oraz rozpoznaniu wybranej tematyki</w:t>
      </w:r>
      <w:r w:rsidR="00ED564D">
        <w:rPr>
          <w:rFonts w:ascii="Arial" w:hAnsi="Arial" w:cs="Arial"/>
          <w:i/>
          <w:color w:val="000000" w:themeColor="text1"/>
          <w:sz w:val="20"/>
          <w:szCs w:val="20"/>
        </w:rPr>
        <w:t xml:space="preserve"> w </w:t>
      </w:r>
      <w:r w:rsidRPr="00404FE4">
        <w:rPr>
          <w:rFonts w:ascii="Arial" w:hAnsi="Arial" w:cs="Arial"/>
          <w:i/>
          <w:color w:val="000000" w:themeColor="text1"/>
          <w:sz w:val="20"/>
          <w:szCs w:val="20"/>
        </w:rPr>
        <w:t xml:space="preserve">pogłębiony sposób, metody pokazu, która ułatwi </w:t>
      </w:r>
      <w:proofErr w:type="spellStart"/>
      <w:r w:rsidRPr="00404FE4">
        <w:rPr>
          <w:rFonts w:ascii="Arial" w:hAnsi="Arial" w:cs="Arial"/>
          <w:i/>
          <w:color w:val="000000" w:themeColor="text1"/>
          <w:sz w:val="20"/>
          <w:szCs w:val="20"/>
        </w:rPr>
        <w:t>uczniompoznanie</w:t>
      </w:r>
      <w:proofErr w:type="spellEnd"/>
      <w:r w:rsidRPr="00404FE4">
        <w:rPr>
          <w:rFonts w:ascii="Arial" w:hAnsi="Arial" w:cs="Arial"/>
          <w:i/>
          <w:color w:val="000000" w:themeColor="text1"/>
          <w:sz w:val="20"/>
          <w:szCs w:val="20"/>
        </w:rPr>
        <w:t xml:space="preserve"> zasad korzystania z programu komputerowego wspomagającego tworzenie szablonów wyrobów odzieżowych ich układów oraz dokumentacji </w:t>
      </w:r>
      <w:proofErr w:type="spellStart"/>
      <w:r w:rsidRPr="00404FE4">
        <w:rPr>
          <w:rFonts w:ascii="Arial" w:hAnsi="Arial" w:cs="Arial"/>
          <w:i/>
          <w:color w:val="000000" w:themeColor="text1"/>
          <w:sz w:val="20"/>
          <w:szCs w:val="20"/>
        </w:rPr>
        <w:t>technicznotechnologicznej</w:t>
      </w:r>
      <w:proofErr w:type="spellEnd"/>
      <w:r w:rsidRPr="00404FE4">
        <w:rPr>
          <w:rFonts w:ascii="Arial" w:hAnsi="Arial" w:cs="Arial"/>
          <w:i/>
          <w:color w:val="000000" w:themeColor="text1"/>
          <w:sz w:val="20"/>
          <w:szCs w:val="20"/>
        </w:rPr>
        <w:t xml:space="preserve">. </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Podczas realizacji programu szczególną uwagę należy zwrócić na:</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rodzaje szablonów wyrobów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xml:space="preserve">- umiejętność </w:t>
      </w:r>
      <w:proofErr w:type="spellStart"/>
      <w:r w:rsidRPr="00404FE4">
        <w:rPr>
          <w:rFonts w:ascii="Arial" w:hAnsi="Arial" w:cs="Arial"/>
          <w:i/>
          <w:color w:val="000000" w:themeColor="text1"/>
          <w:sz w:val="20"/>
          <w:szCs w:val="20"/>
        </w:rPr>
        <w:t>obsługiprogramu</w:t>
      </w:r>
      <w:proofErr w:type="spellEnd"/>
      <w:r w:rsidRPr="00404FE4">
        <w:rPr>
          <w:rFonts w:ascii="Arial" w:hAnsi="Arial" w:cs="Arial"/>
          <w:i/>
          <w:color w:val="000000" w:themeColor="text1"/>
          <w:sz w:val="20"/>
          <w:szCs w:val="20"/>
        </w:rPr>
        <w:t xml:space="preserve"> komputerowego CAD/CAM w zakresie tworzenia i stopniowania szablonów, tworzenia ich układów oraz sporządzania dokumentacji techniczno-technologicznej</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dobór układy szablonów do wyrobów odzieżowych w zależności od rodzaju materiału i liczby wyrobów</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lastRenderedPageBreak/>
        <w:t>- zasady wykonania rysunku technicznego wyrobów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węzłów technologicznych wyrobu</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Podczas realizacji programu szczególną uwagę należy zwrócić na: wiedzę z zakresu tworzenia szablonów i ich układów oraz umiejętności obsługi programów komputerowych</w:t>
      </w:r>
      <w:r w:rsidR="00024341" w:rsidRPr="00404FE4">
        <w:rPr>
          <w:rFonts w:ascii="Arial" w:hAnsi="Arial" w:cs="Arial"/>
          <w:i/>
          <w:color w:val="000000" w:themeColor="text1"/>
          <w:sz w:val="20"/>
          <w:szCs w:val="20"/>
        </w:rPr>
        <w:t xml:space="preserve"> w systemie</w:t>
      </w:r>
      <w:r w:rsidRPr="00404FE4">
        <w:rPr>
          <w:rFonts w:ascii="Arial" w:hAnsi="Arial" w:cs="Arial"/>
          <w:i/>
          <w:color w:val="000000" w:themeColor="text1"/>
          <w:sz w:val="20"/>
          <w:szCs w:val="20"/>
        </w:rPr>
        <w:t xml:space="preserve"> CAD/CAM a także sporządzania dokumentacji techniczno-technologicznej po wcześniejszym ich wyjaśnieniu.</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xml:space="preserve">W trakcie prowadzenia zajęć dydaktycznych należy </w:t>
      </w:r>
      <w:proofErr w:type="spellStart"/>
      <w:r w:rsidRPr="00404FE4">
        <w:rPr>
          <w:rFonts w:ascii="Arial" w:hAnsi="Arial" w:cs="Arial"/>
          <w:i/>
          <w:color w:val="000000" w:themeColor="text1"/>
          <w:sz w:val="20"/>
          <w:szCs w:val="20"/>
        </w:rPr>
        <w:t>równieżkształtować</w:t>
      </w:r>
      <w:proofErr w:type="spellEnd"/>
      <w:r w:rsidRPr="00404FE4">
        <w:rPr>
          <w:rFonts w:ascii="Arial" w:hAnsi="Arial" w:cs="Arial"/>
          <w:i/>
          <w:color w:val="000000" w:themeColor="text1"/>
          <w:sz w:val="20"/>
          <w:szCs w:val="20"/>
        </w:rPr>
        <w:t xml:space="preserve"> wyobraźnię przestrzenną oraz rozwijać poczucie odpowiedzialności za jakość wykonanej pracy.</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Środki dydaktyczne</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xml:space="preserve">Plansze przedstawiające: sylwetki ludzkie, typu figur, konstrukcje i modelowanie odzieży damskiej, męskiej </w:t>
      </w:r>
      <w:proofErr w:type="spellStart"/>
      <w:r w:rsidRPr="00404FE4">
        <w:rPr>
          <w:rFonts w:ascii="Arial" w:hAnsi="Arial" w:cs="Arial"/>
          <w:i/>
          <w:color w:val="000000" w:themeColor="text1"/>
          <w:sz w:val="20"/>
          <w:szCs w:val="20"/>
        </w:rPr>
        <w:t>idziecięcej</w:t>
      </w:r>
      <w:proofErr w:type="spellEnd"/>
      <w:r w:rsidRPr="00404FE4">
        <w:rPr>
          <w:rFonts w:ascii="Arial" w:hAnsi="Arial" w:cs="Arial"/>
          <w:i/>
          <w:color w:val="000000" w:themeColor="text1"/>
          <w:sz w:val="20"/>
          <w:szCs w:val="20"/>
        </w:rPr>
        <w:t>, modelowanie konstrukcyjne i wtórne odzieży na figury nietypowe.</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pomiaru antropometrycznego i krawieckiego, tworzenia konstrukcji form wyrobów odzieżowych i zasad ich modelowania dla sylwetek standardowych i nietypowych.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Indywidualizacja</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Formy indywidualizacji pracy uczniów uwzględniające:</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dostosowanie warunków, środków, metod i form kształcenia do potrzeb ucznia,</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dostosowanie warunków, środków, metod i form kształcenia do możliwości ucznia.</w:t>
      </w:r>
    </w:p>
    <w:p w:rsidR="00172016" w:rsidRPr="00404FE4" w:rsidRDefault="00172016"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Nauczyciel powinien:</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motywować uczniów do pracy,</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dostosowywać stopień trudności planowanych ćwiczeń do możliwości uczniów,</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uwzględniać zainteresowania uczniów,</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przygotowywać zadania o różnym stopniu trudności i złożoności,</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lastRenderedPageBreak/>
        <w:t>– zachęcać uczniów do korzystania z różnych źródeł informacji zawodowej,</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zachęcać uczniów do ćwiczeń praktycznych poza zajęciami.</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Warunki realizacji programu przedmiotu:</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Zajęcia dydaktyczne zaleca się prowadzić w pracowni projektowania i modelowania odzieży.</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Pracownia komputerowego przygotowania produkcji wyposażona jest w:</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i/>
          <w:color w:val="000000" w:themeColor="text1"/>
          <w:sz w:val="20"/>
          <w:szCs w:val="20"/>
        </w:rPr>
      </w:pPr>
      <w:r w:rsidRPr="00404FE4">
        <w:rPr>
          <w:rFonts w:ascii="Arial" w:hAnsi="Arial" w:cs="Arial"/>
          <w:i/>
          <w:color w:val="000000" w:themeColor="text1"/>
          <w:sz w:val="20"/>
          <w:szCs w:val="20"/>
        </w:rPr>
        <w:t>-</w:t>
      </w:r>
      <w:r w:rsidRPr="00404FE4">
        <w:rPr>
          <w:rFonts w:ascii="Arial" w:hAnsi="Arial" w:cs="Arial"/>
          <w:i/>
          <w:color w:val="000000" w:themeColor="text1"/>
          <w:sz w:val="20"/>
          <w:szCs w:val="20"/>
        </w:rPr>
        <w:tab/>
        <w:t>stanowiska komputerowe (jedno stanowisko dla jednego ucznia), wyposażone w: komputery podłączone do sieci lokalnej z dostępem do Internetu, oprogramowanie do wspomagania procesu przygotowania produkcji;</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i/>
          <w:color w:val="000000" w:themeColor="text1"/>
          <w:sz w:val="20"/>
          <w:szCs w:val="20"/>
        </w:rPr>
      </w:pPr>
      <w:r w:rsidRPr="00404FE4">
        <w:rPr>
          <w:rFonts w:ascii="Arial" w:hAnsi="Arial" w:cs="Arial"/>
          <w:i/>
          <w:color w:val="000000" w:themeColor="text1"/>
          <w:sz w:val="20"/>
          <w:szCs w:val="20"/>
        </w:rPr>
        <w:t>-</w:t>
      </w:r>
      <w:r w:rsidRPr="00404FE4">
        <w:rPr>
          <w:rFonts w:ascii="Arial" w:hAnsi="Arial" w:cs="Arial"/>
          <w:i/>
          <w:color w:val="000000" w:themeColor="text1"/>
          <w:sz w:val="20"/>
          <w:szCs w:val="20"/>
        </w:rPr>
        <w:tab/>
        <w:t>stanowisko komputerowe dla nauczyciela podłączone do sieci lokalnej z dostępem do Internetu, wyposażone w oprogramowanie do wspomagania procesu projektowania i modelowania wyrobów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i/>
          <w:color w:val="000000" w:themeColor="text1"/>
          <w:sz w:val="20"/>
          <w:szCs w:val="20"/>
        </w:rPr>
      </w:pPr>
      <w:r w:rsidRPr="00404FE4">
        <w:rPr>
          <w:rFonts w:ascii="Arial" w:hAnsi="Arial" w:cs="Arial"/>
          <w:i/>
          <w:color w:val="000000" w:themeColor="text1"/>
          <w:sz w:val="20"/>
          <w:szCs w:val="20"/>
        </w:rPr>
        <w:t>-</w:t>
      </w:r>
      <w:r w:rsidRPr="00404FE4">
        <w:rPr>
          <w:rFonts w:ascii="Arial" w:hAnsi="Arial" w:cs="Arial"/>
          <w:i/>
          <w:color w:val="000000" w:themeColor="text1"/>
          <w:sz w:val="20"/>
          <w:szCs w:val="20"/>
        </w:rPr>
        <w:tab/>
        <w:t>digitizer, ploter, urządzenie wielofunkcyjne umożliwiające drukowanie w formacie A3 (jedna drukarka na dziesięć stanowisk komputerowych), projektor multimedialny.</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Przykładowe zadanie:</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Wskazać elementy opisu nie oznaczone, na szablonach żakietu damskiego przedstawionego na rysunku.</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Aby wykonać zadanie powinieneś :</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znać elementy oznaczenia/opisu szablonów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rozpoznać rodzaje szablonów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wskazać zastosowanie szablonów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rozróżni</w:t>
      </w:r>
      <w:r w:rsidR="00D02DE5" w:rsidRPr="00404FE4">
        <w:rPr>
          <w:rFonts w:ascii="Arial" w:hAnsi="Arial" w:cs="Arial"/>
          <w:i/>
          <w:color w:val="000000" w:themeColor="text1"/>
          <w:sz w:val="20"/>
          <w:szCs w:val="20"/>
        </w:rPr>
        <w:t>a</w:t>
      </w:r>
      <w:r w:rsidRPr="00404FE4">
        <w:rPr>
          <w:rFonts w:ascii="Arial" w:hAnsi="Arial" w:cs="Arial"/>
          <w:i/>
          <w:color w:val="000000" w:themeColor="text1"/>
          <w:sz w:val="20"/>
          <w:szCs w:val="20"/>
        </w:rPr>
        <w:t>ć metody stopniowania szablonów wyrobów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określ</w:t>
      </w:r>
      <w:r w:rsidR="00D02DE5" w:rsidRPr="00404FE4">
        <w:rPr>
          <w:rFonts w:ascii="Arial" w:hAnsi="Arial" w:cs="Arial"/>
          <w:i/>
          <w:color w:val="000000" w:themeColor="text1"/>
          <w:sz w:val="20"/>
          <w:szCs w:val="20"/>
        </w:rPr>
        <w:t>a</w:t>
      </w:r>
      <w:r w:rsidRPr="00404FE4">
        <w:rPr>
          <w:rFonts w:ascii="Arial" w:hAnsi="Arial" w:cs="Arial"/>
          <w:i/>
          <w:color w:val="000000" w:themeColor="text1"/>
          <w:sz w:val="20"/>
          <w:szCs w:val="20"/>
        </w:rPr>
        <w:t>ć wartości stopni elementarnych dla podstawowych węzłów konstrukcyjnych przy stopniowaniu wyrobów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przygotować szablony wyrobów odzieżowych na podstawie form.</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000000" w:themeColor="text1"/>
          <w:sz w:val="20"/>
          <w:szCs w:val="20"/>
        </w:rPr>
      </w:pPr>
      <w:r w:rsidRPr="00404FE4">
        <w:rPr>
          <w:rFonts w:ascii="Arial" w:hAnsi="Arial" w:cs="Arial"/>
          <w:i/>
          <w:color w:val="000000" w:themeColor="text1"/>
          <w:sz w:val="20"/>
          <w:szCs w:val="20"/>
        </w:rPr>
        <w:t>- określ</w:t>
      </w:r>
      <w:r w:rsidR="00D02DE5" w:rsidRPr="00404FE4">
        <w:rPr>
          <w:rFonts w:ascii="Arial" w:hAnsi="Arial" w:cs="Arial"/>
          <w:i/>
          <w:color w:val="000000" w:themeColor="text1"/>
          <w:sz w:val="20"/>
          <w:szCs w:val="20"/>
        </w:rPr>
        <w:t>a</w:t>
      </w:r>
      <w:r w:rsidRPr="00404FE4">
        <w:rPr>
          <w:rFonts w:ascii="Arial" w:hAnsi="Arial" w:cs="Arial"/>
          <w:i/>
          <w:color w:val="000000" w:themeColor="text1"/>
          <w:sz w:val="20"/>
          <w:szCs w:val="20"/>
        </w:rPr>
        <w:t>ć cechy szablonów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PROPONOWANE METODY SPRAWDZANIA OSIĄGNIĘĆ EDUKACYJNYCH UCZNIA</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lastRenderedPageBreak/>
        <w:t>Do oceny edukacyjnych osiągnięć uczniów proponuje się stosowanie obserwacji pracy ucznia podczas wykonywania ćwiczeń.</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W procesie sprawdzania i oceniania osiągnięć uczniów szczególną uwagę należy zwracać na:</w:t>
      </w:r>
    </w:p>
    <w:p w:rsidR="00ED12BB" w:rsidRPr="00404FE4" w:rsidRDefault="00ED12BB" w:rsidP="00404FE4">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poprawność wykonywanych szablonów,</w:t>
      </w:r>
    </w:p>
    <w:p w:rsidR="00ED12BB" w:rsidRPr="00404FE4" w:rsidRDefault="00ED12BB" w:rsidP="00404FE4">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opracowanie układu szablonów,</w:t>
      </w:r>
    </w:p>
    <w:p w:rsidR="00ED12BB" w:rsidRPr="00404FE4" w:rsidRDefault="00ED12BB" w:rsidP="00404FE4">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opracowywanie dokumentacji techniczno-technologicznej</w:t>
      </w:r>
    </w:p>
    <w:p w:rsidR="00ED12BB" w:rsidRPr="00404FE4" w:rsidRDefault="00ED12BB" w:rsidP="00404FE4">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obsługa programu CAD/CAM,</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D12BB" w:rsidRPr="00404FE4" w:rsidRDefault="00ED12BB" w:rsidP="00404FE4">
      <w:pPr>
        <w:spacing w:line="360" w:lineRule="auto"/>
        <w:rPr>
          <w:rFonts w:ascii="Arial" w:hAnsi="Arial" w:cs="Arial"/>
          <w:b/>
          <w:color w:val="000000" w:themeColor="text1"/>
          <w:sz w:val="20"/>
          <w:szCs w:val="20"/>
        </w:rPr>
      </w:pPr>
      <w:r w:rsidRPr="00404FE4">
        <w:rPr>
          <w:rFonts w:ascii="Arial" w:hAnsi="Arial" w:cs="Arial"/>
          <w:b/>
          <w:color w:val="000000" w:themeColor="text1"/>
          <w:sz w:val="20"/>
          <w:szCs w:val="20"/>
        </w:rPr>
        <w:t>PROPONOWANE METODY EWALUACJI PRZEDMIOTU</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Osiągnięcia uczniów należy oceniać na podstawie:</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 ustnych odpowiedzi, </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pisemnych sprawdzianów i testów osiągnięć szkolnych,</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ukierunkowanej obserwacji pracy ucznia podczas wykonywania ćwiczeń,</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końcowego efektu wykonanego zadania.</w:t>
      </w:r>
    </w:p>
    <w:p w:rsidR="00ED12BB" w:rsidRPr="00404FE4" w:rsidRDefault="00ED12BB"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404FE4" w:rsidRDefault="00ED12BB" w:rsidP="00404FE4">
      <w:pPr>
        <w:spacing w:line="360" w:lineRule="auto"/>
        <w:jc w:val="both"/>
        <w:rPr>
          <w:rFonts w:ascii="Arial" w:hAnsi="Arial" w:cs="Arial"/>
          <w:b/>
          <w:bCs/>
          <w:color w:val="000000" w:themeColor="text1"/>
          <w:sz w:val="20"/>
          <w:szCs w:val="20"/>
        </w:rPr>
      </w:pPr>
      <w:r w:rsidRPr="00404FE4">
        <w:rPr>
          <w:rFonts w:ascii="Arial" w:hAnsi="Arial" w:cs="Arial"/>
          <w:color w:val="000000" w:themeColor="text1"/>
          <w:sz w:val="20"/>
          <w:szCs w:val="20"/>
        </w:rPr>
        <w:t>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(opracowanie szablonu w programie CAD/CAM, optymalizacje układów szablonów, poprawność opracowania dokumentacji techniczno-technologicznej w programie CAD/CAM, znajomość pojęć,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13561A" w:rsidRPr="00404FE4" w:rsidRDefault="0013561A"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p>
    <w:p w:rsidR="00A562DF" w:rsidRPr="00404FE4" w:rsidRDefault="00A562DF"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p>
    <w:p w:rsidR="003F1610" w:rsidRDefault="00404FE4"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Cs w:val="20"/>
          <w:lang w:eastAsia="en-US"/>
        </w:rPr>
      </w:pPr>
      <w:r>
        <w:rPr>
          <w:rFonts w:ascii="Arial" w:eastAsia="Calibri" w:hAnsi="Arial" w:cs="Arial"/>
          <w:b/>
          <w:color w:val="000000" w:themeColor="text1"/>
          <w:sz w:val="20"/>
          <w:szCs w:val="20"/>
          <w:lang w:eastAsia="en-US"/>
        </w:rPr>
        <w:br w:type="page"/>
      </w:r>
      <w:r w:rsidR="005B0611" w:rsidRPr="00404FE4">
        <w:rPr>
          <w:rFonts w:ascii="Arial" w:eastAsia="Calibri" w:hAnsi="Arial" w:cs="Arial"/>
          <w:b/>
          <w:color w:val="000000" w:themeColor="text1"/>
          <w:szCs w:val="20"/>
          <w:lang w:eastAsia="en-US"/>
        </w:rPr>
        <w:lastRenderedPageBreak/>
        <w:t>Praktyki zawodowe</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Cele ogólne przedmiotu</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5B0611" w:rsidRPr="00404FE4" w:rsidRDefault="005B0611" w:rsidP="00404FE4">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Nabycie umiejętności i nawyków postępowania zgodnie z zasadami dbałości o własne zdrowie i ochronę środowiska podczas wykonywania zadań zawodowych.</w:t>
      </w:r>
    </w:p>
    <w:p w:rsidR="005B0611" w:rsidRPr="00404FE4" w:rsidRDefault="005B0611" w:rsidP="00404FE4">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Poznanie przepisów dotyczących bezpieczeństwa i higieny pracy przy wykonywaniu wyrobów odzieżowych.</w:t>
      </w:r>
    </w:p>
    <w:p w:rsidR="005B0611" w:rsidRPr="00404FE4" w:rsidRDefault="005B0611" w:rsidP="00404FE4">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obsługi maszyn szwalniczych podczas wykonywania określonych wyrobów odzieżowych.</w:t>
      </w:r>
    </w:p>
    <w:p w:rsidR="005B0611" w:rsidRPr="00404FE4" w:rsidRDefault="005B0611" w:rsidP="00404FE4">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posługiwania się dokumentacją techniczno- technologiczną wyrobów odzieżowych.</w:t>
      </w:r>
    </w:p>
    <w:p w:rsidR="005B0611" w:rsidRPr="00404FE4" w:rsidRDefault="005B0611" w:rsidP="00404FE4">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doboru materiałów i dodatków krawieckich do wytwarzania wyrobów odzieżowych.</w:t>
      </w:r>
    </w:p>
    <w:p w:rsidR="005B0611" w:rsidRPr="00404FE4" w:rsidRDefault="005B0611" w:rsidP="00404FE4">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Wdrażanie do przeprowadzania kontroli międzyoperacyjnej, podczas wykonywania operacji technologicznych, oraz do oceny wykonanej pracy.</w:t>
      </w:r>
    </w:p>
    <w:p w:rsidR="005B0611" w:rsidRPr="00404FE4" w:rsidRDefault="005B0611" w:rsidP="00404FE4">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postaw i świadomości zawodowej.</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zorganizować stanowisko pracy zgodnie z przepisami bezpieczeństwa i higieny pracy oraz wymaganiami ergonomii,</w:t>
      </w:r>
    </w:p>
    <w:p w:rsidR="005B0611" w:rsidRPr="00404FE4" w:rsidRDefault="005833EB"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za</w:t>
      </w:r>
      <w:r w:rsidR="00597D7F"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przepisy bezpieczeństwa i higieny pracy, ochrony przeciwpożarowej i ochrony środowiska,</w:t>
      </w:r>
    </w:p>
    <w:p w:rsidR="005B0611" w:rsidRPr="00404FE4" w:rsidRDefault="005833EB"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za</w:t>
      </w:r>
      <w:r w:rsidR="00597D7F"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środki ochrony indywidualnej podczas wykonywania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rozpoznać zagrożenia dla zdrowia i życia człowieka oraz mienia i środowiska związane z wykonywaniem zadań zawodowych,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posłu</w:t>
      </w:r>
      <w:r w:rsidR="00024341" w:rsidRPr="00404FE4">
        <w:rPr>
          <w:rFonts w:ascii="Arial" w:hAnsi="Arial" w:cs="Arial"/>
          <w:bCs/>
          <w:color w:val="000000" w:themeColor="text1"/>
          <w:sz w:val="20"/>
          <w:szCs w:val="20"/>
        </w:rPr>
        <w:t>giwa</w:t>
      </w:r>
      <w:r w:rsidRPr="00404FE4">
        <w:rPr>
          <w:rFonts w:ascii="Arial" w:hAnsi="Arial" w:cs="Arial"/>
          <w:bCs/>
          <w:color w:val="000000" w:themeColor="text1"/>
          <w:sz w:val="20"/>
          <w:szCs w:val="20"/>
        </w:rPr>
        <w:t xml:space="preserve">ć </w:t>
      </w:r>
      <w:r w:rsidRPr="00404FE4">
        <w:rPr>
          <w:rFonts w:ascii="Arial" w:hAnsi="Arial" w:cs="Arial"/>
          <w:color w:val="000000" w:themeColor="text1"/>
          <w:sz w:val="20"/>
          <w:szCs w:val="20"/>
        </w:rPr>
        <w:t>się projektami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 xml:space="preserve">skorzystać </w:t>
      </w:r>
      <w:r w:rsidRPr="00404FE4">
        <w:rPr>
          <w:rFonts w:ascii="Arial" w:hAnsi="Arial" w:cs="Arial"/>
          <w:color w:val="000000" w:themeColor="text1"/>
          <w:sz w:val="20"/>
          <w:szCs w:val="20"/>
        </w:rPr>
        <w:t>z projektów plastycznych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dobrać materiały do określonych asortymentów odzieży,</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dobrać dodatki krawieckie do określonych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dobrać materiały zdobnicze do różnych rodzajów ubiorów,</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techniczno-technologiczną dotyczącą rozkroju materiałów odzieżowych,</w:t>
      </w:r>
    </w:p>
    <w:p w:rsidR="005B0611" w:rsidRPr="00404FE4" w:rsidRDefault="00957C54"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 xml:space="preserve">obliczyć </w:t>
      </w:r>
      <w:r w:rsidR="005B0611" w:rsidRPr="00404FE4">
        <w:rPr>
          <w:rFonts w:ascii="Arial" w:hAnsi="Arial" w:cs="Arial"/>
          <w:color w:val="000000" w:themeColor="text1"/>
          <w:sz w:val="20"/>
          <w:szCs w:val="20"/>
        </w:rPr>
        <w:t>zapotrzebowanie na materiały odzieżowe,</w:t>
      </w:r>
    </w:p>
    <w:p w:rsidR="005B0611" w:rsidRPr="00404FE4" w:rsidRDefault="00957C54"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 xml:space="preserve">ocenić </w:t>
      </w:r>
      <w:r w:rsidR="005B0611" w:rsidRPr="00404FE4">
        <w:rPr>
          <w:rFonts w:ascii="Arial" w:hAnsi="Arial" w:cs="Arial"/>
          <w:bCs/>
          <w:color w:val="000000" w:themeColor="text1"/>
          <w:sz w:val="20"/>
          <w:szCs w:val="20"/>
        </w:rPr>
        <w:t>jakość materiałów przeznaczonych do wykonywania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lastRenderedPageBreak/>
        <w:t>dobrać sposoby rozkroju materiałów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posł</w:t>
      </w:r>
      <w:r w:rsidR="00024341" w:rsidRPr="00404FE4">
        <w:rPr>
          <w:rFonts w:ascii="Arial" w:hAnsi="Arial" w:cs="Arial"/>
          <w:bCs/>
          <w:color w:val="000000" w:themeColor="text1"/>
          <w:sz w:val="20"/>
          <w:szCs w:val="20"/>
        </w:rPr>
        <w:t>ugiwać</w:t>
      </w:r>
      <w:r w:rsidRPr="00404FE4">
        <w:rPr>
          <w:rFonts w:ascii="Arial" w:hAnsi="Arial" w:cs="Arial"/>
          <w:bCs/>
          <w:color w:val="000000" w:themeColor="text1"/>
          <w:sz w:val="20"/>
          <w:szCs w:val="20"/>
        </w:rPr>
        <w:t xml:space="preserve"> się narzędziami i przyborami krawieckimi,</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 xml:space="preserve">przygotować układy szablonów elementów </w:t>
      </w:r>
      <w:r w:rsidRPr="00404FE4">
        <w:rPr>
          <w:rFonts w:ascii="Arial" w:hAnsi="Arial" w:cs="Arial"/>
          <w:color w:val="000000" w:themeColor="text1"/>
          <w:sz w:val="20"/>
          <w:szCs w:val="20"/>
        </w:rPr>
        <w:t>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 xml:space="preserve">dobrać urządzenia, narzędzia i przyrządy do </w:t>
      </w:r>
      <w:r w:rsidRPr="00404FE4">
        <w:rPr>
          <w:rFonts w:ascii="Arial" w:hAnsi="Arial" w:cs="Arial"/>
          <w:color w:val="000000" w:themeColor="text1"/>
          <w:sz w:val="20"/>
          <w:szCs w:val="20"/>
        </w:rPr>
        <w:t>rozkroju materiałów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dokonać rozkroju materiałów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dokonać kontroli jakości wykrojów,</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dobrać parametry klejenia do rodzaju tkaniny i elementów wyrobu odzieżowego,</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zaplanować zagospodarowanie odpadów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dobrać rodzaje ściegów do określonych operacji technologicznych,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dobrać rodzaje szwów do określonych operacji technologicznych,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 xml:space="preserve">dobrać </w:t>
      </w:r>
      <w:r w:rsidRPr="00404FE4">
        <w:rPr>
          <w:rFonts w:ascii="Arial" w:hAnsi="Arial" w:cs="Arial"/>
          <w:color w:val="000000" w:themeColor="text1"/>
          <w:sz w:val="20"/>
          <w:szCs w:val="20"/>
        </w:rPr>
        <w:t>maszyny i urządzenia do wykonywania określonych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dobrać oprzyrządowanie maszyn szwalniczych,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 xml:space="preserve">przygotować </w:t>
      </w:r>
      <w:r w:rsidRPr="00404FE4">
        <w:rPr>
          <w:rFonts w:ascii="Arial" w:hAnsi="Arial" w:cs="Arial"/>
          <w:color w:val="000000" w:themeColor="text1"/>
          <w:sz w:val="20"/>
          <w:szCs w:val="20"/>
        </w:rPr>
        <w:t>maszyny szwalnicze do wykonywania określonych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obsłu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maszyny szwalnicze podczas wykonywania określonych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rozpozn</w:t>
      </w:r>
      <w:r w:rsidR="00024341" w:rsidRPr="00404FE4">
        <w:rPr>
          <w:rFonts w:ascii="Arial" w:hAnsi="Arial" w:cs="Arial"/>
          <w:color w:val="000000" w:themeColor="text1"/>
          <w:sz w:val="20"/>
          <w:szCs w:val="20"/>
        </w:rPr>
        <w:t>a</w:t>
      </w:r>
      <w:r w:rsidRPr="00404FE4">
        <w:rPr>
          <w:rFonts w:ascii="Arial" w:hAnsi="Arial" w:cs="Arial"/>
          <w:color w:val="000000" w:themeColor="text1"/>
          <w:sz w:val="20"/>
          <w:szCs w:val="20"/>
        </w:rPr>
        <w:t>ć nieprawidłowości w działaniu mechanizmów maszyn szwalniczych,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pod</w:t>
      </w:r>
      <w:r w:rsidR="00024341" w:rsidRPr="00404FE4">
        <w:rPr>
          <w:rFonts w:ascii="Arial" w:hAnsi="Arial" w:cs="Arial"/>
          <w:color w:val="000000" w:themeColor="text1"/>
          <w:sz w:val="20"/>
          <w:szCs w:val="20"/>
        </w:rPr>
        <w:t>ejmowa</w:t>
      </w:r>
      <w:r w:rsidRPr="00404FE4">
        <w:rPr>
          <w:rFonts w:ascii="Arial" w:hAnsi="Arial" w:cs="Arial"/>
          <w:color w:val="000000" w:themeColor="text1"/>
          <w:sz w:val="20"/>
          <w:szCs w:val="20"/>
        </w:rPr>
        <w:t>ć działania związane z usuwaniem przyczyn nieprawidłowości funkcjonowania mechanizmów maszyn szwalniczych,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dotyczącą łączenia wyrobów odzieżowych,</w:t>
      </w:r>
    </w:p>
    <w:p w:rsidR="005B0611" w:rsidRPr="00404FE4" w:rsidRDefault="005833EB"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 xml:space="preserve">określić </w:t>
      </w:r>
      <w:r w:rsidR="005B0611" w:rsidRPr="00404FE4">
        <w:rPr>
          <w:rFonts w:ascii="Arial" w:hAnsi="Arial" w:cs="Arial"/>
          <w:color w:val="000000" w:themeColor="text1"/>
          <w:sz w:val="20"/>
          <w:szCs w:val="20"/>
        </w:rPr>
        <w:t>zapotrzebowanie na dodatki krawieckie i zdobnicze,</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łączyć elementy wyrobów odzieżowych z zastosowaniem określonych szwów,</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wykonać połączenia elementów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wykonać czynności związane z obróbką parowo-cieplną wyrobów odzieżowych,</w:t>
      </w:r>
    </w:p>
    <w:p w:rsidR="005B0611" w:rsidRPr="00404FE4" w:rsidRDefault="00C277BB"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za</w:t>
      </w:r>
      <w:r w:rsidR="00597D7F"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sposoby kontroli międzyoperacyjnej w procesie wytwarzania wyrobów odzieżowych,</w:t>
      </w:r>
    </w:p>
    <w:p w:rsidR="005B0611" w:rsidRPr="00404FE4" w:rsidRDefault="00957C54"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 xml:space="preserve">ocenić </w:t>
      </w:r>
      <w:r w:rsidR="005B0611" w:rsidRPr="00404FE4">
        <w:rPr>
          <w:rFonts w:ascii="Arial" w:hAnsi="Arial" w:cs="Arial"/>
          <w:color w:val="000000" w:themeColor="text1"/>
          <w:sz w:val="20"/>
          <w:szCs w:val="20"/>
        </w:rPr>
        <w:t>jakość wykonanych wyrobów odzieżowych,</w:t>
      </w:r>
    </w:p>
    <w:p w:rsidR="00DA77D4"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wykonać czynności związane z wykończeniem wyrobów odzieżowych,</w:t>
      </w:r>
    </w:p>
    <w:p w:rsidR="005B0611" w:rsidRPr="00404FE4" w:rsidRDefault="005B0611" w:rsidP="00404FE4">
      <w:pPr>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wykonać czynności związane z uszlachetnianiem wyrobów odzieżowych.</w:t>
      </w:r>
    </w:p>
    <w:p w:rsidR="00EC6109" w:rsidRPr="00404FE4" w:rsidRDefault="00EC6109" w:rsidP="00404FE4">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hAnsi="Arial" w:cs="Arial"/>
          <w:color w:val="000000" w:themeColor="text1"/>
          <w:sz w:val="20"/>
          <w:szCs w:val="20"/>
        </w:rPr>
      </w:pPr>
    </w:p>
    <w:p w:rsidR="00E74227" w:rsidRPr="00F80BC5" w:rsidRDefault="00ED12BB" w:rsidP="00866626">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hAnsi="Arial"/>
          <w:b/>
          <w:color w:val="000000" w:themeColor="text1"/>
          <w:sz w:val="20"/>
          <w:szCs w:val="20"/>
        </w:rPr>
      </w:pPr>
      <w:r w:rsidRPr="00F80BC5">
        <w:rPr>
          <w:rFonts w:ascii="Arial" w:hAnsi="Arial"/>
          <w:b/>
          <w:color w:val="000000" w:themeColor="text1"/>
          <w:sz w:val="20"/>
          <w:szCs w:val="20"/>
        </w:rPr>
        <w:t xml:space="preserve">PRAKTYKI ZAWODOWE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7"/>
        <w:gridCol w:w="2511"/>
        <w:gridCol w:w="1200"/>
        <w:gridCol w:w="3734"/>
        <w:gridCol w:w="3185"/>
        <w:gridCol w:w="1521"/>
      </w:tblGrid>
      <w:tr w:rsidR="005B0611" w:rsidRPr="00F80BC5" w:rsidTr="00FC71E7">
        <w:tc>
          <w:tcPr>
            <w:tcW w:w="727"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Dział programowy</w:t>
            </w:r>
          </w:p>
        </w:tc>
        <w:tc>
          <w:tcPr>
            <w:tcW w:w="883"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Tematy jednostek metodycznych</w:t>
            </w:r>
          </w:p>
        </w:tc>
        <w:tc>
          <w:tcPr>
            <w:tcW w:w="422"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Liczba godz.</w:t>
            </w:r>
          </w:p>
        </w:tc>
        <w:tc>
          <w:tcPr>
            <w:tcW w:w="2433" w:type="pct"/>
            <w:gridSpan w:val="2"/>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Wymagania programowe</w:t>
            </w:r>
          </w:p>
        </w:tc>
        <w:tc>
          <w:tcPr>
            <w:tcW w:w="535"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Uwagi o realizacji</w:t>
            </w:r>
          </w:p>
        </w:tc>
      </w:tr>
      <w:tr w:rsidR="005B0611" w:rsidRPr="00F80BC5" w:rsidTr="00FC71E7">
        <w:tc>
          <w:tcPr>
            <w:tcW w:w="727"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883"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422"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1120"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Ponadpodstawowe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535"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Etap realizacji</w:t>
            </w:r>
          </w:p>
        </w:tc>
      </w:tr>
      <w:tr w:rsidR="00945602" w:rsidRPr="00F80BC5" w:rsidTr="00FC71E7">
        <w:tc>
          <w:tcPr>
            <w:tcW w:w="727" w:type="pct"/>
            <w:vMerge w:val="restart"/>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BHP w zakładzie Przestrzeganie przepisów bezpieczeństwa i higieny pracy, ochrony przeciwpożarowej oraz ochrony środowiska</w:t>
            </w:r>
          </w:p>
          <w:p w:rsidR="00945602" w:rsidRPr="00F80BC5" w:rsidRDefault="00945602" w:rsidP="002302B5">
            <w:p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2"/>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Zasady udzielania pierwszej pomocy poszkodowanym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 i życia</w:t>
            </w:r>
          </w:p>
          <w:p w:rsidR="00945602" w:rsidRPr="00F80BC5" w:rsidRDefault="00945602" w:rsidP="00FC71E7">
            <w:pPr>
              <w:ind w:left="334" w:hanging="334"/>
              <w:rPr>
                <w:rFonts w:ascii="Arial" w:hAnsi="Arial" w:cs="Arial"/>
                <w:color w:val="000000" w:themeColor="text1"/>
                <w:sz w:val="20"/>
                <w:szCs w:val="20"/>
              </w:rPr>
            </w:pPr>
            <w:r w:rsidRPr="00F80BC5">
              <w:rPr>
                <w:rFonts w:ascii="Arial" w:hAnsi="Arial" w:cs="Arial"/>
                <w:color w:val="000000" w:themeColor="text1"/>
                <w:sz w:val="20"/>
                <w:szCs w:val="20"/>
              </w:rPr>
              <w:t>2.Organizacja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 przepisami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3.Zapoznanie</w:t>
            </w:r>
            <w:r w:rsidR="00404FE4">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programem</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harmonogramem praktyki zawodowej regulaminem oraz innymi przepisami wewnętrznymi obowiązującymi</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hAnsi="Arial" w:cs="Arial"/>
                <w:color w:val="000000" w:themeColor="text1"/>
                <w:sz w:val="20"/>
                <w:szCs w:val="20"/>
              </w:rPr>
              <w:t>opisać procedury zachowania się świadka wypadku przy pracy,</w:t>
            </w:r>
          </w:p>
          <w:p w:rsidR="00945602" w:rsidRPr="00F80BC5" w:rsidRDefault="00945602" w:rsidP="00FC71E7">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określa warunki,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których należy udzielać pierwszej pomocy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w:t>
            </w:r>
          </w:p>
          <w:p w:rsidR="00945602" w:rsidRPr="00F80BC5" w:rsidRDefault="00945602" w:rsidP="00FC71E7">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hAnsi="Arial" w:cs="Arial"/>
                <w:color w:val="000000" w:themeColor="text1"/>
                <w:sz w:val="20"/>
                <w:szCs w:val="20"/>
              </w:rPr>
              <w:t>omawia procedury postępowania powypadkowego,</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stosować przepisy bezpieczeństwa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 oraz ochrony środowiska obowiązujące</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zakładzie,</w:t>
            </w:r>
          </w:p>
          <w:p w:rsidR="00945602" w:rsidRPr="00F80BC5" w:rsidRDefault="00945602" w:rsidP="00FC71E7">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stosować przepisy BHP</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P.POŻ. na stanowisku pracy,</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dokonać analizy zagrożeń dla zdrowia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człowieka oraz mienia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środowiska związanych</w:t>
            </w:r>
            <w:r w:rsidR="00404FE4">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wykonywaniem zadań zawodowych podczas wykonywania wzorów odzieży,</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wymieniać prawa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obowiązki pracodawcy</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zakresie bezpieczeństwa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rozpoznać rodzaje znaków </w:t>
            </w:r>
            <w:r w:rsidRPr="00F80BC5">
              <w:rPr>
                <w:rFonts w:ascii="Arial" w:eastAsia="Calibri" w:hAnsi="Arial" w:cs="Arial"/>
                <w:color w:val="000000" w:themeColor="text1"/>
                <w:spacing w:val="-4"/>
                <w:sz w:val="20"/>
                <w:szCs w:val="20"/>
                <w:lang w:eastAsia="en-US"/>
              </w:rPr>
              <w:t>bezpieczeństwa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alarmów,</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pacing w:val="-8"/>
                <w:sz w:val="20"/>
                <w:szCs w:val="20"/>
                <w:lang w:eastAsia="en-US"/>
              </w:rPr>
              <w:t xml:space="preserve">opisać znaki zakazu, nakazu, </w:t>
            </w:r>
            <w:r w:rsidRPr="00F80BC5">
              <w:rPr>
                <w:rFonts w:ascii="Arial" w:eastAsia="Calibri" w:hAnsi="Arial" w:cs="Arial"/>
                <w:color w:val="000000" w:themeColor="text1"/>
                <w:spacing w:val="-8"/>
                <w:sz w:val="20"/>
                <w:szCs w:val="20"/>
                <w:lang w:eastAsia="en-US"/>
              </w:rPr>
              <w:lastRenderedPageBreak/>
              <w:t>ostrzegawcze</w:t>
            </w:r>
            <w:r w:rsidRPr="00F80BC5">
              <w:rPr>
                <w:rFonts w:ascii="Arial" w:eastAsia="Calibri" w:hAnsi="Arial" w:cs="Arial"/>
                <w:color w:val="000000" w:themeColor="text1"/>
                <w:sz w:val="20"/>
                <w:szCs w:val="20"/>
                <w:lang w:eastAsia="en-US"/>
              </w:rPr>
              <w:t>, ewakuacyjne</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przeciwpożarowej oraz sygnały alarmowe,</w:t>
            </w:r>
          </w:p>
        </w:tc>
        <w:tc>
          <w:tcPr>
            <w:tcW w:w="1120" w:type="pct"/>
          </w:tcPr>
          <w:p w:rsidR="00945602" w:rsidRPr="00F80BC5" w:rsidRDefault="00945602" w:rsidP="00FC71E7">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lastRenderedPageBreak/>
              <w:t>stosować przepisy bezpieczeństwa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środowiska obowiązujące na stanowisku pracy,</w:t>
            </w:r>
          </w:p>
          <w:p w:rsidR="00945602" w:rsidRPr="00F80BC5" w:rsidRDefault="00945602" w:rsidP="00FC71E7">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przewidywać skutki oddziaływania czynników szkodliwych na organizm człowieka podczas wykonywania czynności zawodowych na różnych etapach procesu produkcyjnego.</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shd w:val="clear" w:color="auto" w:fill="FFFFFF"/>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4.Zapoznanie</w:t>
            </w:r>
            <w:r w:rsidR="00404FE4">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systemem ochrony przeciwpożarowej</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5. Stosowanie środków ochrony indywidualnej</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p>
        </w:tc>
        <w:tc>
          <w:tcPr>
            <w:tcW w:w="422" w:type="pct"/>
            <w:shd w:val="clear" w:color="auto" w:fill="FFFFFF"/>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w:t>
            </w:r>
            <w:r w:rsidRPr="00F80BC5">
              <w:rPr>
                <w:rFonts w:ascii="Arial" w:hAnsi="Arial" w:cs="Arial"/>
                <w:bCs/>
                <w:color w:val="000000" w:themeColor="text1"/>
                <w:sz w:val="20"/>
                <w:szCs w:val="20"/>
                <w:shd w:val="clear" w:color="auto" w:fill="FFFFFF"/>
              </w:rPr>
              <w:t>ymieniać akty normatywne określające wymagania</w:t>
            </w:r>
            <w:r w:rsidR="00ED564D">
              <w:rPr>
                <w:rFonts w:ascii="Arial" w:hAnsi="Arial" w:cs="Arial"/>
                <w:bCs/>
                <w:color w:val="000000" w:themeColor="text1"/>
                <w:sz w:val="20"/>
                <w:szCs w:val="20"/>
                <w:shd w:val="clear" w:color="auto" w:fill="FFFFFF"/>
              </w:rPr>
              <w:t xml:space="preserve"> w </w:t>
            </w:r>
            <w:proofErr w:type="spellStart"/>
            <w:r w:rsidRPr="00F80BC5">
              <w:rPr>
                <w:rFonts w:ascii="Arial" w:hAnsi="Arial" w:cs="Arial"/>
                <w:bCs/>
                <w:color w:val="000000" w:themeColor="text1"/>
                <w:sz w:val="20"/>
                <w:szCs w:val="20"/>
                <w:shd w:val="clear" w:color="auto" w:fill="FFFFFF"/>
              </w:rPr>
              <w:t>zakresie</w:t>
            </w:r>
            <w:r w:rsidRPr="00F80BC5">
              <w:rPr>
                <w:rFonts w:ascii="Arial" w:hAnsi="Arial" w:cs="Arial"/>
                <w:color w:val="000000" w:themeColor="text1"/>
                <w:sz w:val="20"/>
                <w:szCs w:val="20"/>
              </w:rPr>
              <w:t>bezpieczeństwa</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zagrożenia dla środowiska,</w:t>
            </w:r>
          </w:p>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określać sposoby zapobiegania wyrządzaniu szkód środowisku,</w:t>
            </w:r>
          </w:p>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w:t>
            </w:r>
          </w:p>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środki gaśnicze ze względu na zakres ich stosowania,</w:t>
            </w:r>
          </w:p>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sposoby zapobiegania ryzyku zawodowemu,</w:t>
            </w:r>
          </w:p>
        </w:tc>
        <w:tc>
          <w:tcPr>
            <w:tcW w:w="1120" w:type="pct"/>
          </w:tcPr>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scharakteryzować środki gaśnicze ze względu na zakres ich stosowania,</w:t>
            </w:r>
          </w:p>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dobrać środki ochrony indywidualnej,</w:t>
            </w:r>
          </w:p>
          <w:p w:rsidR="00945602" w:rsidRPr="00F80BC5" w:rsidRDefault="00945602" w:rsidP="00FC71E7">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 powiadamiać system pomocy medycznej</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przypadku sytuacji stanowiącej zagrożenie zdrowia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przy wykonywaniu zadań zawodowych.</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shd w:val="clear" w:color="auto" w:fill="FFFFFF"/>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Poznanie struktury organizacyjnej przedsiębiorstwa</w:t>
            </w:r>
          </w:p>
        </w:tc>
        <w:tc>
          <w:tcPr>
            <w:tcW w:w="422" w:type="pct"/>
            <w:shd w:val="clear" w:color="auto" w:fill="FFFFFF"/>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wskazywać wpływ postępu technicznego na doskonalenie jakości produkcji,</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wskazywać możliwości poprawy organizacji na stanowiskach pracy,</w:t>
            </w:r>
          </w:p>
        </w:tc>
        <w:tc>
          <w:tcPr>
            <w:tcW w:w="1120" w:type="pct"/>
          </w:tcPr>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257" w:hanging="23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możliwości poprawy warunków</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jakości pracy.</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Zadania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organizacja poszczególnych komórek organizacyjnych</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hAnsi="Arial" w:cs="Arial"/>
                <w:color w:val="000000" w:themeColor="text1"/>
                <w:sz w:val="20"/>
                <w:szCs w:val="20"/>
              </w:rPr>
              <w:t>przygotować zadania zespołu do realizacji,</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hAnsi="Arial" w:cs="Arial"/>
                <w:color w:val="000000" w:themeColor="text1"/>
                <w:sz w:val="20"/>
                <w:szCs w:val="20"/>
              </w:rPr>
              <w:t>określać wzorce wykonania zadania,</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hAnsi="Arial" w:cs="Arial"/>
                <w:color w:val="000000" w:themeColor="text1"/>
                <w:sz w:val="20"/>
                <w:szCs w:val="20"/>
              </w:rPr>
              <w:t>przydzielać zadania członkom zespołu,</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pracę zespołu</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celu wykonania przydzielonych zadań dotyczących procesu produkcyjnego wyrobów odzieżowych,</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 rodzaje dokumentacji procesu produkcyjnego</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dokonać ich podziału,</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proofErr w:type="spellStart"/>
            <w:r w:rsidRPr="00F80BC5">
              <w:rPr>
                <w:rFonts w:ascii="Arial" w:eastAsia="Calibri" w:hAnsi="Arial" w:cs="Arial"/>
                <w:color w:val="000000" w:themeColor="text1"/>
                <w:sz w:val="20"/>
                <w:szCs w:val="20"/>
                <w:lang w:eastAsia="en-US"/>
              </w:rPr>
              <w:t>rozpoznaćelementy</w:t>
            </w:r>
            <w:proofErr w:type="spellEnd"/>
            <w:r w:rsidRPr="00F80BC5">
              <w:rPr>
                <w:rFonts w:ascii="Arial" w:eastAsia="Calibri" w:hAnsi="Arial" w:cs="Arial"/>
                <w:color w:val="000000" w:themeColor="text1"/>
                <w:sz w:val="20"/>
                <w:szCs w:val="20"/>
                <w:lang w:eastAsia="en-US"/>
              </w:rPr>
              <w:t xml:space="preserve"> dokumentacji </w:t>
            </w:r>
            <w:r w:rsidRPr="00F80BC5">
              <w:rPr>
                <w:rFonts w:ascii="Arial" w:eastAsia="Calibri" w:hAnsi="Arial" w:cs="Arial"/>
                <w:color w:val="000000" w:themeColor="text1"/>
                <w:sz w:val="20"/>
                <w:szCs w:val="20"/>
                <w:lang w:eastAsia="en-US"/>
              </w:rPr>
              <w:lastRenderedPageBreak/>
              <w:t>techniczno-technologicznej,</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w:t>
            </w:r>
            <w:r w:rsidRPr="00F80BC5">
              <w:rPr>
                <w:rFonts w:ascii="Arial" w:eastAsia="Calibri" w:hAnsi="Arial" w:cs="Arial"/>
                <w:bCs/>
                <w:color w:val="000000" w:themeColor="text1"/>
                <w:sz w:val="20"/>
                <w:szCs w:val="20"/>
                <w:lang w:eastAsia="en-US"/>
              </w:rPr>
              <w:t xml:space="preserve"> elementy dokumentacji organizacyjno- produkcyjnej,</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zawartość każdego dokumentu związanego</w:t>
            </w:r>
            <w:r w:rsidR="00404FE4">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procesem technologicznym,</w:t>
            </w:r>
          </w:p>
          <w:p w:rsidR="00945602" w:rsidRPr="00F80BC5" w:rsidRDefault="00945602" w:rsidP="00FC71E7">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33"/>
              </w:tabs>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odczytać graficzne zapisy (rysunki instruktażowe) wykonania węzłów technologicznych wyrobów</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elementów wyrobu,</w:t>
            </w:r>
          </w:p>
        </w:tc>
        <w:tc>
          <w:tcPr>
            <w:tcW w:w="1120" w:type="pct"/>
          </w:tcPr>
          <w:p w:rsidR="00945602" w:rsidRPr="00F80BC5" w:rsidRDefault="00945602"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lastRenderedPageBreak/>
              <w:t>opracować elementy dokumentacji techniczno-technologicznej,</w:t>
            </w:r>
          </w:p>
          <w:p w:rsidR="00945602" w:rsidRPr="00F80BC5" w:rsidRDefault="00945602"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opracować elementy dokumentacji organizacyjno-produkcyjnej,</w:t>
            </w:r>
          </w:p>
          <w:p w:rsidR="00945602" w:rsidRPr="00F80BC5" w:rsidRDefault="00945602"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wykonywać konstrukcje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form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wyrobów odzieżowych we wzorcowni.</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Analizowanie metod</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systemów organizacji produkcji wyrobów odzieżowych</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określać metody</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systemy organizacji produkcji wyrobów odzieżowych,</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dobierać metody systemu organizacji produkcji</w:t>
            </w:r>
            <w:r w:rsidR="00ED564D">
              <w:rPr>
                <w:rFonts w:ascii="Arial" w:eastAsia="Calibri" w:hAnsi="Arial" w:cs="Arial"/>
                <w:color w:val="000000" w:themeColor="text1"/>
                <w:sz w:val="20"/>
                <w:szCs w:val="20"/>
                <w:lang w:eastAsia="en-US"/>
              </w:rPr>
              <w:t xml:space="preserve"> </w:t>
            </w:r>
            <w:proofErr w:type="spellStart"/>
            <w:r w:rsidR="00ED564D">
              <w:rPr>
                <w:rFonts w:ascii="Arial" w:eastAsia="Calibri" w:hAnsi="Arial" w:cs="Arial"/>
                <w:color w:val="000000" w:themeColor="text1"/>
                <w:sz w:val="20"/>
                <w:szCs w:val="20"/>
                <w:lang w:eastAsia="en-US"/>
              </w:rPr>
              <w:t>w</w:t>
            </w:r>
            <w:r w:rsidRPr="00F80BC5">
              <w:rPr>
                <w:rFonts w:ascii="Arial" w:eastAsia="Calibri" w:hAnsi="Arial" w:cs="Arial"/>
                <w:color w:val="000000" w:themeColor="text1"/>
                <w:sz w:val="20"/>
                <w:szCs w:val="20"/>
                <w:lang w:eastAsia="en-US"/>
              </w:rPr>
              <w:t>zakładzie</w:t>
            </w:r>
            <w:proofErr w:type="spellEnd"/>
            <w:r w:rsidRPr="00F80BC5">
              <w:rPr>
                <w:rFonts w:ascii="Arial" w:eastAsia="Calibri" w:hAnsi="Arial" w:cs="Arial"/>
                <w:color w:val="000000" w:themeColor="text1"/>
                <w:sz w:val="20"/>
                <w:szCs w:val="20"/>
                <w:lang w:eastAsia="en-US"/>
              </w:rPr>
              <w:t xml:space="preserve"> odzieżowym,</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dobierać systemy organizacji produkcji</w:t>
            </w:r>
            <w:r w:rsidR="00ED564D">
              <w:rPr>
                <w:rFonts w:ascii="Arial" w:eastAsia="Calibri" w:hAnsi="Arial" w:cs="Arial"/>
                <w:color w:val="000000" w:themeColor="text1"/>
                <w:sz w:val="20"/>
                <w:szCs w:val="20"/>
                <w:lang w:eastAsia="en-US"/>
              </w:rPr>
              <w:t xml:space="preserve"> </w:t>
            </w:r>
            <w:proofErr w:type="spellStart"/>
            <w:r w:rsidR="00ED564D">
              <w:rPr>
                <w:rFonts w:ascii="Arial" w:eastAsia="Calibri" w:hAnsi="Arial" w:cs="Arial"/>
                <w:color w:val="000000" w:themeColor="text1"/>
                <w:sz w:val="20"/>
                <w:szCs w:val="20"/>
                <w:lang w:eastAsia="en-US"/>
              </w:rPr>
              <w:t>w</w:t>
            </w:r>
            <w:r w:rsidRPr="00F80BC5">
              <w:rPr>
                <w:rFonts w:ascii="Arial" w:eastAsia="Calibri" w:hAnsi="Arial" w:cs="Arial"/>
                <w:color w:val="000000" w:themeColor="text1"/>
                <w:sz w:val="20"/>
                <w:szCs w:val="20"/>
                <w:lang w:eastAsia="en-US"/>
              </w:rPr>
              <w:t>zakładzie</w:t>
            </w:r>
            <w:proofErr w:type="spellEnd"/>
            <w:r w:rsidRPr="00F80BC5">
              <w:rPr>
                <w:rFonts w:ascii="Arial" w:eastAsia="Calibri" w:hAnsi="Arial" w:cs="Arial"/>
                <w:color w:val="000000" w:themeColor="text1"/>
                <w:sz w:val="20"/>
                <w:szCs w:val="20"/>
                <w:lang w:eastAsia="en-US"/>
              </w:rPr>
              <w:t xml:space="preserve"> odzieżowym,</w:t>
            </w:r>
          </w:p>
          <w:p w:rsidR="00945602" w:rsidRPr="00F80BC5" w:rsidRDefault="00945602"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dobierać metodę</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zależności od typu produkcji,</w:t>
            </w:r>
          </w:p>
        </w:tc>
        <w:tc>
          <w:tcPr>
            <w:tcW w:w="1120" w:type="pct"/>
          </w:tcPr>
          <w:p w:rsidR="00945602" w:rsidRPr="00F80BC5" w:rsidRDefault="00945602"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planować rozmieszczenie stanowisk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p w:rsidR="00945602" w:rsidRPr="00F80BC5" w:rsidRDefault="00945602"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obliczać obciążenie stanowisk produkcyjnych.</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rPr>
          <w:trHeight w:val="1118"/>
        </w:trPr>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wyposażenie stanowisk pracy</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dokonać doboru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do wykonywania określonych wyrobów odzieżowych,</w:t>
            </w:r>
          </w:p>
          <w:p w:rsidR="00945602" w:rsidRPr="00F80BC5" w:rsidRDefault="00945602"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p.poż</w:t>
            </w:r>
            <w:proofErr w:type="spellEnd"/>
            <w:r w:rsidRPr="00F80BC5">
              <w:rPr>
                <w:rFonts w:ascii="Arial" w:hAnsi="Arial" w:cs="Arial"/>
                <w:color w:val="000000" w:themeColor="text1"/>
                <w:sz w:val="20"/>
                <w:szCs w:val="20"/>
              </w:rPr>
              <w:t xml:space="preserve"> na stanowisku pracy,</w:t>
            </w:r>
          </w:p>
        </w:tc>
        <w:tc>
          <w:tcPr>
            <w:tcW w:w="1120" w:type="pct"/>
          </w:tcPr>
          <w:p w:rsidR="00945602" w:rsidRPr="00F80BC5" w:rsidRDefault="00945602"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dobierać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Korzystanie</w:t>
            </w:r>
            <w:r w:rsidR="00404FE4">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dokumentacji techniczno-technologicznej oraz organizacyjno-produkcyjnej wyrobów odzieżowych</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opracować elementy dokumentacji techniczno-technologicznej</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organizacyjno-produkcyjnej,</w:t>
            </w:r>
          </w:p>
          <w:p w:rsidR="00945602" w:rsidRPr="00F80BC5" w:rsidRDefault="00945602"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stosować dokumentację wyrobów odzieżowych na różnych etapach wytwarzania wyrobów odzieżowych,</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000000" w:themeColor="text1"/>
                <w:sz w:val="20"/>
                <w:szCs w:val="20"/>
                <w:lang w:eastAsia="en-US"/>
              </w:rPr>
            </w:pPr>
          </w:p>
        </w:tc>
        <w:tc>
          <w:tcPr>
            <w:tcW w:w="1120" w:type="pct"/>
          </w:tcPr>
          <w:p w:rsidR="00945602" w:rsidRPr="00F80BC5" w:rsidRDefault="00945602"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sidRPr="00F80BC5">
              <w:rPr>
                <w:rFonts w:ascii="Arial" w:hAnsi="Arial" w:cs="Arial"/>
                <w:color w:val="000000" w:themeColor="text1"/>
                <w:sz w:val="20"/>
                <w:szCs w:val="20"/>
              </w:rPr>
              <w:t>dobierać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945602" w:rsidRPr="00F80BC5" w:rsidRDefault="00945602"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sidRPr="00F80BC5">
              <w:rPr>
                <w:rFonts w:ascii="Arial" w:eastAsia="Calibri" w:hAnsi="Arial" w:cs="Arial"/>
                <w:bCs/>
                <w:color w:val="000000" w:themeColor="text1"/>
                <w:sz w:val="20"/>
                <w:szCs w:val="20"/>
                <w:lang w:eastAsia="en-US"/>
              </w:rPr>
              <w:t>określać znaczenie dokumentacji</w:t>
            </w:r>
            <w:r w:rsidR="00ED564D">
              <w:rPr>
                <w:rFonts w:ascii="Arial" w:eastAsia="Calibri" w:hAnsi="Arial" w:cs="Arial"/>
                <w:bCs/>
                <w:color w:val="000000" w:themeColor="text1"/>
                <w:sz w:val="20"/>
                <w:szCs w:val="20"/>
                <w:lang w:eastAsia="en-US"/>
              </w:rPr>
              <w:t xml:space="preserve"> w </w:t>
            </w:r>
            <w:r w:rsidRPr="00F80BC5">
              <w:rPr>
                <w:rFonts w:ascii="Arial" w:eastAsia="Calibri" w:hAnsi="Arial" w:cs="Arial"/>
                <w:bCs/>
                <w:color w:val="000000" w:themeColor="text1"/>
                <w:sz w:val="20"/>
                <w:szCs w:val="20"/>
                <w:lang w:eastAsia="en-US"/>
              </w:rPr>
              <w:t>procesie produkcyjnym,</w:t>
            </w:r>
          </w:p>
          <w:p w:rsidR="00945602" w:rsidRPr="00F80BC5" w:rsidRDefault="00945602"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rozpoznawać rodzaje dokumentacji procesu produkcyjnego</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dokonać ich podziału.</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maszyn</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 xml:space="preserve">urządzeń </w:t>
            </w:r>
            <w:r w:rsidRPr="00F80BC5">
              <w:rPr>
                <w:rFonts w:ascii="Arial" w:eastAsia="Calibri" w:hAnsi="Arial" w:cs="Arial"/>
                <w:color w:val="000000" w:themeColor="text1"/>
                <w:sz w:val="20"/>
                <w:szCs w:val="20"/>
                <w:lang w:eastAsia="en-US"/>
              </w:rPr>
              <w:lastRenderedPageBreak/>
              <w:t>stosowanych</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obsługiwać maszyny szwalnicze,</w:t>
            </w:r>
          </w:p>
          <w:p w:rsidR="00945602" w:rsidRPr="00F80BC5" w:rsidRDefault="00945602"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obsługiwać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r w:rsidRPr="00F80BC5">
              <w:rPr>
                <w:rFonts w:ascii="Arial" w:hAnsi="Arial" w:cs="Arial"/>
                <w:color w:val="000000" w:themeColor="text1"/>
                <w:sz w:val="20"/>
                <w:szCs w:val="20"/>
              </w:rPr>
              <w:lastRenderedPageBreak/>
              <w:t>krojcze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p w:rsidR="00945602" w:rsidRPr="00F80BC5" w:rsidRDefault="00945602"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rozpoznać nieprawidłowości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działaniu mechanizmów maszyn szwalniczych,</w:t>
            </w:r>
          </w:p>
        </w:tc>
        <w:tc>
          <w:tcPr>
            <w:tcW w:w="1120" w:type="pct"/>
          </w:tcPr>
          <w:p w:rsidR="00945602" w:rsidRPr="00F80BC5" w:rsidRDefault="00945602"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lastRenderedPageBreak/>
              <w:t xml:space="preserve">oceniać stan </w:t>
            </w:r>
            <w:proofErr w:type="spellStart"/>
            <w:r w:rsidRPr="00F80BC5">
              <w:rPr>
                <w:rFonts w:ascii="Arial" w:eastAsia="Calibri" w:hAnsi="Arial" w:cs="Arial"/>
                <w:color w:val="000000" w:themeColor="text1"/>
                <w:sz w:val="20"/>
                <w:szCs w:val="20"/>
                <w:lang w:eastAsia="en-US"/>
              </w:rPr>
              <w:t>technicznymaszyn</w:t>
            </w:r>
            <w:proofErr w:type="spellEnd"/>
            <w:r w:rsidRPr="00F80BC5">
              <w:rPr>
                <w:rFonts w:ascii="Arial" w:eastAsia="Calibri" w:hAnsi="Arial" w:cs="Arial"/>
                <w:color w:val="000000" w:themeColor="text1"/>
                <w:sz w:val="20"/>
                <w:szCs w:val="20"/>
                <w:lang w:eastAsia="en-US"/>
              </w:rPr>
              <w:t>;</w:t>
            </w:r>
          </w:p>
          <w:p w:rsidR="00945602" w:rsidRPr="00F80BC5" w:rsidRDefault="00945602"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lastRenderedPageBreak/>
              <w:t>usuwać nieprawidłowości</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działaniu maszyn,</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Produkcja wyrobów odzieżowych</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3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posługiwać się dokumentacją wyrobów odzieżowych na różnych etapach wytwarzania wyrobów odzieżowych.</w:t>
            </w:r>
          </w:p>
        </w:tc>
        <w:tc>
          <w:tcPr>
            <w:tcW w:w="1120"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przygotowaniem produkcji</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obliczać zużycie materiałów odzieżowych i dodatków krawieckich do wykonania wyrobów odzieżowych,</w:t>
            </w:r>
          </w:p>
          <w:p w:rsidR="00945602" w:rsidRPr="00F80BC5" w:rsidRDefault="00945602"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sidRPr="00F80BC5">
              <w:rPr>
                <w:rFonts w:ascii="Arial" w:hAnsi="Arial" w:cs="Arial"/>
                <w:color w:val="000000" w:themeColor="text1"/>
                <w:kern w:val="3"/>
                <w:sz w:val="20"/>
                <w:szCs w:val="20"/>
                <w:lang w:eastAsia="zh-CN"/>
              </w:rPr>
              <w:t>określać zapotrzebowanie na dodatki krawieckie</w:t>
            </w:r>
            <w:r w:rsidR="00F80BC5">
              <w:rPr>
                <w:rFonts w:ascii="Arial" w:hAnsi="Arial" w:cs="Arial"/>
                <w:color w:val="000000" w:themeColor="text1"/>
                <w:kern w:val="3"/>
                <w:sz w:val="20"/>
                <w:szCs w:val="20"/>
                <w:lang w:eastAsia="zh-CN"/>
              </w:rPr>
              <w:t xml:space="preserve"> i </w:t>
            </w:r>
            <w:r w:rsidRPr="00F80BC5">
              <w:rPr>
                <w:rFonts w:ascii="Arial" w:hAnsi="Arial" w:cs="Arial"/>
                <w:color w:val="000000" w:themeColor="text1"/>
                <w:kern w:val="3"/>
                <w:sz w:val="20"/>
                <w:szCs w:val="20"/>
                <w:lang w:eastAsia="zh-CN"/>
              </w:rPr>
              <w:t>zdobnicze,</w:t>
            </w:r>
          </w:p>
          <w:p w:rsidR="00945602" w:rsidRPr="00F80BC5" w:rsidRDefault="00945602"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sidRPr="00F80BC5">
              <w:rPr>
                <w:rFonts w:ascii="Arial" w:hAnsi="Arial" w:cs="Arial"/>
                <w:color w:val="000000" w:themeColor="text1"/>
                <w:kern w:val="3"/>
                <w:sz w:val="20"/>
                <w:szCs w:val="20"/>
                <w:lang w:eastAsia="zh-CN"/>
              </w:rPr>
              <w:t>obliczać zapotrzebowanie na materiały odzieżowe,</w:t>
            </w:r>
          </w:p>
        </w:tc>
        <w:tc>
          <w:tcPr>
            <w:tcW w:w="1120" w:type="pct"/>
          </w:tcPr>
          <w:p w:rsidR="00945602" w:rsidRPr="00F80BC5" w:rsidRDefault="00945602"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obliczać ilość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hAnsi="Arial" w:cs="Arial"/>
                <w:color w:val="000000" w:themeColor="text1"/>
                <w:sz w:val="20"/>
                <w:szCs w:val="20"/>
              </w:rPr>
            </w:pPr>
            <w:r w:rsidRPr="00F80BC5">
              <w:rPr>
                <w:rFonts w:ascii="Arial" w:hAnsi="Arial" w:cs="Arial"/>
                <w:color w:val="000000" w:themeColor="text1"/>
                <w:sz w:val="20"/>
                <w:szCs w:val="20"/>
              </w:rPr>
              <w:t>Przygotowywanie form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wyrobów odzieżowych</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wskazać różnicę pomiędzy formą a szablonem odzieżowym,</w:t>
            </w:r>
          </w:p>
          <w:p w:rsidR="00945602" w:rsidRPr="00F80BC5" w:rsidRDefault="00945602"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wykonywać formę wyrobu odzieżowego,</w:t>
            </w:r>
          </w:p>
          <w:p w:rsidR="00945602" w:rsidRPr="00F80BC5" w:rsidRDefault="00945602"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wykonać szablon wyrobu odzieżowego,</w:t>
            </w:r>
          </w:p>
          <w:p w:rsidR="00945602" w:rsidRPr="00F80BC5" w:rsidRDefault="00945602"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opisywać szablony wyrobów odzieżowych,</w:t>
            </w:r>
          </w:p>
        </w:tc>
        <w:tc>
          <w:tcPr>
            <w:tcW w:w="1120" w:type="pct"/>
          </w:tcPr>
          <w:p w:rsidR="00945602" w:rsidRPr="00F80BC5" w:rsidRDefault="00945602"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57"/>
              <w:rPr>
                <w:rFonts w:ascii="Arial" w:hAnsi="Arial" w:cs="Arial"/>
                <w:color w:val="000000" w:themeColor="text1"/>
                <w:sz w:val="20"/>
                <w:szCs w:val="20"/>
              </w:rPr>
            </w:pPr>
            <w:r w:rsidRPr="00F80BC5">
              <w:rPr>
                <w:rFonts w:ascii="Arial" w:hAnsi="Arial" w:cs="Arial"/>
                <w:color w:val="000000" w:themeColor="text1"/>
                <w:sz w:val="20"/>
                <w:szCs w:val="20"/>
              </w:rPr>
              <w:t>wykonywać formę wyrobu odzieżowego na figurę nietypową.</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rozkroju materiałów odzieżowych</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hAnsi="Arial" w:cs="Arial"/>
                <w:color w:val="000000" w:themeColor="text1"/>
                <w:sz w:val="20"/>
                <w:szCs w:val="20"/>
              </w:rPr>
            </w:pP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rozróżniać rodzaje układów szablonów,</w:t>
            </w:r>
          </w:p>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dobierać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liczby wyrobów,</w:t>
            </w:r>
          </w:p>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przygotować układy szablonów do rozkroju wyrobów odzieżowych,</w:t>
            </w:r>
          </w:p>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dobierać sposoby rozkroju materiałów odzieżowych,</w:t>
            </w:r>
          </w:p>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dobierać urządzenia, narzędzia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rozkroju materiałów odzieżowych,</w:t>
            </w:r>
          </w:p>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 xml:space="preserve">przygotować układy szablonów </w:t>
            </w:r>
            <w:r w:rsidRPr="00F80BC5">
              <w:rPr>
                <w:rFonts w:ascii="Arial" w:hAnsi="Arial" w:cs="Arial"/>
                <w:color w:val="000000" w:themeColor="text1"/>
                <w:sz w:val="20"/>
                <w:szCs w:val="20"/>
              </w:rPr>
              <w:lastRenderedPageBreak/>
              <w:t>elementów wyrobów odzieżowych na materiale,</w:t>
            </w:r>
          </w:p>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dokonać rozkroju materiałów odzieżowych,</w:t>
            </w:r>
          </w:p>
          <w:p w:rsidR="00945602" w:rsidRPr="00F80BC5" w:rsidRDefault="00945602"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sortować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 wypadu, składu surowcowego itp.</w:t>
            </w:r>
          </w:p>
        </w:tc>
        <w:tc>
          <w:tcPr>
            <w:tcW w:w="1120" w:type="pct"/>
          </w:tcPr>
          <w:p w:rsidR="00945602" w:rsidRPr="00F80BC5" w:rsidRDefault="00945602"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4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lastRenderedPageBreak/>
              <w:t>sprawdzać jakość materiałów odzieżowych przed rozkrojem,</w:t>
            </w:r>
          </w:p>
          <w:p w:rsidR="00945602" w:rsidRPr="00F80BC5" w:rsidRDefault="00945602" w:rsidP="00FC71E7">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ind w:left="257" w:hanging="24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dobierać metody warstwowania do rodzaju materiału.</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257" w:hanging="245"/>
              <w:rPr>
                <w:rFonts w:ascii="Arial" w:eastAsia="Calibri" w:hAnsi="Arial" w:cs="Arial"/>
                <w:color w:val="000000" w:themeColor="text1"/>
                <w:sz w:val="20"/>
                <w:szCs w:val="20"/>
                <w:lang w:eastAsia="en-US"/>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łączeniem elementów wyrobów odzieżowych</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wskazywać sposoby łączenia elementów wyrobów odzieżowych,</w:t>
            </w:r>
          </w:p>
          <w:p w:rsidR="00945602" w:rsidRPr="00F80BC5" w:rsidRDefault="00945602"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wyrobów odzieżowych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w:t>
            </w:r>
          </w:p>
          <w:p w:rsidR="00945602" w:rsidRPr="00F80BC5" w:rsidRDefault="00945602"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wyrobu na podstawie rysunków instruktażowych.</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p>
        </w:tc>
        <w:tc>
          <w:tcPr>
            <w:tcW w:w="1120" w:type="pct"/>
          </w:tcPr>
          <w:p w:rsidR="00945602" w:rsidRPr="00F80BC5" w:rsidRDefault="00945602"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dobierać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proofErr w:type="spellStart"/>
            <w:r w:rsidRPr="00F80BC5">
              <w:rPr>
                <w:rFonts w:ascii="Arial" w:hAnsi="Arial" w:cs="Arial"/>
                <w:color w:val="000000" w:themeColor="text1"/>
                <w:sz w:val="20"/>
                <w:szCs w:val="20"/>
              </w:rPr>
              <w:t>doobróbki</w:t>
            </w:r>
            <w:proofErr w:type="spellEnd"/>
            <w:r w:rsidRPr="00F80BC5">
              <w:rPr>
                <w:rFonts w:ascii="Arial" w:hAnsi="Arial" w:cs="Arial"/>
                <w:color w:val="000000" w:themeColor="text1"/>
                <w:sz w:val="20"/>
                <w:szCs w:val="20"/>
              </w:rPr>
              <w:t xml:space="preserve"> termicznej elementów wyrobów odzieżowych,</w:t>
            </w:r>
          </w:p>
          <w:p w:rsidR="00945602" w:rsidRPr="00F80BC5" w:rsidRDefault="00945602"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wskazywać zależność parametrów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temperatura, docisk),</w:t>
            </w:r>
          </w:p>
          <w:p w:rsidR="00945602" w:rsidRPr="00F80BC5" w:rsidRDefault="00945602"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parametry obróbki parowo-cieplnej,</w:t>
            </w:r>
          </w:p>
          <w:p w:rsidR="00945602" w:rsidRPr="00F80BC5" w:rsidRDefault="00945602"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techniki prasowania (zaprasowanie, rozprasowanie itp.)</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hAnsi="Arial" w:cs="Arial"/>
                <w:color w:val="000000" w:themeColor="text1"/>
                <w:sz w:val="20"/>
                <w:szCs w:val="20"/>
              </w:rPr>
            </w:pPr>
            <w:r w:rsidRPr="00F80BC5">
              <w:rPr>
                <w:rFonts w:ascii="Arial" w:hAnsi="Arial" w:cs="Arial"/>
                <w:color w:val="000000" w:themeColor="text1"/>
                <w:sz w:val="20"/>
                <w:szCs w:val="20"/>
              </w:rPr>
              <w:t>Kontrola jakości produkowanych wyrobów odzieżowych</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313" w:type="pct"/>
          </w:tcPr>
          <w:p w:rsidR="00945602" w:rsidRPr="00F80BC5" w:rsidRDefault="00945602"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dokonać oceny jakościowej na każdym etapie procesu produkcji odzieży;</w:t>
            </w:r>
          </w:p>
        </w:tc>
        <w:tc>
          <w:tcPr>
            <w:tcW w:w="1120" w:type="pct"/>
          </w:tcPr>
          <w:p w:rsidR="00945602" w:rsidRPr="00F80BC5" w:rsidRDefault="00945602"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ustalać jakość wyrobu,</w:t>
            </w:r>
          </w:p>
          <w:p w:rsidR="00945602" w:rsidRPr="00F80BC5" w:rsidRDefault="00945602"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rozpoznawać oznaczenie normy międzynarodowej, europejskiej</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krajowej,</w:t>
            </w:r>
          </w:p>
          <w:p w:rsidR="00945602" w:rsidRPr="00F80BC5" w:rsidRDefault="00945602"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korzystać ze źródeł informacji dotyczących norm </w:t>
            </w:r>
            <w:r w:rsidRPr="00F80BC5">
              <w:rPr>
                <w:rFonts w:ascii="Arial" w:eastAsia="Calibri" w:hAnsi="Arial" w:cs="Arial"/>
                <w:color w:val="000000" w:themeColor="text1"/>
                <w:sz w:val="20"/>
                <w:szCs w:val="20"/>
                <w:lang w:eastAsia="en-US"/>
              </w:rPr>
              <w:br/>
              <w:t>i procedur oceny zgodności.</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shd w:val="clear" w:color="auto" w:fill="FFFFFF"/>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Magazynowanie, przechowywanie oraz pakowanie wyrobów odzieżowych</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334" w:hanging="334"/>
              <w:rPr>
                <w:rFonts w:ascii="Arial" w:hAnsi="Arial" w:cs="Arial"/>
                <w:color w:val="000000" w:themeColor="text1"/>
                <w:sz w:val="20"/>
                <w:szCs w:val="20"/>
              </w:rPr>
            </w:pP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wykonywać czynności związane ze składowaniem</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pakowaniem różnych asortymentów odzieży,</w:t>
            </w:r>
          </w:p>
          <w:p w:rsidR="00945602" w:rsidRPr="00F80BC5" w:rsidRDefault="00945602"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przewidywać skutki podejmowanych działań,</w:t>
            </w:r>
          </w:p>
        </w:tc>
        <w:tc>
          <w:tcPr>
            <w:tcW w:w="1120" w:type="pct"/>
          </w:tcPr>
          <w:p w:rsidR="00945602" w:rsidRPr="00F80BC5" w:rsidRDefault="00945602"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57"/>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korzystać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ind w:left="257"/>
              <w:rPr>
                <w:rFonts w:ascii="Arial" w:eastAsia="Calibri" w:hAnsi="Arial" w:cs="Arial"/>
                <w:color w:val="000000" w:themeColor="text1"/>
                <w:sz w:val="20"/>
                <w:szCs w:val="20"/>
                <w:lang w:eastAsia="en-US"/>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shd w:val="clear" w:color="auto" w:fill="FFFFFF"/>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Pla</w:t>
            </w:r>
            <w:r w:rsidRPr="00F80BC5">
              <w:rPr>
                <w:rFonts w:ascii="Arial" w:hAnsi="Arial" w:cs="Arial"/>
                <w:color w:val="000000" w:themeColor="text1"/>
                <w:sz w:val="20"/>
                <w:szCs w:val="20"/>
              </w:rPr>
              <w:t>nowanie gospodarki odpadami produkcyjnymi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przedsiębiorstwie </w:t>
            </w:r>
            <w:r w:rsidRPr="00F80BC5">
              <w:rPr>
                <w:rFonts w:ascii="Arial" w:hAnsi="Arial" w:cs="Arial"/>
                <w:color w:val="000000" w:themeColor="text1"/>
                <w:sz w:val="20"/>
                <w:szCs w:val="20"/>
              </w:rPr>
              <w:lastRenderedPageBreak/>
              <w:t>odzieżowym</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tcPr>
          <w:p w:rsidR="00945602" w:rsidRPr="00F80BC5" w:rsidRDefault="00945602"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rPr>
                <w:rFonts w:ascii="Arial" w:eastAsia="Calibri" w:hAnsi="Arial" w:cs="Arial"/>
                <w:color w:val="000000" w:themeColor="text1"/>
                <w:sz w:val="20"/>
                <w:szCs w:val="20"/>
                <w:lang w:eastAsia="en-US"/>
              </w:rPr>
            </w:pPr>
            <w:r w:rsidRPr="00F80BC5">
              <w:rPr>
                <w:rFonts w:ascii="Arial" w:eastAsia="Calibri" w:hAnsi="Arial" w:cs="Arial"/>
                <w:bCs/>
                <w:color w:val="000000" w:themeColor="text1"/>
                <w:sz w:val="20"/>
                <w:szCs w:val="20"/>
                <w:lang w:eastAsia="en-US"/>
              </w:rPr>
              <w:t>zagospodarować odpady produkcyjne,</w:t>
            </w:r>
          </w:p>
        </w:tc>
        <w:tc>
          <w:tcPr>
            <w:tcW w:w="1120" w:type="pct"/>
          </w:tcPr>
          <w:p w:rsidR="00945602" w:rsidRPr="00F80BC5" w:rsidRDefault="00945602"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sidRPr="00F80BC5">
              <w:rPr>
                <w:rFonts w:ascii="Arial" w:hAnsi="Arial" w:cs="Arial"/>
                <w:color w:val="000000" w:themeColor="text1"/>
                <w:kern w:val="3"/>
                <w:sz w:val="20"/>
                <w:szCs w:val="20"/>
                <w:lang w:eastAsia="zh-CN"/>
              </w:rPr>
              <w:t>zaplanować monitorowanie realizowanych działań</w:t>
            </w:r>
            <w:r w:rsidR="00F80BC5">
              <w:rPr>
                <w:rFonts w:ascii="Arial" w:hAnsi="Arial" w:cs="Arial"/>
                <w:color w:val="000000" w:themeColor="text1"/>
                <w:kern w:val="3"/>
                <w:sz w:val="20"/>
                <w:szCs w:val="20"/>
                <w:lang w:eastAsia="zh-CN"/>
              </w:rPr>
              <w:t xml:space="preserve"> i </w:t>
            </w:r>
            <w:r w:rsidRPr="00F80BC5">
              <w:rPr>
                <w:rFonts w:ascii="Arial" w:hAnsi="Arial" w:cs="Arial"/>
                <w:color w:val="000000" w:themeColor="text1"/>
                <w:kern w:val="3"/>
                <w:sz w:val="20"/>
                <w:szCs w:val="20"/>
                <w:lang w:eastAsia="zh-CN"/>
              </w:rPr>
              <w:t>zadań,</w:t>
            </w:r>
          </w:p>
          <w:p w:rsidR="00945602" w:rsidRPr="00F80BC5" w:rsidRDefault="00945602"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sidRPr="00F80BC5">
              <w:rPr>
                <w:rFonts w:ascii="Arial" w:hAnsi="Arial" w:cs="Arial"/>
                <w:color w:val="000000" w:themeColor="text1"/>
                <w:kern w:val="3"/>
                <w:sz w:val="20"/>
                <w:szCs w:val="20"/>
                <w:lang w:eastAsia="zh-CN"/>
              </w:rPr>
              <w:t xml:space="preserve">wskazywać obszary </w:t>
            </w:r>
            <w:r w:rsidRPr="00F80BC5">
              <w:rPr>
                <w:rFonts w:ascii="Arial" w:hAnsi="Arial" w:cs="Arial"/>
                <w:color w:val="000000" w:themeColor="text1"/>
                <w:kern w:val="3"/>
                <w:sz w:val="20"/>
                <w:szCs w:val="20"/>
                <w:lang w:eastAsia="zh-CN"/>
              </w:rPr>
              <w:lastRenderedPageBreak/>
              <w:t>odpowiedzialności prawnej za podejmowane działania.</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1B106A">
        <w:trPr>
          <w:trHeight w:val="1515"/>
        </w:trPr>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34" w:hanging="33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środków transportu wewnętrznego</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shd w:val="clear" w:color="auto" w:fill="FFFFFF"/>
          </w:tcPr>
          <w:p w:rsidR="00945602" w:rsidRPr="00F80BC5" w:rsidRDefault="00945602" w:rsidP="00945602">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wskazywać sposób przekazywania </w:t>
            </w:r>
            <w:proofErr w:type="spellStart"/>
            <w:r w:rsidRPr="00F80BC5">
              <w:rPr>
                <w:rFonts w:ascii="Arial" w:hAnsi="Arial" w:cs="Arial"/>
                <w:color w:val="000000" w:themeColor="text1"/>
                <w:sz w:val="20"/>
                <w:szCs w:val="20"/>
              </w:rPr>
              <w:t>produkcjina</w:t>
            </w:r>
            <w:proofErr w:type="spellEnd"/>
            <w:r w:rsidRPr="00F80BC5">
              <w:rPr>
                <w:rFonts w:ascii="Arial" w:hAnsi="Arial" w:cs="Arial"/>
                <w:color w:val="000000" w:themeColor="text1"/>
                <w:sz w:val="20"/>
                <w:szCs w:val="20"/>
              </w:rPr>
              <w:t xml:space="preserve"> stanowiska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przebiegiem </w:t>
            </w:r>
            <w:proofErr w:type="spellStart"/>
            <w:r w:rsidRPr="00F80BC5">
              <w:rPr>
                <w:rFonts w:ascii="Arial" w:hAnsi="Arial" w:cs="Arial"/>
                <w:color w:val="000000" w:themeColor="text1"/>
                <w:sz w:val="20"/>
                <w:szCs w:val="20"/>
              </w:rPr>
              <w:t>procesuprodukcyjnego</w:t>
            </w:r>
            <w:proofErr w:type="spellEnd"/>
            <w:r w:rsidRPr="00F80BC5">
              <w:rPr>
                <w:rFonts w:ascii="Arial" w:hAnsi="Arial" w:cs="Arial"/>
                <w:color w:val="000000" w:themeColor="text1"/>
                <w:sz w:val="20"/>
                <w:szCs w:val="20"/>
              </w:rPr>
              <w:t>,</w:t>
            </w:r>
          </w:p>
          <w:p w:rsidR="00945602" w:rsidRPr="00F80BC5" w:rsidRDefault="00945602" w:rsidP="00945602">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określać cechy transportu wewnątrzzakładowego,</w:t>
            </w:r>
          </w:p>
          <w:p w:rsidR="00945602" w:rsidRPr="00F80BC5" w:rsidRDefault="00945602" w:rsidP="00945602">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rozróżniać urządzenia transportu wewnętrznego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tc>
        <w:tc>
          <w:tcPr>
            <w:tcW w:w="1120" w:type="pct"/>
          </w:tcPr>
          <w:p w:rsidR="00945602" w:rsidRPr="00F80BC5" w:rsidRDefault="00945602" w:rsidP="00945602">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urządzenia transportu wewnętrznego na podstawie rysunków</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schematów.</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1B106A">
        <w:trPr>
          <w:trHeight w:val="1163"/>
        </w:trPr>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16"/>
              </w:numPr>
              <w:pBdr>
                <w:top w:val="none" w:sz="0" w:space="0" w:color="auto"/>
                <w:left w:val="none" w:sz="0" w:space="0" w:color="auto"/>
                <w:bottom w:val="none" w:sz="0" w:space="0" w:color="auto"/>
                <w:right w:val="none" w:sz="0" w:space="0" w:color="auto"/>
                <w:between w:val="none" w:sz="0" w:space="0" w:color="auto"/>
              </w:pBdr>
              <w:ind w:left="341"/>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Dystrybucja gotowych wyrobów odzieżowych</w:t>
            </w:r>
          </w:p>
        </w:tc>
        <w:tc>
          <w:tcPr>
            <w:tcW w:w="422" w:type="pct"/>
          </w:tcPr>
          <w:p w:rsidR="00945602" w:rsidRPr="00F80BC5" w:rsidRDefault="00945602" w:rsidP="00FC71E7">
            <w:pPr>
              <w:rPr>
                <w:rFonts w:ascii="Arial" w:eastAsia="Calibri" w:hAnsi="Arial" w:cs="Arial"/>
                <w:color w:val="000000" w:themeColor="text1"/>
                <w:sz w:val="20"/>
                <w:szCs w:val="20"/>
                <w:lang w:eastAsia="en-US"/>
              </w:rPr>
            </w:pPr>
          </w:p>
        </w:tc>
        <w:tc>
          <w:tcPr>
            <w:tcW w:w="1313" w:type="pct"/>
            <w:shd w:val="clear" w:color="auto" w:fill="FFFFFF"/>
          </w:tcPr>
          <w:p w:rsidR="00945602" w:rsidRPr="00F80BC5" w:rsidRDefault="00945602" w:rsidP="00945602">
            <w:pPr>
              <w:pStyle w:val="Default"/>
              <w:numPr>
                <w:ilvl w:val="0"/>
                <w:numId w:val="25"/>
              </w:numPr>
              <w:shd w:val="clear" w:color="auto" w:fill="FFFFFF"/>
              <w:autoSpaceDE/>
              <w:autoSpaceDN/>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wskazywać sposób </w:t>
            </w:r>
            <w:proofErr w:type="spellStart"/>
            <w:r w:rsidRPr="00F80BC5">
              <w:rPr>
                <w:rFonts w:ascii="Arial" w:hAnsi="Arial" w:cs="Arial"/>
                <w:color w:val="000000" w:themeColor="text1"/>
                <w:sz w:val="20"/>
                <w:szCs w:val="20"/>
              </w:rPr>
              <w:t>przekazywaniaprodukcjipomiędzy</w:t>
            </w:r>
            <w:proofErr w:type="spellEnd"/>
            <w:r w:rsidRPr="00F80BC5">
              <w:rPr>
                <w:rFonts w:ascii="Arial" w:hAnsi="Arial" w:cs="Arial"/>
                <w:color w:val="000000" w:themeColor="text1"/>
                <w:sz w:val="20"/>
                <w:szCs w:val="20"/>
              </w:rPr>
              <w:t xml:space="preserve"> wydziałami produkcyjnymi,</w:t>
            </w:r>
          </w:p>
          <w:p w:rsidR="00945602" w:rsidRPr="00F80BC5" w:rsidRDefault="00945602" w:rsidP="00945602">
            <w:pPr>
              <w:numPr>
                <w:ilvl w:val="0"/>
                <w:numId w:val="25"/>
              </w:numPr>
              <w:shd w:val="clear" w:color="auto" w:fill="FFFFFF"/>
              <w:ind w:left="175" w:hanging="142"/>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wskazywać narzędzia promocji</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sprzedaży wyrobów odzieżowych,</w:t>
            </w:r>
          </w:p>
        </w:tc>
        <w:tc>
          <w:tcPr>
            <w:tcW w:w="1120" w:type="pct"/>
          </w:tcPr>
          <w:p w:rsidR="00945602" w:rsidRPr="00F80BC5" w:rsidRDefault="00945602" w:rsidP="00945602">
            <w:pPr>
              <w:numPr>
                <w:ilvl w:val="0"/>
                <w:numId w:val="22"/>
              </w:numP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wskazywać działania marketingowe dla firmy odzieżowej,</w:t>
            </w: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val="restart"/>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 pracy małych zespołów</w:t>
            </w:r>
          </w:p>
        </w:tc>
        <w:tc>
          <w:tcPr>
            <w:tcW w:w="883" w:type="pct"/>
          </w:tcPr>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41" w:hanging="341"/>
              <w:rPr>
                <w:rFonts w:ascii="Arial" w:hAnsi="Arial" w:cs="Arial"/>
                <w:color w:val="000000" w:themeColor="text1"/>
                <w:sz w:val="20"/>
                <w:szCs w:val="20"/>
              </w:rPr>
            </w:pPr>
            <w:r w:rsidRPr="00F80BC5">
              <w:rPr>
                <w:rFonts w:ascii="Arial" w:hAnsi="Arial" w:cs="Arial"/>
                <w:color w:val="000000" w:themeColor="text1"/>
                <w:sz w:val="20"/>
                <w:szCs w:val="20"/>
              </w:rPr>
              <w:t>22.Planowanie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organizacja pracy zespołu </w:t>
            </w:r>
            <w:r w:rsidRPr="00F80BC5">
              <w:rPr>
                <w:rFonts w:ascii="Arial" w:hAnsi="Arial" w:cs="Arial"/>
                <w:color w:val="000000" w:themeColor="text1"/>
                <w:sz w:val="20"/>
                <w:szCs w:val="20"/>
              </w:rPr>
              <w:br/>
              <w:t>w celu wykonania przydzielonych zadań</w:t>
            </w:r>
          </w:p>
        </w:tc>
        <w:tc>
          <w:tcPr>
            <w:tcW w:w="422"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shd w:val="clear" w:color="auto" w:fill="FFFFFF"/>
          </w:tcPr>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42"/>
              <w:rPr>
                <w:rFonts w:ascii="Arial" w:hAnsi="Arial" w:cs="Arial"/>
                <w:color w:val="000000" w:themeColor="text1"/>
                <w:sz w:val="20"/>
                <w:szCs w:val="20"/>
              </w:rPr>
            </w:pPr>
            <w:r w:rsidRPr="00F80BC5">
              <w:rPr>
                <w:rFonts w:ascii="Arial" w:hAnsi="Arial" w:cs="Arial"/>
                <w:color w:val="000000" w:themeColor="text1"/>
                <w:sz w:val="20"/>
                <w:szCs w:val="20"/>
              </w:rPr>
              <w:t>- przygotować zadania zespołu do realizacji,</w:t>
            </w:r>
          </w:p>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42"/>
              <w:rPr>
                <w:rFonts w:ascii="Arial" w:hAnsi="Arial" w:cs="Arial"/>
                <w:color w:val="000000" w:themeColor="text1"/>
                <w:sz w:val="20"/>
                <w:szCs w:val="20"/>
              </w:rPr>
            </w:pPr>
            <w:r w:rsidRPr="00F80BC5">
              <w:rPr>
                <w:rFonts w:ascii="Arial" w:hAnsi="Arial" w:cs="Arial"/>
                <w:color w:val="000000" w:themeColor="text1"/>
                <w:sz w:val="20"/>
                <w:szCs w:val="20"/>
              </w:rPr>
              <w:t>- określać wzorce wykonania zadania,</w:t>
            </w:r>
          </w:p>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42"/>
              <w:rPr>
                <w:rFonts w:ascii="Arial" w:hAnsi="Arial" w:cs="Arial"/>
                <w:color w:val="000000" w:themeColor="text1"/>
                <w:sz w:val="20"/>
                <w:szCs w:val="20"/>
              </w:rPr>
            </w:pPr>
            <w:r w:rsidRPr="00F80BC5">
              <w:rPr>
                <w:rFonts w:ascii="Arial" w:hAnsi="Arial" w:cs="Arial"/>
                <w:color w:val="000000" w:themeColor="text1"/>
                <w:sz w:val="20"/>
                <w:szCs w:val="20"/>
              </w:rPr>
              <w:t>- przydzielać zadania członkom zespołu,</w:t>
            </w:r>
          </w:p>
        </w:tc>
        <w:tc>
          <w:tcPr>
            <w:tcW w:w="1120" w:type="pct"/>
          </w:tcPr>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535" w:type="pct"/>
          </w:tcPr>
          <w:p w:rsidR="00945602" w:rsidRPr="00F80BC5" w:rsidRDefault="00945602"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3" w:type="pct"/>
          </w:tcPr>
          <w:p w:rsidR="00945602" w:rsidRPr="00F80BC5" w:rsidRDefault="00945602" w:rsidP="007964BE">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tabs>
                <w:tab w:val="left" w:pos="199"/>
              </w:tabs>
              <w:ind w:left="341" w:hanging="341"/>
              <w:rPr>
                <w:rFonts w:ascii="Arial" w:hAnsi="Arial" w:cs="Arial"/>
                <w:color w:val="000000" w:themeColor="text1"/>
                <w:sz w:val="20"/>
                <w:szCs w:val="20"/>
              </w:rPr>
            </w:pPr>
            <w:r w:rsidRPr="00F80BC5">
              <w:rPr>
                <w:rFonts w:ascii="Arial" w:hAnsi="Arial" w:cs="Arial"/>
                <w:color w:val="000000" w:themeColor="text1"/>
                <w:sz w:val="20"/>
                <w:szCs w:val="20"/>
              </w:rPr>
              <w:t>Kierowanie wykonaniem przydzielonych zadań</w:t>
            </w:r>
          </w:p>
        </w:tc>
        <w:tc>
          <w:tcPr>
            <w:tcW w:w="422" w:type="pct"/>
          </w:tcPr>
          <w:p w:rsidR="00945602" w:rsidRPr="00F80BC5" w:rsidRDefault="00945602"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shd w:val="clear" w:color="auto" w:fill="FFFFFF"/>
          </w:tcPr>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sidRPr="00F80BC5">
              <w:rPr>
                <w:rFonts w:ascii="Arial" w:hAnsi="Arial" w:cs="Arial"/>
                <w:color w:val="000000" w:themeColor="text1"/>
                <w:sz w:val="20"/>
                <w:szCs w:val="20"/>
              </w:rPr>
              <w:t>- formułować zasady wzajemnej pomocy,</w:t>
            </w:r>
          </w:p>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olor w:val="000000" w:themeColor="text1"/>
                <w:sz w:val="20"/>
                <w:szCs w:val="20"/>
              </w:rPr>
            </w:pPr>
            <w:r w:rsidRPr="00F80BC5">
              <w:rPr>
                <w:rFonts w:ascii="Arial" w:hAnsi="Arial" w:cs="Arial"/>
                <w:color w:val="000000" w:themeColor="text1"/>
                <w:sz w:val="20"/>
                <w:szCs w:val="20"/>
              </w:rPr>
              <w:t>- ustalać kolejność wykonywanych zadań,</w:t>
            </w:r>
          </w:p>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sidRPr="00F80BC5">
              <w:rPr>
                <w:rStyle w:val="Odwoaniedokomentarza1"/>
                <w:rFonts w:ascii="Arial" w:hAnsi="Arial" w:cs="Arial"/>
                <w:color w:val="000000" w:themeColor="text1"/>
                <w:sz w:val="20"/>
                <w:szCs w:val="20"/>
              </w:rPr>
              <w:t>- wskazywać zako</w:t>
            </w:r>
            <w:r w:rsidRPr="00F80BC5">
              <w:rPr>
                <w:rFonts w:ascii="Arial" w:hAnsi="Arial" w:cs="Arial"/>
                <w:color w:val="000000" w:themeColor="text1"/>
                <w:sz w:val="20"/>
                <w:szCs w:val="20"/>
              </w:rPr>
              <w:t>ńczone etapy pracy członków grupy.</w:t>
            </w:r>
          </w:p>
        </w:tc>
        <w:tc>
          <w:tcPr>
            <w:tcW w:w="1120" w:type="pct"/>
          </w:tcPr>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kierować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tc>
        <w:tc>
          <w:tcPr>
            <w:tcW w:w="535" w:type="pct"/>
          </w:tcPr>
          <w:p w:rsidR="00945602" w:rsidRPr="00F80BC5" w:rsidRDefault="00945602"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val="restart"/>
          </w:tcPr>
          <w:p w:rsidR="00945602" w:rsidRPr="00F80BC5" w:rsidRDefault="00945602" w:rsidP="007964BE">
            <w:pPr>
              <w:numPr>
                <w:ilvl w:val="0"/>
                <w:numId w:val="18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Kompetencje personalne</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społeczne</w:t>
            </w:r>
          </w:p>
        </w:tc>
        <w:tc>
          <w:tcPr>
            <w:tcW w:w="883" w:type="pct"/>
          </w:tcPr>
          <w:p w:rsidR="00945602" w:rsidRPr="00404FE4" w:rsidRDefault="00945602" w:rsidP="00404FE4">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ind w:left="341"/>
              <w:rPr>
                <w:rFonts w:ascii="Arial" w:hAnsi="Arial" w:cs="Arial"/>
                <w:color w:val="000000" w:themeColor="text1"/>
                <w:sz w:val="20"/>
                <w:szCs w:val="20"/>
              </w:rPr>
            </w:pPr>
            <w:r w:rsidRPr="00F80BC5">
              <w:rPr>
                <w:rFonts w:ascii="Arial" w:hAnsi="Arial" w:cs="Arial"/>
                <w:color w:val="000000" w:themeColor="text1"/>
                <w:sz w:val="20"/>
                <w:szCs w:val="20"/>
              </w:rPr>
              <w:t>Planowanie wykonania zadania</w:t>
            </w:r>
          </w:p>
        </w:tc>
        <w:tc>
          <w:tcPr>
            <w:tcW w:w="422" w:type="pct"/>
          </w:tcPr>
          <w:p w:rsidR="00945602" w:rsidRPr="00F80BC5" w:rsidRDefault="00945602"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shd w:val="clear" w:color="auto" w:fill="FFFFFF"/>
          </w:tcPr>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planować pracę zespołu,</w:t>
            </w:r>
          </w:p>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określać czas realizacji zadań,</w:t>
            </w:r>
          </w:p>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tc>
        <w:tc>
          <w:tcPr>
            <w:tcW w:w="1120" w:type="pct"/>
          </w:tcPr>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monitorować realizację zaplanowanych działań.</w:t>
            </w:r>
          </w:p>
        </w:tc>
        <w:tc>
          <w:tcPr>
            <w:tcW w:w="535" w:type="pct"/>
          </w:tcPr>
          <w:p w:rsidR="00945602" w:rsidRPr="00F80BC5" w:rsidRDefault="00945602"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70"/>
              </w:numPr>
              <w:pBdr>
                <w:top w:val="none" w:sz="0" w:space="0" w:color="auto"/>
                <w:left w:val="none" w:sz="0" w:space="0" w:color="auto"/>
                <w:bottom w:val="none" w:sz="0" w:space="0" w:color="auto"/>
                <w:right w:val="none" w:sz="0" w:space="0" w:color="auto"/>
                <w:between w:val="none" w:sz="0" w:space="0" w:color="auto"/>
              </w:pBdr>
              <w:ind w:left="341"/>
              <w:rPr>
                <w:rFonts w:ascii="Arial" w:hAnsi="Arial" w:cs="Arial"/>
                <w:color w:val="000000" w:themeColor="text1"/>
                <w:sz w:val="20"/>
                <w:szCs w:val="20"/>
              </w:rPr>
            </w:pPr>
            <w:r w:rsidRPr="00F80BC5">
              <w:rPr>
                <w:rFonts w:ascii="Arial" w:hAnsi="Arial" w:cs="Arial"/>
                <w:color w:val="000000" w:themeColor="text1"/>
                <w:sz w:val="20"/>
                <w:szCs w:val="20"/>
              </w:rPr>
              <w:t>Współpraca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945602" w:rsidRPr="00F80BC5" w:rsidRDefault="00945602" w:rsidP="00F12D0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422" w:type="pct"/>
          </w:tcPr>
          <w:p w:rsidR="00945602" w:rsidRPr="00F80BC5" w:rsidRDefault="00945602"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shd w:val="clear" w:color="auto" w:fill="FFFFFF"/>
          </w:tcPr>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 określać działania </w:t>
            </w:r>
            <w:proofErr w:type="spellStart"/>
            <w:r w:rsidRPr="00F80BC5">
              <w:rPr>
                <w:rFonts w:ascii="Arial" w:hAnsi="Arial" w:cs="Arial"/>
                <w:color w:val="000000" w:themeColor="text1"/>
                <w:sz w:val="20"/>
                <w:szCs w:val="20"/>
              </w:rPr>
              <w:t>realizowanewspólnie</w:t>
            </w:r>
            <w:proofErr w:type="spellEnd"/>
            <w:r w:rsidRPr="00F80BC5">
              <w:rPr>
                <w:rFonts w:ascii="Arial" w:hAnsi="Arial" w:cs="Arial"/>
                <w:color w:val="000000" w:themeColor="text1"/>
                <w:sz w:val="20"/>
                <w:szCs w:val="20"/>
              </w:rPr>
              <w:t xml:space="preserve"> przez zespół,</w:t>
            </w:r>
          </w:p>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komunikować się ze współpracownikami .</w:t>
            </w:r>
          </w:p>
        </w:tc>
        <w:tc>
          <w:tcPr>
            <w:tcW w:w="1120" w:type="pct"/>
          </w:tcPr>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945602" w:rsidRPr="00F80BC5" w:rsidRDefault="00945602"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wspierać członków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realizacji zadań,</w:t>
            </w:r>
          </w:p>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535" w:type="pct"/>
          </w:tcPr>
          <w:p w:rsidR="00945602" w:rsidRPr="00F80BC5" w:rsidRDefault="00945602"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945602" w:rsidRPr="00F80BC5" w:rsidTr="00FC71E7">
        <w:tc>
          <w:tcPr>
            <w:tcW w:w="727" w:type="pct"/>
            <w:vMerge/>
          </w:tcPr>
          <w:p w:rsidR="00945602" w:rsidRPr="00F80BC5" w:rsidRDefault="00945602"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3" w:type="pct"/>
          </w:tcPr>
          <w:p w:rsidR="00945602" w:rsidRPr="00F80BC5" w:rsidRDefault="00945602" w:rsidP="007964BE">
            <w:pPr>
              <w:numPr>
                <w:ilvl w:val="0"/>
                <w:numId w:val="170"/>
              </w:numPr>
              <w:pBdr>
                <w:top w:val="none" w:sz="0" w:space="0" w:color="auto"/>
                <w:left w:val="none" w:sz="0" w:space="0" w:color="auto"/>
                <w:bottom w:val="none" w:sz="0" w:space="0" w:color="auto"/>
                <w:right w:val="none" w:sz="0" w:space="0" w:color="auto"/>
                <w:between w:val="none" w:sz="0" w:space="0" w:color="auto"/>
              </w:pBdr>
              <w:ind w:left="341"/>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Techniki radzenia sobie ze stresem</w:t>
            </w:r>
          </w:p>
        </w:tc>
        <w:tc>
          <w:tcPr>
            <w:tcW w:w="422" w:type="pct"/>
          </w:tcPr>
          <w:p w:rsidR="00945602" w:rsidRPr="00F80BC5" w:rsidRDefault="00945602"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313" w:type="pct"/>
            <w:shd w:val="clear" w:color="auto" w:fill="FFFFFF"/>
          </w:tcPr>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wymieniać techniki radzenia sobie ze stresem,</w:t>
            </w:r>
          </w:p>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zasady postępowania (zachowania) asertywnego,</w:t>
            </w:r>
          </w:p>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najczęstsze przyczyny sytuacji stresowych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pracy zawodowej,</w:t>
            </w:r>
          </w:p>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opisywać sytuacje wywołujące stres,</w:t>
            </w:r>
          </w:p>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określać skutki stresu.</w:t>
            </w:r>
          </w:p>
        </w:tc>
        <w:tc>
          <w:tcPr>
            <w:tcW w:w="1120" w:type="pct"/>
          </w:tcPr>
          <w:p w:rsidR="00945602" w:rsidRPr="00F80BC5" w:rsidRDefault="00945602"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wyrażać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p w:rsidR="00945602" w:rsidRPr="00F80BC5" w:rsidRDefault="00945602"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535" w:type="pct"/>
          </w:tcPr>
          <w:p w:rsidR="00945602" w:rsidRPr="00F80BC5" w:rsidRDefault="00945602"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r w:rsidR="00F12D07" w:rsidRPr="00F80BC5" w:rsidTr="00FC71E7">
        <w:tc>
          <w:tcPr>
            <w:tcW w:w="1610" w:type="pct"/>
            <w:gridSpan w:val="2"/>
          </w:tcPr>
          <w:p w:rsidR="00F12D07" w:rsidRPr="00F80BC5" w:rsidRDefault="00F12D07" w:rsidP="00AA353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Razem</w:t>
            </w:r>
          </w:p>
        </w:tc>
        <w:tc>
          <w:tcPr>
            <w:tcW w:w="422" w:type="pct"/>
          </w:tcPr>
          <w:p w:rsidR="00F12D07" w:rsidRPr="00F80BC5" w:rsidRDefault="00F12D07"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000000" w:themeColor="text1"/>
                <w:sz w:val="20"/>
                <w:szCs w:val="20"/>
                <w:lang w:eastAsia="en-US"/>
              </w:rPr>
            </w:pPr>
          </w:p>
        </w:tc>
        <w:tc>
          <w:tcPr>
            <w:tcW w:w="1313" w:type="pct"/>
            <w:shd w:val="clear" w:color="auto" w:fill="FFFFFF"/>
          </w:tcPr>
          <w:p w:rsidR="00F12D07" w:rsidRPr="00F80BC5" w:rsidRDefault="00F12D07" w:rsidP="00F12D0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000000" w:themeColor="text1"/>
                <w:sz w:val="20"/>
                <w:szCs w:val="20"/>
              </w:rPr>
            </w:pPr>
          </w:p>
        </w:tc>
        <w:tc>
          <w:tcPr>
            <w:tcW w:w="1120" w:type="pct"/>
          </w:tcPr>
          <w:p w:rsidR="00F12D07" w:rsidRPr="00F80BC5" w:rsidRDefault="00F12D07" w:rsidP="00F12D07">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535" w:type="pct"/>
          </w:tcPr>
          <w:p w:rsidR="00F12D07" w:rsidRPr="00F80BC5" w:rsidRDefault="00F12D07"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bl>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eastAsia="Calibri" w:hAnsi="Arial" w:cs="Arial"/>
          <w:color w:val="000000" w:themeColor="text1"/>
          <w:sz w:val="20"/>
          <w:szCs w:val="20"/>
          <w:lang w:eastAsia="en-US"/>
        </w:rPr>
      </w:pP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PROCEDURY OSIĄGANIA CELÓW KSZTAŁCENIA PRZEDMIOTU</w:t>
      </w:r>
    </w:p>
    <w:p w:rsidR="003614B4" w:rsidRPr="00404FE4" w:rsidRDefault="003614B4"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p>
    <w:p w:rsidR="005B0611" w:rsidRPr="00404FE4" w:rsidRDefault="005B0611" w:rsidP="00404FE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Szkoła organizuje praktyki zawodowe w przedsiębiorstwach zatrudniających pracowników z obszaru zawodowego właściwego dla nauczanego zawodu, w rzeczywistych warunkach pracy w kontakcie z nowoczesnymi technikami i technologiami. Program praktyk zawodowych powinien być opracowywany przez zespół nauczycieli kształcenia zawodowego w konsultacji z pracodawcami lub organizacjami pracodawców, współpracującymi ze szkołą. Zakres treści zawartych w programie praktyk zawodowych powinien odpowiadać potrzebom lokalnego rynku pracy.</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metod nauczania</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 xml:space="preserve">Praktyka </w:t>
      </w:r>
      <w:proofErr w:type="spellStart"/>
      <w:r w:rsidRPr="00404FE4">
        <w:rPr>
          <w:rFonts w:ascii="Arial" w:eastAsia="Calibri" w:hAnsi="Arial" w:cs="Arial"/>
          <w:color w:val="000000" w:themeColor="text1"/>
          <w:sz w:val="20"/>
          <w:szCs w:val="20"/>
          <w:lang w:eastAsia="en-US"/>
        </w:rPr>
        <w:t>zawodowamoże</w:t>
      </w:r>
      <w:proofErr w:type="spellEnd"/>
      <w:r w:rsidRPr="00404FE4">
        <w:rPr>
          <w:rFonts w:ascii="Arial" w:eastAsia="Calibri" w:hAnsi="Arial" w:cs="Arial"/>
          <w:color w:val="000000" w:themeColor="text1"/>
          <w:sz w:val="20"/>
          <w:szCs w:val="20"/>
          <w:lang w:eastAsia="en-US"/>
        </w:rPr>
        <w:t xml:space="preserve"> być prowadzona w podmiocie zapewniającym rzeczywiste warunki pracy właściwe dla nauczanego zawodu oraz w podmiotach stanowiących potencjalne miejsce zatrudnienia absolwentów szkół kształcących w zawodzie technik przemysłu mody</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W programie praktyk należy uwzględnić specyfikę przedsiębiorstw, w których uczniowie będą odbywali praktyki zawodowe. Mogą to być przedsiębiorstwa specjalizujące się w produkcji odzieży, bielizny, pracownie krawieckie wytwarzające wyroby odzieżowe na potrzeby polskich i zagranicznych odbiorców. W czasie odbywania praktyki uczniowie powinni uczestniczyć w wykonywaniu zadań zawodowych na różnych stanowiskach pracy. Zaleca się, aby uczniowie brali udział w pracach związanych z całym procesem produkcyjnym wyrobów odzieżowych.</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lastRenderedPageBreak/>
        <w:t>Praktyka zawodowa powinna być tak zorganizowana, aby uczniowie mieli możliwość zastosowania i pogłębiania wiedzy i umiejętności zawodowych w rzeczywistych warunkach pracy. Zaleca się, aby w miarę możliwości uczniowie mogli poznać pracę w różnych działach przedsiębiorstwa. Zadania praktyczne uczniowie powinni wykonywać pod kierunkiem wyznaczonym przez pracodawcę i pracowników.</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Szkoła może dostosować program praktyk zawodowych do potencjalnych możliwości przedsiębiorstw, w których uczniowie odbywają praktykę.</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Uczniowie powinni mieć możliwość samodzielnego wyboru przedsiębiorstwa, w którym mogą odbyć praktykę zawodową, pod warunkiem akceptacji dokonanego wyboru przez szkołę W trakcie praktyki uczniowie powinni prowadzić dzienniczki praktyk, dokumentując w nich przebieg praktyki.</w:t>
      </w:r>
    </w:p>
    <w:p w:rsidR="00E53F23" w:rsidRPr="00404FE4" w:rsidRDefault="00E53F23"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kryteriów oceny i metod sprawdzania efektów kształcenia</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edukacyjnych ucznia na praktyce zawodowej dokonywana jest na podstawie obserwacji czynności wykonywanych przez ucznia podczas realizacji zadań oraz zapisów w dzienniczku praktyki zawodowej.</w:t>
      </w:r>
    </w:p>
    <w:p w:rsidR="005B0611" w:rsidRPr="00404FE4" w:rsidRDefault="005B0611"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ucznia powinna uwzględniać następujące kryteria: jakość wykonanej pracy, przestrzeganie przepisów bezpieczeństwa i higieny pracy oraz ochrony przeciwpożarowej, zaangażowanie w wykonywanie zadań oraz dyscyplinę pracy</w:t>
      </w:r>
      <w:r w:rsidR="00E74227" w:rsidRPr="00404FE4">
        <w:rPr>
          <w:rFonts w:ascii="Arial" w:eastAsia="Calibri" w:hAnsi="Arial" w:cs="Arial"/>
          <w:color w:val="000000" w:themeColor="text1"/>
          <w:sz w:val="20"/>
          <w:szCs w:val="20"/>
          <w:lang w:eastAsia="en-US"/>
        </w:rPr>
        <w:t>.</w:t>
      </w:r>
    </w:p>
    <w:p w:rsidR="000717A0" w:rsidRPr="00404FE4" w:rsidRDefault="000717A0" w:rsidP="00404FE4">
      <w:pPr>
        <w:spacing w:line="360" w:lineRule="auto"/>
        <w:rPr>
          <w:rFonts w:ascii="Arial" w:hAnsi="Arial" w:cs="Arial"/>
          <w:b/>
          <w:color w:val="000000" w:themeColor="text1"/>
          <w:sz w:val="20"/>
          <w:szCs w:val="20"/>
        </w:rPr>
      </w:pPr>
    </w:p>
    <w:p w:rsidR="00B65B4C" w:rsidRPr="00404FE4" w:rsidRDefault="00B65B4C"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PROPONOWANE METODY EWALUACJI PRZEDMIOTU</w:t>
      </w:r>
    </w:p>
    <w:p w:rsidR="00B65B4C" w:rsidRPr="00404FE4" w:rsidRDefault="00B65B4C" w:rsidP="00404FE4">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B65B4C" w:rsidRPr="00404FE4" w:rsidRDefault="00B65B4C" w:rsidP="00404FE4">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Osiągnięcia uczniów należy oceniać na podstawie:</w:t>
      </w:r>
    </w:p>
    <w:p w:rsidR="0014098C" w:rsidRPr="00404FE4" w:rsidRDefault="00B65B4C" w:rsidP="00404FE4">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 xml:space="preserve">ukierunkowanej obserwacji pracy ucznia podczas </w:t>
      </w:r>
      <w:r w:rsidR="0014098C" w:rsidRPr="00404FE4">
        <w:rPr>
          <w:rFonts w:ascii="Arial" w:eastAsia="Calibri" w:hAnsi="Arial" w:cs="Arial"/>
          <w:color w:val="000000" w:themeColor="text1"/>
          <w:sz w:val="20"/>
          <w:szCs w:val="20"/>
          <w:lang w:eastAsia="en-US"/>
        </w:rPr>
        <w:t>odbywania praktyk zawodowych,</w:t>
      </w:r>
    </w:p>
    <w:p w:rsidR="0014098C" w:rsidRPr="00404FE4" w:rsidRDefault="0014098C" w:rsidP="00404FE4">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eastAsia="Calibri" w:hAnsi="Arial" w:cs="Arial"/>
          <w:color w:val="000000" w:themeColor="text1"/>
          <w:sz w:val="20"/>
          <w:szCs w:val="20"/>
          <w:lang w:eastAsia="en-US"/>
        </w:rPr>
        <w:t xml:space="preserve">samooceny własnej pracy i kolegów z zespołu wg zaproponowanych przez nauczyciela arkuszy samooceny i oceny oraz sprawdzianów postępów. </w:t>
      </w:r>
    </w:p>
    <w:p w:rsidR="0014098C" w:rsidRPr="00404FE4" w:rsidRDefault="0014098C" w:rsidP="00404FE4">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badania jak reagują uczniowie na prowadzone zajęcia w trakcie odbywania praktyk – ( Ewaluacji podlegają odczucia, reakcje uczestników procesu uczenia się, rejestrujemy opinie uczniów na ten temat; Gromadzone dane dotyczą : programu, , warunków w jakich odbywa praktyka zawodowa.</w:t>
      </w:r>
    </w:p>
    <w:p w:rsidR="0014098C" w:rsidRPr="00404FE4" w:rsidRDefault="0014098C" w:rsidP="00404FE4">
      <w:pPr>
        <w:numPr>
          <w:ilvl w:val="1"/>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arkusze obserwacji zajęć,</w:t>
      </w:r>
    </w:p>
    <w:p w:rsidR="0014098C" w:rsidRPr="00404FE4" w:rsidRDefault="0014098C" w:rsidP="00404FE4">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 xml:space="preserve">badanie czego nauczyli się uczniowie w </w:t>
      </w:r>
      <w:proofErr w:type="spellStart"/>
      <w:r w:rsidRPr="00404FE4">
        <w:rPr>
          <w:rFonts w:ascii="Arial" w:eastAsia="Calibri" w:hAnsi="Arial" w:cs="Arial"/>
          <w:color w:val="000000" w:themeColor="text1"/>
          <w:sz w:val="20"/>
          <w:szCs w:val="20"/>
          <w:lang w:eastAsia="en-US"/>
        </w:rPr>
        <w:t>czasiepraktyk</w:t>
      </w:r>
      <w:proofErr w:type="spellEnd"/>
      <w:r w:rsidRPr="00404FE4">
        <w:rPr>
          <w:rFonts w:ascii="Arial" w:eastAsia="Calibri" w:hAnsi="Arial" w:cs="Arial"/>
          <w:color w:val="000000" w:themeColor="text1"/>
          <w:sz w:val="20"/>
          <w:szCs w:val="20"/>
          <w:lang w:eastAsia="en-US"/>
        </w:rPr>
        <w:t xml:space="preserve"> zawodowych u pracodawcy ;</w:t>
      </w:r>
    </w:p>
    <w:p w:rsidR="0014098C" w:rsidRPr="00404FE4" w:rsidRDefault="0014098C" w:rsidP="00404FE4">
      <w:pPr>
        <w:numPr>
          <w:ilvl w:val="1"/>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lastRenderedPageBreak/>
        <w:t>Ewaluacji podlega</w:t>
      </w:r>
      <w:r w:rsidR="00942185" w:rsidRPr="00404FE4">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 xml:space="preserve"> Jakie k</w:t>
      </w:r>
      <w:r w:rsidR="00942185" w:rsidRPr="00404FE4">
        <w:rPr>
          <w:rFonts w:ascii="Arial" w:eastAsia="Calibri" w:hAnsi="Arial" w:cs="Arial"/>
          <w:color w:val="000000" w:themeColor="text1"/>
          <w:sz w:val="20"/>
          <w:szCs w:val="20"/>
          <w:lang w:eastAsia="en-US"/>
        </w:rPr>
        <w:t>ompetencje osiągali uczniowie podczas odbywania praktyk.</w:t>
      </w:r>
      <w:r w:rsidRPr="00404FE4">
        <w:rPr>
          <w:rFonts w:ascii="Arial" w:eastAsia="Calibri" w:hAnsi="Arial" w:cs="Arial"/>
          <w:color w:val="000000" w:themeColor="text1"/>
          <w:sz w:val="20"/>
          <w:szCs w:val="20"/>
          <w:lang w:eastAsia="en-US"/>
        </w:rPr>
        <w:t xml:space="preserve"> Rejestrujemy osiągnięcia uczniów, porównujemy z założonymi celami programu i standardami wymagań;</w:t>
      </w:r>
    </w:p>
    <w:p w:rsidR="00E74227" w:rsidRPr="00404FE4" w:rsidRDefault="00942185" w:rsidP="00404FE4">
      <w:pPr>
        <w:numPr>
          <w:ilvl w:val="0"/>
          <w:numId w:val="68"/>
        </w:numPr>
        <w:spacing w:line="360" w:lineRule="auto"/>
        <w:rPr>
          <w:rFonts w:ascii="Arial" w:hAnsi="Arial" w:cs="Arial"/>
          <w:b/>
          <w:color w:val="000000" w:themeColor="text1"/>
          <w:sz w:val="20"/>
          <w:szCs w:val="20"/>
        </w:rPr>
      </w:pPr>
      <w:r w:rsidRPr="00404FE4">
        <w:rPr>
          <w:rFonts w:ascii="Arial" w:hAnsi="Arial" w:cs="Arial"/>
          <w:color w:val="000000" w:themeColor="text1"/>
          <w:sz w:val="20"/>
          <w:szCs w:val="20"/>
        </w:rPr>
        <w:t xml:space="preserve">badanie zmian w sposobie zachowań </w:t>
      </w:r>
      <w:proofErr w:type="spellStart"/>
      <w:r w:rsidRPr="00404FE4">
        <w:rPr>
          <w:rFonts w:ascii="Arial" w:hAnsi="Arial" w:cs="Arial"/>
          <w:color w:val="000000" w:themeColor="text1"/>
          <w:sz w:val="20"/>
          <w:szCs w:val="20"/>
        </w:rPr>
        <w:t>uczniów.Ewaluacji</w:t>
      </w:r>
      <w:proofErr w:type="spellEnd"/>
      <w:r w:rsidRPr="00404FE4">
        <w:rPr>
          <w:rFonts w:ascii="Arial" w:hAnsi="Arial" w:cs="Arial"/>
          <w:color w:val="000000" w:themeColor="text1"/>
          <w:sz w:val="20"/>
          <w:szCs w:val="20"/>
        </w:rPr>
        <w:t xml:space="preserve"> podlegają zmiany, jakie zaszły w sposobie zachowań uczniów, jak zmieniły się ich postawy względem siebie. Rejestrujemy dane w zakresie zmian jakie zaszły w sposobie zachowań grupy uczniów;</w:t>
      </w:r>
    </w:p>
    <w:p w:rsidR="00942185" w:rsidRPr="00404FE4" w:rsidRDefault="00942185" w:rsidP="00404FE4">
      <w:pPr>
        <w:numPr>
          <w:ilvl w:val="0"/>
          <w:numId w:val="68"/>
        </w:numPr>
        <w:spacing w:line="360" w:lineRule="auto"/>
        <w:rPr>
          <w:rFonts w:ascii="Arial" w:hAnsi="Arial" w:cs="Arial"/>
          <w:b/>
          <w:color w:val="000000" w:themeColor="text1"/>
          <w:sz w:val="20"/>
          <w:szCs w:val="20"/>
        </w:rPr>
      </w:pPr>
      <w:r w:rsidRPr="00404FE4">
        <w:rPr>
          <w:rFonts w:ascii="Arial" w:hAnsi="Arial" w:cs="Arial"/>
          <w:color w:val="000000" w:themeColor="text1"/>
          <w:sz w:val="20"/>
          <w:szCs w:val="20"/>
        </w:rPr>
        <w:t xml:space="preserve">badania opinii uczniów na temat miejsca w którym odbywali praktyki zawodowe .Ewaluacji podlegają pracodawcy, park maszynowy i oczekiwania uczniów. </w:t>
      </w:r>
    </w:p>
    <w:p w:rsidR="000717A0" w:rsidRPr="00404FE4" w:rsidRDefault="00942185" w:rsidP="00404FE4">
      <w:pPr>
        <w:numPr>
          <w:ilvl w:val="1"/>
          <w:numId w:val="6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rozmowa z uczniami ,arkusze wywiadu.</w:t>
      </w:r>
    </w:p>
    <w:p w:rsidR="000717A0" w:rsidRPr="00404FE4" w:rsidRDefault="000717A0" w:rsidP="00404FE4">
      <w:pPr>
        <w:spacing w:line="360" w:lineRule="auto"/>
        <w:rPr>
          <w:rFonts w:ascii="Arial" w:hAnsi="Arial" w:cs="Arial"/>
          <w:b/>
          <w:color w:val="000000" w:themeColor="text1"/>
          <w:sz w:val="20"/>
          <w:szCs w:val="20"/>
        </w:rPr>
      </w:pPr>
    </w:p>
    <w:p w:rsidR="005C4DC3" w:rsidRPr="00404FE4" w:rsidRDefault="005C4DC3" w:rsidP="00404FE4">
      <w:pPr>
        <w:spacing w:line="360" w:lineRule="auto"/>
        <w:rPr>
          <w:rFonts w:ascii="Arial" w:hAnsi="Arial" w:cs="Arial"/>
          <w:b/>
          <w:color w:val="000000" w:themeColor="text1"/>
          <w:sz w:val="20"/>
          <w:szCs w:val="20"/>
        </w:rPr>
      </w:pPr>
    </w:p>
    <w:p w:rsidR="00224D4E" w:rsidRPr="00404FE4" w:rsidRDefault="00224D4E" w:rsidP="00404FE4">
      <w:pPr>
        <w:spacing w:line="360" w:lineRule="auto"/>
        <w:jc w:val="both"/>
        <w:rPr>
          <w:rFonts w:ascii="Arial" w:hAnsi="Arial" w:cs="Arial"/>
          <w:b/>
          <w:bCs/>
          <w:color w:val="000000" w:themeColor="text1"/>
          <w:sz w:val="20"/>
          <w:szCs w:val="20"/>
        </w:rPr>
      </w:pPr>
      <w:r w:rsidRPr="00404FE4">
        <w:rPr>
          <w:rFonts w:ascii="Arial" w:hAnsi="Arial" w:cs="Arial"/>
          <w:b/>
          <w:bCs/>
          <w:color w:val="000000" w:themeColor="text1"/>
          <w:sz w:val="20"/>
          <w:szCs w:val="20"/>
        </w:rPr>
        <w:t>EWALUACJA PRZEDMIOTU</w:t>
      </w:r>
    </w:p>
    <w:p w:rsidR="00224D4E" w:rsidRPr="00404FE4" w:rsidRDefault="00224D4E" w:rsidP="00404FE4">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000000" w:themeColor="text1"/>
          <w:sz w:val="20"/>
          <w:szCs w:val="20"/>
        </w:rPr>
      </w:pPr>
      <w:r w:rsidRPr="00404FE4">
        <w:rPr>
          <w:rFonts w:ascii="Arial" w:hAnsi="Arial" w:cs="Arial"/>
          <w:color w:val="000000" w:themeColor="text1"/>
          <w:sz w:val="20"/>
          <w:szCs w:val="20"/>
        </w:rPr>
        <w:t>Ewaluacja obejmująca cała grupę uczniów/ słuchaczy.</w:t>
      </w:r>
    </w:p>
    <w:p w:rsidR="00224D4E" w:rsidRPr="00404FE4" w:rsidRDefault="00224D4E" w:rsidP="00404FE4">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000000" w:themeColor="text1"/>
          <w:sz w:val="20"/>
          <w:szCs w:val="20"/>
        </w:rPr>
      </w:pPr>
      <w:r w:rsidRPr="00404FE4">
        <w:rPr>
          <w:rFonts w:ascii="Arial" w:hAnsi="Arial" w:cs="Arial"/>
          <w:color w:val="000000" w:themeColor="text1"/>
          <w:sz w:val="20"/>
          <w:szCs w:val="20"/>
        </w:rPr>
        <w:t xml:space="preserve">Ewaluacja przeprowadzona na początku roku szkolnego - „na wejściu” zwaną również diagnozującą. </w:t>
      </w:r>
    </w:p>
    <w:p w:rsidR="00224D4E" w:rsidRPr="00404FE4" w:rsidRDefault="00224D4E" w:rsidP="00404FE4">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000000" w:themeColor="text1"/>
          <w:sz w:val="20"/>
          <w:szCs w:val="20"/>
        </w:rPr>
      </w:pPr>
      <w:r w:rsidRPr="00404FE4">
        <w:rPr>
          <w:rFonts w:ascii="Arial" w:hAnsi="Arial" w:cs="Arial"/>
          <w:color w:val="000000" w:themeColor="text1"/>
          <w:sz w:val="20"/>
          <w:szCs w:val="20"/>
        </w:rPr>
        <w:t xml:space="preserve">Ewaluację końcowa - </w:t>
      </w:r>
      <w:proofErr w:type="spellStart"/>
      <w:r w:rsidRPr="00404FE4">
        <w:rPr>
          <w:rFonts w:ascii="Arial" w:hAnsi="Arial" w:cs="Arial"/>
          <w:color w:val="000000" w:themeColor="text1"/>
          <w:sz w:val="20"/>
          <w:szCs w:val="20"/>
        </w:rPr>
        <w:t>konkluzywna</w:t>
      </w:r>
      <w:proofErr w:type="spellEnd"/>
      <w:r w:rsidRPr="00404FE4">
        <w:rPr>
          <w:rFonts w:ascii="Arial" w:hAnsi="Arial" w:cs="Arial"/>
          <w:color w:val="000000" w:themeColor="text1"/>
          <w:sz w:val="20"/>
          <w:szCs w:val="20"/>
        </w:rPr>
        <w:t xml:space="preserve"> (sumująca/</w:t>
      </w:r>
      <w:proofErr w:type="spellStart"/>
      <w:r w:rsidRPr="00404FE4">
        <w:rPr>
          <w:rFonts w:ascii="Arial" w:hAnsi="Arial" w:cs="Arial"/>
          <w:color w:val="000000" w:themeColor="text1"/>
          <w:sz w:val="20"/>
          <w:szCs w:val="20"/>
        </w:rPr>
        <w:t>sumatywna</w:t>
      </w:r>
      <w:proofErr w:type="spellEnd"/>
      <w:r w:rsidRPr="00404FE4">
        <w:rPr>
          <w:rFonts w:ascii="Arial" w:hAnsi="Arial" w:cs="Arial"/>
          <w:color w:val="000000" w:themeColor="text1"/>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224D4E" w:rsidRPr="00404FE4" w:rsidRDefault="00224D4E" w:rsidP="00404FE4">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000000" w:themeColor="text1"/>
          <w:sz w:val="20"/>
          <w:szCs w:val="20"/>
        </w:rPr>
      </w:pPr>
      <w:r w:rsidRPr="00404FE4">
        <w:rPr>
          <w:rFonts w:ascii="Arial" w:hAnsi="Arial" w:cs="Arial"/>
          <w:color w:val="000000" w:themeColor="text1"/>
          <w:sz w:val="20"/>
          <w:szCs w:val="20"/>
        </w:rPr>
        <w:t xml:space="preserve">Proponowane metody badawcze zastosowane w ewaluacji przedmiotu: </w:t>
      </w:r>
    </w:p>
    <w:p w:rsidR="00224D4E" w:rsidRPr="00404FE4" w:rsidRDefault="00224D4E" w:rsidP="00404FE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ankieta - kwestionariusz ankiety;</w:t>
      </w:r>
    </w:p>
    <w:p w:rsidR="00224D4E" w:rsidRPr="00404FE4" w:rsidRDefault="00224D4E" w:rsidP="00404FE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obserwacja – arkusz obserwacji;</w:t>
      </w:r>
    </w:p>
    <w:p w:rsidR="00224D4E" w:rsidRPr="00404FE4" w:rsidRDefault="00224D4E" w:rsidP="00404FE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 xml:space="preserve">wywiad, rozmowa – lista pytań; </w:t>
      </w:r>
    </w:p>
    <w:p w:rsidR="00224D4E" w:rsidRPr="00404FE4" w:rsidRDefault="00224D4E" w:rsidP="00404FE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analiza dokumentów – arkusz informacyjny, dyspozycje do analizy dokumentów;</w:t>
      </w:r>
    </w:p>
    <w:p w:rsidR="00224D4E" w:rsidRPr="00404FE4" w:rsidRDefault="00224D4E" w:rsidP="00404FE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pomiar dydaktyczny – sprawdzian,</w:t>
      </w:r>
      <w:r w:rsidR="003650E6" w:rsidRPr="00404FE4">
        <w:rPr>
          <w:rFonts w:ascii="Arial" w:hAnsi="Arial" w:cs="Arial"/>
          <w:color w:val="000000" w:themeColor="text1"/>
          <w:sz w:val="20"/>
          <w:szCs w:val="20"/>
        </w:rPr>
        <w:t xml:space="preserve"> test.</w:t>
      </w:r>
    </w:p>
    <w:p w:rsidR="003650E6" w:rsidRPr="00404FE4" w:rsidRDefault="003650E6" w:rsidP="00404FE4">
      <w:pPr>
        <w:pBdr>
          <w:top w:val="none" w:sz="0" w:space="0" w:color="auto"/>
          <w:left w:val="none" w:sz="0" w:space="0" w:color="auto"/>
          <w:bottom w:val="none" w:sz="0" w:space="0" w:color="auto"/>
          <w:right w:val="none" w:sz="0" w:space="0" w:color="auto"/>
          <w:between w:val="none" w:sz="0" w:space="0" w:color="auto"/>
        </w:pBdr>
        <w:spacing w:line="360" w:lineRule="auto"/>
        <w:ind w:left="142" w:right="300"/>
        <w:contextualSpacing/>
        <w:rPr>
          <w:rFonts w:ascii="Arial" w:hAnsi="Arial" w:cs="Arial"/>
          <w:color w:val="000000" w:themeColor="text1"/>
          <w:sz w:val="20"/>
          <w:szCs w:val="20"/>
        </w:rPr>
      </w:pPr>
    </w:p>
    <w:p w:rsidR="003650E6" w:rsidRPr="00404FE4" w:rsidRDefault="003650E6" w:rsidP="00404FE4">
      <w:pPr>
        <w:pBdr>
          <w:top w:val="none" w:sz="0" w:space="0" w:color="auto"/>
          <w:left w:val="none" w:sz="0" w:space="0" w:color="auto"/>
          <w:bottom w:val="none" w:sz="0" w:space="0" w:color="auto"/>
          <w:right w:val="none" w:sz="0" w:space="0" w:color="auto"/>
          <w:between w:val="none" w:sz="0" w:space="0" w:color="auto"/>
        </w:pBdr>
        <w:spacing w:line="360" w:lineRule="auto"/>
        <w:ind w:left="142" w:right="300"/>
        <w:contextualSpacing/>
        <w:rPr>
          <w:rFonts w:ascii="Arial" w:hAnsi="Arial" w:cs="Arial"/>
          <w:color w:val="000000" w:themeColor="text1"/>
          <w:sz w:val="20"/>
          <w:szCs w:val="20"/>
          <w:u w:val="single"/>
        </w:rPr>
      </w:pPr>
      <w:r w:rsidRPr="00404FE4">
        <w:rPr>
          <w:rFonts w:ascii="Arial" w:hAnsi="Arial" w:cs="Arial"/>
          <w:color w:val="000000" w:themeColor="text1"/>
          <w:sz w:val="20"/>
          <w:szCs w:val="20"/>
          <w:u w:val="single"/>
        </w:rPr>
        <w:t>Uwaga:</w:t>
      </w:r>
    </w:p>
    <w:p w:rsidR="003650E6" w:rsidRPr="00404FE4" w:rsidRDefault="003650E6" w:rsidP="00404FE4">
      <w:pPr>
        <w:pBdr>
          <w:top w:val="none" w:sz="0" w:space="0" w:color="auto"/>
          <w:left w:val="none" w:sz="0" w:space="0" w:color="auto"/>
          <w:bottom w:val="none" w:sz="0" w:space="0" w:color="auto"/>
          <w:right w:val="none" w:sz="0" w:space="0" w:color="auto"/>
          <w:between w:val="none" w:sz="0" w:space="0" w:color="auto"/>
        </w:pBdr>
        <w:spacing w:line="360" w:lineRule="auto"/>
        <w:ind w:left="142" w:right="300"/>
        <w:contextualSpacing/>
        <w:rPr>
          <w:rFonts w:ascii="Arial" w:hAnsi="Arial" w:cs="Arial"/>
          <w:color w:val="000000" w:themeColor="text1"/>
          <w:sz w:val="20"/>
          <w:szCs w:val="20"/>
        </w:rPr>
      </w:pPr>
      <w:r w:rsidRPr="00404FE4">
        <w:rPr>
          <w:rFonts w:ascii="Arial" w:hAnsi="Arial" w:cs="Arial"/>
          <w:color w:val="000000" w:themeColor="text1"/>
          <w:sz w:val="20"/>
          <w:szCs w:val="20"/>
        </w:rPr>
        <w:t>Program praktyk należy realizować na podstawie wyposażenia zakładów branżowych i potrzeb pracodawcy.</w:t>
      </w:r>
    </w:p>
    <w:p w:rsidR="00067E41" w:rsidRPr="00404FE4" w:rsidRDefault="00067E41" w:rsidP="00404FE4">
      <w:pPr>
        <w:spacing w:line="360" w:lineRule="auto"/>
        <w:ind w:firstLine="142"/>
        <w:rPr>
          <w:rFonts w:ascii="Arial" w:hAnsi="Arial" w:cs="Arial"/>
          <w:b/>
          <w:color w:val="000000" w:themeColor="text1"/>
          <w:sz w:val="20"/>
          <w:szCs w:val="20"/>
        </w:rPr>
      </w:pPr>
    </w:p>
    <w:bookmarkEnd w:id="1"/>
    <w:p w:rsidR="001323DC" w:rsidRPr="00404FE4" w:rsidRDefault="00EE03A4" w:rsidP="00EE03A4">
      <w:pP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3F1610">
        <w:rPr>
          <w:rFonts w:ascii="Arial" w:hAnsi="Arial" w:cs="Arial"/>
          <w:b/>
          <w:color w:val="000000" w:themeColor="text1"/>
          <w:sz w:val="20"/>
          <w:szCs w:val="20"/>
        </w:rPr>
        <w:lastRenderedPageBreak/>
        <w:t>I</w:t>
      </w:r>
      <w:r>
        <w:rPr>
          <w:rFonts w:ascii="Arial" w:hAnsi="Arial" w:cs="Arial"/>
          <w:b/>
          <w:color w:val="000000" w:themeColor="text1"/>
          <w:sz w:val="20"/>
          <w:szCs w:val="20"/>
        </w:rPr>
        <w:t xml:space="preserve">V. </w:t>
      </w:r>
      <w:r w:rsidR="00896779" w:rsidRPr="00404FE4">
        <w:rPr>
          <w:rFonts w:ascii="Arial" w:hAnsi="Arial" w:cs="Arial"/>
          <w:b/>
          <w:color w:val="000000" w:themeColor="text1"/>
          <w:sz w:val="20"/>
          <w:szCs w:val="20"/>
        </w:rPr>
        <w:t>SPOSOBY EWALUACJI PROGRAMU NAUCZANIA DO ZAWODU</w:t>
      </w:r>
    </w:p>
    <w:p w:rsidR="00896779" w:rsidRPr="00404FE4" w:rsidRDefault="00896779" w:rsidP="00404FE4">
      <w:pPr>
        <w:spacing w:line="360" w:lineRule="auto"/>
        <w:ind w:left="360"/>
        <w:jc w:val="both"/>
        <w:rPr>
          <w:rFonts w:ascii="Arial" w:hAnsi="Arial" w:cs="Arial"/>
          <w:b/>
          <w:color w:val="000000" w:themeColor="text1"/>
          <w:sz w:val="20"/>
          <w:szCs w:val="20"/>
        </w:rPr>
      </w:pPr>
    </w:p>
    <w:p w:rsidR="00896779" w:rsidRPr="00404FE4" w:rsidRDefault="00896779"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EWALUACJA PROGRAMU NAUCZANIA ZAWODU TECHNIK PRZEMYSŁU MODY</w:t>
      </w:r>
    </w:p>
    <w:p w:rsidR="00896779" w:rsidRPr="00404FE4" w:rsidRDefault="00896779" w:rsidP="00404FE4">
      <w:pPr>
        <w:spacing w:line="360" w:lineRule="auto"/>
        <w:jc w:val="both"/>
        <w:rPr>
          <w:rFonts w:ascii="Arial" w:hAnsi="Arial" w:cs="Arial"/>
          <w:b/>
          <w:color w:val="000000" w:themeColor="text1"/>
          <w:sz w:val="20"/>
          <w:szCs w:val="20"/>
        </w:rPr>
      </w:pPr>
    </w:p>
    <w:p w:rsidR="00896779" w:rsidRPr="00404FE4" w:rsidRDefault="00896779" w:rsidP="00404FE4">
      <w:pPr>
        <w:spacing w:line="360" w:lineRule="auto"/>
        <w:jc w:val="both"/>
        <w:rPr>
          <w:rFonts w:ascii="Arial" w:hAnsi="Arial" w:cs="Arial"/>
          <w:color w:val="000000" w:themeColor="text1"/>
          <w:sz w:val="20"/>
          <w:szCs w:val="20"/>
        </w:rPr>
      </w:pPr>
      <w:r w:rsidRPr="00404FE4">
        <w:rPr>
          <w:rFonts w:ascii="Arial" w:hAnsi="Arial" w:cs="Arial"/>
          <w:color w:val="000000" w:themeColor="text1"/>
          <w:sz w:val="20"/>
          <w:szCs w:val="20"/>
        </w:rPr>
        <w:t>Cele ewaluacji</w:t>
      </w:r>
    </w:p>
    <w:p w:rsidR="00896779" w:rsidRPr="00404FE4" w:rsidRDefault="00896779" w:rsidP="00404FE4">
      <w:pPr>
        <w:spacing w:after="160" w:line="360"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Określenie jakości i skuteczności realizacji programu nauczania zawodu w zakresie:</w:t>
      </w:r>
    </w:p>
    <w:p w:rsidR="00896779" w:rsidRPr="00404FE4" w:rsidRDefault="00896779" w:rsidP="00404FE4">
      <w:pPr>
        <w:tabs>
          <w:tab w:val="left" w:pos="567"/>
        </w:tabs>
        <w:spacing w:line="360"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osiągania szczegółowych efektów kształcenia,</w:t>
      </w:r>
    </w:p>
    <w:p w:rsidR="00896779" w:rsidRPr="00404FE4" w:rsidRDefault="00896779" w:rsidP="00404FE4">
      <w:pPr>
        <w:tabs>
          <w:tab w:val="left" w:pos="567"/>
        </w:tabs>
        <w:spacing w:line="360"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doboru oraz zastosowania form, metod i strategii nauczania,</w:t>
      </w:r>
    </w:p>
    <w:p w:rsidR="00896779" w:rsidRPr="00404FE4" w:rsidRDefault="00896779" w:rsidP="00404FE4">
      <w:pPr>
        <w:tabs>
          <w:tab w:val="left" w:pos="567"/>
        </w:tabs>
        <w:spacing w:line="360"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współpracy z pracodawcami w zakresie realizacji zajęć praktycznych i egzaminu potwierdzającego kwalifikacje w zawodzie technik przemysłu mody,</w:t>
      </w:r>
    </w:p>
    <w:p w:rsidR="00896779" w:rsidRPr="00404FE4" w:rsidRDefault="00896779" w:rsidP="00404FE4">
      <w:pPr>
        <w:spacing w:line="360" w:lineRule="auto"/>
        <w:ind w:left="360"/>
        <w:rPr>
          <w:rFonts w:ascii="Arial" w:hAnsi="Arial" w:cs="Arial"/>
          <w:color w:val="000000" w:themeColor="text1"/>
          <w:sz w:val="20"/>
          <w:szCs w:val="20"/>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3"/>
        <w:gridCol w:w="4122"/>
        <w:gridCol w:w="3486"/>
        <w:gridCol w:w="1977"/>
        <w:gridCol w:w="1896"/>
      </w:tblGrid>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b/>
                <w:bCs/>
                <w:color w:val="000000" w:themeColor="text1"/>
                <w:sz w:val="20"/>
                <w:szCs w:val="20"/>
              </w:rPr>
              <w:t>Faza refleksyjna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proofErr w:type="spellStart"/>
            <w:r w:rsidRPr="00F80BC5">
              <w:rPr>
                <w:rFonts w:ascii="Arial" w:hAnsi="Arial" w:cs="Arial"/>
                <w:color w:val="000000" w:themeColor="text1"/>
                <w:sz w:val="20"/>
                <w:szCs w:val="20"/>
              </w:rPr>
              <w:t>Obszarbadania</w:t>
            </w:r>
            <w:proofErr w:type="spellEnd"/>
            <w:r w:rsidRPr="00F80BC5">
              <w:rPr>
                <w:rFonts w:ascii="Arial" w:hAnsi="Arial" w:cs="Arial"/>
                <w:color w:val="000000" w:themeColor="text1"/>
                <w:sz w:val="20"/>
                <w:szCs w:val="20"/>
              </w:rPr>
              <w:t xml:space="preserve"> </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Pytania kluczowe</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Wskaźniki świadczące o efektywności </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Metody, techniki badania/ narzędzia</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Termin badania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Stopień trudności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pozycji ucznia</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w:t>
            </w:r>
            <w:proofErr w:type="spellStart"/>
            <w:r w:rsidRPr="00F80BC5">
              <w:rPr>
                <w:rFonts w:ascii="Arial" w:hAnsi="Arial" w:cs="Arial"/>
                <w:color w:val="000000" w:themeColor="text1"/>
                <w:sz w:val="20"/>
                <w:szCs w:val="20"/>
              </w:rPr>
              <w:t>nieposiada</w:t>
            </w:r>
            <w:proofErr w:type="spellEnd"/>
            <w:r w:rsidRPr="00F80BC5">
              <w:rPr>
                <w:rFonts w:ascii="Arial" w:hAnsi="Arial" w:cs="Arial"/>
                <w:color w:val="000000" w:themeColor="text1"/>
                <w:sz w:val="20"/>
                <w:szCs w:val="20"/>
              </w:rPr>
              <w:t xml:space="preserve"> zbyt dużego zakresu treści lub poziom informacji nie jest zbyt trudny?</w:t>
            </w:r>
          </w:p>
          <w:p w:rsidR="00896779" w:rsidRPr="00F80BC5" w:rsidRDefault="00896779" w:rsidP="007964BE">
            <w:pPr>
              <w:numPr>
                <w:ilvl w:val="0"/>
                <w:numId w:val="12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jego realizacja nie powoduje negatywnych skutków ubocznych?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Program nauczania jest atrakcyjny dla ucznia.</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Program nauczania </w:t>
            </w:r>
            <w:proofErr w:type="spellStart"/>
            <w:r w:rsidRPr="00F80BC5">
              <w:rPr>
                <w:rFonts w:ascii="Arial" w:hAnsi="Arial" w:cs="Arial"/>
                <w:color w:val="000000" w:themeColor="text1"/>
                <w:sz w:val="20"/>
                <w:szCs w:val="20"/>
              </w:rPr>
              <w:t>rozwijazainteresowania</w:t>
            </w:r>
            <w:proofErr w:type="spellEnd"/>
            <w:r w:rsidRPr="00F80BC5">
              <w:rPr>
                <w:rFonts w:ascii="Arial" w:hAnsi="Arial" w:cs="Arial"/>
                <w:color w:val="000000" w:themeColor="text1"/>
                <w:sz w:val="20"/>
                <w:szCs w:val="20"/>
              </w:rPr>
              <w:t xml:space="preserve"> ucznia.</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możliwości ucznia oraz systemu egzaminów zawodowych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potrzeb rynku pracy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2"/>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nie zawiera zbyt wielu treści programowych?</w:t>
            </w:r>
          </w:p>
          <w:p w:rsidR="00896779" w:rsidRPr="00F80BC5" w:rsidRDefault="00896779" w:rsidP="007964BE">
            <w:pPr>
              <w:numPr>
                <w:ilvl w:val="0"/>
                <w:numId w:val="122"/>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jest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p w:rsidR="00896779" w:rsidRPr="00F80BC5" w:rsidRDefault="00896779" w:rsidP="007964BE">
            <w:pPr>
              <w:numPr>
                <w:ilvl w:val="0"/>
                <w:numId w:val="122"/>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jest dopasowany do potrzeb rynku pracy? </w:t>
            </w:r>
          </w:p>
          <w:p w:rsidR="00896779" w:rsidRPr="00F80BC5" w:rsidRDefault="00896779" w:rsidP="007964BE">
            <w:pPr>
              <w:numPr>
                <w:ilvl w:val="0"/>
                <w:numId w:val="122"/>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treści programu </w:t>
            </w:r>
            <w:proofErr w:type="spellStart"/>
            <w:r w:rsidRPr="00F80BC5">
              <w:rPr>
                <w:rFonts w:ascii="Arial" w:hAnsi="Arial" w:cs="Arial"/>
                <w:color w:val="000000" w:themeColor="text1"/>
                <w:sz w:val="20"/>
                <w:szCs w:val="20"/>
              </w:rPr>
              <w:t>nauczaniaprzedmiotów</w:t>
            </w:r>
            <w:proofErr w:type="spellEnd"/>
            <w:r w:rsidRPr="00F80BC5">
              <w:rPr>
                <w:rFonts w:ascii="Arial" w:hAnsi="Arial" w:cs="Arial"/>
                <w:color w:val="000000" w:themeColor="text1"/>
                <w:sz w:val="20"/>
                <w:szCs w:val="20"/>
              </w:rPr>
              <w:t xml:space="preserve"> zawodowych są aktualne technologicznie?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Dostosowanie treści nauczania do poziomu nauczania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liczby godzin przeznaczonych na realizację programu.</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potrzeb rynku pracy.</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Aktualizacja treści programowych do technologii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Zgodność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Trafność doboru materiału nauczania, metod nauczania oraz środków </w:t>
            </w:r>
            <w:proofErr w:type="spellStart"/>
            <w:r w:rsidRPr="00F80BC5">
              <w:rPr>
                <w:rFonts w:ascii="Arial" w:hAnsi="Arial" w:cs="Arial"/>
                <w:color w:val="000000" w:themeColor="text1"/>
                <w:sz w:val="20"/>
                <w:szCs w:val="20"/>
              </w:rPr>
              <w:lastRenderedPageBreak/>
              <w:t>dydaktycznych</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form organizacyjnych do zamierzonych celów</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sprawdzany jest stan wiedzy uczniów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treści podstawowych przedmiotu przed </w:t>
            </w:r>
            <w:proofErr w:type="spellStart"/>
            <w:r w:rsidRPr="00F80BC5">
              <w:rPr>
                <w:rFonts w:ascii="Arial" w:hAnsi="Arial" w:cs="Arial"/>
                <w:color w:val="000000" w:themeColor="text1"/>
                <w:sz w:val="20"/>
                <w:szCs w:val="20"/>
              </w:rPr>
              <w:t>rozpoczęciemwdrażania</w:t>
            </w:r>
            <w:proofErr w:type="spellEnd"/>
            <w:r w:rsidRPr="00F80BC5">
              <w:rPr>
                <w:rFonts w:ascii="Arial" w:hAnsi="Arial" w:cs="Arial"/>
                <w:color w:val="000000" w:themeColor="text1"/>
                <w:sz w:val="20"/>
                <w:szCs w:val="20"/>
              </w:rPr>
              <w:t xml:space="preserve"> programu?</w:t>
            </w:r>
          </w:p>
          <w:p w:rsidR="00896779" w:rsidRPr="00F80BC5" w:rsidRDefault="00896779" w:rsidP="007964BE">
            <w:pPr>
              <w:numPr>
                <w:ilvl w:val="0"/>
                <w:numId w:val="12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cele nauczania zostały sformułowane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efektami kształcenia określonymi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podstawie programowej? </w:t>
            </w:r>
          </w:p>
          <w:p w:rsidR="00896779" w:rsidRPr="00F80BC5" w:rsidRDefault="00896779" w:rsidP="007964BE">
            <w:pPr>
              <w:numPr>
                <w:ilvl w:val="0"/>
                <w:numId w:val="12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metody nauczania oraz środki dydaktyczne pozwolą zrealizować treści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cele programowe sprawdzane podczas egzaminu zawodowego?</w:t>
            </w:r>
          </w:p>
          <w:p w:rsidR="00896779" w:rsidRPr="00F80BC5" w:rsidRDefault="00896779" w:rsidP="007964BE">
            <w:pPr>
              <w:numPr>
                <w:ilvl w:val="0"/>
                <w:numId w:val="12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środki dydaktyczne są zgodne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Diagnoza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uczniów.</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Zgodność celów nauczania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efektami kształcenia </w:t>
            </w:r>
            <w:proofErr w:type="spellStart"/>
            <w:r w:rsidRPr="00F80BC5">
              <w:rPr>
                <w:rFonts w:ascii="Arial" w:hAnsi="Arial" w:cs="Arial"/>
                <w:color w:val="000000" w:themeColor="text1"/>
                <w:sz w:val="20"/>
                <w:szCs w:val="20"/>
              </w:rPr>
              <w:lastRenderedPageBreak/>
              <w:t>określonymi</w:t>
            </w:r>
            <w:r w:rsidR="00ED564D">
              <w:rPr>
                <w:rFonts w:ascii="Arial" w:hAnsi="Arial" w:cs="Arial"/>
                <w:color w:val="000000" w:themeColor="text1"/>
                <w:sz w:val="20"/>
                <w:szCs w:val="20"/>
              </w:rPr>
              <w:t>w</w:t>
            </w:r>
            <w:proofErr w:type="spellEnd"/>
            <w:r w:rsidR="00ED564D">
              <w:rPr>
                <w:rFonts w:ascii="Arial" w:hAnsi="Arial" w:cs="Arial"/>
                <w:color w:val="000000" w:themeColor="text1"/>
                <w:sz w:val="20"/>
                <w:szCs w:val="20"/>
              </w:rPr>
              <w:t> </w:t>
            </w:r>
            <w:r w:rsidRPr="00F80BC5">
              <w:rPr>
                <w:rFonts w:ascii="Arial" w:hAnsi="Arial" w:cs="Arial"/>
                <w:color w:val="000000" w:themeColor="text1"/>
                <w:sz w:val="20"/>
                <w:szCs w:val="20"/>
              </w:rPr>
              <w:t>podstawie programowej.</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Adekwatność metod nauczania do realizowanych treści programowych.</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Materiał nauczania, zastosowane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dobór środków </w:t>
            </w:r>
            <w:proofErr w:type="spellStart"/>
            <w:r w:rsidRPr="00F80BC5">
              <w:rPr>
                <w:rFonts w:ascii="Arial" w:hAnsi="Arial" w:cs="Arial"/>
                <w:color w:val="000000" w:themeColor="text1"/>
                <w:sz w:val="20"/>
                <w:szCs w:val="20"/>
              </w:rPr>
              <w:t>dydaktycznychwspomaga</w:t>
            </w:r>
            <w:proofErr w:type="spellEnd"/>
            <w:r w:rsidRPr="00F80BC5">
              <w:rPr>
                <w:rFonts w:ascii="Arial" w:hAnsi="Arial" w:cs="Arial"/>
                <w:color w:val="000000" w:themeColor="text1"/>
                <w:sz w:val="20"/>
                <w:szCs w:val="20"/>
              </w:rPr>
              <w:t xml:space="preserve"> przygotowanie ucznia do zdania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Wykaz środków dydaktycznych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Dyskusja na forum grupy, badania ankietowe, rozmowy </w:t>
            </w:r>
            <w:r w:rsidRPr="00F80BC5">
              <w:rPr>
                <w:rFonts w:ascii="Arial" w:hAnsi="Arial" w:cs="Arial"/>
                <w:color w:val="000000" w:themeColor="text1"/>
                <w:sz w:val="20"/>
                <w:szCs w:val="20"/>
              </w:rPr>
              <w:lastRenderedPageBreak/>
              <w:t>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Relacje między poszczególnymi elementami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częściami programu</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0"/>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w:t>
            </w:r>
            <w:r w:rsidR="00F80BC5">
              <w:rPr>
                <w:rFonts w:ascii="Arial" w:hAnsi="Arial" w:cs="Arial"/>
                <w:color w:val="000000" w:themeColor="text1"/>
                <w:sz w:val="20"/>
                <w:szCs w:val="20"/>
              </w:rPr>
              <w:t xml:space="preserve"> 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jakim stosunku program nauczania uwzględnia podział na przedmioty teoretyczne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praktyczne?</w:t>
            </w:r>
          </w:p>
          <w:p w:rsidR="00896779" w:rsidRPr="00F80BC5" w:rsidRDefault="00896779" w:rsidP="007964BE">
            <w:pPr>
              <w:numPr>
                <w:ilvl w:val="0"/>
                <w:numId w:val="120"/>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uwzględnia korelację między przedmiotową?</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Program nauczania jest podzielony na kształcenie zawodowe praktyczne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teoretyczne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stosunku 60 do 40%.</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planach pracy uwzględniają korelację miedzy przedmiotową.</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materiału nauczania danego przedmiotu</w:t>
            </w:r>
          </w:p>
          <w:p w:rsidR="00896779" w:rsidRPr="00F80BC5" w:rsidRDefault="00896779" w:rsidP="00D85D16">
            <w:pPr>
              <w:spacing w:line="20" w:lineRule="atLeast"/>
              <w:rPr>
                <w:rFonts w:ascii="Arial" w:hAnsi="Arial" w:cs="Arial"/>
                <w:color w:val="000000" w:themeColor="text1"/>
                <w:sz w:val="20"/>
                <w:szCs w:val="20"/>
              </w:rPr>
            </w:pPr>
          </w:p>
          <w:p w:rsidR="00896779" w:rsidRPr="00F80BC5" w:rsidRDefault="00896779" w:rsidP="00D85D16">
            <w:pPr>
              <w:spacing w:line="20" w:lineRule="atLeast"/>
              <w:ind w:left="720"/>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19"/>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uwzględnia spiralną strukturę treści?</w:t>
            </w:r>
          </w:p>
          <w:p w:rsidR="00896779" w:rsidRPr="00F80BC5" w:rsidRDefault="00896779" w:rsidP="007964BE">
            <w:pPr>
              <w:numPr>
                <w:ilvl w:val="0"/>
                <w:numId w:val="119"/>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wszyscy nauczyciele współpracują przy ustalaniu realizacji treści programowych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działają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zakresach treści ?</w:t>
            </w:r>
          </w:p>
          <w:p w:rsidR="00896779" w:rsidRPr="00F80BC5" w:rsidRDefault="00896779" w:rsidP="007964BE">
            <w:pPr>
              <w:numPr>
                <w:ilvl w:val="0"/>
                <w:numId w:val="119"/>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umożliwia osiągnięcie przez ucznia wszystkich efektów kształcenia dla zawodu? </w:t>
            </w:r>
          </w:p>
          <w:p w:rsidR="00896779" w:rsidRPr="00F80BC5" w:rsidRDefault="00896779" w:rsidP="007964BE">
            <w:pPr>
              <w:numPr>
                <w:ilvl w:val="0"/>
                <w:numId w:val="119"/>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układ materiału nauczania danego przedmiotu uwzględnia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trybie teoretycznym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praktycznym realizację kluczowych efektów kształcenia dla zawodu wraz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rozszerzeniem ich treści?</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treści programowych jest spiralny.</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planach pracy uwzględniają korelację między przedmiotową.</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Program nauczania umożliwia przygotowanie do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Kluczowe efekty kształcenia są realizowane na przedmiotach teoretycznych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praktycznych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rozszerzania zakresu treści efektów kształcenia.</w:t>
            </w:r>
          </w:p>
          <w:p w:rsidR="00896779" w:rsidRPr="00F80BC5" w:rsidRDefault="00896779" w:rsidP="00D85D16">
            <w:pPr>
              <w:spacing w:line="20" w:lineRule="atLeast"/>
              <w:rPr>
                <w:rFonts w:ascii="Arial" w:hAnsi="Arial" w:cs="Arial"/>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D85D16">
            <w:pPr>
              <w:spacing w:line="20" w:lineRule="atLeast"/>
              <w:rPr>
                <w:rFonts w:ascii="Arial" w:hAnsi="Arial" w:cs="Arial"/>
                <w:b/>
                <w:color w:val="000000" w:themeColor="text1"/>
                <w:sz w:val="20"/>
                <w:szCs w:val="20"/>
              </w:rPr>
            </w:pPr>
            <w:r w:rsidRPr="00F80BC5">
              <w:rPr>
                <w:rFonts w:ascii="Arial" w:hAnsi="Arial" w:cs="Arial"/>
                <w:b/>
                <w:color w:val="000000" w:themeColor="text1"/>
                <w:sz w:val="20"/>
                <w:szCs w:val="20"/>
              </w:rPr>
              <w:t>Faza kształtująca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D85D16">
            <w:pPr>
              <w:spacing w:line="20" w:lineRule="atLeast"/>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D85D16">
            <w:pPr>
              <w:spacing w:line="20" w:lineRule="atLeast"/>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Materiałoznawstwo odzieżowe</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7"/>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przepisy bhp</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p.poż</w:t>
            </w:r>
            <w:proofErr w:type="spellEnd"/>
            <w:r w:rsidRPr="00F80BC5">
              <w:rPr>
                <w:rFonts w:ascii="Arial" w:hAnsi="Arial" w:cs="Arial"/>
                <w:color w:val="000000" w:themeColor="text1"/>
                <w:sz w:val="20"/>
                <w:szCs w:val="20"/>
              </w:rPr>
              <w:t>. na stanowisku pracy?</w:t>
            </w:r>
          </w:p>
          <w:p w:rsidR="00896779" w:rsidRPr="00F80BC5" w:rsidRDefault="00896779" w:rsidP="007964BE">
            <w:pPr>
              <w:numPr>
                <w:ilvl w:val="0"/>
                <w:numId w:val="137"/>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konsekwencje niewłaściwego posługiwania się sprzętem na stanowisku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p.poż</w:t>
            </w:r>
            <w:proofErr w:type="spellEnd"/>
            <w:r w:rsidRPr="00F80BC5">
              <w:rPr>
                <w:rFonts w:ascii="Arial" w:hAnsi="Arial" w:cs="Arial"/>
                <w:color w:val="000000" w:themeColor="text1"/>
                <w:sz w:val="20"/>
                <w:szCs w:val="20"/>
              </w:rPr>
              <w:t xml:space="preserve"> na stanowisku pracy </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konsekwencje niewłaściwego posługiwania się sprzętem na stanowisku pracy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rodzaje włókien?</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wymienić metody identyfikacji włókien?</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chemiczne właściwości włókien?</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technologiczne właściwości włókien?</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porównuje wyroby włókiennicze?</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wymienia wskaźniki użytkowe, rozpoznaje </w:t>
            </w:r>
            <w:proofErr w:type="spellStart"/>
            <w:r w:rsidRPr="00F80BC5">
              <w:rPr>
                <w:rFonts w:ascii="Arial" w:hAnsi="Arial" w:cs="Arial"/>
                <w:color w:val="000000" w:themeColor="text1"/>
                <w:sz w:val="20"/>
                <w:szCs w:val="20"/>
              </w:rPr>
              <w:t>właściwościużytkowe</w:t>
            </w:r>
            <w:proofErr w:type="spellEnd"/>
            <w:r w:rsidRPr="00F80BC5">
              <w:rPr>
                <w:rFonts w:ascii="Arial" w:hAnsi="Arial" w:cs="Arial"/>
                <w:color w:val="000000" w:themeColor="text1"/>
                <w:sz w:val="20"/>
                <w:szCs w:val="20"/>
              </w:rPr>
              <w:t xml:space="preserve"> 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 ich podstawie wskazuje ich zastosowanie?</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 właściwości wyrobów włókienniczych na podstawie badań organoleptycznych?</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materiały odzieżowe?</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rozpoznaje metody identyfikacji włókien</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fizyczne włókien</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wyrobów włókienniczych </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wykonuje badania organoleptyczne wyrobów włókienniczych </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ich zastosowanie</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właściwości wyrobów </w:t>
            </w:r>
            <w:r w:rsidRPr="00F80BC5">
              <w:rPr>
                <w:rFonts w:ascii="Arial" w:hAnsi="Arial" w:cs="Arial"/>
                <w:color w:val="000000" w:themeColor="text1"/>
                <w:sz w:val="20"/>
                <w:szCs w:val="20"/>
              </w:rPr>
              <w:lastRenderedPageBreak/>
              <w:t>włókienniczych na podstawie badań organoleptycznych</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przeznaczenia (bieliźniane, </w:t>
            </w:r>
            <w:proofErr w:type="spellStart"/>
            <w:r w:rsidRPr="00F80BC5">
              <w:rPr>
                <w:rFonts w:ascii="Arial" w:hAnsi="Arial" w:cs="Arial"/>
                <w:color w:val="000000" w:themeColor="text1"/>
                <w:sz w:val="20"/>
                <w:szCs w:val="20"/>
              </w:rPr>
              <w:t>sportowe,wieczorowe</w:t>
            </w:r>
            <w:proofErr w:type="spellEnd"/>
            <w:r w:rsidRPr="00F80BC5">
              <w:rPr>
                <w:rFonts w:ascii="Arial" w:hAnsi="Arial" w:cs="Arial"/>
                <w:color w:val="000000" w:themeColor="text1"/>
                <w:sz w:val="20"/>
                <w:szCs w:val="20"/>
              </w:rPr>
              <w:t>, koktajlowe, bielizna pościelowa, stołowa, niemowlęca itp.) oraz technologii wytwarzania</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 (wyroby odzieżowe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materiałów powlekanych, dzianin elastycznych)</w:t>
            </w:r>
          </w:p>
          <w:p w:rsidR="00896779" w:rsidRPr="00F80BC5" w:rsidRDefault="00896779" w:rsidP="007964BE">
            <w:pPr>
              <w:numPr>
                <w:ilvl w:val="0"/>
                <w:numId w:val="126"/>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materiały odzieżowe (wzmacniające, usztywniające, wypełniające, termoizolacyjne, podszewkowe itp.)</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zaproponować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zrealizować zadania?</w:t>
            </w:r>
          </w:p>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dokonać samooceny?</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zmiany dla rozwoju człowieka</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przykłady zachowań hamujących wprowadzenie zmiany</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wprowadzenia zmiany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skutki jej wprowadzenia</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wykonywaniem </w:t>
            </w:r>
            <w:r w:rsidRPr="00F80BC5">
              <w:rPr>
                <w:rFonts w:ascii="Arial" w:hAnsi="Arial" w:cs="Arial"/>
                <w:color w:val="000000" w:themeColor="text1"/>
                <w:sz w:val="20"/>
                <w:szCs w:val="20"/>
              </w:rPr>
              <w:lastRenderedPageBreak/>
              <w:t>zadań zawodowych technika przemysłu mody</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realizuje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demonstruje proste działania</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życiu demokratyczne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realizuje zadania</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dokonuje samooceny</w:t>
            </w:r>
            <w:r w:rsidRPr="00F80BC5">
              <w:rPr>
                <w:rFonts w:ascii="Arial" w:hAnsi="Arial" w:cs="Arial"/>
                <w:color w:val="000000" w:themeColor="text1"/>
                <w:sz w:val="20"/>
                <w:szCs w:val="20"/>
              </w:rPr>
              <w:tab/>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7"/>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ścieżkę rozwoju zawodowego</w:t>
            </w:r>
          </w:p>
          <w:p w:rsidR="00896779" w:rsidRPr="00F80BC5" w:rsidRDefault="00896779" w:rsidP="007964BE">
            <w:pPr>
              <w:numPr>
                <w:ilvl w:val="0"/>
                <w:numId w:val="126"/>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Podstawy projektowania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symbole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zasady wykonywania rysunku technicznego wyrobów odzieżowych?</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odczytać informacje</w:t>
            </w:r>
            <w:r w:rsidR="00404FE4">
              <w:rPr>
                <w:rFonts w:ascii="Arial" w:hAnsi="Arial" w:cs="Arial"/>
                <w:color w:val="000000" w:themeColor="text1"/>
                <w:sz w:val="20"/>
                <w:szCs w:val="20"/>
              </w:rPr>
              <w:t xml:space="preserve"> </w:t>
            </w:r>
            <w:proofErr w:type="spellStart"/>
            <w:r w:rsidR="00404FE4">
              <w:rPr>
                <w:rFonts w:ascii="Arial" w:hAnsi="Arial" w:cs="Arial"/>
                <w:color w:val="000000" w:themeColor="text1"/>
                <w:sz w:val="20"/>
                <w:szCs w:val="20"/>
              </w:rPr>
              <w:t>z</w:t>
            </w:r>
            <w:r w:rsidRPr="00F80BC5">
              <w:rPr>
                <w:rFonts w:ascii="Arial" w:hAnsi="Arial" w:cs="Arial"/>
                <w:color w:val="000000" w:themeColor="text1"/>
                <w:sz w:val="20"/>
                <w:szCs w:val="20"/>
              </w:rPr>
              <w:t>rysunków</w:t>
            </w:r>
            <w:proofErr w:type="spellEnd"/>
            <w:r w:rsidRPr="00F80BC5">
              <w:rPr>
                <w:rFonts w:ascii="Arial" w:hAnsi="Arial" w:cs="Arial"/>
                <w:color w:val="000000" w:themeColor="text1"/>
                <w:sz w:val="20"/>
                <w:szCs w:val="20"/>
              </w:rPr>
              <w:t xml:space="preserve"> instruktażowych wykonania węzłów technologicznych wyrobu?</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wykonać rysunki techniczne wyrobów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użyciem programów komputerowych?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10"/>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7964BE">
            <w:pPr>
              <w:numPr>
                <w:ilvl w:val="0"/>
                <w:numId w:val="127"/>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rozpoznaje 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technicznym odzieżowym</w:t>
            </w:r>
          </w:p>
          <w:p w:rsidR="00896779" w:rsidRPr="00F80BC5" w:rsidRDefault="00896779" w:rsidP="007964BE">
            <w:pPr>
              <w:numPr>
                <w:ilvl w:val="0"/>
                <w:numId w:val="127"/>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rysunku technicznego wyrobów odzieżowych</w:t>
            </w:r>
          </w:p>
          <w:p w:rsidR="00896779" w:rsidRPr="00F80BC5" w:rsidRDefault="00896779" w:rsidP="007964BE">
            <w:pPr>
              <w:numPr>
                <w:ilvl w:val="0"/>
                <w:numId w:val="127"/>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p w:rsidR="00896779" w:rsidRPr="00F80BC5" w:rsidRDefault="00896779" w:rsidP="007964BE">
            <w:pPr>
              <w:numPr>
                <w:ilvl w:val="0"/>
                <w:numId w:val="127"/>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programy komputerowe do sporządzania rysunków technicznych wyrobów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wskazane jest, aby uczniowie </w:t>
            </w:r>
            <w:r w:rsidRPr="00F80BC5">
              <w:rPr>
                <w:rFonts w:ascii="Arial" w:hAnsi="Arial" w:cs="Arial"/>
                <w:color w:val="000000" w:themeColor="text1"/>
                <w:sz w:val="20"/>
                <w:szCs w:val="20"/>
              </w:rPr>
              <w:lastRenderedPageBreak/>
              <w:t>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 ?</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dobrać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proponuje zestawienia </w:t>
            </w:r>
            <w:proofErr w:type="spellStart"/>
            <w:r w:rsidRPr="00F80BC5">
              <w:rPr>
                <w:rFonts w:ascii="Arial" w:hAnsi="Arial" w:cs="Arial"/>
                <w:color w:val="000000" w:themeColor="text1"/>
                <w:sz w:val="20"/>
                <w:szCs w:val="20"/>
              </w:rPr>
              <w:t>wzorów</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podstawowe typy urody?</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 (ciepłe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proponuje zestawienia </w:t>
            </w:r>
            <w:proofErr w:type="spellStart"/>
            <w:r w:rsidRPr="00F80BC5">
              <w:rPr>
                <w:rFonts w:ascii="Arial" w:hAnsi="Arial" w:cs="Arial"/>
                <w:color w:val="000000" w:themeColor="text1"/>
                <w:sz w:val="20"/>
                <w:szCs w:val="20"/>
              </w:rPr>
              <w:t>wzorów</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podstawowe typy urody</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wyjaśnić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typy figur ludzkich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potrafi dobrać do nich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p>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źródła inspiracji tworzonych kolekcji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inspiruje się kulturą regionalną, historyczną, itp.</w:t>
            </w:r>
          </w:p>
          <w:p w:rsidR="00896779" w:rsidRPr="00F80BC5" w:rsidRDefault="00896779" w:rsidP="007964BE">
            <w:pPr>
              <w:numPr>
                <w:ilvl w:val="0"/>
                <w:numId w:val="138"/>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charakterystyczne cechy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 figur ludzkich</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figury</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inspiracje kulturą regionalną, historyczną, itp.</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źródła inspiracji tworzonej kolekcji</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cechy charakterystyczne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modzie </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E27D8A">
        <w:trPr>
          <w:trHeight w:val="2613"/>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cechy kolekcji wyrobów odzieżowych?</w:t>
            </w:r>
          </w:p>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projektuje kolekcje wyrobów odzieżowych</w:t>
            </w:r>
            <w:r w:rsidR="00404FE4">
              <w:rPr>
                <w:rFonts w:ascii="Arial" w:hAnsi="Arial" w:cs="Arial"/>
                <w:color w:val="000000" w:themeColor="text1"/>
                <w:sz w:val="20"/>
                <w:szCs w:val="20"/>
              </w:rPr>
              <w:t xml:space="preserve"> </w:t>
            </w:r>
            <w:proofErr w:type="spellStart"/>
            <w:r w:rsidR="00404FE4">
              <w:rPr>
                <w:rFonts w:ascii="Arial" w:hAnsi="Arial" w:cs="Arial"/>
                <w:color w:val="000000" w:themeColor="text1"/>
                <w:sz w:val="20"/>
                <w:szCs w:val="20"/>
              </w:rPr>
              <w:t>z</w:t>
            </w:r>
            <w:r w:rsidRPr="00F80BC5">
              <w:rPr>
                <w:rFonts w:ascii="Arial" w:hAnsi="Arial" w:cs="Arial"/>
                <w:color w:val="000000" w:themeColor="text1"/>
                <w:sz w:val="20"/>
                <w:szCs w:val="20"/>
              </w:rPr>
              <w:t>charakterystycznymi</w:t>
            </w:r>
            <w:proofErr w:type="spellEnd"/>
            <w:r w:rsidRPr="00F80BC5">
              <w:rPr>
                <w:rFonts w:ascii="Arial" w:hAnsi="Arial" w:cs="Arial"/>
                <w:color w:val="000000" w:themeColor="text1"/>
                <w:sz w:val="20"/>
                <w:szCs w:val="20"/>
              </w:rPr>
              <w:t xml:space="preserve"> elementami aktualnych trendów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7964BE">
            <w:pPr>
              <w:numPr>
                <w:ilvl w:val="0"/>
                <w:numId w:val="138"/>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projektować kolekcje wyrobów odzieżowych dla określonych grup docelowych?</w:t>
            </w:r>
          </w:p>
        </w:tc>
        <w:tc>
          <w:tcPr>
            <w:tcW w:w="3486" w:type="dxa"/>
            <w:tcBorders>
              <w:top w:val="single" w:sz="4" w:space="0" w:color="auto"/>
              <w:left w:val="single" w:sz="4" w:space="0" w:color="auto"/>
              <w:right w:val="single" w:sz="4" w:space="0" w:color="auto"/>
            </w:tcBorders>
          </w:tcPr>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elementy charakterystyczne dla trendów mody do projektowanych wyrobów odzieżowych</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kolekcji wyrobów odzieżowych</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uwzględniając aktualne trendy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7964BE">
            <w:pPr>
              <w:numPr>
                <w:ilvl w:val="0"/>
                <w:numId w:val="127"/>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dla określonych grup docelowych klientów</w:t>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Technologia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do określonych operacji technologicznych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wykonywanych wyrobów odzieżowych?</w:t>
            </w:r>
          </w:p>
          <w:p w:rsidR="00896779" w:rsidRPr="00F80BC5" w:rsidRDefault="00896779" w:rsidP="007964BE">
            <w:pPr>
              <w:numPr>
                <w:ilvl w:val="0"/>
                <w:numId w:val="13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 do określonych operacji technologicznych?</w:t>
            </w:r>
          </w:p>
          <w:p w:rsidR="00896779" w:rsidRPr="00F80BC5" w:rsidRDefault="00896779" w:rsidP="007964BE">
            <w:pPr>
              <w:numPr>
                <w:ilvl w:val="0"/>
                <w:numId w:val="139"/>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 wyrobów odzieżowych?</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maszyny do wykonania określonych operacji technologicznych</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wykonywania wyrobów odzieżowych</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rozróżnia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maszynowe </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ściegi ręczne do określonych operacji technologicznych </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rodzaje ściegów maszynowych do określonych operacji technologicznych</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szwy maszynowe do określonych operacji technologicznych</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uszlachetniania wyrobów odzieżowych </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w:t>
            </w:r>
            <w:proofErr w:type="spellStart"/>
            <w:r w:rsidRPr="00F80BC5">
              <w:rPr>
                <w:rFonts w:ascii="Arial" w:hAnsi="Arial" w:cs="Arial"/>
                <w:color w:val="000000" w:themeColor="text1"/>
                <w:sz w:val="20"/>
                <w:szCs w:val="20"/>
              </w:rPr>
              <w:t>metodywykańczania</w:t>
            </w:r>
            <w:proofErr w:type="spellEnd"/>
            <w:r w:rsidRPr="00F80BC5">
              <w:rPr>
                <w:rFonts w:ascii="Arial" w:hAnsi="Arial" w:cs="Arial"/>
                <w:color w:val="000000" w:themeColor="text1"/>
                <w:sz w:val="20"/>
                <w:szCs w:val="20"/>
              </w:rPr>
              <w:t xml:space="preserve"> wyrobów odzieżowych</w:t>
            </w:r>
          </w:p>
          <w:p w:rsidR="00896779" w:rsidRPr="00F80BC5" w:rsidRDefault="00896779" w:rsidP="007964BE">
            <w:pPr>
              <w:numPr>
                <w:ilvl w:val="0"/>
                <w:numId w:val="128"/>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uszlachetniania wyrobów odzieżowych</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E27D8A">
        <w:trPr>
          <w:trHeight w:val="5938"/>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ocenić jakość materiałów odzieżowych przed rozkrojem?</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warstwowania materiałów odzieżowych?</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t>
            </w:r>
            <w:proofErr w:type="spellStart"/>
            <w:r w:rsidRPr="00F80BC5">
              <w:rPr>
                <w:rFonts w:ascii="Arial" w:hAnsi="Arial" w:cs="Arial"/>
                <w:color w:val="000000" w:themeColor="text1"/>
                <w:sz w:val="20"/>
                <w:szCs w:val="20"/>
              </w:rPr>
              <w:t>rodzajumateriału</w:t>
            </w:r>
            <w:proofErr w:type="spellEnd"/>
            <w:r w:rsidRPr="00F80BC5">
              <w:rPr>
                <w:rFonts w:ascii="Arial" w:hAnsi="Arial" w:cs="Arial"/>
                <w:color w:val="000000" w:themeColor="text1"/>
                <w:sz w:val="20"/>
                <w:szCs w:val="20"/>
              </w:rPr>
              <w:t>, ilości sztuk, struktury rodzaju materiału, wielkości zamówienia?</w:t>
            </w:r>
          </w:p>
          <w:p w:rsidR="00896779" w:rsidRPr="00F80BC5" w:rsidRDefault="00896779" w:rsidP="007964BE">
            <w:pPr>
              <w:numPr>
                <w:ilvl w:val="0"/>
                <w:numId w:val="14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 układy szablonów?</w:t>
            </w:r>
          </w:p>
          <w:p w:rsidR="00896779" w:rsidRPr="00F80BC5" w:rsidRDefault="00896779" w:rsidP="007964BE">
            <w:pPr>
              <w:numPr>
                <w:ilvl w:val="0"/>
                <w:numId w:val="14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7964BE">
            <w:pPr>
              <w:numPr>
                <w:ilvl w:val="0"/>
                <w:numId w:val="14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wysokość nakładu podczas krojenia nożem pionowym, tarczowym?</w:t>
            </w:r>
          </w:p>
          <w:p w:rsidR="00896779" w:rsidRPr="00F80BC5" w:rsidRDefault="00896779" w:rsidP="007964BE">
            <w:pPr>
              <w:numPr>
                <w:ilvl w:val="0"/>
                <w:numId w:val="14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urządzenia do rozkroju małych elementów?</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3486" w:type="dxa"/>
            <w:tcBorders>
              <w:top w:val="single" w:sz="4" w:space="0" w:color="auto"/>
              <w:left w:val="single" w:sz="4" w:space="0" w:color="auto"/>
              <w:right w:val="single" w:sz="4" w:space="0" w:color="auto"/>
            </w:tcBorders>
          </w:tcPr>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sprawdza jakość materiałów odzieżowych przed rozkrojem</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 materiałów odzieżowych</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proofErr w:type="spellStart"/>
            <w:r w:rsidRPr="00F80BC5">
              <w:rPr>
                <w:rFonts w:ascii="Arial" w:hAnsi="Arial" w:cs="Arial"/>
                <w:color w:val="000000" w:themeColor="text1"/>
                <w:sz w:val="20"/>
                <w:szCs w:val="20"/>
              </w:rPr>
              <w:t>dowarstwowania</w:t>
            </w:r>
            <w:proofErr w:type="spellEnd"/>
            <w:r w:rsidRPr="00F80BC5">
              <w:rPr>
                <w:rFonts w:ascii="Arial" w:hAnsi="Arial" w:cs="Arial"/>
                <w:color w:val="000000" w:themeColor="text1"/>
                <w:sz w:val="20"/>
                <w:szCs w:val="20"/>
              </w:rPr>
              <w:t xml:space="preserve"> materiałów odzieżowych</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t>
            </w:r>
            <w:proofErr w:type="spellStart"/>
            <w:r w:rsidRPr="00F80BC5">
              <w:rPr>
                <w:rFonts w:ascii="Arial" w:hAnsi="Arial" w:cs="Arial"/>
                <w:color w:val="000000" w:themeColor="text1"/>
                <w:sz w:val="20"/>
                <w:szCs w:val="20"/>
              </w:rPr>
              <w:t>rodzajumateriału</w:t>
            </w:r>
            <w:proofErr w:type="spellEnd"/>
            <w:r w:rsidRPr="00F80BC5">
              <w:rPr>
                <w:rFonts w:ascii="Arial" w:hAnsi="Arial" w:cs="Arial"/>
                <w:color w:val="000000" w:themeColor="text1"/>
                <w:sz w:val="20"/>
                <w:szCs w:val="20"/>
              </w:rPr>
              <w:t>, ilości sztuk, struktury rodzaju materiału, wielkości zamówienia</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warstwowania do rodzaju materiału</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układy szablonów</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wysokość nakładu podczas krojenia nożem pionowym, tarczowym</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urządzenie do rozkroju małych elementów</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Czy uczeń zna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oprzyrządowanie maszyn szwalniczych?</w:t>
            </w:r>
          </w:p>
          <w:p w:rsidR="00896779" w:rsidRPr="00F80BC5" w:rsidRDefault="00896779" w:rsidP="00D85D16">
            <w:pPr>
              <w:spacing w:line="20" w:lineRule="atLeast"/>
              <w:ind w:left="316"/>
              <w:contextualSpacing/>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przygotowawcze</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r w:rsidRPr="00F80BC5">
              <w:rPr>
                <w:rFonts w:ascii="Arial" w:hAnsi="Arial" w:cs="Arial"/>
                <w:color w:val="000000" w:themeColor="text1"/>
                <w:sz w:val="20"/>
                <w:szCs w:val="20"/>
              </w:rPr>
              <w:lastRenderedPageBreak/>
              <w:t>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parowo-cieplnej</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oprzyrządowanie maszyn szwalniczych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7964BE">
            <w:pPr>
              <w:numPr>
                <w:ilvl w:val="0"/>
                <w:numId w:val="14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wymienia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7964BE">
            <w:pPr>
              <w:numPr>
                <w:ilvl w:val="0"/>
                <w:numId w:val="14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wskazuje wpływ postępu technicznego na doskonalenie jakości produkcji, możliwości </w:t>
            </w:r>
            <w:proofErr w:type="spellStart"/>
            <w:r w:rsidRPr="00F80BC5">
              <w:rPr>
                <w:rFonts w:ascii="Arial" w:hAnsi="Arial" w:cs="Arial"/>
                <w:color w:val="000000" w:themeColor="text1"/>
                <w:sz w:val="20"/>
                <w:szCs w:val="20"/>
              </w:rPr>
              <w:t>poprawywarunków</w:t>
            </w:r>
            <w:proofErr w:type="spellEnd"/>
            <w:r w:rsidRPr="00F80BC5">
              <w:rPr>
                <w:rFonts w:ascii="Arial" w:hAnsi="Arial" w:cs="Arial"/>
                <w:color w:val="000000" w:themeColor="text1"/>
                <w:sz w:val="20"/>
                <w:szCs w:val="20"/>
              </w:rPr>
              <w:t xml:space="preserve">, jakości </w:t>
            </w:r>
            <w:proofErr w:type="spellStart"/>
            <w:r w:rsidRPr="00F80BC5">
              <w:rPr>
                <w:rFonts w:ascii="Arial" w:hAnsi="Arial" w:cs="Arial"/>
                <w:color w:val="000000" w:themeColor="text1"/>
                <w:sz w:val="20"/>
                <w:szCs w:val="20"/>
              </w:rPr>
              <w:t>pracyoraz</w:t>
            </w:r>
            <w:proofErr w:type="spellEnd"/>
            <w:r w:rsidRPr="00F80BC5">
              <w:rPr>
                <w:rFonts w:ascii="Arial" w:hAnsi="Arial" w:cs="Arial"/>
                <w:color w:val="000000" w:themeColor="text1"/>
                <w:sz w:val="20"/>
                <w:szCs w:val="20"/>
              </w:rPr>
              <w:t xml:space="preserve"> organizacji na stanowiskach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higieny pracy, ochrony </w:t>
            </w:r>
            <w:r w:rsidRPr="00F80BC5">
              <w:rPr>
                <w:rFonts w:ascii="Arial" w:hAnsi="Arial" w:cs="Arial"/>
                <w:color w:val="000000" w:themeColor="text1"/>
                <w:sz w:val="20"/>
                <w:szCs w:val="20"/>
              </w:rPr>
              <w:lastRenderedPageBreak/>
              <w:t>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instytucje oraz służby działające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wpływ postępu technicznego na doskonalenie jakości produkcji</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możliwości poprawy organizacji na stanowiskach pracy </w:t>
            </w:r>
          </w:p>
          <w:p w:rsidR="00896779" w:rsidRPr="00F80BC5" w:rsidRDefault="00896779" w:rsidP="007964BE">
            <w:pPr>
              <w:numPr>
                <w:ilvl w:val="0"/>
                <w:numId w:val="12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możliwości poprawy warunków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jakości pracy </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bl>
    <w:p w:rsidR="00896779" w:rsidRPr="00F80BC5" w:rsidRDefault="00896779" w:rsidP="00896779">
      <w:pPr>
        <w:rPr>
          <w:color w:val="000000" w:themeColor="text1"/>
        </w:rPr>
      </w:pPr>
      <w:r w:rsidRPr="00F80BC5">
        <w:rPr>
          <w:color w:val="000000" w:themeColor="text1"/>
        </w:rPr>
        <w:lastRenderedPageBreak/>
        <w:br w:type="page"/>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3"/>
        <w:gridCol w:w="4122"/>
        <w:gridCol w:w="3486"/>
        <w:gridCol w:w="1977"/>
        <w:gridCol w:w="1896"/>
      </w:tblGrid>
      <w:tr w:rsidR="00896779" w:rsidRPr="00F80BC5" w:rsidTr="00896779">
        <w:tc>
          <w:tcPr>
            <w:tcW w:w="2513" w:type="dxa"/>
            <w:vMerge w:val="restart"/>
            <w:shd w:val="clear" w:color="auto" w:fill="auto"/>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lastRenderedPageBreak/>
              <w:t>Konstrukcja</w:t>
            </w:r>
            <w:r w:rsidR="00F80BC5">
              <w:rPr>
                <w:rFonts w:ascii="Arial" w:eastAsia="Arial" w:hAnsi="Arial" w:cs="Arial"/>
                <w:color w:val="000000" w:themeColor="text1"/>
                <w:sz w:val="20"/>
                <w:szCs w:val="20"/>
              </w:rPr>
              <w:t xml:space="preserve"> i </w:t>
            </w:r>
            <w:proofErr w:type="spellStart"/>
            <w:r w:rsidRPr="00F80BC5">
              <w:rPr>
                <w:rFonts w:ascii="Arial" w:eastAsia="Arial" w:hAnsi="Arial" w:cs="Arial"/>
                <w:color w:val="000000" w:themeColor="text1"/>
                <w:sz w:val="20"/>
                <w:szCs w:val="20"/>
              </w:rPr>
              <w:t>modelowaniewyrobów</w:t>
            </w:r>
            <w:proofErr w:type="spellEnd"/>
            <w:r w:rsidRPr="00F80BC5">
              <w:rPr>
                <w:rFonts w:ascii="Arial" w:eastAsia="Arial" w:hAnsi="Arial" w:cs="Arial"/>
                <w:color w:val="000000" w:themeColor="text1"/>
                <w:sz w:val="20"/>
                <w:szCs w:val="20"/>
              </w:rPr>
              <w:t xml:space="preserve">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w:t>
            </w:r>
            <w:proofErr w:type="spellStart"/>
            <w:r w:rsidRPr="00F80BC5">
              <w:rPr>
                <w:rFonts w:ascii="Arial" w:hAnsi="Arial" w:cs="Arial"/>
                <w:color w:val="000000" w:themeColor="text1"/>
                <w:sz w:val="20"/>
                <w:szCs w:val="20"/>
              </w:rPr>
              <w:t>uczeństosuje</w:t>
            </w:r>
            <w:proofErr w:type="spellEnd"/>
            <w:r w:rsidRPr="00F80BC5">
              <w:rPr>
                <w:rFonts w:ascii="Arial" w:hAnsi="Arial" w:cs="Arial"/>
                <w:color w:val="000000" w:themeColor="text1"/>
                <w:sz w:val="20"/>
                <w:szCs w:val="20"/>
              </w:rPr>
              <w:t xml:space="preserv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przybory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wykonania pomiarów krawieckich?</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posługuje się tabelami wymiarów </w:t>
            </w:r>
            <w:proofErr w:type="spellStart"/>
            <w:r w:rsidRPr="00F80BC5">
              <w:rPr>
                <w:rFonts w:ascii="Arial" w:hAnsi="Arial" w:cs="Arial"/>
                <w:color w:val="000000" w:themeColor="text1"/>
                <w:sz w:val="20"/>
                <w:szCs w:val="20"/>
              </w:rPr>
              <w:t>antropometrycznychpodczas</w:t>
            </w:r>
            <w:proofErr w:type="spellEnd"/>
            <w:r w:rsidRPr="00F80BC5">
              <w:rPr>
                <w:rFonts w:ascii="Arial" w:hAnsi="Arial" w:cs="Arial"/>
                <w:color w:val="000000" w:themeColor="text1"/>
                <w:sz w:val="20"/>
                <w:szCs w:val="20"/>
              </w:rPr>
              <w:t xml:space="preserve"> wykonywania siatek konstrukcyjnych?</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w:t>
            </w:r>
            <w:proofErr w:type="spellStart"/>
            <w:r w:rsidRPr="00F80BC5">
              <w:rPr>
                <w:rFonts w:ascii="Arial" w:hAnsi="Arial" w:cs="Arial"/>
                <w:color w:val="000000" w:themeColor="text1"/>
                <w:sz w:val="20"/>
                <w:szCs w:val="20"/>
              </w:rPr>
              <w:t>uczeńwskazuje</w:t>
            </w:r>
            <w:proofErr w:type="spellEnd"/>
            <w:r w:rsidRPr="00F80BC5">
              <w:rPr>
                <w:rFonts w:ascii="Arial" w:hAnsi="Arial" w:cs="Arial"/>
                <w:color w:val="000000" w:themeColor="text1"/>
                <w:sz w:val="20"/>
                <w:szCs w:val="20"/>
              </w:rPr>
              <w:t xml:space="preserve"> pomiary krawieckie do wykonania określonych wyrobów odzieżowych?</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pomiary krawieckie dla figur nietypowych?</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symbolikę podstawowych pomiarów ciała ludzkiego?</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rodzaju wyrobu? </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potrafi wykonać siatkę konstrukcyjną wyrobów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odzieżowych (spódnica, spodnie, bluzka, suknia, itp.)</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sposób modelowania form wyrobu odzieżowego na podstawie rysunku żurnalowego lub modelowego?</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bez wad?</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krawieckie</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przyborami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przyrządami do wykonania pomiarów krawieckich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 podczas wykonywania siatek konstrukcyjnych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pomiary krawieckie do wykonania określonych wyrobów odzieżowych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pomiary krawieckie dla figur nietypowych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symbolikę podstawowych pomiarów ciała ludzkiego</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wyrobu</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wykonuje siatkę konstrukcyjną wyrobów odzieżowych (spódnica, spodnie, bluzka, </w:t>
            </w:r>
            <w:r w:rsidRPr="00F80BC5">
              <w:rPr>
                <w:rFonts w:ascii="Arial" w:hAnsi="Arial" w:cs="Arial"/>
                <w:color w:val="000000" w:themeColor="text1"/>
                <w:sz w:val="20"/>
                <w:szCs w:val="20"/>
              </w:rPr>
              <w:lastRenderedPageBreak/>
              <w:t>suknia, itp.)</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modelowania form wyrobu odzieżowego na podstawie rysunku żurnalowego lub modelowego</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form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E27D8A"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przyczyny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skutki stresu oraz wymienia techniki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w:t>
            </w:r>
            <w:proofErr w:type="spellStart"/>
            <w:r w:rsidR="00F80BC5">
              <w:rPr>
                <w:rFonts w:ascii="Arial" w:hAnsi="Arial" w:cs="Arial"/>
                <w:color w:val="000000" w:themeColor="text1"/>
                <w:sz w:val="20"/>
                <w:szCs w:val="20"/>
              </w:rPr>
              <w:t>i</w:t>
            </w:r>
            <w:r w:rsidRPr="00F80BC5">
              <w:rPr>
                <w:rFonts w:ascii="Arial" w:hAnsi="Arial" w:cs="Arial"/>
                <w:color w:val="000000" w:themeColor="text1"/>
                <w:sz w:val="20"/>
                <w:szCs w:val="20"/>
              </w:rPr>
              <w:t>stresem</w:t>
            </w:r>
            <w:proofErr w:type="spellEnd"/>
            <w:r w:rsidRPr="00F80BC5">
              <w:rPr>
                <w:rFonts w:ascii="Arial" w:hAnsi="Arial" w:cs="Arial"/>
                <w:color w:val="000000" w:themeColor="text1"/>
                <w:sz w:val="20"/>
                <w:szCs w:val="20"/>
              </w:rPr>
              <w:t>?</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zasady postępowania (zachowania) asertywnego?</w:t>
            </w:r>
          </w:p>
          <w:p w:rsidR="00896779" w:rsidRPr="00F80BC5" w:rsidRDefault="00896779" w:rsidP="007964BE">
            <w:pPr>
              <w:numPr>
                <w:ilvl w:val="0"/>
                <w:numId w:val="141"/>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wyraża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techniki radzenia sobie ze stresem</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najczęstsze przyczyny sytuacji stresowych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pracy zawodowej</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sytuacje wywołujące stres</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stresu </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postępowania (zachowania) asertywnego</w:t>
            </w:r>
          </w:p>
          <w:p w:rsidR="00896779" w:rsidRPr="00F80BC5" w:rsidRDefault="00896779" w:rsidP="007964BE">
            <w:pPr>
              <w:numPr>
                <w:ilvl w:val="0"/>
                <w:numId w:val="130"/>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Wykonywanie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właściwe normy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 oceny zgodności podczas realizacji zadań?</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zasady udzielania pierwszej pomocy poszkodowanym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życia?</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wykonywania zadań zawodowych?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wymienia </w:t>
            </w:r>
            <w:proofErr w:type="spellStart"/>
            <w:r w:rsidRPr="00F80BC5">
              <w:rPr>
                <w:rFonts w:ascii="Arial" w:hAnsi="Arial" w:cs="Arial"/>
                <w:color w:val="000000" w:themeColor="text1"/>
                <w:sz w:val="20"/>
                <w:szCs w:val="20"/>
              </w:rPr>
              <w:t>celenormalizacji</w:t>
            </w:r>
            <w:proofErr w:type="spellEnd"/>
            <w:r w:rsidRPr="00F80BC5">
              <w:rPr>
                <w:rFonts w:ascii="Arial" w:hAnsi="Arial" w:cs="Arial"/>
                <w:color w:val="000000" w:themeColor="text1"/>
                <w:sz w:val="20"/>
                <w:szCs w:val="20"/>
              </w:rPr>
              <w:t xml:space="preserve"> krajowej </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definicje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cechy normy</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oznaczenie normy międzynarodowej, europejskiej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krajowej</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korzysta ze źródeł informacji </w:t>
            </w:r>
            <w:r w:rsidRPr="00F80BC5">
              <w:rPr>
                <w:rFonts w:ascii="Arial" w:hAnsi="Arial" w:cs="Arial"/>
                <w:color w:val="000000" w:themeColor="text1"/>
                <w:sz w:val="20"/>
                <w:szCs w:val="20"/>
              </w:rPr>
              <w:lastRenderedPageBreak/>
              <w:t>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procedury zachowania się świadka wypadku przy pracy</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których należy udzielić pierwszej pomocy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omawia procedury postępowania powypadkowego</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środki ochrony osobistej do wykonania zadania zawodowego</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danego środka ochrony indywidualnej pracownika na stanowisku pracy</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pracy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osiągnięć szkolnych, ukierunkowana </w:t>
            </w:r>
            <w:r w:rsidRPr="00F80BC5">
              <w:rPr>
                <w:rFonts w:ascii="Arial" w:hAnsi="Arial" w:cs="Arial"/>
                <w:color w:val="000000" w:themeColor="text1"/>
                <w:sz w:val="20"/>
                <w:szCs w:val="20"/>
              </w:rPr>
              <w:lastRenderedPageBreak/>
              <w:t>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zespołu wg zaproponowanych przez nauczyciela arkuszy samooceny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rozróżnia systemy organizacji produkcji na podstawie opisu, </w:t>
            </w:r>
            <w:proofErr w:type="spellStart"/>
            <w:r w:rsidRPr="00F80BC5">
              <w:rPr>
                <w:rFonts w:ascii="Arial" w:hAnsi="Arial" w:cs="Arial"/>
                <w:color w:val="000000" w:themeColor="text1"/>
                <w:sz w:val="20"/>
                <w:szCs w:val="20"/>
              </w:rPr>
              <w:t>charakterystyki</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schematów?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rozróżnia systemy organizacji produkcji na podstawie opisu, </w:t>
            </w:r>
            <w:proofErr w:type="spellStart"/>
            <w:r w:rsidRPr="00F80BC5">
              <w:rPr>
                <w:rFonts w:ascii="Arial" w:hAnsi="Arial" w:cs="Arial"/>
                <w:color w:val="000000" w:themeColor="text1"/>
                <w:sz w:val="20"/>
                <w:szCs w:val="20"/>
              </w:rPr>
              <w:t>charakterystyki</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schematów</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w:t>
            </w:r>
            <w:proofErr w:type="spellStart"/>
            <w:r w:rsidRPr="00F80BC5">
              <w:rPr>
                <w:rFonts w:ascii="Arial" w:hAnsi="Arial" w:cs="Arial"/>
                <w:color w:val="000000" w:themeColor="text1"/>
                <w:sz w:val="20"/>
                <w:szCs w:val="20"/>
              </w:rPr>
              <w:t>uczeńodczytuje</w:t>
            </w:r>
            <w:proofErr w:type="spellEnd"/>
            <w:r w:rsidRPr="00F80BC5">
              <w:rPr>
                <w:rFonts w:ascii="Arial" w:hAnsi="Arial" w:cs="Arial"/>
                <w:color w:val="000000" w:themeColor="text1"/>
                <w:sz w:val="20"/>
                <w:szCs w:val="20"/>
              </w:rPr>
              <w:t xml:space="preserve"> rysunek żurnalowy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modelowy oraz rysunki instruktażowe węzłów technologicznych wyrobu odzieżowego?</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rysunkiem technicznym?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żurnalowy</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modelowy</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rysunkiem technicznym wyrobu odzieżowego</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instruktażowe węzłów technologicznych wyrobu odzieżowego</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materiały </w:t>
            </w:r>
            <w:proofErr w:type="spellStart"/>
            <w:r w:rsidRPr="00F80BC5">
              <w:rPr>
                <w:rFonts w:ascii="Arial" w:hAnsi="Arial" w:cs="Arial"/>
                <w:color w:val="000000" w:themeColor="text1"/>
                <w:sz w:val="20"/>
                <w:szCs w:val="20"/>
              </w:rPr>
              <w:lastRenderedPageBreak/>
              <w:t>odzieżowe</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dodatki krawieckie zgodnie</w:t>
            </w:r>
            <w:r w:rsidR="00404FE4">
              <w:rPr>
                <w:rFonts w:ascii="Arial" w:hAnsi="Arial" w:cs="Arial"/>
                <w:color w:val="000000" w:themeColor="text1"/>
                <w:sz w:val="20"/>
                <w:szCs w:val="20"/>
              </w:rPr>
              <w:t xml:space="preserve"> </w:t>
            </w:r>
            <w:proofErr w:type="spellStart"/>
            <w:r w:rsidR="00404FE4">
              <w:rPr>
                <w:rFonts w:ascii="Arial" w:hAnsi="Arial" w:cs="Arial"/>
                <w:color w:val="000000" w:themeColor="text1"/>
                <w:sz w:val="20"/>
                <w:szCs w:val="20"/>
              </w:rPr>
              <w:t>z</w:t>
            </w:r>
            <w:r w:rsidRPr="00F80BC5">
              <w:rPr>
                <w:rFonts w:ascii="Arial" w:hAnsi="Arial" w:cs="Arial"/>
                <w:color w:val="000000" w:themeColor="text1"/>
                <w:sz w:val="20"/>
                <w:szCs w:val="20"/>
              </w:rPr>
              <w:t>projektami</w:t>
            </w:r>
            <w:proofErr w:type="spellEnd"/>
            <w:r w:rsidRPr="00F80BC5">
              <w:rPr>
                <w:rFonts w:ascii="Arial" w:hAnsi="Arial" w:cs="Arial"/>
                <w:color w:val="000000" w:themeColor="text1"/>
                <w:sz w:val="20"/>
                <w:szCs w:val="20"/>
              </w:rPr>
              <w:t xml:space="preserve">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dobiera materiały odzieżowe do </w:t>
            </w:r>
            <w:r w:rsidRPr="00F80BC5">
              <w:rPr>
                <w:rFonts w:ascii="Arial" w:hAnsi="Arial" w:cs="Arial"/>
                <w:color w:val="000000" w:themeColor="text1"/>
                <w:sz w:val="20"/>
                <w:szCs w:val="20"/>
              </w:rPr>
              <w:lastRenderedPageBreak/>
              <w:t>wyrobów na podstawie projektów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dodatki krawieckie na </w:t>
            </w:r>
            <w:proofErr w:type="spellStart"/>
            <w:r w:rsidRPr="00F80BC5">
              <w:rPr>
                <w:rFonts w:ascii="Arial" w:hAnsi="Arial" w:cs="Arial"/>
                <w:color w:val="000000" w:themeColor="text1"/>
                <w:sz w:val="20"/>
                <w:szCs w:val="20"/>
              </w:rPr>
              <w:t>podstawieprojektów</w:t>
            </w:r>
            <w:proofErr w:type="spellEnd"/>
            <w:r w:rsidRPr="00F80BC5">
              <w:rPr>
                <w:rFonts w:ascii="Arial" w:hAnsi="Arial" w:cs="Arial"/>
                <w:color w:val="000000" w:themeColor="text1"/>
                <w:sz w:val="20"/>
                <w:szCs w:val="20"/>
              </w:rPr>
              <w:t xml:space="preserve">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zużycie</w:t>
            </w:r>
            <w:r w:rsidR="00DE52FB" w:rsidRPr="00F80BC5">
              <w:rPr>
                <w:rFonts w:ascii="Arial" w:hAnsi="Arial" w:cs="Arial"/>
                <w:color w:val="000000" w:themeColor="text1"/>
                <w:sz w:val="20"/>
                <w:szCs w:val="20"/>
              </w:rPr>
              <w:t xml:space="preserve"> materiałów odzieżowych</w:t>
            </w:r>
            <w:r w:rsidR="00F80BC5">
              <w:rPr>
                <w:rFonts w:ascii="Arial" w:hAnsi="Arial" w:cs="Arial"/>
                <w:color w:val="000000" w:themeColor="text1"/>
                <w:sz w:val="20"/>
                <w:szCs w:val="20"/>
              </w:rPr>
              <w:t xml:space="preserve"> i </w:t>
            </w:r>
            <w:r w:rsidR="00DE52FB" w:rsidRPr="00F80BC5">
              <w:rPr>
                <w:rFonts w:ascii="Arial" w:hAnsi="Arial" w:cs="Arial"/>
                <w:color w:val="000000" w:themeColor="text1"/>
                <w:sz w:val="20"/>
                <w:szCs w:val="20"/>
              </w:rPr>
              <w:t>dodatków krawieckich do wykonania wyrobów odzieżowych?</w:t>
            </w:r>
          </w:p>
          <w:p w:rsidR="00896779" w:rsidRPr="00F80BC5" w:rsidRDefault="00DE52FB"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określa </w:t>
            </w:r>
            <w:r w:rsidR="00896779" w:rsidRPr="00F80BC5">
              <w:rPr>
                <w:rFonts w:ascii="Arial" w:hAnsi="Arial" w:cs="Arial"/>
                <w:color w:val="000000" w:themeColor="text1"/>
                <w:sz w:val="20"/>
                <w:szCs w:val="20"/>
              </w:rPr>
              <w:t xml:space="preserve">zapotrzebowanie </w:t>
            </w:r>
            <w:proofErr w:type="spellStart"/>
            <w:r w:rsidR="00896779" w:rsidRPr="00F80BC5">
              <w:rPr>
                <w:rFonts w:ascii="Arial" w:hAnsi="Arial" w:cs="Arial"/>
                <w:color w:val="000000" w:themeColor="text1"/>
                <w:sz w:val="20"/>
                <w:szCs w:val="20"/>
              </w:rPr>
              <w:t>namateriały</w:t>
            </w:r>
            <w:proofErr w:type="spellEnd"/>
            <w:r w:rsidR="00896779" w:rsidRPr="00F80BC5">
              <w:rPr>
                <w:rFonts w:ascii="Arial" w:hAnsi="Arial" w:cs="Arial"/>
                <w:color w:val="000000" w:themeColor="text1"/>
                <w:sz w:val="20"/>
                <w:szCs w:val="20"/>
              </w:rPr>
              <w:t xml:space="preserve"> odzieżowe</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 xml:space="preserve">dodatki krawieckie oraz zdobnicze </w:t>
            </w:r>
            <w:r w:rsidRPr="00F80BC5">
              <w:rPr>
                <w:rFonts w:ascii="Arial" w:hAnsi="Arial" w:cs="Arial"/>
                <w:color w:val="000000" w:themeColor="text1"/>
                <w:sz w:val="20"/>
                <w:szCs w:val="20"/>
              </w:rPr>
              <w:t xml:space="preserve">potrzebne </w:t>
            </w:r>
            <w:r w:rsidR="00896779" w:rsidRPr="00F80BC5">
              <w:rPr>
                <w:rFonts w:ascii="Arial" w:hAnsi="Arial" w:cs="Arial"/>
                <w:color w:val="000000" w:themeColor="text1"/>
                <w:sz w:val="20"/>
                <w:szCs w:val="20"/>
              </w:rPr>
              <w:t>do wykonania wyrobów odzieżowych oraz przeprowadzenia przeróbek</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napraw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 do wykonania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zapotrzebowanie na dodatki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zdobnicze</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zapotrzebowanie na materiały odzieżowe</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ilość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sposoby łączenia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łączy elementy wyrobów odzieżowych zastosowaniem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 określonych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rysunkach instruktażowych? </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sposoby łączenia elementów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łączy elementy wyrobów odzieżowych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łączy elementy wyrobu na podstawie rysunków instruktażowych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oprzyrządowanie maszyn szwalniczych do określonych </w:t>
            </w:r>
            <w:proofErr w:type="spellStart"/>
            <w:r w:rsidRPr="00F80BC5">
              <w:rPr>
                <w:rFonts w:ascii="Arial" w:hAnsi="Arial" w:cs="Arial"/>
                <w:color w:val="000000" w:themeColor="text1"/>
                <w:sz w:val="20"/>
                <w:szCs w:val="20"/>
              </w:rPr>
              <w:t>operacjitechnologicznych</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wskazuje sposób usunięcia </w:t>
            </w:r>
            <w:proofErr w:type="spellStart"/>
            <w:r w:rsidRPr="00F80BC5">
              <w:rPr>
                <w:rFonts w:ascii="Arial" w:hAnsi="Arial" w:cs="Arial"/>
                <w:color w:val="000000" w:themeColor="text1"/>
                <w:sz w:val="20"/>
                <w:szCs w:val="20"/>
              </w:rPr>
              <w:t>przyczynyzakłócenia</w:t>
            </w:r>
            <w:proofErr w:type="spellEnd"/>
            <w:r w:rsidRPr="00F80BC5">
              <w:rPr>
                <w:rFonts w:ascii="Arial" w:hAnsi="Arial" w:cs="Arial"/>
                <w:color w:val="000000" w:themeColor="text1"/>
                <w:sz w:val="20"/>
                <w:szCs w:val="20"/>
              </w:rPr>
              <w:t xml:space="preserve">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posługuje się instrukcjami </w:t>
            </w:r>
            <w:r w:rsidRPr="00F80BC5">
              <w:rPr>
                <w:rFonts w:ascii="Arial" w:hAnsi="Arial" w:cs="Arial"/>
                <w:color w:val="000000" w:themeColor="text1"/>
                <w:sz w:val="20"/>
                <w:szCs w:val="20"/>
              </w:rPr>
              <w:lastRenderedPageBreak/>
              <w:t>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oprzyrządowanie maszyn szwalniczych do określonych </w:t>
            </w:r>
            <w:proofErr w:type="spellStart"/>
            <w:r w:rsidRPr="00F80BC5">
              <w:rPr>
                <w:rFonts w:ascii="Arial" w:hAnsi="Arial" w:cs="Arial"/>
                <w:color w:val="000000" w:themeColor="text1"/>
                <w:sz w:val="20"/>
                <w:szCs w:val="20"/>
              </w:rPr>
              <w:t>operacjitechnologicznych</w:t>
            </w:r>
            <w:proofErr w:type="spellEnd"/>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przyczyny 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procesie wytwarzania wyrobów </w:t>
            </w:r>
            <w:r w:rsidRPr="00F80BC5">
              <w:rPr>
                <w:rFonts w:ascii="Arial" w:hAnsi="Arial" w:cs="Arial"/>
                <w:color w:val="000000" w:themeColor="text1"/>
                <w:sz w:val="20"/>
                <w:szCs w:val="20"/>
              </w:rPr>
              <w:lastRenderedPageBreak/>
              <w:t>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usunięcia przyczyny nieprawidłowej pracy mechanizmów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instrukcjami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 określa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dobiera materiałów odzieżowe ze względu na ich </w:t>
            </w:r>
            <w:proofErr w:type="spellStart"/>
            <w:r w:rsidRPr="00F80BC5">
              <w:rPr>
                <w:rFonts w:ascii="Arial" w:hAnsi="Arial" w:cs="Arial"/>
                <w:color w:val="000000" w:themeColor="text1"/>
                <w:sz w:val="20"/>
                <w:szCs w:val="20"/>
              </w:rPr>
              <w:t>przeznaczeniena</w:t>
            </w:r>
            <w:proofErr w:type="spellEnd"/>
            <w:r w:rsidRPr="00F80BC5">
              <w:rPr>
                <w:rFonts w:ascii="Arial" w:hAnsi="Arial" w:cs="Arial"/>
                <w:color w:val="000000" w:themeColor="text1"/>
                <w:sz w:val="20"/>
                <w:szCs w:val="20"/>
              </w:rPr>
              <w:t xml:space="preserve">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nowatorskie metody zdobienia elementów wyrobów odzieżowych?</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materiały odzieżowe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materiałów odzieżowych ze względu na ich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 (tkanina sukienkowa, płaszczowa, podszewka)</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dodatki krawieckie ze względu na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 (nici, guziki, itp.)</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nowatorskie metody zdobienia elementów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proces rozkroju materiałów odzieżowych</w:t>
            </w:r>
            <w:r w:rsidR="00DE52FB" w:rsidRPr="00F80BC5">
              <w:rPr>
                <w:rFonts w:ascii="Arial" w:hAnsi="Arial" w:cs="Arial"/>
                <w:color w:val="000000" w:themeColor="text1"/>
                <w:sz w:val="20"/>
                <w:szCs w:val="20"/>
              </w:rPr>
              <w:t>?</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przygotowuje układy szablonów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rozkroju wyrobów odzieżowych?</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sortuje odpady materiałów odzieżowych oraz planuje ich wykorzystanie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do rozkroju wyrobów odzieżowych</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rozkroju materiałów odzieżowych</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 narzędzia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rozkroju materiałów odzieżowych</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elementów wyrobów odzieżowych na materiale</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dokonuje rozkroju materiałów odzieżowych</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odpady materiałów odzieżowych</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sposoby zagospodarowania odpadów materiałów odzieżowych</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wykorzystania odpadów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p>
          <w:p w:rsidR="00896779" w:rsidRPr="00F80BC5" w:rsidRDefault="00896779" w:rsidP="007964BE">
            <w:pPr>
              <w:numPr>
                <w:ilvl w:val="0"/>
                <w:numId w:val="131"/>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sortuje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 wypadu, składu surowcowego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uszkodzenia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sposób ich usunięcia?</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przeróbką wyrobów odzieżowych</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wykonaniem odzieży miarowej?</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koszty wykonanie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 oraz wykonania miarowych wyrobów odzieżowych?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uszkodzenia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dobiera sposób </w:t>
            </w:r>
            <w:proofErr w:type="spellStart"/>
            <w:r w:rsidRPr="00F80BC5">
              <w:rPr>
                <w:rFonts w:ascii="Arial" w:hAnsi="Arial" w:cs="Arial"/>
                <w:color w:val="000000" w:themeColor="text1"/>
                <w:sz w:val="20"/>
                <w:szCs w:val="20"/>
              </w:rPr>
              <w:t>usunięciauszkodzenia</w:t>
            </w:r>
            <w:proofErr w:type="spellEnd"/>
            <w:r w:rsidRPr="00F80BC5">
              <w:rPr>
                <w:rFonts w:ascii="Arial" w:hAnsi="Arial" w:cs="Arial"/>
                <w:color w:val="000000" w:themeColor="text1"/>
                <w:sz w:val="20"/>
                <w:szCs w:val="20"/>
              </w:rPr>
              <w:t xml:space="preserve">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lub przeróbką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przeróbek lub napraw wyrobów</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wykonaniem odzieży miarowej</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miarowych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kontroli?</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błędy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 ich powstania?</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ocenia jakość materiałów przeznaczonych do wykonania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usług krawieckich?</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wykonanych usług krawieckich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wykonanych wyrobów odzieżowych?</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dokumentacją wyrobów gotowych i</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proofErr w:type="spellStart"/>
            <w:r w:rsidRPr="00F80BC5">
              <w:rPr>
                <w:rFonts w:ascii="Arial" w:hAnsi="Arial" w:cs="Arial"/>
                <w:color w:val="000000" w:themeColor="text1"/>
                <w:sz w:val="20"/>
                <w:szCs w:val="20"/>
              </w:rPr>
              <w:t>dokumentacjątechniczno-technologiczną</w:t>
            </w:r>
            <w:proofErr w:type="spellEnd"/>
            <w:r w:rsidRPr="00F80BC5">
              <w:rPr>
                <w:rFonts w:ascii="Arial" w:hAnsi="Arial" w:cs="Arial"/>
                <w:color w:val="000000" w:themeColor="text1"/>
                <w:sz w:val="20"/>
                <w:szCs w:val="20"/>
              </w:rPr>
              <w:t xml:space="preserve"> wyrobu?</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wyroby odzieżowe na podstawie kategorii błędu?</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kontroli</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błędów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przyczyny powstania</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materiałów przeznaczonych do wykonania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materiałów przeznaczonych do wykonania usług krawieckich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usług krawieckich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wyrobów odzieżowych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dokumentacją wyrobów gotowych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proofErr w:type="spellStart"/>
            <w:r w:rsidRPr="00F80BC5">
              <w:rPr>
                <w:rFonts w:ascii="Arial" w:hAnsi="Arial" w:cs="Arial"/>
                <w:color w:val="000000" w:themeColor="text1"/>
                <w:sz w:val="20"/>
                <w:szCs w:val="20"/>
              </w:rPr>
              <w:t>dokumentacjątechniczno-technologiczną</w:t>
            </w:r>
            <w:proofErr w:type="spellEnd"/>
            <w:r w:rsidRPr="00F80BC5">
              <w:rPr>
                <w:rFonts w:ascii="Arial" w:hAnsi="Arial" w:cs="Arial"/>
                <w:color w:val="000000" w:themeColor="text1"/>
                <w:sz w:val="20"/>
                <w:szCs w:val="20"/>
              </w:rPr>
              <w:t xml:space="preserve"> wyrobu</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klasyfikuje rodzaje błędów</w:t>
            </w:r>
            <w:r w:rsidR="00ED564D">
              <w:rPr>
                <w:rFonts w:ascii="Arial" w:hAnsi="Arial" w:cs="Arial"/>
                <w:color w:val="000000" w:themeColor="text1"/>
                <w:sz w:val="20"/>
                <w:szCs w:val="20"/>
              </w:rPr>
              <w:t xml:space="preserve"> w </w:t>
            </w:r>
            <w:proofErr w:type="spellStart"/>
            <w:r w:rsidRPr="00F80BC5">
              <w:rPr>
                <w:rFonts w:ascii="Arial" w:hAnsi="Arial" w:cs="Arial"/>
                <w:color w:val="000000" w:themeColor="text1"/>
                <w:sz w:val="20"/>
                <w:szCs w:val="20"/>
              </w:rPr>
              <w:t>wyrobachodzieżowych</w:t>
            </w:r>
            <w:proofErr w:type="spellEnd"/>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odzieżowe na podstawie kategorii błędu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określa </w:t>
            </w:r>
            <w:proofErr w:type="spellStart"/>
            <w:r w:rsidRPr="00F80BC5">
              <w:rPr>
                <w:rFonts w:ascii="Arial" w:hAnsi="Arial" w:cs="Arial"/>
                <w:color w:val="000000" w:themeColor="text1"/>
                <w:sz w:val="20"/>
                <w:szCs w:val="20"/>
              </w:rPr>
              <w:t>miejsceumieszczenia</w:t>
            </w:r>
            <w:proofErr w:type="spellEnd"/>
            <w:r w:rsidRPr="00F80BC5">
              <w:rPr>
                <w:rFonts w:ascii="Arial" w:hAnsi="Arial" w:cs="Arial"/>
                <w:color w:val="000000" w:themeColor="text1"/>
                <w:sz w:val="20"/>
                <w:szCs w:val="20"/>
              </w:rPr>
              <w:t xml:space="preserve"> wszywek, metek</w:t>
            </w:r>
            <w:r w:rsidR="00F80BC5">
              <w:rPr>
                <w:rFonts w:ascii="Arial" w:hAnsi="Arial" w:cs="Arial"/>
                <w:color w:val="000000" w:themeColor="text1"/>
                <w:sz w:val="20"/>
                <w:szCs w:val="20"/>
              </w:rPr>
              <w:t xml:space="preserve"> </w:t>
            </w:r>
            <w:proofErr w:type="spellStart"/>
            <w:r w:rsidR="00F80BC5">
              <w:rPr>
                <w:rFonts w:ascii="Arial" w:hAnsi="Arial" w:cs="Arial"/>
                <w:color w:val="000000" w:themeColor="text1"/>
                <w:sz w:val="20"/>
                <w:szCs w:val="20"/>
              </w:rPr>
              <w:t>i</w:t>
            </w:r>
            <w:r w:rsidRPr="00F80BC5">
              <w:rPr>
                <w:rFonts w:ascii="Arial" w:hAnsi="Arial" w:cs="Arial"/>
                <w:color w:val="000000" w:themeColor="text1"/>
                <w:sz w:val="20"/>
                <w:szCs w:val="20"/>
              </w:rPr>
              <w:t>etykiet</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w:t>
            </w:r>
            <w:proofErr w:type="spellStart"/>
            <w:r w:rsidRPr="00F80BC5">
              <w:rPr>
                <w:rFonts w:ascii="Arial" w:hAnsi="Arial" w:cs="Arial"/>
                <w:color w:val="000000" w:themeColor="text1"/>
                <w:sz w:val="20"/>
                <w:szCs w:val="20"/>
              </w:rPr>
              <w:t>uczeńdobiera</w:t>
            </w:r>
            <w:proofErr w:type="spellEnd"/>
            <w:r w:rsidRPr="00F80BC5">
              <w:rPr>
                <w:rFonts w:ascii="Arial" w:hAnsi="Arial" w:cs="Arial"/>
                <w:color w:val="000000" w:themeColor="text1"/>
                <w:sz w:val="20"/>
                <w:szCs w:val="20"/>
              </w:rPr>
              <w:t xml:space="preserve"> sposób pakowania wyrobów gotowych oraz</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 ich magazynie?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w:t>
            </w:r>
            <w:proofErr w:type="spellStart"/>
            <w:r w:rsidRPr="00F80BC5">
              <w:rPr>
                <w:rFonts w:ascii="Arial" w:hAnsi="Arial" w:cs="Arial"/>
                <w:color w:val="000000" w:themeColor="text1"/>
                <w:sz w:val="20"/>
                <w:szCs w:val="20"/>
              </w:rPr>
              <w:t>miejsceumieszczenia</w:t>
            </w:r>
            <w:proofErr w:type="spellEnd"/>
            <w:r w:rsidRPr="00F80BC5">
              <w:rPr>
                <w:rFonts w:ascii="Arial" w:hAnsi="Arial" w:cs="Arial"/>
                <w:color w:val="000000" w:themeColor="text1"/>
                <w:sz w:val="20"/>
                <w:szCs w:val="20"/>
              </w:rPr>
              <w:t xml:space="preserve"> wszywek, metek</w:t>
            </w:r>
            <w:r w:rsidR="00F80BC5">
              <w:rPr>
                <w:rFonts w:ascii="Arial" w:hAnsi="Arial" w:cs="Arial"/>
                <w:color w:val="000000" w:themeColor="text1"/>
                <w:sz w:val="20"/>
                <w:szCs w:val="20"/>
              </w:rPr>
              <w:t xml:space="preserve"> </w:t>
            </w:r>
            <w:proofErr w:type="spellStart"/>
            <w:r w:rsidR="00F80BC5">
              <w:rPr>
                <w:rFonts w:ascii="Arial" w:hAnsi="Arial" w:cs="Arial"/>
                <w:color w:val="000000" w:themeColor="text1"/>
                <w:sz w:val="20"/>
                <w:szCs w:val="20"/>
              </w:rPr>
              <w:t>i</w:t>
            </w:r>
            <w:r w:rsidRPr="00F80BC5">
              <w:rPr>
                <w:rFonts w:ascii="Arial" w:hAnsi="Arial" w:cs="Arial"/>
                <w:color w:val="000000" w:themeColor="text1"/>
                <w:sz w:val="20"/>
                <w:szCs w:val="20"/>
              </w:rPr>
              <w:t>etykiet</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sposób pakowania wyrobów gotowych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swoja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monitoruje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jakość wykonania przydzielonych zadań?</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metody motywacji do pracy?</w:t>
            </w:r>
          </w:p>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zadania</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monitoruje realizację zaplanowanych działań</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oczekiwaną jakość wykonania przydzielonych zadań</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nadzoruje realizację zadań na poszczególnych stanowiskach</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informacji zwrotnej</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zasady motywacji do pracy</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motywującej informacji zwrotnej członkom zespołu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2"/>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komunikacji interpersonalnej?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komunikacji interpersonalnej</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rodzaje komunikatów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komunikacji interpersonalnej</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różne rodzaje komunikatów</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bariery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procesie komunikacji interpersonalnej na podstawie zaobserwowanych </w:t>
            </w:r>
            <w:r w:rsidRPr="00F80BC5">
              <w:rPr>
                <w:rFonts w:ascii="Arial" w:hAnsi="Arial" w:cs="Arial"/>
                <w:color w:val="000000" w:themeColor="text1"/>
                <w:sz w:val="20"/>
                <w:szCs w:val="20"/>
              </w:rPr>
              <w:lastRenderedPageBreak/>
              <w:t>sytuacji</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style komunikacji interpersonalnej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ich skuteczność</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prezentuje własne stanowisko, stosując różne środki komunikacji niewerbalnej</w:t>
            </w:r>
          </w:p>
          <w:p w:rsidR="00896779" w:rsidRPr="00F80BC5" w:rsidRDefault="00896779" w:rsidP="007964BE">
            <w:pPr>
              <w:numPr>
                <w:ilvl w:val="0"/>
                <w:numId w:val="13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właściwe formy komunikacji werbalnej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niewerbalnej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lastRenderedPageBreak/>
              <w:t>Rysunek odzieżowy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obowiązki pracodawcy </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 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w:t>
            </w:r>
            <w:r w:rsidR="00052E96" w:rsidRPr="00F80BC5">
              <w:rPr>
                <w:rFonts w:ascii="Arial" w:hAnsi="Arial" w:cs="Arial"/>
                <w:color w:val="000000" w:themeColor="text1"/>
                <w:sz w:val="20"/>
                <w:szCs w:val="20"/>
              </w:rPr>
              <w:t>e</w:t>
            </w:r>
            <w:r w:rsidRPr="00F80BC5">
              <w:rPr>
                <w:rFonts w:ascii="Arial" w:hAnsi="Arial" w:cs="Arial"/>
                <w:color w:val="000000" w:themeColor="text1"/>
                <w:sz w:val="20"/>
                <w:szCs w:val="20"/>
              </w:rPr>
              <w:t>ń wykonuje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7964BE">
            <w:pPr>
              <w:numPr>
                <w:ilvl w:val="0"/>
                <w:numId w:val="14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żurnalowe (fałdę, marszczenie, długość wyrobu itp.)</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modelowe (cięcia technologiczne, miejsce stębnowania, wykończenie zapięcia itp.)</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podczas wykonywania rysunku żurnalowego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modelowego na podstawie opisu modelu</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stosuje zasady wykonania </w:t>
            </w:r>
            <w:r w:rsidRPr="00F80BC5">
              <w:rPr>
                <w:rFonts w:ascii="Arial" w:hAnsi="Arial" w:cs="Arial"/>
                <w:color w:val="000000" w:themeColor="text1"/>
                <w:sz w:val="20"/>
                <w:szCs w:val="20"/>
              </w:rPr>
              <w:lastRenderedPageBreak/>
              <w:t>rysunku technicznego wyrobów odzieżowych podczas ich sporządzania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programach komputerowych?</w:t>
            </w:r>
          </w:p>
          <w:p w:rsidR="00896779" w:rsidRPr="00F80BC5" w:rsidRDefault="00896779" w:rsidP="007964BE">
            <w:pPr>
              <w:numPr>
                <w:ilvl w:val="0"/>
                <w:numId w:val="14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rysunków </w:t>
            </w:r>
            <w:proofErr w:type="spellStart"/>
            <w:r w:rsidRPr="00F80BC5">
              <w:rPr>
                <w:rFonts w:ascii="Arial" w:hAnsi="Arial" w:cs="Arial"/>
                <w:color w:val="000000" w:themeColor="text1"/>
                <w:sz w:val="20"/>
                <w:szCs w:val="20"/>
              </w:rPr>
              <w:t>instruktażowychwykonania</w:t>
            </w:r>
            <w:proofErr w:type="spellEnd"/>
            <w:r w:rsidRPr="00F80BC5">
              <w:rPr>
                <w:rFonts w:ascii="Arial" w:hAnsi="Arial" w:cs="Arial"/>
                <w:color w:val="000000" w:themeColor="text1"/>
                <w:sz w:val="20"/>
                <w:szCs w:val="20"/>
              </w:rPr>
              <w:t xml:space="preserve"> węzłów technologicznych wyrobu?</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stosuje zasady wykonania </w:t>
            </w:r>
            <w:r w:rsidRPr="00F80BC5">
              <w:rPr>
                <w:rFonts w:ascii="Arial" w:hAnsi="Arial" w:cs="Arial"/>
                <w:color w:val="000000" w:themeColor="text1"/>
                <w:sz w:val="20"/>
                <w:szCs w:val="20"/>
              </w:rPr>
              <w:lastRenderedPageBreak/>
              <w:t>rysunku technicznego wyrobów odzieżowych</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stosuje programy komputerowe do sporządzania rysunków technicznych wyrobów </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7964BE">
            <w:pPr>
              <w:numPr>
                <w:ilvl w:val="0"/>
                <w:numId w:val="13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 w 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rPr>
          <w:trHeight w:val="4819"/>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Język obcy</w:t>
            </w:r>
            <w:r w:rsidR="00ED564D">
              <w:rPr>
                <w:rFonts w:ascii="Arial" w:eastAsia="Arial" w:hAnsi="Arial" w:cs="Arial"/>
                <w:color w:val="000000" w:themeColor="text1"/>
                <w:sz w:val="20"/>
                <w:szCs w:val="20"/>
              </w:rPr>
              <w:t xml:space="preserve"> w </w:t>
            </w:r>
            <w:r w:rsidRPr="00F80BC5">
              <w:rPr>
                <w:rFonts w:ascii="Arial" w:eastAsia="Arial" w:hAnsi="Arial" w:cs="Arial"/>
                <w:color w:val="000000" w:themeColor="text1"/>
                <w:sz w:val="20"/>
                <w:szCs w:val="20"/>
              </w:rPr>
              <w:t>branży odzieżowej</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podstawowym zasobem środków językowych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umożliwiającym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w:t>
            </w:r>
            <w:r w:rsidR="00052E96" w:rsidRPr="00F80BC5">
              <w:rPr>
                <w:rFonts w:ascii="Arial" w:hAnsi="Arial" w:cs="Arial"/>
                <w:color w:val="000000" w:themeColor="text1"/>
                <w:sz w:val="20"/>
                <w:szCs w:val="20"/>
              </w:rPr>
              <w:t>?</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rozumie główna myśl treści wypowiedzi/ tekstu lub fragmentu treści wypowiedzi/tekstu?</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znaleźć określone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tekście/wypowiedzi?</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samodzielnie tworzy krótkie, </w:t>
            </w:r>
            <w:proofErr w:type="spellStart"/>
            <w:r w:rsidRPr="00F80BC5">
              <w:rPr>
                <w:rFonts w:ascii="Arial" w:hAnsi="Arial" w:cs="Arial"/>
                <w:color w:val="000000" w:themeColor="text1"/>
                <w:sz w:val="20"/>
                <w:szCs w:val="20"/>
              </w:rPr>
              <w:t>prostespójne</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logiczne wypowiedzi ustne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pisemne dotyczące czynności zawodowych?</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rozpoczyna, prowadzi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sytuacją formalny lub nieformalny styl wypowiedzi)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 stosując zwroty grzecznościowe: uzyskując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przekazując informację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 proponując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zachęcając, wyrażając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uzasadniając swoją opinię, pytając o </w:t>
            </w:r>
            <w:r w:rsidRPr="00F80BC5">
              <w:rPr>
                <w:rFonts w:ascii="Arial" w:hAnsi="Arial" w:cs="Arial"/>
                <w:color w:val="000000" w:themeColor="text1"/>
                <w:sz w:val="20"/>
                <w:szCs w:val="20"/>
              </w:rPr>
              <w:lastRenderedPageBreak/>
              <w:t>opinię innych, wyrażając zgodzenie lub nie zgodzenie się</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nią?</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prowadzi proste </w:t>
            </w:r>
            <w:proofErr w:type="spellStart"/>
            <w:r w:rsidRPr="00F80BC5">
              <w:rPr>
                <w:rFonts w:ascii="Arial" w:hAnsi="Arial" w:cs="Arial"/>
                <w:color w:val="000000" w:themeColor="text1"/>
                <w:sz w:val="20"/>
                <w:szCs w:val="20"/>
              </w:rPr>
              <w:t>negocjacjezwiązane</w:t>
            </w:r>
            <w:proofErr w:type="spellEnd"/>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zmienia formę przekazu ustnego lub pisemnego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umożliwiającym realizację zadań zawodowych?</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 oraz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identyfikuje słowa klucze, </w:t>
            </w:r>
            <w:proofErr w:type="spellStart"/>
            <w:r w:rsidRPr="00F80BC5">
              <w:rPr>
                <w:rFonts w:ascii="Arial" w:hAnsi="Arial" w:cs="Arial"/>
                <w:color w:val="000000" w:themeColor="text1"/>
                <w:sz w:val="20"/>
                <w:szCs w:val="20"/>
              </w:rPr>
              <w:t>internacjonalizmy</w:t>
            </w:r>
            <w:proofErr w:type="spellEnd"/>
            <w:r w:rsidRPr="00F80BC5">
              <w:rPr>
                <w:rFonts w:ascii="Arial" w:hAnsi="Arial" w:cs="Arial"/>
                <w:color w:val="000000" w:themeColor="text1"/>
                <w:sz w:val="20"/>
                <w:szCs w:val="20"/>
              </w:rPr>
              <w:t>?</w:t>
            </w:r>
          </w:p>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 lub upraszcza (jeżeli to konieczne) wypowiedź, zastępuje nieznane słowa innymi, wykorzystuje opis, środki niewerbalne?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oraz stosuje środki językowe umożliwiające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a) czynności wykonywanych na stanowisku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zapewnieniem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b) narzędzi, maszyn, urządzeń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materiałów koniecznych do realizacji czynności zawodowych, c) procesów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realizacją zadań zawodowych, d) formularzy, specyfikacji oraz innych dokumentów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e) świadczonych usług,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obsługi klienta,</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główną myśl wypowiedzi/tekstu lub fragmentu </w:t>
            </w:r>
            <w:r w:rsidRPr="00F80BC5">
              <w:rPr>
                <w:rFonts w:ascii="Arial" w:hAnsi="Arial" w:cs="Arial"/>
                <w:color w:val="000000" w:themeColor="text1"/>
                <w:sz w:val="20"/>
                <w:szCs w:val="20"/>
              </w:rPr>
              <w:lastRenderedPageBreak/>
              <w:t>wypowiedzi/tekstu</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znajduje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wypowiedzi/tekście określone informacje</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związki między poszczególnymi częściami tekstu</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układa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określonym porządku</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opisuje przedmioty, działania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zjawiska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przedstawia sposób postępowania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sytuacjach zawodowych (np. udziela instrukcji, wskazówek, określa zasady)</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swoje stanowisko</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konstruowania tekstów o różnym charakterze</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formalny lub nieformalny styl wypowiedzi adekwatnie do sytuacji</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rozpoczyna, prowadzi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uzyskuje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przekazuje informacje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je, pyta o opinie, zgadza się lub nie zgadza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opiniami innych osób</w:t>
            </w:r>
          </w:p>
          <w:p w:rsidR="00896779" w:rsidRPr="00F80BC5" w:rsidRDefault="00896779" w:rsidP="007964BE">
            <w:pPr>
              <w:numPr>
                <w:ilvl w:val="0"/>
                <w:numId w:val="132"/>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prowadzi proste negocjacje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pyta o upodobania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intencje innych osób;</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zachęca</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zwroty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formy grzecznościowe</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dostosowuje styl wypowiedzi do sytuacji</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lub tym języku obcym nowożytnym</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publicznie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wcześniej opracowany materiał, np. prezentację</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identyfikuje słowa klucze, </w:t>
            </w:r>
            <w:proofErr w:type="spellStart"/>
            <w:r w:rsidRPr="00F80BC5">
              <w:rPr>
                <w:rFonts w:ascii="Arial" w:hAnsi="Arial" w:cs="Arial"/>
                <w:color w:val="000000" w:themeColor="text1"/>
                <w:sz w:val="20"/>
                <w:szCs w:val="20"/>
              </w:rPr>
              <w:t>internacjonalizmy</w:t>
            </w:r>
            <w:proofErr w:type="spellEnd"/>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upraszcza (jeżeli to konieczne) wypowiedź, zastępuje nieznane słowa innymi, wykorzystuje opis, </w:t>
            </w:r>
            <w:r w:rsidRPr="00F80BC5">
              <w:rPr>
                <w:rFonts w:ascii="Arial" w:hAnsi="Arial" w:cs="Arial"/>
                <w:color w:val="000000" w:themeColor="text1"/>
                <w:sz w:val="20"/>
                <w:szCs w:val="20"/>
              </w:rPr>
              <w:lastRenderedPageBreak/>
              <w:t>środki niewerbalne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lastRenderedPageBreak/>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komunikowania się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7964BE">
            <w:pPr>
              <w:numPr>
                <w:ilvl w:val="0"/>
                <w:numId w:val="13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lobbingu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rPr>
          <w:trHeight w:val="3920"/>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lastRenderedPageBreak/>
              <w:t>Marketing mody</w:t>
            </w:r>
          </w:p>
        </w:tc>
        <w:tc>
          <w:tcPr>
            <w:tcW w:w="4122" w:type="dxa"/>
            <w:tcBorders>
              <w:top w:val="single" w:sz="4" w:space="0" w:color="auto"/>
              <w:left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źródła informacji o aktualnych trendach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 identyfikuje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potrzeb?</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cechy wspólne określonej grupy docelowej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kryteria doboru grupy docelowej?</w:t>
            </w:r>
          </w:p>
        </w:tc>
        <w:tc>
          <w:tcPr>
            <w:tcW w:w="3486" w:type="dxa"/>
            <w:tcBorders>
              <w:top w:val="single" w:sz="4" w:space="0" w:color="auto"/>
              <w:left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identyfikuje trendy mody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r w:rsidRPr="00F80BC5">
              <w:rPr>
                <w:rFonts w:ascii="Arial" w:hAnsi="Arial" w:cs="Arial"/>
                <w:color w:val="000000" w:themeColor="text1"/>
                <w:sz w:val="20"/>
                <w:szCs w:val="20"/>
              </w:rPr>
              <w:tab/>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wskazujeźródła</w:t>
            </w:r>
            <w:proofErr w:type="spellEnd"/>
            <w:r w:rsidRPr="00F80BC5">
              <w:rPr>
                <w:rFonts w:ascii="Arial" w:hAnsi="Arial" w:cs="Arial"/>
                <w:color w:val="000000" w:themeColor="text1"/>
                <w:sz w:val="20"/>
                <w:szCs w:val="20"/>
              </w:rPr>
              <w:t xml:space="preserve"> informacji o aktualnych trendach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rozróżniarodzaje</w:t>
            </w:r>
            <w:proofErr w:type="spellEnd"/>
            <w:r w:rsidRPr="00F80BC5">
              <w:rPr>
                <w:rFonts w:ascii="Arial" w:hAnsi="Arial" w:cs="Arial"/>
                <w:color w:val="000000" w:themeColor="text1"/>
                <w:sz w:val="20"/>
                <w:szCs w:val="20"/>
              </w:rPr>
              <w:t xml:space="preserve"> potrzeb klientów</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kryteria doboru grupy docelowej</w:t>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rozpoznajecechy</w:t>
            </w:r>
            <w:proofErr w:type="spellEnd"/>
            <w:r w:rsidRPr="00F80BC5">
              <w:rPr>
                <w:rFonts w:ascii="Arial" w:hAnsi="Arial" w:cs="Arial"/>
                <w:color w:val="000000" w:themeColor="text1"/>
                <w:sz w:val="20"/>
                <w:szCs w:val="20"/>
              </w:rPr>
              <w:t xml:space="preserve"> wspólne określonej grupy docelowej</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cele, wskazuje</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dobieranarzędzia</w:t>
            </w:r>
            <w:proofErr w:type="spellEnd"/>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promocji</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sprzedaży wyrobów odzieżowych?</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rodzaje nośników reklamy zewnętrznej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internetowej?</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public </w:t>
            </w:r>
            <w:proofErr w:type="spellStart"/>
            <w:r w:rsidRPr="00F80BC5">
              <w:rPr>
                <w:rFonts w:ascii="Arial" w:hAnsi="Arial" w:cs="Arial"/>
                <w:color w:val="000000" w:themeColor="text1"/>
                <w:sz w:val="20"/>
                <w:szCs w:val="20"/>
              </w:rPr>
              <w:t>relations</w:t>
            </w:r>
            <w:proofErr w:type="spellEnd"/>
            <w:r w:rsidRPr="00F80BC5">
              <w:rPr>
                <w:rFonts w:ascii="Arial" w:hAnsi="Arial" w:cs="Arial"/>
                <w:color w:val="000000" w:themeColor="text1"/>
                <w:sz w:val="20"/>
                <w:szCs w:val="20"/>
              </w:rPr>
              <w:t xml:space="preserve"> formy sprzedaży osobistej wyrobów odzieżowych?</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proofErr w:type="spellStart"/>
            <w:r w:rsidRPr="00F80BC5">
              <w:rPr>
                <w:rFonts w:ascii="Arial" w:hAnsi="Arial" w:cs="Arial"/>
                <w:color w:val="000000" w:themeColor="text1"/>
                <w:sz w:val="20"/>
                <w:szCs w:val="20"/>
              </w:rPr>
              <w:t>rozpoznajenazwy</w:t>
            </w:r>
            <w:proofErr w:type="spellEnd"/>
            <w:r w:rsidRPr="00F80BC5">
              <w:rPr>
                <w:rFonts w:ascii="Arial" w:hAnsi="Arial" w:cs="Arial"/>
                <w:color w:val="000000" w:themeColor="text1"/>
                <w:sz w:val="20"/>
                <w:szCs w:val="20"/>
              </w:rPr>
              <w:t xml:space="preserve"> portali </w:t>
            </w:r>
            <w:proofErr w:type="spellStart"/>
            <w:r w:rsidRPr="00F80BC5">
              <w:rPr>
                <w:rFonts w:ascii="Arial" w:hAnsi="Arial" w:cs="Arial"/>
                <w:color w:val="000000" w:themeColor="text1"/>
                <w:sz w:val="20"/>
                <w:szCs w:val="20"/>
              </w:rPr>
              <w:t>społecznościowych</w:t>
            </w:r>
            <w:proofErr w:type="spellEnd"/>
            <w:r w:rsidRPr="00F80BC5">
              <w:rPr>
                <w:rFonts w:ascii="Arial" w:hAnsi="Arial" w:cs="Arial"/>
                <w:color w:val="000000" w:themeColor="text1"/>
                <w:sz w:val="20"/>
                <w:szCs w:val="20"/>
              </w:rPr>
              <w:t xml:space="preserve"> wykorzystywanych do promocji marki modowej?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instrumenty promocji wyrobów odzieżowych</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promocji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sprzedaży wyrobów odzieżowych</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cele promocji wyrobów odzieżowych</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rodzaje nośników reklamy zewnętrznej</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identyfikuje </w:t>
            </w:r>
            <w:proofErr w:type="spellStart"/>
            <w:r w:rsidRPr="00F80BC5">
              <w:rPr>
                <w:rFonts w:ascii="Arial" w:hAnsi="Arial" w:cs="Arial"/>
                <w:color w:val="000000" w:themeColor="text1"/>
                <w:sz w:val="20"/>
                <w:szCs w:val="20"/>
              </w:rPr>
              <w:t>rodzajenośników</w:t>
            </w:r>
            <w:proofErr w:type="spellEnd"/>
            <w:r w:rsidRPr="00F80BC5">
              <w:rPr>
                <w:rFonts w:ascii="Arial" w:hAnsi="Arial" w:cs="Arial"/>
                <w:color w:val="000000" w:themeColor="text1"/>
                <w:sz w:val="20"/>
                <w:szCs w:val="20"/>
              </w:rPr>
              <w:t xml:space="preserve"> reklamy internetowej</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public </w:t>
            </w:r>
            <w:proofErr w:type="spellStart"/>
            <w:r w:rsidRPr="00F80BC5">
              <w:rPr>
                <w:rFonts w:ascii="Arial" w:hAnsi="Arial" w:cs="Arial"/>
                <w:color w:val="000000" w:themeColor="text1"/>
                <w:sz w:val="20"/>
                <w:szCs w:val="20"/>
              </w:rPr>
              <w:t>relations</w:t>
            </w:r>
            <w:proofErr w:type="spellEnd"/>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formy sprzedaży osobistej wyrobów odzieżowych</w:t>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rozpoznajenazwy</w:t>
            </w:r>
            <w:proofErr w:type="spellEnd"/>
            <w:r w:rsidRPr="00F80BC5">
              <w:rPr>
                <w:rFonts w:ascii="Arial" w:hAnsi="Arial" w:cs="Arial"/>
                <w:color w:val="000000" w:themeColor="text1"/>
                <w:sz w:val="20"/>
                <w:szCs w:val="20"/>
              </w:rPr>
              <w:t xml:space="preserve"> portali </w:t>
            </w:r>
            <w:proofErr w:type="spellStart"/>
            <w:r w:rsidRPr="00F80BC5">
              <w:rPr>
                <w:rFonts w:ascii="Arial" w:hAnsi="Arial" w:cs="Arial"/>
                <w:color w:val="000000" w:themeColor="text1"/>
                <w:sz w:val="20"/>
                <w:szCs w:val="20"/>
              </w:rPr>
              <w:t>społecznościowych</w:t>
            </w:r>
            <w:proofErr w:type="spellEnd"/>
            <w:r w:rsidRPr="00F80BC5">
              <w:rPr>
                <w:rFonts w:ascii="Arial" w:hAnsi="Arial" w:cs="Arial"/>
                <w:color w:val="000000" w:themeColor="text1"/>
                <w:sz w:val="20"/>
                <w:szCs w:val="20"/>
              </w:rPr>
              <w:t xml:space="preserve"> wykorzystywanych do promocji marki modowej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określa zasady </w:t>
            </w:r>
            <w:r w:rsidRPr="00F80BC5">
              <w:rPr>
                <w:rFonts w:ascii="Arial" w:hAnsi="Arial" w:cs="Arial"/>
                <w:color w:val="000000" w:themeColor="text1"/>
                <w:sz w:val="20"/>
                <w:szCs w:val="20"/>
              </w:rPr>
              <w:lastRenderedPageBreak/>
              <w:t>działania kontraktacji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kolekcji odzieży?</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cechy kupca mody?</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planuje kontraktację kolekcji </w:t>
            </w:r>
            <w:proofErr w:type="spellStart"/>
            <w:r w:rsidRPr="00F80BC5">
              <w:rPr>
                <w:rFonts w:ascii="Arial" w:hAnsi="Arial" w:cs="Arial"/>
                <w:color w:val="000000" w:themeColor="text1"/>
                <w:sz w:val="20"/>
                <w:szCs w:val="20"/>
              </w:rPr>
              <w:t>wyrobówodzieżowych</w:t>
            </w:r>
            <w:proofErr w:type="spellEnd"/>
            <w:r w:rsidRPr="00F80BC5">
              <w:rPr>
                <w:rFonts w:ascii="Arial" w:hAnsi="Arial" w:cs="Arial"/>
                <w:color w:val="000000" w:themeColor="text1"/>
                <w:sz w:val="20"/>
                <w:szCs w:val="20"/>
              </w:rPr>
              <w:t>?</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określadziałania</w:t>
            </w:r>
            <w:proofErr w:type="spellEnd"/>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lastRenderedPageBreak/>
              <w:t>związane</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kontraktacją wyrobów odzieżowych</w:t>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rozróżniazasady</w:t>
            </w:r>
            <w:proofErr w:type="spellEnd"/>
            <w:r w:rsidRPr="00F80BC5">
              <w:rPr>
                <w:rFonts w:ascii="Arial" w:hAnsi="Arial" w:cs="Arial"/>
                <w:color w:val="000000" w:themeColor="text1"/>
                <w:sz w:val="20"/>
                <w:szCs w:val="20"/>
              </w:rPr>
              <w:t xml:space="preserve"> kontraktacji kolekcji odzieży </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kupca mody</w:t>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dobieraproces</w:t>
            </w:r>
            <w:proofErr w:type="spellEnd"/>
            <w:r w:rsidRPr="00F80BC5">
              <w:rPr>
                <w:rFonts w:ascii="Arial" w:hAnsi="Arial" w:cs="Arial"/>
                <w:color w:val="000000" w:themeColor="text1"/>
                <w:sz w:val="20"/>
                <w:szCs w:val="20"/>
              </w:rPr>
              <w:t xml:space="preserve">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zamówienia kolekcji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określa</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wyznaczastrategie</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kanały dystrybucji wyrobów odzieżowych?</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kryteria doboru kanałów dystrybucji dla firmy odzieżowej?</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określafunkcje</w:t>
            </w:r>
            <w:proofErr w:type="spellEnd"/>
            <w:r w:rsidRPr="00F80BC5">
              <w:rPr>
                <w:rFonts w:ascii="Arial" w:hAnsi="Arial" w:cs="Arial"/>
                <w:color w:val="000000" w:themeColor="text1"/>
                <w:sz w:val="20"/>
                <w:szCs w:val="20"/>
              </w:rPr>
              <w:t xml:space="preserve"> dystrybucji</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rodzaje kanałów dystrybucji</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strategie dystrybucji</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kryteria doboru kanałów dystrybucji dla firmy odzieżowej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elementy marketingu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działania marketingowe do sytuacji na rynku mody wyrobów odzieżowych?</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zna kategorie </w:t>
            </w:r>
            <w:proofErr w:type="spellStart"/>
            <w:r w:rsidRPr="00F80BC5">
              <w:rPr>
                <w:rFonts w:ascii="Arial" w:hAnsi="Arial" w:cs="Arial"/>
                <w:color w:val="000000" w:themeColor="text1"/>
                <w:sz w:val="20"/>
                <w:szCs w:val="20"/>
              </w:rPr>
              <w:t>marek,elementy</w:t>
            </w:r>
            <w:proofErr w:type="spellEnd"/>
            <w:r w:rsidRPr="00F80BC5">
              <w:rPr>
                <w:rFonts w:ascii="Arial" w:hAnsi="Arial" w:cs="Arial"/>
                <w:color w:val="000000" w:themeColor="text1"/>
                <w:sz w:val="20"/>
                <w:szCs w:val="20"/>
              </w:rPr>
              <w:t xml:space="preserve">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proofErr w:type="spellStart"/>
            <w:r w:rsidRPr="00F80BC5">
              <w:rPr>
                <w:rFonts w:ascii="Arial" w:hAnsi="Arial" w:cs="Arial"/>
                <w:color w:val="000000" w:themeColor="text1"/>
                <w:sz w:val="20"/>
                <w:szCs w:val="20"/>
              </w:rPr>
              <w:t>wskazujenarzędzia</w:t>
            </w:r>
            <w:proofErr w:type="spellEnd"/>
            <w:r w:rsidRPr="00F80BC5">
              <w:rPr>
                <w:rFonts w:ascii="Arial" w:hAnsi="Arial" w:cs="Arial"/>
                <w:color w:val="000000" w:themeColor="text1"/>
                <w:sz w:val="20"/>
                <w:szCs w:val="20"/>
              </w:rPr>
              <w:t xml:space="preserve"> komunikacji do </w:t>
            </w:r>
            <w:proofErr w:type="spellStart"/>
            <w:r w:rsidRPr="00F80BC5">
              <w:rPr>
                <w:rFonts w:ascii="Arial" w:hAnsi="Arial" w:cs="Arial"/>
                <w:color w:val="000000" w:themeColor="text1"/>
                <w:sz w:val="20"/>
                <w:szCs w:val="20"/>
              </w:rPr>
              <w:t>promocjimarek</w:t>
            </w:r>
            <w:proofErr w:type="spellEnd"/>
            <w:r w:rsidRPr="00F80BC5">
              <w:rPr>
                <w:rFonts w:ascii="Arial" w:hAnsi="Arial" w:cs="Arial"/>
                <w:color w:val="000000" w:themeColor="text1"/>
                <w:sz w:val="20"/>
                <w:szCs w:val="20"/>
              </w:rPr>
              <w:t xml:space="preserve"> modowych?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zakresu marketingu mody </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działania marketingowe dla firmy odzieżowej</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kategorie marek</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elementy marketingu</w:t>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wskazujenarzędzia</w:t>
            </w:r>
            <w:proofErr w:type="spellEnd"/>
            <w:r w:rsidRPr="00F80BC5">
              <w:rPr>
                <w:rFonts w:ascii="Arial" w:hAnsi="Arial" w:cs="Arial"/>
                <w:color w:val="000000" w:themeColor="text1"/>
                <w:sz w:val="20"/>
                <w:szCs w:val="20"/>
              </w:rPr>
              <w:t xml:space="preserve"> komunikacji do </w:t>
            </w:r>
            <w:proofErr w:type="spellStart"/>
            <w:r w:rsidRPr="00F80BC5">
              <w:rPr>
                <w:rFonts w:ascii="Arial" w:hAnsi="Arial" w:cs="Arial"/>
                <w:color w:val="000000" w:themeColor="text1"/>
                <w:sz w:val="20"/>
                <w:szCs w:val="20"/>
              </w:rPr>
              <w:t>promocjimarek</w:t>
            </w:r>
            <w:proofErr w:type="spellEnd"/>
            <w:r w:rsidRPr="00F80BC5">
              <w:rPr>
                <w:rFonts w:ascii="Arial" w:hAnsi="Arial" w:cs="Arial"/>
                <w:color w:val="000000" w:themeColor="text1"/>
                <w:sz w:val="20"/>
                <w:szCs w:val="20"/>
              </w:rPr>
              <w:t xml:space="preserve"> modowych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aranżuje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projekty graficzne przestrzeni wystawowych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sprzedażowych salonów odzieżowych?</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zasady projektowania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stosuje zasady </w:t>
            </w:r>
            <w:proofErr w:type="spellStart"/>
            <w:r w:rsidRPr="00F80BC5">
              <w:rPr>
                <w:rFonts w:ascii="Arial" w:hAnsi="Arial" w:cs="Arial"/>
                <w:color w:val="000000" w:themeColor="text1"/>
                <w:sz w:val="20"/>
                <w:szCs w:val="20"/>
              </w:rPr>
              <w:t>merchandisingu</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procesie aranżowania przestrzeni salonów </w:t>
            </w:r>
            <w:r w:rsidRPr="00F80BC5">
              <w:rPr>
                <w:rFonts w:ascii="Arial" w:hAnsi="Arial" w:cs="Arial"/>
                <w:color w:val="000000" w:themeColor="text1"/>
                <w:sz w:val="20"/>
                <w:szCs w:val="20"/>
              </w:rPr>
              <w:lastRenderedPageBreak/>
              <w:t>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wymienia narzędzia </w:t>
            </w:r>
            <w:proofErr w:type="spellStart"/>
            <w:r w:rsidRPr="00F80BC5">
              <w:rPr>
                <w:rFonts w:ascii="Arial" w:hAnsi="Arial" w:cs="Arial"/>
                <w:color w:val="000000" w:themeColor="text1"/>
                <w:sz w:val="20"/>
                <w:szCs w:val="20"/>
              </w:rPr>
              <w:t>visual</w:t>
            </w:r>
            <w:proofErr w:type="spellEnd"/>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merchandisingu</w:t>
            </w:r>
            <w:proofErr w:type="spellEnd"/>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powierzchni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rodzaje wystaw</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kompozycji wystawy sprzedażowej</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sprzęt wystawowy</w:t>
            </w:r>
          </w:p>
          <w:p w:rsidR="00896779" w:rsidRPr="00F80BC5" w:rsidRDefault="00896779" w:rsidP="007964BE">
            <w:pPr>
              <w:numPr>
                <w:ilvl w:val="0"/>
                <w:numId w:val="133"/>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rozróżniastrefy</w:t>
            </w:r>
            <w:proofErr w:type="spellEnd"/>
            <w:r w:rsidRPr="00F80BC5">
              <w:rPr>
                <w:rFonts w:ascii="Arial" w:hAnsi="Arial" w:cs="Arial"/>
                <w:color w:val="000000" w:themeColor="text1"/>
                <w:sz w:val="20"/>
                <w:szCs w:val="20"/>
              </w:rPr>
              <w:t xml:space="preserve"> salonów odzieżowych</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wymienia zasady </w:t>
            </w:r>
            <w:proofErr w:type="spellStart"/>
            <w:r w:rsidRPr="00F80BC5">
              <w:rPr>
                <w:rFonts w:ascii="Arial" w:hAnsi="Arial" w:cs="Arial"/>
                <w:color w:val="000000" w:themeColor="text1"/>
                <w:sz w:val="20"/>
                <w:szCs w:val="20"/>
              </w:rPr>
              <w:t>ekspozycjitowarów</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poszczególnych strefach salonów odzieżowych</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pozycjonowania produktów</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zagospodarowania przestrzeni sklepowej</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sprzedażowej </w:t>
            </w:r>
            <w:proofErr w:type="spellStart"/>
            <w:r w:rsidRPr="00F80BC5">
              <w:rPr>
                <w:rFonts w:ascii="Arial" w:hAnsi="Arial" w:cs="Arial"/>
                <w:color w:val="000000" w:themeColor="text1"/>
                <w:sz w:val="20"/>
                <w:szCs w:val="20"/>
              </w:rPr>
              <w:t>salonówodzieżowych</w:t>
            </w:r>
            <w:proofErr w:type="spellEnd"/>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cechy sklepu internetowego?</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narzędzia sprzedaży wyrobów odzieżowych?</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określa </w:t>
            </w:r>
            <w:proofErr w:type="spellStart"/>
            <w:r w:rsidRPr="00F80BC5">
              <w:rPr>
                <w:rFonts w:ascii="Arial" w:hAnsi="Arial" w:cs="Arial"/>
                <w:color w:val="000000" w:themeColor="text1"/>
                <w:sz w:val="20"/>
                <w:szCs w:val="20"/>
              </w:rPr>
              <w:t>zasadykultury</w:t>
            </w:r>
            <w:proofErr w:type="spellEnd"/>
            <w:r w:rsidRPr="00F80BC5">
              <w:rPr>
                <w:rFonts w:ascii="Arial" w:hAnsi="Arial" w:cs="Arial"/>
                <w:color w:val="000000" w:themeColor="text1"/>
                <w:sz w:val="20"/>
                <w:szCs w:val="20"/>
              </w:rPr>
              <w:t xml:space="preserve"> sprzedaży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stosuje przepisy </w:t>
            </w:r>
            <w:proofErr w:type="spellStart"/>
            <w:r w:rsidRPr="00F80BC5">
              <w:rPr>
                <w:rFonts w:ascii="Arial" w:hAnsi="Arial" w:cs="Arial"/>
                <w:color w:val="000000" w:themeColor="text1"/>
                <w:sz w:val="20"/>
                <w:szCs w:val="20"/>
              </w:rPr>
              <w:t>prawnedotyczące</w:t>
            </w:r>
            <w:proofErr w:type="spellEnd"/>
            <w:r w:rsidRPr="00F80BC5">
              <w:rPr>
                <w:rFonts w:ascii="Arial" w:hAnsi="Arial" w:cs="Arial"/>
                <w:color w:val="000000" w:themeColor="text1"/>
                <w:sz w:val="20"/>
                <w:szCs w:val="20"/>
              </w:rPr>
              <w:t xml:space="preserve"> sprzedaży internetowej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cechy sklepu internetowego</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zasadę "trzech 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obsłudze klienta: </w:t>
            </w:r>
            <w:proofErr w:type="spellStart"/>
            <w:r w:rsidRPr="00F80BC5">
              <w:rPr>
                <w:rFonts w:ascii="Arial" w:hAnsi="Arial" w:cs="Arial"/>
                <w:color w:val="000000" w:themeColor="text1"/>
                <w:sz w:val="20"/>
                <w:szCs w:val="20"/>
              </w:rPr>
              <w:t>etyka,estetyka</w:t>
            </w:r>
            <w:proofErr w:type="spellEnd"/>
            <w:r w:rsidRPr="00F80BC5">
              <w:rPr>
                <w:rFonts w:ascii="Arial" w:hAnsi="Arial" w:cs="Arial"/>
                <w:color w:val="000000" w:themeColor="text1"/>
                <w:sz w:val="20"/>
                <w:szCs w:val="20"/>
              </w:rPr>
              <w:t>, etykieta</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przestrzega zasad kultury sprzedaży wyrobów odzieżowych </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prawne dotyczące sprzedaży internetowej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wyjaśnia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przestrzega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okazuje szacunek innym osobom oraz szacunek dla ich pracy?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wyraża swoje opinie </w:t>
            </w:r>
            <w:proofErr w:type="spellStart"/>
            <w:r w:rsidRPr="00F80BC5">
              <w:rPr>
                <w:rFonts w:ascii="Arial" w:hAnsi="Arial" w:cs="Arial"/>
                <w:color w:val="000000" w:themeColor="text1"/>
                <w:sz w:val="20"/>
                <w:szCs w:val="20"/>
              </w:rPr>
              <w:t>zgodnie</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7964BE">
            <w:pPr>
              <w:numPr>
                <w:ilvl w:val="0"/>
                <w:numId w:val="13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Pracownia materiałozna</w:t>
            </w:r>
            <w:r w:rsidR="00A809D4" w:rsidRPr="00F80BC5">
              <w:rPr>
                <w:rFonts w:ascii="Arial" w:hAnsi="Arial" w:cs="Arial"/>
                <w:color w:val="000000" w:themeColor="text1"/>
                <w:sz w:val="20"/>
                <w:szCs w:val="20"/>
              </w:rPr>
              <w:t>w</w:t>
            </w:r>
            <w:r w:rsidRPr="00F80BC5">
              <w:rPr>
                <w:rFonts w:ascii="Arial" w:hAnsi="Arial" w:cs="Arial"/>
                <w:color w:val="000000" w:themeColor="text1"/>
                <w:sz w:val="20"/>
                <w:szCs w:val="20"/>
              </w:rPr>
              <w:t>stwa</w:t>
            </w:r>
            <w:r w:rsidR="00A809D4" w:rsidRPr="00F80BC5">
              <w:rPr>
                <w:rFonts w:ascii="Arial" w:hAnsi="Arial" w:cs="Arial"/>
                <w:color w:val="000000" w:themeColor="text1"/>
                <w:sz w:val="20"/>
                <w:szCs w:val="20"/>
              </w:rPr>
              <w:t xml:space="preserve"> odzieżowego</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 przepisami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7964BE">
            <w:pPr>
              <w:numPr>
                <w:ilvl w:val="0"/>
                <w:numId w:val="129"/>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7964BE">
            <w:pPr>
              <w:numPr>
                <w:ilvl w:val="0"/>
                <w:numId w:val="129"/>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P.POŻ. na stanowisku pracy </w:t>
            </w:r>
          </w:p>
          <w:p w:rsidR="00896779" w:rsidRPr="00F80BC5" w:rsidRDefault="00896779" w:rsidP="007964BE">
            <w:pPr>
              <w:numPr>
                <w:ilvl w:val="0"/>
                <w:numId w:val="129"/>
              </w:numPr>
              <w:ind w:left="294" w:hanging="260"/>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sposoby przeciwdziałania zagrożeniom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DE52FB" w:rsidRPr="00F80BC5">
              <w:rPr>
                <w:rFonts w:ascii="Arial" w:hAnsi="Arial" w:cs="Arial"/>
                <w:color w:val="000000" w:themeColor="text1"/>
                <w:sz w:val="20"/>
                <w:szCs w:val="20"/>
              </w:rPr>
              <w:t>?</w:t>
            </w:r>
          </w:p>
          <w:p w:rsidR="00DE52FB" w:rsidRPr="00F80BC5" w:rsidRDefault="00DE52FB"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określa zastosowanie wyrobów włókienniczych</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oparciu o wyniki badań</w:t>
            </w:r>
            <w:r w:rsidRPr="00F80BC5">
              <w:rPr>
                <w:rFonts w:ascii="Arial" w:hAnsi="Arial" w:cs="Arial"/>
                <w:color w:val="000000" w:themeColor="text1"/>
                <w:sz w:val="20"/>
                <w:szCs w:val="20"/>
              </w:rPr>
              <w:t>?</w:t>
            </w:r>
          </w:p>
          <w:p w:rsidR="00896779" w:rsidRPr="00F80BC5" w:rsidRDefault="00DE52FB"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rozróżnia metody badań surowców</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wyrobów włókienniczych</w:t>
            </w:r>
            <w:r w:rsidRPr="00F80BC5">
              <w:rPr>
                <w:rFonts w:ascii="Arial" w:hAnsi="Arial" w:cs="Arial"/>
                <w:color w:val="000000" w:themeColor="text1"/>
                <w:sz w:val="20"/>
                <w:szCs w:val="20"/>
              </w:rPr>
              <w:t>?</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wyrobów włókienniczych na podstawie badań organoleptycznych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przyrządy do badań </w:t>
            </w:r>
            <w:r w:rsidRPr="00F80BC5">
              <w:rPr>
                <w:rFonts w:ascii="Arial" w:hAnsi="Arial" w:cs="Arial"/>
                <w:color w:val="000000" w:themeColor="text1"/>
                <w:sz w:val="20"/>
                <w:szCs w:val="20"/>
              </w:rPr>
              <w:lastRenderedPageBreak/>
              <w:t xml:space="preserve">organoleptycznych </w:t>
            </w:r>
            <w:proofErr w:type="spellStart"/>
            <w:r w:rsidRPr="00F80BC5">
              <w:rPr>
                <w:rFonts w:ascii="Arial" w:hAnsi="Arial" w:cs="Arial"/>
                <w:color w:val="000000" w:themeColor="text1"/>
                <w:sz w:val="20"/>
                <w:szCs w:val="20"/>
              </w:rPr>
              <w:t>surowców</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konserwacji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r w:rsidR="00052E96" w:rsidRPr="00F80BC5">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rozpoznaje znaki informujące o sposobie konserwacji wyrobu odzieżowego; </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włókna na podstawie ich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surowce włókiennicze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wyroby włókiennicze??</w:t>
            </w:r>
          </w:p>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chemiczne właściwości </w:t>
            </w:r>
            <w:proofErr w:type="spellStart"/>
            <w:r w:rsidRPr="00F80BC5">
              <w:rPr>
                <w:rFonts w:ascii="Arial" w:hAnsi="Arial" w:cs="Arial"/>
                <w:color w:val="000000" w:themeColor="text1"/>
                <w:sz w:val="20"/>
                <w:szCs w:val="20"/>
              </w:rPr>
              <w:t>włókien</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technologiczne właściwości włókien?</w:t>
            </w:r>
          </w:p>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wyroby włókiennicze, określa ich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metody identyfikacji włókien</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fizyczne włókien</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celowość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na ich podstawie ich właściwości?</w:t>
            </w:r>
          </w:p>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wskaźniki użytkowe wyrobów włókienniczych?</w:t>
            </w:r>
          </w:p>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wyrobów </w:t>
            </w:r>
            <w:r w:rsidRPr="00F80BC5">
              <w:rPr>
                <w:rFonts w:ascii="Arial" w:hAnsi="Arial" w:cs="Arial"/>
                <w:color w:val="000000" w:themeColor="text1"/>
                <w:sz w:val="20"/>
                <w:szCs w:val="20"/>
              </w:rPr>
              <w:lastRenderedPageBreak/>
              <w:t>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właściwości wyrobów włókienniczych na podstawie badań organoleptycznych </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konserwacji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usuwania plam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surowca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pochodzenia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znaki informujące o sposobie konserwacji wyrobu odzieżowego</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aktualizuje wiedzę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doskonali umiejętności zawodowe?</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planuje ścieżkę rozwoju </w:t>
            </w:r>
            <w:r w:rsidRPr="00F80BC5">
              <w:rPr>
                <w:rFonts w:ascii="Arial" w:hAnsi="Arial" w:cs="Arial"/>
                <w:color w:val="000000" w:themeColor="text1"/>
                <w:sz w:val="20"/>
                <w:szCs w:val="20"/>
              </w:rPr>
              <w:lastRenderedPageBreak/>
              <w:t>zawodowego</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7964BE">
            <w:pPr>
              <w:numPr>
                <w:ilvl w:val="0"/>
                <w:numId w:val="129"/>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9"/>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7964BE">
            <w:pPr>
              <w:numPr>
                <w:ilvl w:val="0"/>
                <w:numId w:val="129"/>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7964BE">
            <w:pPr>
              <w:numPr>
                <w:ilvl w:val="0"/>
                <w:numId w:val="129"/>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t>Organizowanie procesów produkcyjnych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pojęcia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zagrożenia dla środowiska</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zapobiegania wyrządzaniu szkód środowisku</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środki gaśnicze ze względu na zakres ich stosowania</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zapobiegania ryzyku zawodowemu</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działające na organizm człowieka</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przeciwdziałania czynnikom szkodliwym</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przeciwdziałania zagrożeniom</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w:t>
            </w:r>
            <w:r w:rsidRPr="00F80BC5">
              <w:rPr>
                <w:rFonts w:ascii="Arial" w:hAnsi="Arial" w:cs="Arial"/>
                <w:color w:val="000000" w:themeColor="text1"/>
                <w:sz w:val="20"/>
                <w:szCs w:val="20"/>
              </w:rPr>
              <w:lastRenderedPageBreak/>
              <w:t xml:space="preserve">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opracowuje</w:t>
            </w:r>
            <w:r w:rsidRPr="00F80BC5">
              <w:rPr>
                <w:rFonts w:ascii="Arial" w:hAnsi="Arial" w:cs="Arial"/>
                <w:color w:val="000000" w:themeColor="text1"/>
                <w:sz w:val="20"/>
                <w:szCs w:val="20"/>
              </w:rPr>
              <w:t xml:space="preserve"> elementy </w:t>
            </w:r>
            <w:r w:rsidRPr="00F80BC5">
              <w:rPr>
                <w:rFonts w:ascii="Arial" w:hAnsi="Arial" w:cs="Arial"/>
                <w:color w:val="000000" w:themeColor="text1"/>
                <w:sz w:val="20"/>
                <w:szCs w:val="20"/>
              </w:rPr>
              <w:lastRenderedPageBreak/>
              <w:t>dokumentacji techniczno-technologicznej?</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 xml:space="preserve">opracowuje </w:t>
            </w:r>
            <w:r w:rsidRPr="00F80BC5">
              <w:rPr>
                <w:rFonts w:ascii="Arial" w:hAnsi="Arial" w:cs="Arial"/>
                <w:color w:val="000000" w:themeColor="text1"/>
                <w:sz w:val="20"/>
                <w:szCs w:val="20"/>
              </w:rPr>
              <w:t>elementy dokumentacji organizacyjno-produkcyjnej?</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określa kolejność czynności na </w:t>
            </w:r>
            <w:proofErr w:type="spellStart"/>
            <w:r w:rsidRPr="00F80BC5">
              <w:rPr>
                <w:rFonts w:ascii="Arial" w:hAnsi="Arial" w:cs="Arial"/>
                <w:color w:val="000000" w:themeColor="text1"/>
                <w:sz w:val="20"/>
                <w:szCs w:val="20"/>
              </w:rPr>
              <w:t>podstawieopisu</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rysunku modelowego podczas wykonywania </w:t>
            </w:r>
            <w:proofErr w:type="spellStart"/>
            <w:r w:rsidRPr="00F80BC5">
              <w:rPr>
                <w:rFonts w:ascii="Arial" w:hAnsi="Arial" w:cs="Arial"/>
                <w:color w:val="000000" w:themeColor="text1"/>
                <w:sz w:val="20"/>
                <w:szCs w:val="20"/>
              </w:rPr>
              <w:t>wyrobówodzieżowych</w:t>
            </w:r>
            <w:proofErr w:type="spellEnd"/>
            <w:r w:rsidRPr="00F80BC5">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rozróżnia rodzaje dokumentacji </w:t>
            </w:r>
            <w:r w:rsidRPr="00F80BC5">
              <w:rPr>
                <w:rFonts w:ascii="Arial" w:hAnsi="Arial" w:cs="Arial"/>
                <w:color w:val="000000" w:themeColor="text1"/>
                <w:sz w:val="20"/>
                <w:szCs w:val="20"/>
              </w:rPr>
              <w:lastRenderedPageBreak/>
              <w:t>procesu produkcyjnego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ich podziału</w:t>
            </w:r>
          </w:p>
          <w:p w:rsidR="00896779" w:rsidRPr="00F80BC5" w:rsidRDefault="00896779" w:rsidP="007964BE">
            <w:pPr>
              <w:numPr>
                <w:ilvl w:val="0"/>
                <w:numId w:val="135"/>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rozróżniaelementy</w:t>
            </w:r>
            <w:proofErr w:type="spellEnd"/>
            <w:r w:rsidRPr="00F80BC5">
              <w:rPr>
                <w:rFonts w:ascii="Arial" w:hAnsi="Arial" w:cs="Arial"/>
                <w:color w:val="000000" w:themeColor="text1"/>
                <w:sz w:val="20"/>
                <w:szCs w:val="20"/>
              </w:rPr>
              <w:t xml:space="preserve"> dokumentacji techniczno-technologicznej</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elementy dokumentacji organizacyjno- produkcyjnej</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zawartość każdego dokumentu</w:t>
            </w:r>
          </w:p>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związanego</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technologicznym</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kolejność czynności na </w:t>
            </w:r>
            <w:proofErr w:type="spellStart"/>
            <w:r w:rsidRPr="00F80BC5">
              <w:rPr>
                <w:rFonts w:ascii="Arial" w:hAnsi="Arial" w:cs="Arial"/>
                <w:color w:val="000000" w:themeColor="text1"/>
                <w:sz w:val="20"/>
                <w:szCs w:val="20"/>
              </w:rPr>
              <w:t>podstawieopisu</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rysunku modelowego podczas wykonywania </w:t>
            </w:r>
            <w:proofErr w:type="spellStart"/>
            <w:r w:rsidRPr="00F80BC5">
              <w:rPr>
                <w:rFonts w:ascii="Arial" w:hAnsi="Arial" w:cs="Arial"/>
                <w:color w:val="000000" w:themeColor="text1"/>
                <w:sz w:val="20"/>
                <w:szCs w:val="20"/>
              </w:rPr>
              <w:t>wyrobówodzieżowych</w:t>
            </w:r>
            <w:proofErr w:type="spellEnd"/>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techniczno-technologicznej</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organizacyjno-produkcyjnej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dobiera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techniki klejenia elementów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techniki klejenia elementów wyrobów odzieżowych</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materiałów wzmacniających</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materiałów klejowych do elementów wyrobów odzieżowych</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dobiera parametry klejenia</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urządzenia do stosowanej techniki klejenia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sposoby </w:t>
            </w:r>
            <w:proofErr w:type="spellStart"/>
            <w:r w:rsidRPr="00F80BC5">
              <w:rPr>
                <w:rFonts w:ascii="Arial" w:hAnsi="Arial" w:cs="Arial"/>
                <w:color w:val="000000" w:themeColor="text1"/>
                <w:sz w:val="20"/>
                <w:szCs w:val="20"/>
              </w:rPr>
              <w:t>znakowania</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kompletowania wykrojów?</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wskazujeurządzenia</w:t>
            </w:r>
            <w:proofErr w:type="spellEnd"/>
            <w:r w:rsidRPr="00F80BC5">
              <w:rPr>
                <w:rFonts w:ascii="Arial" w:hAnsi="Arial" w:cs="Arial"/>
                <w:color w:val="000000" w:themeColor="text1"/>
                <w:sz w:val="20"/>
                <w:szCs w:val="20"/>
              </w:rPr>
              <w:t xml:space="preserve"> do znakowania zewnętrznych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wewnętrznych punktów spotkań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wykrojach</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do numerowania wykrojów</w:t>
            </w:r>
          </w:p>
          <w:p w:rsidR="00896779" w:rsidRPr="00F80BC5" w:rsidRDefault="00896779" w:rsidP="007964BE">
            <w:pPr>
              <w:numPr>
                <w:ilvl w:val="0"/>
                <w:numId w:val="135"/>
              </w:numPr>
              <w:ind w:left="317"/>
              <w:contextualSpacing/>
              <w:rPr>
                <w:rFonts w:ascii="Arial" w:hAnsi="Arial" w:cs="Arial"/>
                <w:color w:val="000000" w:themeColor="text1"/>
                <w:sz w:val="20"/>
                <w:szCs w:val="20"/>
              </w:rPr>
            </w:pPr>
            <w:proofErr w:type="spellStart"/>
            <w:r w:rsidRPr="00F80BC5">
              <w:rPr>
                <w:rFonts w:ascii="Arial" w:hAnsi="Arial" w:cs="Arial"/>
                <w:color w:val="000000" w:themeColor="text1"/>
                <w:sz w:val="20"/>
                <w:szCs w:val="20"/>
              </w:rPr>
              <w:t>określacelowośćznakowania</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numerowania wykrojów</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w:t>
            </w:r>
            <w:proofErr w:type="spellStart"/>
            <w:r w:rsidRPr="00F80BC5">
              <w:rPr>
                <w:rFonts w:ascii="Arial" w:hAnsi="Arial" w:cs="Arial"/>
                <w:color w:val="000000" w:themeColor="text1"/>
                <w:sz w:val="20"/>
                <w:szCs w:val="20"/>
              </w:rPr>
              <w:t>sposobyznakowania</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 odzieżowego</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znakowania miejsc wykonania zabiegów technologicznych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systemy organizacji produkcji wyrobów odzieżowych.</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oblicza obciążenie stanowisk produkcyjnych oraz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planuje ich rozmieszczenie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systemu organizacji produkcji</w:t>
            </w:r>
            <w:r w:rsidR="00ED564D">
              <w:rPr>
                <w:rFonts w:ascii="Arial" w:hAnsi="Arial" w:cs="Arial"/>
                <w:color w:val="000000" w:themeColor="text1"/>
                <w:sz w:val="20"/>
                <w:szCs w:val="20"/>
              </w:rPr>
              <w:t xml:space="preserve"> </w:t>
            </w:r>
            <w:proofErr w:type="spellStart"/>
            <w:r w:rsidR="00ED564D">
              <w:rPr>
                <w:rFonts w:ascii="Arial" w:hAnsi="Arial" w:cs="Arial"/>
                <w:color w:val="000000" w:themeColor="text1"/>
                <w:sz w:val="20"/>
                <w:szCs w:val="20"/>
              </w:rPr>
              <w:t>w</w:t>
            </w:r>
            <w:r w:rsidRPr="00F80BC5">
              <w:rPr>
                <w:rFonts w:ascii="Arial" w:hAnsi="Arial" w:cs="Arial"/>
                <w:color w:val="000000" w:themeColor="text1"/>
                <w:sz w:val="20"/>
                <w:szCs w:val="20"/>
              </w:rPr>
              <w:t>zakładzie</w:t>
            </w:r>
            <w:proofErr w:type="spellEnd"/>
            <w:r w:rsidRPr="00F80BC5">
              <w:rPr>
                <w:rFonts w:ascii="Arial" w:hAnsi="Arial" w:cs="Arial"/>
                <w:color w:val="000000" w:themeColor="text1"/>
                <w:sz w:val="20"/>
                <w:szCs w:val="20"/>
              </w:rPr>
              <w:t xml:space="preserve"> odzieżowym</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systemy organizacji produkcji</w:t>
            </w:r>
            <w:r w:rsidR="00ED564D">
              <w:rPr>
                <w:rFonts w:ascii="Arial" w:hAnsi="Arial" w:cs="Arial"/>
                <w:color w:val="000000" w:themeColor="text1"/>
                <w:sz w:val="20"/>
                <w:szCs w:val="20"/>
              </w:rPr>
              <w:t xml:space="preserve"> </w:t>
            </w:r>
            <w:proofErr w:type="spellStart"/>
            <w:r w:rsidR="00ED564D">
              <w:rPr>
                <w:rFonts w:ascii="Arial" w:hAnsi="Arial" w:cs="Arial"/>
                <w:color w:val="000000" w:themeColor="text1"/>
                <w:sz w:val="20"/>
                <w:szCs w:val="20"/>
              </w:rPr>
              <w:t>w</w:t>
            </w:r>
            <w:r w:rsidRPr="00F80BC5">
              <w:rPr>
                <w:rFonts w:ascii="Arial" w:hAnsi="Arial" w:cs="Arial"/>
                <w:color w:val="000000" w:themeColor="text1"/>
                <w:sz w:val="20"/>
                <w:szCs w:val="20"/>
              </w:rPr>
              <w:t>zakładzie</w:t>
            </w:r>
            <w:proofErr w:type="spellEnd"/>
            <w:r w:rsidRPr="00F80BC5">
              <w:rPr>
                <w:rFonts w:ascii="Arial" w:hAnsi="Arial" w:cs="Arial"/>
                <w:color w:val="000000" w:themeColor="text1"/>
                <w:sz w:val="20"/>
                <w:szCs w:val="20"/>
              </w:rPr>
              <w:t xml:space="preserve"> odzieżowym</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produkcji</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obciążenie stanowisk produkcyjnych</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rozmieszczenie stanowisk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proofErr w:type="spellStart"/>
            <w:r w:rsidRPr="00F80BC5">
              <w:rPr>
                <w:rFonts w:ascii="Arial" w:hAnsi="Arial" w:cs="Arial"/>
                <w:color w:val="000000" w:themeColor="text1"/>
                <w:sz w:val="20"/>
                <w:szCs w:val="20"/>
              </w:rPr>
              <w:t>rozróżniamaszyny</w:t>
            </w:r>
            <w:proofErr w:type="spellEnd"/>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 szwalnicze</w:t>
            </w:r>
            <w:r w:rsidR="00F80BC5">
              <w:rPr>
                <w:rFonts w:ascii="Arial" w:hAnsi="Arial" w:cs="Arial"/>
                <w:color w:val="000000" w:themeColor="text1"/>
                <w:sz w:val="20"/>
                <w:szCs w:val="20"/>
              </w:rPr>
              <w:t xml:space="preserve"> </w:t>
            </w:r>
            <w:r w:rsidR="00F80BC5">
              <w:rPr>
                <w:rFonts w:ascii="Arial" w:hAnsi="Arial" w:cs="Arial"/>
                <w:color w:val="000000" w:themeColor="text1"/>
                <w:sz w:val="20"/>
                <w:szCs w:val="20"/>
              </w:rPr>
              <w:lastRenderedPageBreak/>
              <w:t>i </w:t>
            </w:r>
            <w:r w:rsidRPr="00F80BC5">
              <w:rPr>
                <w:rFonts w:ascii="Arial" w:hAnsi="Arial" w:cs="Arial"/>
                <w:color w:val="000000" w:themeColor="text1"/>
                <w:sz w:val="20"/>
                <w:szCs w:val="20"/>
              </w:rPr>
              <w:t>urządzenia do produkcji wyrobów odzieżowych?</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 szwalniczych do produkcji wyrobów odzieżowych?</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urządzeń do produkcji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rodzaju wykonywanej operacji </w:t>
            </w:r>
            <w:r w:rsidRPr="00F80BC5">
              <w:rPr>
                <w:rFonts w:ascii="Arial" w:hAnsi="Arial" w:cs="Arial"/>
                <w:color w:val="000000" w:themeColor="text1"/>
                <w:sz w:val="20"/>
                <w:szCs w:val="20"/>
              </w:rPr>
              <w:lastRenderedPageBreak/>
              <w:t>technologicznej</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obróbki parowo-cieplnej?</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do obróbki parowo-cieplnej?</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parametry obróbki parowo-cieplnej?</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proofErr w:type="spellStart"/>
            <w:r w:rsidRPr="00F80BC5">
              <w:rPr>
                <w:rFonts w:ascii="Arial" w:hAnsi="Arial" w:cs="Arial"/>
                <w:color w:val="000000" w:themeColor="text1"/>
                <w:sz w:val="20"/>
                <w:szCs w:val="20"/>
              </w:rPr>
              <w:t>doobróbki</w:t>
            </w:r>
            <w:proofErr w:type="spellEnd"/>
            <w:r w:rsidRPr="00F80BC5">
              <w:rPr>
                <w:rFonts w:ascii="Arial" w:hAnsi="Arial" w:cs="Arial"/>
                <w:color w:val="000000" w:themeColor="text1"/>
                <w:sz w:val="20"/>
                <w:szCs w:val="20"/>
              </w:rPr>
              <w:t xml:space="preserve"> termicznej gotowego wyrobu odzieżowego</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proofErr w:type="spellStart"/>
            <w:r w:rsidRPr="00F80BC5">
              <w:rPr>
                <w:rFonts w:ascii="Arial" w:hAnsi="Arial" w:cs="Arial"/>
                <w:color w:val="000000" w:themeColor="text1"/>
                <w:sz w:val="20"/>
                <w:szCs w:val="20"/>
              </w:rPr>
              <w:t>doobróbki</w:t>
            </w:r>
            <w:proofErr w:type="spellEnd"/>
            <w:r w:rsidRPr="00F80BC5">
              <w:rPr>
                <w:rFonts w:ascii="Arial" w:hAnsi="Arial" w:cs="Arial"/>
                <w:color w:val="000000" w:themeColor="text1"/>
                <w:sz w:val="20"/>
                <w:szCs w:val="20"/>
              </w:rPr>
              <w:t xml:space="preserve"> termicznej elementów wyrobów odzieżowych</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zależność parametrów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temperatura, docisk)</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obróbki parowo-cieplnej</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prasowania (zaprasowanie, rozprasowanie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transport wewnętrzny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zakładzie odzieżowym?</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rodzaj transportu wewnętrznego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systemu produkcji?</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magazynie wyrobów gotowych?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sposób przekazywania </w:t>
            </w:r>
            <w:proofErr w:type="spellStart"/>
            <w:r w:rsidRPr="00F80BC5">
              <w:rPr>
                <w:rFonts w:ascii="Arial" w:hAnsi="Arial" w:cs="Arial"/>
                <w:color w:val="000000" w:themeColor="text1"/>
                <w:sz w:val="20"/>
                <w:szCs w:val="20"/>
              </w:rPr>
              <w:t>produkcjina</w:t>
            </w:r>
            <w:proofErr w:type="spellEnd"/>
            <w:r w:rsidRPr="00F80BC5">
              <w:rPr>
                <w:rFonts w:ascii="Arial" w:hAnsi="Arial" w:cs="Arial"/>
                <w:color w:val="000000" w:themeColor="text1"/>
                <w:sz w:val="20"/>
                <w:szCs w:val="20"/>
              </w:rPr>
              <w:t xml:space="preserve"> stanowiska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przebiegiem </w:t>
            </w:r>
            <w:proofErr w:type="spellStart"/>
            <w:r w:rsidRPr="00F80BC5">
              <w:rPr>
                <w:rFonts w:ascii="Arial" w:hAnsi="Arial" w:cs="Arial"/>
                <w:color w:val="000000" w:themeColor="text1"/>
                <w:sz w:val="20"/>
                <w:szCs w:val="20"/>
              </w:rPr>
              <w:t>procesuprodukcyjnego</w:t>
            </w:r>
            <w:proofErr w:type="spellEnd"/>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transportu wewnątrzzakładowego</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urządzenia transportu wewnętrznego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sposób </w:t>
            </w:r>
            <w:proofErr w:type="spellStart"/>
            <w:r w:rsidRPr="00F80BC5">
              <w:rPr>
                <w:rFonts w:ascii="Arial" w:hAnsi="Arial" w:cs="Arial"/>
                <w:color w:val="000000" w:themeColor="text1"/>
                <w:sz w:val="20"/>
                <w:szCs w:val="20"/>
              </w:rPr>
              <w:t>przekazywaniaprodukcjipomiędzy</w:t>
            </w:r>
            <w:proofErr w:type="spellEnd"/>
            <w:r w:rsidRPr="00F80BC5">
              <w:rPr>
                <w:rFonts w:ascii="Arial" w:hAnsi="Arial" w:cs="Arial"/>
                <w:color w:val="000000" w:themeColor="text1"/>
                <w:sz w:val="20"/>
                <w:szCs w:val="20"/>
              </w:rPr>
              <w:t xml:space="preserve"> wydziałami produkcyjnymi</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wykonanie zadania?</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kieruje pracą zespołu</w:t>
            </w:r>
            <w:r w:rsidR="00404FE4">
              <w:rPr>
                <w:rFonts w:ascii="Arial" w:hAnsi="Arial" w:cs="Arial"/>
                <w:color w:val="000000" w:themeColor="text1"/>
                <w:sz w:val="20"/>
                <w:szCs w:val="20"/>
              </w:rPr>
              <w:t xml:space="preserve"> </w:t>
            </w:r>
            <w:r w:rsidR="00404FE4">
              <w:rPr>
                <w:rFonts w:ascii="Arial" w:hAnsi="Arial" w:cs="Arial"/>
                <w:color w:val="000000" w:themeColor="text1"/>
                <w:sz w:val="20"/>
                <w:szCs w:val="20"/>
              </w:rPr>
              <w:lastRenderedPageBreak/>
              <w:t>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planuje pracę zespołu</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t>
            </w:r>
            <w:r w:rsidR="00ED564D">
              <w:rPr>
                <w:rFonts w:ascii="Arial" w:hAnsi="Arial" w:cs="Arial"/>
                <w:color w:val="000000" w:themeColor="text1"/>
                <w:sz w:val="20"/>
                <w:szCs w:val="20"/>
              </w:rPr>
              <w:lastRenderedPageBreak/>
              <w:t>w </w:t>
            </w:r>
            <w:r w:rsidRPr="00F80BC5">
              <w:rPr>
                <w:rFonts w:ascii="Arial" w:hAnsi="Arial" w:cs="Arial"/>
                <w:color w:val="000000" w:themeColor="text1"/>
                <w:sz w:val="20"/>
                <w:szCs w:val="20"/>
              </w:rPr>
              <w:t>wyznaczonym czasie</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monitoruje realizację zaplanowanych działań </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działania realizowane wspólnie przez zespół</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komunikuje się ze współpracownikami</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formułuje zasady wzajemnej pomocy</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ustala kolejność wykonywanych zadań</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kieruje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zakończone etapy pracy członków grupy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ponosi odpowiedzialność za </w:t>
            </w:r>
            <w:proofErr w:type="spellStart"/>
            <w:r w:rsidRPr="00F80BC5">
              <w:rPr>
                <w:rFonts w:ascii="Arial" w:hAnsi="Arial" w:cs="Arial"/>
                <w:color w:val="000000" w:themeColor="text1"/>
                <w:sz w:val="20"/>
                <w:szCs w:val="20"/>
              </w:rPr>
              <w:t>podejmowanedziałania</w:t>
            </w:r>
            <w:proofErr w:type="spellEnd"/>
            <w:r w:rsidRPr="00F80BC5">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konsekwencje niewłaściwego posługiwania się sprzętem na stanowisku pracy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 zgodnie</w:t>
            </w:r>
            <w:r w:rsidR="00404FE4">
              <w:rPr>
                <w:rFonts w:ascii="Arial" w:hAnsi="Arial" w:cs="Arial"/>
                <w:color w:val="000000" w:themeColor="text1"/>
                <w:sz w:val="20"/>
                <w:szCs w:val="20"/>
              </w:rPr>
              <w:t xml:space="preserve"> </w:t>
            </w:r>
            <w:r w:rsidR="00404FE4">
              <w:rPr>
                <w:rFonts w:ascii="Arial" w:hAnsi="Arial" w:cs="Arial"/>
                <w:color w:val="000000" w:themeColor="text1"/>
                <w:sz w:val="20"/>
                <w:szCs w:val="20"/>
              </w:rPr>
              <w:lastRenderedPageBreak/>
              <w:t>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7964BE">
            <w:pPr>
              <w:numPr>
                <w:ilvl w:val="0"/>
                <w:numId w:val="13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lastRenderedPageBreak/>
              <w:t>Komputerowe przygotowanie produkcji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formę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 odzieżowy?</w:t>
            </w:r>
          </w:p>
          <w:p w:rsidR="00896779" w:rsidRPr="00F80BC5" w:rsidRDefault="00896779" w:rsidP="007964BE">
            <w:pPr>
              <w:numPr>
                <w:ilvl w:val="0"/>
                <w:numId w:val="14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formę wyrobu odzieżowego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szablony wyrobów odzieżowych?</w:t>
            </w:r>
          </w:p>
          <w:p w:rsidR="00896779" w:rsidRPr="00F80BC5" w:rsidRDefault="00896779" w:rsidP="007964BE">
            <w:pPr>
              <w:numPr>
                <w:ilvl w:val="0"/>
                <w:numId w:val="14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szablony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Uczeń: </w:t>
            </w:r>
          </w:p>
          <w:p w:rsidR="00896779" w:rsidRPr="00F80BC5" w:rsidRDefault="00896779" w:rsidP="007964BE">
            <w:pPr>
              <w:numPr>
                <w:ilvl w:val="0"/>
                <w:numId w:val="13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różnicę pomiędzy formą a szablonem odzieżowym</w:t>
            </w:r>
          </w:p>
          <w:p w:rsidR="00896779" w:rsidRPr="00F80BC5" w:rsidRDefault="00896779" w:rsidP="007964BE">
            <w:pPr>
              <w:numPr>
                <w:ilvl w:val="0"/>
                <w:numId w:val="13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formę wyrobu odzieżowego</w:t>
            </w:r>
          </w:p>
          <w:p w:rsidR="00896779" w:rsidRPr="00F80BC5" w:rsidRDefault="00896779" w:rsidP="007964BE">
            <w:pPr>
              <w:numPr>
                <w:ilvl w:val="0"/>
                <w:numId w:val="13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szablon wyrobu odzieżowego</w:t>
            </w:r>
          </w:p>
          <w:p w:rsidR="00896779" w:rsidRPr="00F80BC5" w:rsidRDefault="00896779" w:rsidP="007964BE">
            <w:pPr>
              <w:numPr>
                <w:ilvl w:val="0"/>
                <w:numId w:val="13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szablony wyrobów odzieżowych</w:t>
            </w:r>
          </w:p>
          <w:p w:rsidR="00896779" w:rsidRPr="00F80BC5" w:rsidRDefault="00896779" w:rsidP="007964BE">
            <w:pPr>
              <w:numPr>
                <w:ilvl w:val="0"/>
                <w:numId w:val="13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układów szablonów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proofErr w:type="spellStart"/>
            <w:r w:rsidRPr="00F80BC5">
              <w:rPr>
                <w:rFonts w:ascii="Arial" w:hAnsi="Arial" w:cs="Arial"/>
                <w:color w:val="000000" w:themeColor="text1"/>
                <w:sz w:val="20"/>
                <w:szCs w:val="20"/>
              </w:rPr>
              <w:t>kolegów</w:t>
            </w:r>
            <w:r w:rsidR="00404FE4">
              <w:rPr>
                <w:rFonts w:ascii="Arial" w:hAnsi="Arial" w:cs="Arial"/>
                <w:color w:val="000000" w:themeColor="text1"/>
                <w:sz w:val="20"/>
                <w:szCs w:val="20"/>
              </w:rPr>
              <w:t>z</w:t>
            </w:r>
            <w:proofErr w:type="spellEnd"/>
            <w:r w:rsidR="00404FE4">
              <w:rPr>
                <w:rFonts w:ascii="Arial" w:hAnsi="Arial" w:cs="Arial"/>
                <w:color w:val="000000" w:themeColor="text1"/>
                <w:sz w:val="20"/>
                <w:szCs w:val="20"/>
              </w:rPr>
              <w:t> </w:t>
            </w:r>
            <w:r w:rsidRPr="00F80BC5">
              <w:rPr>
                <w:rFonts w:ascii="Arial" w:hAnsi="Arial" w:cs="Arial"/>
                <w:color w:val="000000" w:themeColor="text1"/>
                <w:sz w:val="20"/>
                <w:szCs w:val="20"/>
              </w:rPr>
              <w:t xml:space="preserve">zespołu wg zaproponowanych przez nauczyciela arkuszy </w:t>
            </w:r>
            <w:proofErr w:type="spellStart"/>
            <w:r w:rsidRPr="00F80BC5">
              <w:rPr>
                <w:rFonts w:ascii="Arial" w:hAnsi="Arial" w:cs="Arial"/>
                <w:color w:val="000000" w:themeColor="text1"/>
                <w:sz w:val="20"/>
                <w:szCs w:val="20"/>
              </w:rPr>
              <w:t>samooceny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4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3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Faza podsumowująca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896779">
            <w:pPr>
              <w:rPr>
                <w:rFonts w:ascii="Arial" w:hAnsi="Arial" w:cs="Arial"/>
                <w:i/>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896779">
            <w:pPr>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896779">
            <w:pPr>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Ewaluacja pracy nauczycieli </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4"/>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W jaki sposób nauczyciele dokonują oceny własnej pracy?</w:t>
            </w:r>
          </w:p>
          <w:p w:rsidR="00896779" w:rsidRPr="00F80BC5" w:rsidRDefault="00896779" w:rsidP="007964BE">
            <w:pPr>
              <w:numPr>
                <w:ilvl w:val="0"/>
                <w:numId w:val="124"/>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Czy 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7964BE">
            <w:pPr>
              <w:numPr>
                <w:ilvl w:val="0"/>
                <w:numId w:val="124"/>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 xml:space="preserve">Czy nauczyciele aktualizują swoją </w:t>
            </w:r>
            <w:r w:rsidRPr="00F80BC5">
              <w:rPr>
                <w:rFonts w:ascii="Arial" w:hAnsi="Arial" w:cs="Arial"/>
                <w:color w:val="000000" w:themeColor="text1"/>
                <w:sz w:val="20"/>
                <w:szCs w:val="20"/>
              </w:rPr>
              <w:lastRenderedPageBreak/>
              <w:t>wiedzę merytoryczną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pedagogiczną?</w:t>
            </w:r>
          </w:p>
          <w:p w:rsidR="00896779" w:rsidRPr="00F80BC5" w:rsidRDefault="00896779" w:rsidP="008B78D8">
            <w:pPr>
              <w:ind w:left="316" w:hanging="283"/>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Nauczyciele dokonują oceny realizacji </w:t>
            </w:r>
            <w:proofErr w:type="spellStart"/>
            <w:r w:rsidRPr="00F80BC5">
              <w:rPr>
                <w:rFonts w:ascii="Arial" w:hAnsi="Arial" w:cs="Arial"/>
                <w:color w:val="000000" w:themeColor="text1"/>
                <w:sz w:val="20"/>
                <w:szCs w:val="20"/>
              </w:rPr>
              <w:t>programupo</w:t>
            </w:r>
            <w:proofErr w:type="spellEnd"/>
            <w:r w:rsidRPr="00F80BC5">
              <w:rPr>
                <w:rFonts w:ascii="Arial" w:hAnsi="Arial" w:cs="Arial"/>
                <w:color w:val="000000" w:themeColor="text1"/>
                <w:sz w:val="20"/>
                <w:szCs w:val="20"/>
              </w:rPr>
              <w:t xml:space="preserve"> zajęciach dydaktycznych.</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Nauczyciele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kursach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studiach podyplomowych.</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Badania ankietowe, wywiady.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Wyniki egzaminów potwierdzających kwalifikacje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7964BE">
            <w:pPr>
              <w:numPr>
                <w:ilvl w:val="0"/>
                <w:numId w:val="124"/>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zapisano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pierwszej klasie?</w:t>
            </w:r>
          </w:p>
          <w:p w:rsidR="00896779" w:rsidRPr="00F80BC5" w:rsidRDefault="00896779" w:rsidP="007964BE">
            <w:pPr>
              <w:numPr>
                <w:ilvl w:val="0"/>
                <w:numId w:val="124"/>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przystąpiło do egzaminów potwierdzających kwalifikacje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7964BE">
            <w:pPr>
              <w:numPr>
                <w:ilvl w:val="0"/>
                <w:numId w:val="124"/>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uzyskało minimalną liczbę punktów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egzaminu ?</w:t>
            </w:r>
          </w:p>
          <w:p w:rsidR="00896779" w:rsidRPr="00F80BC5" w:rsidRDefault="00896779" w:rsidP="007964BE">
            <w:pPr>
              <w:numPr>
                <w:ilvl w:val="0"/>
                <w:numId w:val="124"/>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potwierdziło kwalifikację potrzebną do uzyskania dyplomu?</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100% uczniów przystępujących do egzaminu uzyskało świadectwo/ dyplom potwierdzający kwalifikację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Wyniki egzaminów zawodowych.</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Współpraca szkoły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7964BE">
            <w:pPr>
              <w:numPr>
                <w:ilvl w:val="0"/>
                <w:numId w:val="125"/>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realizacji zajęć praktycznych?</w:t>
            </w:r>
          </w:p>
          <w:p w:rsidR="00896779" w:rsidRPr="00F80BC5" w:rsidRDefault="00896779" w:rsidP="007964BE">
            <w:pPr>
              <w:numPr>
                <w:ilvl w:val="0"/>
                <w:numId w:val="125"/>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wycieczek dydaktycznych do zakładów pracy jest organizowane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cyklu kształcenia?</w:t>
            </w:r>
          </w:p>
          <w:p w:rsidR="00896779" w:rsidRPr="00F80BC5" w:rsidRDefault="00896779" w:rsidP="007964BE">
            <w:pPr>
              <w:numPr>
                <w:ilvl w:val="0"/>
                <w:numId w:val="125"/>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staży jest organizowane u pracodawców?</w:t>
            </w:r>
          </w:p>
          <w:p w:rsidR="00896779" w:rsidRPr="00F80BC5" w:rsidRDefault="00896779" w:rsidP="007964BE">
            <w:pPr>
              <w:numPr>
                <w:ilvl w:val="0"/>
                <w:numId w:val="125"/>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 iloma pracodawcami szkoła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doskonalenia zawodowego nauczycieli?</w:t>
            </w:r>
          </w:p>
          <w:p w:rsidR="00896779" w:rsidRPr="00F80BC5" w:rsidRDefault="00896779" w:rsidP="007964BE">
            <w:pPr>
              <w:numPr>
                <w:ilvl w:val="0"/>
                <w:numId w:val="125"/>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doposażeniu szkoły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środki dydaktyczne?</w:t>
            </w:r>
          </w:p>
          <w:p w:rsidR="00896779" w:rsidRPr="00F80BC5" w:rsidRDefault="00896779" w:rsidP="007964BE">
            <w:pPr>
              <w:numPr>
                <w:ilvl w:val="0"/>
                <w:numId w:val="125"/>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 uzyskaniu kwalifikacji zawodowych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7964BE">
            <w:pPr>
              <w:numPr>
                <w:ilvl w:val="0"/>
                <w:numId w:val="125"/>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Czy 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działaniach promocyjnych szkoły? </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Szkoła współpracuje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wycieczki dydaktyczne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każdej klasie.</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staże wakacyjne u pracodawców.</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50% absolwentów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działaniach promocyjnych szkoły.</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Ankieta ewaluacyjna, dokumentacja szkolna, wywiad branżowy.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bl>
    <w:p w:rsidR="00896779" w:rsidRPr="00F80BC5" w:rsidRDefault="00896779" w:rsidP="00896779">
      <w:pPr>
        <w:rPr>
          <w:color w:val="000000" w:themeColor="text1"/>
        </w:rPr>
      </w:pPr>
    </w:p>
    <w:p w:rsidR="00005298" w:rsidRPr="00F80BC5" w:rsidRDefault="00005298" w:rsidP="00896779">
      <w:pPr>
        <w:rPr>
          <w:color w:val="000000" w:themeColor="text1"/>
        </w:rPr>
      </w:pPr>
    </w:p>
    <w:p w:rsidR="00044B1D" w:rsidRPr="00EE03A4" w:rsidRDefault="00EE03A4" w:rsidP="00EE03A4">
      <w:pPr>
        <w:spacing w:line="276" w:lineRule="auto"/>
        <w:jc w:val="both"/>
        <w:rPr>
          <w:rFonts w:ascii="Arial" w:hAnsi="Arial" w:cs="Arial"/>
          <w:b/>
          <w:color w:val="000000" w:themeColor="text1"/>
          <w:sz w:val="20"/>
          <w:szCs w:val="20"/>
        </w:rPr>
      </w:pPr>
      <w:r w:rsidRPr="00EE03A4">
        <w:rPr>
          <w:rFonts w:ascii="Arial" w:hAnsi="Arial" w:cs="Arial"/>
          <w:b/>
          <w:color w:val="000000" w:themeColor="text1"/>
          <w:sz w:val="20"/>
          <w:szCs w:val="20"/>
        </w:rPr>
        <w:t xml:space="preserve">V. </w:t>
      </w:r>
      <w:r w:rsidR="00044B1D" w:rsidRPr="00EE03A4">
        <w:rPr>
          <w:rFonts w:ascii="Arial" w:hAnsi="Arial" w:cs="Arial"/>
          <w:b/>
          <w:color w:val="000000" w:themeColor="text1"/>
          <w:sz w:val="20"/>
          <w:szCs w:val="20"/>
        </w:rPr>
        <w:t>ZALECANA LITERATURA DO ZAWODU</w:t>
      </w:r>
    </w:p>
    <w:p w:rsidR="00044B1D" w:rsidRPr="00F80BC5" w:rsidRDefault="00044B1D" w:rsidP="00FC71E7">
      <w:pPr>
        <w:spacing w:line="276" w:lineRule="auto"/>
        <w:jc w:val="both"/>
        <w:rPr>
          <w:rFonts w:ascii="Arial" w:hAnsi="Arial" w:cs="Arial"/>
          <w:color w:val="000000" w:themeColor="text1"/>
          <w:sz w:val="20"/>
          <w:szCs w:val="20"/>
        </w:rPr>
      </w:pPr>
    </w:p>
    <w:p w:rsidR="00044B1D" w:rsidRPr="00F80BC5" w:rsidRDefault="00044B1D" w:rsidP="00FC71E7">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Proponowane Podręczniki:</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Białczak B.: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przemyśle odzieżowym.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1999,</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Buksiński T., Szpecht A.: Rysunek techniczny.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1997,</w:t>
      </w:r>
    </w:p>
    <w:p w:rsidR="00044B1D" w:rsidRPr="00F80BC5" w:rsidRDefault="00044B1D" w:rsidP="00FC71E7">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Czyżewski H.: Krawiectwo. WS</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 Warszawa 1996,</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Czurkowa</w:t>
      </w:r>
      <w:proofErr w:type="spellEnd"/>
      <w:r w:rsidRPr="00F80BC5">
        <w:rPr>
          <w:rFonts w:ascii="Arial" w:hAnsi="Arial" w:cs="Arial"/>
          <w:color w:val="000000" w:themeColor="text1"/>
          <w:sz w:val="20"/>
          <w:szCs w:val="20"/>
        </w:rPr>
        <w:t xml:space="preserve"> M.H., </w:t>
      </w:r>
      <w:proofErr w:type="spellStart"/>
      <w:r w:rsidRPr="00F80BC5">
        <w:rPr>
          <w:rFonts w:ascii="Arial" w:hAnsi="Arial" w:cs="Arial"/>
          <w:color w:val="000000" w:themeColor="text1"/>
          <w:sz w:val="20"/>
          <w:szCs w:val="20"/>
        </w:rPr>
        <w:t>Ulawska-Bryszewska</w:t>
      </w:r>
      <w:proofErr w:type="spellEnd"/>
      <w:r w:rsidRPr="00F80BC5">
        <w:rPr>
          <w:rFonts w:ascii="Arial" w:hAnsi="Arial" w:cs="Arial"/>
          <w:color w:val="000000" w:themeColor="text1"/>
          <w:sz w:val="20"/>
          <w:szCs w:val="20"/>
        </w:rPr>
        <w:t xml:space="preserve"> J.: Rysunek zawodowy dla szkół odzieżowych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1996,</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Dziamara</w:t>
      </w:r>
      <w:proofErr w:type="spellEnd"/>
      <w:r w:rsidRPr="00F80BC5">
        <w:rPr>
          <w:rFonts w:ascii="Arial" w:hAnsi="Arial" w:cs="Arial"/>
          <w:color w:val="000000" w:themeColor="text1"/>
          <w:sz w:val="20"/>
          <w:szCs w:val="20"/>
        </w:rPr>
        <w:t xml:space="preserve"> H.: Dziewiarstwo maszynowo-ręczne. Technologia dla ZSZ.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1989,</w:t>
      </w:r>
    </w:p>
    <w:p w:rsidR="00044B1D" w:rsidRPr="00F80BC5" w:rsidRDefault="00044B1D" w:rsidP="00FC71E7">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Kazik R., Krawczyk J.: Technologia odzieży.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1998,</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Krawiectwo technologia. Podręcznik dla zasadni zasadniczych szkół odzieżowych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2011,</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Krysińska Stanisława: Szycie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konserwacja odzieży. Wydawnictwa Szkolne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Pedagogiczne. Warszawa 1995,</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Mac S., </w:t>
      </w:r>
      <w:proofErr w:type="spellStart"/>
      <w:r w:rsidRPr="00F80BC5">
        <w:rPr>
          <w:rFonts w:ascii="Arial" w:hAnsi="Arial" w:cs="Arial"/>
          <w:color w:val="000000" w:themeColor="text1"/>
          <w:sz w:val="20"/>
          <w:szCs w:val="20"/>
        </w:rPr>
        <w:t>Leowski</w:t>
      </w:r>
      <w:proofErr w:type="spellEnd"/>
      <w:r w:rsidRPr="00F80BC5">
        <w:rPr>
          <w:rFonts w:ascii="Arial" w:hAnsi="Arial" w:cs="Arial"/>
          <w:color w:val="000000" w:themeColor="text1"/>
          <w:sz w:val="20"/>
          <w:szCs w:val="20"/>
        </w:rPr>
        <w:t xml:space="preserve"> J.: Bezpieczeństwo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Higiena Pracy.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1996,</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Persz T.: Materiałoznawstwo dla zasadniczych szkół skórzanych.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1997,</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Samek P.(tłum.): Krawiectwo. Materiałoznawstwo. Wydanie I.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1999,</w:t>
      </w:r>
    </w:p>
    <w:p w:rsidR="00044B1D" w:rsidRPr="00F80BC5" w:rsidRDefault="00044B1D" w:rsidP="00FC71E7">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Turek K.: Pracownia materiałoznawstwa odzieżowego.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FC71E7">
      <w:pPr>
        <w:tabs>
          <w:tab w:val="left" w:pos="4245"/>
        </w:tabs>
        <w:spacing w:line="276" w:lineRule="auto"/>
        <w:jc w:val="both"/>
        <w:rPr>
          <w:rFonts w:ascii="Arial" w:hAnsi="Arial" w:cs="Arial"/>
          <w:b/>
          <w:color w:val="000000" w:themeColor="text1"/>
          <w:sz w:val="20"/>
          <w:szCs w:val="20"/>
        </w:rPr>
      </w:pPr>
    </w:p>
    <w:p w:rsidR="00044B1D" w:rsidRPr="00F80BC5" w:rsidRDefault="00044B1D" w:rsidP="00FC71E7">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Literatura:</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Bezpieczeństwo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ergonomia. CIOP, Warszawa 1997,</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Bily</w:t>
      </w:r>
      <w:proofErr w:type="spellEnd"/>
      <w:r w:rsidRPr="00F80BC5">
        <w:rPr>
          <w:rFonts w:ascii="Arial" w:hAnsi="Arial" w:cs="Arial"/>
          <w:color w:val="000000" w:themeColor="text1"/>
          <w:sz w:val="20"/>
          <w:szCs w:val="20"/>
        </w:rPr>
        <w:t xml:space="preserve"> – Czopowa M., </w:t>
      </w:r>
      <w:proofErr w:type="spellStart"/>
      <w:r w:rsidRPr="00F80BC5">
        <w:rPr>
          <w:rFonts w:ascii="Arial" w:hAnsi="Arial" w:cs="Arial"/>
          <w:color w:val="000000" w:themeColor="text1"/>
          <w:sz w:val="20"/>
          <w:szCs w:val="20"/>
        </w:rPr>
        <w:t>Mierowska</w:t>
      </w:r>
      <w:proofErr w:type="spellEnd"/>
      <w:r w:rsidRPr="00F80BC5">
        <w:rPr>
          <w:rFonts w:ascii="Arial" w:hAnsi="Arial" w:cs="Arial"/>
          <w:color w:val="000000" w:themeColor="text1"/>
          <w:sz w:val="20"/>
          <w:szCs w:val="20"/>
        </w:rPr>
        <w:t xml:space="preserve"> K.: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modelowanie odzieży damskiej lekkiej.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1990,</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Bily</w:t>
      </w:r>
      <w:proofErr w:type="spellEnd"/>
      <w:r w:rsidRPr="00F80BC5">
        <w:rPr>
          <w:rFonts w:ascii="Arial" w:hAnsi="Arial" w:cs="Arial"/>
          <w:color w:val="000000" w:themeColor="text1"/>
          <w:sz w:val="20"/>
          <w:szCs w:val="20"/>
        </w:rPr>
        <w:t xml:space="preserve"> – Czopowa M., </w:t>
      </w:r>
      <w:proofErr w:type="spellStart"/>
      <w:r w:rsidRPr="00F80BC5">
        <w:rPr>
          <w:rFonts w:ascii="Arial" w:hAnsi="Arial" w:cs="Arial"/>
          <w:color w:val="000000" w:themeColor="text1"/>
          <w:sz w:val="20"/>
          <w:szCs w:val="20"/>
        </w:rPr>
        <w:t>Mierowska</w:t>
      </w:r>
      <w:proofErr w:type="spellEnd"/>
      <w:r w:rsidRPr="00F80BC5">
        <w:rPr>
          <w:rFonts w:ascii="Arial" w:hAnsi="Arial" w:cs="Arial"/>
          <w:color w:val="000000" w:themeColor="text1"/>
          <w:sz w:val="20"/>
          <w:szCs w:val="20"/>
        </w:rPr>
        <w:t xml:space="preserve"> K.: Krój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modelowanie odzieży lekkiej. Krawiectwo miarowo – usługowe.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Borowska E.: Historia ubioru. Album dla kolekcjonerów. KAW, Warszawa 1983,</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Czapnik E.: Zestaw ćwiczeń z zakresu komputerowego wspomagania projektowania,</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Cyrankiewicz H.: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dziecięcej. WSIP, Warszawa 1999,</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Czyżewski H., Stasiak E., Zieliński J.: Technologia odzieży</w:t>
      </w:r>
      <w:r w:rsidRPr="00F80BC5">
        <w:rPr>
          <w:rFonts w:ascii="Arial" w:hAnsi="Arial" w:cs="Arial"/>
          <w:b/>
          <w:bCs/>
          <w:color w:val="000000" w:themeColor="text1"/>
          <w:sz w:val="20"/>
          <w:szCs w:val="20"/>
        </w:rPr>
        <w:t xml:space="preserve">. </w:t>
      </w:r>
      <w:r w:rsidRPr="00F80BC5">
        <w:rPr>
          <w:rFonts w:ascii="Arial" w:hAnsi="Arial" w:cs="Arial"/>
          <w:color w:val="000000" w:themeColor="text1"/>
          <w:sz w:val="20"/>
          <w:szCs w:val="20"/>
        </w:rPr>
        <w:t>WNT, Warszawa 1979,</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Daszyńska M.: Techniki graficzne, powlekanie, odbijanie. Techniki plastyczne.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xml:space="preserve"> Warszawa 1992,</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 Fałkowska-Rękawek E.: Podstawy projektowania odzieży.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2000,</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Hoffman H., Łukaszewski B., Olszewski A.: Podstawy kompozycji plastycznej wybrane zagadnienia. Skrypt. Politechnika Radomska, Radom 1998,</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Lewandowska-Stark E.: Modelowanie form odzieży damskiej. Stowarzyszenie Oświatowców Polskich, Toruń 1998,</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Lewandowska-Stark E., </w:t>
      </w:r>
      <w:proofErr w:type="spellStart"/>
      <w:r w:rsidRPr="00F80BC5">
        <w:rPr>
          <w:rFonts w:ascii="Arial" w:hAnsi="Arial" w:cs="Arial"/>
          <w:color w:val="000000" w:themeColor="text1"/>
          <w:sz w:val="20"/>
          <w:szCs w:val="20"/>
        </w:rPr>
        <w:t>Lipke-SkrawekZ</w:t>
      </w:r>
      <w:proofErr w:type="spellEnd"/>
      <w:r w:rsidRPr="00F80BC5">
        <w:rPr>
          <w:rFonts w:ascii="Arial" w:hAnsi="Arial" w:cs="Arial"/>
          <w:color w:val="000000" w:themeColor="text1"/>
          <w:sz w:val="20"/>
          <w:szCs w:val="20"/>
        </w:rPr>
        <w:t>.: Techniki szycia odzieży. SOP, Toruń 1995,</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dolną część ciała. Zeszyt ćwiczeń. SOP, Toruń 1993,</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górną część ciała. Zeszyt ćwiczeń. SOP, Toruń 1994,</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Lehnert</w:t>
      </w:r>
      <w:proofErr w:type="spellEnd"/>
      <w:r w:rsidRPr="00F80BC5">
        <w:rPr>
          <w:rFonts w:ascii="Arial" w:hAnsi="Arial" w:cs="Arial"/>
          <w:color w:val="000000" w:themeColor="text1"/>
          <w:sz w:val="20"/>
          <w:szCs w:val="20"/>
        </w:rPr>
        <w:t xml:space="preserve"> G.: Historia mody XX wieku. </w:t>
      </w:r>
      <w:proofErr w:type="spellStart"/>
      <w:r w:rsidRPr="00F80BC5">
        <w:rPr>
          <w:rFonts w:ascii="Arial" w:hAnsi="Arial" w:cs="Arial"/>
          <w:color w:val="000000" w:themeColor="text1"/>
          <w:sz w:val="20"/>
          <w:szCs w:val="20"/>
        </w:rPr>
        <w:t>Könemann</w:t>
      </w:r>
      <w:proofErr w:type="spellEnd"/>
      <w:r w:rsidRPr="00F80BC5">
        <w:rPr>
          <w:rFonts w:ascii="Arial" w:hAnsi="Arial" w:cs="Arial"/>
          <w:color w:val="000000" w:themeColor="text1"/>
          <w:sz w:val="20"/>
          <w:szCs w:val="20"/>
        </w:rPr>
        <w:t>, Germany 2001,</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Lechevalier</w:t>
      </w:r>
      <w:proofErr w:type="spellEnd"/>
      <w:r w:rsidRPr="00F80BC5">
        <w:rPr>
          <w:rFonts w:ascii="Arial" w:hAnsi="Arial" w:cs="Arial"/>
          <w:color w:val="000000" w:themeColor="text1"/>
          <w:sz w:val="20"/>
          <w:szCs w:val="20"/>
        </w:rPr>
        <w:t xml:space="preserve"> C.: Dobrze ubrany mężczyzna. Wiedza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Życie, Warszawa 2004,</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ParafianowiczZ</w:t>
      </w:r>
      <w:proofErr w:type="spellEnd"/>
      <w:r w:rsidRPr="00F80BC5">
        <w:rPr>
          <w:rFonts w:ascii="Arial" w:hAnsi="Arial" w:cs="Arial"/>
          <w:color w:val="000000" w:themeColor="text1"/>
          <w:sz w:val="20"/>
          <w:szCs w:val="20"/>
        </w:rPr>
        <w:t xml:space="preserve">.: Słownik odzieżowy.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Piskorska M.: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modelowanie form bielizny.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Smith R.: Tajemnice warsztatu artysty. MUZA S.A., Warszawa 1994,</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Spllane</w:t>
      </w:r>
      <w:proofErr w:type="spellEnd"/>
      <w:r w:rsidRPr="00F80BC5">
        <w:rPr>
          <w:rFonts w:ascii="Arial" w:hAnsi="Arial" w:cs="Arial"/>
          <w:color w:val="000000" w:themeColor="text1"/>
          <w:sz w:val="20"/>
          <w:szCs w:val="20"/>
        </w:rPr>
        <w:t xml:space="preserve"> M.: Zaprezentuj siebie. Poradnik dla nowoczesnego mężczyzny. Muza SA, Warszawa 2003,</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Turbasa J.: ABC męskiej elegancji. Wydawnictwo AA </w:t>
      </w:r>
      <w:proofErr w:type="spellStart"/>
      <w:r w:rsidRPr="00F80BC5">
        <w:rPr>
          <w:rFonts w:ascii="Arial" w:hAnsi="Arial" w:cs="Arial"/>
          <w:color w:val="000000" w:themeColor="text1"/>
          <w:sz w:val="20"/>
          <w:szCs w:val="20"/>
        </w:rPr>
        <w:t>s.c</w:t>
      </w:r>
      <w:proofErr w:type="spellEnd"/>
      <w:r w:rsidRPr="00F80BC5">
        <w:rPr>
          <w:rFonts w:ascii="Arial" w:hAnsi="Arial" w:cs="Arial"/>
          <w:color w:val="000000" w:themeColor="text1"/>
          <w:sz w:val="20"/>
          <w:szCs w:val="20"/>
        </w:rPr>
        <w:t>. Kraków 2001,</w:t>
      </w:r>
    </w:p>
    <w:p w:rsidR="00044B1D" w:rsidRPr="00F80BC5" w:rsidRDefault="00044B1D" w:rsidP="00FC71E7">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Tymolewska</w:t>
      </w:r>
      <w:proofErr w:type="spellEnd"/>
      <w:r w:rsidRPr="00F80BC5">
        <w:rPr>
          <w:rFonts w:ascii="Arial" w:hAnsi="Arial" w:cs="Arial"/>
          <w:color w:val="000000" w:themeColor="text1"/>
          <w:sz w:val="20"/>
          <w:szCs w:val="20"/>
        </w:rPr>
        <w:t xml:space="preserve"> Barbara: Maszynoznawstwo odzieżowe. Stowarzyszenie Oświatowców Polskich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Toruniu, Toruń 1998,</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Tymolewska</w:t>
      </w:r>
      <w:proofErr w:type="spellEnd"/>
      <w:r w:rsidRPr="00F80BC5">
        <w:rPr>
          <w:rFonts w:ascii="Arial" w:hAnsi="Arial" w:cs="Arial"/>
          <w:color w:val="000000" w:themeColor="text1"/>
          <w:sz w:val="20"/>
          <w:szCs w:val="20"/>
        </w:rPr>
        <w:t xml:space="preserve"> B.: Maszynoznawstwo odzieżowe. Zeszyt ćwiczeń. SOP, Toruń 1996,</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FC71E7">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rPr>
      </w:pPr>
    </w:p>
    <w:p w:rsidR="00044B1D" w:rsidRPr="00F80BC5" w:rsidRDefault="00044B1D"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Czasopisma branżowe:</w:t>
      </w:r>
    </w:p>
    <w:p w:rsidR="00044B1D" w:rsidRPr="00F80BC5" w:rsidRDefault="00044B1D" w:rsidP="00FC71E7">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Odzież miesięcznik, wyd. NOT,</w:t>
      </w:r>
    </w:p>
    <w:p w:rsidR="00044B1D" w:rsidRPr="00F80BC5" w:rsidRDefault="00044B1D" w:rsidP="00FC71E7">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rPr>
      </w:pPr>
      <w:r w:rsidRPr="00F80BC5">
        <w:rPr>
          <w:rFonts w:ascii="Arial" w:hAnsi="Arial" w:cs="Arial"/>
          <w:color w:val="000000" w:themeColor="text1"/>
          <w:sz w:val="20"/>
          <w:szCs w:val="20"/>
        </w:rPr>
        <w:t>Przemysł Mody,</w:t>
      </w:r>
    </w:p>
    <w:p w:rsidR="00044B1D" w:rsidRPr="00F80BC5" w:rsidRDefault="00044B1D" w:rsidP="00FC71E7">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SPEKTRUM. Wydawnictwo ELAMED,</w:t>
      </w:r>
    </w:p>
    <w:p w:rsidR="00044B1D" w:rsidRPr="00F80BC5" w:rsidRDefault="00044B1D" w:rsidP="00FC71E7">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BURDA,</w:t>
      </w:r>
    </w:p>
    <w:p w:rsidR="00044B1D" w:rsidRPr="00F80BC5" w:rsidRDefault="00044B1D" w:rsidP="00FC71E7">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Nowoczesne Krawiectwo – magazyn.</w:t>
      </w:r>
    </w:p>
    <w:p w:rsidR="00044B1D" w:rsidRPr="00EE03A4" w:rsidRDefault="00044B1D"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
    <w:p w:rsidR="00281EB4" w:rsidRPr="00F80BC5" w:rsidRDefault="00281EB4" w:rsidP="00F80BC5">
      <w:pPr>
        <w:spacing w:line="276" w:lineRule="auto"/>
        <w:jc w:val="both"/>
        <w:rPr>
          <w:rFonts w:ascii="Arial" w:eastAsia="Arial" w:hAnsi="Arial" w:cs="Arial"/>
          <w:color w:val="000000" w:themeColor="text1"/>
          <w:sz w:val="20"/>
          <w:szCs w:val="20"/>
        </w:rPr>
      </w:pPr>
      <w:bookmarkStart w:id="16" w:name="_GoBack"/>
      <w:bookmarkEnd w:id="16"/>
    </w:p>
    <w:sectPr w:rsidR="00281EB4" w:rsidRPr="00F80BC5" w:rsidSect="00BC548D">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418" w:bottom="1418" w:left="1418" w:header="709"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1E8" w:rsidRDefault="000F31E8">
      <w:r>
        <w:separator/>
      </w:r>
    </w:p>
  </w:endnote>
  <w:endnote w:type="continuationSeparator" w:id="1">
    <w:p w:rsidR="000F31E8" w:rsidRDefault="000F31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31" w:rsidRDefault="00170431">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31" w:rsidRPr="002046CA" w:rsidRDefault="00170431" w:rsidP="000F4336">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170431" w:rsidRDefault="005C71A5">
    <w:pPr>
      <w:ind w:right="260"/>
      <w:rPr>
        <w:color w:val="0F243E" w:themeColor="text2" w:themeShade="80"/>
        <w:sz w:val="26"/>
        <w:szCs w:val="26"/>
      </w:rPr>
    </w:pPr>
    <w:r w:rsidRPr="005C71A5">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170431" w:rsidRDefault="005C71A5">
                <w:pPr>
                  <w:jc w:val="center"/>
                  <w:rPr>
                    <w:color w:val="0F243E" w:themeColor="text2" w:themeShade="80"/>
                    <w:sz w:val="26"/>
                    <w:szCs w:val="26"/>
                  </w:rPr>
                </w:pPr>
                <w:r>
                  <w:rPr>
                    <w:color w:val="0F243E" w:themeColor="text2" w:themeShade="80"/>
                    <w:sz w:val="26"/>
                    <w:szCs w:val="26"/>
                  </w:rPr>
                  <w:fldChar w:fldCharType="begin"/>
                </w:r>
                <w:r w:rsidR="00170431">
                  <w:rPr>
                    <w:color w:val="0F243E" w:themeColor="text2" w:themeShade="80"/>
                    <w:sz w:val="26"/>
                    <w:szCs w:val="26"/>
                  </w:rPr>
                  <w:instrText>PAGE  \* Arabic  \* MERGEFORMAT</w:instrText>
                </w:r>
                <w:r>
                  <w:rPr>
                    <w:color w:val="0F243E" w:themeColor="text2" w:themeShade="80"/>
                    <w:sz w:val="26"/>
                    <w:szCs w:val="26"/>
                  </w:rPr>
                  <w:fldChar w:fldCharType="separate"/>
                </w:r>
                <w:r w:rsidR="00CD1A88">
                  <w:rPr>
                    <w:noProof/>
                    <w:color w:val="0F243E" w:themeColor="text2" w:themeShade="80"/>
                    <w:sz w:val="26"/>
                    <w:szCs w:val="26"/>
                  </w:rPr>
                  <w:t>4</w:t>
                </w:r>
                <w:r>
                  <w:rPr>
                    <w:color w:val="0F243E" w:themeColor="text2" w:themeShade="80"/>
                    <w:sz w:val="26"/>
                    <w:szCs w:val="26"/>
                  </w:rPr>
                  <w:fldChar w:fldCharType="end"/>
                </w:r>
              </w:p>
            </w:txbxContent>
          </v:textbox>
          <w10:wrap anchorx="page" anchory="page"/>
        </v:shape>
      </w:pict>
    </w:r>
  </w:p>
  <w:p w:rsidR="00170431" w:rsidRDefault="00170431">
    <w:pPr>
      <w:tabs>
        <w:tab w:val="center" w:pos="4536"/>
        <w:tab w:val="right" w:pos="9072"/>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31" w:rsidRPr="002046CA" w:rsidRDefault="00170431" w:rsidP="00BC548D">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170431" w:rsidRDefault="00170431">
    <w:pPr>
      <w:tabs>
        <w:tab w:val="center" w:pos="4536"/>
        <w:tab w:val="right"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1E8" w:rsidRDefault="000F31E8">
      <w:r>
        <w:separator/>
      </w:r>
    </w:p>
  </w:footnote>
  <w:footnote w:type="continuationSeparator" w:id="1">
    <w:p w:rsidR="000F31E8" w:rsidRDefault="000F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31" w:rsidRDefault="00170431">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31" w:rsidRDefault="00170431">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1150620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04915" cy="791210"/>
                  </a:xfrm>
                  <a:prstGeom prst="rect">
                    <a:avLst/>
                  </a:prstGeom>
                  <a:noFill/>
                  <a:ln>
                    <a:noFill/>
                  </a:ln>
                </pic:spPr>
              </pic:pic>
            </a:graphicData>
          </a:graphic>
        </wp:anchor>
      </w:drawing>
    </w:r>
  </w:p>
  <w:p w:rsidR="00170431" w:rsidRDefault="00170431">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31" w:rsidRDefault="00170431">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1308100</wp:posOffset>
          </wp:positionH>
          <wp:positionV relativeFrom="paragraph">
            <wp:posOffset>-382905</wp:posOffset>
          </wp:positionV>
          <wp:extent cx="6304915" cy="791210"/>
          <wp:effectExtent l="0" t="0" r="635" b="8890"/>
          <wp:wrapSquare wrapText="bothSides"/>
          <wp:docPr id="1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FFFFFF82"/>
    <w:multiLevelType w:val="singleLevel"/>
    <w:tmpl w:val="3584560E"/>
    <w:lvl w:ilvl="0">
      <w:start w:val="1"/>
      <w:numFmt w:val="bullet"/>
      <w:pStyle w:val="Listapunktowana3"/>
      <w:lvlText w:val=""/>
      <w:lvlJc w:val="left"/>
      <w:pPr>
        <w:tabs>
          <w:tab w:val="num" w:pos="642"/>
        </w:tabs>
        <w:ind w:left="642" w:hanging="360"/>
      </w:pPr>
      <w:rPr>
        <w:rFonts w:ascii="Symbol" w:hAnsi="Symbol" w:hint="default"/>
      </w:rPr>
    </w:lvl>
  </w:abstractNum>
  <w:abstractNum w:abstractNumId="1">
    <w:nsid w:val="FFFFFF83"/>
    <w:multiLevelType w:val="singleLevel"/>
    <w:tmpl w:val="09824186"/>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A6B84E98"/>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4">
    <w:nsid w:val="012F18A1"/>
    <w:multiLevelType w:val="hybridMultilevel"/>
    <w:tmpl w:val="0EB47E6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01E429BE"/>
    <w:multiLevelType w:val="hybridMultilevel"/>
    <w:tmpl w:val="216453F8"/>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16197B"/>
    <w:multiLevelType w:val="hybridMultilevel"/>
    <w:tmpl w:val="1CDC62F0"/>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36272BF"/>
    <w:multiLevelType w:val="hybridMultilevel"/>
    <w:tmpl w:val="A0765670"/>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05180680"/>
    <w:multiLevelType w:val="hybridMultilevel"/>
    <w:tmpl w:val="0832DA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05831809"/>
    <w:multiLevelType w:val="hybridMultilevel"/>
    <w:tmpl w:val="A08A771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6935913"/>
    <w:multiLevelType w:val="hybridMultilevel"/>
    <w:tmpl w:val="F78C532E"/>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557E6D"/>
    <w:multiLevelType w:val="hybridMultilevel"/>
    <w:tmpl w:val="DF52DA7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08387647"/>
    <w:multiLevelType w:val="hybridMultilevel"/>
    <w:tmpl w:val="D5303FAC"/>
    <w:lvl w:ilvl="0" w:tplc="089ED3D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71107B"/>
    <w:multiLevelType w:val="hybridMultilevel"/>
    <w:tmpl w:val="42949846"/>
    <w:lvl w:ilvl="0" w:tplc="1AEC2CA2">
      <w:start w:val="1"/>
      <w:numFmt w:val="decimal"/>
      <w:lvlText w:val="%1."/>
      <w:lvlJc w:val="left"/>
      <w:pPr>
        <w:ind w:left="651" w:hanging="360"/>
      </w:pPr>
      <w:rPr>
        <w:rFonts w:hint="default"/>
        <w:color w:val="auto"/>
      </w:rPr>
    </w:lvl>
    <w:lvl w:ilvl="1" w:tplc="04150019" w:tentative="1">
      <w:start w:val="1"/>
      <w:numFmt w:val="lowerLetter"/>
      <w:lvlText w:val="%2."/>
      <w:lvlJc w:val="left"/>
      <w:pPr>
        <w:ind w:left="1371" w:hanging="360"/>
      </w:pPr>
    </w:lvl>
    <w:lvl w:ilvl="2" w:tplc="0415001B" w:tentative="1">
      <w:start w:val="1"/>
      <w:numFmt w:val="lowerRoman"/>
      <w:lvlText w:val="%3."/>
      <w:lvlJc w:val="right"/>
      <w:pPr>
        <w:ind w:left="2091" w:hanging="180"/>
      </w:pPr>
    </w:lvl>
    <w:lvl w:ilvl="3" w:tplc="0415000F" w:tentative="1">
      <w:start w:val="1"/>
      <w:numFmt w:val="decimal"/>
      <w:lvlText w:val="%4."/>
      <w:lvlJc w:val="left"/>
      <w:pPr>
        <w:ind w:left="2811" w:hanging="360"/>
      </w:pPr>
    </w:lvl>
    <w:lvl w:ilvl="4" w:tplc="04150019" w:tentative="1">
      <w:start w:val="1"/>
      <w:numFmt w:val="lowerLetter"/>
      <w:lvlText w:val="%5."/>
      <w:lvlJc w:val="left"/>
      <w:pPr>
        <w:ind w:left="3531" w:hanging="360"/>
      </w:pPr>
    </w:lvl>
    <w:lvl w:ilvl="5" w:tplc="0415001B" w:tentative="1">
      <w:start w:val="1"/>
      <w:numFmt w:val="lowerRoman"/>
      <w:lvlText w:val="%6."/>
      <w:lvlJc w:val="right"/>
      <w:pPr>
        <w:ind w:left="4251" w:hanging="180"/>
      </w:pPr>
    </w:lvl>
    <w:lvl w:ilvl="6" w:tplc="0415000F" w:tentative="1">
      <w:start w:val="1"/>
      <w:numFmt w:val="decimal"/>
      <w:lvlText w:val="%7."/>
      <w:lvlJc w:val="left"/>
      <w:pPr>
        <w:ind w:left="4971" w:hanging="360"/>
      </w:pPr>
    </w:lvl>
    <w:lvl w:ilvl="7" w:tplc="04150019" w:tentative="1">
      <w:start w:val="1"/>
      <w:numFmt w:val="lowerLetter"/>
      <w:lvlText w:val="%8."/>
      <w:lvlJc w:val="left"/>
      <w:pPr>
        <w:ind w:left="5691" w:hanging="360"/>
      </w:pPr>
    </w:lvl>
    <w:lvl w:ilvl="8" w:tplc="0415001B" w:tentative="1">
      <w:start w:val="1"/>
      <w:numFmt w:val="lowerRoman"/>
      <w:lvlText w:val="%9."/>
      <w:lvlJc w:val="right"/>
      <w:pPr>
        <w:ind w:left="6411" w:hanging="180"/>
      </w:pPr>
    </w:lvl>
  </w:abstractNum>
  <w:abstractNum w:abstractNumId="15">
    <w:nsid w:val="09507A63"/>
    <w:multiLevelType w:val="hybridMultilevel"/>
    <w:tmpl w:val="7DDCD50A"/>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7F6662"/>
    <w:multiLevelType w:val="hybridMultilevel"/>
    <w:tmpl w:val="05FCED24"/>
    <w:lvl w:ilvl="0" w:tplc="94A86F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BB54B1B"/>
    <w:multiLevelType w:val="hybridMultilevel"/>
    <w:tmpl w:val="7B1AF78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C25103E"/>
    <w:multiLevelType w:val="hybridMultilevel"/>
    <w:tmpl w:val="BF5EF742"/>
    <w:lvl w:ilvl="0" w:tplc="52F882F4">
      <w:start w:val="1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D01115C"/>
    <w:multiLevelType w:val="hybridMultilevel"/>
    <w:tmpl w:val="B80E8EB2"/>
    <w:lvl w:ilvl="0" w:tplc="EE1AF9C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21">
    <w:nsid w:val="0DDA062A"/>
    <w:multiLevelType w:val="hybridMultilevel"/>
    <w:tmpl w:val="81D431EA"/>
    <w:lvl w:ilvl="0" w:tplc="FD822B16">
      <w:start w:val="1"/>
      <w:numFmt w:val="bullet"/>
      <w:lvlText w:val=""/>
      <w:lvlJc w:val="left"/>
      <w:pPr>
        <w:ind w:left="720" w:hanging="360"/>
      </w:pPr>
      <w:rPr>
        <w:rFonts w:ascii="Symbol" w:hAnsi="Symbol" w:hint="default"/>
        <w:strike w:val="0"/>
        <w:color w:val="auto"/>
      </w:rPr>
    </w:lvl>
    <w:lvl w:ilvl="1" w:tplc="FD822B16">
      <w:start w:val="1"/>
      <w:numFmt w:val="bullet"/>
      <w:lvlText w:val=""/>
      <w:lvlJc w:val="left"/>
      <w:pPr>
        <w:ind w:left="1440" w:hanging="360"/>
      </w:pPr>
      <w:rPr>
        <w:rFonts w:ascii="Symbol" w:hAnsi="Symbol" w:hint="default"/>
        <w:strike w:val="0"/>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F8102C7"/>
    <w:multiLevelType w:val="hybridMultilevel"/>
    <w:tmpl w:val="81785D7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3">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FFD164F"/>
    <w:multiLevelType w:val="hybridMultilevel"/>
    <w:tmpl w:val="06E6F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0C8705E"/>
    <w:multiLevelType w:val="hybridMultilevel"/>
    <w:tmpl w:val="2854A624"/>
    <w:lvl w:ilvl="0" w:tplc="04150001">
      <w:start w:val="1"/>
      <w:numFmt w:val="bullet"/>
      <w:lvlText w:val=""/>
      <w:lvlJc w:val="left"/>
      <w:pPr>
        <w:ind w:left="496" w:hanging="360"/>
      </w:pPr>
      <w:rPr>
        <w:rFonts w:ascii="Symbol" w:hAnsi="Symbol" w:hint="default"/>
      </w:rPr>
    </w:lvl>
    <w:lvl w:ilvl="1" w:tplc="04150003">
      <w:start w:val="1"/>
      <w:numFmt w:val="bullet"/>
      <w:lvlText w:val="o"/>
      <w:lvlJc w:val="left"/>
      <w:pPr>
        <w:ind w:left="1216" w:hanging="360"/>
      </w:pPr>
      <w:rPr>
        <w:rFonts w:ascii="Courier New" w:hAnsi="Courier New" w:cs="Courier New" w:hint="default"/>
      </w:rPr>
    </w:lvl>
    <w:lvl w:ilvl="2" w:tplc="04150005" w:tentative="1">
      <w:start w:val="1"/>
      <w:numFmt w:val="bullet"/>
      <w:lvlText w:val=""/>
      <w:lvlJc w:val="left"/>
      <w:pPr>
        <w:ind w:left="1936" w:hanging="360"/>
      </w:pPr>
      <w:rPr>
        <w:rFonts w:ascii="Wingdings" w:hAnsi="Wingdings" w:hint="default"/>
      </w:rPr>
    </w:lvl>
    <w:lvl w:ilvl="3" w:tplc="04150001" w:tentative="1">
      <w:start w:val="1"/>
      <w:numFmt w:val="bullet"/>
      <w:lvlText w:val=""/>
      <w:lvlJc w:val="left"/>
      <w:pPr>
        <w:ind w:left="2656" w:hanging="360"/>
      </w:pPr>
      <w:rPr>
        <w:rFonts w:ascii="Symbol" w:hAnsi="Symbol" w:hint="default"/>
      </w:rPr>
    </w:lvl>
    <w:lvl w:ilvl="4" w:tplc="04150003" w:tentative="1">
      <w:start w:val="1"/>
      <w:numFmt w:val="bullet"/>
      <w:lvlText w:val="o"/>
      <w:lvlJc w:val="left"/>
      <w:pPr>
        <w:ind w:left="3376" w:hanging="360"/>
      </w:pPr>
      <w:rPr>
        <w:rFonts w:ascii="Courier New" w:hAnsi="Courier New" w:cs="Courier New" w:hint="default"/>
      </w:rPr>
    </w:lvl>
    <w:lvl w:ilvl="5" w:tplc="04150005" w:tentative="1">
      <w:start w:val="1"/>
      <w:numFmt w:val="bullet"/>
      <w:lvlText w:val=""/>
      <w:lvlJc w:val="left"/>
      <w:pPr>
        <w:ind w:left="4096" w:hanging="360"/>
      </w:pPr>
      <w:rPr>
        <w:rFonts w:ascii="Wingdings" w:hAnsi="Wingdings" w:hint="default"/>
      </w:rPr>
    </w:lvl>
    <w:lvl w:ilvl="6" w:tplc="04150001" w:tentative="1">
      <w:start w:val="1"/>
      <w:numFmt w:val="bullet"/>
      <w:lvlText w:val=""/>
      <w:lvlJc w:val="left"/>
      <w:pPr>
        <w:ind w:left="4816" w:hanging="360"/>
      </w:pPr>
      <w:rPr>
        <w:rFonts w:ascii="Symbol" w:hAnsi="Symbol" w:hint="default"/>
      </w:rPr>
    </w:lvl>
    <w:lvl w:ilvl="7" w:tplc="04150003" w:tentative="1">
      <w:start w:val="1"/>
      <w:numFmt w:val="bullet"/>
      <w:lvlText w:val="o"/>
      <w:lvlJc w:val="left"/>
      <w:pPr>
        <w:ind w:left="5536" w:hanging="360"/>
      </w:pPr>
      <w:rPr>
        <w:rFonts w:ascii="Courier New" w:hAnsi="Courier New" w:cs="Courier New" w:hint="default"/>
      </w:rPr>
    </w:lvl>
    <w:lvl w:ilvl="8" w:tplc="04150005" w:tentative="1">
      <w:start w:val="1"/>
      <w:numFmt w:val="bullet"/>
      <w:lvlText w:val=""/>
      <w:lvlJc w:val="left"/>
      <w:pPr>
        <w:ind w:left="6256" w:hanging="360"/>
      </w:pPr>
      <w:rPr>
        <w:rFonts w:ascii="Wingdings" w:hAnsi="Wingdings" w:hint="default"/>
      </w:rPr>
    </w:lvl>
  </w:abstractNum>
  <w:abstractNum w:abstractNumId="26">
    <w:nsid w:val="1116276B"/>
    <w:multiLevelType w:val="hybridMultilevel"/>
    <w:tmpl w:val="01C65648"/>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1E24C9B"/>
    <w:multiLevelType w:val="hybridMultilevel"/>
    <w:tmpl w:val="4762F5C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2131DC5"/>
    <w:multiLevelType w:val="hybridMultilevel"/>
    <w:tmpl w:val="91422AB0"/>
    <w:lvl w:ilvl="0" w:tplc="E70A155A">
      <w:start w:val="1"/>
      <w:numFmt w:val="decimal"/>
      <w:lvlText w:val="%1."/>
      <w:lvlJc w:val="left"/>
      <w:pPr>
        <w:tabs>
          <w:tab w:val="num" w:pos="1429"/>
        </w:tabs>
        <w:ind w:left="1429" w:hanging="357"/>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9">
    <w:nsid w:val="128827A9"/>
    <w:multiLevelType w:val="hybridMultilevel"/>
    <w:tmpl w:val="7104201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30560EB"/>
    <w:multiLevelType w:val="hybridMultilevel"/>
    <w:tmpl w:val="E33044D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3537CFA"/>
    <w:multiLevelType w:val="hybridMultilevel"/>
    <w:tmpl w:val="F4A620FC"/>
    <w:lvl w:ilvl="0" w:tplc="94A86FCE">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1418093E"/>
    <w:multiLevelType w:val="hybridMultilevel"/>
    <w:tmpl w:val="A43E546A"/>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33">
    <w:nsid w:val="146343CC"/>
    <w:multiLevelType w:val="hybridMultilevel"/>
    <w:tmpl w:val="71A8C2C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1471626A"/>
    <w:multiLevelType w:val="hybridMultilevel"/>
    <w:tmpl w:val="12406F92"/>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93906410">
      <w:start w:val="1"/>
      <w:numFmt w:val="decimal"/>
      <w:lvlText w:val="%3)"/>
      <w:lvlJc w:val="left"/>
      <w:pPr>
        <w:ind w:left="2340" w:hanging="360"/>
      </w:pPr>
      <w:rPr>
        <w:rFonts w:hint="default"/>
      </w:rPr>
    </w:lvl>
    <w:lvl w:ilvl="3" w:tplc="A2AC31CE">
      <w:start w:val="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5307D5D"/>
    <w:multiLevelType w:val="hybridMultilevel"/>
    <w:tmpl w:val="4ADA1E5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5A34412"/>
    <w:multiLevelType w:val="hybridMultilevel"/>
    <w:tmpl w:val="677EAF1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7AE2971"/>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88D0D9D"/>
    <w:multiLevelType w:val="hybridMultilevel"/>
    <w:tmpl w:val="F02A1970"/>
    <w:lvl w:ilvl="0" w:tplc="40C2E02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A4C0666"/>
    <w:multiLevelType w:val="hybridMultilevel"/>
    <w:tmpl w:val="B604408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1BD612BD"/>
    <w:multiLevelType w:val="hybridMultilevel"/>
    <w:tmpl w:val="B3766362"/>
    <w:lvl w:ilvl="0" w:tplc="FC6EC3B0">
      <w:start w:val="1"/>
      <w:numFmt w:val="upperRoman"/>
      <w:lvlText w:val="%1."/>
      <w:lvlJc w:val="left"/>
      <w:pPr>
        <w:ind w:left="1080" w:hanging="720"/>
      </w:pPr>
      <w:rPr>
        <w:rFonts w:ascii="Arial" w:hAnsi="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C8E3BAD"/>
    <w:multiLevelType w:val="hybridMultilevel"/>
    <w:tmpl w:val="4FA03E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1E097E47"/>
    <w:multiLevelType w:val="hybridMultilevel"/>
    <w:tmpl w:val="97DE8F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1E2A723D"/>
    <w:multiLevelType w:val="hybridMultilevel"/>
    <w:tmpl w:val="A948CE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8E53D3"/>
    <w:multiLevelType w:val="hybridMultilevel"/>
    <w:tmpl w:val="09CAD26E"/>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EA54C8E"/>
    <w:multiLevelType w:val="hybridMultilevel"/>
    <w:tmpl w:val="70307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EC824F6"/>
    <w:multiLevelType w:val="hybridMultilevel"/>
    <w:tmpl w:val="36E697A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1F3D1FA6"/>
    <w:multiLevelType w:val="hybridMultilevel"/>
    <w:tmpl w:val="DA605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F7914B0"/>
    <w:multiLevelType w:val="hybridMultilevel"/>
    <w:tmpl w:val="96A26580"/>
    <w:lvl w:ilvl="0" w:tplc="653E5618">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FE70F1C"/>
    <w:multiLevelType w:val="hybridMultilevel"/>
    <w:tmpl w:val="BE9CE396"/>
    <w:lvl w:ilvl="0" w:tplc="2CF4D102">
      <w:start w:val="3"/>
      <w:numFmt w:val="decimal"/>
      <w:lvlText w:val="%1."/>
      <w:lvlJc w:val="left"/>
      <w:pPr>
        <w:ind w:left="397" w:hanging="360"/>
      </w:pPr>
      <w:rPr>
        <w:rFonts w:hint="default"/>
        <w:color w:val="auto"/>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51">
    <w:nsid w:val="21062670"/>
    <w:multiLevelType w:val="hybridMultilevel"/>
    <w:tmpl w:val="D0968430"/>
    <w:lvl w:ilvl="0" w:tplc="94A86FC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nsid w:val="21405130"/>
    <w:multiLevelType w:val="hybridMultilevel"/>
    <w:tmpl w:val="283CD90A"/>
    <w:lvl w:ilvl="0" w:tplc="E89AFE7E">
      <w:start w:val="17"/>
      <w:numFmt w:val="decimal"/>
      <w:lvlText w:val="%1."/>
      <w:lvlJc w:val="left"/>
      <w:pPr>
        <w:ind w:left="1092" w:hanging="360"/>
      </w:pPr>
      <w:rPr>
        <w:rFonts w:hint="default"/>
        <w:color w:val="auto"/>
      </w:r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53">
    <w:nsid w:val="21C659BC"/>
    <w:multiLevelType w:val="hybridMultilevel"/>
    <w:tmpl w:val="F51CC342"/>
    <w:lvl w:ilvl="0" w:tplc="721CF484">
      <w:start w:val="1"/>
      <w:numFmt w:val="decimal"/>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1DF14CB"/>
    <w:multiLevelType w:val="hybridMultilevel"/>
    <w:tmpl w:val="B0F40990"/>
    <w:lvl w:ilvl="0" w:tplc="3FCC061C">
      <w:start w:val="1"/>
      <w:numFmt w:val="bullet"/>
      <w:lvlText w:val="-"/>
      <w:lvlJc w:val="left"/>
      <w:pPr>
        <w:ind w:left="935" w:hanging="360"/>
      </w:pPr>
      <w:rPr>
        <w:rFonts w:ascii="Arial" w:hAnsi="Arial"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55">
    <w:nsid w:val="21EB71D3"/>
    <w:multiLevelType w:val="hybridMultilevel"/>
    <w:tmpl w:val="FB102F0C"/>
    <w:lvl w:ilvl="0" w:tplc="FD822B16">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1F90C26"/>
    <w:multiLevelType w:val="hybridMultilevel"/>
    <w:tmpl w:val="CA86EE24"/>
    <w:lvl w:ilvl="0" w:tplc="7416FE30">
      <w:start w:val="4"/>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243101C"/>
    <w:multiLevelType w:val="hybridMultilevel"/>
    <w:tmpl w:val="5C3E1A16"/>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58">
    <w:nsid w:val="228E5F06"/>
    <w:multiLevelType w:val="hybridMultilevel"/>
    <w:tmpl w:val="554CC366"/>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nsid w:val="231B6E2E"/>
    <w:multiLevelType w:val="hybridMultilevel"/>
    <w:tmpl w:val="4CB8AF3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3576756"/>
    <w:multiLevelType w:val="hybridMultilevel"/>
    <w:tmpl w:val="33A226C2"/>
    <w:lvl w:ilvl="0" w:tplc="3FCC061C">
      <w:start w:val="1"/>
      <w:numFmt w:val="bullet"/>
      <w:lvlText w:val="-"/>
      <w:lvlJc w:val="left"/>
      <w:pPr>
        <w:ind w:left="546" w:hanging="360"/>
      </w:pPr>
      <w:rPr>
        <w:rFonts w:ascii="Arial" w:hAnsi="Arial" w:hint="default"/>
      </w:rPr>
    </w:lvl>
    <w:lvl w:ilvl="1" w:tplc="04150019" w:tentative="1">
      <w:start w:val="1"/>
      <w:numFmt w:val="lowerLetter"/>
      <w:lvlText w:val="%2."/>
      <w:lvlJc w:val="left"/>
      <w:pPr>
        <w:ind w:left="1266" w:hanging="360"/>
      </w:pPr>
    </w:lvl>
    <w:lvl w:ilvl="2" w:tplc="0415001B" w:tentative="1">
      <w:start w:val="1"/>
      <w:numFmt w:val="lowerRoman"/>
      <w:lvlText w:val="%3."/>
      <w:lvlJc w:val="right"/>
      <w:pPr>
        <w:ind w:left="1986" w:hanging="180"/>
      </w:pPr>
    </w:lvl>
    <w:lvl w:ilvl="3" w:tplc="0415000F" w:tentative="1">
      <w:start w:val="1"/>
      <w:numFmt w:val="decimal"/>
      <w:lvlText w:val="%4."/>
      <w:lvlJc w:val="left"/>
      <w:pPr>
        <w:ind w:left="2706" w:hanging="360"/>
      </w:pPr>
    </w:lvl>
    <w:lvl w:ilvl="4" w:tplc="04150019" w:tentative="1">
      <w:start w:val="1"/>
      <w:numFmt w:val="lowerLetter"/>
      <w:lvlText w:val="%5."/>
      <w:lvlJc w:val="left"/>
      <w:pPr>
        <w:ind w:left="3426" w:hanging="360"/>
      </w:pPr>
    </w:lvl>
    <w:lvl w:ilvl="5" w:tplc="0415001B" w:tentative="1">
      <w:start w:val="1"/>
      <w:numFmt w:val="lowerRoman"/>
      <w:lvlText w:val="%6."/>
      <w:lvlJc w:val="right"/>
      <w:pPr>
        <w:ind w:left="4146" w:hanging="180"/>
      </w:pPr>
    </w:lvl>
    <w:lvl w:ilvl="6" w:tplc="0415000F" w:tentative="1">
      <w:start w:val="1"/>
      <w:numFmt w:val="decimal"/>
      <w:lvlText w:val="%7."/>
      <w:lvlJc w:val="left"/>
      <w:pPr>
        <w:ind w:left="4866" w:hanging="360"/>
      </w:pPr>
    </w:lvl>
    <w:lvl w:ilvl="7" w:tplc="04150019" w:tentative="1">
      <w:start w:val="1"/>
      <w:numFmt w:val="lowerLetter"/>
      <w:lvlText w:val="%8."/>
      <w:lvlJc w:val="left"/>
      <w:pPr>
        <w:ind w:left="5586" w:hanging="360"/>
      </w:pPr>
    </w:lvl>
    <w:lvl w:ilvl="8" w:tplc="0415001B" w:tentative="1">
      <w:start w:val="1"/>
      <w:numFmt w:val="lowerRoman"/>
      <w:lvlText w:val="%9."/>
      <w:lvlJc w:val="right"/>
      <w:pPr>
        <w:ind w:left="6306" w:hanging="180"/>
      </w:pPr>
    </w:lvl>
  </w:abstractNum>
  <w:abstractNum w:abstractNumId="61">
    <w:nsid w:val="23AF318E"/>
    <w:multiLevelType w:val="hybridMultilevel"/>
    <w:tmpl w:val="9D5E92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24290469"/>
    <w:multiLevelType w:val="hybridMultilevel"/>
    <w:tmpl w:val="9DA8ABA0"/>
    <w:lvl w:ilvl="0" w:tplc="3FCC061C">
      <w:start w:val="1"/>
      <w:numFmt w:val="bullet"/>
      <w:lvlText w:val="-"/>
      <w:lvlJc w:val="left"/>
      <w:pPr>
        <w:ind w:left="770" w:hanging="360"/>
      </w:pPr>
      <w:rPr>
        <w:rFonts w:ascii="Arial" w:hAnsi="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3">
    <w:nsid w:val="24B27FA7"/>
    <w:multiLevelType w:val="hybridMultilevel"/>
    <w:tmpl w:val="95DEF89C"/>
    <w:lvl w:ilvl="0" w:tplc="2FC2A112">
      <w:start w:val="1"/>
      <w:numFmt w:val="decimal"/>
      <w:lvlText w:val="%1)"/>
      <w:lvlJc w:val="left"/>
      <w:pPr>
        <w:ind w:left="360" w:hanging="360"/>
      </w:pPr>
      <w:rPr>
        <w:rFonts w:hint="default"/>
        <w:b w:val="0"/>
        <w:color w:val="auto"/>
      </w:rPr>
    </w:lvl>
    <w:lvl w:ilvl="1" w:tplc="671294F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55438A3"/>
    <w:multiLevelType w:val="hybridMultilevel"/>
    <w:tmpl w:val="2902BF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256C4924"/>
    <w:multiLevelType w:val="hybridMultilevel"/>
    <w:tmpl w:val="9F948DBA"/>
    <w:lvl w:ilvl="0" w:tplc="AE464070">
      <w:start w:val="1"/>
      <w:numFmt w:val="decimal"/>
      <w:lvlText w:val="%1."/>
      <w:lvlJc w:val="left"/>
      <w:pPr>
        <w:ind w:left="720" w:hanging="360"/>
      </w:pPr>
      <w:rPr>
        <w:rFonts w:hint="default"/>
        <w:color w:val="auto"/>
      </w:rPr>
    </w:lvl>
    <w:lvl w:ilvl="1" w:tplc="AF7499B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5D511B1"/>
    <w:multiLevelType w:val="hybridMultilevel"/>
    <w:tmpl w:val="D758C2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5FF5C9F"/>
    <w:multiLevelType w:val="hybridMultilevel"/>
    <w:tmpl w:val="1BEE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617092A"/>
    <w:multiLevelType w:val="hybridMultilevel"/>
    <w:tmpl w:val="5CD6F05A"/>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752205C"/>
    <w:multiLevelType w:val="hybridMultilevel"/>
    <w:tmpl w:val="28FC9758"/>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7907FC4"/>
    <w:multiLevelType w:val="hybridMultilevel"/>
    <w:tmpl w:val="99F286BE"/>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83D71AA"/>
    <w:multiLevelType w:val="hybridMultilevel"/>
    <w:tmpl w:val="C8783DE6"/>
    <w:lvl w:ilvl="0" w:tplc="05528F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2955662B"/>
    <w:multiLevelType w:val="hybridMultilevel"/>
    <w:tmpl w:val="0116F658"/>
    <w:lvl w:ilvl="0" w:tplc="5426AA04">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A6409B7"/>
    <w:multiLevelType w:val="hybridMultilevel"/>
    <w:tmpl w:val="ADE4A77E"/>
    <w:lvl w:ilvl="0" w:tplc="3FCC061C">
      <w:start w:val="1"/>
      <w:numFmt w:val="bullet"/>
      <w:lvlText w:val="-"/>
      <w:lvlJc w:val="left"/>
      <w:pPr>
        <w:ind w:left="725" w:hanging="360"/>
      </w:pPr>
      <w:rPr>
        <w:rFonts w:ascii="Arial" w:hAnsi="Aria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75">
    <w:nsid w:val="2A9F488B"/>
    <w:multiLevelType w:val="hybridMultilevel"/>
    <w:tmpl w:val="80E2057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2B774168"/>
    <w:multiLevelType w:val="hybridMultilevel"/>
    <w:tmpl w:val="0B287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BC613E8"/>
    <w:multiLevelType w:val="hybridMultilevel"/>
    <w:tmpl w:val="1474010A"/>
    <w:lvl w:ilvl="0" w:tplc="1E1EBB2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BFF063A"/>
    <w:multiLevelType w:val="hybridMultilevel"/>
    <w:tmpl w:val="5790B546"/>
    <w:lvl w:ilvl="0" w:tplc="ADCA8A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C5F7F75"/>
    <w:multiLevelType w:val="hybridMultilevel"/>
    <w:tmpl w:val="FE222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C6429A6"/>
    <w:multiLevelType w:val="hybridMultilevel"/>
    <w:tmpl w:val="1D080BDA"/>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C8C3DAB"/>
    <w:multiLevelType w:val="hybridMultilevel"/>
    <w:tmpl w:val="247884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nsid w:val="2CED4DFF"/>
    <w:multiLevelType w:val="hybridMultilevel"/>
    <w:tmpl w:val="FD345CC4"/>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F342A9C"/>
    <w:multiLevelType w:val="hybridMultilevel"/>
    <w:tmpl w:val="8DC683E6"/>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F6606B0"/>
    <w:multiLevelType w:val="hybridMultilevel"/>
    <w:tmpl w:val="932EDA1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30962C44"/>
    <w:multiLevelType w:val="hybridMultilevel"/>
    <w:tmpl w:val="EBEA2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30C82F71"/>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nsid w:val="317A5AAC"/>
    <w:multiLevelType w:val="hybridMultilevel"/>
    <w:tmpl w:val="43A462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nsid w:val="322F666E"/>
    <w:multiLevelType w:val="hybridMultilevel"/>
    <w:tmpl w:val="837E13B2"/>
    <w:lvl w:ilvl="0" w:tplc="E586C28E">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3BD077A"/>
    <w:multiLevelType w:val="hybridMultilevel"/>
    <w:tmpl w:val="154C6D4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582712A"/>
    <w:multiLevelType w:val="hybridMultilevel"/>
    <w:tmpl w:val="866A18B0"/>
    <w:lvl w:ilvl="0" w:tplc="863AEEB2">
      <w:start w:val="1"/>
      <w:numFmt w:val="bullet"/>
      <w:lvlText w:val="-"/>
      <w:lvlJc w:val="left"/>
      <w:pPr>
        <w:ind w:left="720" w:hanging="360"/>
      </w:pPr>
      <w:rPr>
        <w:rFonts w:ascii="Arial" w:hAnsi="Aria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5A6712D"/>
    <w:multiLevelType w:val="hybridMultilevel"/>
    <w:tmpl w:val="40BCCBC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7601265"/>
    <w:multiLevelType w:val="hybridMultilevel"/>
    <w:tmpl w:val="C0D8B57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nsid w:val="37AE4695"/>
    <w:multiLevelType w:val="hybridMultilevel"/>
    <w:tmpl w:val="3176C61E"/>
    <w:lvl w:ilvl="0" w:tplc="FAC86DC8">
      <w:start w:val="1"/>
      <w:numFmt w:val="decimal"/>
      <w:lvlText w:val="%1."/>
      <w:lvlJc w:val="left"/>
      <w:pPr>
        <w:tabs>
          <w:tab w:val="num" w:pos="-348"/>
        </w:tabs>
        <w:ind w:left="732" w:hanging="366"/>
      </w:pPr>
      <w:rPr>
        <w:rFonts w:ascii="Arial" w:eastAsia="Times New Roman" w:hAnsi="Arial" w:cs="Arial"/>
      </w:rPr>
    </w:lvl>
    <w:lvl w:ilvl="1" w:tplc="04150003">
      <w:start w:val="1"/>
      <w:numFmt w:val="bullet"/>
      <w:lvlText w:val="o"/>
      <w:lvlJc w:val="left"/>
      <w:pPr>
        <w:tabs>
          <w:tab w:val="num" w:pos="1092"/>
        </w:tabs>
        <w:ind w:left="1092" w:hanging="360"/>
      </w:pPr>
      <w:rPr>
        <w:rFonts w:ascii="Courier New" w:hAnsi="Courier New" w:cs="Times New Roman" w:hint="default"/>
      </w:rPr>
    </w:lvl>
    <w:lvl w:ilvl="2" w:tplc="04150005">
      <w:start w:val="1"/>
      <w:numFmt w:val="bullet"/>
      <w:lvlText w:val=""/>
      <w:lvlJc w:val="left"/>
      <w:pPr>
        <w:tabs>
          <w:tab w:val="num" w:pos="1812"/>
        </w:tabs>
        <w:ind w:left="1812" w:hanging="360"/>
      </w:pPr>
      <w:rPr>
        <w:rFonts w:ascii="Wingdings" w:hAnsi="Wingdings" w:hint="default"/>
      </w:rPr>
    </w:lvl>
    <w:lvl w:ilvl="3" w:tplc="04150001">
      <w:start w:val="1"/>
      <w:numFmt w:val="bullet"/>
      <w:lvlText w:val=""/>
      <w:lvlJc w:val="left"/>
      <w:pPr>
        <w:tabs>
          <w:tab w:val="num" w:pos="2532"/>
        </w:tabs>
        <w:ind w:left="2532" w:hanging="360"/>
      </w:pPr>
      <w:rPr>
        <w:rFonts w:ascii="Symbol" w:hAnsi="Symbol" w:hint="default"/>
      </w:rPr>
    </w:lvl>
    <w:lvl w:ilvl="4" w:tplc="04150003">
      <w:start w:val="1"/>
      <w:numFmt w:val="bullet"/>
      <w:lvlText w:val="o"/>
      <w:lvlJc w:val="left"/>
      <w:pPr>
        <w:tabs>
          <w:tab w:val="num" w:pos="3252"/>
        </w:tabs>
        <w:ind w:left="3252" w:hanging="360"/>
      </w:pPr>
      <w:rPr>
        <w:rFonts w:ascii="Courier New" w:hAnsi="Courier New" w:cs="Times New Roman" w:hint="default"/>
      </w:rPr>
    </w:lvl>
    <w:lvl w:ilvl="5" w:tplc="04150005">
      <w:start w:val="1"/>
      <w:numFmt w:val="bullet"/>
      <w:lvlText w:val=""/>
      <w:lvlJc w:val="left"/>
      <w:pPr>
        <w:tabs>
          <w:tab w:val="num" w:pos="3972"/>
        </w:tabs>
        <w:ind w:left="3972" w:hanging="360"/>
      </w:pPr>
      <w:rPr>
        <w:rFonts w:ascii="Wingdings" w:hAnsi="Wingdings" w:hint="default"/>
      </w:rPr>
    </w:lvl>
    <w:lvl w:ilvl="6" w:tplc="04150001">
      <w:start w:val="1"/>
      <w:numFmt w:val="bullet"/>
      <w:lvlText w:val=""/>
      <w:lvlJc w:val="left"/>
      <w:pPr>
        <w:tabs>
          <w:tab w:val="num" w:pos="4692"/>
        </w:tabs>
        <w:ind w:left="4692" w:hanging="360"/>
      </w:pPr>
      <w:rPr>
        <w:rFonts w:ascii="Symbol" w:hAnsi="Symbol" w:hint="default"/>
      </w:rPr>
    </w:lvl>
    <w:lvl w:ilvl="7" w:tplc="04150003">
      <w:start w:val="1"/>
      <w:numFmt w:val="bullet"/>
      <w:lvlText w:val="o"/>
      <w:lvlJc w:val="left"/>
      <w:pPr>
        <w:tabs>
          <w:tab w:val="num" w:pos="5412"/>
        </w:tabs>
        <w:ind w:left="5412" w:hanging="360"/>
      </w:pPr>
      <w:rPr>
        <w:rFonts w:ascii="Courier New" w:hAnsi="Courier New" w:cs="Times New Roman" w:hint="default"/>
      </w:rPr>
    </w:lvl>
    <w:lvl w:ilvl="8" w:tplc="04150005">
      <w:start w:val="1"/>
      <w:numFmt w:val="bullet"/>
      <w:lvlText w:val=""/>
      <w:lvlJc w:val="left"/>
      <w:pPr>
        <w:tabs>
          <w:tab w:val="num" w:pos="6132"/>
        </w:tabs>
        <w:ind w:left="6132" w:hanging="360"/>
      </w:pPr>
      <w:rPr>
        <w:rFonts w:ascii="Wingdings" w:hAnsi="Wingdings" w:hint="default"/>
      </w:rPr>
    </w:lvl>
  </w:abstractNum>
  <w:abstractNum w:abstractNumId="94">
    <w:nsid w:val="37C363E1"/>
    <w:multiLevelType w:val="hybridMultilevel"/>
    <w:tmpl w:val="710402A0"/>
    <w:lvl w:ilvl="0" w:tplc="94342ED0">
      <w:start w:val="1"/>
      <w:numFmt w:val="decimal"/>
      <w:lvlText w:val="%1."/>
      <w:lvlJc w:val="left"/>
      <w:pPr>
        <w:tabs>
          <w:tab w:val="num" w:pos="720"/>
        </w:tabs>
        <w:ind w:left="720" w:hanging="363"/>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8CE6D4B"/>
    <w:multiLevelType w:val="hybridMultilevel"/>
    <w:tmpl w:val="363CF070"/>
    <w:lvl w:ilvl="0" w:tplc="A058BE20">
      <w:start w:val="19"/>
      <w:numFmt w:val="decimal"/>
      <w:lvlText w:val="%1."/>
      <w:lvlJc w:val="left"/>
      <w:pPr>
        <w:ind w:left="109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92B6150"/>
    <w:multiLevelType w:val="hybridMultilevel"/>
    <w:tmpl w:val="E53E0AA8"/>
    <w:lvl w:ilvl="0" w:tplc="E598811A">
      <w:start w:val="1"/>
      <w:numFmt w:val="bullet"/>
      <w:lvlText w:val=""/>
      <w:lvlJc w:val="left"/>
      <w:pPr>
        <w:ind w:left="1080" w:hanging="360"/>
      </w:pPr>
      <w:rPr>
        <w:rFonts w:ascii="Symbol" w:hAnsi="Symbol" w:cs="Symbol" w:hint="default"/>
        <w:b w:val="0"/>
        <w:i w:val="0"/>
        <w:color w:val="auto"/>
        <w:sz w:val="18"/>
        <w:u w:val="no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nsid w:val="39F706CE"/>
    <w:multiLevelType w:val="hybridMultilevel"/>
    <w:tmpl w:val="839EC6E2"/>
    <w:lvl w:ilvl="0" w:tplc="3FCC061C">
      <w:start w:val="1"/>
      <w:numFmt w:val="bullet"/>
      <w:lvlText w:val="-"/>
      <w:lvlJc w:val="left"/>
      <w:pPr>
        <w:ind w:left="2520" w:hanging="360"/>
      </w:pPr>
      <w:rPr>
        <w:rFonts w:ascii="Arial" w:hAnsi="Aria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98">
    <w:nsid w:val="3B8C3D19"/>
    <w:multiLevelType w:val="hybridMultilevel"/>
    <w:tmpl w:val="4F96B01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nsid w:val="3BEC0B6A"/>
    <w:multiLevelType w:val="hybridMultilevel"/>
    <w:tmpl w:val="06901F50"/>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00">
    <w:nsid w:val="3C4612E7"/>
    <w:multiLevelType w:val="hybridMultilevel"/>
    <w:tmpl w:val="A1828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C856D51"/>
    <w:multiLevelType w:val="hybridMultilevel"/>
    <w:tmpl w:val="2B222D46"/>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DD00BF2"/>
    <w:multiLevelType w:val="hybridMultilevel"/>
    <w:tmpl w:val="0924052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3E4C288D"/>
    <w:multiLevelType w:val="hybridMultilevel"/>
    <w:tmpl w:val="E29AE202"/>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04">
    <w:nsid w:val="3EBD1F4B"/>
    <w:multiLevelType w:val="hybridMultilevel"/>
    <w:tmpl w:val="478E639A"/>
    <w:lvl w:ilvl="0" w:tplc="82A686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FA38BC"/>
    <w:multiLevelType w:val="hybridMultilevel"/>
    <w:tmpl w:val="A9A0EE1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3F084E64"/>
    <w:multiLevelType w:val="hybridMultilevel"/>
    <w:tmpl w:val="0532C48A"/>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0F662DB"/>
    <w:multiLevelType w:val="hybridMultilevel"/>
    <w:tmpl w:val="5B764B64"/>
    <w:lvl w:ilvl="0" w:tplc="EE1AD9C2">
      <w:start w:val="19"/>
      <w:numFmt w:val="decimal"/>
      <w:lvlText w:val="%1."/>
      <w:lvlJc w:val="left"/>
      <w:pPr>
        <w:ind w:left="76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2347673"/>
    <w:multiLevelType w:val="hybridMultilevel"/>
    <w:tmpl w:val="B7F248E2"/>
    <w:lvl w:ilvl="0" w:tplc="41E09EC6">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31C557F"/>
    <w:multiLevelType w:val="hybridMultilevel"/>
    <w:tmpl w:val="5E7C5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3863EDB"/>
    <w:multiLevelType w:val="hybridMultilevel"/>
    <w:tmpl w:val="1BF614C4"/>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44F069B8"/>
    <w:multiLevelType w:val="hybridMultilevel"/>
    <w:tmpl w:val="9CC85662"/>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2">
    <w:nsid w:val="45593982"/>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7567D4B"/>
    <w:multiLevelType w:val="hybridMultilevel"/>
    <w:tmpl w:val="AE72E88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7A711DA"/>
    <w:multiLevelType w:val="hybridMultilevel"/>
    <w:tmpl w:val="38F2F44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15">
    <w:nsid w:val="47AE0EDF"/>
    <w:multiLevelType w:val="hybridMultilevel"/>
    <w:tmpl w:val="9E0CC130"/>
    <w:lvl w:ilvl="0" w:tplc="D1183964">
      <w:start w:val="1"/>
      <w:numFmt w:val="decimal"/>
      <w:lvlText w:val="%1."/>
      <w:lvlJc w:val="left"/>
      <w:pPr>
        <w:ind w:left="370" w:hanging="360"/>
      </w:pPr>
      <w:rPr>
        <w:rFonts w:hint="default"/>
        <w:color w:val="auto"/>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16">
    <w:nsid w:val="480D5DFA"/>
    <w:multiLevelType w:val="hybridMultilevel"/>
    <w:tmpl w:val="582E6E1A"/>
    <w:lvl w:ilvl="0" w:tplc="7960B602">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48426013"/>
    <w:multiLevelType w:val="hybridMultilevel"/>
    <w:tmpl w:val="4D6E029E"/>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9237E8B"/>
    <w:multiLevelType w:val="hybridMultilevel"/>
    <w:tmpl w:val="D206CEF2"/>
    <w:lvl w:ilvl="0" w:tplc="C5246AFE">
      <w:start w:val="1"/>
      <w:numFmt w:val="bullet"/>
      <w:lvlText w:val="-"/>
      <w:lvlJc w:val="left"/>
      <w:pPr>
        <w:ind w:left="720" w:hanging="360"/>
      </w:pPr>
      <w:rPr>
        <w:rFonts w:ascii="Arial" w:hAnsi="Aria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49CB27E6"/>
    <w:multiLevelType w:val="hybridMultilevel"/>
    <w:tmpl w:val="DA7A3950"/>
    <w:lvl w:ilvl="0" w:tplc="FD822B1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nsid w:val="4DC1339C"/>
    <w:multiLevelType w:val="hybridMultilevel"/>
    <w:tmpl w:val="554CC43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4E4150CB"/>
    <w:multiLevelType w:val="hybridMultilevel"/>
    <w:tmpl w:val="75F488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nsid w:val="4E5A1623"/>
    <w:multiLevelType w:val="hybridMultilevel"/>
    <w:tmpl w:val="BB2282D2"/>
    <w:lvl w:ilvl="0" w:tplc="86FE4C9E">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24">
    <w:nsid w:val="4F31516E"/>
    <w:multiLevelType w:val="hybridMultilevel"/>
    <w:tmpl w:val="EF24E582"/>
    <w:lvl w:ilvl="0" w:tplc="4448D56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F7D2C34"/>
    <w:multiLevelType w:val="hybridMultilevel"/>
    <w:tmpl w:val="F4ECA1E0"/>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4FEA1904"/>
    <w:multiLevelType w:val="hybridMultilevel"/>
    <w:tmpl w:val="D5D613A0"/>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7">
    <w:nsid w:val="4FEF59CE"/>
    <w:multiLevelType w:val="hybridMultilevel"/>
    <w:tmpl w:val="1526A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0BD268A"/>
    <w:multiLevelType w:val="hybridMultilevel"/>
    <w:tmpl w:val="5D923840"/>
    <w:lvl w:ilvl="0" w:tplc="43382E4A">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5586AB2"/>
    <w:multiLevelType w:val="hybridMultilevel"/>
    <w:tmpl w:val="FBAA5F3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0">
    <w:nsid w:val="56D87010"/>
    <w:multiLevelType w:val="hybridMultilevel"/>
    <w:tmpl w:val="E4808660"/>
    <w:lvl w:ilvl="0" w:tplc="3FCC061C">
      <w:start w:val="1"/>
      <w:numFmt w:val="bullet"/>
      <w:lvlText w:val="-"/>
      <w:lvlJc w:val="left"/>
      <w:pPr>
        <w:ind w:left="709" w:hanging="360"/>
      </w:pPr>
      <w:rPr>
        <w:rFonts w:ascii="Arial" w:hAnsi="Arial" w:hint="default"/>
      </w:rPr>
    </w:lvl>
    <w:lvl w:ilvl="1" w:tplc="04150003">
      <w:start w:val="1"/>
      <w:numFmt w:val="bullet"/>
      <w:lvlText w:val="o"/>
      <w:lvlJc w:val="left"/>
      <w:pPr>
        <w:ind w:left="1429" w:hanging="360"/>
      </w:pPr>
      <w:rPr>
        <w:rFonts w:ascii="Courier New" w:hAnsi="Courier New" w:cs="Courier New" w:hint="default"/>
      </w:rPr>
    </w:lvl>
    <w:lvl w:ilvl="2" w:tplc="04150005">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31">
    <w:nsid w:val="57831119"/>
    <w:multiLevelType w:val="hybridMultilevel"/>
    <w:tmpl w:val="4008C22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2">
    <w:nsid w:val="57923FE5"/>
    <w:multiLevelType w:val="hybridMultilevel"/>
    <w:tmpl w:val="3CF636A2"/>
    <w:lvl w:ilvl="0" w:tplc="F686237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986227D"/>
    <w:multiLevelType w:val="hybridMultilevel"/>
    <w:tmpl w:val="1836380A"/>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9BC538B"/>
    <w:multiLevelType w:val="hybridMultilevel"/>
    <w:tmpl w:val="40E6199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A6466C9"/>
    <w:multiLevelType w:val="hybridMultilevel"/>
    <w:tmpl w:val="DC0A13DC"/>
    <w:lvl w:ilvl="0" w:tplc="0415000F">
      <w:start w:val="1"/>
      <w:numFmt w:val="decimal"/>
      <w:lvlText w:val="%1."/>
      <w:lvlJc w:val="left"/>
      <w:pPr>
        <w:tabs>
          <w:tab w:val="num" w:pos="360"/>
        </w:tabs>
        <w:ind w:left="360" w:hanging="360"/>
      </w:pPr>
      <w:rPr>
        <w:rFonts w:hint="default"/>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36">
    <w:nsid w:val="5C8C4003"/>
    <w:multiLevelType w:val="hybridMultilevel"/>
    <w:tmpl w:val="CCE04E9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7">
    <w:nsid w:val="5EE82FE9"/>
    <w:multiLevelType w:val="hybridMultilevel"/>
    <w:tmpl w:val="831C3E0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rPr>
    </w:lvl>
    <w:lvl w:ilvl="2" w:tplc="858CF18C">
      <w:start w:val="1"/>
      <w:numFmt w:val="lowerLetter"/>
      <w:lvlText w:val="%3)"/>
      <w:lvlJc w:val="left"/>
      <w:pPr>
        <w:ind w:left="2340" w:hanging="360"/>
      </w:pPr>
      <w:rPr>
        <w:rFonts w:hint="default"/>
      </w:rPr>
    </w:lvl>
    <w:lvl w:ilvl="3" w:tplc="ACDAB730">
      <w:start w:val="1"/>
      <w:numFmt w:val="upperRoman"/>
      <w:lvlText w:val="%4."/>
      <w:lvlJc w:val="left"/>
      <w:pPr>
        <w:ind w:left="3240" w:hanging="720"/>
      </w:pPr>
      <w:rPr>
        <w:rFonts w:hint="default"/>
        <w:color w:val="00000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5F242A0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9">
    <w:nsid w:val="5FD40483"/>
    <w:multiLevelType w:val="hybridMultilevel"/>
    <w:tmpl w:val="7E448540"/>
    <w:lvl w:ilvl="0" w:tplc="6D92125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0475A60"/>
    <w:multiLevelType w:val="hybridMultilevel"/>
    <w:tmpl w:val="80A80F06"/>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1">
    <w:nsid w:val="60EF0818"/>
    <w:multiLevelType w:val="hybridMultilevel"/>
    <w:tmpl w:val="5E2671AC"/>
    <w:lvl w:ilvl="0" w:tplc="D32E4B4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23D1C92"/>
    <w:multiLevelType w:val="hybridMultilevel"/>
    <w:tmpl w:val="1722ECFC"/>
    <w:lvl w:ilvl="0" w:tplc="2A44F47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2774221"/>
    <w:multiLevelType w:val="multilevel"/>
    <w:tmpl w:val="79DA2D3E"/>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4">
    <w:nsid w:val="62DC65AD"/>
    <w:multiLevelType w:val="hybridMultilevel"/>
    <w:tmpl w:val="D124E1E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637E1BB3"/>
    <w:multiLevelType w:val="hybridMultilevel"/>
    <w:tmpl w:val="AC12AE1C"/>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nsid w:val="65524C4B"/>
    <w:multiLevelType w:val="hybridMultilevel"/>
    <w:tmpl w:val="4116620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6E24ACD"/>
    <w:multiLevelType w:val="hybridMultilevel"/>
    <w:tmpl w:val="789ECF40"/>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6F463DA"/>
    <w:multiLevelType w:val="hybridMultilevel"/>
    <w:tmpl w:val="0E16DF88"/>
    <w:lvl w:ilvl="0" w:tplc="A628E75C">
      <w:start w:val="1"/>
      <w:numFmt w:val="upperRoman"/>
      <w:lvlText w:val="%1."/>
      <w:lvlJc w:val="left"/>
      <w:pPr>
        <w:ind w:left="1080" w:hanging="72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7C70B65"/>
    <w:multiLevelType w:val="hybridMultilevel"/>
    <w:tmpl w:val="C6A6793E"/>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67D9483B"/>
    <w:multiLevelType w:val="hybridMultilevel"/>
    <w:tmpl w:val="93A0C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6B7420EC"/>
    <w:multiLevelType w:val="hybridMultilevel"/>
    <w:tmpl w:val="7EEA7576"/>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6C071273"/>
    <w:multiLevelType w:val="hybridMultilevel"/>
    <w:tmpl w:val="F0B4D1D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6C6D4F03"/>
    <w:multiLevelType w:val="hybridMultilevel"/>
    <w:tmpl w:val="EB6C3A9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6CB95443"/>
    <w:multiLevelType w:val="hybridMultilevel"/>
    <w:tmpl w:val="F99EABC0"/>
    <w:lvl w:ilvl="0" w:tplc="0415000F">
      <w:start w:val="1"/>
      <w:numFmt w:val="decimal"/>
      <w:lvlText w:val="%1."/>
      <w:lvlJc w:val="left"/>
      <w:pPr>
        <w:ind w:left="720" w:hanging="360"/>
      </w:pPr>
    </w:lvl>
    <w:lvl w:ilvl="1" w:tplc="90488A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D1A4A69"/>
    <w:multiLevelType w:val="hybridMultilevel"/>
    <w:tmpl w:val="3880195C"/>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6D680E38"/>
    <w:multiLevelType w:val="hybridMultilevel"/>
    <w:tmpl w:val="79D6A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E4A5CA5"/>
    <w:multiLevelType w:val="hybridMultilevel"/>
    <w:tmpl w:val="35DA630A"/>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EC53BB7"/>
    <w:multiLevelType w:val="hybridMultilevel"/>
    <w:tmpl w:val="436E43F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9">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6F612D6D"/>
    <w:multiLevelType w:val="hybridMultilevel"/>
    <w:tmpl w:val="242622F2"/>
    <w:lvl w:ilvl="0" w:tplc="94A86FCE">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nsid w:val="6F670EFB"/>
    <w:multiLevelType w:val="hybridMultilevel"/>
    <w:tmpl w:val="A5B809B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70B11590"/>
    <w:multiLevelType w:val="hybridMultilevel"/>
    <w:tmpl w:val="6554DF08"/>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710C384F"/>
    <w:multiLevelType w:val="multilevel"/>
    <w:tmpl w:val="E3CEF9B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4">
    <w:nsid w:val="719D747B"/>
    <w:multiLevelType w:val="hybridMultilevel"/>
    <w:tmpl w:val="01E86514"/>
    <w:lvl w:ilvl="0" w:tplc="94A86FCE">
      <w:start w:val="1"/>
      <w:numFmt w:val="bullet"/>
      <w:lvlText w:val=""/>
      <w:lvlJc w:val="left"/>
      <w:pPr>
        <w:ind w:left="360" w:hanging="360"/>
      </w:pPr>
      <w:rPr>
        <w:rFonts w:ascii="Symbol" w:hAnsi="Symbol" w:hint="default"/>
      </w:rPr>
    </w:lvl>
    <w:lvl w:ilvl="1" w:tplc="4B1011FA">
      <w:start w:val="1"/>
      <w:numFmt w:val="lowerLetter"/>
      <w:lvlText w:val="%2."/>
      <w:lvlJc w:val="left"/>
      <w:pPr>
        <w:ind w:left="1080" w:hanging="360"/>
      </w:pPr>
      <w:rPr>
        <w:rFonts w:cs="Times New Roman"/>
      </w:rPr>
    </w:lvl>
    <w:lvl w:ilvl="2" w:tplc="136089FA" w:tentative="1">
      <w:start w:val="1"/>
      <w:numFmt w:val="lowerRoman"/>
      <w:lvlText w:val="%3."/>
      <w:lvlJc w:val="right"/>
      <w:pPr>
        <w:ind w:left="1800" w:hanging="180"/>
      </w:pPr>
      <w:rPr>
        <w:rFonts w:cs="Times New Roman"/>
      </w:rPr>
    </w:lvl>
    <w:lvl w:ilvl="3" w:tplc="CB8A257C" w:tentative="1">
      <w:start w:val="1"/>
      <w:numFmt w:val="decimal"/>
      <w:lvlText w:val="%4."/>
      <w:lvlJc w:val="left"/>
      <w:pPr>
        <w:ind w:left="2520" w:hanging="360"/>
      </w:pPr>
      <w:rPr>
        <w:rFonts w:cs="Times New Roman"/>
      </w:rPr>
    </w:lvl>
    <w:lvl w:ilvl="4" w:tplc="5270EABA" w:tentative="1">
      <w:start w:val="1"/>
      <w:numFmt w:val="lowerLetter"/>
      <w:lvlText w:val="%5."/>
      <w:lvlJc w:val="left"/>
      <w:pPr>
        <w:ind w:left="3240" w:hanging="360"/>
      </w:pPr>
      <w:rPr>
        <w:rFonts w:cs="Times New Roman"/>
      </w:rPr>
    </w:lvl>
    <w:lvl w:ilvl="5" w:tplc="A46A2734" w:tentative="1">
      <w:start w:val="1"/>
      <w:numFmt w:val="lowerRoman"/>
      <w:lvlText w:val="%6."/>
      <w:lvlJc w:val="right"/>
      <w:pPr>
        <w:ind w:left="3960" w:hanging="180"/>
      </w:pPr>
      <w:rPr>
        <w:rFonts w:cs="Times New Roman"/>
      </w:rPr>
    </w:lvl>
    <w:lvl w:ilvl="6" w:tplc="7C845574" w:tentative="1">
      <w:start w:val="1"/>
      <w:numFmt w:val="decimal"/>
      <w:lvlText w:val="%7."/>
      <w:lvlJc w:val="left"/>
      <w:pPr>
        <w:ind w:left="4680" w:hanging="360"/>
      </w:pPr>
      <w:rPr>
        <w:rFonts w:cs="Times New Roman"/>
      </w:rPr>
    </w:lvl>
    <w:lvl w:ilvl="7" w:tplc="D5E8B73E" w:tentative="1">
      <w:start w:val="1"/>
      <w:numFmt w:val="lowerLetter"/>
      <w:lvlText w:val="%8."/>
      <w:lvlJc w:val="left"/>
      <w:pPr>
        <w:ind w:left="5400" w:hanging="360"/>
      </w:pPr>
      <w:rPr>
        <w:rFonts w:cs="Times New Roman"/>
      </w:rPr>
    </w:lvl>
    <w:lvl w:ilvl="8" w:tplc="66542440" w:tentative="1">
      <w:start w:val="1"/>
      <w:numFmt w:val="lowerRoman"/>
      <w:lvlText w:val="%9."/>
      <w:lvlJc w:val="right"/>
      <w:pPr>
        <w:ind w:left="6120" w:hanging="180"/>
      </w:pPr>
      <w:rPr>
        <w:rFonts w:cs="Times New Roman"/>
      </w:rPr>
    </w:lvl>
  </w:abstractNum>
  <w:abstractNum w:abstractNumId="165">
    <w:nsid w:val="72C00947"/>
    <w:multiLevelType w:val="hybridMultilevel"/>
    <w:tmpl w:val="BBA4369A"/>
    <w:lvl w:ilvl="0" w:tplc="118C9E26">
      <w:start w:val="1"/>
      <w:numFmt w:val="decimal"/>
      <w:lvlText w:val="%1."/>
      <w:lvlJc w:val="left"/>
      <w:pPr>
        <w:ind w:left="720" w:hanging="360"/>
      </w:pPr>
      <w:rPr>
        <w:rFonts w:hint="default"/>
        <w:color w:val="auto"/>
      </w:rPr>
    </w:lvl>
    <w:lvl w:ilvl="1" w:tplc="D57EF67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73211703"/>
    <w:multiLevelType w:val="hybridMultilevel"/>
    <w:tmpl w:val="134E03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7">
    <w:nsid w:val="742749A0"/>
    <w:multiLevelType w:val="hybridMultilevel"/>
    <w:tmpl w:val="64AA664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744E3040"/>
    <w:multiLevelType w:val="hybridMultilevel"/>
    <w:tmpl w:val="9FC4B14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74D97CB0"/>
    <w:multiLevelType w:val="hybridMultilevel"/>
    <w:tmpl w:val="A0208D3E"/>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75405672"/>
    <w:multiLevelType w:val="hybridMultilevel"/>
    <w:tmpl w:val="1D5CCC54"/>
    <w:lvl w:ilvl="0" w:tplc="C5246AFE">
      <w:start w:val="1"/>
      <w:numFmt w:val="bullet"/>
      <w:lvlText w:val="-"/>
      <w:lvlJc w:val="left"/>
      <w:pPr>
        <w:ind w:left="720" w:hanging="360"/>
      </w:pPr>
      <w:rPr>
        <w:rFonts w:ascii="Arial" w:hAnsi="Arial" w:hint="default"/>
        <w:color w:val="auto"/>
      </w:rPr>
    </w:lvl>
    <w:lvl w:ilvl="1" w:tplc="3FCC061C">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754E0B26"/>
    <w:multiLevelType w:val="multilevel"/>
    <w:tmpl w:val="0A28212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2">
    <w:nsid w:val="754E7761"/>
    <w:multiLevelType w:val="hybridMultilevel"/>
    <w:tmpl w:val="8700996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75F32F42"/>
    <w:multiLevelType w:val="hybridMultilevel"/>
    <w:tmpl w:val="427AD2AC"/>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7">
    <w:nsid w:val="7A7824E5"/>
    <w:multiLevelType w:val="hybridMultilevel"/>
    <w:tmpl w:val="BB982E36"/>
    <w:lvl w:ilvl="0" w:tplc="3FCC061C">
      <w:start w:val="1"/>
      <w:numFmt w:val="bullet"/>
      <w:lvlText w:val="-"/>
      <w:lvlJc w:val="left"/>
      <w:pPr>
        <w:ind w:left="720" w:hanging="360"/>
      </w:pPr>
      <w:rPr>
        <w:rFonts w:ascii="Arial" w:hAnsi="Arial" w:hint="default"/>
      </w:rPr>
    </w:lvl>
    <w:lvl w:ilvl="1" w:tplc="4B1011FA">
      <w:start w:val="1"/>
      <w:numFmt w:val="lowerLetter"/>
      <w:lvlText w:val="%2."/>
      <w:lvlJc w:val="left"/>
      <w:pPr>
        <w:ind w:left="1440" w:hanging="360"/>
      </w:pPr>
      <w:rPr>
        <w:rFonts w:cs="Times New Roman"/>
      </w:rPr>
    </w:lvl>
    <w:lvl w:ilvl="2" w:tplc="136089FA">
      <w:start w:val="1"/>
      <w:numFmt w:val="lowerRoman"/>
      <w:lvlText w:val="%3."/>
      <w:lvlJc w:val="right"/>
      <w:pPr>
        <w:ind w:left="2160" w:hanging="180"/>
      </w:pPr>
      <w:rPr>
        <w:rFonts w:cs="Times New Roman"/>
      </w:rPr>
    </w:lvl>
    <w:lvl w:ilvl="3" w:tplc="CB8A257C" w:tentative="1">
      <w:start w:val="1"/>
      <w:numFmt w:val="decimal"/>
      <w:lvlText w:val="%4."/>
      <w:lvlJc w:val="left"/>
      <w:pPr>
        <w:ind w:left="2880" w:hanging="360"/>
      </w:pPr>
      <w:rPr>
        <w:rFonts w:cs="Times New Roman"/>
      </w:rPr>
    </w:lvl>
    <w:lvl w:ilvl="4" w:tplc="5270EABA" w:tentative="1">
      <w:start w:val="1"/>
      <w:numFmt w:val="lowerLetter"/>
      <w:lvlText w:val="%5."/>
      <w:lvlJc w:val="left"/>
      <w:pPr>
        <w:ind w:left="3600" w:hanging="360"/>
      </w:pPr>
      <w:rPr>
        <w:rFonts w:cs="Times New Roman"/>
      </w:rPr>
    </w:lvl>
    <w:lvl w:ilvl="5" w:tplc="A46A2734" w:tentative="1">
      <w:start w:val="1"/>
      <w:numFmt w:val="lowerRoman"/>
      <w:lvlText w:val="%6."/>
      <w:lvlJc w:val="right"/>
      <w:pPr>
        <w:ind w:left="4320" w:hanging="180"/>
      </w:pPr>
      <w:rPr>
        <w:rFonts w:cs="Times New Roman"/>
      </w:rPr>
    </w:lvl>
    <w:lvl w:ilvl="6" w:tplc="7C845574" w:tentative="1">
      <w:start w:val="1"/>
      <w:numFmt w:val="decimal"/>
      <w:lvlText w:val="%7."/>
      <w:lvlJc w:val="left"/>
      <w:pPr>
        <w:ind w:left="5040" w:hanging="360"/>
      </w:pPr>
      <w:rPr>
        <w:rFonts w:cs="Times New Roman"/>
      </w:rPr>
    </w:lvl>
    <w:lvl w:ilvl="7" w:tplc="D5E8B73E" w:tentative="1">
      <w:start w:val="1"/>
      <w:numFmt w:val="lowerLetter"/>
      <w:lvlText w:val="%8."/>
      <w:lvlJc w:val="left"/>
      <w:pPr>
        <w:ind w:left="5760" w:hanging="360"/>
      </w:pPr>
      <w:rPr>
        <w:rFonts w:cs="Times New Roman"/>
      </w:rPr>
    </w:lvl>
    <w:lvl w:ilvl="8" w:tplc="66542440" w:tentative="1">
      <w:start w:val="1"/>
      <w:numFmt w:val="lowerRoman"/>
      <w:lvlText w:val="%9."/>
      <w:lvlJc w:val="right"/>
      <w:pPr>
        <w:ind w:left="6480" w:hanging="180"/>
      </w:pPr>
      <w:rPr>
        <w:rFonts w:cs="Times New Roman"/>
      </w:rPr>
    </w:lvl>
  </w:abstractNum>
  <w:abstractNum w:abstractNumId="178">
    <w:nsid w:val="7AC06F11"/>
    <w:multiLevelType w:val="hybridMultilevel"/>
    <w:tmpl w:val="71DA376C"/>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BA360CC"/>
    <w:multiLevelType w:val="hybridMultilevel"/>
    <w:tmpl w:val="84D8D04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CFD5561"/>
    <w:multiLevelType w:val="hybridMultilevel"/>
    <w:tmpl w:val="7ADE2544"/>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7D9924E3"/>
    <w:multiLevelType w:val="hybridMultilevel"/>
    <w:tmpl w:val="32566732"/>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E351057"/>
    <w:multiLevelType w:val="hybridMultilevel"/>
    <w:tmpl w:val="9EEEA602"/>
    <w:lvl w:ilvl="0" w:tplc="1F74ED3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nsid w:val="7EF006FA"/>
    <w:multiLevelType w:val="hybridMultilevel"/>
    <w:tmpl w:val="A6023E94"/>
    <w:lvl w:ilvl="0" w:tplc="19229E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F510961"/>
    <w:multiLevelType w:val="hybridMultilevel"/>
    <w:tmpl w:val="150CE2CC"/>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59"/>
  </w:num>
  <w:num w:numId="3">
    <w:abstractNumId w:val="148"/>
  </w:num>
  <w:num w:numId="4">
    <w:abstractNumId w:val="23"/>
  </w:num>
  <w:num w:numId="5">
    <w:abstractNumId w:val="175"/>
  </w:num>
  <w:num w:numId="6">
    <w:abstractNumId w:val="120"/>
  </w:num>
  <w:num w:numId="7">
    <w:abstractNumId w:val="72"/>
  </w:num>
  <w:num w:numId="8">
    <w:abstractNumId w:val="174"/>
  </w:num>
  <w:num w:numId="9">
    <w:abstractNumId w:val="93"/>
  </w:num>
  <w:num w:numId="10">
    <w:abstractNumId w:val="160"/>
  </w:num>
  <w:num w:numId="11">
    <w:abstractNumId w:val="116"/>
  </w:num>
  <w:num w:numId="12">
    <w:abstractNumId w:val="145"/>
  </w:num>
  <w:num w:numId="13">
    <w:abstractNumId w:val="24"/>
  </w:num>
  <w:num w:numId="14">
    <w:abstractNumId w:val="67"/>
  </w:num>
  <w:num w:numId="15">
    <w:abstractNumId w:val="85"/>
  </w:num>
  <w:num w:numId="16">
    <w:abstractNumId w:val="76"/>
  </w:num>
  <w:num w:numId="17">
    <w:abstractNumId w:val="150"/>
  </w:num>
  <w:num w:numId="18">
    <w:abstractNumId w:val="30"/>
  </w:num>
  <w:num w:numId="19">
    <w:abstractNumId w:val="6"/>
  </w:num>
  <w:num w:numId="20">
    <w:abstractNumId w:val="164"/>
  </w:num>
  <w:num w:numId="21">
    <w:abstractNumId w:val="173"/>
  </w:num>
  <w:num w:numId="22">
    <w:abstractNumId w:val="31"/>
  </w:num>
  <w:num w:numId="23">
    <w:abstractNumId w:val="117"/>
  </w:num>
  <w:num w:numId="24">
    <w:abstractNumId w:val="51"/>
  </w:num>
  <w:num w:numId="25">
    <w:abstractNumId w:val="163"/>
  </w:num>
  <w:num w:numId="26">
    <w:abstractNumId w:val="102"/>
  </w:num>
  <w:num w:numId="27">
    <w:abstractNumId w:val="126"/>
  </w:num>
  <w:num w:numId="28">
    <w:abstractNumId w:val="125"/>
  </w:num>
  <w:num w:numId="29">
    <w:abstractNumId w:val="26"/>
  </w:num>
  <w:num w:numId="30">
    <w:abstractNumId w:val="105"/>
  </w:num>
  <w:num w:numId="31">
    <w:abstractNumId w:val="12"/>
  </w:num>
  <w:num w:numId="32">
    <w:abstractNumId w:val="58"/>
  </w:num>
  <w:num w:numId="33">
    <w:abstractNumId w:val="39"/>
  </w:num>
  <w:num w:numId="34">
    <w:abstractNumId w:val="75"/>
  </w:num>
  <w:num w:numId="35">
    <w:abstractNumId w:val="47"/>
  </w:num>
  <w:num w:numId="36">
    <w:abstractNumId w:val="87"/>
  </w:num>
  <w:num w:numId="37">
    <w:abstractNumId w:val="28"/>
  </w:num>
  <w:num w:numId="38">
    <w:abstractNumId w:val="20"/>
  </w:num>
  <w:num w:numId="39">
    <w:abstractNumId w:val="94"/>
  </w:num>
  <w:num w:numId="40">
    <w:abstractNumId w:val="111"/>
  </w:num>
  <w:num w:numId="41">
    <w:abstractNumId w:val="63"/>
  </w:num>
  <w:num w:numId="42">
    <w:abstractNumId w:val="154"/>
  </w:num>
  <w:num w:numId="43">
    <w:abstractNumId w:val="141"/>
  </w:num>
  <w:num w:numId="44">
    <w:abstractNumId w:val="134"/>
  </w:num>
  <w:num w:numId="45">
    <w:abstractNumId w:val="172"/>
  </w:num>
  <w:num w:numId="46">
    <w:abstractNumId w:val="60"/>
  </w:num>
  <w:num w:numId="47">
    <w:abstractNumId w:val="17"/>
  </w:num>
  <w:num w:numId="48">
    <w:abstractNumId w:val="143"/>
  </w:num>
  <w:num w:numId="49">
    <w:abstractNumId w:val="80"/>
  </w:num>
  <w:num w:numId="50">
    <w:abstractNumId w:val="41"/>
  </w:num>
  <w:num w:numId="51">
    <w:abstractNumId w:val="79"/>
  </w:num>
  <w:num w:numId="52">
    <w:abstractNumId w:val="4"/>
  </w:num>
  <w:num w:numId="53">
    <w:abstractNumId w:val="48"/>
  </w:num>
  <w:num w:numId="54">
    <w:abstractNumId w:val="68"/>
  </w:num>
  <w:num w:numId="55">
    <w:abstractNumId w:val="181"/>
  </w:num>
  <w:num w:numId="56">
    <w:abstractNumId w:val="119"/>
  </w:num>
  <w:num w:numId="57">
    <w:abstractNumId w:val="44"/>
  </w:num>
  <w:num w:numId="58">
    <w:abstractNumId w:val="83"/>
  </w:num>
  <w:num w:numId="59">
    <w:abstractNumId w:val="70"/>
  </w:num>
  <w:num w:numId="60">
    <w:abstractNumId w:val="104"/>
  </w:num>
  <w:num w:numId="61">
    <w:abstractNumId w:val="169"/>
  </w:num>
  <w:num w:numId="62">
    <w:abstractNumId w:val="96"/>
  </w:num>
  <w:num w:numId="63">
    <w:abstractNumId w:val="171"/>
  </w:num>
  <w:num w:numId="64">
    <w:abstractNumId w:val="88"/>
  </w:num>
  <w:num w:numId="65">
    <w:abstractNumId w:val="151"/>
  </w:num>
  <w:num w:numId="66">
    <w:abstractNumId w:val="46"/>
  </w:num>
  <w:num w:numId="67">
    <w:abstractNumId w:val="42"/>
  </w:num>
  <w:num w:numId="68">
    <w:abstractNumId w:val="16"/>
  </w:num>
  <w:num w:numId="69">
    <w:abstractNumId w:val="135"/>
  </w:num>
  <w:num w:numId="70">
    <w:abstractNumId w:val="78"/>
  </w:num>
  <w:num w:numId="71">
    <w:abstractNumId w:val="2"/>
  </w:num>
  <w:num w:numId="72">
    <w:abstractNumId w:val="1"/>
  </w:num>
  <w:num w:numId="73">
    <w:abstractNumId w:val="0"/>
  </w:num>
  <w:num w:numId="74">
    <w:abstractNumId w:val="92"/>
  </w:num>
  <w:num w:numId="75">
    <w:abstractNumId w:val="139"/>
  </w:num>
  <w:num w:numId="76">
    <w:abstractNumId w:val="153"/>
  </w:num>
  <w:num w:numId="77">
    <w:abstractNumId w:val="52"/>
  </w:num>
  <w:num w:numId="78">
    <w:abstractNumId w:val="127"/>
  </w:num>
  <w:num w:numId="79">
    <w:abstractNumId w:val="161"/>
  </w:num>
  <w:num w:numId="80">
    <w:abstractNumId w:val="144"/>
  </w:num>
  <w:num w:numId="81">
    <w:abstractNumId w:val="140"/>
  </w:num>
  <w:num w:numId="82">
    <w:abstractNumId w:val="146"/>
  </w:num>
  <w:num w:numId="83">
    <w:abstractNumId w:val="90"/>
  </w:num>
  <w:num w:numId="84">
    <w:abstractNumId w:val="59"/>
  </w:num>
  <w:num w:numId="85">
    <w:abstractNumId w:val="97"/>
  </w:num>
  <w:num w:numId="86">
    <w:abstractNumId w:val="36"/>
  </w:num>
  <w:num w:numId="87">
    <w:abstractNumId w:val="74"/>
  </w:num>
  <w:num w:numId="88">
    <w:abstractNumId w:val="123"/>
  </w:num>
  <w:num w:numId="89">
    <w:abstractNumId w:val="29"/>
  </w:num>
  <w:num w:numId="90">
    <w:abstractNumId w:val="114"/>
  </w:num>
  <w:num w:numId="91">
    <w:abstractNumId w:val="62"/>
  </w:num>
  <w:num w:numId="92">
    <w:abstractNumId w:val="103"/>
  </w:num>
  <w:num w:numId="93">
    <w:abstractNumId w:val="99"/>
  </w:num>
  <w:num w:numId="94">
    <w:abstractNumId w:val="57"/>
  </w:num>
  <w:num w:numId="95">
    <w:abstractNumId w:val="22"/>
  </w:num>
  <w:num w:numId="96">
    <w:abstractNumId w:val="130"/>
  </w:num>
  <w:num w:numId="97">
    <w:abstractNumId w:val="121"/>
  </w:num>
  <w:num w:numId="98">
    <w:abstractNumId w:val="118"/>
  </w:num>
  <w:num w:numId="99">
    <w:abstractNumId w:val="50"/>
  </w:num>
  <w:num w:numId="100">
    <w:abstractNumId w:val="170"/>
  </w:num>
  <w:num w:numId="101">
    <w:abstractNumId w:val="55"/>
  </w:num>
  <w:num w:numId="102">
    <w:abstractNumId w:val="21"/>
  </w:num>
  <w:num w:numId="103">
    <w:abstractNumId w:val="37"/>
  </w:num>
  <w:num w:numId="104">
    <w:abstractNumId w:val="18"/>
  </w:num>
  <w:num w:numId="105">
    <w:abstractNumId w:val="53"/>
  </w:num>
  <w:num w:numId="106">
    <w:abstractNumId w:val="179"/>
  </w:num>
  <w:num w:numId="107">
    <w:abstractNumId w:val="35"/>
  </w:num>
  <w:num w:numId="108">
    <w:abstractNumId w:val="27"/>
  </w:num>
  <w:num w:numId="109">
    <w:abstractNumId w:val="168"/>
  </w:num>
  <w:num w:numId="110">
    <w:abstractNumId w:val="106"/>
  </w:num>
  <w:num w:numId="111">
    <w:abstractNumId w:val="177"/>
  </w:num>
  <w:num w:numId="112">
    <w:abstractNumId w:val="108"/>
  </w:num>
  <w:num w:numId="113">
    <w:abstractNumId w:val="152"/>
  </w:num>
  <w:num w:numId="114">
    <w:abstractNumId w:val="54"/>
  </w:num>
  <w:num w:numId="115">
    <w:abstractNumId w:val="89"/>
  </w:num>
  <w:num w:numId="116">
    <w:abstractNumId w:val="19"/>
  </w:num>
  <w:num w:numId="117">
    <w:abstractNumId w:val="107"/>
  </w:num>
  <w:num w:numId="118">
    <w:abstractNumId w:val="56"/>
  </w:num>
  <w:num w:numId="11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7"/>
  </w:num>
  <w:num w:numId="127">
    <w:abstractNumId w:val="115"/>
  </w:num>
  <w:num w:numId="128">
    <w:abstractNumId w:val="14"/>
  </w:num>
  <w:num w:numId="129">
    <w:abstractNumId w:val="142"/>
  </w:num>
  <w:num w:numId="130">
    <w:abstractNumId w:val="178"/>
  </w:num>
  <w:num w:numId="131">
    <w:abstractNumId w:val="65"/>
  </w:num>
  <w:num w:numId="132">
    <w:abstractNumId w:val="38"/>
  </w:num>
  <w:num w:numId="133">
    <w:abstractNumId w:val="184"/>
  </w:num>
  <w:num w:numId="134">
    <w:abstractNumId w:val="183"/>
  </w:num>
  <w:num w:numId="135">
    <w:abstractNumId w:val="165"/>
  </w:num>
  <w:num w:numId="136">
    <w:abstractNumId w:val="157"/>
  </w:num>
  <w:num w:numId="137">
    <w:abstractNumId w:val="15"/>
  </w:num>
  <w:num w:numId="138">
    <w:abstractNumId w:val="124"/>
  </w:num>
  <w:num w:numId="139">
    <w:abstractNumId w:val="13"/>
  </w:num>
  <w:num w:numId="140">
    <w:abstractNumId w:val="128"/>
  </w:num>
  <w:num w:numId="141">
    <w:abstractNumId w:val="133"/>
  </w:num>
  <w:num w:numId="142">
    <w:abstractNumId w:val="162"/>
  </w:num>
  <w:num w:numId="143">
    <w:abstractNumId w:val="155"/>
  </w:num>
  <w:num w:numId="144">
    <w:abstractNumId w:val="182"/>
  </w:num>
  <w:num w:numId="145">
    <w:abstractNumId w:val="91"/>
  </w:num>
  <w:num w:numId="146">
    <w:abstractNumId w:val="11"/>
  </w:num>
  <w:num w:numId="147">
    <w:abstractNumId w:val="147"/>
  </w:num>
  <w:num w:numId="148">
    <w:abstractNumId w:val="113"/>
  </w:num>
  <w:num w:numId="1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9"/>
  </w:num>
  <w:num w:numId="153">
    <w:abstractNumId w:val="167"/>
  </w:num>
  <w:num w:numId="154">
    <w:abstractNumId w:val="110"/>
  </w:num>
  <w:num w:numId="155">
    <w:abstractNumId w:val="158"/>
  </w:num>
  <w:num w:numId="156">
    <w:abstractNumId w:val="136"/>
  </w:num>
  <w:num w:numId="157">
    <w:abstractNumId w:val="64"/>
  </w:num>
  <w:num w:numId="158">
    <w:abstractNumId w:val="33"/>
  </w:num>
  <w:num w:numId="159">
    <w:abstractNumId w:val="122"/>
  </w:num>
  <w:num w:numId="160">
    <w:abstractNumId w:val="131"/>
  </w:num>
  <w:num w:numId="161">
    <w:abstractNumId w:val="98"/>
  </w:num>
  <w:num w:numId="162">
    <w:abstractNumId w:val="129"/>
  </w:num>
  <w:num w:numId="163">
    <w:abstractNumId w:val="166"/>
  </w:num>
  <w:num w:numId="164">
    <w:abstractNumId w:val="9"/>
  </w:num>
  <w:num w:numId="165">
    <w:abstractNumId w:val="43"/>
  </w:num>
  <w:num w:numId="166">
    <w:abstractNumId w:val="156"/>
  </w:num>
  <w:num w:numId="167">
    <w:abstractNumId w:val="132"/>
  </w:num>
  <w:num w:numId="168">
    <w:abstractNumId w:val="66"/>
  </w:num>
  <w:num w:numId="169">
    <w:abstractNumId w:val="61"/>
  </w:num>
  <w:num w:numId="170">
    <w:abstractNumId w:val="49"/>
  </w:num>
  <w:num w:numId="171">
    <w:abstractNumId w:val="95"/>
  </w:num>
  <w:num w:numId="172">
    <w:abstractNumId w:val="71"/>
  </w:num>
  <w:num w:numId="173">
    <w:abstractNumId w:val="73"/>
  </w:num>
  <w:num w:numId="174">
    <w:abstractNumId w:val="101"/>
  </w:num>
  <w:num w:numId="175">
    <w:abstractNumId w:val="185"/>
  </w:num>
  <w:num w:numId="176">
    <w:abstractNumId w:val="69"/>
  </w:num>
  <w:num w:numId="177">
    <w:abstractNumId w:val="45"/>
  </w:num>
  <w:num w:numId="178">
    <w:abstractNumId w:val="7"/>
  </w:num>
  <w:num w:numId="179">
    <w:abstractNumId w:val="82"/>
  </w:num>
  <w:num w:numId="180">
    <w:abstractNumId w:val="32"/>
  </w:num>
  <w:num w:numId="181">
    <w:abstractNumId w:val="5"/>
  </w:num>
  <w:num w:numId="182">
    <w:abstractNumId w:val="112"/>
  </w:num>
  <w:num w:numId="183">
    <w:abstractNumId w:val="109"/>
  </w:num>
  <w:num w:numId="184">
    <w:abstractNumId w:val="25"/>
  </w:num>
  <w:num w:numId="185">
    <w:abstractNumId w:val="180"/>
  </w:num>
  <w:numIdMacAtCleanup w:val="1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81EB4"/>
    <w:rsid w:val="0000162B"/>
    <w:rsid w:val="0000195C"/>
    <w:rsid w:val="00005298"/>
    <w:rsid w:val="000054C4"/>
    <w:rsid w:val="00005594"/>
    <w:rsid w:val="00005B37"/>
    <w:rsid w:val="00006233"/>
    <w:rsid w:val="00012317"/>
    <w:rsid w:val="00012467"/>
    <w:rsid w:val="00013A48"/>
    <w:rsid w:val="0001428C"/>
    <w:rsid w:val="00015580"/>
    <w:rsid w:val="00015790"/>
    <w:rsid w:val="000207EA"/>
    <w:rsid w:val="000232D9"/>
    <w:rsid w:val="0002362B"/>
    <w:rsid w:val="00024341"/>
    <w:rsid w:val="00024462"/>
    <w:rsid w:val="00026B7B"/>
    <w:rsid w:val="0003239F"/>
    <w:rsid w:val="00035EBD"/>
    <w:rsid w:val="00040717"/>
    <w:rsid w:val="00040934"/>
    <w:rsid w:val="00041E1D"/>
    <w:rsid w:val="00043D44"/>
    <w:rsid w:val="00044B1D"/>
    <w:rsid w:val="00046F62"/>
    <w:rsid w:val="000472C8"/>
    <w:rsid w:val="00052E96"/>
    <w:rsid w:val="00052EF7"/>
    <w:rsid w:val="00055D5E"/>
    <w:rsid w:val="00057519"/>
    <w:rsid w:val="00057D44"/>
    <w:rsid w:val="0006160B"/>
    <w:rsid w:val="000628A4"/>
    <w:rsid w:val="00064583"/>
    <w:rsid w:val="00067E41"/>
    <w:rsid w:val="00070504"/>
    <w:rsid w:val="000717A0"/>
    <w:rsid w:val="000719CF"/>
    <w:rsid w:val="0007250A"/>
    <w:rsid w:val="000737FF"/>
    <w:rsid w:val="00074424"/>
    <w:rsid w:val="00075611"/>
    <w:rsid w:val="00080068"/>
    <w:rsid w:val="00080472"/>
    <w:rsid w:val="00082007"/>
    <w:rsid w:val="0008543F"/>
    <w:rsid w:val="00086D11"/>
    <w:rsid w:val="00087B72"/>
    <w:rsid w:val="00093CDB"/>
    <w:rsid w:val="000964E0"/>
    <w:rsid w:val="00097649"/>
    <w:rsid w:val="00097D80"/>
    <w:rsid w:val="000A4541"/>
    <w:rsid w:val="000A4D88"/>
    <w:rsid w:val="000A61D1"/>
    <w:rsid w:val="000B079D"/>
    <w:rsid w:val="000B0DB3"/>
    <w:rsid w:val="000B1B22"/>
    <w:rsid w:val="000B2D8E"/>
    <w:rsid w:val="000B6670"/>
    <w:rsid w:val="000C211D"/>
    <w:rsid w:val="000C26D2"/>
    <w:rsid w:val="000D0467"/>
    <w:rsid w:val="000D0DCD"/>
    <w:rsid w:val="000D254A"/>
    <w:rsid w:val="000D32AB"/>
    <w:rsid w:val="000D5523"/>
    <w:rsid w:val="000E07BD"/>
    <w:rsid w:val="000E26B2"/>
    <w:rsid w:val="000E30ED"/>
    <w:rsid w:val="000E7E14"/>
    <w:rsid w:val="000F30F8"/>
    <w:rsid w:val="000F31E8"/>
    <w:rsid w:val="000F4336"/>
    <w:rsid w:val="000F4F68"/>
    <w:rsid w:val="000F5FBF"/>
    <w:rsid w:val="000F6A06"/>
    <w:rsid w:val="000F711E"/>
    <w:rsid w:val="00100E90"/>
    <w:rsid w:val="00102E39"/>
    <w:rsid w:val="00103648"/>
    <w:rsid w:val="00105069"/>
    <w:rsid w:val="00112806"/>
    <w:rsid w:val="00115D3B"/>
    <w:rsid w:val="00117471"/>
    <w:rsid w:val="0012191A"/>
    <w:rsid w:val="00122A06"/>
    <w:rsid w:val="001236A8"/>
    <w:rsid w:val="0012507A"/>
    <w:rsid w:val="00125DB7"/>
    <w:rsid w:val="00131758"/>
    <w:rsid w:val="00131D61"/>
    <w:rsid w:val="001320A7"/>
    <w:rsid w:val="001323DC"/>
    <w:rsid w:val="00132602"/>
    <w:rsid w:val="00132D00"/>
    <w:rsid w:val="0013561A"/>
    <w:rsid w:val="0014098C"/>
    <w:rsid w:val="0014209D"/>
    <w:rsid w:val="00144F41"/>
    <w:rsid w:val="00145213"/>
    <w:rsid w:val="001478B1"/>
    <w:rsid w:val="0015040F"/>
    <w:rsid w:val="001508D6"/>
    <w:rsid w:val="00151332"/>
    <w:rsid w:val="001515DF"/>
    <w:rsid w:val="00151848"/>
    <w:rsid w:val="00154196"/>
    <w:rsid w:val="00155F85"/>
    <w:rsid w:val="00156FEE"/>
    <w:rsid w:val="001618AC"/>
    <w:rsid w:val="00161FC2"/>
    <w:rsid w:val="00164E0B"/>
    <w:rsid w:val="00166E14"/>
    <w:rsid w:val="00167ADF"/>
    <w:rsid w:val="00167E7C"/>
    <w:rsid w:val="00170395"/>
    <w:rsid w:val="00170431"/>
    <w:rsid w:val="00170A4D"/>
    <w:rsid w:val="00171164"/>
    <w:rsid w:val="001713E8"/>
    <w:rsid w:val="001717E2"/>
    <w:rsid w:val="00172016"/>
    <w:rsid w:val="0017239C"/>
    <w:rsid w:val="0017524F"/>
    <w:rsid w:val="00176506"/>
    <w:rsid w:val="00180E4B"/>
    <w:rsid w:val="00182113"/>
    <w:rsid w:val="00183006"/>
    <w:rsid w:val="00185048"/>
    <w:rsid w:val="00187C50"/>
    <w:rsid w:val="00190D11"/>
    <w:rsid w:val="00195A5A"/>
    <w:rsid w:val="00196282"/>
    <w:rsid w:val="001969EE"/>
    <w:rsid w:val="001A4D0F"/>
    <w:rsid w:val="001A6263"/>
    <w:rsid w:val="001A70B1"/>
    <w:rsid w:val="001B106A"/>
    <w:rsid w:val="001B1837"/>
    <w:rsid w:val="001B1838"/>
    <w:rsid w:val="001B20AF"/>
    <w:rsid w:val="001B54B0"/>
    <w:rsid w:val="001B54EE"/>
    <w:rsid w:val="001B5BF9"/>
    <w:rsid w:val="001B69AF"/>
    <w:rsid w:val="001B6BED"/>
    <w:rsid w:val="001B7BA7"/>
    <w:rsid w:val="001C0689"/>
    <w:rsid w:val="001C3FAE"/>
    <w:rsid w:val="001C6F01"/>
    <w:rsid w:val="001D086E"/>
    <w:rsid w:val="001D1E07"/>
    <w:rsid w:val="001D2709"/>
    <w:rsid w:val="001D5DE1"/>
    <w:rsid w:val="001D7984"/>
    <w:rsid w:val="001D7FC0"/>
    <w:rsid w:val="001E3F58"/>
    <w:rsid w:val="001E6C8F"/>
    <w:rsid w:val="001F0CC4"/>
    <w:rsid w:val="001F3828"/>
    <w:rsid w:val="001F4BBA"/>
    <w:rsid w:val="001F4CF1"/>
    <w:rsid w:val="001F6746"/>
    <w:rsid w:val="00202116"/>
    <w:rsid w:val="00202A23"/>
    <w:rsid w:val="002038E5"/>
    <w:rsid w:val="00204C43"/>
    <w:rsid w:val="0020529D"/>
    <w:rsid w:val="00206356"/>
    <w:rsid w:val="002064B3"/>
    <w:rsid w:val="002070F8"/>
    <w:rsid w:val="00212898"/>
    <w:rsid w:val="00212B94"/>
    <w:rsid w:val="00213069"/>
    <w:rsid w:val="00214297"/>
    <w:rsid w:val="00214E95"/>
    <w:rsid w:val="002156A3"/>
    <w:rsid w:val="00215FFD"/>
    <w:rsid w:val="00220199"/>
    <w:rsid w:val="0022143C"/>
    <w:rsid w:val="00221E0E"/>
    <w:rsid w:val="00221FB7"/>
    <w:rsid w:val="002227EC"/>
    <w:rsid w:val="002241BC"/>
    <w:rsid w:val="0022469D"/>
    <w:rsid w:val="00224D4E"/>
    <w:rsid w:val="00224E99"/>
    <w:rsid w:val="00226390"/>
    <w:rsid w:val="002277B9"/>
    <w:rsid w:val="002302B5"/>
    <w:rsid w:val="002302EE"/>
    <w:rsid w:val="00236146"/>
    <w:rsid w:val="002414F1"/>
    <w:rsid w:val="002447E8"/>
    <w:rsid w:val="0024552E"/>
    <w:rsid w:val="00245A90"/>
    <w:rsid w:val="00246066"/>
    <w:rsid w:val="002460C8"/>
    <w:rsid w:val="00247F87"/>
    <w:rsid w:val="0025104D"/>
    <w:rsid w:val="002522C8"/>
    <w:rsid w:val="002551B3"/>
    <w:rsid w:val="002556A1"/>
    <w:rsid w:val="0025670C"/>
    <w:rsid w:val="00260917"/>
    <w:rsid w:val="00262FBF"/>
    <w:rsid w:val="002650EC"/>
    <w:rsid w:val="00265A14"/>
    <w:rsid w:val="002666F2"/>
    <w:rsid w:val="00266D0E"/>
    <w:rsid w:val="0027232F"/>
    <w:rsid w:val="00281EB4"/>
    <w:rsid w:val="002832CD"/>
    <w:rsid w:val="00284B9F"/>
    <w:rsid w:val="0028523C"/>
    <w:rsid w:val="0028668E"/>
    <w:rsid w:val="00290366"/>
    <w:rsid w:val="0029102C"/>
    <w:rsid w:val="0029156C"/>
    <w:rsid w:val="00292166"/>
    <w:rsid w:val="00297C6E"/>
    <w:rsid w:val="00297EC5"/>
    <w:rsid w:val="002A58BD"/>
    <w:rsid w:val="002A59C4"/>
    <w:rsid w:val="002B154B"/>
    <w:rsid w:val="002B4264"/>
    <w:rsid w:val="002C4CF9"/>
    <w:rsid w:val="002C78E4"/>
    <w:rsid w:val="002D442F"/>
    <w:rsid w:val="002D4A4D"/>
    <w:rsid w:val="002D50BF"/>
    <w:rsid w:val="002D5388"/>
    <w:rsid w:val="002D5658"/>
    <w:rsid w:val="002E005D"/>
    <w:rsid w:val="002E0A77"/>
    <w:rsid w:val="002E125A"/>
    <w:rsid w:val="002F2C07"/>
    <w:rsid w:val="002F4E14"/>
    <w:rsid w:val="002F6077"/>
    <w:rsid w:val="002F666D"/>
    <w:rsid w:val="002F6EC6"/>
    <w:rsid w:val="00301803"/>
    <w:rsid w:val="00302275"/>
    <w:rsid w:val="00303421"/>
    <w:rsid w:val="003044F8"/>
    <w:rsid w:val="003051B9"/>
    <w:rsid w:val="00306F13"/>
    <w:rsid w:val="003143F7"/>
    <w:rsid w:val="00314F04"/>
    <w:rsid w:val="00315034"/>
    <w:rsid w:val="00315FD5"/>
    <w:rsid w:val="00317121"/>
    <w:rsid w:val="00322001"/>
    <w:rsid w:val="003225D8"/>
    <w:rsid w:val="00322C41"/>
    <w:rsid w:val="003240DB"/>
    <w:rsid w:val="0032442F"/>
    <w:rsid w:val="003245AD"/>
    <w:rsid w:val="003252A2"/>
    <w:rsid w:val="00327BD5"/>
    <w:rsid w:val="00327C38"/>
    <w:rsid w:val="00335949"/>
    <w:rsid w:val="0033684D"/>
    <w:rsid w:val="0034039E"/>
    <w:rsid w:val="0034356B"/>
    <w:rsid w:val="00343A43"/>
    <w:rsid w:val="00343F01"/>
    <w:rsid w:val="0034421D"/>
    <w:rsid w:val="00345510"/>
    <w:rsid w:val="00347B84"/>
    <w:rsid w:val="00353000"/>
    <w:rsid w:val="00355603"/>
    <w:rsid w:val="00356B03"/>
    <w:rsid w:val="00356CC9"/>
    <w:rsid w:val="00356F5B"/>
    <w:rsid w:val="00357516"/>
    <w:rsid w:val="00360159"/>
    <w:rsid w:val="003614B4"/>
    <w:rsid w:val="00363208"/>
    <w:rsid w:val="00364058"/>
    <w:rsid w:val="00364422"/>
    <w:rsid w:val="003650E6"/>
    <w:rsid w:val="00366449"/>
    <w:rsid w:val="00367DAD"/>
    <w:rsid w:val="00370029"/>
    <w:rsid w:val="00370943"/>
    <w:rsid w:val="00375FC9"/>
    <w:rsid w:val="00376232"/>
    <w:rsid w:val="0037643B"/>
    <w:rsid w:val="00380BF5"/>
    <w:rsid w:val="00381C10"/>
    <w:rsid w:val="00382D83"/>
    <w:rsid w:val="00382F9E"/>
    <w:rsid w:val="00383393"/>
    <w:rsid w:val="00383B10"/>
    <w:rsid w:val="00386587"/>
    <w:rsid w:val="003876C0"/>
    <w:rsid w:val="00391C40"/>
    <w:rsid w:val="00391E45"/>
    <w:rsid w:val="003925B4"/>
    <w:rsid w:val="003948C3"/>
    <w:rsid w:val="00395520"/>
    <w:rsid w:val="00396761"/>
    <w:rsid w:val="00397020"/>
    <w:rsid w:val="00397275"/>
    <w:rsid w:val="003A2782"/>
    <w:rsid w:val="003A357A"/>
    <w:rsid w:val="003A44E0"/>
    <w:rsid w:val="003A5120"/>
    <w:rsid w:val="003A70A4"/>
    <w:rsid w:val="003A7A0B"/>
    <w:rsid w:val="003B1926"/>
    <w:rsid w:val="003B2062"/>
    <w:rsid w:val="003B510B"/>
    <w:rsid w:val="003B75C7"/>
    <w:rsid w:val="003C3FA0"/>
    <w:rsid w:val="003C447E"/>
    <w:rsid w:val="003C50F6"/>
    <w:rsid w:val="003D026F"/>
    <w:rsid w:val="003D4D1F"/>
    <w:rsid w:val="003D5B78"/>
    <w:rsid w:val="003E010B"/>
    <w:rsid w:val="003E42D8"/>
    <w:rsid w:val="003E522C"/>
    <w:rsid w:val="003E5746"/>
    <w:rsid w:val="003E620B"/>
    <w:rsid w:val="003E6BAB"/>
    <w:rsid w:val="003E73EA"/>
    <w:rsid w:val="003E7C59"/>
    <w:rsid w:val="003F1610"/>
    <w:rsid w:val="003F16D5"/>
    <w:rsid w:val="003F204F"/>
    <w:rsid w:val="003F66DF"/>
    <w:rsid w:val="003F6F83"/>
    <w:rsid w:val="00400116"/>
    <w:rsid w:val="00404FE4"/>
    <w:rsid w:val="004058A8"/>
    <w:rsid w:val="00406D15"/>
    <w:rsid w:val="004143DE"/>
    <w:rsid w:val="00414EAB"/>
    <w:rsid w:val="00415FB2"/>
    <w:rsid w:val="00417288"/>
    <w:rsid w:val="00421393"/>
    <w:rsid w:val="00421C59"/>
    <w:rsid w:val="00423CE4"/>
    <w:rsid w:val="00425E69"/>
    <w:rsid w:val="00437A5B"/>
    <w:rsid w:val="00444301"/>
    <w:rsid w:val="00445D93"/>
    <w:rsid w:val="0044608D"/>
    <w:rsid w:val="00450292"/>
    <w:rsid w:val="0045096C"/>
    <w:rsid w:val="00450C28"/>
    <w:rsid w:val="00460FDA"/>
    <w:rsid w:val="00463D9B"/>
    <w:rsid w:val="00464B06"/>
    <w:rsid w:val="00464C55"/>
    <w:rsid w:val="00466831"/>
    <w:rsid w:val="00470BBE"/>
    <w:rsid w:val="00472DB2"/>
    <w:rsid w:val="00474787"/>
    <w:rsid w:val="00474A0B"/>
    <w:rsid w:val="00474B38"/>
    <w:rsid w:val="00477EEC"/>
    <w:rsid w:val="004811B8"/>
    <w:rsid w:val="00481932"/>
    <w:rsid w:val="00481DE2"/>
    <w:rsid w:val="004830B4"/>
    <w:rsid w:val="00483B26"/>
    <w:rsid w:val="004868CE"/>
    <w:rsid w:val="00486D58"/>
    <w:rsid w:val="004872B1"/>
    <w:rsid w:val="00487759"/>
    <w:rsid w:val="0048799C"/>
    <w:rsid w:val="00487C78"/>
    <w:rsid w:val="004905D7"/>
    <w:rsid w:val="00490F52"/>
    <w:rsid w:val="00493AFB"/>
    <w:rsid w:val="00497EBB"/>
    <w:rsid w:val="004A0282"/>
    <w:rsid w:val="004A2737"/>
    <w:rsid w:val="004A441F"/>
    <w:rsid w:val="004A5379"/>
    <w:rsid w:val="004A74A1"/>
    <w:rsid w:val="004B45B1"/>
    <w:rsid w:val="004B460E"/>
    <w:rsid w:val="004C00FC"/>
    <w:rsid w:val="004C16AE"/>
    <w:rsid w:val="004C2B42"/>
    <w:rsid w:val="004C386B"/>
    <w:rsid w:val="004C43DF"/>
    <w:rsid w:val="004C5376"/>
    <w:rsid w:val="004C656C"/>
    <w:rsid w:val="004C6B31"/>
    <w:rsid w:val="004C6E76"/>
    <w:rsid w:val="004C7157"/>
    <w:rsid w:val="004D4918"/>
    <w:rsid w:val="004D4E01"/>
    <w:rsid w:val="004E075E"/>
    <w:rsid w:val="004E1B03"/>
    <w:rsid w:val="004E2CEF"/>
    <w:rsid w:val="004E3117"/>
    <w:rsid w:val="004E3A41"/>
    <w:rsid w:val="004E68E5"/>
    <w:rsid w:val="004E6992"/>
    <w:rsid w:val="004F037C"/>
    <w:rsid w:val="004F1885"/>
    <w:rsid w:val="0050030A"/>
    <w:rsid w:val="00500E5D"/>
    <w:rsid w:val="00502C10"/>
    <w:rsid w:val="0050720E"/>
    <w:rsid w:val="0052067D"/>
    <w:rsid w:val="00520724"/>
    <w:rsid w:val="00520902"/>
    <w:rsid w:val="0052136E"/>
    <w:rsid w:val="00521F75"/>
    <w:rsid w:val="00523F36"/>
    <w:rsid w:val="00525980"/>
    <w:rsid w:val="00525C61"/>
    <w:rsid w:val="00532630"/>
    <w:rsid w:val="00534771"/>
    <w:rsid w:val="00535E7E"/>
    <w:rsid w:val="00536039"/>
    <w:rsid w:val="0053619A"/>
    <w:rsid w:val="00536C7D"/>
    <w:rsid w:val="005409F8"/>
    <w:rsid w:val="005433EF"/>
    <w:rsid w:val="005436BC"/>
    <w:rsid w:val="00543C6B"/>
    <w:rsid w:val="00544D7C"/>
    <w:rsid w:val="00546494"/>
    <w:rsid w:val="00546CB9"/>
    <w:rsid w:val="00550077"/>
    <w:rsid w:val="00550EE5"/>
    <w:rsid w:val="00554A50"/>
    <w:rsid w:val="00555449"/>
    <w:rsid w:val="005554DC"/>
    <w:rsid w:val="0055688F"/>
    <w:rsid w:val="005609E0"/>
    <w:rsid w:val="005612ED"/>
    <w:rsid w:val="00561917"/>
    <w:rsid w:val="005620B9"/>
    <w:rsid w:val="00562EB6"/>
    <w:rsid w:val="0056709C"/>
    <w:rsid w:val="00571C1A"/>
    <w:rsid w:val="0057206E"/>
    <w:rsid w:val="005726B0"/>
    <w:rsid w:val="005729C3"/>
    <w:rsid w:val="00573221"/>
    <w:rsid w:val="00574C36"/>
    <w:rsid w:val="005755DD"/>
    <w:rsid w:val="00576EBD"/>
    <w:rsid w:val="00576EDF"/>
    <w:rsid w:val="00580210"/>
    <w:rsid w:val="00581A24"/>
    <w:rsid w:val="005822F3"/>
    <w:rsid w:val="005833EB"/>
    <w:rsid w:val="0058501E"/>
    <w:rsid w:val="005866C6"/>
    <w:rsid w:val="005911E9"/>
    <w:rsid w:val="00591DB0"/>
    <w:rsid w:val="00592C29"/>
    <w:rsid w:val="00593AAA"/>
    <w:rsid w:val="00594BA9"/>
    <w:rsid w:val="00594ED1"/>
    <w:rsid w:val="00594FEF"/>
    <w:rsid w:val="00596E06"/>
    <w:rsid w:val="00597D7F"/>
    <w:rsid w:val="005A0E22"/>
    <w:rsid w:val="005A32F4"/>
    <w:rsid w:val="005A34BB"/>
    <w:rsid w:val="005A4D6C"/>
    <w:rsid w:val="005A5603"/>
    <w:rsid w:val="005A6F2D"/>
    <w:rsid w:val="005A7035"/>
    <w:rsid w:val="005B0576"/>
    <w:rsid w:val="005B0611"/>
    <w:rsid w:val="005B0B60"/>
    <w:rsid w:val="005B22ED"/>
    <w:rsid w:val="005B23B8"/>
    <w:rsid w:val="005B7C53"/>
    <w:rsid w:val="005B7DEC"/>
    <w:rsid w:val="005C2B2E"/>
    <w:rsid w:val="005C2FA2"/>
    <w:rsid w:val="005C4DC3"/>
    <w:rsid w:val="005C71A5"/>
    <w:rsid w:val="005D0224"/>
    <w:rsid w:val="005D4AFA"/>
    <w:rsid w:val="005D4D23"/>
    <w:rsid w:val="005D672C"/>
    <w:rsid w:val="005D7BFB"/>
    <w:rsid w:val="005E01D1"/>
    <w:rsid w:val="005E01E3"/>
    <w:rsid w:val="005E13CA"/>
    <w:rsid w:val="005E1765"/>
    <w:rsid w:val="005E2C2D"/>
    <w:rsid w:val="005E31D0"/>
    <w:rsid w:val="005E31F3"/>
    <w:rsid w:val="005E4D38"/>
    <w:rsid w:val="005E7EA9"/>
    <w:rsid w:val="005E7F80"/>
    <w:rsid w:val="005F4C85"/>
    <w:rsid w:val="005F7294"/>
    <w:rsid w:val="005F7BC1"/>
    <w:rsid w:val="00604B86"/>
    <w:rsid w:val="00605DD1"/>
    <w:rsid w:val="00606DFE"/>
    <w:rsid w:val="0060793B"/>
    <w:rsid w:val="00610D01"/>
    <w:rsid w:val="006130C4"/>
    <w:rsid w:val="00615467"/>
    <w:rsid w:val="0062599A"/>
    <w:rsid w:val="00626655"/>
    <w:rsid w:val="0063085C"/>
    <w:rsid w:val="006318B1"/>
    <w:rsid w:val="00632288"/>
    <w:rsid w:val="00632E7E"/>
    <w:rsid w:val="0063312C"/>
    <w:rsid w:val="00633892"/>
    <w:rsid w:val="00633C73"/>
    <w:rsid w:val="0063496E"/>
    <w:rsid w:val="00634C46"/>
    <w:rsid w:val="00634E80"/>
    <w:rsid w:val="00634F47"/>
    <w:rsid w:val="00636268"/>
    <w:rsid w:val="00641ECF"/>
    <w:rsid w:val="00643CF2"/>
    <w:rsid w:val="00645A81"/>
    <w:rsid w:val="00646448"/>
    <w:rsid w:val="00650A30"/>
    <w:rsid w:val="00650ED9"/>
    <w:rsid w:val="00652602"/>
    <w:rsid w:val="00654D26"/>
    <w:rsid w:val="00660470"/>
    <w:rsid w:val="00662ABF"/>
    <w:rsid w:val="00663695"/>
    <w:rsid w:val="0067072C"/>
    <w:rsid w:val="006719CE"/>
    <w:rsid w:val="00672828"/>
    <w:rsid w:val="00672EB7"/>
    <w:rsid w:val="00673A98"/>
    <w:rsid w:val="006759A3"/>
    <w:rsid w:val="00675B1A"/>
    <w:rsid w:val="00675F41"/>
    <w:rsid w:val="00681D04"/>
    <w:rsid w:val="00681D67"/>
    <w:rsid w:val="00682CE7"/>
    <w:rsid w:val="00683251"/>
    <w:rsid w:val="00683928"/>
    <w:rsid w:val="006861C1"/>
    <w:rsid w:val="00687978"/>
    <w:rsid w:val="006915F5"/>
    <w:rsid w:val="00693362"/>
    <w:rsid w:val="00695C40"/>
    <w:rsid w:val="006978BA"/>
    <w:rsid w:val="006A0C28"/>
    <w:rsid w:val="006A3DB2"/>
    <w:rsid w:val="006A5849"/>
    <w:rsid w:val="006A63BB"/>
    <w:rsid w:val="006B18C0"/>
    <w:rsid w:val="006B1A53"/>
    <w:rsid w:val="006B4202"/>
    <w:rsid w:val="006B66D6"/>
    <w:rsid w:val="006B737D"/>
    <w:rsid w:val="006C00AA"/>
    <w:rsid w:val="006C3A84"/>
    <w:rsid w:val="006C4010"/>
    <w:rsid w:val="006C6A77"/>
    <w:rsid w:val="006D0F50"/>
    <w:rsid w:val="006D213C"/>
    <w:rsid w:val="006D24E8"/>
    <w:rsid w:val="006D450A"/>
    <w:rsid w:val="006D6F2D"/>
    <w:rsid w:val="006D70F8"/>
    <w:rsid w:val="006E293E"/>
    <w:rsid w:val="006E2B03"/>
    <w:rsid w:val="006E357C"/>
    <w:rsid w:val="006F0FCB"/>
    <w:rsid w:val="006F4914"/>
    <w:rsid w:val="006F6622"/>
    <w:rsid w:val="00700F85"/>
    <w:rsid w:val="0070175B"/>
    <w:rsid w:val="00707255"/>
    <w:rsid w:val="00707759"/>
    <w:rsid w:val="00713554"/>
    <w:rsid w:val="00715673"/>
    <w:rsid w:val="00716FC6"/>
    <w:rsid w:val="00717624"/>
    <w:rsid w:val="00727B7B"/>
    <w:rsid w:val="0073060F"/>
    <w:rsid w:val="00732B54"/>
    <w:rsid w:val="00734494"/>
    <w:rsid w:val="00735597"/>
    <w:rsid w:val="007361B1"/>
    <w:rsid w:val="007373FE"/>
    <w:rsid w:val="007405FB"/>
    <w:rsid w:val="00741E7F"/>
    <w:rsid w:val="00744422"/>
    <w:rsid w:val="00746001"/>
    <w:rsid w:val="007463B4"/>
    <w:rsid w:val="00746AB4"/>
    <w:rsid w:val="00747928"/>
    <w:rsid w:val="0075531D"/>
    <w:rsid w:val="00757D67"/>
    <w:rsid w:val="007642CF"/>
    <w:rsid w:val="00765473"/>
    <w:rsid w:val="00766FB3"/>
    <w:rsid w:val="00775C5A"/>
    <w:rsid w:val="007760AD"/>
    <w:rsid w:val="00777062"/>
    <w:rsid w:val="00780AA0"/>
    <w:rsid w:val="00781621"/>
    <w:rsid w:val="00783F29"/>
    <w:rsid w:val="00791225"/>
    <w:rsid w:val="00792723"/>
    <w:rsid w:val="007964BE"/>
    <w:rsid w:val="00796660"/>
    <w:rsid w:val="007A2708"/>
    <w:rsid w:val="007A64B9"/>
    <w:rsid w:val="007A6562"/>
    <w:rsid w:val="007B039D"/>
    <w:rsid w:val="007B1DE6"/>
    <w:rsid w:val="007B1F01"/>
    <w:rsid w:val="007B5E7E"/>
    <w:rsid w:val="007C4FAB"/>
    <w:rsid w:val="007C676E"/>
    <w:rsid w:val="007C7A96"/>
    <w:rsid w:val="007D3059"/>
    <w:rsid w:val="007D3124"/>
    <w:rsid w:val="007D5360"/>
    <w:rsid w:val="007D69E7"/>
    <w:rsid w:val="007E245D"/>
    <w:rsid w:val="007E49D0"/>
    <w:rsid w:val="007E6C1A"/>
    <w:rsid w:val="007E6CC4"/>
    <w:rsid w:val="007F2FF7"/>
    <w:rsid w:val="007F3010"/>
    <w:rsid w:val="007F574A"/>
    <w:rsid w:val="007F5852"/>
    <w:rsid w:val="007F5B07"/>
    <w:rsid w:val="007F74D4"/>
    <w:rsid w:val="00801C0D"/>
    <w:rsid w:val="008032AD"/>
    <w:rsid w:val="008043D0"/>
    <w:rsid w:val="00806A57"/>
    <w:rsid w:val="0081099D"/>
    <w:rsid w:val="0081184C"/>
    <w:rsid w:val="00813822"/>
    <w:rsid w:val="008153C7"/>
    <w:rsid w:val="008154EE"/>
    <w:rsid w:val="00816948"/>
    <w:rsid w:val="00816DC4"/>
    <w:rsid w:val="008176BD"/>
    <w:rsid w:val="00820694"/>
    <w:rsid w:val="00820C53"/>
    <w:rsid w:val="00821AFC"/>
    <w:rsid w:val="00821DF5"/>
    <w:rsid w:val="00822E8D"/>
    <w:rsid w:val="0082429A"/>
    <w:rsid w:val="008248A4"/>
    <w:rsid w:val="00825B4A"/>
    <w:rsid w:val="00826172"/>
    <w:rsid w:val="00830A19"/>
    <w:rsid w:val="00831DEC"/>
    <w:rsid w:val="00831FF4"/>
    <w:rsid w:val="00832E7D"/>
    <w:rsid w:val="00833527"/>
    <w:rsid w:val="00833D20"/>
    <w:rsid w:val="00834C4B"/>
    <w:rsid w:val="00843860"/>
    <w:rsid w:val="00844E45"/>
    <w:rsid w:val="00844E8C"/>
    <w:rsid w:val="008456B5"/>
    <w:rsid w:val="00845E78"/>
    <w:rsid w:val="008501DA"/>
    <w:rsid w:val="0085067E"/>
    <w:rsid w:val="008556D1"/>
    <w:rsid w:val="0085573E"/>
    <w:rsid w:val="00856A41"/>
    <w:rsid w:val="00857223"/>
    <w:rsid w:val="00861443"/>
    <w:rsid w:val="0086192C"/>
    <w:rsid w:val="008641FA"/>
    <w:rsid w:val="0086543F"/>
    <w:rsid w:val="00866626"/>
    <w:rsid w:val="00867981"/>
    <w:rsid w:val="008701BB"/>
    <w:rsid w:val="008712BD"/>
    <w:rsid w:val="00871770"/>
    <w:rsid w:val="00872B1D"/>
    <w:rsid w:val="00874AC0"/>
    <w:rsid w:val="00875541"/>
    <w:rsid w:val="00875816"/>
    <w:rsid w:val="00875FDF"/>
    <w:rsid w:val="008805DE"/>
    <w:rsid w:val="008808BB"/>
    <w:rsid w:val="00881072"/>
    <w:rsid w:val="0088173C"/>
    <w:rsid w:val="00881D50"/>
    <w:rsid w:val="008824C6"/>
    <w:rsid w:val="008846AB"/>
    <w:rsid w:val="00891377"/>
    <w:rsid w:val="00891A63"/>
    <w:rsid w:val="00892107"/>
    <w:rsid w:val="00892850"/>
    <w:rsid w:val="00892951"/>
    <w:rsid w:val="00894050"/>
    <w:rsid w:val="00894E2D"/>
    <w:rsid w:val="00896779"/>
    <w:rsid w:val="008973FC"/>
    <w:rsid w:val="008A153E"/>
    <w:rsid w:val="008A15FE"/>
    <w:rsid w:val="008A1CE1"/>
    <w:rsid w:val="008A2B0E"/>
    <w:rsid w:val="008A3905"/>
    <w:rsid w:val="008A40C6"/>
    <w:rsid w:val="008A54B9"/>
    <w:rsid w:val="008A591A"/>
    <w:rsid w:val="008A5FE0"/>
    <w:rsid w:val="008A63FB"/>
    <w:rsid w:val="008A7C01"/>
    <w:rsid w:val="008A7F3C"/>
    <w:rsid w:val="008B2292"/>
    <w:rsid w:val="008B3A07"/>
    <w:rsid w:val="008B64ED"/>
    <w:rsid w:val="008B7174"/>
    <w:rsid w:val="008B78D8"/>
    <w:rsid w:val="008C09C9"/>
    <w:rsid w:val="008C0AFE"/>
    <w:rsid w:val="008C0FE4"/>
    <w:rsid w:val="008C3D4B"/>
    <w:rsid w:val="008C3EA4"/>
    <w:rsid w:val="008C6AC6"/>
    <w:rsid w:val="008D5B34"/>
    <w:rsid w:val="008D732D"/>
    <w:rsid w:val="008E04D7"/>
    <w:rsid w:val="008E2F2F"/>
    <w:rsid w:val="008E3CFA"/>
    <w:rsid w:val="008E48CD"/>
    <w:rsid w:val="008E5537"/>
    <w:rsid w:val="008E676C"/>
    <w:rsid w:val="008E763E"/>
    <w:rsid w:val="008F2ADC"/>
    <w:rsid w:val="008F35F9"/>
    <w:rsid w:val="008F3AB4"/>
    <w:rsid w:val="008F4425"/>
    <w:rsid w:val="008F6D17"/>
    <w:rsid w:val="00901A85"/>
    <w:rsid w:val="009022DA"/>
    <w:rsid w:val="00903A11"/>
    <w:rsid w:val="009040D9"/>
    <w:rsid w:val="00904641"/>
    <w:rsid w:val="00904883"/>
    <w:rsid w:val="00904DC4"/>
    <w:rsid w:val="0091006A"/>
    <w:rsid w:val="00910394"/>
    <w:rsid w:val="00912431"/>
    <w:rsid w:val="00914D42"/>
    <w:rsid w:val="0091611C"/>
    <w:rsid w:val="00921124"/>
    <w:rsid w:val="00923635"/>
    <w:rsid w:val="00924515"/>
    <w:rsid w:val="0092515E"/>
    <w:rsid w:val="009254D2"/>
    <w:rsid w:val="00926A89"/>
    <w:rsid w:val="00930D7F"/>
    <w:rsid w:val="009314C9"/>
    <w:rsid w:val="00934CCD"/>
    <w:rsid w:val="00935659"/>
    <w:rsid w:val="009367EB"/>
    <w:rsid w:val="00941CCB"/>
    <w:rsid w:val="00942185"/>
    <w:rsid w:val="00944488"/>
    <w:rsid w:val="009447B1"/>
    <w:rsid w:val="00945602"/>
    <w:rsid w:val="00950951"/>
    <w:rsid w:val="00952752"/>
    <w:rsid w:val="00955992"/>
    <w:rsid w:val="00957C54"/>
    <w:rsid w:val="00962BB7"/>
    <w:rsid w:val="0096342D"/>
    <w:rsid w:val="00963CB6"/>
    <w:rsid w:val="009640AA"/>
    <w:rsid w:val="00965B2B"/>
    <w:rsid w:val="00966215"/>
    <w:rsid w:val="00971A96"/>
    <w:rsid w:val="00972E2C"/>
    <w:rsid w:val="00974826"/>
    <w:rsid w:val="00976806"/>
    <w:rsid w:val="00976E01"/>
    <w:rsid w:val="00977ED8"/>
    <w:rsid w:val="00981829"/>
    <w:rsid w:val="00985DEC"/>
    <w:rsid w:val="009862C4"/>
    <w:rsid w:val="00994E2A"/>
    <w:rsid w:val="0099591A"/>
    <w:rsid w:val="009966FD"/>
    <w:rsid w:val="009972D3"/>
    <w:rsid w:val="00997415"/>
    <w:rsid w:val="009A0727"/>
    <w:rsid w:val="009A11E1"/>
    <w:rsid w:val="009A3901"/>
    <w:rsid w:val="009A3958"/>
    <w:rsid w:val="009A5306"/>
    <w:rsid w:val="009A7AB7"/>
    <w:rsid w:val="009A7D75"/>
    <w:rsid w:val="009B541A"/>
    <w:rsid w:val="009C0125"/>
    <w:rsid w:val="009C16A7"/>
    <w:rsid w:val="009C322D"/>
    <w:rsid w:val="009C39F4"/>
    <w:rsid w:val="009C56CA"/>
    <w:rsid w:val="009C646E"/>
    <w:rsid w:val="009C685B"/>
    <w:rsid w:val="009C6DBF"/>
    <w:rsid w:val="009C7687"/>
    <w:rsid w:val="009D08EB"/>
    <w:rsid w:val="009D3DA4"/>
    <w:rsid w:val="009D40EE"/>
    <w:rsid w:val="009D4FF8"/>
    <w:rsid w:val="009D5F5A"/>
    <w:rsid w:val="009E04C0"/>
    <w:rsid w:val="009E1AF1"/>
    <w:rsid w:val="009E299F"/>
    <w:rsid w:val="009E4800"/>
    <w:rsid w:val="009E4DD8"/>
    <w:rsid w:val="009E5099"/>
    <w:rsid w:val="009E645C"/>
    <w:rsid w:val="009E6984"/>
    <w:rsid w:val="009E6E6F"/>
    <w:rsid w:val="009F2369"/>
    <w:rsid w:val="009F4C66"/>
    <w:rsid w:val="009F5F89"/>
    <w:rsid w:val="00A02FA3"/>
    <w:rsid w:val="00A059E0"/>
    <w:rsid w:val="00A05ACF"/>
    <w:rsid w:val="00A0680A"/>
    <w:rsid w:val="00A06C0D"/>
    <w:rsid w:val="00A06FEF"/>
    <w:rsid w:val="00A0702D"/>
    <w:rsid w:val="00A07E72"/>
    <w:rsid w:val="00A07E86"/>
    <w:rsid w:val="00A1040E"/>
    <w:rsid w:val="00A10D70"/>
    <w:rsid w:val="00A131C2"/>
    <w:rsid w:val="00A15173"/>
    <w:rsid w:val="00A2087C"/>
    <w:rsid w:val="00A23A5C"/>
    <w:rsid w:val="00A24B3E"/>
    <w:rsid w:val="00A24EF8"/>
    <w:rsid w:val="00A2522A"/>
    <w:rsid w:val="00A25E53"/>
    <w:rsid w:val="00A25F4B"/>
    <w:rsid w:val="00A264C0"/>
    <w:rsid w:val="00A30B34"/>
    <w:rsid w:val="00A31C94"/>
    <w:rsid w:val="00A3255B"/>
    <w:rsid w:val="00A32CD8"/>
    <w:rsid w:val="00A3303D"/>
    <w:rsid w:val="00A371C5"/>
    <w:rsid w:val="00A37752"/>
    <w:rsid w:val="00A42A5F"/>
    <w:rsid w:val="00A438E9"/>
    <w:rsid w:val="00A43A78"/>
    <w:rsid w:val="00A44863"/>
    <w:rsid w:val="00A4502F"/>
    <w:rsid w:val="00A4514D"/>
    <w:rsid w:val="00A50611"/>
    <w:rsid w:val="00A52DCE"/>
    <w:rsid w:val="00A5521C"/>
    <w:rsid w:val="00A562DF"/>
    <w:rsid w:val="00A56BB7"/>
    <w:rsid w:val="00A65CA3"/>
    <w:rsid w:val="00A70154"/>
    <w:rsid w:val="00A73B76"/>
    <w:rsid w:val="00A74E38"/>
    <w:rsid w:val="00A76881"/>
    <w:rsid w:val="00A7724D"/>
    <w:rsid w:val="00A779A9"/>
    <w:rsid w:val="00A77A11"/>
    <w:rsid w:val="00A809D4"/>
    <w:rsid w:val="00A81F1E"/>
    <w:rsid w:val="00A83C8C"/>
    <w:rsid w:val="00A84BCF"/>
    <w:rsid w:val="00A85182"/>
    <w:rsid w:val="00A853C6"/>
    <w:rsid w:val="00A85516"/>
    <w:rsid w:val="00A85793"/>
    <w:rsid w:val="00A85F5E"/>
    <w:rsid w:val="00A863AA"/>
    <w:rsid w:val="00A90B90"/>
    <w:rsid w:val="00A9219E"/>
    <w:rsid w:val="00A93802"/>
    <w:rsid w:val="00A94B30"/>
    <w:rsid w:val="00A97A6A"/>
    <w:rsid w:val="00AA2673"/>
    <w:rsid w:val="00AA353D"/>
    <w:rsid w:val="00AA5163"/>
    <w:rsid w:val="00AA5367"/>
    <w:rsid w:val="00AA5586"/>
    <w:rsid w:val="00AA76D5"/>
    <w:rsid w:val="00AB28FA"/>
    <w:rsid w:val="00AB2E7F"/>
    <w:rsid w:val="00AB368E"/>
    <w:rsid w:val="00AB4C41"/>
    <w:rsid w:val="00AB5592"/>
    <w:rsid w:val="00AB70D6"/>
    <w:rsid w:val="00AB719A"/>
    <w:rsid w:val="00AC047D"/>
    <w:rsid w:val="00AC0E39"/>
    <w:rsid w:val="00AC1528"/>
    <w:rsid w:val="00AC22C8"/>
    <w:rsid w:val="00AC288F"/>
    <w:rsid w:val="00AD05AD"/>
    <w:rsid w:val="00AD153D"/>
    <w:rsid w:val="00AD1598"/>
    <w:rsid w:val="00AD1AD9"/>
    <w:rsid w:val="00AD2A6D"/>
    <w:rsid w:val="00AD616E"/>
    <w:rsid w:val="00AE2EF2"/>
    <w:rsid w:val="00AE6F3B"/>
    <w:rsid w:val="00AE7472"/>
    <w:rsid w:val="00AE7478"/>
    <w:rsid w:val="00AE74B4"/>
    <w:rsid w:val="00AE74D6"/>
    <w:rsid w:val="00AE7FB6"/>
    <w:rsid w:val="00AF03B3"/>
    <w:rsid w:val="00AF0ED2"/>
    <w:rsid w:val="00AF1BA2"/>
    <w:rsid w:val="00AF3F26"/>
    <w:rsid w:val="00AF588F"/>
    <w:rsid w:val="00AF6779"/>
    <w:rsid w:val="00B00535"/>
    <w:rsid w:val="00B01800"/>
    <w:rsid w:val="00B02507"/>
    <w:rsid w:val="00B033B3"/>
    <w:rsid w:val="00B03FFE"/>
    <w:rsid w:val="00B0479E"/>
    <w:rsid w:val="00B04C65"/>
    <w:rsid w:val="00B04DF9"/>
    <w:rsid w:val="00B07388"/>
    <w:rsid w:val="00B106C9"/>
    <w:rsid w:val="00B112E2"/>
    <w:rsid w:val="00B115EB"/>
    <w:rsid w:val="00B12414"/>
    <w:rsid w:val="00B12C75"/>
    <w:rsid w:val="00B1750B"/>
    <w:rsid w:val="00B2255A"/>
    <w:rsid w:val="00B2496F"/>
    <w:rsid w:val="00B25B40"/>
    <w:rsid w:val="00B3472F"/>
    <w:rsid w:val="00B34954"/>
    <w:rsid w:val="00B3755D"/>
    <w:rsid w:val="00B37F66"/>
    <w:rsid w:val="00B42B7E"/>
    <w:rsid w:val="00B45E70"/>
    <w:rsid w:val="00B45E94"/>
    <w:rsid w:val="00B46E59"/>
    <w:rsid w:val="00B521AD"/>
    <w:rsid w:val="00B568DE"/>
    <w:rsid w:val="00B57351"/>
    <w:rsid w:val="00B63DE3"/>
    <w:rsid w:val="00B65B4C"/>
    <w:rsid w:val="00B67846"/>
    <w:rsid w:val="00B7103C"/>
    <w:rsid w:val="00B710CD"/>
    <w:rsid w:val="00B7525D"/>
    <w:rsid w:val="00B81D7C"/>
    <w:rsid w:val="00B825EA"/>
    <w:rsid w:val="00B863FA"/>
    <w:rsid w:val="00B90454"/>
    <w:rsid w:val="00B906A5"/>
    <w:rsid w:val="00B93FF4"/>
    <w:rsid w:val="00B9427E"/>
    <w:rsid w:val="00B965C8"/>
    <w:rsid w:val="00BA1947"/>
    <w:rsid w:val="00BA2976"/>
    <w:rsid w:val="00BA3A46"/>
    <w:rsid w:val="00BA3CD3"/>
    <w:rsid w:val="00BA49EA"/>
    <w:rsid w:val="00BA6B0D"/>
    <w:rsid w:val="00BA7A51"/>
    <w:rsid w:val="00BB15D1"/>
    <w:rsid w:val="00BB190C"/>
    <w:rsid w:val="00BB2B92"/>
    <w:rsid w:val="00BB586D"/>
    <w:rsid w:val="00BB7727"/>
    <w:rsid w:val="00BC1331"/>
    <w:rsid w:val="00BC548D"/>
    <w:rsid w:val="00BC5AD4"/>
    <w:rsid w:val="00BC78C5"/>
    <w:rsid w:val="00BD0292"/>
    <w:rsid w:val="00BD1125"/>
    <w:rsid w:val="00BD2C1E"/>
    <w:rsid w:val="00BD50D3"/>
    <w:rsid w:val="00BD55AF"/>
    <w:rsid w:val="00BD71D8"/>
    <w:rsid w:val="00BE00BE"/>
    <w:rsid w:val="00BE0F16"/>
    <w:rsid w:val="00BE13A1"/>
    <w:rsid w:val="00BE2B78"/>
    <w:rsid w:val="00BE4654"/>
    <w:rsid w:val="00BE595D"/>
    <w:rsid w:val="00BE5B15"/>
    <w:rsid w:val="00BE5CF9"/>
    <w:rsid w:val="00BE6948"/>
    <w:rsid w:val="00BE6D52"/>
    <w:rsid w:val="00BE70ED"/>
    <w:rsid w:val="00BE72F9"/>
    <w:rsid w:val="00BF5313"/>
    <w:rsid w:val="00BF5688"/>
    <w:rsid w:val="00C003D8"/>
    <w:rsid w:val="00C00559"/>
    <w:rsid w:val="00C00563"/>
    <w:rsid w:val="00C00737"/>
    <w:rsid w:val="00C028F0"/>
    <w:rsid w:val="00C058AE"/>
    <w:rsid w:val="00C06166"/>
    <w:rsid w:val="00C065BE"/>
    <w:rsid w:val="00C1039C"/>
    <w:rsid w:val="00C11950"/>
    <w:rsid w:val="00C12CC5"/>
    <w:rsid w:val="00C13E67"/>
    <w:rsid w:val="00C20C15"/>
    <w:rsid w:val="00C222E1"/>
    <w:rsid w:val="00C277BB"/>
    <w:rsid w:val="00C31AC2"/>
    <w:rsid w:val="00C31D6E"/>
    <w:rsid w:val="00C32EAA"/>
    <w:rsid w:val="00C34587"/>
    <w:rsid w:val="00C34976"/>
    <w:rsid w:val="00C35FA6"/>
    <w:rsid w:val="00C365D6"/>
    <w:rsid w:val="00C41AA0"/>
    <w:rsid w:val="00C41F60"/>
    <w:rsid w:val="00C44E65"/>
    <w:rsid w:val="00C44EA7"/>
    <w:rsid w:val="00C4562F"/>
    <w:rsid w:val="00C5047E"/>
    <w:rsid w:val="00C52C57"/>
    <w:rsid w:val="00C530C6"/>
    <w:rsid w:val="00C53B68"/>
    <w:rsid w:val="00C54845"/>
    <w:rsid w:val="00C655B0"/>
    <w:rsid w:val="00C67BCA"/>
    <w:rsid w:val="00C70B28"/>
    <w:rsid w:val="00C730B3"/>
    <w:rsid w:val="00C7363C"/>
    <w:rsid w:val="00C7653A"/>
    <w:rsid w:val="00C77677"/>
    <w:rsid w:val="00C77742"/>
    <w:rsid w:val="00C82854"/>
    <w:rsid w:val="00C84DD3"/>
    <w:rsid w:val="00C909A3"/>
    <w:rsid w:val="00C933E9"/>
    <w:rsid w:val="00C94AE3"/>
    <w:rsid w:val="00CA13AA"/>
    <w:rsid w:val="00CA2AE5"/>
    <w:rsid w:val="00CB0057"/>
    <w:rsid w:val="00CB0B8D"/>
    <w:rsid w:val="00CB21D8"/>
    <w:rsid w:val="00CC1625"/>
    <w:rsid w:val="00CC6BC9"/>
    <w:rsid w:val="00CC6D8C"/>
    <w:rsid w:val="00CD05A9"/>
    <w:rsid w:val="00CD1A88"/>
    <w:rsid w:val="00CD2511"/>
    <w:rsid w:val="00CD2DC6"/>
    <w:rsid w:val="00CD5ACA"/>
    <w:rsid w:val="00CD68EB"/>
    <w:rsid w:val="00CD6FA4"/>
    <w:rsid w:val="00CE3269"/>
    <w:rsid w:val="00CE553C"/>
    <w:rsid w:val="00CE664E"/>
    <w:rsid w:val="00CF0025"/>
    <w:rsid w:val="00CF00BB"/>
    <w:rsid w:val="00CF01D6"/>
    <w:rsid w:val="00CF12A1"/>
    <w:rsid w:val="00CF2A73"/>
    <w:rsid w:val="00CF490F"/>
    <w:rsid w:val="00CF4DB6"/>
    <w:rsid w:val="00CF6858"/>
    <w:rsid w:val="00CF6F3C"/>
    <w:rsid w:val="00CF76C9"/>
    <w:rsid w:val="00CF772C"/>
    <w:rsid w:val="00D01EF9"/>
    <w:rsid w:val="00D02DE5"/>
    <w:rsid w:val="00D04F82"/>
    <w:rsid w:val="00D06501"/>
    <w:rsid w:val="00D069ED"/>
    <w:rsid w:val="00D07A3A"/>
    <w:rsid w:val="00D10F3B"/>
    <w:rsid w:val="00D135B5"/>
    <w:rsid w:val="00D13BB0"/>
    <w:rsid w:val="00D1720F"/>
    <w:rsid w:val="00D23805"/>
    <w:rsid w:val="00D25D65"/>
    <w:rsid w:val="00D30846"/>
    <w:rsid w:val="00D313FC"/>
    <w:rsid w:val="00D34271"/>
    <w:rsid w:val="00D347FB"/>
    <w:rsid w:val="00D37B4E"/>
    <w:rsid w:val="00D37F70"/>
    <w:rsid w:val="00D41083"/>
    <w:rsid w:val="00D4137C"/>
    <w:rsid w:val="00D4140D"/>
    <w:rsid w:val="00D41DAA"/>
    <w:rsid w:val="00D42F4F"/>
    <w:rsid w:val="00D44771"/>
    <w:rsid w:val="00D44F1C"/>
    <w:rsid w:val="00D45F07"/>
    <w:rsid w:val="00D51697"/>
    <w:rsid w:val="00D52DCE"/>
    <w:rsid w:val="00D53240"/>
    <w:rsid w:val="00D540A5"/>
    <w:rsid w:val="00D55127"/>
    <w:rsid w:val="00D55675"/>
    <w:rsid w:val="00D5708A"/>
    <w:rsid w:val="00D5746E"/>
    <w:rsid w:val="00D60FCE"/>
    <w:rsid w:val="00D64D04"/>
    <w:rsid w:val="00D700B9"/>
    <w:rsid w:val="00D71D5C"/>
    <w:rsid w:val="00D73610"/>
    <w:rsid w:val="00D75C6C"/>
    <w:rsid w:val="00D75E54"/>
    <w:rsid w:val="00D801D5"/>
    <w:rsid w:val="00D80EE8"/>
    <w:rsid w:val="00D81140"/>
    <w:rsid w:val="00D8144B"/>
    <w:rsid w:val="00D819B5"/>
    <w:rsid w:val="00D82C2B"/>
    <w:rsid w:val="00D8432E"/>
    <w:rsid w:val="00D844F1"/>
    <w:rsid w:val="00D85D16"/>
    <w:rsid w:val="00D909CE"/>
    <w:rsid w:val="00D90EDA"/>
    <w:rsid w:val="00D90F5B"/>
    <w:rsid w:val="00D9348B"/>
    <w:rsid w:val="00D939C9"/>
    <w:rsid w:val="00D93F23"/>
    <w:rsid w:val="00DA10CC"/>
    <w:rsid w:val="00DA2E1C"/>
    <w:rsid w:val="00DA503C"/>
    <w:rsid w:val="00DA77D4"/>
    <w:rsid w:val="00DB15A2"/>
    <w:rsid w:val="00DB1E35"/>
    <w:rsid w:val="00DB22AC"/>
    <w:rsid w:val="00DB2B8E"/>
    <w:rsid w:val="00DB2FC0"/>
    <w:rsid w:val="00DB30E1"/>
    <w:rsid w:val="00DB323A"/>
    <w:rsid w:val="00DB3AB6"/>
    <w:rsid w:val="00DB3B2B"/>
    <w:rsid w:val="00DB416E"/>
    <w:rsid w:val="00DB4CDD"/>
    <w:rsid w:val="00DC0B48"/>
    <w:rsid w:val="00DC0DC2"/>
    <w:rsid w:val="00DD0383"/>
    <w:rsid w:val="00DD104D"/>
    <w:rsid w:val="00DD2567"/>
    <w:rsid w:val="00DD34CF"/>
    <w:rsid w:val="00DD38B3"/>
    <w:rsid w:val="00DD3B7C"/>
    <w:rsid w:val="00DD471D"/>
    <w:rsid w:val="00DD5E8C"/>
    <w:rsid w:val="00DE06CC"/>
    <w:rsid w:val="00DE0A83"/>
    <w:rsid w:val="00DE0F18"/>
    <w:rsid w:val="00DE26EF"/>
    <w:rsid w:val="00DE33AF"/>
    <w:rsid w:val="00DE3D29"/>
    <w:rsid w:val="00DE4FBB"/>
    <w:rsid w:val="00DE52FB"/>
    <w:rsid w:val="00DF071F"/>
    <w:rsid w:val="00DF2F6E"/>
    <w:rsid w:val="00DF453E"/>
    <w:rsid w:val="00DF563E"/>
    <w:rsid w:val="00DF7DE5"/>
    <w:rsid w:val="00E039A2"/>
    <w:rsid w:val="00E05A2E"/>
    <w:rsid w:val="00E06087"/>
    <w:rsid w:val="00E068B3"/>
    <w:rsid w:val="00E0693C"/>
    <w:rsid w:val="00E07F88"/>
    <w:rsid w:val="00E102E6"/>
    <w:rsid w:val="00E12BBC"/>
    <w:rsid w:val="00E130A0"/>
    <w:rsid w:val="00E1323D"/>
    <w:rsid w:val="00E15DB4"/>
    <w:rsid w:val="00E15FD1"/>
    <w:rsid w:val="00E16014"/>
    <w:rsid w:val="00E176C8"/>
    <w:rsid w:val="00E17C0F"/>
    <w:rsid w:val="00E2019C"/>
    <w:rsid w:val="00E20C42"/>
    <w:rsid w:val="00E227C5"/>
    <w:rsid w:val="00E22DFD"/>
    <w:rsid w:val="00E23C57"/>
    <w:rsid w:val="00E25672"/>
    <w:rsid w:val="00E27CAE"/>
    <w:rsid w:val="00E27D8A"/>
    <w:rsid w:val="00E312E2"/>
    <w:rsid w:val="00E31B18"/>
    <w:rsid w:val="00E32DB0"/>
    <w:rsid w:val="00E37FB1"/>
    <w:rsid w:val="00E40A4B"/>
    <w:rsid w:val="00E41F90"/>
    <w:rsid w:val="00E42445"/>
    <w:rsid w:val="00E42E11"/>
    <w:rsid w:val="00E50885"/>
    <w:rsid w:val="00E53F23"/>
    <w:rsid w:val="00E56F11"/>
    <w:rsid w:val="00E57BC1"/>
    <w:rsid w:val="00E60CEC"/>
    <w:rsid w:val="00E611E9"/>
    <w:rsid w:val="00E6129C"/>
    <w:rsid w:val="00E630BE"/>
    <w:rsid w:val="00E6582D"/>
    <w:rsid w:val="00E65CAD"/>
    <w:rsid w:val="00E66EA5"/>
    <w:rsid w:val="00E70007"/>
    <w:rsid w:val="00E7012A"/>
    <w:rsid w:val="00E71B58"/>
    <w:rsid w:val="00E725B3"/>
    <w:rsid w:val="00E74227"/>
    <w:rsid w:val="00E7476F"/>
    <w:rsid w:val="00E76F16"/>
    <w:rsid w:val="00E80A32"/>
    <w:rsid w:val="00E8151E"/>
    <w:rsid w:val="00E84AE2"/>
    <w:rsid w:val="00E95F40"/>
    <w:rsid w:val="00EA3929"/>
    <w:rsid w:val="00EA4581"/>
    <w:rsid w:val="00EA6040"/>
    <w:rsid w:val="00EA78DD"/>
    <w:rsid w:val="00EB1C0C"/>
    <w:rsid w:val="00EB1D6F"/>
    <w:rsid w:val="00EC0220"/>
    <w:rsid w:val="00EC1F8C"/>
    <w:rsid w:val="00EC2365"/>
    <w:rsid w:val="00EC3434"/>
    <w:rsid w:val="00EC6109"/>
    <w:rsid w:val="00EC691B"/>
    <w:rsid w:val="00EC769F"/>
    <w:rsid w:val="00ED01E4"/>
    <w:rsid w:val="00ED031C"/>
    <w:rsid w:val="00ED12BB"/>
    <w:rsid w:val="00ED27B6"/>
    <w:rsid w:val="00ED53EB"/>
    <w:rsid w:val="00ED564D"/>
    <w:rsid w:val="00ED63EB"/>
    <w:rsid w:val="00EE03A4"/>
    <w:rsid w:val="00EE0E81"/>
    <w:rsid w:val="00EE5409"/>
    <w:rsid w:val="00EE646E"/>
    <w:rsid w:val="00EE73B9"/>
    <w:rsid w:val="00EE7B0F"/>
    <w:rsid w:val="00EF006D"/>
    <w:rsid w:val="00EF2076"/>
    <w:rsid w:val="00EF22FF"/>
    <w:rsid w:val="00EF29DA"/>
    <w:rsid w:val="00EF3739"/>
    <w:rsid w:val="00EF637E"/>
    <w:rsid w:val="00EF7B4A"/>
    <w:rsid w:val="00F012CB"/>
    <w:rsid w:val="00F01967"/>
    <w:rsid w:val="00F01E9F"/>
    <w:rsid w:val="00F0200E"/>
    <w:rsid w:val="00F02F7E"/>
    <w:rsid w:val="00F07AE2"/>
    <w:rsid w:val="00F11ADD"/>
    <w:rsid w:val="00F12D07"/>
    <w:rsid w:val="00F14268"/>
    <w:rsid w:val="00F144B4"/>
    <w:rsid w:val="00F14871"/>
    <w:rsid w:val="00F14F89"/>
    <w:rsid w:val="00F17732"/>
    <w:rsid w:val="00F22449"/>
    <w:rsid w:val="00F264FB"/>
    <w:rsid w:val="00F314C9"/>
    <w:rsid w:val="00F322CB"/>
    <w:rsid w:val="00F336C1"/>
    <w:rsid w:val="00F33C80"/>
    <w:rsid w:val="00F40067"/>
    <w:rsid w:val="00F413A3"/>
    <w:rsid w:val="00F41496"/>
    <w:rsid w:val="00F424D7"/>
    <w:rsid w:val="00F43467"/>
    <w:rsid w:val="00F440A9"/>
    <w:rsid w:val="00F44F3C"/>
    <w:rsid w:val="00F45051"/>
    <w:rsid w:val="00F47547"/>
    <w:rsid w:val="00F50DA5"/>
    <w:rsid w:val="00F52326"/>
    <w:rsid w:val="00F54873"/>
    <w:rsid w:val="00F54FDE"/>
    <w:rsid w:val="00F552C1"/>
    <w:rsid w:val="00F55B88"/>
    <w:rsid w:val="00F5698F"/>
    <w:rsid w:val="00F5790F"/>
    <w:rsid w:val="00F60185"/>
    <w:rsid w:val="00F6139C"/>
    <w:rsid w:val="00F63DCB"/>
    <w:rsid w:val="00F64942"/>
    <w:rsid w:val="00F66E0E"/>
    <w:rsid w:val="00F71949"/>
    <w:rsid w:val="00F733CE"/>
    <w:rsid w:val="00F73C2D"/>
    <w:rsid w:val="00F778BC"/>
    <w:rsid w:val="00F80AB2"/>
    <w:rsid w:val="00F80BC5"/>
    <w:rsid w:val="00F80FDD"/>
    <w:rsid w:val="00F84C05"/>
    <w:rsid w:val="00F86838"/>
    <w:rsid w:val="00F9376C"/>
    <w:rsid w:val="00F93D09"/>
    <w:rsid w:val="00F95C77"/>
    <w:rsid w:val="00F95DF7"/>
    <w:rsid w:val="00F95EFE"/>
    <w:rsid w:val="00F96828"/>
    <w:rsid w:val="00F96C51"/>
    <w:rsid w:val="00FA191E"/>
    <w:rsid w:val="00FA392C"/>
    <w:rsid w:val="00FA47AF"/>
    <w:rsid w:val="00FA6EB4"/>
    <w:rsid w:val="00FB1381"/>
    <w:rsid w:val="00FB1413"/>
    <w:rsid w:val="00FB2328"/>
    <w:rsid w:val="00FB5BC7"/>
    <w:rsid w:val="00FB6898"/>
    <w:rsid w:val="00FC20B3"/>
    <w:rsid w:val="00FC2628"/>
    <w:rsid w:val="00FC4629"/>
    <w:rsid w:val="00FC5938"/>
    <w:rsid w:val="00FC613A"/>
    <w:rsid w:val="00FC71E7"/>
    <w:rsid w:val="00FD221C"/>
    <w:rsid w:val="00FD2D5D"/>
    <w:rsid w:val="00FD36F9"/>
    <w:rsid w:val="00FD4B97"/>
    <w:rsid w:val="00FD64BB"/>
    <w:rsid w:val="00FE0736"/>
    <w:rsid w:val="00FE2A23"/>
    <w:rsid w:val="00FE3530"/>
    <w:rsid w:val="00FE63B7"/>
    <w:rsid w:val="00FE64F5"/>
    <w:rsid w:val="00FE7126"/>
    <w:rsid w:val="00FF0925"/>
    <w:rsid w:val="00FF193D"/>
    <w:rsid w:val="00FF368B"/>
    <w:rsid w:val="00FF36FD"/>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uiPriority w:val="99"/>
    <w:qFormat/>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link w:val="Nagwek3Znak"/>
    <w:uiPriority w:val="9"/>
    <w:qFormat/>
    <w:rsid w:val="002302EE"/>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CD2511"/>
    <w:pPr>
      <w:spacing w:before="240" w:after="60"/>
      <w:outlineLvl w:val="6"/>
    </w:pPr>
    <w:rPr>
      <w:rFonts w:ascii="Calibri" w:hAnsi="Calibri"/>
    </w:rPr>
  </w:style>
  <w:style w:type="paragraph" w:styleId="Nagwek9">
    <w:name w:val="heading 9"/>
    <w:basedOn w:val="Normalny"/>
    <w:next w:val="Normalny"/>
    <w:link w:val="Nagwek9Znak"/>
    <w:uiPriority w:val="9"/>
    <w:semiHidden/>
    <w:unhideWhenUsed/>
    <w:qFormat/>
    <w:rsid w:val="00391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top w:w="0" w:type="dxa"/>
        <w:left w:w="115" w:type="dxa"/>
        <w:bottom w:w="0" w:type="dxa"/>
        <w:right w:w="115" w:type="dxa"/>
      </w:tblCellMar>
    </w:tblPr>
  </w:style>
  <w:style w:type="table" w:customStyle="1" w:styleId="5">
    <w:name w:val="5"/>
    <w:basedOn w:val="TableNormal"/>
    <w:rsid w:val="002302EE"/>
    <w:tblPr>
      <w:tblStyleRowBandSize w:val="1"/>
      <w:tblStyleColBandSize w:val="1"/>
      <w:tblCellMar>
        <w:top w:w="0" w:type="dxa"/>
        <w:left w:w="115" w:type="dxa"/>
        <w:bottom w:w="0" w:type="dxa"/>
        <w:right w:w="115" w:type="dxa"/>
      </w:tblCellMar>
    </w:tblPr>
  </w:style>
  <w:style w:type="table" w:customStyle="1" w:styleId="4">
    <w:name w:val="4"/>
    <w:basedOn w:val="TableNormal"/>
    <w:rsid w:val="002302EE"/>
    <w:tblPr>
      <w:tblStyleRowBandSize w:val="1"/>
      <w:tblStyleColBandSize w:val="1"/>
      <w:tblCellMar>
        <w:top w:w="0" w:type="dxa"/>
        <w:left w:w="115" w:type="dxa"/>
        <w:bottom w:w="0" w:type="dxa"/>
        <w:right w:w="115" w:type="dxa"/>
      </w:tblCellMar>
    </w:tblPr>
  </w:style>
  <w:style w:type="table" w:customStyle="1" w:styleId="3">
    <w:name w:val="3"/>
    <w:basedOn w:val="TableNormal"/>
    <w:rsid w:val="002302EE"/>
    <w:tblPr>
      <w:tblStyleRowBandSize w:val="1"/>
      <w:tblStyleColBandSize w:val="1"/>
      <w:tblCellMar>
        <w:top w:w="0" w:type="dxa"/>
        <w:left w:w="115" w:type="dxa"/>
        <w:bottom w:w="0" w:type="dxa"/>
        <w:right w:w="115" w:type="dxa"/>
      </w:tblCellMar>
    </w:tblPr>
  </w:style>
  <w:style w:type="table" w:customStyle="1" w:styleId="2">
    <w:name w:val="2"/>
    <w:basedOn w:val="TableNormal"/>
    <w:rsid w:val="002302EE"/>
    <w:tblPr>
      <w:tblStyleRowBandSize w:val="1"/>
      <w:tblStyleColBandSize w:val="1"/>
      <w:tblCellMar>
        <w:top w:w="0" w:type="dxa"/>
        <w:left w:w="115" w:type="dxa"/>
        <w:bottom w:w="0" w:type="dxa"/>
        <w:right w:w="115" w:type="dxa"/>
      </w:tblCellMar>
    </w:tblPr>
  </w:style>
  <w:style w:type="table" w:customStyle="1" w:styleId="1">
    <w:name w:val="1"/>
    <w:basedOn w:val="TableNormal"/>
    <w:rsid w:val="002302EE"/>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w:basedOn w:val="Normalny"/>
    <w:link w:val="TekstkomentarzaZnak"/>
    <w:uiPriority w:val="99"/>
    <w:semiHidden/>
    <w:unhideWhenUsed/>
    <w:rsid w:val="007F574A"/>
    <w:rPr>
      <w:color w:val="auto"/>
      <w:sz w:val="20"/>
      <w:szCs w:val="20"/>
    </w:rPr>
  </w:style>
  <w:style w:type="character" w:customStyle="1" w:styleId="TekstkomentarzaZnak">
    <w:name w:val="Tekst komentarza Znak"/>
    <w:aliases w:val="Znak3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
    <w:link w:val="Akapitzlist"/>
    <w:uiPriority w:val="99"/>
    <w:qFormat/>
    <w:locked/>
    <w:rsid w:val="00417288"/>
  </w:style>
  <w:style w:type="table" w:styleId="Tabela-Siatka">
    <w:name w:val="Table Grid"/>
    <w:basedOn w:val="Standardowy"/>
    <w:uiPriority w:val="39"/>
    <w:rsid w:val="00D84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976E01"/>
  </w:style>
  <w:style w:type="paragraph" w:customStyle="1" w:styleId="Akapitzlist1">
    <w:name w:val="Akapit z listą1"/>
    <w:basedOn w:val="Normalny"/>
    <w:uiPriority w:val="99"/>
    <w:rsid w:val="009A5306"/>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olor w:val="auto"/>
      <w:sz w:val="22"/>
      <w:szCs w:val="22"/>
      <w:lang w:eastAsia="en-US"/>
    </w:rPr>
  </w:style>
  <w:style w:type="paragraph" w:styleId="Bezodstpw">
    <w:name w:val="No Spacing"/>
    <w:aliases w:val="Odstępy"/>
    <w:link w:val="BezodstpwZnak"/>
    <w:uiPriority w:val="1"/>
    <w:qFormat/>
    <w:rsid w:val="000717A0"/>
    <w:rPr>
      <w:rFonts w:ascii="Calibri" w:hAnsi="Calibri"/>
      <w:sz w:val="22"/>
      <w:szCs w:val="22"/>
      <w:lang w:eastAsia="en-US"/>
    </w:rPr>
  </w:style>
  <w:style w:type="numbering" w:customStyle="1" w:styleId="Bezlisty1">
    <w:name w:val="Bez listy1"/>
    <w:next w:val="Bezlisty"/>
    <w:uiPriority w:val="99"/>
    <w:semiHidden/>
    <w:unhideWhenUsed/>
    <w:rsid w:val="005B0611"/>
  </w:style>
  <w:style w:type="character" w:customStyle="1" w:styleId="BezodstpwZnak">
    <w:name w:val="Bez odstępów Znak"/>
    <w:aliases w:val="Odstępy Znak"/>
    <w:link w:val="Bezodstpw"/>
    <w:uiPriority w:val="1"/>
    <w:rsid w:val="005B0611"/>
    <w:rPr>
      <w:rFonts w:ascii="Calibri" w:hAnsi="Calibri"/>
      <w:sz w:val="22"/>
      <w:szCs w:val="22"/>
      <w:lang w:eastAsia="en-US" w:bidi="ar-SA"/>
    </w:rPr>
  </w:style>
  <w:style w:type="paragraph" w:styleId="Nagwek">
    <w:name w:val="header"/>
    <w:basedOn w:val="Normalny"/>
    <w:link w:val="NagwekZnak"/>
    <w:uiPriority w:val="99"/>
    <w:unhideWhenUsed/>
    <w:rsid w:val="005B0611"/>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Calibri" w:eastAsia="Calibri" w:hAnsi="Calibri"/>
      <w:color w:val="auto"/>
      <w:sz w:val="22"/>
      <w:szCs w:val="22"/>
      <w:lang w:eastAsia="en-US"/>
    </w:rPr>
  </w:style>
  <w:style w:type="character" w:customStyle="1" w:styleId="NagwekZnak">
    <w:name w:val="Nagłówek Znak"/>
    <w:link w:val="Nagwek"/>
    <w:uiPriority w:val="99"/>
    <w:rsid w:val="005B0611"/>
    <w:rPr>
      <w:rFonts w:ascii="Calibri" w:eastAsia="Calibri" w:hAnsi="Calibri"/>
      <w:sz w:val="22"/>
      <w:szCs w:val="22"/>
      <w:lang w:eastAsia="en-US"/>
    </w:rPr>
  </w:style>
  <w:style w:type="table" w:customStyle="1" w:styleId="TableNormal1">
    <w:name w:val="Table Normal1"/>
    <w:uiPriority w:val="99"/>
    <w:rsid w:val="005B0611"/>
    <w:rPr>
      <w:color w:val="000000"/>
    </w:rPr>
    <w:tblPr>
      <w:tblCellMar>
        <w:top w:w="0" w:type="dxa"/>
        <w:left w:w="0" w:type="dxa"/>
        <w:bottom w:w="0" w:type="dxa"/>
        <w:right w:w="0" w:type="dxa"/>
      </w:tblCellMar>
    </w:tblPr>
  </w:style>
  <w:style w:type="paragraph" w:customStyle="1" w:styleId="Standard">
    <w:name w:val="Standard"/>
    <w:uiPriority w:val="99"/>
    <w:rsid w:val="005B0611"/>
    <w:pPr>
      <w:suppressAutoHyphens/>
      <w:autoSpaceDN w:val="0"/>
      <w:textAlignment w:val="baseline"/>
    </w:pPr>
    <w:rPr>
      <w:kern w:val="3"/>
      <w:sz w:val="24"/>
      <w:szCs w:val="24"/>
      <w:lang w:eastAsia="zh-CN"/>
    </w:rPr>
  </w:style>
  <w:style w:type="paragraph" w:customStyle="1" w:styleId="OZNPROJEKTUwskazaniedatylubwersjiprojektu">
    <w:name w:val="OZN_PROJEKTU – wskazanie daty lub wersji projektu"/>
    <w:next w:val="Normalny"/>
    <w:uiPriority w:val="5"/>
    <w:qFormat/>
    <w:rsid w:val="00044B1D"/>
    <w:pPr>
      <w:spacing w:line="360" w:lineRule="auto"/>
      <w:jc w:val="right"/>
    </w:pPr>
    <w:rPr>
      <w:rFonts w:eastAsia="MS Mincho" w:cs="Arial"/>
      <w:sz w:val="24"/>
      <w:u w:val="single"/>
    </w:rPr>
  </w:style>
  <w:style w:type="character" w:customStyle="1" w:styleId="Nagwek9Znak">
    <w:name w:val="Nagłówek 9 Znak"/>
    <w:link w:val="Nagwek9"/>
    <w:uiPriority w:val="9"/>
    <w:semiHidden/>
    <w:rsid w:val="00391C40"/>
    <w:rPr>
      <w:rFonts w:ascii="Cambria" w:eastAsia="Times New Roman" w:hAnsi="Cambria" w:cs="Times New Roman"/>
      <w:color w:val="000000"/>
      <w:sz w:val="22"/>
      <w:szCs w:val="22"/>
    </w:rPr>
  </w:style>
  <w:style w:type="table" w:customStyle="1" w:styleId="Tabela-Siatka1">
    <w:name w:val="Tabela - Siatka1"/>
    <w:basedOn w:val="Standardowy"/>
    <w:next w:val="Tabela-Siatka"/>
    <w:uiPriority w:val="39"/>
    <w:rsid w:val="0014098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link w:val="Nagwek1"/>
    <w:uiPriority w:val="99"/>
    <w:rsid w:val="00A77A11"/>
    <w:rPr>
      <w:b/>
      <w:color w:val="000000"/>
      <w:sz w:val="24"/>
      <w:szCs w:val="24"/>
    </w:rPr>
  </w:style>
  <w:style w:type="character" w:customStyle="1" w:styleId="Nagwek3Znak">
    <w:name w:val="Nagłówek 3 Znak"/>
    <w:link w:val="Nagwek3"/>
    <w:uiPriority w:val="9"/>
    <w:rsid w:val="00A77A11"/>
    <w:rPr>
      <w:rFonts w:ascii="Cambria" w:eastAsia="Cambria" w:hAnsi="Cambria" w:cs="Cambria"/>
      <w:color w:val="243F60"/>
      <w:sz w:val="24"/>
      <w:szCs w:val="24"/>
    </w:rPr>
  </w:style>
  <w:style w:type="paragraph" w:customStyle="1" w:styleId="program">
    <w:name w:val="program"/>
    <w:basedOn w:val="Normalny"/>
    <w:rsid w:val="00A77A11"/>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character" w:customStyle="1" w:styleId="Odwoaniedokomentarza1">
    <w:name w:val="Odwołanie do komentarza1"/>
    <w:uiPriority w:val="99"/>
    <w:rsid w:val="00A77A11"/>
    <w:rPr>
      <w:sz w:val="16"/>
    </w:rPr>
  </w:style>
  <w:style w:type="character" w:customStyle="1" w:styleId="Nagwek7Znak">
    <w:name w:val="Nagłówek 7 Znak"/>
    <w:link w:val="Nagwek7"/>
    <w:uiPriority w:val="9"/>
    <w:rsid w:val="00CD2511"/>
    <w:rPr>
      <w:rFonts w:ascii="Calibri" w:eastAsia="Times New Roman" w:hAnsi="Calibri" w:cs="Times New Roman"/>
      <w:color w:val="000000"/>
      <w:sz w:val="24"/>
      <w:szCs w:val="24"/>
    </w:rPr>
  </w:style>
  <w:style w:type="paragraph" w:styleId="Lista">
    <w:name w:val="List"/>
    <w:basedOn w:val="Normalny"/>
    <w:uiPriority w:val="99"/>
    <w:unhideWhenUsed/>
    <w:rsid w:val="00CD2511"/>
    <w:pPr>
      <w:ind w:left="283" w:hanging="283"/>
      <w:contextualSpacing/>
    </w:pPr>
  </w:style>
  <w:style w:type="paragraph" w:styleId="Lista2">
    <w:name w:val="List 2"/>
    <w:basedOn w:val="Normalny"/>
    <w:uiPriority w:val="99"/>
    <w:unhideWhenUsed/>
    <w:rsid w:val="00CD2511"/>
    <w:pPr>
      <w:ind w:left="566" w:hanging="283"/>
      <w:contextualSpacing/>
    </w:pPr>
  </w:style>
  <w:style w:type="paragraph" w:styleId="Lista3">
    <w:name w:val="List 3"/>
    <w:basedOn w:val="Normalny"/>
    <w:uiPriority w:val="99"/>
    <w:unhideWhenUsed/>
    <w:rsid w:val="00CD2511"/>
    <w:pPr>
      <w:ind w:left="849" w:hanging="283"/>
      <w:contextualSpacing/>
    </w:pPr>
  </w:style>
  <w:style w:type="paragraph" w:styleId="Lista4">
    <w:name w:val="List 4"/>
    <w:basedOn w:val="Normalny"/>
    <w:uiPriority w:val="99"/>
    <w:unhideWhenUsed/>
    <w:rsid w:val="00CD2511"/>
    <w:pPr>
      <w:ind w:left="1132" w:hanging="283"/>
      <w:contextualSpacing/>
    </w:pPr>
  </w:style>
  <w:style w:type="paragraph" w:styleId="Lista5">
    <w:name w:val="List 5"/>
    <w:basedOn w:val="Normalny"/>
    <w:uiPriority w:val="99"/>
    <w:unhideWhenUsed/>
    <w:rsid w:val="00CD2511"/>
    <w:pPr>
      <w:ind w:left="1415" w:hanging="283"/>
      <w:contextualSpacing/>
    </w:pPr>
  </w:style>
  <w:style w:type="paragraph" w:styleId="Listapunktowana">
    <w:name w:val="List Bullet"/>
    <w:basedOn w:val="Normalny"/>
    <w:uiPriority w:val="99"/>
    <w:unhideWhenUsed/>
    <w:rsid w:val="00CD2511"/>
    <w:pPr>
      <w:numPr>
        <w:numId w:val="71"/>
      </w:numPr>
      <w:contextualSpacing/>
    </w:pPr>
  </w:style>
  <w:style w:type="paragraph" w:styleId="Listapunktowana2">
    <w:name w:val="List Bullet 2"/>
    <w:basedOn w:val="Normalny"/>
    <w:uiPriority w:val="99"/>
    <w:unhideWhenUsed/>
    <w:rsid w:val="00CD2511"/>
    <w:pPr>
      <w:numPr>
        <w:numId w:val="72"/>
      </w:numPr>
      <w:contextualSpacing/>
    </w:pPr>
  </w:style>
  <w:style w:type="paragraph" w:styleId="Listapunktowana3">
    <w:name w:val="List Bullet 3"/>
    <w:basedOn w:val="Normalny"/>
    <w:uiPriority w:val="99"/>
    <w:unhideWhenUsed/>
    <w:rsid w:val="00CD2511"/>
    <w:pPr>
      <w:numPr>
        <w:numId w:val="73"/>
      </w:numPr>
      <w:contextualSpacing/>
    </w:pPr>
  </w:style>
  <w:style w:type="paragraph" w:styleId="Lista-kontynuacja2">
    <w:name w:val="List Continue 2"/>
    <w:basedOn w:val="Normalny"/>
    <w:uiPriority w:val="99"/>
    <w:unhideWhenUsed/>
    <w:rsid w:val="00CD2511"/>
    <w:pPr>
      <w:spacing w:after="120"/>
      <w:ind w:left="566"/>
      <w:contextualSpacing/>
    </w:pPr>
  </w:style>
  <w:style w:type="paragraph" w:styleId="Lista-kontynuacja3">
    <w:name w:val="List Continue 3"/>
    <w:basedOn w:val="Normalny"/>
    <w:uiPriority w:val="99"/>
    <w:unhideWhenUsed/>
    <w:rsid w:val="00CD2511"/>
    <w:pPr>
      <w:spacing w:after="120"/>
      <w:ind w:left="849"/>
      <w:contextualSpacing/>
    </w:pPr>
  </w:style>
  <w:style w:type="paragraph" w:styleId="Legenda">
    <w:name w:val="caption"/>
    <w:basedOn w:val="Normalny"/>
    <w:next w:val="Normalny"/>
    <w:uiPriority w:val="35"/>
    <w:unhideWhenUsed/>
    <w:qFormat/>
    <w:rsid w:val="00CD2511"/>
    <w:rPr>
      <w:b/>
      <w:bCs/>
      <w:sz w:val="20"/>
      <w:szCs w:val="20"/>
    </w:rPr>
  </w:style>
  <w:style w:type="paragraph" w:styleId="Tekstpodstawowy">
    <w:name w:val="Body Text"/>
    <w:basedOn w:val="Normalny"/>
    <w:link w:val="TekstpodstawowyZnak"/>
    <w:uiPriority w:val="99"/>
    <w:unhideWhenUsed/>
    <w:rsid w:val="00CD2511"/>
    <w:pPr>
      <w:spacing w:after="120"/>
    </w:pPr>
  </w:style>
  <w:style w:type="character" w:customStyle="1" w:styleId="TekstpodstawowyZnak">
    <w:name w:val="Tekst podstawowy Znak"/>
    <w:link w:val="Tekstpodstawowy"/>
    <w:uiPriority w:val="99"/>
    <w:rsid w:val="00CD2511"/>
    <w:rPr>
      <w:color w:val="000000"/>
      <w:sz w:val="24"/>
      <w:szCs w:val="24"/>
    </w:rPr>
  </w:style>
  <w:style w:type="paragraph" w:styleId="Tekstpodstawowywcity">
    <w:name w:val="Body Text Indent"/>
    <w:basedOn w:val="Normalny"/>
    <w:link w:val="TekstpodstawowywcityZnak"/>
    <w:uiPriority w:val="99"/>
    <w:unhideWhenUsed/>
    <w:rsid w:val="00CD2511"/>
    <w:pPr>
      <w:spacing w:after="120"/>
      <w:ind w:left="283"/>
    </w:pPr>
  </w:style>
  <w:style w:type="character" w:customStyle="1" w:styleId="TekstpodstawowywcityZnak">
    <w:name w:val="Tekst podstawowy wcięty Znak"/>
    <w:link w:val="Tekstpodstawowywcity"/>
    <w:uiPriority w:val="99"/>
    <w:rsid w:val="00CD2511"/>
    <w:rPr>
      <w:color w:val="000000"/>
      <w:sz w:val="24"/>
      <w:szCs w:val="24"/>
    </w:rPr>
  </w:style>
  <w:style w:type="paragraph" w:styleId="Tekstpodstawowyzwciciem">
    <w:name w:val="Body Text First Indent"/>
    <w:basedOn w:val="Tekstpodstawowy"/>
    <w:link w:val="TekstpodstawowyzwciciemZnak"/>
    <w:uiPriority w:val="99"/>
    <w:unhideWhenUsed/>
    <w:rsid w:val="00CD2511"/>
    <w:pPr>
      <w:ind w:firstLine="210"/>
    </w:pPr>
  </w:style>
  <w:style w:type="character" w:customStyle="1" w:styleId="TekstpodstawowyzwciciemZnak">
    <w:name w:val="Tekst podstawowy z wcięciem Znak"/>
    <w:basedOn w:val="TekstpodstawowyZnak"/>
    <w:link w:val="Tekstpodstawowyzwciciem"/>
    <w:uiPriority w:val="99"/>
    <w:rsid w:val="00CD2511"/>
    <w:rPr>
      <w:color w:val="000000"/>
      <w:sz w:val="24"/>
      <w:szCs w:val="24"/>
    </w:rPr>
  </w:style>
  <w:style w:type="paragraph" w:styleId="Tekstpodstawowyzwciciem2">
    <w:name w:val="Body Text First Indent 2"/>
    <w:basedOn w:val="Tekstpodstawowywcity"/>
    <w:link w:val="Tekstpodstawowyzwciciem2Znak"/>
    <w:uiPriority w:val="99"/>
    <w:unhideWhenUsed/>
    <w:rsid w:val="00CD2511"/>
    <w:pPr>
      <w:ind w:firstLine="210"/>
    </w:pPr>
  </w:style>
  <w:style w:type="character" w:customStyle="1" w:styleId="Tekstpodstawowyzwciciem2Znak">
    <w:name w:val="Tekst podstawowy z wcięciem 2 Znak"/>
    <w:basedOn w:val="TekstpodstawowywcityZnak"/>
    <w:link w:val="Tekstpodstawowyzwciciem2"/>
    <w:uiPriority w:val="99"/>
    <w:rsid w:val="00CD2511"/>
    <w:rPr>
      <w:color w:val="000000"/>
      <w:sz w:val="24"/>
      <w:szCs w:val="24"/>
    </w:rPr>
  </w:style>
  <w:style w:type="character" w:styleId="Odwoaniedelikatne">
    <w:name w:val="Subtle Reference"/>
    <w:uiPriority w:val="31"/>
    <w:qFormat/>
    <w:rsid w:val="00E80A32"/>
    <w:rPr>
      <w:smallCaps/>
      <w:color w:val="5A5A5A"/>
    </w:rPr>
  </w:style>
  <w:style w:type="numbering" w:customStyle="1" w:styleId="Bezlisty2">
    <w:name w:val="Bez listy2"/>
    <w:next w:val="Bezlisty"/>
    <w:uiPriority w:val="99"/>
    <w:semiHidden/>
    <w:unhideWhenUsed/>
    <w:rsid w:val="00896779"/>
  </w:style>
  <w:style w:type="character" w:styleId="Uwydatnienie">
    <w:name w:val="Emphasis"/>
    <w:uiPriority w:val="20"/>
    <w:qFormat/>
    <w:rsid w:val="00896779"/>
    <w:rPr>
      <w:i/>
      <w:iCs/>
    </w:rPr>
  </w:style>
  <w:style w:type="paragraph" w:styleId="Poprawka">
    <w:name w:val="Revision"/>
    <w:hidden/>
    <w:uiPriority w:val="99"/>
    <w:semiHidden/>
    <w:rsid w:val="004E2CEF"/>
    <w:rPr>
      <w:color w:val="000000"/>
      <w:sz w:val="24"/>
      <w:szCs w:val="24"/>
    </w:rPr>
  </w:style>
  <w:style w:type="paragraph" w:customStyle="1" w:styleId="Normalny1">
    <w:name w:val="Normalny1"/>
    <w:uiPriority w:val="99"/>
    <w:rsid w:val="000F4336"/>
    <w:pPr>
      <w:spacing w:before="200" w:after="200" w:line="276" w:lineRule="auto"/>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190974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87907340">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93149915">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AAC5-D5D6-4FD1-9691-01F84269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170</Pages>
  <Words>36771</Words>
  <Characters>220628</Characters>
  <Application>Microsoft Office Word</Application>
  <DocSecurity>0</DocSecurity>
  <Lines>1838</Lines>
  <Paragraphs>513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 Z</cp:lastModifiedBy>
  <cp:revision>3</cp:revision>
  <cp:lastPrinted>2019-02-12T12:49:00Z</cp:lastPrinted>
  <dcterms:created xsi:type="dcterms:W3CDTF">2019-06-06T07:46:00Z</dcterms:created>
  <dcterms:modified xsi:type="dcterms:W3CDTF">2019-06-09T15:44:00Z</dcterms:modified>
</cp:coreProperties>
</file>