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4232CB" w:rsidRDefault="00281EB4" w:rsidP="00DB3938">
      <w:pPr>
        <w:spacing w:line="360" w:lineRule="auto"/>
        <w:jc w:val="center"/>
        <w:rPr>
          <w:rFonts w:ascii="Arial" w:eastAsia="Arial" w:hAnsi="Arial" w:cs="Arial"/>
          <w:b/>
        </w:rPr>
      </w:pPr>
      <w:bookmarkStart w:id="0" w:name="_GoBack"/>
      <w:bookmarkEnd w:id="0"/>
    </w:p>
    <w:p w:rsidR="00596935" w:rsidRDefault="00596935" w:rsidP="0059693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596935" w:rsidRDefault="00596935" w:rsidP="000132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9B4F32" w:rsidRDefault="00DB3938" w:rsidP="000132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9B4F32">
        <w:rPr>
          <w:rFonts w:ascii="Arial" w:eastAsia="Arial" w:hAnsi="Arial" w:cs="Arial"/>
          <w:b/>
          <w:sz w:val="28"/>
        </w:rPr>
        <w:t>KELNER</w:t>
      </w:r>
    </w:p>
    <w:p w:rsidR="00281EB4" w:rsidRPr="004232CB" w:rsidRDefault="00281EB4" w:rsidP="000132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0316B" w:rsidRDefault="0000316B" w:rsidP="0000316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00316B" w:rsidRDefault="0000316B" w:rsidP="0000316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00316B" w:rsidRDefault="0000316B" w:rsidP="0000316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00316B" w:rsidRDefault="0000316B" w:rsidP="0000316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596935" w:rsidRPr="00494FCA" w:rsidRDefault="00596935" w:rsidP="0059693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96935" w:rsidRPr="00494FCA" w:rsidRDefault="00596935" w:rsidP="0059693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4232CB" w:rsidRDefault="00281EB4"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4232CB" w:rsidRDefault="00AE6F3B"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4232CB">
        <w:rPr>
          <w:rFonts w:ascii="Arial" w:eastAsia="Arial" w:hAnsi="Arial" w:cs="Arial"/>
          <w:b/>
        </w:rPr>
        <w:t xml:space="preserve">SYMBOL CYFROWY ZAWODU </w:t>
      </w:r>
      <w:r w:rsidR="00E73D05" w:rsidRPr="00E73D05">
        <w:rPr>
          <w:rFonts w:ascii="Arial" w:eastAsia="Arial" w:hAnsi="Arial" w:cs="Arial"/>
          <w:b/>
        </w:rPr>
        <w:t>513101</w:t>
      </w:r>
    </w:p>
    <w:p w:rsidR="00417288" w:rsidRPr="00DB3938" w:rsidRDefault="00417288"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4232CB" w:rsidRDefault="00AE6F3B"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B3938">
        <w:rPr>
          <w:rFonts w:ascii="Arial" w:eastAsia="Arial" w:hAnsi="Arial" w:cs="Arial"/>
          <w:b/>
        </w:rPr>
        <w:t>KWALIFIKAC</w:t>
      </w:r>
      <w:r w:rsidR="00801C0D" w:rsidRPr="00DB3938">
        <w:rPr>
          <w:rFonts w:ascii="Arial" w:eastAsia="Arial" w:hAnsi="Arial" w:cs="Arial"/>
          <w:b/>
        </w:rPr>
        <w:t>J</w:t>
      </w:r>
      <w:r w:rsidR="00993B23">
        <w:rPr>
          <w:rFonts w:ascii="Arial" w:eastAsia="Arial" w:hAnsi="Arial" w:cs="Arial"/>
          <w:b/>
        </w:rPr>
        <w:t>A</w:t>
      </w:r>
      <w:r w:rsidRPr="00DB3938">
        <w:rPr>
          <w:rFonts w:ascii="Arial" w:eastAsia="Arial" w:hAnsi="Arial" w:cs="Arial"/>
          <w:b/>
        </w:rPr>
        <w:t xml:space="preserve"> WYODRĘBNIO</w:t>
      </w:r>
      <w:r w:rsidR="00801C0D" w:rsidRPr="00DB3938">
        <w:rPr>
          <w:rFonts w:ascii="Arial" w:eastAsia="Arial" w:hAnsi="Arial" w:cs="Arial"/>
          <w:b/>
        </w:rPr>
        <w:t>N</w:t>
      </w:r>
      <w:r w:rsidR="00993B23">
        <w:rPr>
          <w:rFonts w:ascii="Arial" w:eastAsia="Arial" w:hAnsi="Arial" w:cs="Arial"/>
          <w:b/>
        </w:rPr>
        <w:t>A</w:t>
      </w:r>
      <w:r w:rsidRPr="00DB3938">
        <w:rPr>
          <w:rFonts w:ascii="Arial" w:eastAsia="Arial" w:hAnsi="Arial" w:cs="Arial"/>
          <w:b/>
        </w:rPr>
        <w:t xml:space="preserve"> W ZAWODZIE:</w:t>
      </w:r>
    </w:p>
    <w:p w:rsidR="00801C0D" w:rsidRPr="004232CB" w:rsidRDefault="005E1DA5" w:rsidP="00C17E1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sidRPr="004232CB">
        <w:rPr>
          <w:rFonts w:ascii="Arial" w:hAnsi="Arial" w:cs="Arial"/>
        </w:rPr>
        <w:t>HGT.0</w:t>
      </w:r>
      <w:r w:rsidR="00E73D05">
        <w:rPr>
          <w:rFonts w:ascii="Arial" w:hAnsi="Arial" w:cs="Arial"/>
        </w:rPr>
        <w:t>1</w:t>
      </w:r>
      <w:r w:rsidRPr="004232CB">
        <w:rPr>
          <w:rFonts w:ascii="Arial" w:hAnsi="Arial" w:cs="Arial"/>
        </w:rPr>
        <w:t>. Wykonywanie usług kelnerskich</w:t>
      </w:r>
    </w:p>
    <w:p w:rsidR="00DB3938" w:rsidRDefault="00DB3938"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DB3938" w:rsidRPr="004232CB" w:rsidRDefault="00DB3938" w:rsidP="004232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417288" w:rsidRDefault="00417288" w:rsidP="004232CB">
      <w:pPr>
        <w:spacing w:line="360" w:lineRule="auto"/>
        <w:jc w:val="center"/>
        <w:rPr>
          <w:rFonts w:ascii="Arial" w:eastAsia="Arial" w:hAnsi="Arial" w:cs="Arial"/>
        </w:rPr>
      </w:pPr>
    </w:p>
    <w:p w:rsidR="00542BB2" w:rsidRDefault="00542BB2" w:rsidP="004232CB">
      <w:pPr>
        <w:spacing w:line="360" w:lineRule="auto"/>
        <w:jc w:val="center"/>
        <w:rPr>
          <w:rFonts w:ascii="Arial" w:eastAsia="Arial" w:hAnsi="Arial" w:cs="Arial"/>
        </w:rPr>
      </w:pPr>
    </w:p>
    <w:p w:rsidR="00542BB2" w:rsidRPr="00542BB2" w:rsidRDefault="00542BB2" w:rsidP="004232CB">
      <w:pPr>
        <w:spacing w:line="360" w:lineRule="auto"/>
        <w:jc w:val="center"/>
        <w:rPr>
          <w:rFonts w:ascii="Arial" w:eastAsia="Arial" w:hAnsi="Arial" w:cs="Arial"/>
        </w:rPr>
      </w:pPr>
    </w:p>
    <w:p w:rsidR="00281EB4" w:rsidRPr="00F60C43" w:rsidRDefault="00542BB2" w:rsidP="00F60C43">
      <w:pPr>
        <w:spacing w:line="360" w:lineRule="auto"/>
        <w:jc w:val="center"/>
        <w:rPr>
          <w:rFonts w:ascii="Arial" w:eastAsia="Arial" w:hAnsi="Arial" w:cs="Arial"/>
        </w:rPr>
      </w:pPr>
      <w:r w:rsidRPr="00542BB2">
        <w:rPr>
          <w:rFonts w:ascii="Arial" w:eastAsia="Arial" w:hAnsi="Arial" w:cs="Arial"/>
        </w:rPr>
        <w:t>Warszawa 2019</w:t>
      </w:r>
      <w:r w:rsidR="00801C0D" w:rsidRPr="00596935">
        <w:rPr>
          <w:rFonts w:ascii="Arial" w:eastAsia="Arial" w:hAnsi="Arial" w:cs="Arial"/>
          <w:sz w:val="28"/>
          <w:szCs w:val="28"/>
        </w:rPr>
        <w:br w:type="page"/>
      </w:r>
      <w:r w:rsidR="00AE6F3B" w:rsidRPr="004232CB">
        <w:rPr>
          <w:rFonts w:ascii="Arial" w:eastAsia="Arial" w:hAnsi="Arial" w:cs="Arial"/>
          <w:b/>
          <w:sz w:val="20"/>
          <w:szCs w:val="20"/>
        </w:rPr>
        <w:lastRenderedPageBreak/>
        <w:t xml:space="preserve">STRUKTURA </w:t>
      </w:r>
      <w:r w:rsidR="00417288" w:rsidRPr="004232CB">
        <w:rPr>
          <w:rFonts w:ascii="Arial" w:eastAsia="Arial" w:hAnsi="Arial" w:cs="Arial"/>
          <w:b/>
          <w:sz w:val="20"/>
          <w:szCs w:val="20"/>
        </w:rPr>
        <w:t>PROGRAMU NAUCZANIA</w:t>
      </w:r>
      <w:r w:rsidR="00AE6F3B" w:rsidRPr="004232CB">
        <w:rPr>
          <w:rFonts w:ascii="Arial" w:eastAsia="Arial" w:hAnsi="Arial" w:cs="Arial"/>
          <w:b/>
          <w:sz w:val="20"/>
          <w:szCs w:val="20"/>
        </w:rPr>
        <w:t xml:space="preserve"> ZAWOD</w:t>
      </w:r>
      <w:r w:rsidR="00417288" w:rsidRPr="004232CB">
        <w:rPr>
          <w:rFonts w:ascii="Arial" w:eastAsia="Arial" w:hAnsi="Arial" w:cs="Arial"/>
          <w:b/>
          <w:sz w:val="20"/>
          <w:szCs w:val="20"/>
        </w:rPr>
        <w:t>U</w:t>
      </w:r>
    </w:p>
    <w:p w:rsidR="00417288" w:rsidRPr="00C17E16" w:rsidRDefault="00417288"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42BB2" w:rsidRDefault="00542BB2" w:rsidP="000227E1">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b/>
          <w:sz w:val="20"/>
          <w:szCs w:val="20"/>
        </w:rPr>
      </w:pPr>
      <w:r>
        <w:rPr>
          <w:rFonts w:ascii="Arial" w:hAnsi="Arial" w:cs="Arial"/>
          <w:b/>
          <w:sz w:val="20"/>
          <w:szCs w:val="20"/>
        </w:rPr>
        <w:t>Plan nauczania</w:t>
      </w:r>
      <w:r w:rsidR="00606C32">
        <w:rPr>
          <w:rFonts w:ascii="Arial" w:hAnsi="Arial" w:cs="Arial"/>
          <w:b/>
          <w:sz w:val="20"/>
          <w:szCs w:val="20"/>
        </w:rPr>
        <w:t xml:space="preserve"> zawodu</w:t>
      </w:r>
    </w:p>
    <w:p w:rsidR="00417288" w:rsidRPr="00E73D05" w:rsidRDefault="00417288" w:rsidP="000227E1">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b/>
          <w:sz w:val="20"/>
          <w:szCs w:val="20"/>
        </w:rPr>
      </w:pPr>
      <w:r w:rsidRPr="00E73D05">
        <w:rPr>
          <w:rFonts w:ascii="Arial" w:hAnsi="Arial" w:cs="Arial"/>
          <w:b/>
          <w:sz w:val="20"/>
          <w:szCs w:val="20"/>
        </w:rPr>
        <w:t>Wstęp do programu</w:t>
      </w:r>
      <w:r w:rsidR="007E3BB5" w:rsidRPr="00E73D05">
        <w:rPr>
          <w:rFonts w:ascii="Arial" w:hAnsi="Arial" w:cs="Arial"/>
          <w:b/>
          <w:sz w:val="20"/>
          <w:szCs w:val="20"/>
        </w:rPr>
        <w:t>:</w:t>
      </w:r>
    </w:p>
    <w:p w:rsidR="00417288" w:rsidRPr="0001320D" w:rsidRDefault="007E3BB5" w:rsidP="000227E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o</w:t>
      </w:r>
      <w:r w:rsidR="00417288" w:rsidRPr="0001320D">
        <w:rPr>
          <w:rFonts w:ascii="Arial" w:hAnsi="Arial" w:cs="Arial"/>
          <w:sz w:val="20"/>
          <w:szCs w:val="20"/>
        </w:rPr>
        <w:t>pis zawodu</w:t>
      </w:r>
      <w:r w:rsidRPr="0001320D">
        <w:rPr>
          <w:rFonts w:ascii="Arial" w:hAnsi="Arial" w:cs="Arial"/>
          <w:sz w:val="20"/>
          <w:szCs w:val="20"/>
        </w:rPr>
        <w:t>,</w:t>
      </w:r>
    </w:p>
    <w:p w:rsidR="00417288" w:rsidRPr="0001320D" w:rsidRDefault="007E3BB5" w:rsidP="000227E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c</w:t>
      </w:r>
      <w:r w:rsidR="00417288" w:rsidRPr="0001320D">
        <w:rPr>
          <w:rFonts w:ascii="Arial" w:hAnsi="Arial" w:cs="Arial"/>
          <w:sz w:val="20"/>
          <w:szCs w:val="20"/>
        </w:rPr>
        <w:t>harakterystyka programu</w:t>
      </w:r>
      <w:r w:rsidRPr="0001320D">
        <w:rPr>
          <w:rFonts w:ascii="Arial" w:hAnsi="Arial" w:cs="Arial"/>
          <w:sz w:val="20"/>
          <w:szCs w:val="20"/>
        </w:rPr>
        <w:t>,</w:t>
      </w:r>
    </w:p>
    <w:p w:rsidR="00914D42" w:rsidRPr="0001320D" w:rsidRDefault="007E3BB5" w:rsidP="000227E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z</w:t>
      </w:r>
      <w:r w:rsidR="00417288" w:rsidRPr="0001320D">
        <w:rPr>
          <w:rFonts w:ascii="Arial" w:hAnsi="Arial" w:cs="Arial"/>
          <w:sz w:val="20"/>
          <w:szCs w:val="20"/>
        </w:rPr>
        <w:t>ałożenia programowe</w:t>
      </w:r>
      <w:r w:rsidRPr="0001320D">
        <w:rPr>
          <w:rFonts w:ascii="Arial" w:hAnsi="Arial" w:cs="Arial"/>
          <w:sz w:val="20"/>
          <w:szCs w:val="20"/>
        </w:rPr>
        <w:t>.</w:t>
      </w:r>
    </w:p>
    <w:p w:rsidR="00914D42" w:rsidRPr="00E73D05" w:rsidRDefault="00417288" w:rsidP="0059693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95"/>
        <w:jc w:val="both"/>
        <w:rPr>
          <w:rFonts w:ascii="Arial" w:hAnsi="Arial" w:cs="Arial"/>
          <w:b/>
          <w:sz w:val="20"/>
          <w:szCs w:val="20"/>
        </w:rPr>
      </w:pPr>
      <w:r w:rsidRPr="00E73D05">
        <w:rPr>
          <w:rFonts w:ascii="Arial" w:hAnsi="Arial" w:cs="Arial"/>
          <w:b/>
          <w:sz w:val="20"/>
          <w:szCs w:val="20"/>
        </w:rPr>
        <w:t>Cele kierunkowe zawod</w:t>
      </w:r>
      <w:r w:rsidR="00914D42" w:rsidRPr="00E73D05">
        <w:rPr>
          <w:rFonts w:ascii="Arial" w:hAnsi="Arial" w:cs="Arial"/>
          <w:b/>
          <w:sz w:val="20"/>
          <w:szCs w:val="20"/>
        </w:rPr>
        <w:t>u</w:t>
      </w:r>
    </w:p>
    <w:p w:rsidR="00417288" w:rsidRPr="00E73D05" w:rsidRDefault="00417288" w:rsidP="0059693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E73D05">
        <w:rPr>
          <w:rFonts w:ascii="Arial" w:hAnsi="Arial" w:cs="Arial"/>
          <w:b/>
          <w:sz w:val="20"/>
          <w:szCs w:val="20"/>
        </w:rPr>
        <w:t>Programy nauczania</w:t>
      </w:r>
      <w:r w:rsidR="00E73D05">
        <w:rPr>
          <w:rFonts w:ascii="Arial" w:hAnsi="Arial" w:cs="Arial"/>
          <w:b/>
          <w:sz w:val="20"/>
          <w:szCs w:val="20"/>
        </w:rPr>
        <w:t xml:space="preserve"> dla poszczególnych przedmiotów</w:t>
      </w:r>
    </w:p>
    <w:p w:rsidR="00417288" w:rsidRPr="0001320D" w:rsidRDefault="00914D42"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ab/>
      </w:r>
      <w:r w:rsidR="00417288" w:rsidRPr="0001320D">
        <w:rPr>
          <w:rFonts w:ascii="Arial" w:hAnsi="Arial" w:cs="Arial"/>
          <w:sz w:val="20"/>
          <w:szCs w:val="20"/>
        </w:rPr>
        <w:t>nazwa przedmiotu</w:t>
      </w:r>
    </w:p>
    <w:p w:rsidR="00417288" w:rsidRPr="0001320D" w:rsidRDefault="00914D42"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ab/>
      </w:r>
      <w:r w:rsidR="00E73D05">
        <w:rPr>
          <w:rFonts w:ascii="Arial" w:hAnsi="Arial" w:cs="Arial"/>
          <w:sz w:val="20"/>
          <w:szCs w:val="20"/>
        </w:rPr>
        <w:t>cele ogólne</w:t>
      </w:r>
    </w:p>
    <w:p w:rsidR="00417288" w:rsidRPr="0001320D" w:rsidRDefault="00914D42"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ab/>
      </w:r>
      <w:r w:rsidR="00417288" w:rsidRPr="0001320D">
        <w:rPr>
          <w:rFonts w:ascii="Arial" w:hAnsi="Arial" w:cs="Arial"/>
          <w:sz w:val="20"/>
          <w:szCs w:val="20"/>
        </w:rPr>
        <w:t>cele operacyjne</w:t>
      </w:r>
    </w:p>
    <w:p w:rsidR="00417288" w:rsidRPr="0001320D" w:rsidRDefault="00914D42"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ab/>
      </w:r>
      <w:r w:rsidR="00E73D05">
        <w:rPr>
          <w:rFonts w:ascii="Arial" w:hAnsi="Arial" w:cs="Arial"/>
          <w:sz w:val="20"/>
          <w:szCs w:val="20"/>
        </w:rPr>
        <w:t>materiał nauczania</w:t>
      </w:r>
    </w:p>
    <w:p w:rsidR="00417288" w:rsidRPr="0001320D" w:rsidRDefault="00417288" w:rsidP="000227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działy programowe</w:t>
      </w:r>
    </w:p>
    <w:p w:rsidR="00417288" w:rsidRPr="0001320D" w:rsidRDefault="00E73D05" w:rsidP="000227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temat jednostki metodycznej</w:t>
      </w:r>
    </w:p>
    <w:p w:rsidR="00417288" w:rsidRPr="0001320D" w:rsidRDefault="00417288" w:rsidP="000227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 xml:space="preserve">wymagania programowe (podstawowe, ponadpodstawowe) </w:t>
      </w:r>
    </w:p>
    <w:p w:rsidR="00417288" w:rsidRPr="0001320D" w:rsidRDefault="00417288" w:rsidP="000227E1">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 xml:space="preserve">procedury osiągania celów kształcenia, propozycje metod nauczania, środków dydaktycznych do przedmiotu, obudowa </w:t>
      </w:r>
      <w:r w:rsidR="009159CC">
        <w:rPr>
          <w:rFonts w:ascii="Arial" w:hAnsi="Arial" w:cs="Arial"/>
          <w:sz w:val="20"/>
          <w:szCs w:val="20"/>
        </w:rPr>
        <w:t>dydaktyczna, warunki realizacji</w:t>
      </w:r>
    </w:p>
    <w:p w:rsidR="00417288" w:rsidRPr="0001320D" w:rsidRDefault="00417288" w:rsidP="000227E1">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proponowane metody sprawdzania osiągnię</w:t>
      </w:r>
      <w:r w:rsidR="009159CC">
        <w:rPr>
          <w:rFonts w:ascii="Arial" w:hAnsi="Arial" w:cs="Arial"/>
          <w:sz w:val="20"/>
          <w:szCs w:val="20"/>
        </w:rPr>
        <w:t>ć edukacyjnych ucznia/słuchacza</w:t>
      </w:r>
    </w:p>
    <w:p w:rsidR="00417288" w:rsidRPr="0001320D" w:rsidRDefault="00417288" w:rsidP="000227E1">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1320D">
        <w:rPr>
          <w:rFonts w:ascii="Arial" w:hAnsi="Arial" w:cs="Arial"/>
          <w:sz w:val="20"/>
          <w:szCs w:val="20"/>
        </w:rPr>
        <w:t>sposoby ewaluacji przedmiotu</w:t>
      </w:r>
    </w:p>
    <w:p w:rsidR="00417288" w:rsidRPr="00E73D05" w:rsidRDefault="00417288" w:rsidP="0059693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E73D05">
        <w:rPr>
          <w:rFonts w:ascii="Arial" w:hAnsi="Arial" w:cs="Arial"/>
          <w:b/>
          <w:sz w:val="20"/>
          <w:szCs w:val="20"/>
        </w:rPr>
        <w:t>Sposoby ewaluacj</w:t>
      </w:r>
      <w:r w:rsidR="00D70410">
        <w:rPr>
          <w:rFonts w:ascii="Arial" w:hAnsi="Arial" w:cs="Arial"/>
          <w:b/>
          <w:sz w:val="20"/>
          <w:szCs w:val="20"/>
        </w:rPr>
        <w:t xml:space="preserve">i programu nauczania </w:t>
      </w:r>
      <w:r w:rsidR="00E73D05">
        <w:rPr>
          <w:rFonts w:ascii="Arial" w:hAnsi="Arial" w:cs="Arial"/>
          <w:b/>
          <w:sz w:val="20"/>
          <w:szCs w:val="20"/>
        </w:rPr>
        <w:t>zawodu</w:t>
      </w:r>
    </w:p>
    <w:p w:rsidR="008501DA" w:rsidRPr="00E73D05" w:rsidRDefault="00417288" w:rsidP="0059693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E73D05">
        <w:rPr>
          <w:rFonts w:ascii="Arial" w:hAnsi="Arial" w:cs="Arial"/>
          <w:b/>
          <w:sz w:val="20"/>
          <w:szCs w:val="20"/>
        </w:rPr>
        <w:t>Zalecana literatura do zawodu</w:t>
      </w:r>
    </w:p>
    <w:p w:rsidR="00E73D05" w:rsidRDefault="00914D42" w:rsidP="005969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 w:name="_30j0zll" w:colFirst="0" w:colLast="0"/>
      <w:bookmarkEnd w:id="1"/>
      <w:r>
        <w:rPr>
          <w:rFonts w:ascii="Arial" w:hAnsi="Arial" w:cs="Arial"/>
          <w:b/>
          <w:sz w:val="20"/>
          <w:szCs w:val="20"/>
        </w:rPr>
        <w:br w:type="page"/>
      </w:r>
      <w:bookmarkStart w:id="2" w:name="_Hlk517989788"/>
      <w:r w:rsidR="00542BB2">
        <w:rPr>
          <w:rFonts w:ascii="Arial" w:hAnsi="Arial" w:cs="Arial"/>
          <w:b/>
          <w:sz w:val="20"/>
          <w:szCs w:val="20"/>
        </w:rPr>
        <w:t>I. PLAN NAUCZANIA</w:t>
      </w:r>
      <w:r w:rsidR="00606C32">
        <w:rPr>
          <w:rFonts w:ascii="Arial" w:hAnsi="Arial" w:cs="Arial"/>
          <w:b/>
          <w:sz w:val="20"/>
          <w:szCs w:val="20"/>
        </w:rPr>
        <w:t xml:space="preserve">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030"/>
        <w:gridCol w:w="1175"/>
        <w:gridCol w:w="1175"/>
        <w:gridCol w:w="1325"/>
        <w:gridCol w:w="5583"/>
      </w:tblGrid>
      <w:tr w:rsidR="00542BB2" w:rsidRPr="00542BB2" w:rsidTr="0048082E">
        <w:trPr>
          <w:trHeight w:val="397"/>
        </w:trPr>
        <w:tc>
          <w:tcPr>
            <w:tcW w:w="5000" w:type="pct"/>
            <w:gridSpan w:val="6"/>
            <w:vAlign w:val="center"/>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sz w:val="20"/>
                <w:szCs w:val="20"/>
              </w:rPr>
              <w:t>Nazwa i symbol cyfrowy zawodu: Kelner 513101</w:t>
            </w:r>
          </w:p>
        </w:tc>
      </w:tr>
      <w:tr w:rsidR="00542BB2" w:rsidRPr="00542BB2" w:rsidTr="0048082E">
        <w:trPr>
          <w:trHeight w:val="397"/>
        </w:trPr>
        <w:tc>
          <w:tcPr>
            <w:tcW w:w="5000" w:type="pct"/>
            <w:gridSpan w:val="6"/>
            <w:vAlign w:val="center"/>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sz w:val="20"/>
                <w:szCs w:val="20"/>
              </w:rPr>
              <w:t>Nazwa i symbol kwalifikacji: Wykonywanie usług kelnerskich HGT.10.</w:t>
            </w:r>
          </w:p>
        </w:tc>
      </w:tr>
      <w:tr w:rsidR="00542BB2" w:rsidRPr="00542BB2" w:rsidTr="0048082E">
        <w:tc>
          <w:tcPr>
            <w:tcW w:w="1383" w:type="pct"/>
            <w:vMerge w:val="restart"/>
          </w:tcPr>
          <w:p w:rsidR="00C62621" w:rsidRDefault="00C62621" w:rsidP="00542BB2">
            <w:pPr>
              <w:rPr>
                <w:rStyle w:val="Pogrubienie"/>
                <w:rFonts w:ascii="Arial" w:hAnsi="Arial" w:cs="Arial"/>
                <w:sz w:val="20"/>
                <w:szCs w:val="20"/>
              </w:rPr>
            </w:pPr>
            <w:r>
              <w:rPr>
                <w:rStyle w:val="Pogrubienie"/>
                <w:rFonts w:ascii="Arial" w:hAnsi="Arial" w:cs="Arial"/>
                <w:sz w:val="20"/>
                <w:szCs w:val="20"/>
              </w:rPr>
              <w:t>Kształcenie zawodowe</w:t>
            </w:r>
          </w:p>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sz w:val="20"/>
                <w:szCs w:val="20"/>
              </w:rPr>
              <w:t>Nazwa przedmiotu</w:t>
            </w:r>
          </w:p>
        </w:tc>
        <w:tc>
          <w:tcPr>
            <w:tcW w:w="1188" w:type="pct"/>
            <w:gridSpan w:val="3"/>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sz w:val="20"/>
                <w:szCs w:val="20"/>
              </w:rPr>
              <w:t>Tygodniowy wymiar godzin w poszczególnych latach nauki</w:t>
            </w:r>
          </w:p>
        </w:tc>
        <w:tc>
          <w:tcPr>
            <w:tcW w:w="465" w:type="pct"/>
            <w:vMerge w:val="restart"/>
          </w:tcPr>
          <w:p w:rsidR="00542BB2" w:rsidRPr="00542BB2" w:rsidRDefault="00542BB2" w:rsidP="00D93B44">
            <w:pPr>
              <w:jc w:val="center"/>
              <w:rPr>
                <w:rStyle w:val="Pogrubienie"/>
                <w:rFonts w:ascii="Arial" w:hAnsi="Arial" w:cs="Arial"/>
                <w:b w:val="0"/>
                <w:sz w:val="20"/>
                <w:szCs w:val="20"/>
              </w:rPr>
            </w:pPr>
            <w:r w:rsidRPr="00542BB2">
              <w:rPr>
                <w:rStyle w:val="Pogrubienie"/>
                <w:rFonts w:ascii="Arial" w:hAnsi="Arial" w:cs="Arial"/>
                <w:sz w:val="20"/>
                <w:szCs w:val="20"/>
              </w:rPr>
              <w:t>Razem</w:t>
            </w:r>
          </w:p>
        </w:tc>
        <w:tc>
          <w:tcPr>
            <w:tcW w:w="1963" w:type="pct"/>
            <w:vMerge w:val="restart"/>
          </w:tcPr>
          <w:p w:rsidR="00542BB2" w:rsidRPr="00542BB2" w:rsidRDefault="00542BB2" w:rsidP="00DF5251">
            <w:pPr>
              <w:jc w:val="center"/>
              <w:rPr>
                <w:rStyle w:val="Pogrubienie"/>
                <w:rFonts w:ascii="Arial" w:hAnsi="Arial" w:cs="Arial"/>
                <w:b w:val="0"/>
                <w:sz w:val="20"/>
                <w:szCs w:val="20"/>
              </w:rPr>
            </w:pPr>
            <w:r w:rsidRPr="00542BB2">
              <w:rPr>
                <w:rStyle w:val="Pogrubienie"/>
                <w:rFonts w:ascii="Arial" w:hAnsi="Arial" w:cs="Arial"/>
                <w:sz w:val="20"/>
                <w:szCs w:val="20"/>
              </w:rPr>
              <w:t>Uwagi o realizacji</w:t>
            </w:r>
          </w:p>
        </w:tc>
      </w:tr>
      <w:tr w:rsidR="00542BB2" w:rsidRPr="00542BB2" w:rsidTr="0048082E">
        <w:tc>
          <w:tcPr>
            <w:tcW w:w="1383" w:type="pct"/>
            <w:vMerge/>
          </w:tcPr>
          <w:p w:rsidR="00542BB2" w:rsidRPr="00542BB2" w:rsidRDefault="00542BB2" w:rsidP="00542BB2">
            <w:pPr>
              <w:rPr>
                <w:rStyle w:val="Pogrubienie"/>
                <w:rFonts w:ascii="Arial" w:hAnsi="Arial" w:cs="Arial"/>
                <w:b w:val="0"/>
                <w:sz w:val="20"/>
                <w:szCs w:val="20"/>
              </w:rPr>
            </w:pPr>
          </w:p>
        </w:tc>
        <w:tc>
          <w:tcPr>
            <w:tcW w:w="362" w:type="pct"/>
          </w:tcPr>
          <w:p w:rsidR="00542BB2" w:rsidRPr="00542BB2" w:rsidRDefault="00542BB2" w:rsidP="00542BB2">
            <w:pPr>
              <w:jc w:val="center"/>
              <w:rPr>
                <w:rStyle w:val="Pogrubienie"/>
                <w:rFonts w:ascii="Arial" w:hAnsi="Arial" w:cs="Arial"/>
                <w:b w:val="0"/>
                <w:sz w:val="20"/>
                <w:szCs w:val="20"/>
              </w:rPr>
            </w:pPr>
            <w:r w:rsidRPr="00542BB2">
              <w:rPr>
                <w:rStyle w:val="Pogrubienie"/>
                <w:rFonts w:ascii="Arial" w:hAnsi="Arial" w:cs="Arial"/>
                <w:sz w:val="20"/>
                <w:szCs w:val="20"/>
              </w:rPr>
              <w:t>I</w:t>
            </w:r>
          </w:p>
        </w:tc>
        <w:tc>
          <w:tcPr>
            <w:tcW w:w="413" w:type="pct"/>
          </w:tcPr>
          <w:p w:rsidR="00542BB2" w:rsidRPr="00542BB2" w:rsidRDefault="00542BB2" w:rsidP="00542BB2">
            <w:pPr>
              <w:jc w:val="center"/>
              <w:rPr>
                <w:rStyle w:val="Pogrubienie"/>
                <w:rFonts w:ascii="Arial" w:hAnsi="Arial" w:cs="Arial"/>
                <w:b w:val="0"/>
                <w:sz w:val="20"/>
                <w:szCs w:val="20"/>
              </w:rPr>
            </w:pPr>
            <w:r w:rsidRPr="00542BB2">
              <w:rPr>
                <w:rStyle w:val="Pogrubienie"/>
                <w:rFonts w:ascii="Arial" w:hAnsi="Arial" w:cs="Arial"/>
                <w:sz w:val="20"/>
                <w:szCs w:val="20"/>
              </w:rPr>
              <w:t>II</w:t>
            </w:r>
          </w:p>
        </w:tc>
        <w:tc>
          <w:tcPr>
            <w:tcW w:w="413" w:type="pct"/>
          </w:tcPr>
          <w:p w:rsidR="00542BB2" w:rsidRPr="00542BB2" w:rsidRDefault="00542BB2" w:rsidP="00542BB2">
            <w:pPr>
              <w:jc w:val="center"/>
              <w:rPr>
                <w:rStyle w:val="Pogrubienie"/>
                <w:rFonts w:ascii="Arial" w:hAnsi="Arial" w:cs="Arial"/>
                <w:b w:val="0"/>
                <w:sz w:val="20"/>
                <w:szCs w:val="20"/>
              </w:rPr>
            </w:pPr>
            <w:r w:rsidRPr="00542BB2">
              <w:rPr>
                <w:rStyle w:val="Pogrubienie"/>
                <w:rFonts w:ascii="Arial" w:hAnsi="Arial" w:cs="Arial"/>
                <w:sz w:val="20"/>
                <w:szCs w:val="20"/>
              </w:rPr>
              <w:t>III</w:t>
            </w:r>
          </w:p>
        </w:tc>
        <w:tc>
          <w:tcPr>
            <w:tcW w:w="465" w:type="pct"/>
            <w:vMerge/>
          </w:tcPr>
          <w:p w:rsidR="00542BB2" w:rsidRPr="00542BB2" w:rsidRDefault="00542BB2" w:rsidP="00542BB2">
            <w:pPr>
              <w:rPr>
                <w:rStyle w:val="Pogrubienie"/>
                <w:rFonts w:ascii="Arial" w:hAnsi="Arial" w:cs="Arial"/>
                <w:b w:val="0"/>
                <w:sz w:val="20"/>
                <w:szCs w:val="20"/>
              </w:rPr>
            </w:pPr>
          </w:p>
        </w:tc>
        <w:tc>
          <w:tcPr>
            <w:tcW w:w="1963" w:type="pct"/>
            <w:vMerge/>
          </w:tcPr>
          <w:p w:rsidR="00542BB2" w:rsidRPr="00542BB2" w:rsidRDefault="00542BB2" w:rsidP="00542BB2">
            <w:pPr>
              <w:rPr>
                <w:rStyle w:val="Pogrubienie"/>
                <w:rFonts w:ascii="Arial" w:hAnsi="Arial" w:cs="Arial"/>
                <w:b w:val="0"/>
                <w:sz w:val="20"/>
                <w:szCs w:val="20"/>
              </w:rPr>
            </w:pP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BHP w gastronomii</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DF5251">
            <w:pPr>
              <w:tabs>
                <w:tab w:val="left" w:pos="1050"/>
              </w:tabs>
              <w:rPr>
                <w:rStyle w:val="Pogrubienie"/>
                <w:rFonts w:ascii="Arial" w:hAnsi="Arial" w:cs="Arial"/>
                <w:b w:val="0"/>
                <w:sz w:val="20"/>
                <w:szCs w:val="20"/>
              </w:rPr>
            </w:pP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Technologia gastronomiczna</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542BB2">
            <w:pPr>
              <w:rPr>
                <w:rStyle w:val="Pogrubienie"/>
                <w:rFonts w:ascii="Arial" w:hAnsi="Arial" w:cs="Arial"/>
                <w:b w:val="0"/>
                <w:sz w:val="20"/>
                <w:szCs w:val="20"/>
              </w:rPr>
            </w:pP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Podstawy miksologii</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b w:val="0"/>
                <w:sz w:val="20"/>
                <w:szCs w:val="20"/>
              </w:rPr>
              <w:t>Przedmiot realizowany w pracowni obsługi gości w szkole.</w:t>
            </w: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Obsługa kelnerska</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b w:val="0"/>
                <w:sz w:val="20"/>
                <w:szCs w:val="20"/>
              </w:rPr>
              <w:t>Przedmiot realizowany w pracowni obsługi gości w szkole.</w:t>
            </w: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sz w:val="20"/>
                <w:szCs w:val="20"/>
              </w:rPr>
            </w:pPr>
            <w:r w:rsidRPr="00542BB2">
              <w:rPr>
                <w:rStyle w:val="Pogrubienie"/>
                <w:rFonts w:ascii="Arial" w:hAnsi="Arial" w:cs="Arial"/>
                <w:b w:val="0"/>
                <w:sz w:val="20"/>
                <w:szCs w:val="20"/>
              </w:rPr>
              <w:t>Język obcy w pracy kelnera</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542BB2">
            <w:pPr>
              <w:rPr>
                <w:rStyle w:val="Pogrubienie"/>
                <w:rFonts w:ascii="Arial" w:hAnsi="Arial" w:cs="Arial"/>
                <w:b w:val="0"/>
                <w:sz w:val="20"/>
                <w:szCs w:val="20"/>
              </w:rPr>
            </w:pPr>
          </w:p>
        </w:tc>
      </w:tr>
      <w:tr w:rsidR="00542BB2" w:rsidRPr="00542BB2" w:rsidTr="0048082E">
        <w:trPr>
          <w:trHeight w:val="283"/>
        </w:trPr>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sz w:val="20"/>
                <w:szCs w:val="20"/>
              </w:rPr>
              <w:t>Razem</w:t>
            </w:r>
            <w:r w:rsidR="00DF5251">
              <w:rPr>
                <w:rStyle w:val="Pogrubienie"/>
                <w:rFonts w:ascii="Arial" w:hAnsi="Arial" w:cs="Arial"/>
                <w:sz w:val="20"/>
                <w:szCs w:val="20"/>
              </w:rPr>
              <w:t xml:space="preserve"> teoretyczne przedmioty zawodowe</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b w:val="0"/>
                <w:sz w:val="20"/>
                <w:szCs w:val="20"/>
              </w:rPr>
            </w:pPr>
          </w:p>
        </w:tc>
        <w:tc>
          <w:tcPr>
            <w:tcW w:w="1963" w:type="pct"/>
          </w:tcPr>
          <w:p w:rsidR="00542BB2" w:rsidRPr="00542BB2" w:rsidRDefault="00542BB2" w:rsidP="00542BB2">
            <w:pPr>
              <w:rPr>
                <w:rStyle w:val="Pogrubienie"/>
                <w:rFonts w:ascii="Arial" w:hAnsi="Arial" w:cs="Arial"/>
                <w:b w:val="0"/>
                <w:sz w:val="20"/>
                <w:szCs w:val="20"/>
              </w:rPr>
            </w:pPr>
          </w:p>
        </w:tc>
      </w:tr>
      <w:tr w:rsidR="00542BB2" w:rsidRPr="00542BB2" w:rsidTr="0048082E">
        <w:trPr>
          <w:trHeight w:val="283"/>
        </w:trPr>
        <w:tc>
          <w:tcPr>
            <w:tcW w:w="3037" w:type="pct"/>
            <w:gridSpan w:val="5"/>
            <w:vAlign w:val="center"/>
          </w:tcPr>
          <w:p w:rsidR="00542BB2" w:rsidRPr="00542BB2" w:rsidRDefault="00794954" w:rsidP="00DF5251">
            <w:pPr>
              <w:rPr>
                <w:rStyle w:val="Pogrubienie"/>
                <w:rFonts w:ascii="Arial" w:hAnsi="Arial" w:cs="Arial"/>
                <w:sz w:val="20"/>
                <w:szCs w:val="20"/>
              </w:rPr>
            </w:pPr>
            <w:r>
              <w:rPr>
                <w:rStyle w:val="Pogrubienie"/>
                <w:rFonts w:ascii="Arial" w:hAnsi="Arial" w:cs="Arial"/>
                <w:sz w:val="20"/>
                <w:szCs w:val="20"/>
              </w:rPr>
              <w:t xml:space="preserve">Przedmioty organizowane w formie zajęć </w:t>
            </w:r>
            <w:r w:rsidR="00542BB2" w:rsidRPr="00542BB2">
              <w:rPr>
                <w:rStyle w:val="Pogrubienie"/>
                <w:rFonts w:ascii="Arial" w:hAnsi="Arial" w:cs="Arial"/>
                <w:sz w:val="20"/>
                <w:szCs w:val="20"/>
              </w:rPr>
              <w:t>praktycznych</w:t>
            </w:r>
          </w:p>
        </w:tc>
        <w:tc>
          <w:tcPr>
            <w:tcW w:w="1963" w:type="pct"/>
          </w:tcPr>
          <w:p w:rsidR="00542BB2" w:rsidRPr="00542BB2" w:rsidRDefault="00542BB2" w:rsidP="00542BB2">
            <w:pPr>
              <w:rPr>
                <w:rStyle w:val="Pogrubienie"/>
                <w:rFonts w:ascii="Arial" w:hAnsi="Arial" w:cs="Arial"/>
                <w:b w:val="0"/>
                <w:sz w:val="20"/>
                <w:szCs w:val="20"/>
              </w:rPr>
            </w:pPr>
          </w:p>
        </w:tc>
      </w:tr>
      <w:tr w:rsidR="00542BB2" w:rsidRPr="00542BB2" w:rsidTr="0048082E">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 xml:space="preserve">Pracownia technologii gastronomicznej </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tcPr>
          <w:p w:rsidR="00542BB2" w:rsidRPr="00542BB2" w:rsidRDefault="00542BB2" w:rsidP="00794954">
            <w:pPr>
              <w:rPr>
                <w:rStyle w:val="Pogrubienie"/>
                <w:rFonts w:ascii="Arial" w:hAnsi="Arial" w:cs="Arial"/>
                <w:b w:val="0"/>
                <w:sz w:val="20"/>
                <w:szCs w:val="20"/>
              </w:rPr>
            </w:pPr>
            <w:r w:rsidRPr="00542BB2">
              <w:rPr>
                <w:rStyle w:val="Pogrubienie"/>
                <w:rFonts w:ascii="Arial" w:hAnsi="Arial" w:cs="Arial"/>
                <w:b w:val="0"/>
                <w:sz w:val="20"/>
                <w:szCs w:val="20"/>
              </w:rPr>
              <w:t>Przedmiot realizowany w pracowni technologii gastronomicznej w szkole.</w:t>
            </w:r>
          </w:p>
        </w:tc>
      </w:tr>
      <w:tr w:rsidR="00542BB2" w:rsidRPr="00542BB2" w:rsidTr="0048082E">
        <w:tc>
          <w:tcPr>
            <w:tcW w:w="1383" w:type="pct"/>
            <w:vAlign w:val="center"/>
          </w:tcPr>
          <w:p w:rsidR="00542BB2" w:rsidRPr="00542BB2" w:rsidRDefault="00542BB2" w:rsidP="00DF5251">
            <w:pPr>
              <w:rPr>
                <w:rStyle w:val="Pogrubienie"/>
                <w:rFonts w:ascii="Arial" w:hAnsi="Arial" w:cs="Arial"/>
                <w:b w:val="0"/>
                <w:sz w:val="20"/>
                <w:szCs w:val="20"/>
              </w:rPr>
            </w:pPr>
            <w:r w:rsidRPr="00542BB2">
              <w:rPr>
                <w:rStyle w:val="Pogrubienie"/>
                <w:rFonts w:ascii="Arial" w:hAnsi="Arial" w:cs="Arial"/>
                <w:b w:val="0"/>
                <w:sz w:val="20"/>
                <w:szCs w:val="20"/>
              </w:rPr>
              <w:t>Pracownia obsługi gości</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tcPr>
          <w:p w:rsidR="00542BB2" w:rsidRPr="00542BB2" w:rsidRDefault="00542BB2" w:rsidP="00794954">
            <w:pPr>
              <w:rPr>
                <w:rStyle w:val="Pogrubienie"/>
                <w:rFonts w:ascii="Arial" w:hAnsi="Arial" w:cs="Arial"/>
                <w:b w:val="0"/>
                <w:sz w:val="20"/>
                <w:szCs w:val="20"/>
              </w:rPr>
            </w:pPr>
            <w:r w:rsidRPr="00542BB2">
              <w:rPr>
                <w:rStyle w:val="Pogrubienie"/>
                <w:rFonts w:ascii="Arial" w:hAnsi="Arial" w:cs="Arial"/>
                <w:b w:val="0"/>
                <w:sz w:val="20"/>
                <w:szCs w:val="20"/>
              </w:rPr>
              <w:t>Przedmiot realizowany w warsztatach szkolnych wyposażonych w sale restauracyjną i bankietową lub w zakładach gastronomicznych typu restauracja. Zajęcia odbywają się pod kierunkiem nauczyciela.</w:t>
            </w:r>
          </w:p>
        </w:tc>
      </w:tr>
      <w:tr w:rsidR="00542BB2" w:rsidRPr="00542BB2" w:rsidTr="0048082E">
        <w:tc>
          <w:tcPr>
            <w:tcW w:w="1383" w:type="pct"/>
            <w:vAlign w:val="center"/>
          </w:tcPr>
          <w:p w:rsidR="00542BB2" w:rsidRPr="00542BB2" w:rsidRDefault="00542BB2" w:rsidP="00DF5251">
            <w:pPr>
              <w:rPr>
                <w:rStyle w:val="Pogrubienie"/>
                <w:rFonts w:ascii="Arial" w:hAnsi="Arial" w:cs="Arial"/>
                <w:sz w:val="20"/>
                <w:szCs w:val="20"/>
              </w:rPr>
            </w:pPr>
            <w:r w:rsidRPr="00542BB2">
              <w:rPr>
                <w:rStyle w:val="Pogrubienie"/>
                <w:rFonts w:ascii="Arial" w:hAnsi="Arial" w:cs="Arial"/>
                <w:b w:val="0"/>
                <w:sz w:val="20"/>
                <w:szCs w:val="20"/>
              </w:rPr>
              <w:t>Pracownia rozliczenia usług kelnerskich</w:t>
            </w:r>
          </w:p>
        </w:tc>
        <w:tc>
          <w:tcPr>
            <w:tcW w:w="362"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tcPr>
          <w:p w:rsidR="00542BB2" w:rsidRPr="00542BB2" w:rsidRDefault="00542BB2" w:rsidP="00542BB2">
            <w:pPr>
              <w:rPr>
                <w:rStyle w:val="Pogrubienie"/>
                <w:rFonts w:ascii="Arial" w:hAnsi="Arial" w:cs="Arial"/>
                <w:b w:val="0"/>
                <w:sz w:val="20"/>
                <w:szCs w:val="20"/>
              </w:rPr>
            </w:pPr>
            <w:r w:rsidRPr="00542BB2">
              <w:rPr>
                <w:rStyle w:val="Pogrubienie"/>
                <w:rFonts w:ascii="Arial" w:hAnsi="Arial" w:cs="Arial"/>
                <w:b w:val="0"/>
                <w:sz w:val="20"/>
                <w:szCs w:val="20"/>
              </w:rPr>
              <w:t>Przedmiot realizowany w pracowni obsługi gości w szkole wyposażonej w komputery z oprogramowaniem do rozliczania usług kelnerskich.</w:t>
            </w:r>
          </w:p>
        </w:tc>
      </w:tr>
      <w:tr w:rsidR="00542BB2" w:rsidRPr="00542BB2" w:rsidTr="0048082E">
        <w:trPr>
          <w:trHeight w:val="454"/>
        </w:trPr>
        <w:tc>
          <w:tcPr>
            <w:tcW w:w="1383" w:type="pct"/>
            <w:vAlign w:val="center"/>
          </w:tcPr>
          <w:p w:rsidR="00542BB2" w:rsidRPr="00542BB2" w:rsidRDefault="00542BB2" w:rsidP="00DF5251">
            <w:pPr>
              <w:rPr>
                <w:rStyle w:val="Pogrubienie"/>
                <w:rFonts w:ascii="Arial" w:hAnsi="Arial" w:cs="Arial"/>
                <w:sz w:val="20"/>
                <w:szCs w:val="20"/>
              </w:rPr>
            </w:pPr>
            <w:r w:rsidRPr="00542BB2">
              <w:rPr>
                <w:rStyle w:val="Pogrubienie"/>
                <w:rFonts w:ascii="Arial" w:hAnsi="Arial" w:cs="Arial"/>
                <w:sz w:val="20"/>
                <w:szCs w:val="20"/>
              </w:rPr>
              <w:t>Razem</w:t>
            </w:r>
            <w:r w:rsidR="00DF5251">
              <w:rPr>
                <w:rStyle w:val="Pogrubienie"/>
                <w:rFonts w:ascii="Arial" w:hAnsi="Arial" w:cs="Arial"/>
                <w:sz w:val="20"/>
                <w:szCs w:val="20"/>
              </w:rPr>
              <w:t xml:space="preserve"> </w:t>
            </w:r>
            <w:r w:rsidR="00794954">
              <w:rPr>
                <w:rStyle w:val="Pogrubienie"/>
                <w:rFonts w:ascii="Arial" w:hAnsi="Arial" w:cs="Arial"/>
                <w:sz w:val="20"/>
                <w:szCs w:val="20"/>
              </w:rPr>
              <w:t xml:space="preserve">przedmioty organizowane w formie zajęć </w:t>
            </w:r>
            <w:r w:rsidR="00DF5251" w:rsidRPr="00542BB2">
              <w:rPr>
                <w:rStyle w:val="Pogrubienie"/>
                <w:rFonts w:ascii="Arial" w:hAnsi="Arial" w:cs="Arial"/>
                <w:sz w:val="20"/>
                <w:szCs w:val="20"/>
              </w:rPr>
              <w:t>praktycznych</w:t>
            </w:r>
          </w:p>
        </w:tc>
        <w:tc>
          <w:tcPr>
            <w:tcW w:w="362" w:type="pct"/>
            <w:vAlign w:val="center"/>
          </w:tcPr>
          <w:p w:rsidR="00542BB2" w:rsidRPr="00542BB2" w:rsidRDefault="00542BB2" w:rsidP="00DF5251">
            <w:pPr>
              <w:jc w:val="center"/>
              <w:rPr>
                <w:rStyle w:val="Pogrubienie"/>
                <w:rFonts w:ascii="Arial" w:hAnsi="Arial" w:cs="Arial"/>
                <w:sz w:val="20"/>
                <w:szCs w:val="20"/>
              </w:rPr>
            </w:pPr>
          </w:p>
        </w:tc>
        <w:tc>
          <w:tcPr>
            <w:tcW w:w="413" w:type="pct"/>
            <w:vAlign w:val="center"/>
          </w:tcPr>
          <w:p w:rsidR="00542BB2" w:rsidRPr="00542BB2" w:rsidRDefault="00542BB2" w:rsidP="00DF5251">
            <w:pPr>
              <w:jc w:val="center"/>
              <w:rPr>
                <w:rStyle w:val="Pogrubienie"/>
                <w:rFonts w:ascii="Arial" w:hAnsi="Arial" w:cs="Arial"/>
                <w:sz w:val="20"/>
                <w:szCs w:val="20"/>
              </w:rPr>
            </w:pPr>
          </w:p>
        </w:tc>
        <w:tc>
          <w:tcPr>
            <w:tcW w:w="413" w:type="pct"/>
            <w:vAlign w:val="center"/>
          </w:tcPr>
          <w:p w:rsidR="00542BB2" w:rsidRPr="00542BB2" w:rsidRDefault="00542BB2" w:rsidP="00DF5251">
            <w:pPr>
              <w:jc w:val="center"/>
              <w:rPr>
                <w:rStyle w:val="Pogrubienie"/>
                <w:rFonts w:ascii="Arial" w:hAnsi="Arial" w:cs="Arial"/>
                <w:b w:val="0"/>
                <w:sz w:val="20"/>
                <w:szCs w:val="20"/>
              </w:rPr>
            </w:pP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tcPr>
          <w:p w:rsidR="00542BB2" w:rsidRPr="00542BB2" w:rsidRDefault="00542BB2" w:rsidP="00542BB2">
            <w:pPr>
              <w:rPr>
                <w:rStyle w:val="Pogrubienie"/>
                <w:rFonts w:ascii="Arial" w:hAnsi="Arial" w:cs="Arial"/>
                <w:b w:val="0"/>
                <w:sz w:val="20"/>
                <w:szCs w:val="20"/>
              </w:rPr>
            </w:pPr>
          </w:p>
        </w:tc>
      </w:tr>
      <w:tr w:rsidR="00542BB2" w:rsidRPr="00542BB2" w:rsidTr="0048082E">
        <w:trPr>
          <w:trHeight w:val="340"/>
        </w:trPr>
        <w:tc>
          <w:tcPr>
            <w:tcW w:w="1383" w:type="pct"/>
            <w:vAlign w:val="center"/>
          </w:tcPr>
          <w:p w:rsidR="00542BB2" w:rsidRPr="00542BB2" w:rsidRDefault="00542BB2" w:rsidP="0048082E">
            <w:pPr>
              <w:pStyle w:val="Listapunktowana"/>
              <w:numPr>
                <w:ilvl w:val="0"/>
                <w:numId w:val="0"/>
              </w:numPr>
              <w:ind w:left="360" w:hanging="360"/>
              <w:rPr>
                <w:rStyle w:val="Pogrubienie"/>
                <w:rFonts w:ascii="Arial" w:hAnsi="Arial" w:cs="Arial"/>
                <w:sz w:val="20"/>
                <w:szCs w:val="20"/>
              </w:rPr>
            </w:pPr>
            <w:r w:rsidRPr="00542BB2">
              <w:rPr>
                <w:rStyle w:val="Pogrubienie"/>
                <w:rFonts w:ascii="Arial" w:hAnsi="Arial" w:cs="Arial"/>
                <w:sz w:val="20"/>
                <w:szCs w:val="20"/>
              </w:rPr>
              <w:t>Łączna liczba godzin teoretycznych</w:t>
            </w:r>
          </w:p>
        </w:tc>
        <w:tc>
          <w:tcPr>
            <w:tcW w:w="362" w:type="pct"/>
            <w:vAlign w:val="center"/>
          </w:tcPr>
          <w:p w:rsidR="00542BB2" w:rsidRPr="00542BB2" w:rsidRDefault="00542BB2" w:rsidP="00DF5251">
            <w:pPr>
              <w:jc w:val="center"/>
              <w:rPr>
                <w:rStyle w:val="Pogrubienie"/>
                <w:rFonts w:ascii="Arial" w:hAnsi="Arial" w:cs="Arial"/>
                <w:sz w:val="20"/>
                <w:szCs w:val="20"/>
              </w:rPr>
            </w:pPr>
            <w:r w:rsidRPr="00542BB2">
              <w:rPr>
                <w:rStyle w:val="Pogrubienie"/>
                <w:rFonts w:ascii="Arial" w:hAnsi="Arial" w:cs="Arial"/>
                <w:sz w:val="20"/>
                <w:szCs w:val="20"/>
              </w:rPr>
              <w:t>-</w:t>
            </w:r>
          </w:p>
        </w:tc>
        <w:tc>
          <w:tcPr>
            <w:tcW w:w="413" w:type="pct"/>
            <w:vAlign w:val="center"/>
          </w:tcPr>
          <w:p w:rsidR="00542BB2" w:rsidRPr="00542BB2" w:rsidRDefault="00542BB2" w:rsidP="00DF5251">
            <w:pPr>
              <w:jc w:val="center"/>
              <w:rPr>
                <w:rStyle w:val="Pogrubienie"/>
                <w:rFonts w:ascii="Arial" w:hAnsi="Arial" w:cs="Arial"/>
                <w:sz w:val="20"/>
                <w:szCs w:val="20"/>
              </w:rPr>
            </w:pPr>
            <w:r w:rsidRPr="00542BB2">
              <w:rPr>
                <w:rStyle w:val="Pogrubienie"/>
                <w:rFonts w:ascii="Arial" w:hAnsi="Arial" w:cs="Arial"/>
                <w:sz w:val="20"/>
                <w:szCs w:val="20"/>
              </w:rPr>
              <w:t>--</w:t>
            </w:r>
          </w:p>
        </w:tc>
        <w:tc>
          <w:tcPr>
            <w:tcW w:w="413" w:type="pct"/>
            <w:vAlign w:val="center"/>
          </w:tcPr>
          <w:p w:rsidR="00542BB2" w:rsidRPr="00542BB2" w:rsidRDefault="00542BB2" w:rsidP="00DF5251">
            <w:pPr>
              <w:jc w:val="center"/>
              <w:rPr>
                <w:rStyle w:val="Pogrubienie"/>
                <w:rFonts w:ascii="Arial" w:hAnsi="Arial" w:cs="Arial"/>
                <w:b w:val="0"/>
                <w:sz w:val="20"/>
                <w:szCs w:val="20"/>
              </w:rPr>
            </w:pPr>
            <w:r w:rsidRPr="00542BB2">
              <w:rPr>
                <w:rStyle w:val="Pogrubienie"/>
                <w:rFonts w:ascii="Arial" w:hAnsi="Arial" w:cs="Arial"/>
                <w:sz w:val="20"/>
                <w:szCs w:val="20"/>
              </w:rPr>
              <w:t>-</w:t>
            </w: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vAlign w:val="center"/>
          </w:tcPr>
          <w:p w:rsidR="00542BB2" w:rsidRPr="00542BB2" w:rsidRDefault="00542BB2" w:rsidP="0048082E">
            <w:pPr>
              <w:rPr>
                <w:rStyle w:val="Pogrubienie"/>
                <w:rFonts w:ascii="Arial" w:hAnsi="Arial" w:cs="Arial"/>
                <w:b w:val="0"/>
                <w:sz w:val="20"/>
                <w:szCs w:val="20"/>
              </w:rPr>
            </w:pPr>
          </w:p>
        </w:tc>
      </w:tr>
      <w:tr w:rsidR="00542BB2" w:rsidRPr="00542BB2" w:rsidTr="0048082E">
        <w:trPr>
          <w:trHeight w:val="340"/>
        </w:trPr>
        <w:tc>
          <w:tcPr>
            <w:tcW w:w="1383" w:type="pct"/>
            <w:vAlign w:val="center"/>
          </w:tcPr>
          <w:p w:rsidR="00542BB2" w:rsidRPr="00542BB2" w:rsidRDefault="00542BB2" w:rsidP="0048082E">
            <w:pPr>
              <w:pStyle w:val="Listapunktowana"/>
              <w:numPr>
                <w:ilvl w:val="0"/>
                <w:numId w:val="0"/>
              </w:numPr>
              <w:ind w:left="360" w:hanging="360"/>
              <w:rPr>
                <w:rStyle w:val="Pogrubienie"/>
                <w:rFonts w:ascii="Arial" w:hAnsi="Arial" w:cs="Arial"/>
                <w:sz w:val="20"/>
                <w:szCs w:val="20"/>
              </w:rPr>
            </w:pPr>
            <w:r w:rsidRPr="00542BB2">
              <w:rPr>
                <w:rStyle w:val="Pogrubienie"/>
                <w:rFonts w:ascii="Arial" w:hAnsi="Arial" w:cs="Arial"/>
                <w:sz w:val="20"/>
                <w:szCs w:val="20"/>
              </w:rPr>
              <w:t>Łączna liczba godzin praktycznych</w:t>
            </w:r>
          </w:p>
        </w:tc>
        <w:tc>
          <w:tcPr>
            <w:tcW w:w="362" w:type="pct"/>
            <w:vAlign w:val="center"/>
          </w:tcPr>
          <w:p w:rsidR="00542BB2" w:rsidRPr="00542BB2" w:rsidRDefault="00542BB2" w:rsidP="00DF5251">
            <w:pPr>
              <w:jc w:val="center"/>
              <w:rPr>
                <w:rStyle w:val="Pogrubienie"/>
                <w:rFonts w:ascii="Arial" w:hAnsi="Arial" w:cs="Arial"/>
                <w:sz w:val="20"/>
                <w:szCs w:val="20"/>
              </w:rPr>
            </w:pPr>
            <w:r w:rsidRPr="00542BB2">
              <w:rPr>
                <w:rStyle w:val="Pogrubienie"/>
                <w:rFonts w:ascii="Arial" w:hAnsi="Arial" w:cs="Arial"/>
                <w:sz w:val="20"/>
                <w:szCs w:val="20"/>
              </w:rPr>
              <w:t>-</w:t>
            </w:r>
          </w:p>
        </w:tc>
        <w:tc>
          <w:tcPr>
            <w:tcW w:w="413" w:type="pct"/>
            <w:vAlign w:val="center"/>
          </w:tcPr>
          <w:p w:rsidR="00542BB2" w:rsidRPr="00542BB2" w:rsidRDefault="00542BB2" w:rsidP="00DF5251">
            <w:pPr>
              <w:jc w:val="center"/>
              <w:rPr>
                <w:rStyle w:val="Pogrubienie"/>
                <w:rFonts w:ascii="Arial" w:hAnsi="Arial" w:cs="Arial"/>
                <w:sz w:val="20"/>
                <w:szCs w:val="20"/>
              </w:rPr>
            </w:pPr>
            <w:r w:rsidRPr="00542BB2">
              <w:rPr>
                <w:rStyle w:val="Pogrubienie"/>
                <w:rFonts w:ascii="Arial" w:hAnsi="Arial" w:cs="Arial"/>
                <w:sz w:val="20"/>
                <w:szCs w:val="20"/>
              </w:rPr>
              <w:t>-</w:t>
            </w:r>
          </w:p>
        </w:tc>
        <w:tc>
          <w:tcPr>
            <w:tcW w:w="413" w:type="pct"/>
            <w:vAlign w:val="center"/>
          </w:tcPr>
          <w:p w:rsidR="00542BB2" w:rsidRPr="00542BB2" w:rsidRDefault="00542BB2" w:rsidP="00DF5251">
            <w:pPr>
              <w:jc w:val="center"/>
              <w:rPr>
                <w:rStyle w:val="Pogrubienie"/>
                <w:rFonts w:ascii="Arial" w:hAnsi="Arial" w:cs="Arial"/>
                <w:b w:val="0"/>
                <w:sz w:val="20"/>
                <w:szCs w:val="20"/>
              </w:rPr>
            </w:pPr>
            <w:r w:rsidRPr="00542BB2">
              <w:rPr>
                <w:rStyle w:val="Pogrubienie"/>
                <w:rFonts w:ascii="Arial" w:hAnsi="Arial" w:cs="Arial"/>
                <w:sz w:val="20"/>
                <w:szCs w:val="20"/>
              </w:rPr>
              <w:t>-</w:t>
            </w:r>
          </w:p>
        </w:tc>
        <w:tc>
          <w:tcPr>
            <w:tcW w:w="465" w:type="pct"/>
            <w:vAlign w:val="center"/>
          </w:tcPr>
          <w:p w:rsidR="00542BB2" w:rsidRPr="00542BB2" w:rsidRDefault="00542BB2" w:rsidP="00DF5251">
            <w:pPr>
              <w:jc w:val="center"/>
              <w:rPr>
                <w:rStyle w:val="Pogrubienie"/>
                <w:rFonts w:ascii="Arial" w:hAnsi="Arial" w:cs="Arial"/>
                <w:sz w:val="20"/>
                <w:szCs w:val="20"/>
              </w:rPr>
            </w:pPr>
          </w:p>
        </w:tc>
        <w:tc>
          <w:tcPr>
            <w:tcW w:w="1963" w:type="pct"/>
            <w:vAlign w:val="center"/>
          </w:tcPr>
          <w:p w:rsidR="00542BB2" w:rsidRPr="00542BB2" w:rsidRDefault="00411197" w:rsidP="0048082E">
            <w:pPr>
              <w:rPr>
                <w:rStyle w:val="Pogrubienie"/>
                <w:rFonts w:ascii="Arial" w:hAnsi="Arial" w:cs="Arial"/>
                <w:b w:val="0"/>
                <w:sz w:val="20"/>
                <w:szCs w:val="20"/>
              </w:rPr>
            </w:pPr>
            <w:r>
              <w:rPr>
                <w:rStyle w:val="Pogrubienie"/>
                <w:rFonts w:ascii="Arial" w:hAnsi="Arial" w:cs="Arial"/>
                <w:b w:val="0"/>
                <w:sz w:val="20"/>
                <w:szCs w:val="20"/>
              </w:rPr>
              <w:t>min.</w:t>
            </w:r>
            <w:r w:rsidR="00542BB2" w:rsidRPr="00542BB2">
              <w:rPr>
                <w:rStyle w:val="Pogrubienie"/>
                <w:rFonts w:ascii="Arial" w:hAnsi="Arial" w:cs="Arial"/>
                <w:b w:val="0"/>
                <w:sz w:val="20"/>
                <w:szCs w:val="20"/>
              </w:rPr>
              <w:t>60% w cyklu kształcenia</w:t>
            </w:r>
          </w:p>
        </w:tc>
      </w:tr>
      <w:tr w:rsidR="00DF5251" w:rsidRPr="00542BB2" w:rsidTr="0048082E">
        <w:trPr>
          <w:trHeight w:val="397"/>
        </w:trPr>
        <w:tc>
          <w:tcPr>
            <w:tcW w:w="1383" w:type="pct"/>
            <w:vAlign w:val="center"/>
          </w:tcPr>
          <w:p w:rsidR="00DF5251" w:rsidRPr="00542BB2" w:rsidRDefault="00DF5251" w:rsidP="00DF5251">
            <w:pPr>
              <w:pStyle w:val="Listapunktowana"/>
              <w:numPr>
                <w:ilvl w:val="0"/>
                <w:numId w:val="0"/>
              </w:numPr>
              <w:tabs>
                <w:tab w:val="left" w:pos="1425"/>
                <w:tab w:val="center" w:pos="1789"/>
              </w:tabs>
              <w:ind w:left="360" w:hanging="360"/>
              <w:rPr>
                <w:rStyle w:val="Pogrubienie"/>
                <w:rFonts w:ascii="Arial" w:hAnsi="Arial" w:cs="Arial"/>
                <w:sz w:val="20"/>
                <w:szCs w:val="20"/>
              </w:rPr>
            </w:pPr>
            <w:r>
              <w:rPr>
                <w:rStyle w:val="Pogrubienie"/>
                <w:rFonts w:ascii="Arial" w:hAnsi="Arial" w:cs="Arial"/>
                <w:sz w:val="20"/>
                <w:szCs w:val="20"/>
              </w:rPr>
              <w:t>RAZEM</w:t>
            </w:r>
          </w:p>
        </w:tc>
        <w:tc>
          <w:tcPr>
            <w:tcW w:w="362" w:type="pct"/>
            <w:vAlign w:val="center"/>
          </w:tcPr>
          <w:p w:rsidR="00DF5251" w:rsidRPr="00542BB2" w:rsidRDefault="00DF5251" w:rsidP="00DF5251">
            <w:pPr>
              <w:jc w:val="center"/>
              <w:rPr>
                <w:rStyle w:val="Pogrubienie"/>
                <w:rFonts w:ascii="Arial" w:hAnsi="Arial" w:cs="Arial"/>
                <w:sz w:val="20"/>
                <w:szCs w:val="20"/>
              </w:rPr>
            </w:pPr>
            <w:r>
              <w:rPr>
                <w:rStyle w:val="Pogrubienie"/>
                <w:rFonts w:ascii="Arial" w:hAnsi="Arial" w:cs="Arial"/>
                <w:sz w:val="20"/>
                <w:szCs w:val="20"/>
              </w:rPr>
              <w:t>12</w:t>
            </w:r>
          </w:p>
        </w:tc>
        <w:tc>
          <w:tcPr>
            <w:tcW w:w="413" w:type="pct"/>
            <w:vAlign w:val="center"/>
          </w:tcPr>
          <w:p w:rsidR="00DF5251" w:rsidRPr="00542BB2" w:rsidRDefault="00DF5251" w:rsidP="00DF5251">
            <w:pPr>
              <w:jc w:val="center"/>
              <w:rPr>
                <w:rStyle w:val="Pogrubienie"/>
                <w:rFonts w:ascii="Arial" w:hAnsi="Arial" w:cs="Arial"/>
                <w:sz w:val="20"/>
                <w:szCs w:val="20"/>
              </w:rPr>
            </w:pPr>
            <w:r>
              <w:rPr>
                <w:rStyle w:val="Pogrubienie"/>
                <w:rFonts w:ascii="Arial" w:hAnsi="Arial" w:cs="Arial"/>
                <w:sz w:val="20"/>
                <w:szCs w:val="20"/>
              </w:rPr>
              <w:t>18</w:t>
            </w:r>
          </w:p>
        </w:tc>
        <w:tc>
          <w:tcPr>
            <w:tcW w:w="413" w:type="pct"/>
            <w:vAlign w:val="center"/>
          </w:tcPr>
          <w:p w:rsidR="00DF5251" w:rsidRPr="00542BB2" w:rsidRDefault="00DF5251" w:rsidP="00DF5251">
            <w:pPr>
              <w:jc w:val="center"/>
              <w:rPr>
                <w:rStyle w:val="Pogrubienie"/>
                <w:rFonts w:ascii="Arial" w:hAnsi="Arial" w:cs="Arial"/>
                <w:sz w:val="20"/>
                <w:szCs w:val="20"/>
              </w:rPr>
            </w:pPr>
            <w:r>
              <w:rPr>
                <w:rStyle w:val="Pogrubienie"/>
                <w:rFonts w:ascii="Arial" w:hAnsi="Arial" w:cs="Arial"/>
                <w:sz w:val="20"/>
                <w:szCs w:val="20"/>
              </w:rPr>
              <w:t>20</w:t>
            </w:r>
          </w:p>
        </w:tc>
        <w:tc>
          <w:tcPr>
            <w:tcW w:w="465" w:type="pct"/>
            <w:vAlign w:val="center"/>
          </w:tcPr>
          <w:p w:rsidR="00DF5251" w:rsidRPr="00542BB2" w:rsidRDefault="00DF5251" w:rsidP="00DF5251">
            <w:pPr>
              <w:jc w:val="center"/>
              <w:rPr>
                <w:rStyle w:val="Pogrubienie"/>
                <w:rFonts w:ascii="Arial" w:hAnsi="Arial" w:cs="Arial"/>
                <w:sz w:val="20"/>
                <w:szCs w:val="20"/>
              </w:rPr>
            </w:pPr>
            <w:r>
              <w:rPr>
                <w:rStyle w:val="Pogrubienie"/>
                <w:rFonts w:ascii="Arial" w:hAnsi="Arial" w:cs="Arial"/>
                <w:sz w:val="20"/>
                <w:szCs w:val="20"/>
              </w:rPr>
              <w:t>50</w:t>
            </w:r>
          </w:p>
        </w:tc>
        <w:tc>
          <w:tcPr>
            <w:tcW w:w="1963" w:type="pct"/>
          </w:tcPr>
          <w:p w:rsidR="00DF5251" w:rsidRPr="00542BB2" w:rsidRDefault="00DF5251" w:rsidP="00542BB2">
            <w:pPr>
              <w:rPr>
                <w:rStyle w:val="Pogrubienie"/>
                <w:rFonts w:ascii="Arial" w:hAnsi="Arial" w:cs="Arial"/>
                <w:b w:val="0"/>
                <w:sz w:val="20"/>
                <w:szCs w:val="20"/>
              </w:rPr>
            </w:pPr>
          </w:p>
        </w:tc>
      </w:tr>
      <w:tr w:rsidR="00542BB2" w:rsidRPr="00542BB2" w:rsidTr="0048082E">
        <w:trPr>
          <w:trHeight w:val="454"/>
        </w:trPr>
        <w:tc>
          <w:tcPr>
            <w:tcW w:w="5000" w:type="pct"/>
            <w:gridSpan w:val="6"/>
            <w:vAlign w:val="center"/>
          </w:tcPr>
          <w:p w:rsidR="00542BB2" w:rsidRPr="00542BB2" w:rsidRDefault="00542BB2" w:rsidP="00AF50EA">
            <w:pPr>
              <w:rPr>
                <w:rStyle w:val="Pogrubienie"/>
                <w:rFonts w:ascii="Arial" w:hAnsi="Arial" w:cs="Arial"/>
                <w:b w:val="0"/>
                <w:sz w:val="20"/>
                <w:szCs w:val="20"/>
              </w:rPr>
            </w:pPr>
            <w:r w:rsidRPr="00542BB2">
              <w:rPr>
                <w:rStyle w:val="Pogrubienie"/>
                <w:rFonts w:ascii="Arial" w:hAnsi="Arial" w:cs="Arial"/>
                <w:sz w:val="20"/>
                <w:szCs w:val="20"/>
              </w:rPr>
              <w:t xml:space="preserve">Egzamin </w:t>
            </w:r>
            <w:r w:rsidR="00AF50EA" w:rsidRPr="00542BB2">
              <w:rPr>
                <w:rStyle w:val="Pogrubienie"/>
                <w:rFonts w:ascii="Arial" w:hAnsi="Arial" w:cs="Arial"/>
                <w:sz w:val="20"/>
                <w:szCs w:val="20"/>
              </w:rPr>
              <w:t xml:space="preserve">zawodowy </w:t>
            </w:r>
            <w:r w:rsidR="00AF50EA">
              <w:rPr>
                <w:rStyle w:val="Pogrubienie"/>
                <w:rFonts w:ascii="Arial" w:hAnsi="Arial" w:cs="Arial"/>
                <w:sz w:val="20"/>
                <w:szCs w:val="20"/>
              </w:rPr>
              <w:t>w zakresie</w:t>
            </w:r>
            <w:r w:rsidR="00AF50EA" w:rsidRPr="00542BB2">
              <w:rPr>
                <w:rStyle w:val="Pogrubienie"/>
                <w:rFonts w:ascii="Arial" w:hAnsi="Arial" w:cs="Arial"/>
                <w:sz w:val="20"/>
                <w:szCs w:val="20"/>
              </w:rPr>
              <w:t xml:space="preserve"> kwalifikacji </w:t>
            </w:r>
            <w:r w:rsidR="00AF50EA">
              <w:rPr>
                <w:rStyle w:val="Pogrubienie"/>
                <w:rFonts w:ascii="Arial" w:hAnsi="Arial" w:cs="Arial"/>
                <w:sz w:val="20"/>
                <w:szCs w:val="20"/>
              </w:rPr>
              <w:t xml:space="preserve">HGT.10 </w:t>
            </w:r>
            <w:r w:rsidRPr="00542BB2">
              <w:rPr>
                <w:rStyle w:val="Pogrubienie"/>
                <w:rFonts w:ascii="Arial" w:hAnsi="Arial" w:cs="Arial"/>
                <w:sz w:val="20"/>
                <w:szCs w:val="20"/>
              </w:rPr>
              <w:t>– III Klasa</w:t>
            </w:r>
          </w:p>
        </w:tc>
      </w:tr>
    </w:tbl>
    <w:p w:rsidR="00542BB2" w:rsidRDefault="00542BB2" w:rsidP="00542BB2">
      <w:pPr>
        <w:rPr>
          <w:rFonts w:ascii="Arial" w:hAnsi="Arial" w:cs="Arial"/>
          <w:sz w:val="20"/>
          <w:szCs w:val="20"/>
        </w:rPr>
      </w:pPr>
    </w:p>
    <w:p w:rsidR="00542BB2" w:rsidRDefault="0048082E" w:rsidP="005969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p>
    <w:p w:rsidR="001923FC" w:rsidRDefault="001923FC" w:rsidP="004232CB">
      <w:pPr>
        <w:spacing w:line="360" w:lineRule="auto"/>
        <w:rPr>
          <w:rFonts w:ascii="Arial" w:hAnsi="Arial" w:cs="Arial"/>
          <w:b/>
          <w:sz w:val="20"/>
          <w:szCs w:val="20"/>
        </w:rPr>
      </w:pPr>
      <w:r>
        <w:rPr>
          <w:rFonts w:ascii="Arial" w:hAnsi="Arial" w:cs="Arial"/>
          <w:b/>
          <w:sz w:val="20"/>
          <w:szCs w:val="20"/>
        </w:rPr>
        <w:t>I</w:t>
      </w:r>
      <w:r w:rsidR="00542BB2">
        <w:rPr>
          <w:rFonts w:ascii="Arial" w:hAnsi="Arial" w:cs="Arial"/>
          <w:b/>
          <w:sz w:val="20"/>
          <w:szCs w:val="20"/>
        </w:rPr>
        <w:t>I</w:t>
      </w:r>
      <w:r w:rsidR="003C2C83">
        <w:rPr>
          <w:rFonts w:ascii="Arial" w:hAnsi="Arial" w:cs="Arial"/>
          <w:b/>
          <w:sz w:val="20"/>
          <w:szCs w:val="20"/>
        </w:rPr>
        <w:t>.</w:t>
      </w:r>
      <w:r>
        <w:rPr>
          <w:rFonts w:ascii="Arial" w:hAnsi="Arial" w:cs="Arial"/>
          <w:b/>
          <w:sz w:val="20"/>
          <w:szCs w:val="20"/>
        </w:rPr>
        <w:t xml:space="preserve"> WSTĘP DO PROGRAMU</w:t>
      </w:r>
    </w:p>
    <w:p w:rsidR="000227E1" w:rsidRPr="000227E1" w:rsidRDefault="00625448" w:rsidP="000227E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hAnsi="Arial" w:cs="Arial"/>
          <w:b/>
          <w:sz w:val="20"/>
          <w:szCs w:val="20"/>
        </w:rPr>
      </w:pPr>
      <w:r>
        <w:rPr>
          <w:rFonts w:ascii="Arial" w:hAnsi="Arial" w:cs="Arial"/>
          <w:b/>
          <w:sz w:val="20"/>
          <w:szCs w:val="20"/>
        </w:rPr>
        <w:t xml:space="preserve">1. </w:t>
      </w:r>
      <w:r w:rsidR="00E176C8" w:rsidRPr="000227E1">
        <w:rPr>
          <w:rFonts w:ascii="Arial" w:hAnsi="Arial" w:cs="Arial"/>
          <w:b/>
          <w:sz w:val="20"/>
          <w:szCs w:val="20"/>
        </w:rPr>
        <w:t>OPIS ZAWODU</w:t>
      </w:r>
    </w:p>
    <w:p w:rsidR="000227E1" w:rsidRDefault="001923FC" w:rsidP="000227E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hAnsi="Arial" w:cs="Arial"/>
          <w:sz w:val="20"/>
          <w:szCs w:val="20"/>
        </w:rPr>
      </w:pPr>
      <w:r w:rsidRPr="000227E1">
        <w:rPr>
          <w:rFonts w:ascii="Arial" w:hAnsi="Arial" w:cs="Arial"/>
          <w:sz w:val="20"/>
          <w:szCs w:val="20"/>
        </w:rPr>
        <w:t>KELNER</w:t>
      </w:r>
    </w:p>
    <w:p w:rsidR="000E30ED" w:rsidRPr="00E73D05" w:rsidRDefault="000E30ED" w:rsidP="000227E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sz w:val="20"/>
          <w:szCs w:val="20"/>
        </w:rPr>
      </w:pPr>
      <w:r w:rsidRPr="007C0A8B">
        <w:rPr>
          <w:rFonts w:ascii="Arial" w:eastAsia="Calibri" w:hAnsi="Arial" w:cs="Arial"/>
          <w:sz w:val="20"/>
          <w:szCs w:val="20"/>
        </w:rPr>
        <w:t xml:space="preserve">SYMBOL CYFROWY ZAWODU </w:t>
      </w:r>
      <w:r w:rsidR="00E73D05" w:rsidRPr="00E73D05">
        <w:rPr>
          <w:rFonts w:ascii="Arial" w:eastAsia="Calibri" w:hAnsi="Arial" w:cs="Arial"/>
          <w:sz w:val="20"/>
          <w:szCs w:val="20"/>
        </w:rPr>
        <w:t>513101</w:t>
      </w:r>
    </w:p>
    <w:p w:rsidR="00550905" w:rsidRDefault="00E73D05" w:rsidP="0055090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B</w:t>
      </w:r>
      <w:r w:rsidR="000227E1">
        <w:rPr>
          <w:rFonts w:ascii="Arial" w:eastAsia="Calibri" w:hAnsi="Arial" w:cs="Arial"/>
          <w:bCs/>
          <w:color w:val="auto"/>
          <w:sz w:val="20"/>
          <w:szCs w:val="20"/>
          <w:lang w:eastAsia="en-US"/>
        </w:rPr>
        <w:t>ranż</w:t>
      </w:r>
      <w:r w:rsidR="000227E1" w:rsidRPr="00A535E0">
        <w:rPr>
          <w:rFonts w:ascii="Arial" w:eastAsia="Calibri" w:hAnsi="Arial" w:cs="Arial"/>
          <w:bCs/>
          <w:color w:val="auto"/>
          <w:sz w:val="20"/>
          <w:szCs w:val="20"/>
          <w:lang w:eastAsia="en-US"/>
        </w:rPr>
        <w:t>a hotelarsko-gastronomiczno-turystyczna</w:t>
      </w:r>
      <w:r w:rsidR="000227E1">
        <w:rPr>
          <w:rFonts w:ascii="Arial" w:eastAsia="Calibri" w:hAnsi="Arial" w:cs="Arial"/>
          <w:bCs/>
          <w:color w:val="auto"/>
          <w:sz w:val="20"/>
          <w:szCs w:val="20"/>
          <w:lang w:eastAsia="en-US"/>
        </w:rPr>
        <w:t xml:space="preserve"> </w:t>
      </w:r>
      <w:r>
        <w:rPr>
          <w:rFonts w:ascii="Arial" w:eastAsia="Calibri" w:hAnsi="Arial" w:cs="Arial"/>
          <w:bCs/>
          <w:color w:val="auto"/>
          <w:sz w:val="20"/>
          <w:szCs w:val="20"/>
          <w:lang w:eastAsia="en-US"/>
        </w:rPr>
        <w:t>(HGT)</w:t>
      </w:r>
    </w:p>
    <w:p w:rsidR="00550905" w:rsidRDefault="000E30ED" w:rsidP="0055090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sz w:val="20"/>
          <w:szCs w:val="20"/>
          <w:lang w:eastAsia="en-US"/>
        </w:rPr>
      </w:pPr>
      <w:r w:rsidRPr="007C0A8B">
        <w:rPr>
          <w:rFonts w:ascii="Arial" w:eastAsia="Calibri" w:hAnsi="Arial" w:cs="Arial"/>
          <w:sz w:val="20"/>
          <w:szCs w:val="20"/>
          <w:lang w:eastAsia="en-US"/>
        </w:rPr>
        <w:t xml:space="preserve">Poziom </w:t>
      </w:r>
      <w:r w:rsidR="006161FF" w:rsidRPr="007C0A8B">
        <w:rPr>
          <w:rFonts w:ascii="Arial" w:eastAsia="Calibri" w:hAnsi="Arial" w:cs="Arial"/>
          <w:sz w:val="20"/>
          <w:szCs w:val="20"/>
          <w:lang w:eastAsia="en-US"/>
        </w:rPr>
        <w:t>I</w:t>
      </w:r>
      <w:r w:rsidR="00E73D05">
        <w:rPr>
          <w:rFonts w:ascii="Arial" w:eastAsia="Calibri" w:hAnsi="Arial" w:cs="Arial"/>
          <w:sz w:val="20"/>
          <w:szCs w:val="20"/>
          <w:lang w:eastAsia="en-US"/>
        </w:rPr>
        <w:t>II</w:t>
      </w:r>
      <w:r w:rsidRPr="007C0A8B">
        <w:rPr>
          <w:rFonts w:ascii="Arial" w:eastAsia="Calibri" w:hAnsi="Arial" w:cs="Arial"/>
          <w:sz w:val="20"/>
          <w:szCs w:val="20"/>
          <w:lang w:eastAsia="en-US"/>
        </w:rPr>
        <w:t xml:space="preserve"> Polskiej Ramy Kwalifikacji określony dla zawodu jako kwalifikacji pełnej</w:t>
      </w:r>
    </w:p>
    <w:p w:rsidR="00550905" w:rsidRDefault="000E30ED" w:rsidP="0055090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sz w:val="20"/>
          <w:szCs w:val="20"/>
          <w:lang w:eastAsia="en-US"/>
        </w:rPr>
      </w:pPr>
      <w:r w:rsidRPr="007C0A8B">
        <w:rPr>
          <w:rFonts w:ascii="Arial" w:eastAsia="Calibri" w:hAnsi="Arial" w:cs="Arial"/>
          <w:sz w:val="20"/>
          <w:szCs w:val="20"/>
          <w:lang w:eastAsia="en-US"/>
        </w:rPr>
        <w:t>Kwalifikacja wyodrębniona w zawodzie:</w:t>
      </w:r>
    </w:p>
    <w:p w:rsidR="00550905" w:rsidRDefault="00E73D05" w:rsidP="0055090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sz w:val="20"/>
          <w:szCs w:val="20"/>
          <w:lang w:eastAsia="en-US"/>
        </w:rPr>
      </w:pPr>
      <w:r>
        <w:rPr>
          <w:rFonts w:ascii="Arial" w:eastAsia="Calibri" w:hAnsi="Arial" w:cs="Arial"/>
          <w:sz w:val="20"/>
          <w:szCs w:val="20"/>
          <w:lang w:eastAsia="en-US"/>
        </w:rPr>
        <w:t>HGT.01. Wykonywanie usług kelnerskich</w:t>
      </w:r>
    </w:p>
    <w:p w:rsidR="000E30ED" w:rsidRPr="00550905" w:rsidRDefault="009D5F5A" w:rsidP="0055090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7C0A8B">
        <w:rPr>
          <w:rFonts w:ascii="Arial" w:eastAsia="Calibri" w:hAnsi="Arial" w:cs="Arial"/>
          <w:sz w:val="20"/>
          <w:szCs w:val="20"/>
          <w:lang w:eastAsia="en-US"/>
        </w:rPr>
        <w:t xml:space="preserve">Poziom </w:t>
      </w:r>
      <w:r w:rsidR="00E73D05">
        <w:rPr>
          <w:rFonts w:ascii="Arial" w:eastAsia="Calibri" w:hAnsi="Arial" w:cs="Arial"/>
          <w:sz w:val="20"/>
          <w:szCs w:val="20"/>
          <w:lang w:eastAsia="en-US"/>
        </w:rPr>
        <w:t>3</w:t>
      </w:r>
      <w:r w:rsidR="000E30ED" w:rsidRPr="007C0A8B">
        <w:rPr>
          <w:rFonts w:ascii="Arial" w:eastAsia="Calibri" w:hAnsi="Arial" w:cs="Arial"/>
          <w:i/>
          <w:sz w:val="20"/>
          <w:szCs w:val="20"/>
          <w:lang w:eastAsia="en-US"/>
        </w:rPr>
        <w:t xml:space="preserve"> </w:t>
      </w:r>
      <w:r w:rsidR="000E30ED" w:rsidRPr="007C0A8B">
        <w:rPr>
          <w:rFonts w:ascii="Arial" w:eastAsia="Calibri" w:hAnsi="Arial" w:cs="Arial"/>
          <w:sz w:val="20"/>
          <w:szCs w:val="20"/>
          <w:lang w:eastAsia="en-US"/>
        </w:rPr>
        <w:t>Polskiej Ramy Kwalifikacji określony dla kwalifikacji</w:t>
      </w:r>
    </w:p>
    <w:p w:rsidR="007C0A8B" w:rsidRPr="007349AA" w:rsidRDefault="00A22D8D" w:rsidP="004232CB">
      <w:pPr>
        <w:pStyle w:val="Bezodstpw"/>
        <w:spacing w:line="360" w:lineRule="auto"/>
        <w:jc w:val="both"/>
        <w:rPr>
          <w:rFonts w:ascii="Arial" w:eastAsia="Calibri" w:hAnsi="Arial" w:cs="Arial"/>
          <w:sz w:val="20"/>
          <w:szCs w:val="20"/>
          <w:lang w:eastAsia="en-US"/>
        </w:rPr>
      </w:pPr>
      <w:r w:rsidRPr="007349AA">
        <w:rPr>
          <w:rFonts w:ascii="Arial" w:hAnsi="Arial" w:cs="Arial"/>
          <w:sz w:val="20"/>
          <w:szCs w:val="20"/>
        </w:rPr>
        <w:t>Realizacja programu</w:t>
      </w:r>
      <w:r w:rsidR="00A535E0" w:rsidRPr="007349AA">
        <w:rPr>
          <w:rFonts w:ascii="Arial" w:hAnsi="Arial" w:cs="Arial"/>
          <w:sz w:val="20"/>
          <w:szCs w:val="20"/>
        </w:rPr>
        <w:t xml:space="preserve"> </w:t>
      </w:r>
      <w:r w:rsidR="00E73D05">
        <w:rPr>
          <w:rFonts w:ascii="Arial" w:hAnsi="Arial" w:cs="Arial"/>
          <w:sz w:val="20"/>
          <w:szCs w:val="20"/>
        </w:rPr>
        <w:t xml:space="preserve">nauczania </w:t>
      </w:r>
      <w:r w:rsidR="00A535E0" w:rsidRPr="007349AA">
        <w:rPr>
          <w:rFonts w:ascii="Arial" w:hAnsi="Arial" w:cs="Arial"/>
          <w:sz w:val="20"/>
          <w:szCs w:val="20"/>
        </w:rPr>
        <w:t xml:space="preserve">zawodu </w:t>
      </w:r>
      <w:r w:rsidR="003926F4">
        <w:rPr>
          <w:rFonts w:ascii="Arial" w:hAnsi="Arial" w:cs="Arial"/>
          <w:sz w:val="20"/>
          <w:szCs w:val="20"/>
        </w:rPr>
        <w:t>k</w:t>
      </w:r>
      <w:r w:rsidR="00A535E0" w:rsidRPr="007349AA">
        <w:rPr>
          <w:rFonts w:ascii="Arial" w:hAnsi="Arial" w:cs="Arial"/>
          <w:sz w:val="20"/>
          <w:szCs w:val="20"/>
        </w:rPr>
        <w:t xml:space="preserve">elner </w:t>
      </w:r>
      <w:r w:rsidR="00BF2259" w:rsidRPr="007349AA">
        <w:rPr>
          <w:rFonts w:ascii="Arial" w:hAnsi="Arial" w:cs="Arial"/>
          <w:sz w:val="20"/>
          <w:szCs w:val="20"/>
        </w:rPr>
        <w:t xml:space="preserve">odbywa się w ramach </w:t>
      </w:r>
      <w:r w:rsidR="007C0A8B" w:rsidRPr="007349AA">
        <w:rPr>
          <w:rFonts w:ascii="Arial" w:eastAsia="Calibri" w:hAnsi="Arial" w:cs="Arial"/>
          <w:sz w:val="20"/>
          <w:szCs w:val="20"/>
          <w:lang w:eastAsia="en-US"/>
        </w:rPr>
        <w:t>kwalifikacji wyodrębnionej</w:t>
      </w:r>
      <w:r w:rsidR="00E73D05">
        <w:rPr>
          <w:rFonts w:ascii="Arial" w:eastAsia="Calibri" w:hAnsi="Arial" w:cs="Arial"/>
          <w:sz w:val="20"/>
          <w:szCs w:val="20"/>
          <w:lang w:eastAsia="en-US"/>
        </w:rPr>
        <w:t xml:space="preserve"> </w:t>
      </w:r>
      <w:r w:rsidR="007C0A8B" w:rsidRPr="007349AA">
        <w:rPr>
          <w:rFonts w:ascii="Arial" w:eastAsia="Calibri" w:hAnsi="Arial" w:cs="Arial"/>
          <w:sz w:val="20"/>
          <w:szCs w:val="20"/>
          <w:lang w:eastAsia="en-US"/>
        </w:rPr>
        <w:t xml:space="preserve">w zawodzie </w:t>
      </w:r>
      <w:r w:rsidR="00E73D05">
        <w:rPr>
          <w:rFonts w:ascii="Arial" w:eastAsia="Calibri" w:hAnsi="Arial" w:cs="Arial"/>
          <w:sz w:val="20"/>
          <w:szCs w:val="20"/>
          <w:lang w:eastAsia="en-US"/>
        </w:rPr>
        <w:t>HGT.01. Wykonywanie usług kelnerskich</w:t>
      </w:r>
      <w:r w:rsidR="0065024A">
        <w:rPr>
          <w:rFonts w:ascii="Arial" w:eastAsia="Calibri" w:hAnsi="Arial" w:cs="Arial"/>
          <w:sz w:val="20"/>
          <w:szCs w:val="20"/>
          <w:lang w:eastAsia="en-US"/>
        </w:rPr>
        <w:t>.</w:t>
      </w:r>
    </w:p>
    <w:p w:rsidR="00651A10" w:rsidRPr="007349AA" w:rsidRDefault="007C0A8B" w:rsidP="004232CB">
      <w:pPr>
        <w:pStyle w:val="Bezodstpw"/>
        <w:spacing w:line="360" w:lineRule="auto"/>
        <w:jc w:val="both"/>
        <w:rPr>
          <w:rFonts w:ascii="Arial" w:hAnsi="Arial" w:cs="Arial"/>
          <w:sz w:val="20"/>
          <w:szCs w:val="20"/>
        </w:rPr>
      </w:pPr>
      <w:r w:rsidRPr="007349AA">
        <w:rPr>
          <w:rFonts w:ascii="Arial" w:hAnsi="Arial" w:cs="Arial"/>
          <w:sz w:val="20"/>
          <w:szCs w:val="20"/>
        </w:rPr>
        <w:t>M</w:t>
      </w:r>
      <w:r w:rsidR="00A22D8D" w:rsidRPr="007349AA">
        <w:rPr>
          <w:rFonts w:ascii="Arial" w:hAnsi="Arial" w:cs="Arial"/>
          <w:sz w:val="20"/>
          <w:szCs w:val="20"/>
        </w:rPr>
        <w:t>a na celu zdobycie przez uczniów niezbędnych umiejętności do</w:t>
      </w:r>
      <w:r w:rsidR="00E73D05">
        <w:rPr>
          <w:rFonts w:ascii="Arial" w:hAnsi="Arial" w:cs="Arial"/>
          <w:sz w:val="20"/>
          <w:szCs w:val="20"/>
        </w:rPr>
        <w:t xml:space="preserve"> </w:t>
      </w:r>
      <w:r w:rsidR="00376E44" w:rsidRPr="007349AA">
        <w:rPr>
          <w:rFonts w:ascii="Arial" w:hAnsi="Arial" w:cs="Arial"/>
          <w:sz w:val="20"/>
          <w:szCs w:val="20"/>
        </w:rPr>
        <w:t>pracy</w:t>
      </w:r>
      <w:r w:rsidR="00E73D05">
        <w:rPr>
          <w:rFonts w:ascii="Arial" w:hAnsi="Arial" w:cs="Arial"/>
          <w:sz w:val="20"/>
          <w:szCs w:val="20"/>
        </w:rPr>
        <w:t xml:space="preserve"> </w:t>
      </w:r>
      <w:r w:rsidR="00376E44" w:rsidRPr="007349AA">
        <w:rPr>
          <w:rFonts w:ascii="Arial" w:hAnsi="Arial" w:cs="Arial"/>
          <w:sz w:val="20"/>
          <w:szCs w:val="20"/>
        </w:rPr>
        <w:t>przy</w:t>
      </w:r>
      <w:r w:rsidR="00E73D05">
        <w:rPr>
          <w:rFonts w:ascii="Arial" w:hAnsi="Arial" w:cs="Arial"/>
          <w:sz w:val="20"/>
          <w:szCs w:val="20"/>
        </w:rPr>
        <w:t xml:space="preserve"> </w:t>
      </w:r>
      <w:r w:rsidR="00376E44" w:rsidRPr="007349AA">
        <w:rPr>
          <w:rFonts w:ascii="Arial" w:hAnsi="Arial" w:cs="Arial"/>
          <w:sz w:val="20"/>
          <w:szCs w:val="20"/>
        </w:rPr>
        <w:t xml:space="preserve">obsłudze </w:t>
      </w:r>
      <w:r w:rsidR="00CD3482">
        <w:rPr>
          <w:rFonts w:ascii="Arial" w:hAnsi="Arial" w:cs="Arial"/>
          <w:sz w:val="20"/>
          <w:szCs w:val="20"/>
        </w:rPr>
        <w:t>gości</w:t>
      </w:r>
      <w:r w:rsidR="00A22D8D" w:rsidRPr="007349AA">
        <w:rPr>
          <w:rFonts w:ascii="Arial" w:hAnsi="Arial" w:cs="Arial"/>
          <w:sz w:val="20"/>
          <w:szCs w:val="20"/>
        </w:rPr>
        <w:t xml:space="preserve"> w zakładzie gastronomicznym.</w:t>
      </w:r>
      <w:r w:rsidR="00BF2259" w:rsidRPr="007349AA">
        <w:rPr>
          <w:rFonts w:ascii="Arial" w:hAnsi="Arial" w:cs="Arial"/>
          <w:sz w:val="20"/>
          <w:szCs w:val="20"/>
        </w:rPr>
        <w:t xml:space="preserve"> W</w:t>
      </w:r>
      <w:r w:rsidR="0057439F" w:rsidRPr="007349AA">
        <w:rPr>
          <w:rFonts w:ascii="Arial" w:hAnsi="Arial" w:cs="Arial"/>
          <w:sz w:val="20"/>
          <w:szCs w:val="20"/>
        </w:rPr>
        <w:t xml:space="preserve"> procesie kształcenia</w:t>
      </w:r>
      <w:r w:rsidR="00E73D05">
        <w:rPr>
          <w:rFonts w:ascii="Arial" w:hAnsi="Arial" w:cs="Arial"/>
          <w:sz w:val="20"/>
          <w:szCs w:val="20"/>
        </w:rPr>
        <w:t xml:space="preserve"> </w:t>
      </w:r>
      <w:r w:rsidR="0057439F" w:rsidRPr="007349AA">
        <w:rPr>
          <w:rFonts w:ascii="Arial" w:hAnsi="Arial" w:cs="Arial"/>
          <w:sz w:val="20"/>
          <w:szCs w:val="20"/>
        </w:rPr>
        <w:t xml:space="preserve">szczególną uwagę zwraca się </w:t>
      </w:r>
      <w:r w:rsidR="00C203E2" w:rsidRPr="007349AA">
        <w:rPr>
          <w:rFonts w:ascii="Arial" w:hAnsi="Arial" w:cs="Arial"/>
          <w:sz w:val="20"/>
          <w:szCs w:val="20"/>
        </w:rPr>
        <w:t>na: przygotowan</w:t>
      </w:r>
      <w:r w:rsidR="00CD3482">
        <w:rPr>
          <w:rFonts w:ascii="Arial" w:hAnsi="Arial" w:cs="Arial"/>
          <w:sz w:val="20"/>
          <w:szCs w:val="20"/>
        </w:rPr>
        <w:t>ie sali do przyjęcia gości</w:t>
      </w:r>
      <w:r w:rsidR="00C203E2" w:rsidRPr="007349AA">
        <w:rPr>
          <w:rFonts w:ascii="Arial" w:hAnsi="Arial" w:cs="Arial"/>
          <w:sz w:val="20"/>
          <w:szCs w:val="20"/>
        </w:rPr>
        <w:t xml:space="preserve">, nakrywanie stołów do różnych posiłków, przyjmowanie zamówień od </w:t>
      </w:r>
      <w:r w:rsidR="00882AC8">
        <w:rPr>
          <w:rFonts w:ascii="Arial" w:hAnsi="Arial" w:cs="Arial"/>
          <w:sz w:val="20"/>
          <w:szCs w:val="20"/>
        </w:rPr>
        <w:t>gości</w:t>
      </w:r>
      <w:r w:rsidR="00C203E2" w:rsidRPr="007349AA">
        <w:rPr>
          <w:rFonts w:ascii="Arial" w:hAnsi="Arial" w:cs="Arial"/>
          <w:sz w:val="20"/>
          <w:szCs w:val="20"/>
        </w:rPr>
        <w:t>, doradzanie konsumentom w wyborze potraw, podawanie potraw i napojów oraz zachowanie właściwego kierunku obsługi, stosowanie zasad przenoszenia zastawy stołowej, rozliczanie kosztów konsumpcji, porządkowanie stołów po posiłku, przygotowanie i podanie posiłku gościom do pokoju hotelowego,</w:t>
      </w:r>
      <w:r w:rsidR="00CD3482">
        <w:rPr>
          <w:rFonts w:ascii="Arial" w:hAnsi="Arial" w:cs="Arial"/>
          <w:sz w:val="20"/>
          <w:szCs w:val="20"/>
        </w:rPr>
        <w:t xml:space="preserve"> komunikowanie się z gośćmi</w:t>
      </w:r>
      <w:r w:rsidR="00C203E2" w:rsidRPr="007349AA">
        <w:rPr>
          <w:rFonts w:ascii="Arial" w:hAnsi="Arial" w:cs="Arial"/>
          <w:sz w:val="20"/>
          <w:szCs w:val="20"/>
        </w:rPr>
        <w:t xml:space="preserve"> i pracownikami zakładu</w:t>
      </w:r>
      <w:r w:rsidR="00882AC8">
        <w:rPr>
          <w:rFonts w:ascii="Arial" w:hAnsi="Arial" w:cs="Arial"/>
          <w:sz w:val="20"/>
          <w:szCs w:val="20"/>
        </w:rPr>
        <w:t xml:space="preserve"> gastronomicznego</w:t>
      </w:r>
      <w:r w:rsidR="00C203E2" w:rsidRPr="007349AA">
        <w:rPr>
          <w:rFonts w:ascii="Arial" w:hAnsi="Arial" w:cs="Arial"/>
          <w:sz w:val="20"/>
          <w:szCs w:val="20"/>
        </w:rPr>
        <w:t>, porozumiewanie się z konsumentami w języku polski</w:t>
      </w:r>
      <w:r w:rsidR="00376E44" w:rsidRPr="007349AA">
        <w:rPr>
          <w:rFonts w:ascii="Arial" w:hAnsi="Arial" w:cs="Arial"/>
          <w:sz w:val="20"/>
          <w:szCs w:val="20"/>
        </w:rPr>
        <w:t>m i obcym. Zwraca się</w:t>
      </w:r>
      <w:r w:rsidR="0065024A">
        <w:rPr>
          <w:rFonts w:ascii="Arial" w:hAnsi="Arial" w:cs="Arial"/>
          <w:sz w:val="20"/>
          <w:szCs w:val="20"/>
        </w:rPr>
        <w:t xml:space="preserve"> uwagę</w:t>
      </w:r>
      <w:r w:rsidR="00376E44" w:rsidRPr="007349AA">
        <w:rPr>
          <w:rFonts w:ascii="Arial" w:hAnsi="Arial" w:cs="Arial"/>
          <w:sz w:val="20"/>
          <w:szCs w:val="20"/>
        </w:rPr>
        <w:t xml:space="preserve"> także</w:t>
      </w:r>
      <w:r w:rsidR="00E73D05">
        <w:rPr>
          <w:rFonts w:ascii="Arial" w:hAnsi="Arial" w:cs="Arial"/>
          <w:sz w:val="20"/>
          <w:szCs w:val="20"/>
        </w:rPr>
        <w:t xml:space="preserve"> </w:t>
      </w:r>
      <w:r w:rsidR="00C203E2" w:rsidRPr="007349AA">
        <w:rPr>
          <w:rFonts w:ascii="Arial" w:hAnsi="Arial" w:cs="Arial"/>
          <w:sz w:val="20"/>
          <w:szCs w:val="20"/>
        </w:rPr>
        <w:t>na: wygląd zewnętrzny, kulturę os</w:t>
      </w:r>
      <w:r w:rsidR="00376E44" w:rsidRPr="007349AA">
        <w:rPr>
          <w:rFonts w:ascii="Arial" w:hAnsi="Arial" w:cs="Arial"/>
          <w:sz w:val="20"/>
          <w:szCs w:val="20"/>
        </w:rPr>
        <w:t>obistą i zawodową,</w:t>
      </w:r>
      <w:r w:rsidR="00C203E2" w:rsidRPr="007349AA">
        <w:rPr>
          <w:rFonts w:ascii="Arial" w:hAnsi="Arial" w:cs="Arial"/>
          <w:sz w:val="20"/>
          <w:szCs w:val="20"/>
        </w:rPr>
        <w:t xml:space="preserve"> dokładność i rzetelność w wyk</w:t>
      </w:r>
      <w:r w:rsidR="00376E44" w:rsidRPr="007349AA">
        <w:rPr>
          <w:rFonts w:ascii="Arial" w:hAnsi="Arial" w:cs="Arial"/>
          <w:sz w:val="20"/>
          <w:szCs w:val="20"/>
        </w:rPr>
        <w:t>onywaniu zadań.</w:t>
      </w:r>
    </w:p>
    <w:p w:rsidR="00B145E3" w:rsidRPr="007349AA" w:rsidRDefault="00B145E3" w:rsidP="004232CB">
      <w:pPr>
        <w:pStyle w:val="Bezodstpw"/>
        <w:spacing w:line="360" w:lineRule="auto"/>
        <w:jc w:val="both"/>
        <w:rPr>
          <w:rFonts w:ascii="Arial" w:hAnsi="Arial" w:cs="Arial"/>
          <w:sz w:val="20"/>
          <w:szCs w:val="20"/>
        </w:rPr>
      </w:pPr>
      <w:r w:rsidRPr="007349AA">
        <w:rPr>
          <w:rFonts w:ascii="Arial" w:hAnsi="Arial" w:cs="Arial"/>
          <w:sz w:val="20"/>
          <w:szCs w:val="20"/>
        </w:rPr>
        <w:t xml:space="preserve">Kształcenie w kwalifikacji </w:t>
      </w:r>
      <w:r w:rsidR="00E73D05">
        <w:rPr>
          <w:rFonts w:ascii="Arial" w:hAnsi="Arial" w:cs="Arial"/>
          <w:color w:val="auto"/>
          <w:sz w:val="20"/>
          <w:szCs w:val="20"/>
        </w:rPr>
        <w:t>HGT.01.</w:t>
      </w:r>
      <w:r w:rsidRPr="007349AA">
        <w:rPr>
          <w:rFonts w:ascii="Arial" w:hAnsi="Arial" w:cs="Arial"/>
          <w:bCs/>
          <w:sz w:val="20"/>
          <w:szCs w:val="20"/>
        </w:rPr>
        <w:t xml:space="preserve"> Wykonywanie usług kelnerskich</w:t>
      </w:r>
      <w:r w:rsidR="00BF4531">
        <w:rPr>
          <w:rFonts w:ascii="Arial" w:hAnsi="Arial" w:cs="Arial"/>
          <w:bCs/>
          <w:sz w:val="20"/>
          <w:szCs w:val="20"/>
        </w:rPr>
        <w:t>,</w:t>
      </w:r>
      <w:r w:rsidR="00E73D05">
        <w:rPr>
          <w:rFonts w:ascii="Arial" w:hAnsi="Arial" w:cs="Arial"/>
          <w:bCs/>
          <w:sz w:val="20"/>
          <w:szCs w:val="20"/>
        </w:rPr>
        <w:t xml:space="preserve"> </w:t>
      </w:r>
      <w:r w:rsidRPr="007349AA">
        <w:rPr>
          <w:rFonts w:ascii="Arial" w:hAnsi="Arial" w:cs="Arial"/>
          <w:bCs/>
          <w:sz w:val="20"/>
          <w:szCs w:val="20"/>
        </w:rPr>
        <w:t>dla zawodu kelner</w:t>
      </w:r>
      <w:r w:rsidR="00BF4531">
        <w:rPr>
          <w:rFonts w:ascii="Arial" w:hAnsi="Arial" w:cs="Arial"/>
          <w:bCs/>
          <w:sz w:val="20"/>
          <w:szCs w:val="20"/>
        </w:rPr>
        <w:t>,</w:t>
      </w:r>
      <w:r w:rsidRPr="007349AA">
        <w:rPr>
          <w:rFonts w:ascii="Arial" w:hAnsi="Arial" w:cs="Arial"/>
          <w:bCs/>
          <w:sz w:val="20"/>
          <w:szCs w:val="20"/>
        </w:rPr>
        <w:t xml:space="preserve"> </w:t>
      </w:r>
      <w:r w:rsidR="002F6A45" w:rsidRPr="007349AA">
        <w:rPr>
          <w:rFonts w:ascii="Arial" w:hAnsi="Arial" w:cs="Arial"/>
          <w:bCs/>
          <w:sz w:val="20"/>
          <w:szCs w:val="20"/>
        </w:rPr>
        <w:t>powinno</w:t>
      </w:r>
      <w:r w:rsidRPr="007349AA">
        <w:rPr>
          <w:rFonts w:ascii="Arial" w:hAnsi="Arial" w:cs="Arial"/>
          <w:sz w:val="20"/>
          <w:szCs w:val="20"/>
        </w:rPr>
        <w:t xml:space="preserve"> odbywa</w:t>
      </w:r>
      <w:r w:rsidR="002F6A45" w:rsidRPr="007349AA">
        <w:rPr>
          <w:rFonts w:ascii="Arial" w:hAnsi="Arial" w:cs="Arial"/>
          <w:sz w:val="20"/>
          <w:szCs w:val="20"/>
        </w:rPr>
        <w:t>ć</w:t>
      </w:r>
      <w:r w:rsidRPr="007349AA">
        <w:rPr>
          <w:rFonts w:ascii="Arial" w:hAnsi="Arial" w:cs="Arial"/>
          <w:sz w:val="20"/>
          <w:szCs w:val="20"/>
        </w:rPr>
        <w:t xml:space="preserve"> się w pomieszczeniach</w:t>
      </w:r>
      <w:r w:rsidR="00E73D05">
        <w:rPr>
          <w:rFonts w:ascii="Arial" w:hAnsi="Arial" w:cs="Arial"/>
          <w:sz w:val="20"/>
          <w:szCs w:val="20"/>
        </w:rPr>
        <w:t xml:space="preserve"> </w:t>
      </w:r>
      <w:r w:rsidRPr="007349AA">
        <w:rPr>
          <w:rFonts w:ascii="Arial" w:hAnsi="Arial" w:cs="Arial"/>
          <w:sz w:val="20"/>
          <w:szCs w:val="20"/>
        </w:rPr>
        <w:t>z odpowiednim wyposażeniem odpowiadającym najnowszej t</w:t>
      </w:r>
      <w:r w:rsidR="002F6A45" w:rsidRPr="007349AA">
        <w:rPr>
          <w:rFonts w:ascii="Arial" w:hAnsi="Arial" w:cs="Arial"/>
          <w:sz w:val="20"/>
          <w:szCs w:val="20"/>
        </w:rPr>
        <w:t>echnologii</w:t>
      </w:r>
      <w:r w:rsidRPr="007349AA">
        <w:rPr>
          <w:rFonts w:ascii="Arial" w:hAnsi="Arial" w:cs="Arial"/>
          <w:sz w:val="20"/>
          <w:szCs w:val="20"/>
        </w:rPr>
        <w:t xml:space="preserve"> i technice stosowanej w zawodzie:</w:t>
      </w:r>
      <w:r w:rsidR="00E73D05">
        <w:rPr>
          <w:rFonts w:ascii="Arial" w:hAnsi="Arial" w:cs="Arial"/>
          <w:sz w:val="20"/>
          <w:szCs w:val="20"/>
        </w:rPr>
        <w:t xml:space="preserve"> </w:t>
      </w:r>
      <w:r w:rsidRPr="007349AA">
        <w:rPr>
          <w:rFonts w:ascii="Arial" w:hAnsi="Arial" w:cs="Arial"/>
          <w:sz w:val="20"/>
          <w:szCs w:val="20"/>
        </w:rPr>
        <w:t>w szkole, w warsztatach szkolnych</w:t>
      </w:r>
      <w:r w:rsidR="00E73D05">
        <w:rPr>
          <w:rFonts w:ascii="Arial" w:hAnsi="Arial" w:cs="Arial"/>
          <w:sz w:val="20"/>
          <w:szCs w:val="20"/>
        </w:rPr>
        <w:t xml:space="preserve"> </w:t>
      </w:r>
      <w:r w:rsidRPr="007349AA">
        <w:rPr>
          <w:rFonts w:ascii="Arial" w:hAnsi="Arial" w:cs="Arial"/>
          <w:sz w:val="20"/>
          <w:szCs w:val="20"/>
        </w:rPr>
        <w:t>z restauracją szkolną lub w</w:t>
      </w:r>
      <w:r w:rsidR="00E73D05">
        <w:rPr>
          <w:rFonts w:ascii="Arial" w:hAnsi="Arial" w:cs="Arial"/>
          <w:sz w:val="20"/>
          <w:szCs w:val="20"/>
        </w:rPr>
        <w:t xml:space="preserve"> </w:t>
      </w:r>
      <w:r w:rsidRPr="007349AA">
        <w:rPr>
          <w:rFonts w:ascii="Arial" w:hAnsi="Arial" w:cs="Arial"/>
          <w:bCs/>
          <w:sz w:val="20"/>
          <w:szCs w:val="20"/>
        </w:rPr>
        <w:t xml:space="preserve">rzeczywistych warunkach pracy w </w:t>
      </w:r>
      <w:r w:rsidRPr="00D43ADC">
        <w:rPr>
          <w:rFonts w:ascii="Arial" w:hAnsi="Arial" w:cs="Arial"/>
          <w:bCs/>
          <w:sz w:val="20"/>
          <w:szCs w:val="20"/>
        </w:rPr>
        <w:t>restauracji</w:t>
      </w:r>
      <w:r w:rsidR="00CA1FCE" w:rsidRPr="00D43ADC">
        <w:rPr>
          <w:rFonts w:ascii="Arial" w:hAnsi="Arial" w:cs="Arial"/>
          <w:bCs/>
          <w:sz w:val="20"/>
          <w:szCs w:val="20"/>
        </w:rPr>
        <w:t xml:space="preserve"> z pełną obsługą kelnerską</w:t>
      </w:r>
      <w:r w:rsidR="00D43ADC" w:rsidRPr="00D43ADC">
        <w:rPr>
          <w:rFonts w:ascii="Arial" w:hAnsi="Arial" w:cs="Arial"/>
          <w:bCs/>
          <w:sz w:val="20"/>
          <w:szCs w:val="20"/>
        </w:rPr>
        <w:t xml:space="preserve"> u pracodawcy</w:t>
      </w:r>
      <w:r w:rsidR="00D43ADC" w:rsidRPr="00D43ADC">
        <w:rPr>
          <w:rStyle w:val="Pogrubienie"/>
          <w:rFonts w:ascii="Arial" w:hAnsi="Arial" w:cs="Arial"/>
          <w:b w:val="0"/>
          <w:sz w:val="20"/>
          <w:szCs w:val="20"/>
        </w:rPr>
        <w:t xml:space="preserve"> </w:t>
      </w:r>
      <w:r w:rsidR="00D43ADC" w:rsidRPr="00703964">
        <w:rPr>
          <w:rStyle w:val="Pogrubienie"/>
          <w:rFonts w:ascii="Arial" w:hAnsi="Arial" w:cs="Arial"/>
          <w:b w:val="0"/>
          <w:sz w:val="20"/>
          <w:szCs w:val="20"/>
        </w:rPr>
        <w:t xml:space="preserve">lub CKP </w:t>
      </w:r>
      <w:r w:rsidR="00D43ADC">
        <w:rPr>
          <w:rStyle w:val="Pogrubienie"/>
          <w:rFonts w:ascii="Arial" w:hAnsi="Arial" w:cs="Arial"/>
          <w:b w:val="0"/>
          <w:sz w:val="20"/>
          <w:szCs w:val="20"/>
        </w:rPr>
        <w:t>wyposażonego w pracownie:</w:t>
      </w:r>
      <w:r w:rsidR="00D43ADC" w:rsidRPr="00703964">
        <w:rPr>
          <w:rStyle w:val="Pogrubienie"/>
          <w:rFonts w:ascii="Arial" w:hAnsi="Arial" w:cs="Arial"/>
          <w:b w:val="0"/>
          <w:sz w:val="20"/>
          <w:szCs w:val="20"/>
        </w:rPr>
        <w:t xml:space="preserve"> restauracyjną i bankietową.</w:t>
      </w:r>
    </w:p>
    <w:p w:rsidR="00B145E3" w:rsidRPr="007349AA" w:rsidRDefault="00B145E3" w:rsidP="004232CB">
      <w:pPr>
        <w:pStyle w:val="Bezodstpw"/>
        <w:spacing w:line="360" w:lineRule="auto"/>
        <w:jc w:val="both"/>
        <w:rPr>
          <w:rFonts w:ascii="Arial" w:hAnsi="Arial" w:cs="Arial"/>
          <w:sz w:val="20"/>
          <w:szCs w:val="20"/>
        </w:rPr>
      </w:pPr>
      <w:r w:rsidRPr="007349AA">
        <w:rPr>
          <w:rFonts w:ascii="Arial" w:hAnsi="Arial" w:cs="Arial"/>
          <w:sz w:val="20"/>
          <w:szCs w:val="20"/>
        </w:rPr>
        <w:t xml:space="preserve">Pomieszczenia </w:t>
      </w:r>
      <w:r w:rsidR="00A22D8D" w:rsidRPr="007349AA">
        <w:rPr>
          <w:rFonts w:ascii="Arial" w:hAnsi="Arial" w:cs="Arial"/>
          <w:sz w:val="20"/>
          <w:szCs w:val="20"/>
        </w:rPr>
        <w:t xml:space="preserve">muszą spełniać </w:t>
      </w:r>
      <w:r w:rsidRPr="007349AA">
        <w:rPr>
          <w:rFonts w:ascii="Arial" w:hAnsi="Arial" w:cs="Arial"/>
          <w:sz w:val="20"/>
          <w:szCs w:val="20"/>
        </w:rPr>
        <w:t>wymagania bezpieczeństwa, higieny i ergonomii pracy oraz bezpieczeństwa przeciwpożarowego zgodnie z przepisami obowiązującymi w gastronomii otwartej.</w:t>
      </w:r>
    </w:p>
    <w:p w:rsidR="00B145E3" w:rsidRDefault="00B145E3" w:rsidP="004232CB">
      <w:pPr>
        <w:pStyle w:val="Bezodstpw"/>
        <w:spacing w:line="360" w:lineRule="auto"/>
        <w:jc w:val="both"/>
        <w:rPr>
          <w:rFonts w:ascii="Arial" w:hAnsi="Arial" w:cs="Arial"/>
          <w:sz w:val="20"/>
          <w:szCs w:val="20"/>
        </w:rPr>
      </w:pPr>
      <w:r w:rsidRPr="007349AA">
        <w:rPr>
          <w:rFonts w:ascii="Arial" w:hAnsi="Arial" w:cs="Arial"/>
          <w:sz w:val="20"/>
          <w:szCs w:val="20"/>
        </w:rPr>
        <w:t xml:space="preserve">Baza technodydaktyczna pomieszczeń </w:t>
      </w:r>
      <w:r w:rsidR="00A22D8D" w:rsidRPr="007349AA">
        <w:rPr>
          <w:rFonts w:ascii="Arial" w:hAnsi="Arial" w:cs="Arial"/>
          <w:sz w:val="20"/>
          <w:szCs w:val="20"/>
        </w:rPr>
        <w:t xml:space="preserve">powinna być </w:t>
      </w:r>
      <w:r w:rsidRPr="007349AA">
        <w:rPr>
          <w:rFonts w:ascii="Arial" w:hAnsi="Arial" w:cs="Arial"/>
          <w:sz w:val="20"/>
          <w:szCs w:val="20"/>
        </w:rPr>
        <w:t>stale udoskonalana zgodnie z postęp</w:t>
      </w:r>
      <w:r w:rsidR="00A22D8D" w:rsidRPr="007349AA">
        <w:rPr>
          <w:rFonts w:ascii="Arial" w:hAnsi="Arial" w:cs="Arial"/>
          <w:sz w:val="20"/>
          <w:szCs w:val="20"/>
        </w:rPr>
        <w:t>em technicznym</w:t>
      </w:r>
      <w:r w:rsidRPr="007349AA">
        <w:rPr>
          <w:rFonts w:ascii="Arial" w:hAnsi="Arial" w:cs="Arial"/>
          <w:sz w:val="20"/>
          <w:szCs w:val="20"/>
        </w:rPr>
        <w:t xml:space="preserve"> i technologicznym w branży gastronomicznej.</w:t>
      </w:r>
    </w:p>
    <w:p w:rsidR="0001320D" w:rsidRDefault="0001320D" w:rsidP="000227E1">
      <w:pPr>
        <w:pStyle w:val="Bezodstpw"/>
        <w:spacing w:line="360" w:lineRule="auto"/>
        <w:rPr>
          <w:rFonts w:ascii="Arial" w:hAnsi="Arial" w:cs="Arial"/>
          <w:sz w:val="20"/>
          <w:szCs w:val="20"/>
        </w:rPr>
      </w:pPr>
    </w:p>
    <w:p w:rsidR="00DF5251" w:rsidRDefault="00DF5251" w:rsidP="000227E1">
      <w:pPr>
        <w:pStyle w:val="Bezodstpw"/>
        <w:spacing w:line="360" w:lineRule="auto"/>
        <w:rPr>
          <w:rFonts w:ascii="Arial" w:hAnsi="Arial" w:cs="Arial"/>
          <w:sz w:val="20"/>
          <w:szCs w:val="20"/>
        </w:rPr>
      </w:pPr>
    </w:p>
    <w:p w:rsidR="00DF5251" w:rsidRDefault="00DF5251" w:rsidP="000227E1">
      <w:pPr>
        <w:pStyle w:val="Bezodstpw"/>
        <w:spacing w:line="360" w:lineRule="auto"/>
        <w:rPr>
          <w:rFonts w:ascii="Arial" w:hAnsi="Arial" w:cs="Arial"/>
          <w:sz w:val="20"/>
          <w:szCs w:val="20"/>
        </w:rPr>
      </w:pPr>
    </w:p>
    <w:p w:rsidR="00DF5251" w:rsidRDefault="00DF5251" w:rsidP="000227E1">
      <w:pPr>
        <w:pStyle w:val="Bezodstpw"/>
        <w:spacing w:line="360" w:lineRule="auto"/>
        <w:rPr>
          <w:rFonts w:ascii="Arial" w:hAnsi="Arial" w:cs="Arial"/>
          <w:sz w:val="20"/>
          <w:szCs w:val="20"/>
        </w:rPr>
      </w:pPr>
    </w:p>
    <w:p w:rsidR="007349AA" w:rsidRDefault="007349AA" w:rsidP="000227E1">
      <w:pPr>
        <w:pStyle w:val="Akapitzlist"/>
        <w:spacing w:line="360" w:lineRule="auto"/>
        <w:ind w:left="0"/>
        <w:rPr>
          <w:rFonts w:ascii="Arial" w:hAnsi="Arial" w:cs="Arial"/>
          <w:b/>
          <w:sz w:val="20"/>
          <w:szCs w:val="20"/>
        </w:rPr>
      </w:pPr>
      <w:r w:rsidRPr="00063D2D">
        <w:rPr>
          <w:rFonts w:ascii="Arial" w:hAnsi="Arial" w:cs="Arial"/>
          <w:b/>
          <w:sz w:val="20"/>
          <w:szCs w:val="20"/>
        </w:rPr>
        <w:t xml:space="preserve">Wyposażenie niezbędne do realizacji kształcenia w kwalifikacji </w:t>
      </w:r>
      <w:r w:rsidR="00E73D05">
        <w:rPr>
          <w:rFonts w:ascii="Arial" w:hAnsi="Arial" w:cs="Arial"/>
          <w:b/>
          <w:sz w:val="20"/>
          <w:szCs w:val="20"/>
        </w:rPr>
        <w:t>HGT.01.</w:t>
      </w:r>
      <w:r w:rsidRPr="00063D2D">
        <w:rPr>
          <w:rFonts w:ascii="Arial" w:hAnsi="Arial" w:cs="Arial"/>
          <w:b/>
          <w:bCs/>
          <w:sz w:val="20"/>
          <w:szCs w:val="20"/>
        </w:rPr>
        <w:t xml:space="preserve"> Wykonywanie usług kelnerskich</w:t>
      </w:r>
    </w:p>
    <w:p w:rsidR="0001320D" w:rsidRDefault="0001320D" w:rsidP="000227E1">
      <w:pPr>
        <w:pStyle w:val="Akapitzlist"/>
        <w:spacing w:line="360" w:lineRule="auto"/>
        <w:ind w:left="0"/>
        <w:rPr>
          <w:rFonts w:ascii="Arial" w:hAnsi="Arial" w:cs="Arial"/>
          <w:b/>
          <w:bCs/>
          <w:sz w:val="20"/>
          <w:szCs w:val="20"/>
        </w:rPr>
      </w:pPr>
    </w:p>
    <w:p w:rsidR="007349AA" w:rsidRPr="00726C8C" w:rsidRDefault="007349AA" w:rsidP="000227E1">
      <w:pPr>
        <w:pStyle w:val="Akapitzlist"/>
        <w:spacing w:line="360" w:lineRule="auto"/>
        <w:ind w:left="0"/>
        <w:rPr>
          <w:rFonts w:ascii="Arial" w:hAnsi="Arial" w:cs="Arial"/>
          <w:b/>
          <w:bCs/>
          <w:sz w:val="20"/>
          <w:szCs w:val="20"/>
        </w:rPr>
      </w:pPr>
      <w:r w:rsidRPr="008B17C2">
        <w:rPr>
          <w:rFonts w:ascii="Arial" w:hAnsi="Arial" w:cs="Arial"/>
          <w:b/>
          <w:bCs/>
          <w:sz w:val="20"/>
          <w:szCs w:val="20"/>
        </w:rPr>
        <w:t>Pracownia sporządzania potraw (technologii gastronomicznej)</w:t>
      </w:r>
      <w:r>
        <w:rPr>
          <w:rFonts w:ascii="Arial" w:hAnsi="Arial" w:cs="Arial"/>
          <w:b/>
          <w:bCs/>
          <w:sz w:val="20"/>
          <w:szCs w:val="20"/>
        </w:rPr>
        <w:t xml:space="preserve"> wyposażona w:</w:t>
      </w:r>
    </w:p>
    <w:p w:rsidR="007349AA" w:rsidRPr="008B17C2" w:rsidRDefault="007349AA" w:rsidP="00123C11">
      <w:pPr>
        <w:pStyle w:val="Listapunktowana2"/>
        <w:numPr>
          <w:ilvl w:val="0"/>
          <w:numId w:val="25"/>
        </w:numPr>
        <w:spacing w:line="360" w:lineRule="auto"/>
        <w:ind w:left="426"/>
        <w:jc w:val="both"/>
        <w:rPr>
          <w:rFonts w:ascii="Arial" w:hAnsi="Arial" w:cs="Arial"/>
          <w:sz w:val="20"/>
          <w:szCs w:val="20"/>
        </w:rPr>
      </w:pPr>
      <w:r w:rsidRPr="008B17C2">
        <w:rPr>
          <w:rFonts w:ascii="Arial" w:hAnsi="Arial" w:cs="Arial"/>
          <w:sz w:val="20"/>
          <w:szCs w:val="20"/>
        </w:rPr>
        <w:t>tablic</w:t>
      </w:r>
      <w:r>
        <w:rPr>
          <w:rFonts w:ascii="Arial" w:hAnsi="Arial" w:cs="Arial"/>
          <w:sz w:val="20"/>
          <w:szCs w:val="20"/>
        </w:rPr>
        <w:t>ę</w:t>
      </w:r>
      <w:r w:rsidRPr="008B17C2">
        <w:rPr>
          <w:rFonts w:ascii="Arial" w:hAnsi="Arial" w:cs="Arial"/>
          <w:sz w:val="20"/>
          <w:szCs w:val="20"/>
        </w:rPr>
        <w:t xml:space="preserve"> szkoln</w:t>
      </w:r>
      <w:r>
        <w:rPr>
          <w:rFonts w:ascii="Arial" w:hAnsi="Arial" w:cs="Arial"/>
          <w:sz w:val="20"/>
          <w:szCs w:val="20"/>
        </w:rPr>
        <w:t>ą</w:t>
      </w:r>
      <w:r w:rsidR="0065024A">
        <w:rPr>
          <w:rFonts w:ascii="Arial" w:hAnsi="Arial" w:cs="Arial"/>
          <w:sz w:val="20"/>
          <w:szCs w:val="20"/>
        </w:rPr>
        <w:t xml:space="preserve"> białą suchościeralną</w:t>
      </w:r>
      <w:r w:rsidRPr="008B17C2">
        <w:rPr>
          <w:rFonts w:ascii="Arial" w:hAnsi="Arial" w:cs="Arial"/>
          <w:sz w:val="20"/>
          <w:szCs w:val="20"/>
        </w:rPr>
        <w:t>, projektor wielofunkcyjny, ekran projekcyjny, komputer stacjonarny z oprogramowaniem biurowym, z oprogramowaniem do zarządzania gastronomią i układania menu zgodnie z zasadami racjon</w:t>
      </w:r>
      <w:r w:rsidR="0065024A">
        <w:rPr>
          <w:rFonts w:ascii="Arial" w:hAnsi="Arial" w:cs="Arial"/>
          <w:sz w:val="20"/>
          <w:szCs w:val="20"/>
        </w:rPr>
        <w:t xml:space="preserve">alnego żywienia, z dostępem do </w:t>
      </w:r>
      <w:r w:rsidR="003D1617">
        <w:rPr>
          <w:rFonts w:ascii="Arial" w:hAnsi="Arial" w:cs="Arial"/>
          <w:sz w:val="20"/>
          <w:szCs w:val="20"/>
        </w:rPr>
        <w:t>i</w:t>
      </w:r>
      <w:r w:rsidRPr="008B17C2">
        <w:rPr>
          <w:rFonts w:ascii="Arial" w:hAnsi="Arial" w:cs="Arial"/>
          <w:sz w:val="20"/>
          <w:szCs w:val="20"/>
        </w:rPr>
        <w:t>nternetu</w:t>
      </w:r>
      <w:r>
        <w:rPr>
          <w:rFonts w:ascii="Arial" w:hAnsi="Arial" w:cs="Arial"/>
          <w:sz w:val="20"/>
          <w:szCs w:val="20"/>
        </w:rPr>
        <w:t>,</w:t>
      </w:r>
    </w:p>
    <w:p w:rsidR="007349AA" w:rsidRPr="008B17C2" w:rsidRDefault="0065024A" w:rsidP="00123C11">
      <w:pPr>
        <w:pStyle w:val="Listapunktowana2"/>
        <w:numPr>
          <w:ilvl w:val="0"/>
          <w:numId w:val="25"/>
        </w:numPr>
        <w:spacing w:line="360" w:lineRule="auto"/>
        <w:ind w:left="426"/>
        <w:jc w:val="both"/>
        <w:rPr>
          <w:rFonts w:ascii="Arial" w:hAnsi="Arial" w:cs="Arial"/>
          <w:sz w:val="20"/>
          <w:szCs w:val="20"/>
        </w:rPr>
      </w:pPr>
      <w:r>
        <w:rPr>
          <w:rFonts w:ascii="Arial" w:hAnsi="Arial" w:cs="Arial"/>
          <w:sz w:val="20"/>
          <w:szCs w:val="20"/>
        </w:rPr>
        <w:t>bibliotekę zawodową</w:t>
      </w:r>
      <w:r w:rsidR="007349AA" w:rsidRPr="008B17C2">
        <w:rPr>
          <w:rFonts w:ascii="Arial" w:hAnsi="Arial" w:cs="Arial"/>
          <w:sz w:val="20"/>
          <w:szCs w:val="20"/>
        </w:rPr>
        <w:t>: zestaw książek zawodowych, słowniki, encyklopedie zawodowe, zbiory receptur gastronomicznych, dokumentację HACCP dla gastronomii, schematy układu funkcjonalnego zakładu gastronomicznego, filmy dydaktyczne z zakresu gastronomii (instruktażowe) oraz instrukcje postępowania w przypadkach zagrożeń, instrukcje obsługi maszyn i urządzeń znajdujących się w pracowni i inne instrukcje</w:t>
      </w:r>
      <w:r w:rsidR="007349AA">
        <w:rPr>
          <w:rFonts w:ascii="Arial" w:hAnsi="Arial" w:cs="Arial"/>
          <w:sz w:val="20"/>
          <w:szCs w:val="20"/>
        </w:rPr>
        <w:t>,</w:t>
      </w:r>
    </w:p>
    <w:p w:rsidR="007349AA" w:rsidRPr="008B17C2" w:rsidRDefault="0065024A" w:rsidP="00123C11">
      <w:pPr>
        <w:pStyle w:val="Listapunktowana2"/>
        <w:numPr>
          <w:ilvl w:val="0"/>
          <w:numId w:val="25"/>
        </w:numPr>
        <w:spacing w:line="360" w:lineRule="auto"/>
        <w:ind w:left="426"/>
        <w:jc w:val="both"/>
        <w:rPr>
          <w:rFonts w:ascii="Arial" w:hAnsi="Arial" w:cs="Arial"/>
          <w:sz w:val="20"/>
          <w:szCs w:val="20"/>
        </w:rPr>
      </w:pPr>
      <w:r>
        <w:rPr>
          <w:rFonts w:ascii="Arial" w:hAnsi="Arial" w:cs="Arial"/>
          <w:sz w:val="20"/>
          <w:szCs w:val="20"/>
        </w:rPr>
        <w:t>w</w:t>
      </w:r>
      <w:r w:rsidR="00E73D05">
        <w:rPr>
          <w:rFonts w:ascii="Arial" w:hAnsi="Arial" w:cs="Arial"/>
          <w:sz w:val="20"/>
          <w:szCs w:val="20"/>
        </w:rPr>
        <w:t xml:space="preserve"> </w:t>
      </w:r>
      <w:r w:rsidR="007349AA" w:rsidRPr="008B17C2">
        <w:rPr>
          <w:rFonts w:ascii="Arial" w:hAnsi="Arial" w:cs="Arial"/>
          <w:sz w:val="20"/>
          <w:szCs w:val="20"/>
        </w:rPr>
        <w:t>zakresie bezpieczeństwa i higieny: apteczka pierwszej pomocy, stanowisko do mycia rąk wyposażone w umywalkę z instalacją ciep</w:t>
      </w:r>
      <w:r w:rsidR="00C67326">
        <w:rPr>
          <w:rFonts w:ascii="Arial" w:hAnsi="Arial" w:cs="Arial"/>
          <w:sz w:val="20"/>
          <w:szCs w:val="20"/>
        </w:rPr>
        <w:t>ł</w:t>
      </w:r>
      <w:r w:rsidR="007349AA" w:rsidRPr="008B17C2">
        <w:rPr>
          <w:rFonts w:ascii="Arial" w:hAnsi="Arial" w:cs="Arial"/>
          <w:sz w:val="20"/>
          <w:szCs w:val="20"/>
        </w:rPr>
        <w:t>ej i zimnej wody, dozownik do mydła, środki do dezynfekcji, ręczniki papierowe, schematy mycia rąk</w:t>
      </w:r>
      <w:r w:rsidR="007349AA">
        <w:rPr>
          <w:rFonts w:ascii="Arial" w:hAnsi="Arial" w:cs="Arial"/>
          <w:sz w:val="20"/>
          <w:szCs w:val="20"/>
        </w:rPr>
        <w:t>,</w:t>
      </w:r>
    </w:p>
    <w:p w:rsidR="007349AA" w:rsidRPr="008B17C2" w:rsidRDefault="007349AA" w:rsidP="00123C11">
      <w:pPr>
        <w:pStyle w:val="Listapunktowana2"/>
        <w:numPr>
          <w:ilvl w:val="0"/>
          <w:numId w:val="25"/>
        </w:numPr>
        <w:spacing w:line="360" w:lineRule="auto"/>
        <w:ind w:left="426"/>
        <w:jc w:val="both"/>
        <w:rPr>
          <w:rFonts w:ascii="Arial" w:hAnsi="Arial" w:cs="Arial"/>
          <w:sz w:val="20"/>
          <w:szCs w:val="20"/>
        </w:rPr>
      </w:pPr>
      <w:r w:rsidRPr="008B17C2">
        <w:rPr>
          <w:rFonts w:ascii="Arial" w:hAnsi="Arial" w:cs="Arial"/>
          <w:sz w:val="20"/>
          <w:szCs w:val="20"/>
        </w:rPr>
        <w:t>stanowiska do sporządzania potraw i napojów (jedno na 3 uczniów) wyposażone w: stół produkcyjny z szafkami i szufladami na drobny sprzęt kuchenny, płytę grzewczą, piekarnik z termoobiegiem, zlewozmywak z instalacją ciepłej i zimnej wody, robot wieloczynnościowy, mikser, sokowirówkę, komplet garnków i rondli z pokrywami, patelnie</w:t>
      </w:r>
      <w:r w:rsidR="00C67326">
        <w:rPr>
          <w:rFonts w:ascii="Arial" w:hAnsi="Arial" w:cs="Arial"/>
          <w:sz w:val="20"/>
          <w:szCs w:val="20"/>
        </w:rPr>
        <w:t xml:space="preserve"> </w:t>
      </w:r>
      <w:r w:rsidR="0065024A">
        <w:rPr>
          <w:rFonts w:ascii="Arial" w:hAnsi="Arial" w:cs="Arial"/>
          <w:sz w:val="20"/>
          <w:szCs w:val="20"/>
        </w:rPr>
        <w:t>(w tym do naleśników i omletów)</w:t>
      </w:r>
      <w:r w:rsidRPr="008B17C2">
        <w:rPr>
          <w:rFonts w:ascii="Arial" w:hAnsi="Arial" w:cs="Arial"/>
          <w:sz w:val="20"/>
          <w:szCs w:val="20"/>
        </w:rPr>
        <w:t>, drobny sprzęt kuchenny</w:t>
      </w:r>
      <w:r w:rsidR="00C67326">
        <w:rPr>
          <w:rFonts w:ascii="Arial" w:hAnsi="Arial" w:cs="Arial"/>
          <w:sz w:val="20"/>
          <w:szCs w:val="20"/>
        </w:rPr>
        <w:t xml:space="preserve"> </w:t>
      </w:r>
      <w:r w:rsidR="00980861">
        <w:rPr>
          <w:rFonts w:ascii="Arial" w:hAnsi="Arial" w:cs="Arial"/>
          <w:sz w:val="20"/>
          <w:szCs w:val="20"/>
        </w:rPr>
        <w:t>(w tym deski i stolnice)</w:t>
      </w:r>
      <w:r w:rsidRPr="008B17C2">
        <w:rPr>
          <w:rFonts w:ascii="Arial" w:hAnsi="Arial" w:cs="Arial"/>
          <w:sz w:val="20"/>
          <w:szCs w:val="20"/>
        </w:rPr>
        <w:t>, komplet noży</w:t>
      </w:r>
      <w:r w:rsidR="00D752C4">
        <w:rPr>
          <w:rFonts w:ascii="Arial" w:hAnsi="Arial" w:cs="Arial"/>
          <w:sz w:val="20"/>
          <w:szCs w:val="20"/>
        </w:rPr>
        <w:t xml:space="preserve"> kuchen</w:t>
      </w:r>
      <w:r w:rsidR="00980861">
        <w:rPr>
          <w:rFonts w:ascii="Arial" w:hAnsi="Arial" w:cs="Arial"/>
          <w:sz w:val="20"/>
          <w:szCs w:val="20"/>
        </w:rPr>
        <w:t>n</w:t>
      </w:r>
      <w:r w:rsidR="00D752C4">
        <w:rPr>
          <w:rFonts w:ascii="Arial" w:hAnsi="Arial" w:cs="Arial"/>
          <w:sz w:val="20"/>
          <w:szCs w:val="20"/>
        </w:rPr>
        <w:t>ych</w:t>
      </w:r>
      <w:r w:rsidRPr="008B17C2">
        <w:rPr>
          <w:rFonts w:ascii="Arial" w:hAnsi="Arial" w:cs="Arial"/>
          <w:sz w:val="20"/>
          <w:szCs w:val="20"/>
        </w:rPr>
        <w:t xml:space="preserve"> i skrobaki, zestaw zastaw</w:t>
      </w:r>
      <w:r w:rsidR="00D752C4">
        <w:rPr>
          <w:rFonts w:ascii="Arial" w:hAnsi="Arial" w:cs="Arial"/>
          <w:sz w:val="20"/>
          <w:szCs w:val="20"/>
        </w:rPr>
        <w:t>y stołowej: talerze ceramiczne w pełnym asortymencie</w:t>
      </w:r>
      <w:r w:rsidRPr="008B17C2">
        <w:rPr>
          <w:rFonts w:ascii="Arial" w:hAnsi="Arial" w:cs="Arial"/>
          <w:sz w:val="20"/>
          <w:szCs w:val="20"/>
        </w:rPr>
        <w:t>, półmiski,</w:t>
      </w:r>
      <w:r w:rsidR="00D752C4">
        <w:rPr>
          <w:rFonts w:ascii="Arial" w:hAnsi="Arial" w:cs="Arial"/>
          <w:sz w:val="20"/>
          <w:szCs w:val="20"/>
        </w:rPr>
        <w:t xml:space="preserve"> salaterki, sosjerki, filiżanki z podstawkami,</w:t>
      </w:r>
      <w:r w:rsidRPr="008B17C2">
        <w:rPr>
          <w:rFonts w:ascii="Arial" w:hAnsi="Arial" w:cs="Arial"/>
          <w:sz w:val="20"/>
          <w:szCs w:val="20"/>
        </w:rPr>
        <w:t xml:space="preserve"> szklanki w pełnym asortymencie, sztućce stołowe podstawowe i serwisowe</w:t>
      </w:r>
      <w:r>
        <w:rPr>
          <w:rFonts w:ascii="Arial" w:hAnsi="Arial" w:cs="Arial"/>
          <w:sz w:val="20"/>
          <w:szCs w:val="20"/>
        </w:rPr>
        <w:t>,</w:t>
      </w:r>
    </w:p>
    <w:p w:rsidR="007349AA" w:rsidRPr="008B17C2" w:rsidRDefault="007349AA" w:rsidP="00123C11">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jc w:val="both"/>
        <w:rPr>
          <w:rFonts w:ascii="Arial" w:hAnsi="Arial" w:cs="Arial"/>
          <w:sz w:val="20"/>
          <w:szCs w:val="20"/>
        </w:rPr>
      </w:pPr>
      <w:r w:rsidRPr="008B17C2">
        <w:rPr>
          <w:rFonts w:ascii="Arial" w:hAnsi="Arial" w:cs="Arial"/>
          <w:sz w:val="20"/>
          <w:szCs w:val="20"/>
        </w:rPr>
        <w:t>urządzenia, sprzęt i narzędzia ogólnie dostępne w pracowni: piec konwekcyjno-parowy, frytkownica</w:t>
      </w:r>
      <w:r w:rsidR="00C67326">
        <w:rPr>
          <w:rFonts w:ascii="Arial" w:hAnsi="Arial" w:cs="Arial"/>
          <w:sz w:val="20"/>
          <w:szCs w:val="20"/>
        </w:rPr>
        <w:t>,</w:t>
      </w:r>
      <w:r w:rsidRPr="008B17C2">
        <w:rPr>
          <w:rFonts w:ascii="Arial" w:hAnsi="Arial" w:cs="Arial"/>
          <w:sz w:val="20"/>
          <w:szCs w:val="20"/>
        </w:rPr>
        <w:t xml:space="preserve"> grill na lawie</w:t>
      </w:r>
      <w:r w:rsidRPr="008B17C2">
        <w:rPr>
          <w:rStyle w:val="Odwoaniedokomentarza"/>
          <w:rFonts w:ascii="Arial" w:hAnsi="Arial" w:cs="Arial"/>
          <w:sz w:val="20"/>
          <w:szCs w:val="20"/>
        </w:rPr>
        <w:t>, ruszt</w:t>
      </w:r>
      <w:r w:rsidRPr="008B17C2">
        <w:rPr>
          <w:rFonts w:ascii="Arial" w:hAnsi="Arial" w:cs="Arial"/>
          <w:sz w:val="20"/>
          <w:szCs w:val="20"/>
        </w:rPr>
        <w:t xml:space="preserve">, </w:t>
      </w:r>
      <w:r w:rsidR="00D752C4">
        <w:rPr>
          <w:rFonts w:ascii="Arial" w:hAnsi="Arial" w:cs="Arial"/>
          <w:sz w:val="20"/>
          <w:szCs w:val="20"/>
        </w:rPr>
        <w:t>naleśnikarka,</w:t>
      </w:r>
      <w:r w:rsidRPr="008B17C2">
        <w:rPr>
          <w:rFonts w:ascii="Arial" w:hAnsi="Arial" w:cs="Arial"/>
          <w:sz w:val="20"/>
          <w:szCs w:val="20"/>
        </w:rPr>
        <w:t xml:space="preserve"> chłodziarka z zamrażarką, naświetlacz do jaj, zl</w:t>
      </w:r>
      <w:r w:rsidR="00D752C4">
        <w:rPr>
          <w:rFonts w:ascii="Arial" w:hAnsi="Arial" w:cs="Arial"/>
          <w:sz w:val="20"/>
          <w:szCs w:val="20"/>
        </w:rPr>
        <w:t>ewozmywak</w:t>
      </w:r>
      <w:r w:rsidRPr="008B17C2">
        <w:rPr>
          <w:rFonts w:ascii="Arial" w:hAnsi="Arial" w:cs="Arial"/>
          <w:sz w:val="20"/>
          <w:szCs w:val="20"/>
        </w:rPr>
        <w:t xml:space="preserve">, </w:t>
      </w:r>
      <w:r w:rsidR="00D752C4">
        <w:rPr>
          <w:rFonts w:ascii="Arial" w:hAnsi="Arial" w:cs="Arial"/>
          <w:sz w:val="20"/>
          <w:szCs w:val="20"/>
        </w:rPr>
        <w:t xml:space="preserve">gastronomiczna </w:t>
      </w:r>
      <w:r w:rsidRPr="008B17C2">
        <w:rPr>
          <w:rFonts w:ascii="Arial" w:hAnsi="Arial" w:cs="Arial"/>
          <w:sz w:val="20"/>
          <w:szCs w:val="20"/>
        </w:rPr>
        <w:t>zmywarka naczyń, kosze do segregacji odpadków.</w:t>
      </w:r>
    </w:p>
    <w:p w:rsidR="009159CC" w:rsidRDefault="009159CC" w:rsidP="000227E1">
      <w:pPr>
        <w:pStyle w:val="Akapitzlist"/>
        <w:spacing w:line="360" w:lineRule="auto"/>
        <w:ind w:left="0"/>
        <w:rPr>
          <w:rFonts w:ascii="Arial" w:hAnsi="Arial" w:cs="Arial"/>
          <w:b/>
          <w:bCs/>
          <w:sz w:val="20"/>
          <w:szCs w:val="20"/>
        </w:rPr>
      </w:pPr>
    </w:p>
    <w:p w:rsidR="007349AA" w:rsidRPr="00726C8C" w:rsidRDefault="007349AA" w:rsidP="000227E1">
      <w:pPr>
        <w:pStyle w:val="Akapitzlist"/>
        <w:spacing w:line="360" w:lineRule="auto"/>
        <w:ind w:left="0"/>
        <w:rPr>
          <w:rFonts w:ascii="Arial" w:hAnsi="Arial" w:cs="Arial"/>
          <w:b/>
          <w:bCs/>
          <w:sz w:val="20"/>
          <w:szCs w:val="20"/>
        </w:rPr>
      </w:pPr>
      <w:r w:rsidRPr="007C2906">
        <w:rPr>
          <w:rFonts w:ascii="Arial" w:hAnsi="Arial" w:cs="Arial"/>
          <w:b/>
          <w:bCs/>
          <w:sz w:val="20"/>
          <w:szCs w:val="20"/>
        </w:rPr>
        <w:t>Pracownia obsługi gości</w:t>
      </w:r>
      <w:r w:rsidR="00880B69">
        <w:rPr>
          <w:rFonts w:ascii="Arial" w:hAnsi="Arial" w:cs="Arial"/>
          <w:b/>
          <w:bCs/>
          <w:sz w:val="20"/>
          <w:szCs w:val="20"/>
        </w:rPr>
        <w:t xml:space="preserve"> (sala teoretyczna</w:t>
      </w:r>
      <w:r w:rsidR="00487CB8">
        <w:rPr>
          <w:rFonts w:ascii="Arial" w:hAnsi="Arial" w:cs="Arial"/>
          <w:b/>
          <w:bCs/>
          <w:sz w:val="20"/>
          <w:szCs w:val="20"/>
        </w:rPr>
        <w:t>)</w:t>
      </w:r>
      <w:r>
        <w:rPr>
          <w:rFonts w:ascii="Arial" w:hAnsi="Arial" w:cs="Arial"/>
          <w:b/>
          <w:bCs/>
          <w:sz w:val="20"/>
          <w:szCs w:val="20"/>
        </w:rPr>
        <w:t xml:space="preserve"> wyposażona w: </w:t>
      </w:r>
    </w:p>
    <w:p w:rsidR="00980861"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komputer</w:t>
      </w:r>
      <w:r w:rsidR="00D752C4">
        <w:rPr>
          <w:rFonts w:ascii="Arial" w:eastAsia="Calibri" w:hAnsi="Arial" w:cs="Arial"/>
          <w:sz w:val="20"/>
          <w:szCs w:val="20"/>
        </w:rPr>
        <w:t>y stacjonarne</w:t>
      </w:r>
      <w:r w:rsidRPr="006831BD">
        <w:rPr>
          <w:rFonts w:ascii="Arial" w:eastAsia="Calibri" w:hAnsi="Arial" w:cs="Arial"/>
          <w:sz w:val="20"/>
          <w:szCs w:val="20"/>
        </w:rPr>
        <w:t xml:space="preserve"> z oprogramowani</w:t>
      </w:r>
      <w:r w:rsidR="00980861">
        <w:rPr>
          <w:rFonts w:ascii="Arial" w:eastAsia="Calibri" w:hAnsi="Arial" w:cs="Arial"/>
          <w:sz w:val="20"/>
          <w:szCs w:val="20"/>
        </w:rPr>
        <w:t>em: biurowym, do rozliczenia gości,</w:t>
      </w:r>
      <w:r w:rsidRPr="006831BD">
        <w:rPr>
          <w:rFonts w:ascii="Arial" w:eastAsia="Calibri" w:hAnsi="Arial" w:cs="Arial"/>
          <w:sz w:val="20"/>
          <w:szCs w:val="20"/>
        </w:rPr>
        <w:t xml:space="preserve"> do zarządzania gastronomią i układania menu zgodnie z zasadami racjonalnego żywienia, z dostępem do </w:t>
      </w:r>
      <w:r w:rsidR="00B45630">
        <w:rPr>
          <w:rFonts w:ascii="Arial" w:eastAsia="Calibri" w:hAnsi="Arial" w:cs="Arial"/>
          <w:sz w:val="20"/>
          <w:szCs w:val="20"/>
        </w:rPr>
        <w:t>i</w:t>
      </w:r>
      <w:r w:rsidRPr="006831BD">
        <w:rPr>
          <w:rFonts w:ascii="Arial" w:eastAsia="Calibri" w:hAnsi="Arial" w:cs="Arial"/>
          <w:sz w:val="20"/>
          <w:szCs w:val="20"/>
        </w:rPr>
        <w:t>nternetu,</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projektor wielofunkcyjny, ekran projekcyj</w:t>
      </w:r>
      <w:r w:rsidR="00D752C4">
        <w:rPr>
          <w:rFonts w:ascii="Arial" w:eastAsia="Calibri" w:hAnsi="Arial" w:cs="Arial"/>
          <w:sz w:val="20"/>
          <w:szCs w:val="20"/>
        </w:rPr>
        <w:t>ny, tablicę szkolną białą</w:t>
      </w:r>
      <w:r>
        <w:rPr>
          <w:rFonts w:ascii="Arial" w:eastAsia="Calibri" w:hAnsi="Arial" w:cs="Arial"/>
          <w:sz w:val="20"/>
          <w:szCs w:val="20"/>
        </w:rPr>
        <w:t xml:space="preserve"> sucho</w:t>
      </w:r>
      <w:r w:rsidR="00D752C4">
        <w:rPr>
          <w:rFonts w:ascii="Arial" w:eastAsia="Calibri" w:hAnsi="Arial" w:cs="Arial"/>
          <w:sz w:val="20"/>
          <w:szCs w:val="20"/>
        </w:rPr>
        <w:t>ścieralną</w:t>
      </w:r>
      <w:r>
        <w:rPr>
          <w:rFonts w:ascii="Arial" w:eastAsia="Calibri" w:hAnsi="Arial" w:cs="Arial"/>
          <w:sz w:val="20"/>
          <w:szCs w:val="20"/>
        </w:rPr>
        <w:t>,</w:t>
      </w:r>
    </w:p>
    <w:p w:rsidR="007349AA" w:rsidRPr="006831BD" w:rsidRDefault="00980861"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bibliotekę zawodową</w:t>
      </w:r>
      <w:r w:rsidR="007349AA" w:rsidRPr="006831BD">
        <w:rPr>
          <w:rFonts w:ascii="Arial" w:eastAsia="Calibri" w:hAnsi="Arial" w:cs="Arial"/>
          <w:sz w:val="20"/>
          <w:szCs w:val="20"/>
        </w:rPr>
        <w:t>: zestaw książek zawodowych, słowniki, encyklopedie zawodowe, receptury gastronomiczne, wzór dokumentacji HACCP dla gastronomii, schematy układu funkcjonalnego zakładu gastronomicznego,</w:t>
      </w:r>
      <w:r>
        <w:rPr>
          <w:rFonts w:ascii="Arial" w:eastAsia="Calibri" w:hAnsi="Arial" w:cs="Arial"/>
          <w:sz w:val="20"/>
          <w:szCs w:val="20"/>
        </w:rPr>
        <w:t xml:space="preserve"> przykładowe karty menu, </w:t>
      </w:r>
      <w:r w:rsidR="002B48CC">
        <w:rPr>
          <w:rFonts w:ascii="Arial" w:eastAsia="Calibri" w:hAnsi="Arial" w:cs="Arial"/>
          <w:sz w:val="20"/>
          <w:szCs w:val="20"/>
        </w:rPr>
        <w:t>przykładowe check-listy pracy kelnerów,</w:t>
      </w:r>
      <w:r w:rsidR="007349AA" w:rsidRPr="006831BD">
        <w:rPr>
          <w:rFonts w:ascii="Arial" w:eastAsia="Calibri" w:hAnsi="Arial" w:cs="Arial"/>
          <w:sz w:val="20"/>
          <w:szCs w:val="20"/>
        </w:rPr>
        <w:t xml:space="preserve"> filmy dydaktyczne z zakresu obsługi gości (instruktażowe) oraz instrukcje postępowania w przypadkach zagro</w:t>
      </w:r>
      <w:r w:rsidR="002B48CC">
        <w:rPr>
          <w:rFonts w:ascii="Arial" w:eastAsia="Calibri" w:hAnsi="Arial" w:cs="Arial"/>
          <w:sz w:val="20"/>
          <w:szCs w:val="20"/>
        </w:rPr>
        <w:t>żeń, instrukcje obsługi</w:t>
      </w:r>
      <w:r w:rsidR="007349AA" w:rsidRPr="006831BD">
        <w:rPr>
          <w:rFonts w:ascii="Arial" w:eastAsia="Calibri" w:hAnsi="Arial" w:cs="Arial"/>
          <w:sz w:val="20"/>
          <w:szCs w:val="20"/>
        </w:rPr>
        <w:t xml:space="preserve"> urządzeń znajdujących się w pracowni i inne instrukcje</w:t>
      </w:r>
      <w:r w:rsidR="007349AA">
        <w:rPr>
          <w:rFonts w:ascii="Arial" w:eastAsia="Calibri" w:hAnsi="Arial" w:cs="Arial"/>
          <w:sz w:val="20"/>
          <w:szCs w:val="20"/>
        </w:rPr>
        <w:t>,</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apteczka pierwszej pomocy.</w:t>
      </w:r>
    </w:p>
    <w:p w:rsidR="009159CC" w:rsidRDefault="009159CC" w:rsidP="004232CB">
      <w:pPr>
        <w:pStyle w:val="Akapitzlist"/>
        <w:spacing w:before="20" w:line="360" w:lineRule="auto"/>
        <w:ind w:left="0"/>
        <w:jc w:val="both"/>
        <w:rPr>
          <w:rFonts w:ascii="Arial" w:hAnsi="Arial" w:cs="Arial"/>
          <w:b/>
          <w:bCs/>
          <w:sz w:val="20"/>
          <w:szCs w:val="20"/>
        </w:rPr>
      </w:pPr>
      <w:bookmarkStart w:id="3" w:name="_Hlk521182058"/>
    </w:p>
    <w:p w:rsidR="007349AA" w:rsidRDefault="007349AA" w:rsidP="004232CB">
      <w:pPr>
        <w:pStyle w:val="Akapitzlist"/>
        <w:spacing w:before="20" w:line="360" w:lineRule="auto"/>
        <w:ind w:left="0"/>
        <w:jc w:val="both"/>
        <w:rPr>
          <w:rFonts w:ascii="Arial" w:hAnsi="Arial" w:cs="Arial"/>
          <w:bCs/>
          <w:sz w:val="20"/>
          <w:szCs w:val="20"/>
        </w:rPr>
      </w:pPr>
      <w:r w:rsidRPr="00726C8C">
        <w:rPr>
          <w:rFonts w:ascii="Arial" w:hAnsi="Arial" w:cs="Arial"/>
          <w:b/>
          <w:bCs/>
          <w:sz w:val="20"/>
          <w:szCs w:val="20"/>
        </w:rPr>
        <w:t xml:space="preserve">Warsztaty – pracownia symulacyjna, sala restauracyjna, bankietowa lub dostęp </w:t>
      </w:r>
      <w:r>
        <w:rPr>
          <w:rFonts w:ascii="Arial" w:hAnsi="Arial" w:cs="Arial"/>
          <w:b/>
          <w:bCs/>
          <w:sz w:val="20"/>
          <w:szCs w:val="20"/>
        </w:rPr>
        <w:t>do wyposażenia</w:t>
      </w:r>
      <w:r w:rsidRPr="00726C8C">
        <w:rPr>
          <w:rFonts w:ascii="Arial" w:hAnsi="Arial" w:cs="Arial"/>
          <w:bCs/>
          <w:sz w:val="20"/>
          <w:szCs w:val="20"/>
        </w:rPr>
        <w:t xml:space="preserve"> </w:t>
      </w:r>
      <w:r>
        <w:rPr>
          <w:rFonts w:ascii="Arial" w:hAnsi="Arial" w:cs="Arial"/>
          <w:bCs/>
          <w:sz w:val="20"/>
          <w:szCs w:val="20"/>
        </w:rPr>
        <w:t xml:space="preserve">w </w:t>
      </w:r>
      <w:r w:rsidRPr="008B17C2">
        <w:rPr>
          <w:rFonts w:ascii="Arial" w:hAnsi="Arial" w:cs="Arial"/>
          <w:bCs/>
          <w:sz w:val="20"/>
          <w:szCs w:val="20"/>
        </w:rPr>
        <w:t>zakładach gastronomicznych typu restauracj</w:t>
      </w:r>
      <w:r>
        <w:rPr>
          <w:rFonts w:ascii="Arial" w:hAnsi="Arial" w:cs="Arial"/>
          <w:bCs/>
          <w:sz w:val="20"/>
          <w:szCs w:val="20"/>
        </w:rPr>
        <w:t>a</w:t>
      </w:r>
      <w:r w:rsidR="0065024A">
        <w:rPr>
          <w:rFonts w:ascii="Arial" w:hAnsi="Arial" w:cs="Arial"/>
          <w:bCs/>
          <w:sz w:val="20"/>
          <w:szCs w:val="20"/>
        </w:rPr>
        <w:t xml:space="preserve"> </w:t>
      </w:r>
      <w:r w:rsidRPr="008B17C2">
        <w:rPr>
          <w:rFonts w:ascii="Arial" w:hAnsi="Arial" w:cs="Arial"/>
          <w:bCs/>
          <w:sz w:val="20"/>
          <w:szCs w:val="20"/>
        </w:rPr>
        <w:t>i sala bankietowa</w:t>
      </w:r>
      <w:r>
        <w:rPr>
          <w:rFonts w:ascii="Arial" w:hAnsi="Arial" w:cs="Arial"/>
          <w:bCs/>
          <w:sz w:val="20"/>
          <w:szCs w:val="20"/>
        </w:rPr>
        <w:t>. Ć</w:t>
      </w:r>
      <w:r w:rsidRPr="008B17C2">
        <w:rPr>
          <w:rFonts w:ascii="Arial" w:hAnsi="Arial" w:cs="Arial"/>
          <w:bCs/>
          <w:sz w:val="20"/>
          <w:szCs w:val="20"/>
        </w:rPr>
        <w:t>wiczenia praktyczne odbywają się pod kierunkiem nauczyciela</w:t>
      </w:r>
      <w:r w:rsidR="0095611D">
        <w:rPr>
          <w:rFonts w:ascii="Arial" w:hAnsi="Arial" w:cs="Arial"/>
          <w:bCs/>
          <w:sz w:val="20"/>
          <w:szCs w:val="20"/>
        </w:rPr>
        <w:t xml:space="preserve"> lub instruktora praktycznej nauki zawodu</w:t>
      </w:r>
      <w:r w:rsidRPr="008B17C2">
        <w:rPr>
          <w:rFonts w:ascii="Arial" w:hAnsi="Arial" w:cs="Arial"/>
          <w:bCs/>
          <w:sz w:val="20"/>
          <w:szCs w:val="20"/>
        </w:rPr>
        <w:t>.</w:t>
      </w:r>
    </w:p>
    <w:p w:rsidR="007349AA" w:rsidRPr="00726C8C" w:rsidRDefault="009159CC" w:rsidP="000227E1">
      <w:pPr>
        <w:pStyle w:val="Akapitzlist"/>
        <w:spacing w:before="20" w:line="360" w:lineRule="auto"/>
        <w:ind w:left="0"/>
        <w:jc w:val="both"/>
        <w:rPr>
          <w:rFonts w:ascii="Arial" w:hAnsi="Arial" w:cs="Arial"/>
          <w:b/>
          <w:sz w:val="20"/>
          <w:szCs w:val="20"/>
        </w:rPr>
      </w:pPr>
      <w:r>
        <w:rPr>
          <w:rFonts w:ascii="Arial" w:hAnsi="Arial" w:cs="Arial"/>
          <w:bCs/>
          <w:sz w:val="20"/>
          <w:szCs w:val="20"/>
        </w:rPr>
        <w:t>Wyposażenie w:</w:t>
      </w:r>
    </w:p>
    <w:bookmarkEnd w:id="3"/>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stanowisko barowe (jedno stanowisko dla dziesięciu uczniów) wyposażone w: ladę barową, regały, szafki, stołki barowe, zlewozmywak, chłodziarkę barową, dystrybutor napojów zimnych, kostkarkę do lodu, młynek żarnowy do mielenia kawy, ekspres kolbowy do kawy, urządzenia do parzenia kawy, samowar, blender, drobny sprzęt barmański, sh</w:t>
      </w:r>
      <w:r w:rsidR="00B45630">
        <w:rPr>
          <w:rFonts w:ascii="Arial" w:eastAsia="Calibri" w:hAnsi="Arial" w:cs="Arial"/>
          <w:sz w:val="20"/>
          <w:szCs w:val="20"/>
        </w:rPr>
        <w:t>a</w:t>
      </w:r>
      <w:r w:rsidRPr="006831BD">
        <w:rPr>
          <w:rFonts w:ascii="Arial" w:eastAsia="Calibri" w:hAnsi="Arial" w:cs="Arial"/>
          <w:sz w:val="20"/>
          <w:szCs w:val="20"/>
        </w:rPr>
        <w:t>kery w pełnym asortymencie, mikser barowy, pojemniki termoizolacyjne, kruszarkę do lodu, wyciskacz do cytrusów, dozowniki i miarki do napojów i produktów sy</w:t>
      </w:r>
      <w:r>
        <w:rPr>
          <w:rFonts w:ascii="Arial" w:eastAsia="Calibri" w:hAnsi="Arial" w:cs="Arial"/>
          <w:sz w:val="20"/>
          <w:szCs w:val="20"/>
        </w:rPr>
        <w:t>pkich, naczynia do podawania</w:t>
      </w:r>
      <w:r w:rsidRPr="006831BD">
        <w:rPr>
          <w:rFonts w:ascii="Arial" w:eastAsia="Calibri" w:hAnsi="Arial" w:cs="Arial"/>
          <w:sz w:val="20"/>
          <w:szCs w:val="20"/>
        </w:rPr>
        <w:t xml:space="preserve"> napojów gorących i zimnych, naczynia do podawania napojów alkoholowych i bezalkoholowych, stelaż do kieliszkó</w:t>
      </w:r>
      <w:r>
        <w:rPr>
          <w:rFonts w:ascii="Arial" w:eastAsia="Calibri" w:hAnsi="Arial" w:cs="Arial"/>
          <w:sz w:val="20"/>
          <w:szCs w:val="20"/>
        </w:rPr>
        <w:t>w, sztućce barmańskie i stołowe,</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stanowisko zmywania naczyń (jedno stanowisko dla dziesięciu uczniów), wyposażone w: zlewozmywak dwukomorow</w:t>
      </w:r>
      <w:r w:rsidR="002B48CC">
        <w:rPr>
          <w:rFonts w:ascii="Arial" w:eastAsia="Calibri" w:hAnsi="Arial" w:cs="Arial"/>
          <w:sz w:val="20"/>
          <w:szCs w:val="20"/>
        </w:rPr>
        <w:t>y, pojemniki na odpadki, gastronomiczną zmywarkę</w:t>
      </w:r>
      <w:r w:rsidR="00E73D05">
        <w:rPr>
          <w:rFonts w:ascii="Arial" w:eastAsia="Calibri" w:hAnsi="Arial" w:cs="Arial"/>
          <w:sz w:val="20"/>
          <w:szCs w:val="20"/>
        </w:rPr>
        <w:t xml:space="preserve"> </w:t>
      </w:r>
      <w:r w:rsidRPr="006831BD">
        <w:rPr>
          <w:rFonts w:ascii="Arial" w:eastAsia="Calibri" w:hAnsi="Arial" w:cs="Arial"/>
          <w:sz w:val="20"/>
          <w:szCs w:val="20"/>
        </w:rPr>
        <w:t xml:space="preserve">do mycia naczyń, sprzęt i środki myjące, kosze na talerze i </w:t>
      </w:r>
      <w:r w:rsidR="002B48CC">
        <w:rPr>
          <w:rFonts w:ascii="Arial" w:eastAsia="Calibri" w:hAnsi="Arial" w:cs="Arial"/>
          <w:sz w:val="20"/>
          <w:szCs w:val="20"/>
        </w:rPr>
        <w:t>naczynia, zmywarkę</w:t>
      </w:r>
      <w:r w:rsidR="0065024A">
        <w:rPr>
          <w:rFonts w:ascii="Arial" w:eastAsia="Calibri" w:hAnsi="Arial" w:cs="Arial"/>
          <w:sz w:val="20"/>
          <w:szCs w:val="20"/>
        </w:rPr>
        <w:t xml:space="preserve"> do szkła,</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stanowiska obsługi gości wyposażone w: stoły restauracyjne kwadratowe i prostokątne z kompletem krzeseł, stoły okrągłe, stoły k</w:t>
      </w:r>
      <w:r w:rsidR="00C55069">
        <w:rPr>
          <w:rFonts w:ascii="Arial" w:eastAsia="Calibri" w:hAnsi="Arial" w:cs="Arial"/>
          <w:sz w:val="20"/>
          <w:szCs w:val="20"/>
        </w:rPr>
        <w:t>oktajlowe, stoły bufetowe, wózek kelnerski serwisowy</w:t>
      </w:r>
      <w:r w:rsidR="002B48CC">
        <w:rPr>
          <w:rFonts w:ascii="Arial" w:eastAsia="Calibri" w:hAnsi="Arial" w:cs="Arial"/>
          <w:sz w:val="20"/>
          <w:szCs w:val="20"/>
        </w:rPr>
        <w:t xml:space="preserve"> i</w:t>
      </w:r>
      <w:r w:rsidRPr="006831BD">
        <w:rPr>
          <w:rFonts w:ascii="Arial" w:eastAsia="Calibri" w:hAnsi="Arial" w:cs="Arial"/>
          <w:sz w:val="20"/>
          <w:szCs w:val="20"/>
        </w:rPr>
        <w:t xml:space="preserve"> do uzupełnian</w:t>
      </w:r>
      <w:r w:rsidR="002B48CC">
        <w:rPr>
          <w:rFonts w:ascii="Arial" w:eastAsia="Calibri" w:hAnsi="Arial" w:cs="Arial"/>
          <w:sz w:val="20"/>
          <w:szCs w:val="20"/>
        </w:rPr>
        <w:t>ia zastawy stołowej</w:t>
      </w:r>
      <w:r w:rsidRPr="006831BD">
        <w:rPr>
          <w:rFonts w:ascii="Arial" w:eastAsia="Calibri" w:hAnsi="Arial" w:cs="Arial"/>
          <w:sz w:val="20"/>
          <w:szCs w:val="20"/>
        </w:rPr>
        <w:t>, stojaki bufetowe, przenośny stojak na tace</w:t>
      </w:r>
      <w:r w:rsidR="00B45630">
        <w:rPr>
          <w:rFonts w:ascii="Arial" w:eastAsia="Calibri" w:hAnsi="Arial" w:cs="Arial"/>
          <w:sz w:val="20"/>
          <w:szCs w:val="20"/>
        </w:rPr>
        <w:t xml:space="preserve"> −</w:t>
      </w:r>
      <w:r w:rsidR="00C55069">
        <w:rPr>
          <w:rFonts w:ascii="Arial" w:eastAsia="Calibri" w:hAnsi="Arial" w:cs="Arial"/>
          <w:sz w:val="20"/>
          <w:szCs w:val="20"/>
        </w:rPr>
        <w:t xml:space="preserve"> T</w:t>
      </w:r>
      <w:r w:rsidR="002B48CC">
        <w:rPr>
          <w:rFonts w:ascii="Arial" w:eastAsia="Calibri" w:hAnsi="Arial" w:cs="Arial"/>
          <w:sz w:val="20"/>
          <w:szCs w:val="20"/>
        </w:rPr>
        <w:t>r</w:t>
      </w:r>
      <w:r w:rsidR="00C55069">
        <w:rPr>
          <w:rFonts w:ascii="Arial" w:eastAsia="Calibri" w:hAnsi="Arial" w:cs="Arial"/>
          <w:sz w:val="20"/>
          <w:szCs w:val="20"/>
        </w:rPr>
        <w:t>ay J</w:t>
      </w:r>
      <w:r w:rsidR="002B48CC">
        <w:rPr>
          <w:rFonts w:ascii="Arial" w:eastAsia="Calibri" w:hAnsi="Arial" w:cs="Arial"/>
          <w:sz w:val="20"/>
          <w:szCs w:val="20"/>
        </w:rPr>
        <w:t>ack</w:t>
      </w:r>
      <w:r w:rsidRPr="006831BD">
        <w:rPr>
          <w:rFonts w:ascii="Arial" w:eastAsia="Calibri" w:hAnsi="Arial" w:cs="Arial"/>
          <w:sz w:val="20"/>
          <w:szCs w:val="20"/>
        </w:rPr>
        <w:t xml:space="preserve"> (</w:t>
      </w:r>
      <w:r w:rsidR="00C55069">
        <w:rPr>
          <w:rFonts w:ascii="Arial" w:eastAsia="Calibri" w:hAnsi="Arial" w:cs="Arial"/>
          <w:sz w:val="20"/>
          <w:szCs w:val="20"/>
        </w:rPr>
        <w:t xml:space="preserve">zestaw dla 3 uczniów), pomocnik kelnerski stały, wózek kelnerski </w:t>
      </w:r>
      <w:r w:rsidRPr="006831BD">
        <w:rPr>
          <w:rFonts w:ascii="Arial" w:eastAsia="Calibri" w:hAnsi="Arial" w:cs="Arial"/>
          <w:sz w:val="20"/>
          <w:szCs w:val="20"/>
        </w:rPr>
        <w:t>do</w:t>
      </w:r>
      <w:r w:rsidR="00C55069">
        <w:rPr>
          <w:rFonts w:ascii="Arial" w:eastAsia="Calibri" w:hAnsi="Arial" w:cs="Arial"/>
          <w:sz w:val="20"/>
          <w:szCs w:val="20"/>
        </w:rPr>
        <w:t>:</w:t>
      </w:r>
      <w:r w:rsidRPr="006831BD">
        <w:rPr>
          <w:rFonts w:ascii="Arial" w:eastAsia="Calibri" w:hAnsi="Arial" w:cs="Arial"/>
          <w:sz w:val="20"/>
          <w:szCs w:val="20"/>
        </w:rPr>
        <w:t xml:space="preserve"> serwowania </w:t>
      </w:r>
      <w:r w:rsidR="00C55069">
        <w:rPr>
          <w:rFonts w:ascii="Arial" w:eastAsia="Calibri" w:hAnsi="Arial" w:cs="Arial"/>
          <w:sz w:val="20"/>
          <w:szCs w:val="20"/>
        </w:rPr>
        <w:t>dań gorących, tranżerowania</w:t>
      </w:r>
      <w:r>
        <w:rPr>
          <w:rFonts w:ascii="Arial" w:eastAsia="Calibri" w:hAnsi="Arial" w:cs="Arial"/>
          <w:sz w:val="20"/>
          <w:szCs w:val="20"/>
        </w:rPr>
        <w:t>,</w:t>
      </w:r>
      <w:r w:rsidR="00E73D05">
        <w:rPr>
          <w:rFonts w:ascii="Arial" w:eastAsia="Calibri" w:hAnsi="Arial" w:cs="Arial"/>
          <w:sz w:val="20"/>
          <w:szCs w:val="20"/>
        </w:rPr>
        <w:t xml:space="preserve"> </w:t>
      </w:r>
      <w:r w:rsidRPr="006831BD">
        <w:rPr>
          <w:rFonts w:ascii="Arial" w:eastAsia="Calibri" w:hAnsi="Arial" w:cs="Arial"/>
          <w:sz w:val="20"/>
          <w:szCs w:val="20"/>
        </w:rPr>
        <w:t>flambirowania, podgrzewacz do talerzy na 12 szt., stojaki ekspozycyjne bufetowe</w:t>
      </w:r>
      <w:r>
        <w:rPr>
          <w:rFonts w:ascii="Arial" w:eastAsia="Calibri" w:hAnsi="Arial" w:cs="Arial"/>
          <w:sz w:val="20"/>
          <w:szCs w:val="20"/>
        </w:rPr>
        <w:t xml:space="preserve"> (zestaw na 10 uczniów), warnik,</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kredens kelne</w:t>
      </w:r>
      <w:r>
        <w:rPr>
          <w:rFonts w:ascii="Arial" w:eastAsia="Calibri" w:hAnsi="Arial" w:cs="Arial"/>
          <w:sz w:val="20"/>
          <w:szCs w:val="20"/>
        </w:rPr>
        <w:t>rski wyposażony w kasę fiskalną</w:t>
      </w:r>
      <w:r w:rsidRPr="006831BD">
        <w:rPr>
          <w:rFonts w:ascii="Arial" w:eastAsia="Calibri" w:hAnsi="Arial" w:cs="Arial"/>
          <w:sz w:val="20"/>
          <w:szCs w:val="20"/>
        </w:rPr>
        <w:t xml:space="preserve">, terminal, </w:t>
      </w:r>
      <w:r>
        <w:rPr>
          <w:rFonts w:ascii="Arial" w:eastAsia="Calibri" w:hAnsi="Arial" w:cs="Arial"/>
          <w:sz w:val="20"/>
          <w:szCs w:val="20"/>
        </w:rPr>
        <w:t xml:space="preserve">drukarkę fiskalną, </w:t>
      </w:r>
      <w:r w:rsidRPr="006831BD">
        <w:rPr>
          <w:rFonts w:ascii="Arial" w:eastAsia="Calibri" w:hAnsi="Arial" w:cs="Arial"/>
          <w:sz w:val="20"/>
          <w:szCs w:val="20"/>
        </w:rPr>
        <w:t>czytnik kart płatniczych, karty menu, ka</w:t>
      </w:r>
      <w:r>
        <w:rPr>
          <w:rFonts w:ascii="Arial" w:eastAsia="Calibri" w:hAnsi="Arial" w:cs="Arial"/>
          <w:sz w:val="20"/>
          <w:szCs w:val="20"/>
        </w:rPr>
        <w:t>rty win i karty koktajlowe, karty barmańskie,</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nakrycia stołowe minimum po 3 dla 1 ucznia: koszyczki do pieczywa, menaże, sztućce podstawowe, specjalne i serwisowe, talerze w pełnym rozmiarze, naczynia ceramiczne jedno</w:t>
      </w:r>
      <w:r w:rsidR="00021C02">
        <w:rPr>
          <w:rFonts w:ascii="Arial" w:eastAsia="Calibri" w:hAnsi="Arial" w:cs="Arial"/>
          <w:sz w:val="20"/>
          <w:szCs w:val="20"/>
        </w:rPr>
        <w:t>-</w:t>
      </w:r>
      <w:r w:rsidRPr="006831BD">
        <w:rPr>
          <w:rFonts w:ascii="Arial" w:eastAsia="Calibri" w:hAnsi="Arial" w:cs="Arial"/>
          <w:sz w:val="20"/>
          <w:szCs w:val="20"/>
        </w:rPr>
        <w:t xml:space="preserve"> i wieloporcjowe w różnych wielkościach do podawania potraw i napojów, naczynia żaroodporne typu</w:t>
      </w:r>
      <w:r w:rsidR="008F0923">
        <w:rPr>
          <w:rFonts w:ascii="Arial" w:eastAsia="Calibri" w:hAnsi="Arial" w:cs="Arial"/>
          <w:sz w:val="20"/>
          <w:szCs w:val="20"/>
        </w:rPr>
        <w:t>:</w:t>
      </w:r>
      <w:r w:rsidRPr="006831BD">
        <w:rPr>
          <w:rFonts w:ascii="Arial" w:eastAsia="Calibri" w:hAnsi="Arial" w:cs="Arial"/>
          <w:sz w:val="20"/>
          <w:szCs w:val="20"/>
        </w:rPr>
        <w:t xml:space="preserve"> nelsonki, kokilki, </w:t>
      </w:r>
      <w:r w:rsidR="008F0923">
        <w:rPr>
          <w:rFonts w:ascii="Arial" w:eastAsia="Calibri" w:hAnsi="Arial" w:cs="Arial"/>
          <w:sz w:val="20"/>
          <w:szCs w:val="20"/>
        </w:rPr>
        <w:t xml:space="preserve">do podawania ślimaków, </w:t>
      </w:r>
      <w:r w:rsidRPr="006831BD">
        <w:rPr>
          <w:rFonts w:ascii="Arial" w:eastAsia="Calibri" w:hAnsi="Arial" w:cs="Arial"/>
          <w:sz w:val="20"/>
          <w:szCs w:val="20"/>
        </w:rPr>
        <w:t>naczynia szklane w pełnym asortymencie do napojów bezalko</w:t>
      </w:r>
      <w:r>
        <w:rPr>
          <w:rFonts w:ascii="Arial" w:eastAsia="Calibri" w:hAnsi="Arial" w:cs="Arial"/>
          <w:sz w:val="20"/>
          <w:szCs w:val="20"/>
        </w:rPr>
        <w:t>holowych i napojów alkoholowych,</w:t>
      </w:r>
      <w:r w:rsidR="0016102F">
        <w:rPr>
          <w:rFonts w:ascii="Arial" w:eastAsia="Calibri" w:hAnsi="Arial" w:cs="Arial"/>
          <w:sz w:val="20"/>
          <w:szCs w:val="20"/>
        </w:rPr>
        <w:t xml:space="preserve"> ochładzacz do butelek, koszyczek do dekantacji wi</w:t>
      </w:r>
      <w:r w:rsidR="009159CC">
        <w:rPr>
          <w:rFonts w:ascii="Arial" w:eastAsia="Calibri" w:hAnsi="Arial" w:cs="Arial"/>
          <w:sz w:val="20"/>
          <w:szCs w:val="20"/>
        </w:rPr>
        <w:t>na, karafka do dekantacji wina,</w:t>
      </w:r>
    </w:p>
    <w:p w:rsidR="007349AA" w:rsidRPr="006831BD" w:rsidRDefault="008F0923"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bieliznę stołową: moltony</w:t>
      </w:r>
      <w:r w:rsidR="00E10D43">
        <w:rPr>
          <w:rFonts w:ascii="Arial" w:eastAsia="Calibri" w:hAnsi="Arial" w:cs="Arial"/>
          <w:sz w:val="20"/>
          <w:szCs w:val="20"/>
        </w:rPr>
        <w:t xml:space="preserve"> </w:t>
      </w:r>
      <w:r w:rsidR="007349AA" w:rsidRPr="006831BD">
        <w:rPr>
          <w:rFonts w:ascii="Arial" w:eastAsia="Calibri" w:hAnsi="Arial" w:cs="Arial"/>
          <w:sz w:val="20"/>
          <w:szCs w:val="20"/>
        </w:rPr>
        <w:t xml:space="preserve">(podkłady pod obrusy), obrusy nakrywające: stołowe, bankietowe, specjalne, skirtingi, serwety i serwetki w pełnym </w:t>
      </w:r>
      <w:r w:rsidR="0065024A">
        <w:rPr>
          <w:rFonts w:ascii="Arial" w:eastAsia="Calibri" w:hAnsi="Arial" w:cs="Arial"/>
          <w:sz w:val="20"/>
          <w:szCs w:val="20"/>
        </w:rPr>
        <w:t xml:space="preserve">asortymencie, laufry </w:t>
      </w:r>
      <w:r w:rsidR="00E10D43">
        <w:rPr>
          <w:rFonts w:ascii="Arial" w:eastAsia="Calibri" w:hAnsi="Arial" w:cs="Arial"/>
          <w:sz w:val="20"/>
          <w:szCs w:val="20"/>
        </w:rPr>
        <w:t>−</w:t>
      </w:r>
      <w:r w:rsidR="007349AA">
        <w:rPr>
          <w:rFonts w:ascii="Arial" w:eastAsia="Calibri" w:hAnsi="Arial" w:cs="Arial"/>
          <w:sz w:val="20"/>
          <w:szCs w:val="20"/>
        </w:rPr>
        <w:t xml:space="preserve"> bieżniki</w:t>
      </w:r>
      <w:r w:rsidR="0065024A">
        <w:rPr>
          <w:rFonts w:ascii="Arial" w:eastAsia="Calibri" w:hAnsi="Arial" w:cs="Arial"/>
          <w:sz w:val="20"/>
          <w:szCs w:val="20"/>
        </w:rPr>
        <w:t>,</w:t>
      </w:r>
      <w:r>
        <w:rPr>
          <w:rFonts w:ascii="Arial" w:eastAsia="Calibri" w:hAnsi="Arial" w:cs="Arial"/>
          <w:sz w:val="20"/>
          <w:szCs w:val="20"/>
        </w:rPr>
        <w:t xml:space="preserve"> dodatkowo</w:t>
      </w:r>
      <w:r w:rsidR="00E10D43">
        <w:rPr>
          <w:rFonts w:ascii="Arial" w:eastAsia="Calibri" w:hAnsi="Arial" w:cs="Arial"/>
          <w:sz w:val="20"/>
          <w:szCs w:val="20"/>
        </w:rPr>
        <w:t xml:space="preserve"> </w:t>
      </w:r>
      <w:r>
        <w:rPr>
          <w:rFonts w:ascii="Arial" w:eastAsia="Calibri" w:hAnsi="Arial" w:cs="Arial"/>
          <w:sz w:val="20"/>
          <w:szCs w:val="20"/>
        </w:rPr>
        <w:t>podkładki, serwetki papierowe,</w:t>
      </w:r>
    </w:p>
    <w:p w:rsidR="007349AA" w:rsidRDefault="00D43ADC"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 xml:space="preserve">elementy dekoracyjne </w:t>
      </w:r>
      <w:r w:rsidR="00BD25AD" w:rsidRPr="00BD25AD">
        <w:rPr>
          <w:rFonts w:ascii="Arial" w:eastAsia="Calibri" w:hAnsi="Arial" w:cs="Arial"/>
          <w:sz w:val="20"/>
          <w:szCs w:val="20"/>
        </w:rPr>
        <w:t>(</w:t>
      </w:r>
      <w:r>
        <w:rPr>
          <w:rFonts w:ascii="Arial" w:eastAsia="Calibri" w:hAnsi="Arial" w:cs="Arial"/>
          <w:sz w:val="20"/>
          <w:szCs w:val="20"/>
        </w:rPr>
        <w:t xml:space="preserve">np.: </w:t>
      </w:r>
      <w:r w:rsidR="00BD25AD" w:rsidRPr="00BD25AD">
        <w:rPr>
          <w:rFonts w:ascii="Arial" w:eastAsia="Calibri" w:hAnsi="Arial" w:cs="Arial"/>
          <w:sz w:val="20"/>
          <w:szCs w:val="20"/>
        </w:rPr>
        <w:t>wazony z kwiatami, świeczniki</w:t>
      </w:r>
      <w:r>
        <w:rPr>
          <w:rFonts w:ascii="Arial" w:eastAsia="Calibri" w:hAnsi="Arial" w:cs="Arial"/>
          <w:sz w:val="20"/>
          <w:szCs w:val="20"/>
        </w:rPr>
        <w:t xml:space="preserve"> ze świecami</w:t>
      </w:r>
      <w:r w:rsidR="00BD25AD" w:rsidRPr="00BD25AD">
        <w:rPr>
          <w:rFonts w:ascii="Arial" w:eastAsia="Calibri" w:hAnsi="Arial" w:cs="Arial"/>
          <w:sz w:val="20"/>
          <w:szCs w:val="20"/>
        </w:rPr>
        <w:t>)</w:t>
      </w:r>
      <w:r w:rsidR="009159CC">
        <w:rPr>
          <w:rFonts w:ascii="Arial" w:eastAsia="Calibri" w:hAnsi="Arial" w:cs="Arial"/>
          <w:sz w:val="20"/>
          <w:szCs w:val="20"/>
        </w:rPr>
        <w:t>,</w:t>
      </w:r>
    </w:p>
    <w:p w:rsidR="0016102F" w:rsidRPr="00BD25AD" w:rsidRDefault="0016102F"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dodatkowy sprzęt stołowy: podgrzewacze stołowe, zestaw do fondue, klosze do utrzymania ciepła potraw,</w:t>
      </w:r>
    </w:p>
    <w:p w:rsidR="007349AA"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 xml:space="preserve">komplet tac: 2 tace różnej wielkości dla 1 ucznia, 1 taca owalna duża dla ucznia, taca barowa, tacki do obsługi płatności (komplet dla 3 </w:t>
      </w:r>
      <w:r>
        <w:rPr>
          <w:rFonts w:ascii="Arial" w:eastAsia="Calibri" w:hAnsi="Arial" w:cs="Arial"/>
          <w:sz w:val="20"/>
          <w:szCs w:val="20"/>
        </w:rPr>
        <w:t>uczniów),</w:t>
      </w:r>
    </w:p>
    <w:p w:rsidR="007349AA" w:rsidRPr="006831BD"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Pr>
          <w:rFonts w:ascii="Arial" w:eastAsia="Calibri" w:hAnsi="Arial" w:cs="Arial"/>
          <w:sz w:val="20"/>
          <w:szCs w:val="20"/>
        </w:rPr>
        <w:t>etui na rachunki kelnerskie,</w:t>
      </w:r>
    </w:p>
    <w:p w:rsidR="007349AA" w:rsidRPr="007349AA" w:rsidRDefault="007349AA" w:rsidP="00123C11">
      <w:pPr>
        <w:numPr>
          <w:ilvl w:val="0"/>
          <w:numId w:val="24"/>
        </w:numPr>
        <w:pBdr>
          <w:top w:val="none" w:sz="0" w:space="0" w:color="auto"/>
          <w:left w:val="none" w:sz="0" w:space="0" w:color="auto"/>
          <w:bottom w:val="none" w:sz="0" w:space="0" w:color="auto"/>
          <w:right w:val="none" w:sz="0" w:space="0" w:color="auto"/>
          <w:between w:val="none" w:sz="0" w:space="0" w:color="auto"/>
        </w:pBdr>
        <w:spacing w:before="20" w:after="20" w:line="360" w:lineRule="auto"/>
        <w:ind w:left="426"/>
        <w:contextualSpacing/>
        <w:jc w:val="both"/>
        <w:rPr>
          <w:rFonts w:ascii="Arial" w:eastAsia="Calibri" w:hAnsi="Arial" w:cs="Arial"/>
          <w:sz w:val="20"/>
          <w:szCs w:val="20"/>
        </w:rPr>
      </w:pPr>
      <w:r w:rsidRPr="006831BD">
        <w:rPr>
          <w:rFonts w:ascii="Arial" w:eastAsia="Calibri" w:hAnsi="Arial" w:cs="Arial"/>
          <w:sz w:val="20"/>
          <w:szCs w:val="20"/>
        </w:rPr>
        <w:t>sprzęt do utrzymania czysto</w:t>
      </w:r>
      <w:r>
        <w:rPr>
          <w:rFonts w:ascii="Arial" w:eastAsia="Calibri" w:hAnsi="Arial" w:cs="Arial"/>
          <w:sz w:val="20"/>
          <w:szCs w:val="20"/>
        </w:rPr>
        <w:t>ści</w:t>
      </w:r>
      <w:r w:rsidR="008F0923">
        <w:rPr>
          <w:rFonts w:ascii="Arial" w:eastAsia="Calibri" w:hAnsi="Arial" w:cs="Arial"/>
          <w:sz w:val="20"/>
          <w:szCs w:val="20"/>
        </w:rPr>
        <w:t>, np.: zestaw do oczyszczania stołu lub bread crumber.</w:t>
      </w:r>
    </w:p>
    <w:p w:rsidR="007349AA" w:rsidRPr="006831BD" w:rsidRDefault="007349AA" w:rsidP="000227E1">
      <w:pPr>
        <w:spacing w:line="360" w:lineRule="auto"/>
        <w:rPr>
          <w:rFonts w:ascii="Arial" w:eastAsia="Calibri" w:hAnsi="Arial" w:cs="Arial"/>
          <w:b/>
          <w:bCs/>
          <w:sz w:val="20"/>
          <w:szCs w:val="20"/>
        </w:rPr>
      </w:pPr>
      <w:r w:rsidRPr="006831BD">
        <w:rPr>
          <w:rFonts w:ascii="Arial" w:eastAsia="Calibri" w:hAnsi="Arial" w:cs="Arial"/>
          <w:sz w:val="20"/>
          <w:szCs w:val="20"/>
        </w:rPr>
        <w:t>Wyposażenie pracowni należy aktualizować zgodnie z postępem technicznym i technikami obsługi gości</w:t>
      </w:r>
      <w:r w:rsidR="0065024A">
        <w:rPr>
          <w:rFonts w:ascii="Arial" w:eastAsia="Calibri" w:hAnsi="Arial" w:cs="Arial"/>
          <w:sz w:val="20"/>
          <w:szCs w:val="20"/>
        </w:rPr>
        <w:t>.</w:t>
      </w:r>
    </w:p>
    <w:p w:rsidR="007349AA" w:rsidRPr="007349AA" w:rsidRDefault="007349AA" w:rsidP="000227E1">
      <w:pPr>
        <w:pStyle w:val="Bezodstpw"/>
        <w:spacing w:line="360" w:lineRule="auto"/>
        <w:rPr>
          <w:rFonts w:ascii="Arial" w:hAnsi="Arial" w:cs="Arial"/>
          <w:sz w:val="20"/>
          <w:szCs w:val="20"/>
        </w:rPr>
      </w:pPr>
    </w:p>
    <w:p w:rsidR="00651A10" w:rsidRPr="00A535E0" w:rsidRDefault="00651A10" w:rsidP="000227E1">
      <w:pPr>
        <w:tabs>
          <w:tab w:val="left" w:pos="2930"/>
        </w:tabs>
        <w:spacing w:line="360" w:lineRule="auto"/>
        <w:rPr>
          <w:rFonts w:ascii="Arial" w:hAnsi="Arial" w:cs="Arial"/>
          <w:b/>
          <w:color w:val="auto"/>
          <w:sz w:val="20"/>
          <w:szCs w:val="20"/>
        </w:rPr>
      </w:pPr>
      <w:r w:rsidRPr="00A535E0">
        <w:rPr>
          <w:rFonts w:ascii="Arial" w:hAnsi="Arial" w:cs="Arial"/>
          <w:b/>
          <w:color w:val="auto"/>
          <w:sz w:val="20"/>
          <w:szCs w:val="20"/>
        </w:rPr>
        <w:t xml:space="preserve">Możliwe sposoby nabywania kwalifikacji </w:t>
      </w:r>
      <w:r w:rsidR="00E73D05">
        <w:rPr>
          <w:rFonts w:ascii="Arial" w:eastAsia="Calibri" w:hAnsi="Arial" w:cs="Arial"/>
          <w:b/>
          <w:color w:val="auto"/>
          <w:sz w:val="20"/>
          <w:szCs w:val="20"/>
        </w:rPr>
        <w:t>HGT.</w:t>
      </w:r>
      <w:r w:rsidR="00E73D05" w:rsidRPr="00E73D05">
        <w:rPr>
          <w:rFonts w:ascii="Arial" w:eastAsia="Calibri" w:hAnsi="Arial" w:cs="Arial"/>
          <w:b/>
          <w:color w:val="auto"/>
          <w:sz w:val="20"/>
          <w:szCs w:val="20"/>
        </w:rPr>
        <w:t>01.</w:t>
      </w:r>
      <w:r w:rsidR="00063970" w:rsidRPr="00E73D05">
        <w:rPr>
          <w:rFonts w:ascii="Arial" w:eastAsia="Calibri" w:hAnsi="Arial" w:cs="Arial"/>
          <w:b/>
          <w:color w:val="auto"/>
          <w:sz w:val="20"/>
          <w:szCs w:val="20"/>
        </w:rPr>
        <w:t xml:space="preserve"> Wykonywanie</w:t>
      </w:r>
      <w:r w:rsidR="00063970" w:rsidRPr="00A535E0">
        <w:rPr>
          <w:rFonts w:ascii="Arial" w:eastAsia="Calibri" w:hAnsi="Arial" w:cs="Arial"/>
          <w:b/>
          <w:color w:val="auto"/>
          <w:sz w:val="20"/>
          <w:szCs w:val="20"/>
        </w:rPr>
        <w:t xml:space="preserve"> usług kelnerskich</w:t>
      </w:r>
      <w:r w:rsidR="00625448" w:rsidRPr="00625448">
        <w:rPr>
          <w:rFonts w:ascii="Arial" w:eastAsia="Calibri" w:hAnsi="Arial" w:cs="Arial"/>
          <w:color w:val="auto"/>
          <w:sz w:val="20"/>
          <w:szCs w:val="20"/>
        </w:rPr>
        <w:t xml:space="preserve"> (</w:t>
      </w:r>
      <w:r w:rsidR="00625448" w:rsidRPr="00625448">
        <w:rPr>
          <w:rFonts w:ascii="Arial" w:hAnsi="Arial" w:cs="Arial"/>
          <w:sz w:val="20"/>
          <w:szCs w:val="20"/>
        </w:rPr>
        <w:t>w zawodzie kelner)</w:t>
      </w:r>
    </w:p>
    <w:p w:rsidR="00651A10" w:rsidRPr="00063970" w:rsidRDefault="00063970" w:rsidP="00E73D05">
      <w:pPr>
        <w:pStyle w:val="NormalnyWeb"/>
        <w:spacing w:before="0" w:beforeAutospacing="0" w:after="0" w:afterAutospacing="0" w:line="360" w:lineRule="auto"/>
        <w:rPr>
          <w:rFonts w:ascii="Arial" w:hAnsi="Arial" w:cs="Arial"/>
          <w:sz w:val="20"/>
          <w:szCs w:val="20"/>
        </w:rPr>
      </w:pPr>
      <w:r w:rsidRPr="00063970">
        <w:rPr>
          <w:rFonts w:ascii="Arial" w:hAnsi="Arial" w:cs="Arial"/>
          <w:sz w:val="20"/>
          <w:szCs w:val="20"/>
        </w:rPr>
        <w:t>Kształcenie w szkole (3-letnia branżowa szkoła I stopnia) i uzyskanie dodatkowych kwalifikacji w formach pozaszkolnych</w:t>
      </w:r>
      <w:r w:rsidR="0016102F">
        <w:rPr>
          <w:rFonts w:ascii="Arial" w:hAnsi="Arial" w:cs="Arial"/>
          <w:sz w:val="20"/>
          <w:szCs w:val="20"/>
        </w:rPr>
        <w:t>.</w:t>
      </w:r>
    </w:p>
    <w:p w:rsidR="009159CC" w:rsidRPr="00651A10" w:rsidRDefault="009159CC" w:rsidP="009159CC">
      <w:pPr>
        <w:pStyle w:val="NormalnyWeb"/>
        <w:spacing w:before="0" w:beforeAutospacing="0" w:after="0" w:afterAutospacing="0" w:line="360" w:lineRule="auto"/>
        <w:jc w:val="left"/>
        <w:rPr>
          <w:rFonts w:ascii="Arial" w:hAnsi="Arial" w:cs="Arial"/>
          <w:sz w:val="20"/>
          <w:szCs w:val="20"/>
        </w:rPr>
      </w:pPr>
      <w:r w:rsidRPr="00651A10">
        <w:rPr>
          <w:rFonts w:ascii="Arial" w:hAnsi="Arial" w:cs="Arial"/>
          <w:sz w:val="20"/>
          <w:szCs w:val="20"/>
        </w:rPr>
        <w:t>Kształcenie w szkole (5-letnie technikum</w:t>
      </w:r>
      <w:r>
        <w:rPr>
          <w:rFonts w:ascii="Arial" w:hAnsi="Arial" w:cs="Arial"/>
          <w:sz w:val="20"/>
          <w:szCs w:val="20"/>
        </w:rPr>
        <w:t>).</w:t>
      </w:r>
    </w:p>
    <w:p w:rsidR="00651A10" w:rsidRPr="00063970" w:rsidRDefault="00063970" w:rsidP="00E73D05">
      <w:pPr>
        <w:pStyle w:val="NormalnyWeb"/>
        <w:spacing w:before="0" w:beforeAutospacing="0" w:after="0" w:afterAutospacing="0" w:line="360" w:lineRule="auto"/>
        <w:rPr>
          <w:rFonts w:ascii="Arial" w:hAnsi="Arial" w:cs="Arial"/>
          <w:sz w:val="20"/>
          <w:szCs w:val="20"/>
        </w:rPr>
      </w:pPr>
      <w:r w:rsidRPr="00063970">
        <w:rPr>
          <w:rFonts w:ascii="Arial" w:hAnsi="Arial" w:cs="Arial"/>
          <w:sz w:val="20"/>
          <w:szCs w:val="20"/>
        </w:rPr>
        <w:t>Kształcenie ustawiczne w formach pozaszkolnych (minimalna liczba godzin kształcenia określona w podstawie programowej kształcenia w zawodach</w:t>
      </w:r>
      <w:r>
        <w:rPr>
          <w:rFonts w:ascii="Arial" w:hAnsi="Arial" w:cs="Arial"/>
          <w:sz w:val="20"/>
          <w:szCs w:val="20"/>
        </w:rPr>
        <w:t>)</w:t>
      </w:r>
      <w:r w:rsidR="0016102F">
        <w:rPr>
          <w:rFonts w:ascii="Arial" w:hAnsi="Arial" w:cs="Arial"/>
          <w:sz w:val="20"/>
          <w:szCs w:val="20"/>
        </w:rPr>
        <w:t>.</w:t>
      </w:r>
    </w:p>
    <w:p w:rsidR="00E10915" w:rsidRPr="00B145E3" w:rsidRDefault="00063970" w:rsidP="00E73D05">
      <w:pPr>
        <w:spacing w:line="360" w:lineRule="auto"/>
        <w:jc w:val="both"/>
        <w:rPr>
          <w:rFonts w:ascii="Arial" w:hAnsi="Arial" w:cs="Arial"/>
          <w:color w:val="auto"/>
          <w:sz w:val="20"/>
          <w:szCs w:val="20"/>
        </w:rPr>
      </w:pPr>
      <w:r w:rsidRPr="00063970">
        <w:rPr>
          <w:rFonts w:ascii="Arial" w:hAnsi="Arial" w:cs="Arial"/>
          <w:color w:val="auto"/>
          <w:sz w:val="20"/>
          <w:szCs w:val="20"/>
        </w:rPr>
        <w:t>Potwierdz</w:t>
      </w:r>
      <w:r w:rsidR="00E10D43">
        <w:rPr>
          <w:rFonts w:ascii="Arial" w:hAnsi="Arial" w:cs="Arial"/>
          <w:color w:val="auto"/>
          <w:sz w:val="20"/>
          <w:szCs w:val="20"/>
        </w:rPr>
        <w:t>e</w:t>
      </w:r>
      <w:r w:rsidRPr="00063970">
        <w:rPr>
          <w:rFonts w:ascii="Arial" w:hAnsi="Arial" w:cs="Arial"/>
          <w:color w:val="auto"/>
          <w:sz w:val="20"/>
          <w:szCs w:val="20"/>
        </w:rPr>
        <w:t>nie kwalifikacji w trybie egzaminów eksternistycznych dla osób, które ukończyły gimnazjum albo 8-letnią szkołę podstawową oraz</w:t>
      </w:r>
      <w:r w:rsidR="00E73D05">
        <w:rPr>
          <w:rFonts w:ascii="Arial" w:hAnsi="Arial" w:cs="Arial"/>
          <w:color w:val="auto"/>
          <w:sz w:val="20"/>
          <w:szCs w:val="20"/>
        </w:rPr>
        <w:t xml:space="preserve"> </w:t>
      </w:r>
      <w:r w:rsidRPr="00063970">
        <w:rPr>
          <w:rFonts w:ascii="Arial" w:hAnsi="Arial" w:cs="Arial"/>
          <w:color w:val="auto"/>
          <w:sz w:val="20"/>
          <w:szCs w:val="20"/>
        </w:rPr>
        <w:t>co najmniej 2</w:t>
      </w:r>
      <w:r w:rsidR="00E73D05">
        <w:rPr>
          <w:rFonts w:ascii="Arial" w:hAnsi="Arial" w:cs="Arial"/>
          <w:color w:val="auto"/>
          <w:sz w:val="20"/>
          <w:szCs w:val="20"/>
        </w:rPr>
        <w:t> </w:t>
      </w:r>
      <w:r w:rsidRPr="00063970">
        <w:rPr>
          <w:rFonts w:ascii="Arial" w:hAnsi="Arial" w:cs="Arial"/>
          <w:color w:val="auto"/>
          <w:sz w:val="20"/>
          <w:szCs w:val="20"/>
        </w:rPr>
        <w:t>lata kształciły</w:t>
      </w:r>
      <w:r w:rsidR="00E73D05">
        <w:rPr>
          <w:rFonts w:ascii="Arial" w:hAnsi="Arial" w:cs="Arial"/>
          <w:color w:val="auto"/>
          <w:sz w:val="20"/>
          <w:szCs w:val="20"/>
        </w:rPr>
        <w:t xml:space="preserve"> </w:t>
      </w:r>
      <w:r w:rsidR="00FC558F">
        <w:rPr>
          <w:rFonts w:ascii="Arial" w:hAnsi="Arial" w:cs="Arial"/>
          <w:color w:val="auto"/>
          <w:sz w:val="20"/>
          <w:szCs w:val="20"/>
        </w:rPr>
        <w:t xml:space="preserve">się </w:t>
      </w:r>
      <w:r w:rsidRPr="00063970">
        <w:rPr>
          <w:rFonts w:ascii="Arial" w:hAnsi="Arial" w:cs="Arial"/>
          <w:color w:val="auto"/>
          <w:sz w:val="20"/>
          <w:szCs w:val="20"/>
        </w:rPr>
        <w:t>w zawodzie lub</w:t>
      </w:r>
      <w:r>
        <w:rPr>
          <w:rFonts w:ascii="Arial" w:hAnsi="Arial" w:cs="Arial"/>
          <w:color w:val="auto"/>
          <w:sz w:val="20"/>
          <w:szCs w:val="20"/>
        </w:rPr>
        <w:t xml:space="preserve"> </w:t>
      </w:r>
      <w:r w:rsidRPr="00063970">
        <w:rPr>
          <w:rFonts w:ascii="Arial" w:hAnsi="Arial" w:cs="Arial"/>
          <w:color w:val="auto"/>
          <w:sz w:val="20"/>
          <w:szCs w:val="20"/>
        </w:rPr>
        <w:t>co najmniej 2 lata pracowały w zawodzie</w:t>
      </w:r>
      <w:r>
        <w:rPr>
          <w:rFonts w:ascii="Arial" w:hAnsi="Arial" w:cs="Arial"/>
          <w:color w:val="auto"/>
          <w:sz w:val="20"/>
          <w:szCs w:val="20"/>
        </w:rPr>
        <w:t xml:space="preserve"> </w:t>
      </w:r>
      <w:r w:rsidR="003926F4">
        <w:rPr>
          <w:rFonts w:ascii="Arial" w:hAnsi="Arial" w:cs="Arial"/>
          <w:color w:val="auto"/>
          <w:sz w:val="20"/>
          <w:szCs w:val="20"/>
        </w:rPr>
        <w:t>k</w:t>
      </w:r>
      <w:r>
        <w:rPr>
          <w:rFonts w:ascii="Arial" w:hAnsi="Arial" w:cs="Arial"/>
          <w:color w:val="auto"/>
          <w:sz w:val="20"/>
          <w:szCs w:val="20"/>
        </w:rPr>
        <w:t>elner.</w:t>
      </w:r>
    </w:p>
    <w:p w:rsidR="00B9108F" w:rsidRPr="00E10915" w:rsidRDefault="00B9108F" w:rsidP="00E73D05">
      <w:pPr>
        <w:pStyle w:val="Bezodstpw"/>
        <w:spacing w:line="360" w:lineRule="auto"/>
        <w:jc w:val="both"/>
        <w:rPr>
          <w:rFonts w:ascii="Arial" w:hAnsi="Arial" w:cs="Arial"/>
          <w:b/>
          <w:sz w:val="20"/>
          <w:szCs w:val="20"/>
        </w:rPr>
      </w:pPr>
      <w:r w:rsidRPr="00E10915">
        <w:rPr>
          <w:rFonts w:ascii="Arial" w:hAnsi="Arial" w:cs="Arial"/>
          <w:b/>
          <w:sz w:val="20"/>
          <w:szCs w:val="20"/>
        </w:rPr>
        <w:t>Możliwości uzyskiwania dodatkowych kwalifikacji:</w:t>
      </w:r>
    </w:p>
    <w:p w:rsidR="00B9108F" w:rsidRPr="00E10915" w:rsidRDefault="00B9108F" w:rsidP="00E73D05">
      <w:pPr>
        <w:pStyle w:val="Bezodstpw"/>
        <w:spacing w:line="360" w:lineRule="auto"/>
        <w:jc w:val="both"/>
        <w:rPr>
          <w:rFonts w:ascii="Arial" w:hAnsi="Arial" w:cs="Arial"/>
          <w:sz w:val="20"/>
          <w:szCs w:val="20"/>
        </w:rPr>
      </w:pPr>
      <w:r w:rsidRPr="00E10915">
        <w:rPr>
          <w:rFonts w:ascii="Arial" w:hAnsi="Arial" w:cs="Arial"/>
          <w:sz w:val="20"/>
          <w:szCs w:val="20"/>
        </w:rPr>
        <w:t xml:space="preserve">Absolwent branżowej szkoły I stopnia </w:t>
      </w:r>
      <w:r w:rsidR="00625448">
        <w:rPr>
          <w:rFonts w:ascii="Arial" w:hAnsi="Arial" w:cs="Arial"/>
          <w:sz w:val="20"/>
          <w:szCs w:val="20"/>
        </w:rPr>
        <w:t xml:space="preserve">kształcącej w zawodzie kelner </w:t>
      </w:r>
      <w:r w:rsidRPr="00E10915">
        <w:rPr>
          <w:rFonts w:ascii="Arial" w:hAnsi="Arial" w:cs="Arial"/>
          <w:sz w:val="20"/>
          <w:szCs w:val="20"/>
        </w:rPr>
        <w:t xml:space="preserve">po potwierdzeniu </w:t>
      </w:r>
      <w:r w:rsidRPr="00550905">
        <w:rPr>
          <w:rFonts w:ascii="Arial" w:hAnsi="Arial" w:cs="Arial"/>
          <w:color w:val="auto"/>
          <w:sz w:val="20"/>
          <w:szCs w:val="20"/>
        </w:rPr>
        <w:t xml:space="preserve">kwalifikacji </w:t>
      </w:r>
      <w:r w:rsidR="00E73D05">
        <w:rPr>
          <w:rFonts w:ascii="Arial" w:hAnsi="Arial" w:cs="Arial"/>
          <w:b/>
          <w:color w:val="auto"/>
          <w:sz w:val="20"/>
          <w:szCs w:val="20"/>
        </w:rPr>
        <w:t>HGT.01.</w:t>
      </w:r>
      <w:r w:rsidR="001460DE">
        <w:rPr>
          <w:rFonts w:ascii="Arial" w:hAnsi="Arial" w:cs="Arial"/>
          <w:b/>
          <w:color w:val="auto"/>
          <w:sz w:val="20"/>
          <w:szCs w:val="20"/>
        </w:rPr>
        <w:t xml:space="preserve"> </w:t>
      </w:r>
      <w:r w:rsidR="00E10915" w:rsidRPr="00550905">
        <w:rPr>
          <w:rFonts w:ascii="Arial" w:hAnsi="Arial" w:cs="Arial"/>
          <w:b/>
          <w:color w:val="auto"/>
          <w:sz w:val="20"/>
          <w:szCs w:val="20"/>
        </w:rPr>
        <w:t>W</w:t>
      </w:r>
      <w:r w:rsidRPr="00550905">
        <w:rPr>
          <w:rFonts w:ascii="Arial" w:hAnsi="Arial" w:cs="Arial"/>
          <w:b/>
          <w:color w:val="auto"/>
          <w:sz w:val="20"/>
          <w:szCs w:val="20"/>
        </w:rPr>
        <w:t>ykonywanie usług kelnerskich</w:t>
      </w:r>
      <w:r w:rsidRPr="00550905">
        <w:rPr>
          <w:rFonts w:ascii="Arial" w:hAnsi="Arial" w:cs="Arial"/>
          <w:color w:val="auto"/>
          <w:sz w:val="20"/>
          <w:szCs w:val="20"/>
        </w:rPr>
        <w:t xml:space="preserve"> może uzyskać dyplom zawod</w:t>
      </w:r>
      <w:r w:rsidR="00912611">
        <w:rPr>
          <w:rFonts w:ascii="Arial" w:hAnsi="Arial" w:cs="Arial"/>
          <w:color w:val="auto"/>
          <w:sz w:val="20"/>
          <w:szCs w:val="20"/>
        </w:rPr>
        <w:t>owy w zawodzie</w:t>
      </w:r>
      <w:r w:rsidRPr="00550905">
        <w:rPr>
          <w:rFonts w:ascii="Arial" w:hAnsi="Arial" w:cs="Arial"/>
          <w:color w:val="auto"/>
          <w:sz w:val="20"/>
          <w:szCs w:val="20"/>
        </w:rPr>
        <w:t xml:space="preserve"> technik usług kelnerskich po potwierdzeniu kwalifikacji </w:t>
      </w:r>
      <w:r w:rsidRPr="00550905">
        <w:rPr>
          <w:rFonts w:ascii="Arial" w:hAnsi="Arial" w:cs="Arial"/>
          <w:b/>
          <w:color w:val="auto"/>
          <w:sz w:val="20"/>
          <w:szCs w:val="20"/>
        </w:rPr>
        <w:t>HGT</w:t>
      </w:r>
      <w:r w:rsidRPr="00E10915">
        <w:rPr>
          <w:rFonts w:ascii="Arial" w:hAnsi="Arial" w:cs="Arial"/>
          <w:b/>
          <w:sz w:val="20"/>
          <w:szCs w:val="20"/>
        </w:rPr>
        <w:t>.11. Organizacja usług gastronomicznych</w:t>
      </w:r>
      <w:r w:rsidRPr="00E10915">
        <w:rPr>
          <w:rFonts w:ascii="Arial" w:hAnsi="Arial" w:cs="Arial"/>
          <w:sz w:val="20"/>
          <w:szCs w:val="20"/>
        </w:rPr>
        <w:t xml:space="preserve"> oraz uzyskaniu wykształcenia średniego lub średniego branżowego.</w:t>
      </w:r>
    </w:p>
    <w:p w:rsidR="00B9108F" w:rsidRDefault="00B9108F" w:rsidP="00E73D05">
      <w:pPr>
        <w:pStyle w:val="Bezodstpw"/>
        <w:spacing w:line="360" w:lineRule="auto"/>
        <w:jc w:val="both"/>
        <w:rPr>
          <w:rFonts w:ascii="Arial" w:hAnsi="Arial" w:cs="Arial"/>
          <w:sz w:val="20"/>
          <w:szCs w:val="20"/>
        </w:rPr>
      </w:pPr>
      <w:r w:rsidRPr="00E10915">
        <w:rPr>
          <w:rFonts w:ascii="Arial" w:hAnsi="Arial" w:cs="Arial"/>
          <w:sz w:val="20"/>
          <w:szCs w:val="20"/>
        </w:rPr>
        <w:t>Absolwent</w:t>
      </w:r>
      <w:r w:rsidR="00E73D05">
        <w:rPr>
          <w:rFonts w:ascii="Arial" w:hAnsi="Arial" w:cs="Arial"/>
          <w:sz w:val="20"/>
          <w:szCs w:val="20"/>
        </w:rPr>
        <w:t xml:space="preserve"> </w:t>
      </w:r>
      <w:r w:rsidRPr="00E10915">
        <w:rPr>
          <w:rFonts w:ascii="Arial" w:hAnsi="Arial" w:cs="Arial"/>
          <w:sz w:val="20"/>
          <w:szCs w:val="20"/>
        </w:rPr>
        <w:t>branżowej szkoły I stopnia może rozszerzyć swoje umiejętności poprzez dokształcanie na kursach doskonalenia zawodo</w:t>
      </w:r>
      <w:r w:rsidR="001D0672">
        <w:rPr>
          <w:rFonts w:ascii="Arial" w:hAnsi="Arial" w:cs="Arial"/>
          <w:sz w:val="20"/>
          <w:szCs w:val="20"/>
        </w:rPr>
        <w:t xml:space="preserve">wego: </w:t>
      </w:r>
      <w:r w:rsidR="00E10D43">
        <w:rPr>
          <w:rFonts w:ascii="Arial" w:hAnsi="Arial" w:cs="Arial"/>
          <w:sz w:val="20"/>
          <w:szCs w:val="20"/>
        </w:rPr>
        <w:t>barista, barman, sommelier, carving,</w:t>
      </w:r>
      <w:r w:rsidR="00E10D43" w:rsidRPr="00E10915">
        <w:rPr>
          <w:rFonts w:ascii="Arial" w:hAnsi="Arial" w:cs="Arial"/>
          <w:sz w:val="20"/>
          <w:szCs w:val="20"/>
        </w:rPr>
        <w:t xml:space="preserve"> co zwiększa</w:t>
      </w:r>
      <w:r w:rsidR="00E73D05">
        <w:rPr>
          <w:rFonts w:ascii="Arial" w:hAnsi="Arial" w:cs="Arial"/>
          <w:sz w:val="20"/>
          <w:szCs w:val="20"/>
        </w:rPr>
        <w:t xml:space="preserve"> </w:t>
      </w:r>
      <w:r w:rsidR="00E10D43" w:rsidRPr="00E10915">
        <w:rPr>
          <w:rFonts w:ascii="Arial" w:hAnsi="Arial" w:cs="Arial"/>
          <w:sz w:val="20"/>
          <w:szCs w:val="20"/>
        </w:rPr>
        <w:t>szansę zatrudnienia w branży gastronomicznej.</w:t>
      </w:r>
    </w:p>
    <w:p w:rsidR="009159CC" w:rsidRDefault="009159CC" w:rsidP="00E73D05">
      <w:pPr>
        <w:spacing w:before="20" w:after="20" w:line="360" w:lineRule="auto"/>
        <w:jc w:val="both"/>
        <w:rPr>
          <w:rFonts w:ascii="Arial" w:hAnsi="Arial" w:cs="Arial"/>
          <w:b/>
          <w:sz w:val="20"/>
          <w:szCs w:val="20"/>
        </w:rPr>
      </w:pPr>
    </w:p>
    <w:p w:rsidR="00B145E3" w:rsidRPr="00651A10" w:rsidRDefault="00B145E3" w:rsidP="00E73D05">
      <w:pPr>
        <w:spacing w:before="20" w:after="20" w:line="360" w:lineRule="auto"/>
        <w:jc w:val="both"/>
        <w:rPr>
          <w:rFonts w:ascii="Arial" w:hAnsi="Arial" w:cs="Arial"/>
          <w:b/>
          <w:sz w:val="20"/>
          <w:szCs w:val="20"/>
        </w:rPr>
      </w:pPr>
      <w:r w:rsidRPr="00651A10">
        <w:rPr>
          <w:rFonts w:ascii="Arial" w:hAnsi="Arial" w:cs="Arial"/>
          <w:b/>
          <w:sz w:val="20"/>
          <w:szCs w:val="20"/>
        </w:rPr>
        <w:t>Dostęp do następnego poziomu kształcenia</w:t>
      </w:r>
      <w:r>
        <w:rPr>
          <w:rFonts w:ascii="Arial" w:hAnsi="Arial" w:cs="Arial"/>
          <w:b/>
          <w:sz w:val="20"/>
          <w:szCs w:val="20"/>
        </w:rPr>
        <w:t>:</w:t>
      </w:r>
    </w:p>
    <w:p w:rsidR="00B145E3" w:rsidRDefault="00B145E3" w:rsidP="00E73D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r>
        <w:rPr>
          <w:rFonts w:ascii="Arial" w:eastAsia="Calibri" w:hAnsi="Arial" w:cs="Arial"/>
          <w:color w:val="auto"/>
          <w:sz w:val="20"/>
          <w:szCs w:val="20"/>
          <w:lang w:eastAsia="en-US"/>
        </w:rPr>
        <w:t>Absolwent</w:t>
      </w:r>
      <w:r w:rsidRPr="00651A10">
        <w:rPr>
          <w:rFonts w:ascii="Arial" w:eastAsia="Calibri" w:hAnsi="Arial" w:cs="Arial"/>
          <w:color w:val="auto"/>
          <w:sz w:val="20"/>
          <w:szCs w:val="20"/>
          <w:lang w:eastAsia="en-US"/>
        </w:rPr>
        <w:t>, który</w:t>
      </w:r>
      <w:r w:rsidRPr="00651A10">
        <w:rPr>
          <w:rFonts w:ascii="Arial" w:eastAsia="Calibri" w:hAnsi="Arial" w:cs="Arial"/>
          <w:color w:val="auto"/>
          <w:sz w:val="20"/>
          <w:szCs w:val="20"/>
        </w:rPr>
        <w:t xml:space="preserve"> </w:t>
      </w:r>
      <w:r>
        <w:rPr>
          <w:rFonts w:ascii="Arial" w:eastAsia="Calibri" w:hAnsi="Arial" w:cs="Arial"/>
          <w:color w:val="auto"/>
          <w:sz w:val="20"/>
          <w:szCs w:val="20"/>
        </w:rPr>
        <w:t>ukończył branżową szkołę I stopnia</w:t>
      </w:r>
      <w:r w:rsidR="00624795">
        <w:rPr>
          <w:rFonts w:ascii="Arial" w:eastAsia="Calibri" w:hAnsi="Arial" w:cs="Arial"/>
          <w:color w:val="auto"/>
          <w:sz w:val="20"/>
          <w:szCs w:val="20"/>
        </w:rPr>
        <w:t>,</w:t>
      </w:r>
      <w:r>
        <w:rPr>
          <w:rFonts w:ascii="Arial" w:eastAsia="Calibri" w:hAnsi="Arial" w:cs="Arial"/>
          <w:color w:val="auto"/>
          <w:sz w:val="20"/>
          <w:szCs w:val="20"/>
        </w:rPr>
        <w:t xml:space="preserve"> </w:t>
      </w:r>
      <w:r w:rsidRPr="00651A10">
        <w:rPr>
          <w:rFonts w:ascii="Arial" w:eastAsia="Calibri" w:hAnsi="Arial" w:cs="Arial"/>
          <w:color w:val="auto"/>
          <w:sz w:val="20"/>
          <w:szCs w:val="20"/>
          <w:lang w:eastAsia="en-US"/>
        </w:rPr>
        <w:t>może kontynuować kształcenie począwszy od klasy drugiej w 3-letnim liceum ogólnokształcącym dla dorosłych</w:t>
      </w:r>
      <w:r>
        <w:rPr>
          <w:rFonts w:ascii="Arial" w:eastAsia="Calibri" w:hAnsi="Arial" w:cs="Arial"/>
          <w:color w:val="auto"/>
          <w:sz w:val="20"/>
          <w:szCs w:val="20"/>
          <w:lang w:eastAsia="en-US"/>
        </w:rPr>
        <w:t xml:space="preserve"> i nabywa wykształcenie średnie</w:t>
      </w:r>
      <w:r w:rsidRPr="00651A10">
        <w:rPr>
          <w:rFonts w:ascii="Arial" w:eastAsia="Calibri" w:hAnsi="Arial" w:cs="Arial"/>
          <w:color w:val="auto"/>
          <w:sz w:val="20"/>
          <w:szCs w:val="20"/>
        </w:rPr>
        <w:t xml:space="preserve"> lub w branżowej szkole II stopnia</w:t>
      </w:r>
      <w:r>
        <w:rPr>
          <w:rFonts w:ascii="Arial" w:hAnsi="Arial" w:cs="Arial"/>
          <w:iCs/>
          <w:sz w:val="20"/>
          <w:szCs w:val="20"/>
        </w:rPr>
        <w:t xml:space="preserve"> i nabywa wykształcenie średnie branżowe.</w:t>
      </w:r>
    </w:p>
    <w:p w:rsidR="009159CC" w:rsidRPr="009159CC" w:rsidRDefault="009159CC"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376E44" w:rsidRPr="00294512" w:rsidRDefault="00625448"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2</w:t>
      </w:r>
      <w:r w:rsidR="00E73D05">
        <w:rPr>
          <w:rFonts w:ascii="Arial" w:hAnsi="Arial" w:cs="Arial"/>
          <w:b/>
          <w:sz w:val="20"/>
          <w:szCs w:val="20"/>
        </w:rPr>
        <w:t xml:space="preserve">. </w:t>
      </w:r>
      <w:r w:rsidR="00376E44" w:rsidRPr="00914D42">
        <w:rPr>
          <w:rFonts w:ascii="Arial" w:hAnsi="Arial" w:cs="Arial"/>
          <w:b/>
          <w:sz w:val="20"/>
          <w:szCs w:val="20"/>
        </w:rPr>
        <w:t>CHARAKTERYSTYKA PROGRAMU</w:t>
      </w:r>
    </w:p>
    <w:p w:rsidR="00376E44" w:rsidRPr="00BA7179" w:rsidRDefault="00376E44" w:rsidP="004232CB">
      <w:pPr>
        <w:tabs>
          <w:tab w:val="left" w:pos="2930"/>
        </w:tabs>
        <w:spacing w:line="360" w:lineRule="auto"/>
        <w:jc w:val="both"/>
        <w:rPr>
          <w:rFonts w:ascii="Arial" w:hAnsi="Arial" w:cs="Arial"/>
          <w:b/>
          <w:color w:val="auto"/>
          <w:sz w:val="20"/>
          <w:szCs w:val="20"/>
        </w:rPr>
      </w:pPr>
      <w:r w:rsidRPr="00BA7179">
        <w:rPr>
          <w:rFonts w:ascii="Arial" w:hAnsi="Arial" w:cs="Arial"/>
          <w:sz w:val="20"/>
          <w:szCs w:val="20"/>
        </w:rPr>
        <w:t>Program nauczania zawod</w:t>
      </w:r>
      <w:r>
        <w:rPr>
          <w:rFonts w:ascii="Arial" w:hAnsi="Arial" w:cs="Arial"/>
          <w:sz w:val="20"/>
          <w:szCs w:val="20"/>
        </w:rPr>
        <w:t xml:space="preserve">u </w:t>
      </w:r>
      <w:r w:rsidR="003926F4">
        <w:rPr>
          <w:rFonts w:ascii="Arial" w:hAnsi="Arial" w:cs="Arial"/>
          <w:sz w:val="20"/>
          <w:szCs w:val="20"/>
        </w:rPr>
        <w:t>k</w:t>
      </w:r>
      <w:r>
        <w:rPr>
          <w:rFonts w:ascii="Arial" w:hAnsi="Arial" w:cs="Arial"/>
          <w:sz w:val="20"/>
          <w:szCs w:val="20"/>
        </w:rPr>
        <w:t xml:space="preserve">elner jest przeznaczony dla uczniów </w:t>
      </w:r>
      <w:r w:rsidRPr="00BA7179">
        <w:rPr>
          <w:rFonts w:ascii="Arial" w:hAnsi="Arial" w:cs="Arial"/>
          <w:sz w:val="20"/>
          <w:szCs w:val="20"/>
        </w:rPr>
        <w:t>szkoły branżowej pierwszego stopnia. Przeznaczony</w:t>
      </w:r>
      <w:r w:rsidR="00E73D05">
        <w:rPr>
          <w:rFonts w:ascii="Arial" w:hAnsi="Arial" w:cs="Arial"/>
          <w:sz w:val="20"/>
          <w:szCs w:val="20"/>
        </w:rPr>
        <w:t xml:space="preserve"> </w:t>
      </w:r>
      <w:r w:rsidRPr="00BA7179">
        <w:rPr>
          <w:rFonts w:ascii="Arial" w:hAnsi="Arial" w:cs="Arial"/>
          <w:sz w:val="20"/>
          <w:szCs w:val="20"/>
        </w:rPr>
        <w:t>jest dla osób posiadających wykształcenie podstawowe</w:t>
      </w:r>
      <w:r>
        <w:rPr>
          <w:rFonts w:ascii="Arial" w:hAnsi="Arial" w:cs="Arial"/>
          <w:sz w:val="20"/>
          <w:szCs w:val="20"/>
        </w:rPr>
        <w:t>. P</w:t>
      </w:r>
      <w:r w:rsidRPr="00BA7179">
        <w:rPr>
          <w:rFonts w:ascii="Arial" w:hAnsi="Arial" w:cs="Arial"/>
          <w:sz w:val="20"/>
          <w:szCs w:val="20"/>
        </w:rPr>
        <w:t xml:space="preserve">o zdaniu egzaminu </w:t>
      </w:r>
      <w:r w:rsidR="009665B6">
        <w:rPr>
          <w:rFonts w:ascii="Arial" w:hAnsi="Arial" w:cs="Arial"/>
          <w:sz w:val="20"/>
          <w:szCs w:val="20"/>
        </w:rPr>
        <w:t>zawodowe</w:t>
      </w:r>
      <w:r w:rsidR="00912611">
        <w:rPr>
          <w:rFonts w:ascii="Arial" w:hAnsi="Arial" w:cs="Arial"/>
          <w:sz w:val="20"/>
          <w:szCs w:val="20"/>
        </w:rPr>
        <w:t>go</w:t>
      </w:r>
      <w:r w:rsidR="009665B6">
        <w:rPr>
          <w:rFonts w:ascii="Arial" w:hAnsi="Arial" w:cs="Arial"/>
          <w:sz w:val="20"/>
          <w:szCs w:val="20"/>
        </w:rPr>
        <w:t xml:space="preserve"> otrzymuje </w:t>
      </w:r>
      <w:r w:rsidR="00CA70D8">
        <w:rPr>
          <w:rFonts w:ascii="Arial" w:hAnsi="Arial" w:cs="Arial"/>
          <w:sz w:val="20"/>
          <w:szCs w:val="20"/>
        </w:rPr>
        <w:t xml:space="preserve">dyplom </w:t>
      </w:r>
      <w:r w:rsidR="00912611">
        <w:rPr>
          <w:rFonts w:ascii="Arial" w:hAnsi="Arial" w:cs="Arial"/>
          <w:sz w:val="20"/>
          <w:szCs w:val="20"/>
        </w:rPr>
        <w:t>zawodowy</w:t>
      </w:r>
      <w:r w:rsidR="00E73D05">
        <w:rPr>
          <w:rFonts w:ascii="Arial" w:hAnsi="Arial" w:cs="Arial"/>
          <w:sz w:val="20"/>
          <w:szCs w:val="20"/>
        </w:rPr>
        <w:t xml:space="preserve"> </w:t>
      </w:r>
      <w:r w:rsidRPr="00BA7179">
        <w:rPr>
          <w:rFonts w:ascii="Arial" w:hAnsi="Arial" w:cs="Arial"/>
          <w:sz w:val="20"/>
          <w:szCs w:val="20"/>
        </w:rPr>
        <w:t>w zawodzie</w:t>
      </w:r>
      <w:r w:rsidR="009665B6">
        <w:rPr>
          <w:rFonts w:ascii="Arial" w:hAnsi="Arial" w:cs="Arial"/>
          <w:sz w:val="20"/>
          <w:szCs w:val="20"/>
        </w:rPr>
        <w:t xml:space="preserve"> </w:t>
      </w:r>
      <w:r w:rsidR="003926F4">
        <w:rPr>
          <w:rFonts w:ascii="Arial" w:hAnsi="Arial" w:cs="Arial"/>
          <w:sz w:val="20"/>
          <w:szCs w:val="20"/>
        </w:rPr>
        <w:t>kelner</w:t>
      </w:r>
      <w:r w:rsidR="00CA70D8">
        <w:rPr>
          <w:rFonts w:ascii="Arial" w:hAnsi="Arial" w:cs="Arial"/>
          <w:sz w:val="20"/>
          <w:szCs w:val="20"/>
        </w:rPr>
        <w:t>,</w:t>
      </w:r>
      <w:r w:rsidRPr="00BA7179">
        <w:rPr>
          <w:rFonts w:ascii="Arial" w:hAnsi="Arial" w:cs="Arial"/>
          <w:sz w:val="20"/>
          <w:szCs w:val="20"/>
        </w:rPr>
        <w:t xml:space="preserve"> </w:t>
      </w:r>
      <w:r w:rsidR="00CA70D8">
        <w:rPr>
          <w:rFonts w:ascii="Arial" w:hAnsi="Arial" w:cs="Arial"/>
          <w:sz w:val="20"/>
          <w:szCs w:val="20"/>
        </w:rPr>
        <w:t xml:space="preserve">w którym wyodrębniono kwalifikację </w:t>
      </w:r>
      <w:r w:rsidR="00E73D05">
        <w:rPr>
          <w:rFonts w:ascii="Arial" w:eastAsia="Calibri" w:hAnsi="Arial" w:cs="Arial"/>
          <w:b/>
          <w:color w:val="auto"/>
          <w:sz w:val="20"/>
          <w:szCs w:val="20"/>
        </w:rPr>
        <w:t>HGT.01.</w:t>
      </w:r>
      <w:r w:rsidRPr="00BA7179">
        <w:rPr>
          <w:rFonts w:ascii="Arial" w:eastAsia="Calibri" w:hAnsi="Arial" w:cs="Arial"/>
          <w:color w:val="FF0000"/>
          <w:sz w:val="20"/>
          <w:szCs w:val="20"/>
        </w:rPr>
        <w:t xml:space="preserve"> </w:t>
      </w:r>
      <w:r w:rsidRPr="00BA7179">
        <w:rPr>
          <w:rFonts w:ascii="Arial" w:eastAsia="Calibri" w:hAnsi="Arial" w:cs="Arial"/>
          <w:b/>
          <w:color w:val="auto"/>
          <w:sz w:val="20"/>
          <w:szCs w:val="20"/>
        </w:rPr>
        <w:t>Wykonywanie usług kelnerskich</w:t>
      </w:r>
      <w:r w:rsidRPr="00E73D05">
        <w:rPr>
          <w:rFonts w:ascii="Arial" w:hAnsi="Arial" w:cs="Arial"/>
          <w:color w:val="auto"/>
          <w:sz w:val="20"/>
          <w:szCs w:val="20"/>
        </w:rPr>
        <w:t xml:space="preserve">. </w:t>
      </w:r>
      <w:r w:rsidR="00CA70D8" w:rsidRPr="00E73D05">
        <w:rPr>
          <w:rFonts w:ascii="Arial" w:hAnsi="Arial" w:cs="Arial"/>
          <w:color w:val="auto"/>
          <w:sz w:val="20"/>
          <w:szCs w:val="20"/>
        </w:rPr>
        <w:t>Jest</w:t>
      </w:r>
      <w:r w:rsidR="00CA70D8">
        <w:rPr>
          <w:rFonts w:ascii="Arial" w:hAnsi="Arial" w:cs="Arial"/>
          <w:color w:val="auto"/>
          <w:sz w:val="20"/>
          <w:szCs w:val="20"/>
        </w:rPr>
        <w:t xml:space="preserve"> to </w:t>
      </w:r>
      <w:r w:rsidR="00CA70D8">
        <w:rPr>
          <w:rFonts w:ascii="Arial" w:hAnsi="Arial" w:cs="Arial"/>
          <w:sz w:val="20"/>
          <w:szCs w:val="20"/>
        </w:rPr>
        <w:t>p</w:t>
      </w:r>
      <w:r w:rsidRPr="00BA7179">
        <w:rPr>
          <w:rFonts w:ascii="Arial" w:hAnsi="Arial" w:cs="Arial"/>
          <w:sz w:val="20"/>
          <w:szCs w:val="20"/>
        </w:rPr>
        <w:t>rogram nauczania o strukturze przedmiotowej i spiralnym układzie treści, gdzie materiał nauczania ułożony został od najprostszych treści po bardziej trudne, umożliwia powrót do treści zrealizowanych na początku edukacji w branżowej szkole, aby je p</w:t>
      </w:r>
      <w:r w:rsidR="00CA70D8">
        <w:rPr>
          <w:rFonts w:ascii="Arial" w:hAnsi="Arial" w:cs="Arial"/>
          <w:sz w:val="20"/>
          <w:szCs w:val="20"/>
        </w:rPr>
        <w:t>oszerzyć w kolejnym roku nauki</w:t>
      </w:r>
      <w:r w:rsidR="00E73D05">
        <w:rPr>
          <w:rFonts w:ascii="Arial" w:hAnsi="Arial" w:cs="Arial"/>
          <w:sz w:val="20"/>
          <w:szCs w:val="20"/>
        </w:rPr>
        <w:t xml:space="preserve"> </w:t>
      </w:r>
      <w:r w:rsidR="00CA70D8">
        <w:rPr>
          <w:rFonts w:ascii="Arial" w:hAnsi="Arial" w:cs="Arial"/>
          <w:sz w:val="20"/>
          <w:szCs w:val="20"/>
        </w:rPr>
        <w:t>celem</w:t>
      </w:r>
      <w:r w:rsidRPr="00BA7179">
        <w:rPr>
          <w:rFonts w:ascii="Arial" w:hAnsi="Arial" w:cs="Arial"/>
          <w:sz w:val="20"/>
          <w:szCs w:val="20"/>
        </w:rPr>
        <w:t xml:space="preserve"> kształtowania umiejętności wykonania czynności związanych z realizacją zadań zawodowych. Ponadto taki układ treści utrwala poznane wcześniej treści i zdecydowanie ułatwia zdanie egzaminu zawodowego.</w:t>
      </w:r>
    </w:p>
    <w:p w:rsidR="00376E44" w:rsidRDefault="00376E44" w:rsidP="000227E1">
      <w:pPr>
        <w:pStyle w:val="Bezodstpw"/>
        <w:spacing w:line="360" w:lineRule="auto"/>
        <w:rPr>
          <w:rFonts w:ascii="Arial" w:hAnsi="Arial" w:cs="Arial"/>
          <w:sz w:val="20"/>
          <w:szCs w:val="20"/>
        </w:rPr>
      </w:pPr>
      <w:r w:rsidRPr="00BA7179">
        <w:rPr>
          <w:rFonts w:ascii="Arial" w:hAnsi="Arial" w:cs="Arial"/>
          <w:sz w:val="20"/>
          <w:szCs w:val="20"/>
        </w:rPr>
        <w:t>Treści korelują się ze sobą w ramach przedmiotów</w:t>
      </w:r>
      <w:r w:rsidR="00C62621">
        <w:rPr>
          <w:rFonts w:ascii="Arial" w:hAnsi="Arial" w:cs="Arial"/>
          <w:sz w:val="20"/>
          <w:szCs w:val="20"/>
        </w:rPr>
        <w:t xml:space="preserve"> nauczania</w:t>
      </w:r>
      <w:r w:rsidRPr="00BA7179">
        <w:rPr>
          <w:rFonts w:ascii="Arial" w:hAnsi="Arial" w:cs="Arial"/>
          <w:sz w:val="20"/>
          <w:szCs w:val="20"/>
        </w:rPr>
        <w:t>.</w:t>
      </w:r>
    </w:p>
    <w:p w:rsidR="00CA70D8" w:rsidRDefault="00376E44" w:rsidP="004232CB">
      <w:pPr>
        <w:pStyle w:val="Bezodstpw"/>
        <w:spacing w:line="360" w:lineRule="auto"/>
        <w:jc w:val="both"/>
        <w:rPr>
          <w:rFonts w:ascii="Arial" w:hAnsi="Arial" w:cs="Arial"/>
          <w:color w:val="auto"/>
          <w:sz w:val="20"/>
          <w:szCs w:val="20"/>
        </w:rPr>
      </w:pPr>
      <w:r>
        <w:rPr>
          <w:rFonts w:ascii="Arial" w:hAnsi="Arial" w:cs="Arial"/>
          <w:sz w:val="20"/>
          <w:szCs w:val="20"/>
        </w:rPr>
        <w:t>Program ma celu zapoznać ucznia z wiedzą na temat kompleksowej i p</w:t>
      </w:r>
      <w:r w:rsidR="00CA70D8">
        <w:rPr>
          <w:rFonts w:ascii="Arial" w:hAnsi="Arial" w:cs="Arial"/>
          <w:sz w:val="20"/>
          <w:szCs w:val="20"/>
        </w:rPr>
        <w:t>rofesjonalnej obsługi gości</w:t>
      </w:r>
      <w:r>
        <w:rPr>
          <w:rFonts w:ascii="Arial" w:hAnsi="Arial" w:cs="Arial"/>
          <w:sz w:val="20"/>
          <w:szCs w:val="20"/>
        </w:rPr>
        <w:t xml:space="preserve"> oraz przygotować ucznia do jej praktycznego wykorzystania.</w:t>
      </w:r>
      <w:r w:rsidRPr="00BA7179">
        <w:rPr>
          <w:rFonts w:ascii="Arial" w:hAnsi="Arial" w:cs="Arial"/>
          <w:sz w:val="20"/>
          <w:szCs w:val="20"/>
        </w:rPr>
        <w:t xml:space="preserve"> Program odnosi się nie tylko do specjalistycznej wiedzy kelnera, ale również obejmuje zagadnienia związane z kompetencjami osobowościowymi i społecznymi pracowników obsługi, warunkami </w:t>
      </w:r>
      <w:r w:rsidR="00624795">
        <w:rPr>
          <w:rFonts w:ascii="Arial" w:hAnsi="Arial" w:cs="Arial"/>
          <w:sz w:val="20"/>
          <w:szCs w:val="20"/>
        </w:rPr>
        <w:t>bhp</w:t>
      </w:r>
      <w:r>
        <w:rPr>
          <w:rFonts w:ascii="Arial" w:hAnsi="Arial" w:cs="Arial"/>
          <w:sz w:val="20"/>
          <w:szCs w:val="20"/>
        </w:rPr>
        <w:t>, konwersacją</w:t>
      </w:r>
      <w:r w:rsidRPr="00BA7179">
        <w:rPr>
          <w:rFonts w:ascii="Arial" w:hAnsi="Arial" w:cs="Arial"/>
          <w:sz w:val="20"/>
          <w:szCs w:val="20"/>
        </w:rPr>
        <w:t xml:space="preserve"> w języku obcym. </w:t>
      </w:r>
      <w:r w:rsidR="00CA70D8">
        <w:rPr>
          <w:rFonts w:ascii="Arial" w:hAnsi="Arial" w:cs="Arial"/>
          <w:color w:val="auto"/>
          <w:sz w:val="20"/>
          <w:szCs w:val="20"/>
        </w:rPr>
        <w:t>Okres realizacji kształcenia</w:t>
      </w:r>
      <w:r w:rsidR="00624795">
        <w:rPr>
          <w:rFonts w:ascii="Arial" w:hAnsi="Arial" w:cs="Arial"/>
          <w:color w:val="auto"/>
          <w:sz w:val="20"/>
          <w:szCs w:val="20"/>
        </w:rPr>
        <w:t xml:space="preserve"> −</w:t>
      </w:r>
      <w:r w:rsidRPr="00BA7179">
        <w:rPr>
          <w:rFonts w:ascii="Arial" w:hAnsi="Arial" w:cs="Arial"/>
          <w:color w:val="auto"/>
          <w:sz w:val="20"/>
          <w:szCs w:val="20"/>
        </w:rPr>
        <w:t xml:space="preserve"> 3 lata.</w:t>
      </w:r>
    </w:p>
    <w:p w:rsidR="00CA70D8" w:rsidRDefault="00CA70D8" w:rsidP="000227E1">
      <w:pPr>
        <w:pStyle w:val="Bezodstpw"/>
        <w:spacing w:line="360" w:lineRule="auto"/>
        <w:rPr>
          <w:rFonts w:ascii="Arial" w:hAnsi="Arial" w:cs="Arial"/>
          <w:color w:val="auto"/>
          <w:sz w:val="20"/>
          <w:szCs w:val="20"/>
        </w:rPr>
      </w:pPr>
    </w:p>
    <w:p w:rsidR="00376E44" w:rsidRPr="00550905" w:rsidRDefault="00625448" w:rsidP="00550905">
      <w:pPr>
        <w:pStyle w:val="Bezodstpw"/>
        <w:spacing w:line="360" w:lineRule="auto"/>
        <w:rPr>
          <w:rFonts w:ascii="Arial" w:hAnsi="Arial" w:cs="Arial"/>
          <w:color w:val="auto"/>
          <w:sz w:val="20"/>
          <w:szCs w:val="20"/>
        </w:rPr>
      </w:pPr>
      <w:r>
        <w:rPr>
          <w:rFonts w:ascii="Arial" w:hAnsi="Arial" w:cs="Arial"/>
          <w:b/>
          <w:sz w:val="20"/>
          <w:szCs w:val="20"/>
        </w:rPr>
        <w:t xml:space="preserve">3. </w:t>
      </w:r>
      <w:r w:rsidR="00376E44" w:rsidRPr="00914D42">
        <w:rPr>
          <w:rFonts w:ascii="Arial" w:hAnsi="Arial" w:cs="Arial"/>
          <w:b/>
          <w:sz w:val="20"/>
          <w:szCs w:val="20"/>
        </w:rPr>
        <w:t>ZAŁOŻENIA PROGRAMOWE</w:t>
      </w:r>
    </w:p>
    <w:p w:rsidR="00236177" w:rsidRDefault="00236177" w:rsidP="004232CB">
      <w:pPr>
        <w:pStyle w:val="NormalnyWeb"/>
        <w:spacing w:before="0" w:beforeAutospacing="0" w:after="0" w:afterAutospacing="0" w:line="360" w:lineRule="auto"/>
        <w:rPr>
          <w:rFonts w:ascii="Arial" w:hAnsi="Arial" w:cs="Arial"/>
          <w:sz w:val="20"/>
          <w:szCs w:val="20"/>
        </w:rPr>
      </w:pPr>
      <w:r w:rsidRPr="005D3C5E">
        <w:rPr>
          <w:rFonts w:ascii="Arial" w:eastAsia="Calibri" w:hAnsi="Arial" w:cs="Arial"/>
          <w:bCs/>
          <w:sz w:val="20"/>
          <w:szCs w:val="20"/>
          <w:lang w:eastAsia="en-US"/>
        </w:rPr>
        <w:t xml:space="preserve">Kelner to </w:t>
      </w:r>
      <w:r>
        <w:rPr>
          <w:rFonts w:ascii="Arial" w:eastAsia="Calibri" w:hAnsi="Arial" w:cs="Arial"/>
          <w:bCs/>
          <w:sz w:val="20"/>
          <w:szCs w:val="20"/>
          <w:lang w:eastAsia="en-US"/>
        </w:rPr>
        <w:t>bardzo poszukiwany zawód na rynku pracy w Polsce oraz w krajach Unii Europejskiej.</w:t>
      </w:r>
      <w:r w:rsidRPr="0057439F">
        <w:rPr>
          <w:rFonts w:ascii="Arial" w:hAnsi="Arial" w:cs="Arial"/>
          <w:sz w:val="20"/>
          <w:szCs w:val="20"/>
        </w:rPr>
        <w:t xml:space="preserve"> </w:t>
      </w:r>
      <w:r w:rsidRPr="0098010A">
        <w:rPr>
          <w:rFonts w:ascii="Arial" w:hAnsi="Arial" w:cs="Arial"/>
          <w:sz w:val="20"/>
          <w:szCs w:val="20"/>
        </w:rPr>
        <w:t>W ostatnic</w:t>
      </w:r>
      <w:r>
        <w:rPr>
          <w:rFonts w:ascii="Arial" w:hAnsi="Arial" w:cs="Arial"/>
          <w:sz w:val="20"/>
          <w:szCs w:val="20"/>
        </w:rPr>
        <w:t>h latach gwałtownie wzrosła liczba lokali</w:t>
      </w:r>
      <w:r w:rsidRPr="0098010A">
        <w:rPr>
          <w:rFonts w:ascii="Arial" w:hAnsi="Arial" w:cs="Arial"/>
          <w:sz w:val="20"/>
          <w:szCs w:val="20"/>
        </w:rPr>
        <w:t xml:space="preserve"> gas</w:t>
      </w:r>
      <w:r>
        <w:rPr>
          <w:rFonts w:ascii="Arial" w:hAnsi="Arial" w:cs="Arial"/>
          <w:sz w:val="20"/>
          <w:szCs w:val="20"/>
        </w:rPr>
        <w:t>tronomicznych, a liczba konsumentów korzystających z ich usług także rośnie. Z deklaracji klientów</w:t>
      </w:r>
      <w:r w:rsidRPr="0098010A">
        <w:rPr>
          <w:rFonts w:ascii="Arial" w:hAnsi="Arial" w:cs="Arial"/>
          <w:sz w:val="20"/>
          <w:szCs w:val="20"/>
        </w:rPr>
        <w:t xml:space="preserve"> wynika, iż </w:t>
      </w:r>
      <w:r>
        <w:rPr>
          <w:rFonts w:ascii="Arial" w:hAnsi="Arial" w:cs="Arial"/>
          <w:sz w:val="20"/>
          <w:szCs w:val="20"/>
        </w:rPr>
        <w:t>wzrasta głównie zapotrzebowanie na</w:t>
      </w:r>
      <w:r w:rsidR="00E73D05">
        <w:rPr>
          <w:rFonts w:ascii="Arial" w:hAnsi="Arial" w:cs="Arial"/>
          <w:sz w:val="20"/>
          <w:szCs w:val="20"/>
        </w:rPr>
        <w:t xml:space="preserve"> </w:t>
      </w:r>
      <w:r>
        <w:rPr>
          <w:rFonts w:ascii="Arial" w:hAnsi="Arial" w:cs="Arial"/>
          <w:sz w:val="20"/>
          <w:szCs w:val="20"/>
        </w:rPr>
        <w:t>świadczenie usług gastronomicznych wraz z serwisem konsumenckim oraz usług cateringowych. Rynek gastronomiczny w latach 2</w:t>
      </w:r>
      <w:r w:rsidR="00F47A1A">
        <w:rPr>
          <w:rFonts w:ascii="Arial" w:hAnsi="Arial" w:cs="Arial"/>
          <w:sz w:val="20"/>
          <w:szCs w:val="20"/>
        </w:rPr>
        <w:t>000</w:t>
      </w:r>
      <w:r w:rsidR="001460DE">
        <w:rPr>
          <w:rFonts w:ascii="Arial" w:hAnsi="Arial" w:cs="Arial"/>
          <w:sz w:val="20"/>
          <w:szCs w:val="20"/>
        </w:rPr>
        <w:t>–</w:t>
      </w:r>
      <w:r w:rsidR="00F47A1A">
        <w:rPr>
          <w:rFonts w:ascii="Arial" w:hAnsi="Arial" w:cs="Arial"/>
          <w:sz w:val="20"/>
          <w:szCs w:val="20"/>
        </w:rPr>
        <w:t>2017</w:t>
      </w:r>
      <w:r>
        <w:rPr>
          <w:rFonts w:ascii="Arial" w:hAnsi="Arial" w:cs="Arial"/>
          <w:sz w:val="20"/>
          <w:szCs w:val="20"/>
        </w:rPr>
        <w:t xml:space="preserve"> uległ znacznym </w:t>
      </w:r>
      <w:r w:rsidR="00BD25AD">
        <w:rPr>
          <w:rFonts w:ascii="Arial" w:hAnsi="Arial" w:cs="Arial"/>
          <w:sz w:val="20"/>
          <w:szCs w:val="20"/>
        </w:rPr>
        <w:t>zmianom, z</w:t>
      </w:r>
      <w:r>
        <w:rPr>
          <w:rFonts w:ascii="Arial" w:hAnsi="Arial" w:cs="Arial"/>
          <w:sz w:val="20"/>
          <w:szCs w:val="20"/>
        </w:rPr>
        <w:t>malała znacznie liczba barów szybkiej obsługi, stołówek szkolnych i zakładowych oraz punktów gastronomicznych. Przybyło natomiast restauracji</w:t>
      </w:r>
      <w:r w:rsidR="00624795">
        <w:rPr>
          <w:rFonts w:ascii="Arial" w:hAnsi="Arial" w:cs="Arial"/>
          <w:sz w:val="20"/>
          <w:szCs w:val="20"/>
        </w:rPr>
        <w:t>,</w:t>
      </w:r>
      <w:r>
        <w:rPr>
          <w:rFonts w:ascii="Arial" w:hAnsi="Arial" w:cs="Arial"/>
          <w:sz w:val="20"/>
          <w:szCs w:val="20"/>
        </w:rPr>
        <w:t xml:space="preserve"> zwłaszcza przyhotelowych zatrudniających kelnerów, kelnerów śniadaniowych, kelnerów bufetowych, kelnerów barmanów, kelnerów sommelierów.</w:t>
      </w:r>
    </w:p>
    <w:p w:rsidR="00236177" w:rsidRPr="002F6A45" w:rsidRDefault="00236177" w:rsidP="004232CB">
      <w:pPr>
        <w:spacing w:line="360" w:lineRule="auto"/>
        <w:jc w:val="both"/>
        <w:rPr>
          <w:rFonts w:ascii="Arial" w:hAnsi="Arial" w:cs="Arial"/>
          <w:sz w:val="20"/>
          <w:szCs w:val="20"/>
        </w:rPr>
      </w:pPr>
      <w:r>
        <w:rPr>
          <w:rFonts w:ascii="Arial" w:hAnsi="Arial" w:cs="Arial"/>
          <w:sz w:val="20"/>
          <w:szCs w:val="20"/>
        </w:rPr>
        <w:t xml:space="preserve">Branżowa szkoła I stopnia realizująca program nauczania dla zawodu </w:t>
      </w:r>
      <w:r w:rsidR="003926F4">
        <w:rPr>
          <w:rFonts w:ascii="Arial" w:hAnsi="Arial" w:cs="Arial"/>
          <w:sz w:val="20"/>
          <w:szCs w:val="20"/>
        </w:rPr>
        <w:t>k</w:t>
      </w:r>
      <w:r>
        <w:rPr>
          <w:rFonts w:ascii="Arial" w:hAnsi="Arial" w:cs="Arial"/>
          <w:sz w:val="20"/>
          <w:szCs w:val="20"/>
        </w:rPr>
        <w:t xml:space="preserve">elner, w ramach którego wyodrębniono kwalifikację </w:t>
      </w:r>
      <w:r w:rsidR="00E73D05">
        <w:rPr>
          <w:rFonts w:ascii="Arial" w:hAnsi="Arial" w:cs="Arial"/>
          <w:sz w:val="20"/>
          <w:szCs w:val="20"/>
        </w:rPr>
        <w:t>HGT.01.</w:t>
      </w:r>
      <w:r w:rsidR="001460DE">
        <w:rPr>
          <w:rFonts w:ascii="Arial" w:hAnsi="Arial" w:cs="Arial"/>
          <w:sz w:val="20"/>
          <w:szCs w:val="20"/>
        </w:rPr>
        <w:t xml:space="preserve"> </w:t>
      </w:r>
      <w:r>
        <w:rPr>
          <w:rFonts w:ascii="Arial" w:hAnsi="Arial" w:cs="Arial"/>
          <w:sz w:val="20"/>
          <w:szCs w:val="20"/>
        </w:rPr>
        <w:t>Wykonywanie usług kelnerskich</w:t>
      </w:r>
      <w:r w:rsidR="00624795">
        <w:rPr>
          <w:rFonts w:ascii="Arial" w:hAnsi="Arial" w:cs="Arial"/>
          <w:sz w:val="20"/>
          <w:szCs w:val="20"/>
        </w:rPr>
        <w:t>,</w:t>
      </w:r>
      <w:r>
        <w:rPr>
          <w:rFonts w:ascii="Arial" w:hAnsi="Arial" w:cs="Arial"/>
          <w:sz w:val="20"/>
          <w:szCs w:val="20"/>
        </w:rPr>
        <w:t xml:space="preserve"> idealnie wpisuje się w aktualne potrzeby rynku pracy. </w:t>
      </w:r>
      <w:r w:rsidRPr="002D1482">
        <w:rPr>
          <w:rFonts w:ascii="Arial" w:hAnsi="Arial" w:cs="Arial"/>
          <w:sz w:val="20"/>
          <w:szCs w:val="20"/>
        </w:rPr>
        <w:t xml:space="preserve">Absolwent </w:t>
      </w:r>
      <w:r>
        <w:rPr>
          <w:rFonts w:ascii="Arial" w:hAnsi="Arial" w:cs="Arial"/>
          <w:sz w:val="20"/>
          <w:szCs w:val="20"/>
        </w:rPr>
        <w:t xml:space="preserve">szkoły prowadzącej kształcenie </w:t>
      </w:r>
      <w:r w:rsidRPr="002D1482">
        <w:rPr>
          <w:rFonts w:ascii="Arial" w:hAnsi="Arial" w:cs="Arial"/>
          <w:sz w:val="20"/>
          <w:szCs w:val="20"/>
        </w:rPr>
        <w:t xml:space="preserve">w zawodzie </w:t>
      </w:r>
      <w:r w:rsidRPr="002D1482">
        <w:rPr>
          <w:rFonts w:ascii="Arial" w:hAnsi="Arial" w:cs="Arial"/>
          <w:bCs/>
          <w:sz w:val="20"/>
          <w:szCs w:val="20"/>
        </w:rPr>
        <w:t xml:space="preserve">kelner </w:t>
      </w:r>
      <w:r w:rsidRPr="002F6A45">
        <w:rPr>
          <w:rFonts w:ascii="Arial" w:eastAsia="Calibri" w:hAnsi="Arial" w:cs="Arial"/>
          <w:sz w:val="20"/>
          <w:szCs w:val="20"/>
        </w:rPr>
        <w:t>uzyskuje wykształcenie zasadnicze branżowe</w:t>
      </w:r>
      <w:r>
        <w:rPr>
          <w:rFonts w:ascii="Arial" w:eastAsia="Calibri" w:hAnsi="Arial" w:cs="Arial"/>
          <w:sz w:val="20"/>
          <w:szCs w:val="20"/>
        </w:rPr>
        <w:t xml:space="preserve"> i </w:t>
      </w:r>
      <w:r w:rsidRPr="002F6A45">
        <w:rPr>
          <w:rFonts w:ascii="Arial" w:hAnsi="Arial" w:cs="Arial"/>
          <w:sz w:val="20"/>
          <w:szCs w:val="20"/>
        </w:rPr>
        <w:t xml:space="preserve">będzie przygotowany do wykonywania następujących zadań zawodowych w zakresie kwalifikacji </w:t>
      </w:r>
      <w:r w:rsidR="00E73D05">
        <w:rPr>
          <w:rFonts w:ascii="Arial" w:hAnsi="Arial" w:cs="Arial"/>
          <w:sz w:val="20"/>
          <w:szCs w:val="20"/>
        </w:rPr>
        <w:t>HGT.01.</w:t>
      </w:r>
      <w:r w:rsidRPr="002F6A45">
        <w:rPr>
          <w:rFonts w:ascii="Arial" w:hAnsi="Arial" w:cs="Arial"/>
          <w:bCs/>
          <w:sz w:val="20"/>
          <w:szCs w:val="20"/>
        </w:rPr>
        <w:t xml:space="preserve"> Wykonywanie usług kelnerskich:</w:t>
      </w:r>
    </w:p>
    <w:p w:rsidR="00DF5251" w:rsidRDefault="00DF5251" w:rsidP="00DF5251">
      <w:pPr>
        <w:spacing w:line="360" w:lineRule="auto"/>
        <w:rPr>
          <w:rFonts w:ascii="Arial" w:hAnsi="Arial" w:cs="Arial"/>
          <w:sz w:val="20"/>
          <w:szCs w:val="20"/>
        </w:rPr>
      </w:pPr>
      <w:r w:rsidRPr="00DF5251">
        <w:rPr>
          <w:rFonts w:ascii="Arial" w:hAnsi="Arial" w:cs="Arial"/>
          <w:sz w:val="20"/>
          <w:szCs w:val="20"/>
        </w:rPr>
        <w:t>1) sporządzania potraw i napojów w części handlowo-usłu</w:t>
      </w:r>
      <w:r>
        <w:rPr>
          <w:rFonts w:ascii="Arial" w:hAnsi="Arial" w:cs="Arial"/>
          <w:sz w:val="20"/>
          <w:szCs w:val="20"/>
        </w:rPr>
        <w:t>gowej zakładu gastronomicznego;</w:t>
      </w:r>
    </w:p>
    <w:p w:rsidR="00DF5251" w:rsidRDefault="00DF5251" w:rsidP="00DF5251">
      <w:pPr>
        <w:spacing w:line="360" w:lineRule="auto"/>
        <w:rPr>
          <w:rFonts w:ascii="Arial" w:hAnsi="Arial" w:cs="Arial"/>
          <w:sz w:val="20"/>
          <w:szCs w:val="20"/>
        </w:rPr>
      </w:pPr>
      <w:r w:rsidRPr="00DF5251">
        <w:rPr>
          <w:rFonts w:ascii="Arial" w:hAnsi="Arial" w:cs="Arial"/>
          <w:sz w:val="20"/>
          <w:szCs w:val="20"/>
        </w:rPr>
        <w:t xml:space="preserve">2) wykonywania czynności </w:t>
      </w:r>
      <w:r>
        <w:rPr>
          <w:rFonts w:ascii="Arial" w:hAnsi="Arial" w:cs="Arial"/>
          <w:sz w:val="20"/>
          <w:szCs w:val="20"/>
        </w:rPr>
        <w:t>związanych obsługiwaniem gości;</w:t>
      </w:r>
    </w:p>
    <w:p w:rsidR="00236177" w:rsidRDefault="00DF5251" w:rsidP="00DF5251">
      <w:pPr>
        <w:spacing w:line="360" w:lineRule="auto"/>
        <w:rPr>
          <w:rFonts w:ascii="Arial" w:hAnsi="Arial" w:cs="Arial"/>
          <w:sz w:val="20"/>
          <w:szCs w:val="20"/>
        </w:rPr>
      </w:pPr>
      <w:r w:rsidRPr="00DF5251">
        <w:rPr>
          <w:rFonts w:ascii="Arial" w:hAnsi="Arial" w:cs="Arial"/>
          <w:sz w:val="20"/>
          <w:szCs w:val="20"/>
        </w:rPr>
        <w:t>3)</w:t>
      </w:r>
      <w:r>
        <w:rPr>
          <w:rFonts w:ascii="Arial" w:hAnsi="Arial" w:cs="Arial"/>
          <w:sz w:val="20"/>
          <w:szCs w:val="20"/>
        </w:rPr>
        <w:t xml:space="preserve"> rozliczania usług kelnerskich.</w:t>
      </w:r>
    </w:p>
    <w:p w:rsidR="0001320D" w:rsidRDefault="0001320D"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A2EB3" w:rsidRDefault="007A2EB3"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A2EB3" w:rsidRDefault="007A2EB3"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A2EB3" w:rsidRDefault="007A2EB3"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A2EB3" w:rsidRDefault="007A2EB3"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01320D" w:rsidRDefault="00794954" w:rsidP="00794954">
      <w:pPr>
        <w:pBdr>
          <w:top w:val="none" w:sz="0" w:space="0" w:color="auto"/>
          <w:left w:val="none" w:sz="0" w:space="0" w:color="auto"/>
          <w:bottom w:val="none" w:sz="0" w:space="0" w:color="auto"/>
          <w:right w:val="none" w:sz="0" w:space="0" w:color="auto"/>
          <w:between w:val="none" w:sz="0" w:space="0" w:color="auto"/>
        </w:pBdr>
        <w:tabs>
          <w:tab w:val="left" w:pos="4455"/>
        </w:tabs>
        <w:spacing w:line="360" w:lineRule="auto"/>
        <w:jc w:val="both"/>
        <w:rPr>
          <w:rFonts w:ascii="Arial" w:hAnsi="Arial" w:cs="Arial"/>
          <w:b/>
          <w:color w:val="auto"/>
          <w:sz w:val="20"/>
          <w:szCs w:val="20"/>
        </w:rPr>
      </w:pPr>
      <w:r w:rsidRPr="0001320D">
        <w:rPr>
          <w:rFonts w:ascii="Arial" w:hAnsi="Arial" w:cs="Arial"/>
          <w:b/>
          <w:color w:val="auto"/>
          <w:sz w:val="20"/>
          <w:szCs w:val="20"/>
        </w:rPr>
        <w:t>WYKAZ PRZEDMIOTÓW W TOKU KSZTAŁCENIA</w:t>
      </w:r>
      <w:r>
        <w:rPr>
          <w:rFonts w:ascii="Arial" w:hAnsi="Arial" w:cs="Arial"/>
          <w:b/>
          <w:color w:val="auto"/>
          <w:sz w:val="20"/>
          <w:szCs w:val="20"/>
        </w:rPr>
        <w:t xml:space="preserve"> W ZAWODZIE: KELNER </w:t>
      </w:r>
      <w:r w:rsidRPr="00794954">
        <w:rPr>
          <w:rFonts w:ascii="Arial" w:hAnsi="Arial" w:cs="Arial"/>
          <w:b/>
          <w:color w:val="auto"/>
          <w:sz w:val="20"/>
          <w:szCs w:val="20"/>
        </w:rPr>
        <w:t>513101</w:t>
      </w:r>
    </w:p>
    <w:p w:rsidR="00012317" w:rsidRPr="00625448" w:rsidRDefault="00794954" w:rsidP="000227E1">
      <w:pPr>
        <w:pStyle w:val="Akapitzlist"/>
        <w:spacing w:line="360" w:lineRule="auto"/>
        <w:ind w:left="0"/>
        <w:rPr>
          <w:rStyle w:val="Pogrubienie"/>
          <w:rFonts w:ascii="Arial" w:hAnsi="Arial" w:cs="Arial"/>
          <w:color w:val="auto"/>
          <w:sz w:val="20"/>
          <w:szCs w:val="20"/>
        </w:rPr>
      </w:pPr>
      <w:r>
        <w:rPr>
          <w:rStyle w:val="Pogrubienie"/>
          <w:rFonts w:ascii="Arial" w:hAnsi="Arial" w:cs="Arial"/>
          <w:sz w:val="20"/>
          <w:szCs w:val="20"/>
        </w:rPr>
        <w:t xml:space="preserve">Kwalifikacja </w:t>
      </w:r>
      <w:r w:rsidR="006161FF" w:rsidRPr="004232CB">
        <w:rPr>
          <w:rStyle w:val="Pogrubienie"/>
          <w:rFonts w:ascii="Arial" w:hAnsi="Arial" w:cs="Arial"/>
          <w:sz w:val="20"/>
          <w:szCs w:val="20"/>
        </w:rPr>
        <w:t xml:space="preserve">Wykonywanie usług kelnerskich </w:t>
      </w:r>
      <w:r w:rsidR="00E73D05">
        <w:rPr>
          <w:rStyle w:val="Pogrubienie"/>
          <w:rFonts w:ascii="Arial" w:hAnsi="Arial" w:cs="Arial"/>
          <w:sz w:val="20"/>
          <w:szCs w:val="20"/>
        </w:rPr>
        <w:t>HGT.01.</w:t>
      </w:r>
    </w:p>
    <w:p w:rsidR="00012317" w:rsidRPr="0001320D" w:rsidRDefault="00012317" w:rsidP="000227E1">
      <w:pPr>
        <w:pStyle w:val="Akapitzlist"/>
        <w:spacing w:line="360" w:lineRule="auto"/>
        <w:ind w:left="0"/>
        <w:rPr>
          <w:rFonts w:ascii="Arial" w:hAnsi="Arial" w:cs="Arial"/>
          <w:b/>
          <w:color w:val="auto"/>
          <w:sz w:val="20"/>
          <w:szCs w:val="20"/>
        </w:rPr>
      </w:pPr>
      <w:r w:rsidRPr="0001320D">
        <w:rPr>
          <w:rStyle w:val="Pogrubienie"/>
          <w:rFonts w:ascii="Arial" w:hAnsi="Arial" w:cs="Arial"/>
          <w:b w:val="0"/>
          <w:sz w:val="20"/>
          <w:szCs w:val="20"/>
        </w:rPr>
        <w:t xml:space="preserve">Przedmioty </w:t>
      </w:r>
      <w:r w:rsidR="00596935">
        <w:rPr>
          <w:rStyle w:val="Pogrubienie"/>
          <w:rFonts w:ascii="Arial" w:hAnsi="Arial" w:cs="Arial"/>
          <w:b w:val="0"/>
          <w:sz w:val="20"/>
          <w:szCs w:val="20"/>
        </w:rPr>
        <w:t>teoretyczne zawodowe</w:t>
      </w:r>
      <w:r w:rsidRPr="0001320D">
        <w:rPr>
          <w:rStyle w:val="Pogrubienie"/>
          <w:rFonts w:ascii="Arial" w:hAnsi="Arial" w:cs="Arial"/>
          <w:b w:val="0"/>
          <w:sz w:val="20"/>
          <w:szCs w:val="20"/>
        </w:rPr>
        <w:t>:</w:t>
      </w:r>
    </w:p>
    <w:p w:rsidR="000E30ED" w:rsidRPr="0001320D"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B</w:t>
      </w:r>
      <w:r w:rsidR="007C52EA" w:rsidRPr="0001320D">
        <w:rPr>
          <w:rFonts w:ascii="Arial" w:hAnsi="Arial" w:cs="Arial"/>
          <w:color w:val="auto"/>
          <w:sz w:val="20"/>
          <w:szCs w:val="20"/>
        </w:rPr>
        <w:t>hp</w:t>
      </w:r>
      <w:r w:rsidRPr="0001320D">
        <w:rPr>
          <w:rFonts w:ascii="Arial" w:hAnsi="Arial" w:cs="Arial"/>
          <w:color w:val="auto"/>
          <w:sz w:val="20"/>
          <w:szCs w:val="20"/>
        </w:rPr>
        <w:t xml:space="preserve"> w gastronomii</w:t>
      </w:r>
    </w:p>
    <w:p w:rsidR="000E30ED" w:rsidRPr="0001320D"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Technologia gastronomiczna</w:t>
      </w:r>
    </w:p>
    <w:p w:rsidR="00AB3BCF"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 xml:space="preserve">Obsługa </w:t>
      </w:r>
      <w:r w:rsidR="00AB3BCF" w:rsidRPr="0001320D">
        <w:rPr>
          <w:rFonts w:ascii="Arial" w:hAnsi="Arial" w:cs="Arial"/>
          <w:color w:val="auto"/>
          <w:sz w:val="20"/>
          <w:szCs w:val="20"/>
        </w:rPr>
        <w:t>gości</w:t>
      </w:r>
    </w:p>
    <w:p w:rsidR="000E3AA8" w:rsidRPr="00DF5251" w:rsidRDefault="000E3AA8" w:rsidP="000E3AA8">
      <w:pPr>
        <w:pStyle w:val="Akapitzlist"/>
        <w:spacing w:line="360" w:lineRule="auto"/>
        <w:rPr>
          <w:rFonts w:ascii="Arial" w:hAnsi="Arial" w:cs="Arial"/>
          <w:color w:val="auto"/>
          <w:sz w:val="20"/>
          <w:szCs w:val="20"/>
        </w:rPr>
      </w:pPr>
      <w:r w:rsidRPr="00DF5251">
        <w:rPr>
          <w:rFonts w:ascii="Arial" w:hAnsi="Arial" w:cs="Arial"/>
          <w:color w:val="auto"/>
          <w:sz w:val="20"/>
          <w:szCs w:val="20"/>
        </w:rPr>
        <w:t>Podstawy miksologii</w:t>
      </w:r>
    </w:p>
    <w:p w:rsidR="006161FF" w:rsidRPr="0001320D"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Język obcy w pracy kelnera</w:t>
      </w:r>
    </w:p>
    <w:p w:rsidR="000E30ED" w:rsidRPr="0001320D" w:rsidRDefault="00794954" w:rsidP="000227E1">
      <w:pPr>
        <w:pStyle w:val="Akapitzlist"/>
        <w:spacing w:line="360" w:lineRule="auto"/>
        <w:ind w:left="0"/>
        <w:rPr>
          <w:rFonts w:ascii="Arial" w:hAnsi="Arial" w:cs="Arial"/>
          <w:b/>
          <w:color w:val="auto"/>
          <w:sz w:val="20"/>
          <w:szCs w:val="20"/>
        </w:rPr>
      </w:pPr>
      <w:r>
        <w:rPr>
          <w:rStyle w:val="Pogrubienie"/>
          <w:rFonts w:ascii="Arial" w:hAnsi="Arial" w:cs="Arial"/>
          <w:b w:val="0"/>
          <w:sz w:val="20"/>
          <w:szCs w:val="20"/>
        </w:rPr>
        <w:t xml:space="preserve">Przedmioty organizowane w formie zajęć </w:t>
      </w:r>
      <w:r w:rsidR="00596935">
        <w:rPr>
          <w:rStyle w:val="Pogrubienie"/>
          <w:rFonts w:ascii="Arial" w:hAnsi="Arial" w:cs="Arial"/>
          <w:b w:val="0"/>
          <w:sz w:val="20"/>
          <w:szCs w:val="20"/>
        </w:rPr>
        <w:t>praktycznych</w:t>
      </w:r>
      <w:r w:rsidR="00012317" w:rsidRPr="0001320D">
        <w:rPr>
          <w:rStyle w:val="Pogrubienie"/>
          <w:rFonts w:ascii="Arial" w:hAnsi="Arial" w:cs="Arial"/>
          <w:b w:val="0"/>
          <w:sz w:val="20"/>
          <w:szCs w:val="20"/>
        </w:rPr>
        <w:t>:</w:t>
      </w:r>
    </w:p>
    <w:p w:rsidR="000E30ED" w:rsidRPr="0001320D"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Pracownia technologii gastronomicznej</w:t>
      </w:r>
    </w:p>
    <w:p w:rsidR="000E30ED" w:rsidRPr="0001320D" w:rsidRDefault="006161FF"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Pracownia obsługi gości</w:t>
      </w:r>
    </w:p>
    <w:p w:rsidR="00B9108F" w:rsidRDefault="00555EF2" w:rsidP="000227E1">
      <w:pPr>
        <w:pStyle w:val="Akapitzlist"/>
        <w:spacing w:line="360" w:lineRule="auto"/>
        <w:rPr>
          <w:rFonts w:ascii="Arial" w:hAnsi="Arial" w:cs="Arial"/>
          <w:color w:val="auto"/>
          <w:sz w:val="20"/>
          <w:szCs w:val="20"/>
        </w:rPr>
      </w:pPr>
      <w:r w:rsidRPr="0001320D">
        <w:rPr>
          <w:rFonts w:ascii="Arial" w:hAnsi="Arial" w:cs="Arial"/>
          <w:color w:val="auto"/>
          <w:sz w:val="20"/>
          <w:szCs w:val="20"/>
        </w:rPr>
        <w:t>Pracownia rozlicze</w:t>
      </w:r>
      <w:r w:rsidR="006161FF" w:rsidRPr="0001320D">
        <w:rPr>
          <w:rFonts w:ascii="Arial" w:hAnsi="Arial" w:cs="Arial"/>
          <w:color w:val="auto"/>
          <w:sz w:val="20"/>
          <w:szCs w:val="20"/>
        </w:rPr>
        <w:t>nia usług kelnerskich</w:t>
      </w:r>
    </w:p>
    <w:p w:rsidR="00BC4AE0" w:rsidRPr="0001320D" w:rsidRDefault="00BC4AE0" w:rsidP="000227E1">
      <w:pPr>
        <w:pStyle w:val="Akapitzlist"/>
        <w:spacing w:line="360" w:lineRule="auto"/>
        <w:rPr>
          <w:rFonts w:ascii="Arial" w:hAnsi="Arial" w:cs="Arial"/>
          <w:color w:val="auto"/>
          <w:sz w:val="20"/>
          <w:szCs w:val="20"/>
        </w:rPr>
      </w:pPr>
    </w:p>
    <w:p w:rsidR="00D844F1" w:rsidRDefault="009159CC"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596935">
        <w:rPr>
          <w:rFonts w:ascii="Arial" w:hAnsi="Arial" w:cs="Arial"/>
          <w:b/>
          <w:sz w:val="20"/>
          <w:szCs w:val="20"/>
        </w:rPr>
        <w:t>I</w:t>
      </w:r>
      <w:r w:rsidR="00625448">
        <w:rPr>
          <w:rFonts w:ascii="Arial" w:hAnsi="Arial" w:cs="Arial"/>
          <w:b/>
          <w:sz w:val="20"/>
          <w:szCs w:val="20"/>
        </w:rPr>
        <w:t>I</w:t>
      </w:r>
      <w:r w:rsidR="00DF5251">
        <w:rPr>
          <w:rFonts w:ascii="Arial" w:hAnsi="Arial" w:cs="Arial"/>
          <w:b/>
          <w:sz w:val="20"/>
          <w:szCs w:val="20"/>
        </w:rPr>
        <w:t>I</w:t>
      </w:r>
      <w:r w:rsidR="00625448">
        <w:rPr>
          <w:rFonts w:ascii="Arial" w:hAnsi="Arial" w:cs="Arial"/>
          <w:b/>
          <w:sz w:val="20"/>
          <w:szCs w:val="20"/>
        </w:rPr>
        <w:t xml:space="preserve">. </w:t>
      </w:r>
      <w:r w:rsidR="00D844F1" w:rsidRPr="004C656C">
        <w:rPr>
          <w:rFonts w:ascii="Arial" w:hAnsi="Arial" w:cs="Arial"/>
          <w:b/>
          <w:sz w:val="20"/>
          <w:szCs w:val="20"/>
        </w:rPr>
        <w:t>CELE KIERUNKOWE ZAWODU</w:t>
      </w:r>
    </w:p>
    <w:p w:rsidR="004E075E" w:rsidRPr="00B15397" w:rsidRDefault="00D32CE5"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sz w:val="20"/>
          <w:szCs w:val="20"/>
        </w:rPr>
        <w:t>Wykonywanie czynności związanych z przyjmowaniem i obsługą gości</w:t>
      </w:r>
      <w:r w:rsidR="007C52EA">
        <w:rPr>
          <w:rFonts w:ascii="Arial" w:hAnsi="Arial" w:cs="Arial"/>
          <w:sz w:val="20"/>
          <w:szCs w:val="20"/>
        </w:rPr>
        <w:t>,</w:t>
      </w:r>
      <w:r w:rsidR="00555EF2">
        <w:rPr>
          <w:rFonts w:ascii="Arial" w:hAnsi="Arial" w:cs="Arial"/>
          <w:sz w:val="20"/>
          <w:szCs w:val="20"/>
        </w:rPr>
        <w:t xml:space="preserve"> stosując taktyki up</w:t>
      </w:r>
      <w:r w:rsidR="007A15B6">
        <w:rPr>
          <w:rFonts w:ascii="Arial" w:hAnsi="Arial" w:cs="Arial"/>
          <w:sz w:val="20"/>
          <w:szCs w:val="20"/>
        </w:rPr>
        <w:t>-</w:t>
      </w:r>
      <w:r w:rsidR="00A80876">
        <w:rPr>
          <w:rFonts w:ascii="Arial" w:hAnsi="Arial" w:cs="Arial"/>
          <w:sz w:val="20"/>
          <w:szCs w:val="20"/>
        </w:rPr>
        <w:t>s</w:t>
      </w:r>
      <w:r w:rsidR="00555EF2">
        <w:rPr>
          <w:rFonts w:ascii="Arial" w:hAnsi="Arial" w:cs="Arial"/>
          <w:sz w:val="20"/>
          <w:szCs w:val="20"/>
        </w:rPr>
        <w:t>ellingu z użyciem form grzecznościowych;</w:t>
      </w:r>
    </w:p>
    <w:p w:rsidR="00B15397" w:rsidRPr="00746167" w:rsidRDefault="00B15397"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sz w:val="20"/>
          <w:szCs w:val="20"/>
        </w:rPr>
        <w:t xml:space="preserve">Wykonywanie czynności związanych z realizacją </w:t>
      </w:r>
      <w:r w:rsidRPr="004232CB">
        <w:rPr>
          <w:rFonts w:ascii="Arial" w:hAnsi="Arial" w:cs="Arial"/>
          <w:i/>
          <w:sz w:val="20"/>
          <w:szCs w:val="20"/>
        </w:rPr>
        <w:t>room service</w:t>
      </w:r>
      <w:r w:rsidR="00D15B45">
        <w:rPr>
          <w:rFonts w:ascii="Arial" w:hAnsi="Arial" w:cs="Arial"/>
          <w:sz w:val="20"/>
          <w:szCs w:val="20"/>
        </w:rPr>
        <w:t>;</w:t>
      </w:r>
    </w:p>
    <w:p w:rsidR="00746167" w:rsidRPr="00746167" w:rsidRDefault="00746167"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sz w:val="20"/>
          <w:szCs w:val="20"/>
        </w:rPr>
        <w:t>Wykonywanie usług kelnerskich podczas przyjęć okolicznościowych</w:t>
      </w:r>
      <w:r w:rsidR="00D15B45">
        <w:rPr>
          <w:rFonts w:ascii="Arial" w:hAnsi="Arial" w:cs="Arial"/>
          <w:sz w:val="20"/>
          <w:szCs w:val="20"/>
        </w:rPr>
        <w:t>;</w:t>
      </w:r>
    </w:p>
    <w:p w:rsidR="00B15397" w:rsidRPr="00610BC9" w:rsidRDefault="00B15397"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sidRPr="00AD66E0">
        <w:rPr>
          <w:rFonts w:ascii="Arial" w:hAnsi="Arial" w:cs="Arial"/>
          <w:bCs/>
          <w:sz w:val="20"/>
          <w:szCs w:val="20"/>
        </w:rPr>
        <w:t>Stosowanie</w:t>
      </w:r>
      <w:r w:rsidR="00E73D05">
        <w:rPr>
          <w:rFonts w:ascii="Arial" w:hAnsi="Arial" w:cs="Arial"/>
          <w:bCs/>
          <w:sz w:val="20"/>
          <w:szCs w:val="20"/>
        </w:rPr>
        <w:t xml:space="preserve"> </w:t>
      </w:r>
      <w:r w:rsidRPr="00AD66E0">
        <w:rPr>
          <w:rFonts w:ascii="Arial" w:hAnsi="Arial" w:cs="Arial"/>
          <w:bCs/>
          <w:sz w:val="20"/>
          <w:szCs w:val="20"/>
        </w:rPr>
        <w:t xml:space="preserve">bielizny stołowej, zastawy stołowej, sztućców, elementów dekoracyjnych w </w:t>
      </w:r>
      <w:r>
        <w:rPr>
          <w:rFonts w:ascii="Arial" w:hAnsi="Arial" w:cs="Arial"/>
          <w:bCs/>
          <w:sz w:val="20"/>
          <w:szCs w:val="20"/>
        </w:rPr>
        <w:t>obsłudze gości</w:t>
      </w:r>
      <w:r w:rsidR="00D15B45">
        <w:rPr>
          <w:rFonts w:ascii="Arial" w:hAnsi="Arial" w:cs="Arial"/>
          <w:bCs/>
          <w:sz w:val="20"/>
          <w:szCs w:val="20"/>
        </w:rPr>
        <w:t>;</w:t>
      </w:r>
    </w:p>
    <w:p w:rsidR="00610BC9" w:rsidRPr="00D32CE5" w:rsidRDefault="00610BC9"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bCs/>
          <w:sz w:val="20"/>
          <w:szCs w:val="20"/>
        </w:rPr>
        <w:t>Stosowanie metod i technik podawania potraw, napojów, posiłków z zastosowaniem różnych stylów obsługi</w:t>
      </w:r>
      <w:r w:rsidR="00D15B45">
        <w:rPr>
          <w:rFonts w:ascii="Arial" w:hAnsi="Arial" w:cs="Arial"/>
          <w:bCs/>
          <w:sz w:val="20"/>
          <w:szCs w:val="20"/>
        </w:rPr>
        <w:t>;</w:t>
      </w:r>
    </w:p>
    <w:p w:rsidR="00D32CE5" w:rsidRPr="00746167" w:rsidRDefault="00D32CE5"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sidRPr="00AD66E0">
        <w:rPr>
          <w:rFonts w:ascii="Arial" w:hAnsi="Arial" w:cs="Arial"/>
          <w:color w:val="auto"/>
          <w:sz w:val="20"/>
          <w:szCs w:val="20"/>
        </w:rPr>
        <w:t>Posługiwanie się językiem obcym podczas wykonywania czynności zawodowych</w:t>
      </w:r>
      <w:r w:rsidR="00D15B45">
        <w:rPr>
          <w:rFonts w:ascii="Arial" w:hAnsi="Arial" w:cs="Arial"/>
          <w:color w:val="auto"/>
          <w:sz w:val="20"/>
          <w:szCs w:val="20"/>
        </w:rPr>
        <w:t>;</w:t>
      </w:r>
    </w:p>
    <w:p w:rsidR="00746167" w:rsidRPr="00746167" w:rsidRDefault="00746167"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sidRPr="00746167">
        <w:rPr>
          <w:rFonts w:ascii="Arial" w:hAnsi="Arial" w:cs="Arial"/>
          <w:color w:val="auto"/>
          <w:sz w:val="20"/>
          <w:szCs w:val="20"/>
        </w:rPr>
        <w:t>Dobieranie surowców spożywczych i sporządzanie potraw i napojów zgodnie z recepturami z zachowaniem prawa żywnościowego i systemu zarząd</w:t>
      </w:r>
      <w:r>
        <w:rPr>
          <w:rFonts w:ascii="Arial" w:hAnsi="Arial" w:cs="Arial"/>
          <w:color w:val="auto"/>
          <w:sz w:val="20"/>
          <w:szCs w:val="20"/>
        </w:rPr>
        <w:t>zania jakością i bezpieczeństwa zdrowotnego żywności</w:t>
      </w:r>
      <w:r w:rsidRPr="00746167">
        <w:rPr>
          <w:rFonts w:ascii="Arial" w:hAnsi="Arial" w:cs="Arial"/>
          <w:color w:val="auto"/>
          <w:sz w:val="20"/>
          <w:szCs w:val="20"/>
        </w:rPr>
        <w:t xml:space="preserve"> i żywienia</w:t>
      </w:r>
      <w:r w:rsidR="00D15B45">
        <w:rPr>
          <w:rFonts w:ascii="Arial" w:hAnsi="Arial" w:cs="Arial"/>
          <w:color w:val="auto"/>
          <w:sz w:val="20"/>
          <w:szCs w:val="20"/>
        </w:rPr>
        <w:t>;</w:t>
      </w:r>
    </w:p>
    <w:p w:rsidR="00B15397" w:rsidRPr="008B52D6" w:rsidRDefault="00B15397"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sidRPr="00AD66E0">
        <w:rPr>
          <w:rFonts w:ascii="Arial" w:hAnsi="Arial" w:cs="Arial"/>
          <w:sz w:val="20"/>
          <w:szCs w:val="20"/>
        </w:rPr>
        <w:t>Korzystanie z urządzeń i sprzętu stosowanego w produkcji gastronomicznej</w:t>
      </w:r>
      <w:r>
        <w:rPr>
          <w:rFonts w:ascii="Arial" w:hAnsi="Arial" w:cs="Arial"/>
          <w:sz w:val="20"/>
          <w:szCs w:val="20"/>
        </w:rPr>
        <w:t xml:space="preserve"> i obsłudze gości</w:t>
      </w:r>
      <w:r w:rsidR="00D15B45">
        <w:rPr>
          <w:rFonts w:ascii="Arial" w:hAnsi="Arial" w:cs="Arial"/>
          <w:sz w:val="20"/>
          <w:szCs w:val="20"/>
        </w:rPr>
        <w:t>;</w:t>
      </w:r>
    </w:p>
    <w:p w:rsidR="004E075E" w:rsidRPr="00610BC9" w:rsidRDefault="00D32CE5"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sz w:val="20"/>
          <w:szCs w:val="20"/>
        </w:rPr>
        <w:t>Rozliczanie usług kelnerskich</w:t>
      </w:r>
      <w:r w:rsidR="00555EF2">
        <w:rPr>
          <w:rFonts w:ascii="Arial" w:hAnsi="Arial" w:cs="Arial"/>
          <w:sz w:val="20"/>
          <w:szCs w:val="20"/>
        </w:rPr>
        <w:t xml:space="preserve"> zgodnie z zasadami finansowymi i podatku VAT przy użyciu branżowych programów kom</w:t>
      </w:r>
      <w:r w:rsidR="00610BC9">
        <w:rPr>
          <w:rFonts w:ascii="Arial" w:hAnsi="Arial" w:cs="Arial"/>
          <w:sz w:val="20"/>
          <w:szCs w:val="20"/>
        </w:rPr>
        <w:t>p</w:t>
      </w:r>
      <w:r w:rsidR="00555EF2">
        <w:rPr>
          <w:rFonts w:ascii="Arial" w:hAnsi="Arial" w:cs="Arial"/>
          <w:sz w:val="20"/>
          <w:szCs w:val="20"/>
        </w:rPr>
        <w:t>uterowych, elektronicznych urządzeń rejestrujących i kas kelnerskich</w:t>
      </w:r>
      <w:r w:rsidR="00D15B45">
        <w:rPr>
          <w:rFonts w:ascii="Arial" w:hAnsi="Arial" w:cs="Arial"/>
          <w:sz w:val="20"/>
          <w:szCs w:val="20"/>
        </w:rPr>
        <w:t>;</w:t>
      </w:r>
    </w:p>
    <w:p w:rsidR="00610BC9" w:rsidRPr="00610BC9" w:rsidRDefault="00610BC9" w:rsidP="00123C11">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sz w:val="20"/>
          <w:szCs w:val="20"/>
        </w:rPr>
      </w:pPr>
      <w:r>
        <w:rPr>
          <w:rFonts w:ascii="Arial" w:hAnsi="Arial" w:cs="Arial"/>
          <w:sz w:val="20"/>
          <w:szCs w:val="20"/>
        </w:rPr>
        <w:t>Stosowanie zasad etyki i właściwej komunikacji interpersonalnej z wykorzystaniem cech swojej o</w:t>
      </w:r>
      <w:r w:rsidR="00BC4AE0">
        <w:rPr>
          <w:rFonts w:ascii="Arial" w:hAnsi="Arial" w:cs="Arial"/>
          <w:sz w:val="20"/>
          <w:szCs w:val="20"/>
        </w:rPr>
        <w:t>sobowości w relacjach z gośćmi</w:t>
      </w:r>
      <w:r w:rsidR="007C52EA">
        <w:rPr>
          <w:rFonts w:ascii="Arial" w:hAnsi="Arial" w:cs="Arial"/>
          <w:sz w:val="20"/>
          <w:szCs w:val="20"/>
        </w:rPr>
        <w:t>,</w:t>
      </w:r>
      <w:r w:rsidR="00BC4AE0">
        <w:rPr>
          <w:rFonts w:ascii="Arial" w:hAnsi="Arial" w:cs="Arial"/>
          <w:sz w:val="20"/>
          <w:szCs w:val="20"/>
        </w:rPr>
        <w:t xml:space="preserve"> </w:t>
      </w:r>
      <w:r>
        <w:rPr>
          <w:rFonts w:ascii="Arial" w:hAnsi="Arial" w:cs="Arial"/>
          <w:sz w:val="20"/>
          <w:szCs w:val="20"/>
        </w:rPr>
        <w:t>przełożonymi i współpracownikami oraz ponoszenie odpowiedzialności za podejmowane dzia</w:t>
      </w:r>
      <w:r w:rsidR="00A621DE">
        <w:rPr>
          <w:rFonts w:ascii="Arial" w:hAnsi="Arial" w:cs="Arial"/>
          <w:sz w:val="20"/>
          <w:szCs w:val="20"/>
        </w:rPr>
        <w:t>ł</w:t>
      </w:r>
      <w:r>
        <w:rPr>
          <w:rFonts w:ascii="Arial" w:hAnsi="Arial" w:cs="Arial"/>
          <w:sz w:val="20"/>
          <w:szCs w:val="20"/>
        </w:rPr>
        <w:t>ania.</w:t>
      </w:r>
    </w:p>
    <w:p w:rsidR="00625448" w:rsidRDefault="00550905" w:rsidP="006865EC">
      <w:pPr>
        <w:spacing w:line="360" w:lineRule="auto"/>
        <w:rPr>
          <w:sz w:val="20"/>
          <w:szCs w:val="20"/>
        </w:rPr>
      </w:pPr>
      <w:r>
        <w:rPr>
          <w:sz w:val="20"/>
          <w:szCs w:val="20"/>
        </w:rPr>
        <w:br w:type="page"/>
      </w:r>
      <w:r w:rsidR="00DF5251">
        <w:rPr>
          <w:rFonts w:ascii="Arial" w:hAnsi="Arial" w:cs="Arial"/>
          <w:b/>
          <w:sz w:val="20"/>
          <w:szCs w:val="20"/>
        </w:rPr>
        <w:t>IV</w:t>
      </w:r>
      <w:r w:rsidR="00625448" w:rsidRPr="00625448">
        <w:rPr>
          <w:rFonts w:ascii="Arial" w:hAnsi="Arial" w:cs="Arial"/>
          <w:b/>
          <w:sz w:val="20"/>
          <w:szCs w:val="20"/>
        </w:rPr>
        <w:t xml:space="preserve">. </w:t>
      </w:r>
      <w:r w:rsidR="00625448" w:rsidRPr="00E73D05">
        <w:rPr>
          <w:rFonts w:ascii="Arial" w:hAnsi="Arial" w:cs="Arial"/>
          <w:b/>
          <w:sz w:val="20"/>
          <w:szCs w:val="20"/>
        </w:rPr>
        <w:t>PROGRAMY NAUCZANIA</w:t>
      </w:r>
      <w:r w:rsidR="00625448">
        <w:rPr>
          <w:rFonts w:ascii="Arial" w:hAnsi="Arial" w:cs="Arial"/>
          <w:b/>
          <w:sz w:val="20"/>
          <w:szCs w:val="20"/>
        </w:rPr>
        <w:t xml:space="preserve"> DLA POSZCZEGÓLNYCH PRZEDMIOTÓW</w:t>
      </w:r>
    </w:p>
    <w:p w:rsidR="009159CC" w:rsidRDefault="009159CC" w:rsidP="006865EC">
      <w:pPr>
        <w:spacing w:line="360" w:lineRule="auto"/>
        <w:rPr>
          <w:rFonts w:ascii="Arial" w:hAnsi="Arial" w:cs="Arial"/>
          <w:b/>
          <w:sz w:val="20"/>
          <w:szCs w:val="20"/>
        </w:rPr>
      </w:pPr>
    </w:p>
    <w:p w:rsidR="00E176C8" w:rsidRPr="004C656C" w:rsidRDefault="00D844F1" w:rsidP="006865EC">
      <w:pPr>
        <w:spacing w:line="360" w:lineRule="auto"/>
        <w:rPr>
          <w:rFonts w:ascii="Arial" w:hAnsi="Arial" w:cs="Arial"/>
          <w:sz w:val="20"/>
          <w:szCs w:val="20"/>
        </w:rPr>
      </w:pPr>
      <w:r w:rsidRPr="00D844F1">
        <w:rPr>
          <w:rFonts w:ascii="Arial" w:hAnsi="Arial" w:cs="Arial"/>
          <w:b/>
          <w:sz w:val="20"/>
          <w:szCs w:val="20"/>
        </w:rPr>
        <w:t>NAZWA PRZEDMIOTU</w:t>
      </w:r>
    </w:p>
    <w:p w:rsidR="00D844F1" w:rsidRPr="00547275" w:rsidRDefault="00B849EC" w:rsidP="00686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Bhp w gastronomii</w:t>
      </w:r>
    </w:p>
    <w:p w:rsidR="00550905" w:rsidRDefault="00550905" w:rsidP="00686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844F1" w:rsidRDefault="00D844F1" w:rsidP="00686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625448">
        <w:rPr>
          <w:rFonts w:ascii="Arial" w:hAnsi="Arial" w:cs="Arial"/>
          <w:b/>
          <w:sz w:val="20"/>
          <w:szCs w:val="20"/>
        </w:rPr>
        <w:t>ele ogólne</w:t>
      </w:r>
    </w:p>
    <w:p w:rsidR="00474787" w:rsidRDefault="00474787" w:rsidP="006865E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74787">
        <w:rPr>
          <w:rFonts w:ascii="Arial" w:hAnsi="Arial" w:cs="Arial"/>
          <w:color w:val="auto"/>
          <w:sz w:val="20"/>
          <w:szCs w:val="20"/>
        </w:rPr>
        <w:t>Poznanie przepisów dotyczących bezpieczeństwa i higieny pracy</w:t>
      </w:r>
      <w:r w:rsidR="00550905">
        <w:rPr>
          <w:rFonts w:ascii="Arial" w:hAnsi="Arial" w:cs="Arial"/>
          <w:color w:val="auto"/>
          <w:sz w:val="20"/>
          <w:szCs w:val="20"/>
        </w:rPr>
        <w:t>.</w:t>
      </w:r>
    </w:p>
    <w:p w:rsidR="00294348" w:rsidRPr="00294348" w:rsidRDefault="00294348" w:rsidP="006865E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94348">
        <w:rPr>
          <w:rFonts w:ascii="Arial" w:hAnsi="Arial" w:cs="Arial"/>
          <w:sz w:val="20"/>
          <w:szCs w:val="20"/>
        </w:rPr>
        <w:t>Posługiwanie się</w:t>
      </w:r>
      <w:r w:rsidR="00E73D05">
        <w:rPr>
          <w:rFonts w:ascii="Arial" w:hAnsi="Arial" w:cs="Arial"/>
          <w:sz w:val="20"/>
          <w:szCs w:val="20"/>
        </w:rPr>
        <w:t xml:space="preserve"> </w:t>
      </w:r>
      <w:r w:rsidRPr="00294348">
        <w:rPr>
          <w:rFonts w:ascii="Arial" w:hAnsi="Arial" w:cs="Arial"/>
          <w:sz w:val="20"/>
          <w:szCs w:val="20"/>
        </w:rPr>
        <w:t>słownictwem związanym z bezpieczeństwem i higieną pracy w gastronomii</w:t>
      </w:r>
      <w:r w:rsidR="00550905">
        <w:rPr>
          <w:rFonts w:ascii="Arial" w:hAnsi="Arial" w:cs="Arial"/>
          <w:sz w:val="20"/>
          <w:szCs w:val="20"/>
        </w:rPr>
        <w:t>.</w:t>
      </w:r>
    </w:p>
    <w:p w:rsidR="00294348" w:rsidRPr="00294348" w:rsidRDefault="00294348" w:rsidP="006865E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94348">
        <w:rPr>
          <w:rFonts w:ascii="Arial" w:hAnsi="Arial" w:cs="Arial"/>
          <w:sz w:val="20"/>
          <w:szCs w:val="20"/>
        </w:rPr>
        <w:t>Analizowanie praw i obowiązków pracownika i pracodawcy w zakresie bezpiecznych i higienicznych warunków pracy</w:t>
      </w:r>
      <w:r w:rsidR="00550905">
        <w:rPr>
          <w:rFonts w:ascii="Arial" w:hAnsi="Arial" w:cs="Arial"/>
          <w:sz w:val="20"/>
          <w:szCs w:val="20"/>
        </w:rPr>
        <w:t>.</w:t>
      </w:r>
    </w:p>
    <w:p w:rsidR="00294348" w:rsidRPr="00294348" w:rsidRDefault="00294348" w:rsidP="006865E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94348">
        <w:rPr>
          <w:rFonts w:ascii="Arial" w:hAnsi="Arial" w:cs="Arial"/>
          <w:sz w:val="20"/>
          <w:szCs w:val="20"/>
        </w:rPr>
        <w:t>Poznanie instytucji i służb działających w zakresie bezpiecznych i higienicznych warunków pracy i ochrony środowiska</w:t>
      </w:r>
      <w:r w:rsidR="00550905">
        <w:rPr>
          <w:rFonts w:ascii="Arial" w:hAnsi="Arial" w:cs="Arial"/>
          <w:sz w:val="20"/>
          <w:szCs w:val="20"/>
        </w:rPr>
        <w:t>.</w:t>
      </w:r>
    </w:p>
    <w:p w:rsidR="00294348" w:rsidRPr="00547275" w:rsidRDefault="00294348" w:rsidP="006865E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9C190A">
        <w:rPr>
          <w:rFonts w:ascii="Arial" w:hAnsi="Arial" w:cs="Arial"/>
          <w:sz w:val="20"/>
          <w:szCs w:val="20"/>
        </w:rPr>
        <w:t>Podejmowanie działań związanych z zastosowaniem środków ochrony indywidualnej i zbiorowej w trakcie wykonywania działań zawodowych</w:t>
      </w:r>
      <w:r>
        <w:rPr>
          <w:rFonts w:ascii="Arial" w:hAnsi="Arial" w:cs="Arial"/>
          <w:sz w:val="20"/>
          <w:szCs w:val="20"/>
        </w:rPr>
        <w:t>.</w:t>
      </w:r>
    </w:p>
    <w:p w:rsidR="00547275" w:rsidRPr="00547275" w:rsidRDefault="00547275" w:rsidP="00686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54638" w:rsidRDefault="00D844F1" w:rsidP="004232CB">
      <w:pP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operacyjne</w:t>
      </w:r>
    </w:p>
    <w:p w:rsidR="00E176C8" w:rsidRDefault="00654638" w:rsidP="004232CB">
      <w:pPr>
        <w:spacing w:line="360" w:lineRule="auto"/>
        <w:jc w:val="both"/>
        <w:rPr>
          <w:rFonts w:ascii="Arial" w:hAnsi="Arial" w:cs="Arial"/>
          <w:b/>
          <w:sz w:val="20"/>
          <w:szCs w:val="20"/>
        </w:rPr>
      </w:pPr>
      <w:r w:rsidRPr="002D67D4">
        <w:rPr>
          <w:rFonts w:ascii="Arial" w:hAnsi="Arial" w:cs="Arial"/>
          <w:b/>
          <w:sz w:val="20"/>
          <w:szCs w:val="20"/>
        </w:rPr>
        <w:t>Uczeń potrafi:</w:t>
      </w:r>
    </w:p>
    <w:p w:rsidR="00294348" w:rsidRPr="009C190A"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Pr="009C190A">
        <w:rPr>
          <w:rFonts w:ascii="Arial" w:hAnsi="Arial" w:cs="Arial"/>
          <w:sz w:val="20"/>
          <w:szCs w:val="20"/>
        </w:rPr>
        <w:t>yjaśnić znaczenie pojęć związanych z bezpieczeństwem i higieną pracy</w:t>
      </w:r>
      <w:r>
        <w:rPr>
          <w:rFonts w:ascii="Arial" w:hAnsi="Arial" w:cs="Arial"/>
          <w:sz w:val="20"/>
          <w:szCs w:val="20"/>
        </w:rPr>
        <w:t>,</w:t>
      </w:r>
    </w:p>
    <w:p w:rsidR="00294348"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Pr="009C190A">
        <w:rPr>
          <w:rFonts w:ascii="Arial" w:hAnsi="Arial" w:cs="Arial"/>
          <w:sz w:val="20"/>
          <w:szCs w:val="20"/>
        </w:rPr>
        <w:t>ymienić instytucje i służby działające w zakresie ochrony pracy i ochrony środowiska</w:t>
      </w:r>
      <w:r>
        <w:rPr>
          <w:rFonts w:ascii="Arial" w:hAnsi="Arial" w:cs="Arial"/>
          <w:sz w:val="20"/>
          <w:szCs w:val="20"/>
        </w:rPr>
        <w:t>,</w:t>
      </w:r>
    </w:p>
    <w:p w:rsidR="00703964" w:rsidRDefault="00A621DE"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sporządzić</w:t>
      </w:r>
      <w:r w:rsidR="00E73D05">
        <w:rPr>
          <w:rFonts w:ascii="Arial" w:hAnsi="Arial" w:cs="Arial"/>
          <w:sz w:val="20"/>
          <w:szCs w:val="20"/>
        </w:rPr>
        <w:t xml:space="preserve"> </w:t>
      </w:r>
      <w:r w:rsidRPr="002D520E">
        <w:rPr>
          <w:rFonts w:ascii="Arial" w:hAnsi="Arial" w:cs="Arial"/>
          <w:sz w:val="20"/>
          <w:szCs w:val="20"/>
        </w:rPr>
        <w:t>listę numerów alarmowych do instytucji i służb działających w zakresie bezpieczeństwa życia, zdrowia, mienia, pracy i środowiska</w:t>
      </w:r>
      <w:r>
        <w:rPr>
          <w:rFonts w:ascii="Arial" w:hAnsi="Arial" w:cs="Arial"/>
          <w:sz w:val="20"/>
          <w:szCs w:val="20"/>
        </w:rPr>
        <w:t>,</w:t>
      </w:r>
    </w:p>
    <w:p w:rsidR="00A621DE" w:rsidRPr="00703964" w:rsidRDefault="00A621DE"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703964">
        <w:rPr>
          <w:rFonts w:ascii="Arial" w:hAnsi="Arial" w:cs="Arial"/>
          <w:sz w:val="20"/>
          <w:szCs w:val="20"/>
        </w:rPr>
        <w:t>rozpoznawać</w:t>
      </w:r>
      <w:r w:rsidR="00E73D05">
        <w:rPr>
          <w:rFonts w:ascii="Arial" w:hAnsi="Arial" w:cs="Arial"/>
          <w:sz w:val="20"/>
          <w:szCs w:val="20"/>
        </w:rPr>
        <w:t xml:space="preserve"> </w:t>
      </w:r>
      <w:r w:rsidRPr="00703964">
        <w:rPr>
          <w:rFonts w:ascii="Arial" w:hAnsi="Arial" w:cs="Arial"/>
          <w:sz w:val="20"/>
          <w:szCs w:val="20"/>
        </w:rPr>
        <w:t>znaki i alarmy stosowane w zachowaniu bezpieczeństwa, higieny pracy i</w:t>
      </w:r>
      <w:r w:rsidR="00E73D05">
        <w:rPr>
          <w:rFonts w:ascii="Arial" w:hAnsi="Arial" w:cs="Arial"/>
          <w:sz w:val="20"/>
          <w:szCs w:val="20"/>
        </w:rPr>
        <w:t xml:space="preserve"> </w:t>
      </w:r>
      <w:r w:rsidRPr="00703964">
        <w:rPr>
          <w:rFonts w:ascii="Arial" w:hAnsi="Arial" w:cs="Arial"/>
          <w:sz w:val="20"/>
          <w:szCs w:val="20"/>
        </w:rPr>
        <w:t>ochrony przeciwpożarowej w gastronomii</w:t>
      </w:r>
      <w:r w:rsidR="00893CA6" w:rsidRPr="00703964">
        <w:rPr>
          <w:rFonts w:ascii="Arial" w:hAnsi="Arial" w:cs="Arial"/>
          <w:sz w:val="20"/>
          <w:szCs w:val="20"/>
        </w:rPr>
        <w:t>,</w:t>
      </w:r>
    </w:p>
    <w:p w:rsidR="00294348" w:rsidRPr="009C190A"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Pr="009C190A">
        <w:rPr>
          <w:rFonts w:ascii="Arial" w:hAnsi="Arial" w:cs="Arial"/>
          <w:sz w:val="20"/>
          <w:szCs w:val="20"/>
        </w:rPr>
        <w:t>ymienić prawa i obowiązki pracodawcy i pracownika w zakresie bezpieczeństwa i higieny pracy</w:t>
      </w:r>
      <w:r>
        <w:rPr>
          <w:rFonts w:ascii="Arial" w:hAnsi="Arial" w:cs="Arial"/>
          <w:sz w:val="20"/>
          <w:szCs w:val="20"/>
        </w:rPr>
        <w:t>,</w:t>
      </w:r>
    </w:p>
    <w:p w:rsidR="00294348"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wyjaśnić</w:t>
      </w:r>
      <w:r w:rsidRPr="009C190A">
        <w:rPr>
          <w:rFonts w:ascii="Arial" w:hAnsi="Arial" w:cs="Arial"/>
          <w:sz w:val="20"/>
          <w:szCs w:val="20"/>
        </w:rPr>
        <w:t xml:space="preserve"> konsekwencje nieprzestrzegania przez pracodawcę i pracownika zasad bhp</w:t>
      </w:r>
      <w:r>
        <w:rPr>
          <w:rFonts w:ascii="Arial" w:hAnsi="Arial" w:cs="Arial"/>
          <w:sz w:val="20"/>
          <w:szCs w:val="20"/>
        </w:rPr>
        <w:t>,</w:t>
      </w:r>
    </w:p>
    <w:p w:rsidR="00294348" w:rsidRPr="00B61DDF"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B61DDF">
        <w:rPr>
          <w:rFonts w:ascii="Arial" w:hAnsi="Arial" w:cs="Arial"/>
          <w:sz w:val="20"/>
          <w:szCs w:val="20"/>
        </w:rPr>
        <w:t>stosować</w:t>
      </w:r>
      <w:r w:rsidR="00E73D05">
        <w:rPr>
          <w:rFonts w:ascii="Arial" w:hAnsi="Arial" w:cs="Arial"/>
          <w:sz w:val="20"/>
          <w:szCs w:val="20"/>
        </w:rPr>
        <w:t xml:space="preserve"> </w:t>
      </w:r>
      <w:r w:rsidRPr="00B61DDF">
        <w:rPr>
          <w:rFonts w:ascii="Arial" w:hAnsi="Arial" w:cs="Arial"/>
          <w:sz w:val="20"/>
          <w:szCs w:val="20"/>
        </w:rPr>
        <w:t>techni</w:t>
      </w:r>
      <w:r>
        <w:rPr>
          <w:rFonts w:ascii="Arial" w:hAnsi="Arial" w:cs="Arial"/>
          <w:sz w:val="20"/>
          <w:szCs w:val="20"/>
        </w:rPr>
        <w:t>ki negocjacyjne w komunikacji</w:t>
      </w:r>
      <w:r w:rsidR="00E73D05">
        <w:rPr>
          <w:rFonts w:ascii="Arial" w:hAnsi="Arial" w:cs="Arial"/>
          <w:sz w:val="20"/>
          <w:szCs w:val="20"/>
        </w:rPr>
        <w:t xml:space="preserve"> </w:t>
      </w:r>
      <w:r>
        <w:rPr>
          <w:rFonts w:ascii="Arial" w:hAnsi="Arial" w:cs="Arial"/>
          <w:sz w:val="20"/>
          <w:szCs w:val="20"/>
        </w:rPr>
        <w:t>słownej i pisemnej</w:t>
      </w:r>
      <w:r w:rsidRPr="00B61DDF">
        <w:rPr>
          <w:rFonts w:ascii="Arial" w:hAnsi="Arial" w:cs="Arial"/>
          <w:sz w:val="20"/>
          <w:szCs w:val="20"/>
        </w:rPr>
        <w:t xml:space="preserve"> w gastronomii</w:t>
      </w:r>
      <w:r w:rsidR="00D15B45">
        <w:rPr>
          <w:rFonts w:ascii="Arial" w:hAnsi="Arial" w:cs="Arial"/>
          <w:sz w:val="20"/>
          <w:szCs w:val="20"/>
        </w:rPr>
        <w:t>,</w:t>
      </w:r>
    </w:p>
    <w:p w:rsidR="00294348" w:rsidRDefault="00893CA6"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rozróżniać </w:t>
      </w:r>
      <w:r w:rsidR="00294348" w:rsidRPr="00B61DDF">
        <w:rPr>
          <w:rFonts w:ascii="Arial" w:hAnsi="Arial" w:cs="Arial"/>
          <w:sz w:val="20"/>
          <w:szCs w:val="20"/>
        </w:rPr>
        <w:t>czynniki szkodliwe</w:t>
      </w:r>
      <w:r>
        <w:rPr>
          <w:rFonts w:ascii="Arial" w:hAnsi="Arial" w:cs="Arial"/>
          <w:sz w:val="20"/>
          <w:szCs w:val="20"/>
        </w:rPr>
        <w:t>, niebezpieczne i uciążliwe</w:t>
      </w:r>
      <w:r w:rsidR="00294348" w:rsidRPr="00B61DDF">
        <w:rPr>
          <w:rFonts w:ascii="Arial" w:hAnsi="Arial" w:cs="Arial"/>
          <w:sz w:val="20"/>
          <w:szCs w:val="20"/>
        </w:rPr>
        <w:t xml:space="preserve"> </w:t>
      </w:r>
      <w:r>
        <w:rPr>
          <w:rFonts w:ascii="Arial" w:hAnsi="Arial" w:cs="Arial"/>
          <w:sz w:val="20"/>
          <w:szCs w:val="20"/>
        </w:rPr>
        <w:t>dla pracowników i konsumentów/klientów/gości gastronomii ora</w:t>
      </w:r>
      <w:r w:rsidR="00D15B45">
        <w:rPr>
          <w:rFonts w:ascii="Arial" w:hAnsi="Arial" w:cs="Arial"/>
          <w:sz w:val="20"/>
          <w:szCs w:val="20"/>
        </w:rPr>
        <w:t>z określić sposoby zapobiegania</w:t>
      </w:r>
      <w:r w:rsidR="007C52EA">
        <w:rPr>
          <w:rFonts w:ascii="Arial" w:hAnsi="Arial" w:cs="Arial"/>
          <w:sz w:val="20"/>
          <w:szCs w:val="20"/>
        </w:rPr>
        <w:t xml:space="preserve"> tym czynnikom</w:t>
      </w:r>
      <w:r w:rsidR="00294348" w:rsidRPr="00B61DDF">
        <w:rPr>
          <w:rFonts w:ascii="Arial" w:hAnsi="Arial" w:cs="Arial"/>
          <w:sz w:val="20"/>
          <w:szCs w:val="20"/>
        </w:rPr>
        <w:t>,</w:t>
      </w:r>
    </w:p>
    <w:p w:rsidR="0069425F" w:rsidRDefault="00A621DE"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376AF0">
        <w:rPr>
          <w:rFonts w:ascii="Arial" w:eastAsia="Symbol" w:hAnsi="Arial" w:cs="Symbol"/>
          <w:sz w:val="20"/>
          <w:szCs w:val="20"/>
          <w:lang w:eastAsia="en-GB"/>
        </w:rPr>
        <w:t xml:space="preserve">dobierać środki ochrony indywidualnej i zbiorowej </w:t>
      </w:r>
      <w:r w:rsidRPr="002D520E">
        <w:rPr>
          <w:rFonts w:ascii="Arial" w:hAnsi="Arial" w:cs="Arial"/>
          <w:sz w:val="20"/>
          <w:szCs w:val="20"/>
        </w:rPr>
        <w:t>do rodzaju wykonywanej pracy w obsłudze kelnerskiej</w:t>
      </w:r>
      <w:r>
        <w:rPr>
          <w:rFonts w:ascii="Arial" w:hAnsi="Arial" w:cs="Arial"/>
          <w:sz w:val="20"/>
          <w:szCs w:val="20"/>
        </w:rPr>
        <w:t>,</w:t>
      </w:r>
    </w:p>
    <w:p w:rsidR="00294348" w:rsidRPr="00BD25AD" w:rsidRDefault="00294348"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D25AD">
        <w:rPr>
          <w:rFonts w:ascii="Arial" w:hAnsi="Arial" w:cs="Arial"/>
          <w:sz w:val="20"/>
          <w:szCs w:val="20"/>
        </w:rPr>
        <w:t>określić czynności związane z udzieleniem pierwszej pomocy przedmedycznej</w:t>
      </w:r>
      <w:r w:rsidR="00893CA6" w:rsidRPr="00BD25AD">
        <w:rPr>
          <w:rFonts w:ascii="Arial" w:hAnsi="Arial" w:cs="Arial"/>
          <w:sz w:val="20"/>
          <w:szCs w:val="20"/>
        </w:rPr>
        <w:t>,</w:t>
      </w:r>
    </w:p>
    <w:p w:rsidR="00D15B45" w:rsidRPr="00625448" w:rsidRDefault="00893CA6" w:rsidP="00123C1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D25AD">
        <w:rPr>
          <w:rFonts w:ascii="Arial" w:hAnsi="Arial" w:cs="Arial"/>
          <w:sz w:val="20"/>
          <w:szCs w:val="20"/>
          <w:lang w:eastAsia="en-GB"/>
        </w:rPr>
        <w:t>opisywać procedury postępowania w przypadku pożaru w zakładzie gastronomicznym.</w:t>
      </w:r>
    </w:p>
    <w:p w:rsidR="00AC4F10" w:rsidRDefault="00D844F1"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D15B45">
        <w:rPr>
          <w:rFonts w:ascii="Arial" w:hAnsi="Arial" w:cs="Arial"/>
          <w:b/>
          <w:sz w:val="20"/>
          <w:szCs w:val="20"/>
        </w:rPr>
        <w:t>MATERIAŁ NAUCZANI</w:t>
      </w:r>
      <w:r w:rsidR="00297C6E" w:rsidRPr="00D15B45">
        <w:rPr>
          <w:rFonts w:ascii="Arial" w:hAnsi="Arial" w:cs="Arial"/>
          <w:b/>
          <w:sz w:val="20"/>
          <w:szCs w:val="20"/>
        </w:rPr>
        <w:t>A</w:t>
      </w:r>
      <w:r w:rsidR="006202EB">
        <w:rPr>
          <w:rFonts w:ascii="Arial" w:hAnsi="Arial" w:cs="Arial"/>
          <w:b/>
          <w:sz w:val="20"/>
          <w:szCs w:val="20"/>
        </w:rPr>
        <w:t xml:space="preserve"> –</w:t>
      </w:r>
      <w:r w:rsidR="00297C6E" w:rsidRPr="00D15B45">
        <w:rPr>
          <w:rFonts w:ascii="Arial" w:hAnsi="Arial" w:cs="Arial"/>
          <w:b/>
          <w:sz w:val="20"/>
          <w:szCs w:val="20"/>
        </w:rPr>
        <w:t xml:space="preserve"> </w:t>
      </w:r>
      <w:r w:rsidR="00CB08E6" w:rsidRPr="00D15B45">
        <w:rPr>
          <w:rFonts w:ascii="Arial" w:hAnsi="Arial" w:cs="Arial"/>
          <w:b/>
          <w:sz w:val="20"/>
          <w:szCs w:val="20"/>
        </w:rPr>
        <w:t>BHP w gastronomii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16"/>
        <w:gridCol w:w="851"/>
        <w:gridCol w:w="3740"/>
        <w:gridCol w:w="3628"/>
        <w:gridCol w:w="995"/>
      </w:tblGrid>
      <w:tr w:rsidR="000964E0" w:rsidRPr="003D6237" w:rsidTr="00F60C43">
        <w:tc>
          <w:tcPr>
            <w:tcW w:w="1828" w:type="dxa"/>
            <w:vMerge w:val="restart"/>
          </w:tcPr>
          <w:p w:rsidR="000964E0" w:rsidRPr="000964E0" w:rsidRDefault="000964E0" w:rsidP="00550905">
            <w:pPr>
              <w:rPr>
                <w:rFonts w:ascii="Arial" w:hAnsi="Arial" w:cs="Arial"/>
                <w:sz w:val="20"/>
                <w:szCs w:val="20"/>
              </w:rPr>
            </w:pPr>
            <w:r w:rsidRPr="000964E0">
              <w:rPr>
                <w:rFonts w:ascii="Arial" w:hAnsi="Arial" w:cs="Arial"/>
                <w:sz w:val="20"/>
                <w:szCs w:val="20"/>
              </w:rPr>
              <w:t>Dział programowy</w:t>
            </w:r>
          </w:p>
        </w:tc>
        <w:tc>
          <w:tcPr>
            <w:tcW w:w="2816" w:type="dxa"/>
            <w:vMerge w:val="restart"/>
          </w:tcPr>
          <w:p w:rsidR="000964E0" w:rsidRPr="000964E0" w:rsidRDefault="000964E0" w:rsidP="00550905">
            <w:pPr>
              <w:rPr>
                <w:rFonts w:ascii="Arial" w:hAnsi="Arial" w:cs="Arial"/>
                <w:sz w:val="20"/>
                <w:szCs w:val="20"/>
              </w:rPr>
            </w:pPr>
            <w:r w:rsidRPr="000964E0">
              <w:rPr>
                <w:rFonts w:ascii="Arial" w:hAnsi="Arial" w:cs="Arial"/>
                <w:sz w:val="20"/>
                <w:szCs w:val="20"/>
              </w:rPr>
              <w:t>Tematy jednostek metodycznych</w:t>
            </w:r>
          </w:p>
        </w:tc>
        <w:tc>
          <w:tcPr>
            <w:tcW w:w="851" w:type="dxa"/>
            <w:vMerge w:val="restart"/>
          </w:tcPr>
          <w:p w:rsidR="000964E0" w:rsidRPr="000964E0" w:rsidRDefault="000964E0" w:rsidP="00550905">
            <w:pPr>
              <w:rPr>
                <w:sz w:val="20"/>
                <w:szCs w:val="20"/>
              </w:rPr>
            </w:pPr>
            <w:r w:rsidRPr="000964E0">
              <w:rPr>
                <w:rFonts w:ascii="Arial" w:hAnsi="Arial" w:cs="Arial"/>
                <w:sz w:val="20"/>
                <w:szCs w:val="20"/>
              </w:rPr>
              <w:t>Liczba godz.</w:t>
            </w:r>
          </w:p>
        </w:tc>
        <w:tc>
          <w:tcPr>
            <w:tcW w:w="7368" w:type="dxa"/>
            <w:gridSpan w:val="2"/>
          </w:tcPr>
          <w:p w:rsidR="000964E0" w:rsidRPr="000964E0" w:rsidRDefault="000964E0" w:rsidP="00550905">
            <w:pPr>
              <w:jc w:val="center"/>
              <w:rPr>
                <w:sz w:val="20"/>
                <w:szCs w:val="20"/>
              </w:rPr>
            </w:pPr>
            <w:r w:rsidRPr="000964E0">
              <w:rPr>
                <w:rFonts w:ascii="Arial" w:hAnsi="Arial" w:cs="Arial"/>
                <w:sz w:val="20"/>
                <w:szCs w:val="20"/>
              </w:rPr>
              <w:t>Wymagania programowe</w:t>
            </w:r>
          </w:p>
        </w:tc>
        <w:tc>
          <w:tcPr>
            <w:tcW w:w="995" w:type="dxa"/>
          </w:tcPr>
          <w:p w:rsidR="000964E0" w:rsidRPr="000964E0" w:rsidRDefault="000964E0" w:rsidP="00550905">
            <w:pPr>
              <w:rPr>
                <w:rFonts w:ascii="Arial" w:hAnsi="Arial" w:cs="Arial"/>
                <w:sz w:val="20"/>
                <w:szCs w:val="20"/>
              </w:rPr>
            </w:pPr>
            <w:r w:rsidRPr="000964E0">
              <w:rPr>
                <w:rFonts w:ascii="Arial" w:hAnsi="Arial" w:cs="Arial"/>
                <w:sz w:val="20"/>
                <w:szCs w:val="20"/>
              </w:rPr>
              <w:t>Uwagi o realizacji</w:t>
            </w:r>
          </w:p>
        </w:tc>
      </w:tr>
      <w:tr w:rsidR="000964E0" w:rsidRPr="003D6237" w:rsidTr="00F60C43">
        <w:tc>
          <w:tcPr>
            <w:tcW w:w="1828" w:type="dxa"/>
            <w:vMerge/>
          </w:tcPr>
          <w:p w:rsidR="000964E0" w:rsidRPr="000964E0" w:rsidRDefault="000964E0" w:rsidP="00550905">
            <w:pPr>
              <w:rPr>
                <w:rFonts w:ascii="Arial" w:hAnsi="Arial" w:cs="Arial"/>
                <w:sz w:val="20"/>
                <w:szCs w:val="20"/>
              </w:rPr>
            </w:pPr>
          </w:p>
        </w:tc>
        <w:tc>
          <w:tcPr>
            <w:tcW w:w="2816" w:type="dxa"/>
            <w:vMerge/>
          </w:tcPr>
          <w:p w:rsidR="000964E0" w:rsidRPr="000964E0" w:rsidRDefault="000964E0" w:rsidP="00550905">
            <w:pPr>
              <w:rPr>
                <w:rFonts w:ascii="Arial" w:hAnsi="Arial" w:cs="Arial"/>
                <w:sz w:val="20"/>
                <w:szCs w:val="20"/>
              </w:rPr>
            </w:pPr>
          </w:p>
        </w:tc>
        <w:tc>
          <w:tcPr>
            <w:tcW w:w="851" w:type="dxa"/>
            <w:vMerge/>
          </w:tcPr>
          <w:p w:rsidR="000964E0" w:rsidRPr="000964E0" w:rsidRDefault="000964E0" w:rsidP="00550905">
            <w:pPr>
              <w:rPr>
                <w:sz w:val="20"/>
                <w:szCs w:val="20"/>
              </w:rPr>
            </w:pPr>
          </w:p>
        </w:tc>
        <w:tc>
          <w:tcPr>
            <w:tcW w:w="3740" w:type="dxa"/>
          </w:tcPr>
          <w:p w:rsidR="000964E0" w:rsidRPr="000964E0" w:rsidRDefault="000964E0" w:rsidP="00550905">
            <w:pPr>
              <w:rPr>
                <w:rFonts w:ascii="Arial" w:hAnsi="Arial" w:cs="Arial"/>
                <w:sz w:val="20"/>
                <w:szCs w:val="20"/>
              </w:rPr>
            </w:pPr>
            <w:r w:rsidRPr="000964E0">
              <w:rPr>
                <w:rFonts w:ascii="Arial" w:hAnsi="Arial" w:cs="Arial"/>
                <w:sz w:val="20"/>
                <w:szCs w:val="20"/>
              </w:rPr>
              <w:t>Podstawowe</w:t>
            </w:r>
          </w:p>
          <w:p w:rsidR="000964E0" w:rsidRPr="000964E0" w:rsidRDefault="000964E0" w:rsidP="00550905">
            <w:pPr>
              <w:rPr>
                <w:b/>
                <w:sz w:val="20"/>
                <w:szCs w:val="20"/>
              </w:rPr>
            </w:pPr>
            <w:r w:rsidRPr="000964E0">
              <w:rPr>
                <w:rFonts w:ascii="Arial" w:hAnsi="Arial" w:cs="Arial"/>
                <w:b/>
                <w:sz w:val="20"/>
                <w:szCs w:val="20"/>
              </w:rPr>
              <w:t>Uczeń potrafi:</w:t>
            </w:r>
          </w:p>
        </w:tc>
        <w:tc>
          <w:tcPr>
            <w:tcW w:w="3628" w:type="dxa"/>
          </w:tcPr>
          <w:p w:rsidR="000964E0" w:rsidRPr="000964E0" w:rsidRDefault="000964E0" w:rsidP="00550905">
            <w:pPr>
              <w:rPr>
                <w:rFonts w:ascii="Arial" w:hAnsi="Arial" w:cs="Arial"/>
                <w:sz w:val="20"/>
                <w:szCs w:val="20"/>
              </w:rPr>
            </w:pPr>
            <w:r w:rsidRPr="000964E0">
              <w:rPr>
                <w:rFonts w:ascii="Arial" w:hAnsi="Arial" w:cs="Arial"/>
                <w:sz w:val="20"/>
                <w:szCs w:val="20"/>
              </w:rPr>
              <w:t>Ponadpodstawowe</w:t>
            </w:r>
          </w:p>
          <w:p w:rsidR="000964E0" w:rsidRPr="000964E0" w:rsidRDefault="000964E0" w:rsidP="00550905">
            <w:pPr>
              <w:rPr>
                <w:b/>
                <w:sz w:val="20"/>
                <w:szCs w:val="20"/>
              </w:rPr>
            </w:pPr>
            <w:r w:rsidRPr="000964E0">
              <w:rPr>
                <w:rFonts w:ascii="Arial" w:hAnsi="Arial" w:cs="Arial"/>
                <w:b/>
                <w:sz w:val="20"/>
                <w:szCs w:val="20"/>
              </w:rPr>
              <w:t>Uczeń potrafi:</w:t>
            </w:r>
          </w:p>
        </w:tc>
        <w:tc>
          <w:tcPr>
            <w:tcW w:w="995" w:type="dxa"/>
          </w:tcPr>
          <w:p w:rsidR="000964E0" w:rsidRPr="000964E0" w:rsidRDefault="000964E0" w:rsidP="00550905">
            <w:pPr>
              <w:rPr>
                <w:rFonts w:ascii="Arial" w:hAnsi="Arial" w:cs="Arial"/>
                <w:sz w:val="20"/>
                <w:szCs w:val="20"/>
              </w:rPr>
            </w:pPr>
            <w:r w:rsidRPr="000964E0">
              <w:rPr>
                <w:rFonts w:ascii="Arial" w:hAnsi="Arial" w:cs="Arial"/>
                <w:sz w:val="20"/>
                <w:szCs w:val="20"/>
              </w:rPr>
              <w:t>Etap realizacji</w:t>
            </w:r>
          </w:p>
        </w:tc>
      </w:tr>
      <w:tr w:rsidR="0054443B" w:rsidRPr="003D6237" w:rsidTr="00F60C43">
        <w:tc>
          <w:tcPr>
            <w:tcW w:w="1828" w:type="dxa"/>
            <w:vMerge w:val="restart"/>
          </w:tcPr>
          <w:p w:rsidR="0054443B" w:rsidRPr="000964E0" w:rsidRDefault="0054443B" w:rsidP="00550905">
            <w:pPr>
              <w:rPr>
                <w:rFonts w:ascii="Arial" w:hAnsi="Arial" w:cs="Arial"/>
                <w:sz w:val="20"/>
                <w:szCs w:val="20"/>
              </w:rPr>
            </w:pPr>
            <w:r w:rsidRPr="000964E0">
              <w:rPr>
                <w:rFonts w:ascii="Arial" w:hAnsi="Arial" w:cs="Arial"/>
                <w:sz w:val="20"/>
                <w:szCs w:val="20"/>
              </w:rPr>
              <w:t>I.</w:t>
            </w:r>
            <w:r w:rsidRPr="008E4539">
              <w:rPr>
                <w:rFonts w:ascii="Arial" w:hAnsi="Arial" w:cs="Arial"/>
                <w:bCs/>
                <w:sz w:val="20"/>
                <w:szCs w:val="20"/>
                <w:lang w:eastAsia="en-GB"/>
              </w:rPr>
              <w:t xml:space="preserve"> Podstawy bezpieczeństwa,</w:t>
            </w:r>
            <w:r>
              <w:rPr>
                <w:rFonts w:ascii="Arial" w:hAnsi="Arial" w:cs="Arial"/>
                <w:bCs/>
                <w:sz w:val="20"/>
                <w:szCs w:val="20"/>
                <w:lang w:eastAsia="en-GB"/>
              </w:rPr>
              <w:t xml:space="preserve"> </w:t>
            </w:r>
            <w:r w:rsidRPr="008E4539">
              <w:rPr>
                <w:rFonts w:ascii="Arial" w:hAnsi="Arial" w:cs="Arial"/>
                <w:bCs/>
                <w:sz w:val="20"/>
                <w:szCs w:val="20"/>
                <w:lang w:eastAsia="en-GB"/>
              </w:rPr>
              <w:t>higieny i prawa pracy</w:t>
            </w:r>
            <w:r w:rsidR="00E73D05">
              <w:rPr>
                <w:rFonts w:ascii="Arial" w:hAnsi="Arial" w:cs="Arial"/>
                <w:bCs/>
                <w:sz w:val="20"/>
                <w:szCs w:val="20"/>
                <w:lang w:eastAsia="en-GB"/>
              </w:rPr>
              <w:t xml:space="preserve"> </w:t>
            </w:r>
          </w:p>
        </w:tc>
        <w:tc>
          <w:tcPr>
            <w:tcW w:w="2816" w:type="dxa"/>
          </w:tcPr>
          <w:p w:rsidR="0054443B"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sidRPr="008E4539">
              <w:rPr>
                <w:rFonts w:ascii="Arial" w:hAnsi="Arial" w:cs="Arial"/>
                <w:bCs/>
                <w:sz w:val="20"/>
                <w:szCs w:val="20"/>
                <w:lang w:eastAsia="en-GB"/>
              </w:rPr>
              <w:t>1.</w:t>
            </w:r>
            <w:r w:rsidR="006865EC">
              <w:rPr>
                <w:rFonts w:ascii="Arial" w:hAnsi="Arial" w:cs="Arial"/>
                <w:bCs/>
                <w:sz w:val="20"/>
                <w:szCs w:val="20"/>
                <w:lang w:eastAsia="en-GB"/>
              </w:rPr>
              <w:t xml:space="preserve"> </w:t>
            </w:r>
            <w:r w:rsidRPr="008E4539">
              <w:rPr>
                <w:rFonts w:ascii="Arial" w:hAnsi="Arial" w:cs="Arial"/>
                <w:bCs/>
                <w:sz w:val="20"/>
                <w:szCs w:val="20"/>
                <w:lang w:eastAsia="en-GB"/>
              </w:rPr>
              <w:t xml:space="preserve">Podstawowe pojęcia z zakresu </w:t>
            </w:r>
            <w:r>
              <w:rPr>
                <w:rFonts w:ascii="Arial" w:hAnsi="Arial" w:cs="Arial"/>
                <w:bCs/>
                <w:sz w:val="20"/>
                <w:szCs w:val="20"/>
                <w:lang w:eastAsia="en-GB"/>
              </w:rPr>
              <w:t>bezpieczeństwa i higieny pracy</w:t>
            </w:r>
            <w:r w:rsidR="00AC4F10">
              <w:rPr>
                <w:rFonts w:ascii="Arial" w:hAnsi="Arial" w:cs="Arial"/>
                <w:bCs/>
                <w:sz w:val="20"/>
                <w:szCs w:val="20"/>
                <w:lang w:eastAsia="en-GB"/>
              </w:rPr>
              <w:t>.</w:t>
            </w:r>
          </w:p>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sidRPr="008E4539">
              <w:rPr>
                <w:rFonts w:ascii="Arial" w:hAnsi="Arial" w:cs="Arial"/>
                <w:bCs/>
                <w:sz w:val="20"/>
                <w:szCs w:val="20"/>
                <w:lang w:eastAsia="en-GB"/>
              </w:rPr>
              <w:t>Państwowy i społeczny nadzór nad warunkami pracy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54443B" w:rsidRPr="000E1B8C"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r w:rsidR="000B4FBA">
              <w:rPr>
                <w:rFonts w:ascii="Arial" w:eastAsia="Symbol" w:hAnsi="Arial" w:cs="Symbol"/>
                <w:sz w:val="20"/>
                <w:szCs w:val="20"/>
                <w:lang w:eastAsia="en-GB"/>
              </w:rPr>
              <w:t>, ochrona przeciwpożarowa, ochrona środowiska</w:t>
            </w:r>
          </w:p>
          <w:p w:rsidR="00AC4F10" w:rsidRPr="00E65A2D"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w:t>
            </w:r>
            <w:r w:rsidR="0054443B">
              <w:rPr>
                <w:rFonts w:ascii="Arial" w:eastAsia="Symbol" w:hAnsi="Arial" w:cs="Symbol"/>
                <w:sz w:val="20"/>
                <w:szCs w:val="20"/>
                <w:lang w:eastAsia="en-GB"/>
              </w:rPr>
              <w:t>ć instytucj</w:t>
            </w:r>
            <w:r w:rsidR="0054443B" w:rsidRPr="000E1B8C">
              <w:rPr>
                <w:rFonts w:ascii="Arial" w:eastAsia="Symbol" w:hAnsi="Arial" w:cs="Symbol"/>
                <w:sz w:val="20"/>
                <w:szCs w:val="20"/>
                <w:lang w:eastAsia="en-GB"/>
              </w:rPr>
              <w:t>e i służby zajmujące się o</w:t>
            </w:r>
            <w:r w:rsidR="0054443B">
              <w:rPr>
                <w:rFonts w:ascii="Arial" w:eastAsia="Symbol" w:hAnsi="Arial" w:cs="Symbol"/>
                <w:sz w:val="20"/>
                <w:szCs w:val="20"/>
                <w:lang w:eastAsia="en-GB"/>
              </w:rPr>
              <w:t>chroną pracy, ochroną środowiska i przeciwpożarową</w:t>
            </w:r>
            <w:r w:rsidR="0054443B" w:rsidRPr="000E1B8C">
              <w:rPr>
                <w:rFonts w:ascii="Arial" w:eastAsia="Symbol" w:hAnsi="Arial" w:cs="Symbol"/>
                <w:sz w:val="20"/>
                <w:szCs w:val="20"/>
                <w:lang w:eastAsia="en-GB"/>
              </w:rPr>
              <w:t xml:space="preserve"> w Polsce</w:t>
            </w:r>
            <w:r w:rsidR="00E65A2D">
              <w:rPr>
                <w:rFonts w:ascii="Arial" w:eastAsia="Symbol" w:hAnsi="Arial" w:cs="Symbol"/>
                <w:sz w:val="20"/>
                <w:szCs w:val="20"/>
                <w:lang w:eastAsia="en-GB"/>
              </w:rPr>
              <w:t xml:space="preserve"> i gastronomii</w:t>
            </w:r>
          </w:p>
          <w:p w:rsidR="0054443B" w:rsidRPr="000E1B8C" w:rsidRDefault="00AC4F10"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sporządzić</w:t>
            </w:r>
            <w:r w:rsidR="00E73D05">
              <w:rPr>
                <w:rFonts w:ascii="Arial" w:hAnsi="Arial" w:cs="Arial"/>
                <w:sz w:val="20"/>
                <w:szCs w:val="20"/>
              </w:rPr>
              <w:t xml:space="preserve"> </w:t>
            </w:r>
            <w:r w:rsidRPr="002D520E">
              <w:rPr>
                <w:rFonts w:ascii="Arial" w:hAnsi="Arial" w:cs="Arial"/>
                <w:sz w:val="20"/>
                <w:szCs w:val="20"/>
              </w:rPr>
              <w:t>listę numerów alarmowych do instytucji i służb działających w zakresie bezpieczeństwa życia, zdrowia, mienia, pracy i środowiska</w:t>
            </w:r>
            <w:r w:rsidR="0054443B" w:rsidRPr="000E1B8C">
              <w:rPr>
                <w:rFonts w:ascii="Arial" w:eastAsia="Symbol" w:hAnsi="Arial" w:cs="Symbol"/>
                <w:sz w:val="20"/>
                <w:szCs w:val="20"/>
                <w:lang w:eastAsia="en-GB"/>
              </w:rPr>
              <w:t xml:space="preserve"> </w:t>
            </w:r>
          </w:p>
        </w:tc>
        <w:tc>
          <w:tcPr>
            <w:tcW w:w="3628" w:type="dxa"/>
          </w:tcPr>
          <w:p w:rsidR="0054443B" w:rsidRPr="00CC703C"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wskaza</w:t>
            </w:r>
            <w:r w:rsidR="0054443B" w:rsidRPr="00CC703C">
              <w:rPr>
                <w:rFonts w:ascii="Arial" w:eastAsia="Symbol" w:hAnsi="Arial" w:cs="Symbol"/>
                <w:sz w:val="20"/>
                <w:szCs w:val="20"/>
                <w:lang w:eastAsia="en-GB"/>
              </w:rPr>
              <w:t>ć przepisy prawne</w:t>
            </w:r>
            <w:r w:rsidR="0054443B">
              <w:rPr>
                <w:rFonts w:ascii="Arial" w:eastAsia="Symbol" w:hAnsi="Arial" w:cs="Symbol"/>
                <w:sz w:val="20"/>
                <w:szCs w:val="20"/>
                <w:lang w:eastAsia="en-GB"/>
              </w:rPr>
              <w:t xml:space="preserve"> dotyczące ochrony </w:t>
            </w:r>
            <w:r w:rsidR="00AC4F10">
              <w:rPr>
                <w:rFonts w:ascii="Arial" w:eastAsia="Symbol" w:hAnsi="Arial" w:cs="Symbol"/>
                <w:sz w:val="20"/>
                <w:szCs w:val="20"/>
                <w:lang w:eastAsia="en-GB"/>
              </w:rPr>
              <w:t>pracownika</w:t>
            </w:r>
            <w:r w:rsidR="0054443B">
              <w:rPr>
                <w:rFonts w:ascii="Arial" w:eastAsia="Symbol" w:hAnsi="Arial" w:cs="Symbol"/>
                <w:sz w:val="20"/>
                <w:szCs w:val="20"/>
                <w:lang w:eastAsia="en-GB"/>
              </w:rPr>
              <w:t xml:space="preserve"> w pomieszczeni</w:t>
            </w:r>
            <w:r w:rsidR="00AC4F10">
              <w:rPr>
                <w:rFonts w:ascii="Arial" w:eastAsia="Symbol" w:hAnsi="Arial" w:cs="Symbol"/>
                <w:sz w:val="20"/>
                <w:szCs w:val="20"/>
                <w:lang w:eastAsia="en-GB"/>
              </w:rPr>
              <w:t>ach produkcyjnych, ekspedycyjnych i handlowych</w:t>
            </w:r>
          </w:p>
          <w:p w:rsidR="0054443B" w:rsidRPr="00AC4F10"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wskaza</w:t>
            </w:r>
            <w:r w:rsidR="0054443B" w:rsidRPr="00CC703C">
              <w:rPr>
                <w:rFonts w:ascii="Arial" w:eastAsia="Symbol" w:hAnsi="Arial" w:cs="Symbol"/>
                <w:sz w:val="20"/>
                <w:szCs w:val="20"/>
                <w:lang w:eastAsia="en-GB"/>
              </w:rPr>
              <w:t xml:space="preserve">ć zadania instytucji i służb zajmujących się ochroną pracy i </w:t>
            </w:r>
            <w:r w:rsidR="0054443B">
              <w:rPr>
                <w:rFonts w:ascii="Arial" w:eastAsia="Symbol" w:hAnsi="Arial" w:cs="Symbol"/>
                <w:sz w:val="20"/>
                <w:szCs w:val="20"/>
                <w:lang w:eastAsia="en-GB"/>
              </w:rPr>
              <w:t xml:space="preserve">ochroną </w:t>
            </w:r>
            <w:r w:rsidR="0054443B" w:rsidRPr="00CC703C">
              <w:rPr>
                <w:rFonts w:ascii="Arial" w:eastAsia="Symbol" w:hAnsi="Arial" w:cs="Symbol"/>
                <w:sz w:val="20"/>
                <w:szCs w:val="20"/>
                <w:lang w:eastAsia="en-GB"/>
              </w:rPr>
              <w:t>środowiska w Polsce</w:t>
            </w:r>
          </w:p>
          <w:p w:rsidR="00AC4F10" w:rsidRPr="003C5CEA"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bCs/>
                <w:sz w:val="20"/>
                <w:szCs w:val="20"/>
              </w:rPr>
              <w:t>rozróżni</w:t>
            </w:r>
            <w:r w:rsidR="00AC4F10">
              <w:rPr>
                <w:rFonts w:ascii="Arial" w:hAnsi="Arial" w:cs="Arial"/>
                <w:bCs/>
                <w:sz w:val="20"/>
                <w:szCs w:val="20"/>
              </w:rPr>
              <w:t xml:space="preserve">ć </w:t>
            </w:r>
            <w:r w:rsidR="00AC4F10" w:rsidRPr="002D520E">
              <w:rPr>
                <w:rFonts w:ascii="Arial" w:hAnsi="Arial" w:cs="Arial"/>
                <w:bCs/>
                <w:sz w:val="20"/>
                <w:szCs w:val="20"/>
              </w:rPr>
              <w:t xml:space="preserve">zakładowe dokumenty wspomagające </w:t>
            </w:r>
            <w:r w:rsidR="00AC4F10" w:rsidRPr="002D520E">
              <w:rPr>
                <w:rFonts w:ascii="Arial" w:hAnsi="Arial" w:cs="Arial"/>
                <w:sz w:val="20"/>
                <w:szCs w:val="20"/>
              </w:rPr>
              <w:t>przestrzeganie prawa w zakresie bezpieczeństwa i higieny pracy, w tym:</w:t>
            </w:r>
            <w:r w:rsidR="00E73D05">
              <w:rPr>
                <w:rFonts w:ascii="Arial" w:hAnsi="Arial" w:cs="Arial"/>
                <w:sz w:val="20"/>
                <w:szCs w:val="20"/>
              </w:rPr>
              <w:t xml:space="preserve"> </w:t>
            </w:r>
            <w:r w:rsidR="00AC4F10" w:rsidRPr="002D520E">
              <w:rPr>
                <w:rFonts w:ascii="Arial" w:hAnsi="Arial" w:cs="Arial"/>
                <w:sz w:val="20"/>
                <w:szCs w:val="20"/>
              </w:rPr>
              <w:t>szkolenia, instrukcje, regulaminy</w:t>
            </w:r>
          </w:p>
        </w:tc>
        <w:tc>
          <w:tcPr>
            <w:tcW w:w="995" w:type="dxa"/>
          </w:tcPr>
          <w:p w:rsidR="0054443B" w:rsidRPr="000964E0" w:rsidRDefault="0054443B" w:rsidP="00550905">
            <w:pPr>
              <w:rPr>
                <w:rFonts w:ascii="Arial" w:hAnsi="Arial" w:cs="Arial"/>
                <w:sz w:val="20"/>
                <w:szCs w:val="20"/>
              </w:rPr>
            </w:pPr>
            <w:r w:rsidRPr="000964E0">
              <w:rPr>
                <w:rFonts w:ascii="Arial" w:hAnsi="Arial" w:cs="Arial"/>
                <w:sz w:val="20"/>
                <w:szCs w:val="20"/>
              </w:rPr>
              <w:t>Klasa I</w:t>
            </w:r>
          </w:p>
          <w:p w:rsidR="0054443B" w:rsidRPr="000964E0" w:rsidRDefault="0054443B" w:rsidP="00550905">
            <w:pPr>
              <w:rPr>
                <w:rFonts w:ascii="Arial" w:hAnsi="Arial" w:cs="Arial"/>
                <w:sz w:val="20"/>
                <w:szCs w:val="20"/>
              </w:rPr>
            </w:pPr>
          </w:p>
        </w:tc>
      </w:tr>
      <w:tr w:rsidR="0054443B" w:rsidRPr="003D6237" w:rsidTr="00F60C43">
        <w:tc>
          <w:tcPr>
            <w:tcW w:w="1828" w:type="dxa"/>
            <w:vMerge/>
          </w:tcPr>
          <w:p w:rsidR="0054443B" w:rsidRPr="000964E0" w:rsidRDefault="0054443B" w:rsidP="00550905">
            <w:pPr>
              <w:rPr>
                <w:rFonts w:ascii="Arial" w:hAnsi="Arial" w:cs="Arial"/>
                <w:sz w:val="20"/>
                <w:szCs w:val="20"/>
              </w:rPr>
            </w:pPr>
          </w:p>
        </w:tc>
        <w:tc>
          <w:tcPr>
            <w:tcW w:w="2816" w:type="dxa"/>
          </w:tcPr>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2.</w:t>
            </w:r>
            <w:r w:rsidR="006865EC">
              <w:rPr>
                <w:rFonts w:ascii="Arial" w:hAnsi="Arial" w:cs="Arial"/>
                <w:bCs/>
                <w:sz w:val="20"/>
                <w:szCs w:val="20"/>
                <w:lang w:eastAsia="en-GB"/>
              </w:rPr>
              <w:t xml:space="preserve"> </w:t>
            </w:r>
            <w:r w:rsidRPr="008E4539">
              <w:rPr>
                <w:rFonts w:ascii="Arial" w:hAnsi="Arial" w:cs="Arial"/>
                <w:bCs/>
                <w:sz w:val="20"/>
                <w:szCs w:val="20"/>
                <w:lang w:eastAsia="en-GB"/>
              </w:rPr>
              <w:t>Prawa i obowiązki pracodawcy i pracownika</w:t>
            </w:r>
            <w:r w:rsidR="00E73D05">
              <w:rPr>
                <w:rFonts w:ascii="Arial" w:hAnsi="Arial" w:cs="Arial"/>
                <w:bCs/>
                <w:sz w:val="20"/>
                <w:szCs w:val="20"/>
                <w:lang w:eastAsia="en-GB"/>
              </w:rPr>
              <w:t xml:space="preserve"> </w:t>
            </w:r>
            <w:r w:rsidRPr="008E4539">
              <w:rPr>
                <w:rFonts w:ascii="Arial" w:hAnsi="Arial" w:cs="Arial"/>
                <w:bCs/>
                <w:sz w:val="20"/>
                <w:szCs w:val="20"/>
                <w:lang w:eastAsia="en-GB"/>
              </w:rPr>
              <w:t xml:space="preserve">w </w:t>
            </w:r>
            <w:r>
              <w:rPr>
                <w:rFonts w:ascii="Arial" w:hAnsi="Arial" w:cs="Arial"/>
                <w:bCs/>
                <w:sz w:val="20"/>
                <w:szCs w:val="20"/>
                <w:lang w:eastAsia="en-GB"/>
              </w:rPr>
              <w:t>zakresie bezpieczeństwa i higieny pracy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54443B" w:rsidRPr="00036978"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Pr>
                <w:rFonts w:ascii="Arial" w:eastAsia="Symbol" w:hAnsi="Arial" w:cs="Symbol"/>
                <w:sz w:val="20"/>
                <w:szCs w:val="20"/>
                <w:lang w:eastAsia="en-GB"/>
              </w:rPr>
              <w:t> wskaza</w:t>
            </w:r>
            <w:r w:rsidR="0054443B" w:rsidRPr="000E1B8C">
              <w:rPr>
                <w:rFonts w:ascii="Arial" w:eastAsia="Symbol" w:hAnsi="Arial" w:cs="Symbol"/>
                <w:sz w:val="20"/>
                <w:szCs w:val="20"/>
                <w:lang w:eastAsia="en-GB"/>
              </w:rPr>
              <w:t>ć źródła prawa</w:t>
            </w:r>
            <w:r w:rsidR="00E73D05">
              <w:rPr>
                <w:rFonts w:ascii="Arial" w:eastAsia="Symbol" w:hAnsi="Arial" w:cs="Symbol"/>
                <w:sz w:val="20"/>
                <w:szCs w:val="20"/>
                <w:lang w:eastAsia="en-GB"/>
              </w:rPr>
              <w:t xml:space="preserve"> </w:t>
            </w:r>
          </w:p>
          <w:p w:rsidR="0054443B" w:rsidRPr="00DF3897" w:rsidRDefault="0054443B" w:rsidP="00550905">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sz w:val="20"/>
                <w:szCs w:val="20"/>
                <w:lang w:eastAsia="en-GB"/>
              </w:rPr>
            </w:pPr>
            <w:r>
              <w:rPr>
                <w:rFonts w:ascii="Arial" w:eastAsia="Symbol" w:hAnsi="Arial" w:cs="Symbol"/>
                <w:sz w:val="20"/>
                <w:szCs w:val="20"/>
                <w:lang w:eastAsia="en-GB"/>
              </w:rPr>
              <w:t>p</w:t>
            </w:r>
            <w:r w:rsidRPr="000E1B8C">
              <w:rPr>
                <w:rFonts w:ascii="Arial" w:eastAsia="Symbol" w:hAnsi="Arial" w:cs="Symbol"/>
                <w:sz w:val="20"/>
                <w:szCs w:val="20"/>
                <w:lang w:eastAsia="en-GB"/>
              </w:rPr>
              <w:t>racy</w:t>
            </w:r>
          </w:p>
          <w:p w:rsidR="0054443B" w:rsidRPr="00AC4F10"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w:t>
            </w:r>
            <w:r w:rsidR="0054443B" w:rsidRPr="00DF3897">
              <w:rPr>
                <w:rFonts w:ascii="Arial" w:eastAsia="Symbol" w:hAnsi="Arial" w:cs="Symbol"/>
                <w:sz w:val="20"/>
                <w:szCs w:val="20"/>
                <w:lang w:eastAsia="en-GB"/>
              </w:rPr>
              <w:t>ć prawa i obowiązki pracodawcy w zakresie bezpieczeństwa i higieny pracy</w:t>
            </w:r>
          </w:p>
          <w:p w:rsidR="0054443B" w:rsidRPr="003079A1"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w:t>
            </w:r>
            <w:r w:rsidR="0054443B" w:rsidRPr="000E1B8C">
              <w:rPr>
                <w:rFonts w:ascii="Arial" w:eastAsia="Symbol" w:hAnsi="Arial" w:cs="Symbol"/>
                <w:sz w:val="20"/>
                <w:szCs w:val="20"/>
                <w:lang w:eastAsia="en-GB"/>
              </w:rPr>
              <w:t>ć prawa i obowiązki</w:t>
            </w:r>
            <w:r w:rsidR="00E73D05">
              <w:rPr>
                <w:rFonts w:ascii="Arial" w:eastAsia="Symbol" w:hAnsi="Arial" w:cs="Symbol"/>
                <w:sz w:val="20"/>
                <w:szCs w:val="20"/>
                <w:lang w:eastAsia="en-GB"/>
              </w:rPr>
              <w:t xml:space="preserve"> </w:t>
            </w:r>
            <w:r w:rsidR="003C5CEA">
              <w:rPr>
                <w:rFonts w:ascii="Arial" w:eastAsia="Symbol" w:hAnsi="Arial" w:cs="Symbol"/>
                <w:sz w:val="20"/>
                <w:szCs w:val="20"/>
                <w:lang w:eastAsia="en-GB"/>
              </w:rPr>
              <w:t xml:space="preserve">pracownika </w:t>
            </w:r>
            <w:r w:rsidR="0054443B" w:rsidRPr="000E1B8C">
              <w:rPr>
                <w:rFonts w:ascii="Arial" w:eastAsia="Symbol" w:hAnsi="Arial" w:cs="Symbol"/>
                <w:sz w:val="20"/>
                <w:szCs w:val="20"/>
                <w:lang w:eastAsia="en-GB"/>
              </w:rPr>
              <w:t xml:space="preserve">w zakresie </w:t>
            </w:r>
            <w:r w:rsidR="0054443B">
              <w:rPr>
                <w:rFonts w:ascii="Arial" w:eastAsia="Symbol" w:hAnsi="Arial" w:cs="Symbol"/>
                <w:sz w:val="20"/>
                <w:szCs w:val="20"/>
                <w:lang w:eastAsia="en-GB"/>
              </w:rPr>
              <w:t>bezpieczeństwa i higieny pracy</w:t>
            </w:r>
          </w:p>
        </w:tc>
        <w:tc>
          <w:tcPr>
            <w:tcW w:w="3628" w:type="dxa"/>
          </w:tcPr>
          <w:p w:rsidR="0054443B" w:rsidRPr="003C5CEA"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określi</w:t>
            </w:r>
            <w:r w:rsidR="0054443B" w:rsidRPr="00F76C71">
              <w:rPr>
                <w:rFonts w:ascii="Arial" w:eastAsia="Symbol" w:hAnsi="Arial" w:cs="Symbol"/>
                <w:sz w:val="20"/>
                <w:szCs w:val="20"/>
                <w:lang w:eastAsia="en-GB"/>
              </w:rPr>
              <w:t>ć odpowiedzialność</w:t>
            </w:r>
            <w:r w:rsidR="00E73D05">
              <w:rPr>
                <w:rFonts w:ascii="Arial" w:eastAsia="Symbol" w:hAnsi="Arial" w:cs="Symbol"/>
                <w:sz w:val="20"/>
                <w:szCs w:val="20"/>
                <w:lang w:eastAsia="en-GB"/>
              </w:rPr>
              <w:t xml:space="preserve"> </w:t>
            </w:r>
            <w:r w:rsidR="003C5CEA">
              <w:rPr>
                <w:rFonts w:ascii="Arial" w:eastAsia="Symbol" w:hAnsi="Arial" w:cs="Symbol"/>
                <w:sz w:val="20"/>
                <w:szCs w:val="20"/>
                <w:lang w:eastAsia="en-GB"/>
              </w:rPr>
              <w:t xml:space="preserve">pracodawcy </w:t>
            </w:r>
            <w:r w:rsidR="0054443B" w:rsidRPr="00F76C71">
              <w:rPr>
                <w:rFonts w:ascii="Arial" w:eastAsia="Symbol" w:hAnsi="Arial" w:cs="Symbol"/>
                <w:sz w:val="20"/>
                <w:szCs w:val="20"/>
                <w:lang w:eastAsia="en-GB"/>
              </w:rPr>
              <w:t>za wykroczenia przeciwko prawom pracownika</w:t>
            </w:r>
          </w:p>
          <w:p w:rsidR="003C5CEA" w:rsidRPr="003C5CEA"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określi</w:t>
            </w:r>
            <w:r w:rsidR="003C5CEA" w:rsidRPr="003C5CEA">
              <w:rPr>
                <w:rFonts w:ascii="Arial" w:eastAsia="Symbol" w:hAnsi="Arial" w:cs="Symbol"/>
                <w:sz w:val="20"/>
                <w:szCs w:val="20"/>
                <w:lang w:eastAsia="en-GB"/>
              </w:rPr>
              <w:t>ć konsekwencje nieprzestrzegania obowiązków</w:t>
            </w:r>
            <w:r w:rsidR="00E73D05">
              <w:rPr>
                <w:rFonts w:ascii="Arial" w:eastAsia="Symbol" w:hAnsi="Arial" w:cs="Symbol"/>
                <w:sz w:val="20"/>
                <w:szCs w:val="20"/>
                <w:lang w:eastAsia="en-GB"/>
              </w:rPr>
              <w:t xml:space="preserve"> </w:t>
            </w:r>
            <w:r w:rsidR="003C5CEA">
              <w:rPr>
                <w:rFonts w:ascii="Arial" w:eastAsia="Symbol" w:hAnsi="Arial" w:cs="Symbol"/>
                <w:sz w:val="20"/>
                <w:szCs w:val="20"/>
                <w:lang w:eastAsia="en-GB"/>
              </w:rPr>
              <w:t>pracownika w zakresie bezpieczeństwa i higieny gastronomii</w:t>
            </w:r>
          </w:p>
          <w:p w:rsidR="0054443B" w:rsidRPr="00F76C71" w:rsidRDefault="0054443B" w:rsidP="00550905">
            <w:pPr>
              <w:pStyle w:val="Akapitzlist"/>
              <w:pBdr>
                <w:top w:val="none" w:sz="0" w:space="0" w:color="auto"/>
                <w:left w:val="none" w:sz="0" w:space="0" w:color="auto"/>
                <w:bottom w:val="none" w:sz="0" w:space="0" w:color="auto"/>
                <w:right w:val="none" w:sz="0" w:space="0" w:color="auto"/>
                <w:between w:val="none" w:sz="0" w:space="0" w:color="auto"/>
              </w:pBdr>
              <w:ind w:left="-76"/>
              <w:rPr>
                <w:rFonts w:ascii="Arial" w:hAnsi="Arial" w:cs="Arial"/>
                <w:sz w:val="20"/>
                <w:szCs w:val="20"/>
                <w:lang w:eastAsia="en-GB"/>
              </w:rPr>
            </w:pPr>
          </w:p>
        </w:tc>
        <w:tc>
          <w:tcPr>
            <w:tcW w:w="995" w:type="dxa"/>
          </w:tcPr>
          <w:p w:rsidR="0054443B" w:rsidRPr="000964E0" w:rsidRDefault="0054443B"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vMerge/>
          </w:tcPr>
          <w:p w:rsidR="0054443B" w:rsidRPr="000964E0" w:rsidRDefault="0054443B" w:rsidP="00550905">
            <w:pPr>
              <w:rPr>
                <w:rFonts w:ascii="Arial" w:hAnsi="Arial" w:cs="Arial"/>
                <w:sz w:val="20"/>
                <w:szCs w:val="20"/>
              </w:rPr>
            </w:pPr>
          </w:p>
        </w:tc>
        <w:tc>
          <w:tcPr>
            <w:tcW w:w="2816" w:type="dxa"/>
          </w:tcPr>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w:t>
            </w:r>
            <w:r w:rsidR="006865EC">
              <w:rPr>
                <w:rFonts w:ascii="Arial" w:hAnsi="Arial" w:cs="Arial"/>
                <w:bCs/>
                <w:sz w:val="20"/>
                <w:szCs w:val="20"/>
                <w:lang w:eastAsia="en-GB"/>
              </w:rPr>
              <w:t xml:space="preserve"> </w:t>
            </w:r>
            <w:r w:rsidRPr="008E4539">
              <w:rPr>
                <w:rFonts w:ascii="Arial" w:hAnsi="Arial" w:cs="Arial"/>
                <w:bCs/>
                <w:sz w:val="20"/>
                <w:szCs w:val="20"/>
                <w:lang w:eastAsia="en-GB"/>
              </w:rPr>
              <w:t>Zasady ochrony przeciwpożarowej i ochrony środowiska w zakładzie gastronomicznym</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915848" w:rsidRDefault="00E65A2D"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rozpoznawać</w:t>
            </w:r>
            <w:r w:rsidR="00E73D05">
              <w:rPr>
                <w:rFonts w:ascii="Arial" w:hAnsi="Arial" w:cs="Arial"/>
                <w:sz w:val="20"/>
                <w:szCs w:val="20"/>
              </w:rPr>
              <w:t xml:space="preserve"> </w:t>
            </w:r>
            <w:r w:rsidRPr="002D520E">
              <w:rPr>
                <w:rFonts w:ascii="Arial" w:hAnsi="Arial" w:cs="Arial"/>
                <w:sz w:val="20"/>
                <w:szCs w:val="20"/>
              </w:rPr>
              <w:t xml:space="preserve">znaki i alarmy stosowane w </w:t>
            </w:r>
            <w:r>
              <w:rPr>
                <w:rFonts w:ascii="Arial" w:hAnsi="Arial" w:cs="Arial"/>
                <w:sz w:val="20"/>
                <w:szCs w:val="20"/>
              </w:rPr>
              <w:t xml:space="preserve">zachowaniu </w:t>
            </w:r>
            <w:r w:rsidRPr="002D520E">
              <w:rPr>
                <w:rFonts w:ascii="Arial" w:hAnsi="Arial" w:cs="Arial"/>
                <w:sz w:val="20"/>
                <w:szCs w:val="20"/>
              </w:rPr>
              <w:t>bezpieczeństwa, higieny pracy</w:t>
            </w:r>
            <w:r>
              <w:rPr>
                <w:rFonts w:ascii="Arial" w:hAnsi="Arial" w:cs="Arial"/>
                <w:sz w:val="20"/>
                <w:szCs w:val="20"/>
              </w:rPr>
              <w:t xml:space="preserve"> i </w:t>
            </w:r>
            <w:r w:rsidRPr="002D520E">
              <w:rPr>
                <w:rFonts w:ascii="Arial" w:hAnsi="Arial" w:cs="Arial"/>
                <w:sz w:val="20"/>
                <w:szCs w:val="20"/>
              </w:rPr>
              <w:t>ochrony przeciwpożarowej w gastronomii</w:t>
            </w:r>
          </w:p>
          <w:p w:rsidR="0091246C" w:rsidRPr="0091246C" w:rsidRDefault="0091246C"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lang w:val="en-GB" w:eastAsia="en-GB"/>
              </w:rPr>
            </w:pPr>
            <w:r>
              <w:rPr>
                <w:rFonts w:ascii="Arial" w:eastAsia="Symbol" w:hAnsi="Arial" w:cs="Symbol"/>
                <w:sz w:val="20"/>
                <w:szCs w:val="20"/>
                <w:lang w:eastAsia="en-GB"/>
              </w:rPr>
              <w:t xml:space="preserve">wymienić </w:t>
            </w:r>
            <w:r w:rsidRPr="00983889">
              <w:rPr>
                <w:rFonts w:ascii="Arial" w:eastAsia="Symbol" w:hAnsi="Arial" w:cs="Symbol"/>
                <w:sz w:val="20"/>
                <w:szCs w:val="20"/>
                <w:lang w:eastAsia="en-GB"/>
              </w:rPr>
              <w:t xml:space="preserve">środki gaśnicze </w:t>
            </w:r>
          </w:p>
          <w:p w:rsidR="0054443B" w:rsidRPr="000E1B8C"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tc>
        <w:tc>
          <w:tcPr>
            <w:tcW w:w="3628" w:type="dxa"/>
          </w:tcPr>
          <w:p w:rsidR="0054443B" w:rsidRPr="009F572E"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9F572E" w:rsidRPr="003079A1" w:rsidRDefault="009F572E"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 xml:space="preserve">wskazać zastosowanie </w:t>
            </w:r>
          </w:p>
          <w:p w:rsidR="009F572E" w:rsidRPr="00A62CFB" w:rsidRDefault="009F572E" w:rsidP="00550905">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eastAsia="Symbol" w:hAnsi="Arial" w:cs="Symbol"/>
                <w:sz w:val="20"/>
                <w:szCs w:val="20"/>
                <w:lang w:eastAsia="en-GB"/>
              </w:rPr>
            </w:pPr>
            <w:r w:rsidRPr="003079A1">
              <w:rPr>
                <w:rFonts w:ascii="Arial" w:eastAsia="Symbol" w:hAnsi="Arial" w:cs="Symbol"/>
                <w:sz w:val="20"/>
                <w:szCs w:val="20"/>
                <w:lang w:eastAsia="en-GB"/>
              </w:rPr>
              <w:t>różnych środków gaśniczych</w:t>
            </w:r>
          </w:p>
          <w:p w:rsidR="009F572E" w:rsidRPr="00A62CFB"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opisa</w:t>
            </w:r>
            <w:r w:rsidR="009F572E" w:rsidRPr="000E1B8C">
              <w:rPr>
                <w:rFonts w:ascii="Arial" w:eastAsia="Symbol" w:hAnsi="Arial" w:cs="Symbol"/>
                <w:sz w:val="20"/>
                <w:szCs w:val="20"/>
                <w:lang w:eastAsia="en-GB"/>
              </w:rPr>
              <w:t>ć środowisko pracy w zakładzie gastronomicznym</w:t>
            </w:r>
          </w:p>
          <w:p w:rsidR="009F572E" w:rsidRPr="00B849EC" w:rsidRDefault="00A62CFB" w:rsidP="00B849E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2D1AE7">
              <w:rPr>
                <w:rFonts w:ascii="Arial" w:hAnsi="Arial" w:cs="Arial"/>
                <w:sz w:val="20"/>
                <w:szCs w:val="20"/>
              </w:rPr>
              <w:t>wyjaśnić związek ochrony środowiska z gastronomią</w:t>
            </w:r>
          </w:p>
        </w:tc>
        <w:tc>
          <w:tcPr>
            <w:tcW w:w="995" w:type="dxa"/>
          </w:tcPr>
          <w:p w:rsidR="0054443B" w:rsidRPr="000964E0" w:rsidRDefault="0054443B"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vMerge w:val="restart"/>
          </w:tcPr>
          <w:p w:rsidR="0054443B" w:rsidRPr="000964E0" w:rsidRDefault="0054443B" w:rsidP="00550905">
            <w:pPr>
              <w:rPr>
                <w:rFonts w:ascii="Arial" w:hAnsi="Arial" w:cs="Arial"/>
                <w:sz w:val="20"/>
                <w:szCs w:val="20"/>
              </w:rPr>
            </w:pPr>
            <w:r w:rsidRPr="000964E0">
              <w:rPr>
                <w:rFonts w:ascii="Arial" w:hAnsi="Arial" w:cs="Arial"/>
                <w:sz w:val="20"/>
                <w:szCs w:val="20"/>
              </w:rPr>
              <w:t>II.</w:t>
            </w:r>
            <w:r>
              <w:rPr>
                <w:rFonts w:ascii="Arial" w:hAnsi="Arial" w:cs="Arial"/>
                <w:sz w:val="20"/>
                <w:szCs w:val="20"/>
              </w:rPr>
              <w:t xml:space="preserve"> </w:t>
            </w:r>
            <w:r w:rsidRPr="008E4539">
              <w:rPr>
                <w:rFonts w:ascii="Arial" w:hAnsi="Arial" w:cs="Arial"/>
                <w:bCs/>
                <w:sz w:val="20"/>
                <w:szCs w:val="20"/>
                <w:lang w:eastAsia="en-GB"/>
              </w:rPr>
              <w:t>Organizacja stanowisk pracy w zakładach gastronomicznych</w:t>
            </w:r>
          </w:p>
        </w:tc>
        <w:tc>
          <w:tcPr>
            <w:tcW w:w="2816" w:type="dxa"/>
          </w:tcPr>
          <w:p w:rsidR="0054443B" w:rsidRPr="0099434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1</w:t>
            </w:r>
            <w:r w:rsidRPr="008E4539">
              <w:rPr>
                <w:rFonts w:ascii="Arial" w:hAnsi="Arial" w:cs="Arial"/>
                <w:bCs/>
                <w:sz w:val="20"/>
                <w:szCs w:val="20"/>
                <w:lang w:eastAsia="en-GB"/>
              </w:rPr>
              <w:t>.</w:t>
            </w:r>
            <w:r w:rsidR="006865EC">
              <w:rPr>
                <w:rFonts w:ascii="Arial" w:hAnsi="Arial" w:cs="Arial"/>
                <w:bCs/>
                <w:sz w:val="20"/>
                <w:szCs w:val="20"/>
                <w:lang w:eastAsia="en-GB"/>
              </w:rPr>
              <w:t xml:space="preserve"> </w:t>
            </w:r>
            <w:r w:rsidRPr="008E4539">
              <w:rPr>
                <w:rFonts w:ascii="Arial" w:hAnsi="Arial" w:cs="Arial"/>
                <w:bCs/>
                <w:sz w:val="20"/>
                <w:szCs w:val="20"/>
                <w:lang w:eastAsia="en-GB"/>
              </w:rPr>
              <w:t>Zast</w:t>
            </w:r>
            <w:r>
              <w:rPr>
                <w:rFonts w:ascii="Arial" w:hAnsi="Arial" w:cs="Arial"/>
                <w:bCs/>
                <w:sz w:val="20"/>
                <w:szCs w:val="20"/>
                <w:lang w:eastAsia="en-GB"/>
              </w:rPr>
              <w:t>osowanie ergonomii w organizowaniu</w:t>
            </w:r>
            <w:r w:rsidRPr="008E4539">
              <w:rPr>
                <w:rFonts w:ascii="Arial" w:hAnsi="Arial" w:cs="Arial"/>
                <w:bCs/>
                <w:sz w:val="20"/>
                <w:szCs w:val="20"/>
                <w:lang w:eastAsia="en-GB"/>
              </w:rPr>
              <w:t xml:space="preserve"> stanowisk pracy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C259E7" w:rsidRPr="00C259E7" w:rsidRDefault="00C259E7"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wymienić pomieszczenia możliwe w zakładzie gastronomicznym</w:t>
            </w:r>
          </w:p>
          <w:p w:rsidR="00C259E7" w:rsidRPr="00C259E7" w:rsidRDefault="00C259E7"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planować organizację stanowiska pracy w zakładzie gastronomicznym zgodnie z ergonomią: stanowisko do obróbki wstępnej, stanowisko do obróbki cieplnej, stanowisko do ekspedycji, stanowisko zmywania naczyń kuchennych i stołowych</w:t>
            </w:r>
          </w:p>
          <w:p w:rsidR="00582A3D" w:rsidRPr="00582A3D"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określi</w:t>
            </w:r>
            <w:r w:rsidR="00C259E7" w:rsidRPr="000E1B8C">
              <w:rPr>
                <w:rFonts w:ascii="Arial" w:eastAsia="Symbol" w:hAnsi="Arial" w:cs="Symbol"/>
                <w:sz w:val="20"/>
                <w:szCs w:val="20"/>
                <w:lang w:eastAsia="en-GB"/>
              </w:rPr>
              <w:t>ć wymagania</w:t>
            </w:r>
            <w:r w:rsidR="00C259E7">
              <w:rPr>
                <w:rFonts w:ascii="Arial" w:eastAsia="Symbol" w:hAnsi="Arial" w:cs="Symbol"/>
                <w:sz w:val="20"/>
                <w:szCs w:val="20"/>
                <w:lang w:eastAsia="en-GB"/>
              </w:rPr>
              <w:t xml:space="preserve"> ergonomii w organizacji stanowisk pracy w obsłudze kelnerskiej </w:t>
            </w:r>
          </w:p>
          <w:p w:rsidR="009F572E" w:rsidRPr="00582A3D" w:rsidRDefault="00582A3D"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omówić</w:t>
            </w:r>
            <w:r w:rsidR="00E73D05">
              <w:rPr>
                <w:rFonts w:ascii="Arial" w:hAnsi="Arial" w:cs="Arial"/>
                <w:sz w:val="20"/>
                <w:szCs w:val="20"/>
              </w:rPr>
              <w:t xml:space="preserve"> </w:t>
            </w:r>
            <w:r>
              <w:rPr>
                <w:rFonts w:ascii="Arial" w:hAnsi="Arial" w:cs="Arial"/>
                <w:sz w:val="20"/>
                <w:szCs w:val="20"/>
              </w:rPr>
              <w:t xml:space="preserve">instrukcję </w:t>
            </w:r>
            <w:r w:rsidRPr="002D520E">
              <w:rPr>
                <w:rFonts w:ascii="Arial" w:hAnsi="Arial" w:cs="Arial"/>
                <w:sz w:val="20"/>
                <w:szCs w:val="20"/>
              </w:rPr>
              <w:t xml:space="preserve">utrzymania </w:t>
            </w:r>
            <w:r>
              <w:rPr>
                <w:rFonts w:ascii="Arial" w:hAnsi="Arial" w:cs="Arial"/>
                <w:sz w:val="20"/>
                <w:szCs w:val="20"/>
              </w:rPr>
              <w:t xml:space="preserve">porządku i higieny na </w:t>
            </w:r>
            <w:r>
              <w:rPr>
                <w:rFonts w:ascii="Arial" w:eastAsia="Symbol" w:hAnsi="Arial" w:cs="Symbol"/>
                <w:sz w:val="20"/>
                <w:szCs w:val="20"/>
                <w:lang w:eastAsia="en-GB"/>
              </w:rPr>
              <w:t>stanowisku</w:t>
            </w:r>
            <w:r w:rsidRPr="000E1B8C">
              <w:rPr>
                <w:rFonts w:ascii="Arial" w:eastAsia="Symbol" w:hAnsi="Arial" w:cs="Symbol"/>
                <w:sz w:val="20"/>
                <w:szCs w:val="20"/>
                <w:lang w:eastAsia="en-GB"/>
              </w:rPr>
              <w:t xml:space="preserve"> do obróbk</w:t>
            </w:r>
            <w:r>
              <w:rPr>
                <w:rFonts w:ascii="Arial" w:eastAsia="Symbol" w:hAnsi="Arial" w:cs="Symbol"/>
                <w:sz w:val="20"/>
                <w:szCs w:val="20"/>
                <w:lang w:eastAsia="en-GB"/>
              </w:rPr>
              <w:t>i wstępnej, stanowisku do obróbki cieplnej, stanowisku do ekspedycji, stanowisku</w:t>
            </w:r>
            <w:r w:rsidRPr="000E1B8C">
              <w:rPr>
                <w:rFonts w:ascii="Arial" w:eastAsia="Symbol" w:hAnsi="Arial" w:cs="Symbol"/>
                <w:sz w:val="20"/>
                <w:szCs w:val="20"/>
                <w:lang w:eastAsia="en-GB"/>
              </w:rPr>
              <w:t xml:space="preserve"> zmywania naczyń kuchennych i stołowych</w:t>
            </w:r>
          </w:p>
          <w:p w:rsidR="00582A3D" w:rsidRPr="00C259E7" w:rsidRDefault="00582A3D"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 xml:space="preserve">omówić instrukcję utrzymania porządku i higieny na </w:t>
            </w:r>
            <w:r w:rsidRPr="002D520E">
              <w:rPr>
                <w:rFonts w:ascii="Arial" w:hAnsi="Arial" w:cs="Arial"/>
                <w:sz w:val="20"/>
                <w:szCs w:val="20"/>
              </w:rPr>
              <w:t>stanowisku pracy podczas wykonywania zadań zawodowych kelnera</w:t>
            </w:r>
          </w:p>
        </w:tc>
        <w:tc>
          <w:tcPr>
            <w:tcW w:w="3628" w:type="dxa"/>
          </w:tcPr>
          <w:p w:rsidR="0054443B" w:rsidRPr="00C259E7" w:rsidRDefault="00C259E7"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eastAsia="Symbol" w:hAnsi="Arial" w:cs="Symbol"/>
                <w:sz w:val="20"/>
                <w:szCs w:val="20"/>
                <w:lang w:eastAsia="en-GB"/>
              </w:rPr>
            </w:pPr>
            <w:r>
              <w:rPr>
                <w:rFonts w:ascii="Arial" w:eastAsia="Calibri" w:hAnsi="Arial" w:cs="Arial"/>
                <w:sz w:val="20"/>
                <w:szCs w:val="20"/>
              </w:rPr>
              <w:t>ocenić</w:t>
            </w:r>
            <w:r w:rsidRPr="002D520E">
              <w:rPr>
                <w:rFonts w:ascii="Arial" w:eastAsia="Calibri" w:hAnsi="Arial" w:cs="Arial"/>
                <w:sz w:val="20"/>
                <w:szCs w:val="20"/>
              </w:rPr>
              <w:t xml:space="preserve"> funkcjonalność pomieszczeń zakładu gastronomicznego</w:t>
            </w:r>
          </w:p>
          <w:p w:rsidR="00C259E7" w:rsidRPr="00C259E7" w:rsidRDefault="00C259E7"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eastAsia="Symbol" w:hAnsi="Arial" w:cs="Symbol"/>
                <w:sz w:val="20"/>
                <w:szCs w:val="20"/>
                <w:lang w:eastAsia="en-GB"/>
              </w:rPr>
            </w:pPr>
            <w:r>
              <w:rPr>
                <w:rFonts w:ascii="Arial" w:eastAsia="Calibri" w:hAnsi="Arial" w:cs="Arial"/>
                <w:sz w:val="20"/>
                <w:szCs w:val="20"/>
              </w:rPr>
              <w:t xml:space="preserve">wskazać </w:t>
            </w:r>
            <w:r w:rsidRPr="002D520E">
              <w:rPr>
                <w:rFonts w:ascii="Arial" w:eastAsia="Calibri" w:hAnsi="Arial" w:cs="Arial"/>
                <w:sz w:val="20"/>
                <w:szCs w:val="20"/>
              </w:rPr>
              <w:t>optymalne względem ergonomii warunki pracy w gastronomii</w:t>
            </w:r>
            <w:r w:rsidR="00413A75">
              <w:rPr>
                <w:rFonts w:ascii="Arial" w:eastAsia="Calibri" w:hAnsi="Arial" w:cs="Arial"/>
                <w:sz w:val="20"/>
                <w:szCs w:val="20"/>
              </w:rPr>
              <w:t xml:space="preserve"> </w:t>
            </w:r>
          </w:p>
          <w:p w:rsidR="0054443B" w:rsidRPr="0031495B" w:rsidRDefault="0054443B" w:rsidP="00550905">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sz w:val="20"/>
                <w:szCs w:val="20"/>
                <w:lang w:eastAsia="en-GB"/>
              </w:rPr>
            </w:pPr>
          </w:p>
        </w:tc>
        <w:tc>
          <w:tcPr>
            <w:tcW w:w="995" w:type="dxa"/>
          </w:tcPr>
          <w:p w:rsidR="0054443B" w:rsidRPr="000964E0" w:rsidRDefault="0054443B" w:rsidP="00550905">
            <w:pPr>
              <w:rPr>
                <w:rFonts w:ascii="Arial" w:hAnsi="Arial" w:cs="Arial"/>
                <w:sz w:val="20"/>
                <w:szCs w:val="20"/>
              </w:rPr>
            </w:pPr>
            <w:r w:rsidRPr="000964E0">
              <w:rPr>
                <w:rFonts w:ascii="Arial" w:hAnsi="Arial" w:cs="Arial"/>
                <w:sz w:val="20"/>
                <w:szCs w:val="20"/>
              </w:rPr>
              <w:t>Klasa I</w:t>
            </w:r>
          </w:p>
        </w:tc>
      </w:tr>
      <w:tr w:rsidR="0054443B" w:rsidRPr="003D6237" w:rsidTr="00F60C43">
        <w:tc>
          <w:tcPr>
            <w:tcW w:w="1828" w:type="dxa"/>
            <w:vMerge/>
          </w:tcPr>
          <w:p w:rsidR="0054443B" w:rsidRPr="000964E0" w:rsidRDefault="0054443B" w:rsidP="00550905">
            <w:pPr>
              <w:rPr>
                <w:rFonts w:ascii="Arial" w:hAnsi="Arial" w:cs="Arial"/>
                <w:sz w:val="20"/>
                <w:szCs w:val="20"/>
              </w:rPr>
            </w:pPr>
          </w:p>
        </w:tc>
        <w:tc>
          <w:tcPr>
            <w:tcW w:w="2816" w:type="dxa"/>
          </w:tcPr>
          <w:p w:rsidR="0054443B" w:rsidRPr="00B849EC"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2</w:t>
            </w:r>
            <w:r w:rsidRPr="008E4539">
              <w:rPr>
                <w:rFonts w:ascii="Arial" w:hAnsi="Arial" w:cs="Arial"/>
                <w:bCs/>
                <w:sz w:val="20"/>
                <w:szCs w:val="20"/>
                <w:lang w:eastAsia="en-GB"/>
              </w:rPr>
              <w:t>.</w:t>
            </w:r>
            <w:r w:rsidRPr="00994349">
              <w:rPr>
                <w:rFonts w:ascii="Arial" w:hAnsi="Arial" w:cs="Arial"/>
                <w:sz w:val="20"/>
                <w:szCs w:val="20"/>
              </w:rPr>
              <w:t xml:space="preserve"> Czynniki </w:t>
            </w:r>
            <w:r>
              <w:rPr>
                <w:rFonts w:ascii="Arial" w:hAnsi="Arial" w:cs="Arial"/>
                <w:sz w:val="20"/>
                <w:szCs w:val="20"/>
              </w:rPr>
              <w:t>i zagrożenia w środowisku</w:t>
            </w:r>
            <w:r w:rsidRPr="00994349">
              <w:rPr>
                <w:rFonts w:ascii="Arial" w:hAnsi="Arial" w:cs="Arial"/>
                <w:sz w:val="20"/>
                <w:szCs w:val="20"/>
              </w:rPr>
              <w:t xml:space="preserve"> pracy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0E4E93" w:rsidRPr="000E4E93"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rozróżni</w:t>
            </w:r>
            <w:r w:rsidR="00C71587">
              <w:rPr>
                <w:rFonts w:ascii="Arial" w:hAnsi="Arial" w:cs="Arial"/>
                <w:sz w:val="20"/>
                <w:szCs w:val="20"/>
              </w:rPr>
              <w:t xml:space="preserve">ć </w:t>
            </w:r>
            <w:r w:rsidR="000E4E93" w:rsidRPr="002D520E">
              <w:rPr>
                <w:rFonts w:ascii="Arial" w:hAnsi="Arial" w:cs="Arial"/>
                <w:sz w:val="20"/>
                <w:szCs w:val="20"/>
              </w:rPr>
              <w:t>czynniki szkodliwe, niebezpieczne i uciążliwe dla pracowników i konsument</w:t>
            </w:r>
            <w:r w:rsidR="000E4E93">
              <w:rPr>
                <w:rFonts w:ascii="Arial" w:hAnsi="Arial" w:cs="Arial"/>
                <w:sz w:val="20"/>
                <w:szCs w:val="20"/>
              </w:rPr>
              <w:t>ów/klientów/</w:t>
            </w:r>
            <w:r w:rsidR="006865EC">
              <w:rPr>
                <w:rFonts w:ascii="Arial" w:hAnsi="Arial" w:cs="Arial"/>
                <w:sz w:val="20"/>
                <w:szCs w:val="20"/>
              </w:rPr>
              <w:t xml:space="preserve"> </w:t>
            </w:r>
            <w:r w:rsidR="000E4E93">
              <w:rPr>
                <w:rFonts w:ascii="Arial" w:hAnsi="Arial" w:cs="Arial"/>
                <w:sz w:val="20"/>
                <w:szCs w:val="20"/>
              </w:rPr>
              <w:t xml:space="preserve">gości gastronomii </w:t>
            </w:r>
          </w:p>
          <w:p w:rsidR="0054443B" w:rsidRPr="00413A75"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w:t>
            </w:r>
            <w:r w:rsidR="0054443B" w:rsidRPr="000E1B8C">
              <w:rPr>
                <w:rFonts w:ascii="Arial" w:eastAsia="Symbol" w:hAnsi="Arial" w:cs="Symbol"/>
                <w:sz w:val="20"/>
                <w:szCs w:val="20"/>
                <w:lang w:eastAsia="en-GB"/>
              </w:rPr>
              <w:t>ć</w:t>
            </w:r>
            <w:r w:rsidR="00E73D05">
              <w:rPr>
                <w:rFonts w:ascii="Arial" w:eastAsia="Symbol" w:hAnsi="Arial" w:cs="Symbol"/>
                <w:sz w:val="20"/>
                <w:szCs w:val="20"/>
                <w:lang w:eastAsia="en-GB"/>
              </w:rPr>
              <w:t xml:space="preserve"> </w:t>
            </w:r>
            <w:r w:rsidR="0054443B" w:rsidRPr="000E1B8C">
              <w:rPr>
                <w:rFonts w:ascii="Arial" w:eastAsia="Symbol" w:hAnsi="Arial" w:cs="Symbol"/>
                <w:sz w:val="20"/>
                <w:szCs w:val="20"/>
                <w:lang w:eastAsia="en-GB"/>
              </w:rPr>
              <w:t>zagrożenia dla bezpieczeństwa pracowników w zakładzie gastronomicznym</w:t>
            </w:r>
          </w:p>
          <w:p w:rsidR="00413A75" w:rsidRPr="000E4E93"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wskaza</w:t>
            </w:r>
            <w:r w:rsidR="00413A75">
              <w:rPr>
                <w:rFonts w:ascii="Arial" w:eastAsia="Symbol" w:hAnsi="Arial" w:cs="Symbol"/>
                <w:sz w:val="20"/>
                <w:szCs w:val="20"/>
                <w:lang w:eastAsia="en-GB"/>
              </w:rPr>
              <w:t>ć sposoby zmniejszania oddziaływania czynników uciążliwych dla kelnera</w:t>
            </w:r>
          </w:p>
          <w:p w:rsidR="0054443B" w:rsidRPr="00C71587" w:rsidRDefault="000E4E93"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s</w:t>
            </w:r>
            <w:r w:rsidR="000B4FBA">
              <w:rPr>
                <w:rFonts w:ascii="Arial" w:hAnsi="Arial" w:cs="Arial"/>
                <w:sz w:val="20"/>
                <w:szCs w:val="20"/>
              </w:rPr>
              <w:t>tosować</w:t>
            </w:r>
            <w:r w:rsidRPr="002D520E">
              <w:rPr>
                <w:rFonts w:ascii="Arial" w:hAnsi="Arial" w:cs="Arial"/>
                <w:sz w:val="20"/>
                <w:szCs w:val="20"/>
              </w:rPr>
              <w:t xml:space="preserve"> znaki bezpieczeństwa w celu przeciwdziałania skutkom czynników szkodliwych i niebezpiecznych w gastronomii</w:t>
            </w:r>
          </w:p>
        </w:tc>
        <w:tc>
          <w:tcPr>
            <w:tcW w:w="3628" w:type="dxa"/>
          </w:tcPr>
          <w:p w:rsidR="000E4E93" w:rsidRPr="000E4E93"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wskaza</w:t>
            </w:r>
            <w:r w:rsidR="000E4E93">
              <w:rPr>
                <w:rFonts w:ascii="Arial" w:hAnsi="Arial" w:cs="Arial"/>
                <w:sz w:val="20"/>
                <w:szCs w:val="20"/>
              </w:rPr>
              <w:t xml:space="preserve">ć </w:t>
            </w:r>
            <w:r w:rsidR="000E4E93" w:rsidRPr="002D520E">
              <w:rPr>
                <w:rFonts w:ascii="Arial" w:hAnsi="Arial" w:cs="Arial"/>
                <w:sz w:val="20"/>
                <w:szCs w:val="20"/>
              </w:rPr>
              <w:t xml:space="preserve">sposoby zapobiegania występowaniu czynników szkodliwych, niebezpiecznych </w:t>
            </w:r>
            <w:r w:rsidR="000E4E93">
              <w:rPr>
                <w:rFonts w:ascii="Arial" w:hAnsi="Arial" w:cs="Arial"/>
                <w:sz w:val="20"/>
                <w:szCs w:val="20"/>
              </w:rPr>
              <w:t>i uciążliwych w zakładzie gastronomicznym</w:t>
            </w:r>
          </w:p>
          <w:p w:rsidR="00582A3D" w:rsidRPr="00582A3D" w:rsidRDefault="00582A3D"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582A3D">
              <w:rPr>
                <w:rFonts w:ascii="Arial" w:hAnsi="Arial" w:cs="Arial"/>
                <w:sz w:val="20"/>
                <w:szCs w:val="20"/>
              </w:rPr>
              <w:t>w</w:t>
            </w:r>
            <w:r w:rsidR="00490338">
              <w:rPr>
                <w:rFonts w:ascii="Arial" w:hAnsi="Arial" w:cs="Arial"/>
                <w:sz w:val="20"/>
                <w:szCs w:val="20"/>
              </w:rPr>
              <w:t>skaza</w:t>
            </w:r>
            <w:r w:rsidR="000E4E93">
              <w:rPr>
                <w:rFonts w:ascii="Arial" w:hAnsi="Arial" w:cs="Arial"/>
                <w:sz w:val="20"/>
                <w:szCs w:val="20"/>
              </w:rPr>
              <w:t xml:space="preserve">ć </w:t>
            </w:r>
            <w:r w:rsidRPr="00582A3D">
              <w:rPr>
                <w:rFonts w:ascii="Arial" w:hAnsi="Arial" w:cs="Arial"/>
                <w:sz w:val="20"/>
                <w:szCs w:val="20"/>
              </w:rPr>
              <w:t>negatywne skutki oddziaływania czynników szkodliwych, niebezpiecznych i uciążli</w:t>
            </w:r>
            <w:r w:rsidR="000E4E93">
              <w:rPr>
                <w:rFonts w:ascii="Arial" w:hAnsi="Arial" w:cs="Arial"/>
                <w:sz w:val="20"/>
                <w:szCs w:val="20"/>
              </w:rPr>
              <w:t xml:space="preserve">wych na organizm człowieka </w:t>
            </w:r>
          </w:p>
          <w:p w:rsidR="00582A3D" w:rsidRPr="00413A75" w:rsidRDefault="000E4E93"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Calibri" w:hAnsi="Arial" w:cs="Arial"/>
                <w:sz w:val="20"/>
                <w:szCs w:val="20"/>
              </w:rPr>
              <w:t xml:space="preserve">wyjaśnić </w:t>
            </w:r>
            <w:r w:rsidRPr="002D520E">
              <w:rPr>
                <w:rFonts w:ascii="Arial" w:eastAsia="Calibri" w:hAnsi="Arial" w:cs="Arial"/>
                <w:sz w:val="20"/>
                <w:szCs w:val="20"/>
              </w:rPr>
              <w:t>funkcje badań pracowniczych w zapobieganiu zagrożeniom dla zdrowia i życia człowieka</w:t>
            </w:r>
          </w:p>
          <w:p w:rsidR="00413A75" w:rsidRPr="00DD6EED" w:rsidRDefault="00413A75"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Calibri" w:hAnsi="Arial" w:cs="Arial"/>
                <w:sz w:val="20"/>
                <w:szCs w:val="20"/>
              </w:rPr>
              <w:t>wymienić czynności powiadomienia pomocy medycznej w stanie zagrożenia zdrowia i życia</w:t>
            </w:r>
          </w:p>
          <w:p w:rsidR="0054443B" w:rsidRPr="00376AF0" w:rsidRDefault="0054443B" w:rsidP="00550905">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sz w:val="20"/>
                <w:szCs w:val="20"/>
                <w:lang w:eastAsia="en-GB"/>
              </w:rPr>
            </w:pPr>
          </w:p>
        </w:tc>
        <w:tc>
          <w:tcPr>
            <w:tcW w:w="995" w:type="dxa"/>
          </w:tcPr>
          <w:p w:rsidR="0054443B" w:rsidRPr="000964E0" w:rsidRDefault="00A621DE"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tcPr>
          <w:p w:rsidR="0054443B" w:rsidRPr="000964E0" w:rsidRDefault="0054443B" w:rsidP="00550905">
            <w:pPr>
              <w:pBdr>
                <w:top w:val="none" w:sz="0" w:space="0" w:color="auto"/>
              </w:pBdr>
              <w:rPr>
                <w:rFonts w:ascii="Arial" w:hAnsi="Arial" w:cs="Arial"/>
                <w:sz w:val="20"/>
                <w:szCs w:val="20"/>
              </w:rPr>
            </w:pPr>
          </w:p>
        </w:tc>
        <w:tc>
          <w:tcPr>
            <w:tcW w:w="2816" w:type="dxa"/>
          </w:tcPr>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.Czynniki stresogenne w środowisku pracy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C71587" w:rsidRPr="00C71587" w:rsidRDefault="00C71587"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określić pojęcie stresu w pracy zawodowej</w:t>
            </w:r>
          </w:p>
          <w:p w:rsidR="0054443B" w:rsidRPr="005E459E"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wskazać najczęstsze przyczyny sytuacji stresowych w pracy zawodowej</w:t>
            </w:r>
          </w:p>
          <w:p w:rsidR="00C71587" w:rsidRPr="005E459E" w:rsidRDefault="005E459E"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wymienić sposoby radzenia sobie ze stresem w pracy zawodowej, np. wyciszenie, odpoczynek, przyznanie się do błędu, analiza swojego zachowania</w:t>
            </w:r>
          </w:p>
        </w:tc>
        <w:tc>
          <w:tcPr>
            <w:tcW w:w="3628" w:type="dxa"/>
          </w:tcPr>
          <w:p w:rsidR="0054443B" w:rsidRPr="00BF6536"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376AF0">
              <w:rPr>
                <w:rFonts w:ascii="Arial" w:eastAsia="Symbol" w:hAnsi="Arial" w:cs="Symbol"/>
                <w:sz w:val="20"/>
                <w:szCs w:val="20"/>
                <w:lang w:eastAsia="en-GB"/>
              </w:rPr>
              <w:t>przedstawić różne formy zachowań asertywnych jako sposobów radzenia sobie ze stresem w pracy zawodowej</w:t>
            </w:r>
          </w:p>
          <w:p w:rsidR="0054443B"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BF6536">
              <w:rPr>
                <w:rFonts w:ascii="Arial" w:hAnsi="Arial" w:cs="Arial"/>
                <w:sz w:val="20"/>
                <w:szCs w:val="20"/>
              </w:rPr>
              <w:t>stosować techniki negocjacyjne w porozumiewaniu się słownym i pisemnym w gastronomii</w:t>
            </w:r>
          </w:p>
          <w:p w:rsidR="0054443B" w:rsidRPr="00495EBB" w:rsidRDefault="005E459E"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 xml:space="preserve">przedstawić konsekwencje stresujących zachowań </w:t>
            </w:r>
            <w:r w:rsidR="008816A1">
              <w:rPr>
                <w:rFonts w:ascii="Arial" w:eastAsia="Symbol" w:hAnsi="Arial" w:cs="Symbol"/>
                <w:sz w:val="20"/>
                <w:szCs w:val="20"/>
                <w:lang w:eastAsia="en-GB"/>
              </w:rPr>
              <w:t xml:space="preserve">dla </w:t>
            </w:r>
            <w:r>
              <w:rPr>
                <w:rFonts w:ascii="Arial" w:eastAsia="Symbol" w:hAnsi="Arial" w:cs="Symbol"/>
                <w:sz w:val="20"/>
                <w:szCs w:val="20"/>
                <w:lang w:eastAsia="en-GB"/>
              </w:rPr>
              <w:t>pracownika i gości w zakładzie gastronomicznym</w:t>
            </w:r>
          </w:p>
        </w:tc>
        <w:tc>
          <w:tcPr>
            <w:tcW w:w="995" w:type="dxa"/>
          </w:tcPr>
          <w:p w:rsidR="0054443B" w:rsidRPr="000964E0" w:rsidRDefault="00A621DE"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tcPr>
          <w:p w:rsidR="0054443B" w:rsidRPr="000964E0" w:rsidRDefault="0054443B" w:rsidP="00550905">
            <w:pPr>
              <w:rPr>
                <w:rFonts w:ascii="Arial" w:hAnsi="Arial" w:cs="Arial"/>
                <w:sz w:val="20"/>
                <w:szCs w:val="20"/>
              </w:rPr>
            </w:pPr>
          </w:p>
        </w:tc>
        <w:tc>
          <w:tcPr>
            <w:tcW w:w="2816" w:type="dxa"/>
          </w:tcPr>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4</w:t>
            </w:r>
            <w:r w:rsidRPr="008E4539">
              <w:rPr>
                <w:rFonts w:ascii="Arial" w:hAnsi="Arial" w:cs="Arial"/>
                <w:bCs/>
                <w:sz w:val="20"/>
                <w:szCs w:val="20"/>
                <w:lang w:eastAsia="en-GB"/>
              </w:rPr>
              <w:t>.Środki ochrony indywidualnej i zbiorowej</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1D0AFD" w:rsidRPr="002D1AE7" w:rsidRDefault="001D0AFD"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2D1AE7">
              <w:rPr>
                <w:rFonts w:ascii="Arial" w:hAnsi="Arial" w:cs="Arial"/>
                <w:sz w:val="20"/>
                <w:szCs w:val="20"/>
              </w:rPr>
              <w:t>wymienić środki ochrony indywidualnej i zbiorowej pracowników</w:t>
            </w:r>
          </w:p>
          <w:p w:rsidR="00182172" w:rsidRPr="00182172" w:rsidRDefault="00182172"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 xml:space="preserve">rozpoznać środki ochrony indywidualnej i zbiorowej </w:t>
            </w:r>
            <w:r>
              <w:rPr>
                <w:rFonts w:ascii="Arial" w:eastAsia="Symbol" w:hAnsi="Arial" w:cs="Symbol"/>
                <w:sz w:val="20"/>
                <w:szCs w:val="20"/>
                <w:lang w:eastAsia="en-GB"/>
              </w:rPr>
              <w:t>stosowane w gastronomii</w:t>
            </w:r>
          </w:p>
          <w:p w:rsidR="001D0AFD" w:rsidRPr="00495EBB"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 xml:space="preserve">rozpoznać środki ochrony indywidualnej i zbiorowej </w:t>
            </w:r>
            <w:r w:rsidR="00C71587">
              <w:rPr>
                <w:rFonts w:ascii="Arial" w:eastAsia="Symbol" w:hAnsi="Arial" w:cs="Symbol"/>
                <w:sz w:val="20"/>
                <w:szCs w:val="20"/>
                <w:lang w:eastAsia="en-GB"/>
              </w:rPr>
              <w:t>stosowane podczas wykonywania zadań zawodowych w zawodzie kelnera</w:t>
            </w:r>
          </w:p>
        </w:tc>
        <w:tc>
          <w:tcPr>
            <w:tcW w:w="3628" w:type="dxa"/>
          </w:tcPr>
          <w:p w:rsidR="0054443B" w:rsidRPr="00376AF0"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376AF0">
              <w:rPr>
                <w:rFonts w:ascii="Arial" w:eastAsia="Symbol" w:hAnsi="Arial" w:cs="Symbol"/>
                <w:sz w:val="20"/>
                <w:szCs w:val="20"/>
                <w:lang w:eastAsia="en-GB"/>
              </w:rPr>
              <w:t xml:space="preserve">dobierać środki ochrony indywidualnej i zbiorowej </w:t>
            </w:r>
            <w:r w:rsidR="00182172" w:rsidRPr="002D520E">
              <w:rPr>
                <w:rFonts w:ascii="Arial" w:hAnsi="Arial" w:cs="Arial"/>
                <w:sz w:val="20"/>
                <w:szCs w:val="20"/>
              </w:rPr>
              <w:t>do rodzaju wykonywanej pracy w</w:t>
            </w:r>
            <w:r w:rsidR="00E73D05">
              <w:rPr>
                <w:rFonts w:ascii="Arial" w:hAnsi="Arial" w:cs="Arial"/>
                <w:sz w:val="20"/>
                <w:szCs w:val="20"/>
              </w:rPr>
              <w:t xml:space="preserve"> </w:t>
            </w:r>
            <w:r w:rsidR="00182172" w:rsidRPr="002D520E">
              <w:rPr>
                <w:rFonts w:ascii="Arial" w:hAnsi="Arial" w:cs="Arial"/>
                <w:sz w:val="20"/>
                <w:szCs w:val="20"/>
              </w:rPr>
              <w:t xml:space="preserve">obsłudze kelnerskiej </w:t>
            </w:r>
            <w:r w:rsidR="001D0AFD">
              <w:rPr>
                <w:rFonts w:ascii="Arial" w:hAnsi="Arial" w:cs="Arial"/>
                <w:sz w:val="20"/>
                <w:szCs w:val="20"/>
              </w:rPr>
              <w:t>i podczas sporządzania potraw i napojów</w:t>
            </w:r>
          </w:p>
        </w:tc>
        <w:tc>
          <w:tcPr>
            <w:tcW w:w="995" w:type="dxa"/>
          </w:tcPr>
          <w:p w:rsidR="0054443B" w:rsidRPr="000964E0" w:rsidRDefault="00A621DE"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tcPr>
          <w:p w:rsidR="0054443B" w:rsidRPr="000964E0" w:rsidRDefault="0054443B" w:rsidP="00550905">
            <w:pPr>
              <w:rPr>
                <w:rFonts w:ascii="Arial" w:hAnsi="Arial" w:cs="Arial"/>
                <w:sz w:val="20"/>
                <w:szCs w:val="20"/>
              </w:rPr>
            </w:pPr>
          </w:p>
        </w:tc>
        <w:tc>
          <w:tcPr>
            <w:tcW w:w="2816" w:type="dxa"/>
          </w:tcPr>
          <w:p w:rsidR="0054443B" w:rsidRPr="008E4539"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r>
              <w:rPr>
                <w:rFonts w:ascii="Arial" w:hAnsi="Arial" w:cs="Arial"/>
                <w:bCs/>
                <w:sz w:val="20"/>
                <w:szCs w:val="20"/>
                <w:lang w:eastAsia="en-GB"/>
              </w:rPr>
              <w:t>5</w:t>
            </w:r>
            <w:r w:rsidRPr="008E4539">
              <w:rPr>
                <w:rFonts w:ascii="Arial" w:hAnsi="Arial" w:cs="Arial"/>
                <w:bCs/>
                <w:sz w:val="20"/>
                <w:szCs w:val="20"/>
                <w:lang w:eastAsia="en-GB"/>
              </w:rPr>
              <w:t>.</w:t>
            </w:r>
            <w:r w:rsidR="00794954">
              <w:rPr>
                <w:rFonts w:ascii="Arial" w:hAnsi="Arial" w:cs="Arial"/>
                <w:bCs/>
                <w:sz w:val="20"/>
                <w:szCs w:val="20"/>
                <w:lang w:eastAsia="en-GB"/>
              </w:rPr>
              <w:t xml:space="preserve"> </w:t>
            </w:r>
            <w:r w:rsidRPr="008E4539">
              <w:rPr>
                <w:rFonts w:ascii="Arial" w:hAnsi="Arial" w:cs="Arial"/>
                <w:bCs/>
                <w:sz w:val="20"/>
                <w:szCs w:val="20"/>
                <w:lang w:eastAsia="en-GB"/>
              </w:rPr>
              <w:t xml:space="preserve">Choroby zawodowe </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182172" w:rsidRPr="00D646FE"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określi</w:t>
            </w:r>
            <w:r w:rsidR="0054443B" w:rsidRPr="00182172">
              <w:rPr>
                <w:rFonts w:ascii="Arial" w:eastAsia="Symbol" w:hAnsi="Arial" w:cs="Symbol"/>
                <w:sz w:val="20"/>
                <w:szCs w:val="20"/>
                <w:lang w:eastAsia="en-GB"/>
              </w:rPr>
              <w:t>ć typowe choroby zawodowe</w:t>
            </w:r>
            <w:r w:rsidR="00182172" w:rsidRPr="00182172">
              <w:rPr>
                <w:rFonts w:ascii="Arial" w:eastAsia="Symbol" w:hAnsi="Arial" w:cs="Symbol"/>
                <w:sz w:val="20"/>
                <w:szCs w:val="20"/>
                <w:lang w:eastAsia="en-GB"/>
              </w:rPr>
              <w:t xml:space="preserve"> </w:t>
            </w:r>
            <w:r w:rsidR="00182172">
              <w:rPr>
                <w:rFonts w:ascii="Arial" w:eastAsia="Symbol" w:hAnsi="Arial" w:cs="Symbol"/>
                <w:sz w:val="20"/>
                <w:szCs w:val="20"/>
                <w:lang w:eastAsia="en-GB"/>
              </w:rPr>
              <w:t>związane z pracą w gastronomii</w:t>
            </w:r>
          </w:p>
          <w:p w:rsidR="00182172" w:rsidRPr="00D646FE" w:rsidRDefault="00182172"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82172">
              <w:rPr>
                <w:rFonts w:ascii="Arial" w:hAnsi="Arial" w:cs="Arial"/>
                <w:sz w:val="20"/>
                <w:szCs w:val="20"/>
              </w:rPr>
              <w:t>r</w:t>
            </w:r>
            <w:r>
              <w:rPr>
                <w:rFonts w:ascii="Arial" w:hAnsi="Arial" w:cs="Arial"/>
                <w:sz w:val="20"/>
                <w:szCs w:val="20"/>
              </w:rPr>
              <w:t>ozpoznać</w:t>
            </w:r>
            <w:r w:rsidR="00E73D05">
              <w:rPr>
                <w:rFonts w:ascii="Arial" w:hAnsi="Arial" w:cs="Arial"/>
                <w:sz w:val="20"/>
                <w:szCs w:val="20"/>
              </w:rPr>
              <w:t xml:space="preserve"> </w:t>
            </w:r>
            <w:r w:rsidRPr="00182172">
              <w:rPr>
                <w:rFonts w:ascii="Arial" w:hAnsi="Arial" w:cs="Arial"/>
                <w:sz w:val="20"/>
                <w:szCs w:val="20"/>
              </w:rPr>
              <w:t>typowe choroby zawodowe związane z pracą kelnera</w:t>
            </w:r>
          </w:p>
          <w:p w:rsidR="0054443B" w:rsidRPr="00D646FE"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82172">
              <w:rPr>
                <w:rFonts w:ascii="Arial" w:eastAsia="Symbol" w:hAnsi="Arial" w:cs="Symbol"/>
                <w:sz w:val="20"/>
                <w:szCs w:val="20"/>
                <w:lang w:eastAsia="en-GB"/>
              </w:rPr>
              <w:t>rozpoznać przyczyny chorób zawodowych</w:t>
            </w:r>
            <w:r w:rsidR="00182172">
              <w:rPr>
                <w:rFonts w:ascii="Arial" w:eastAsia="Symbol" w:hAnsi="Arial" w:cs="Symbol"/>
                <w:sz w:val="20"/>
                <w:szCs w:val="20"/>
                <w:lang w:eastAsia="en-GB"/>
              </w:rPr>
              <w:t xml:space="preserve"> w gastronomii</w:t>
            </w:r>
          </w:p>
        </w:tc>
        <w:tc>
          <w:tcPr>
            <w:tcW w:w="3628" w:type="dxa"/>
          </w:tcPr>
          <w:p w:rsidR="0054443B" w:rsidRPr="00182172"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wymieni</w:t>
            </w:r>
            <w:r w:rsidR="0054443B" w:rsidRPr="00376AF0">
              <w:rPr>
                <w:rFonts w:ascii="Arial" w:eastAsia="Symbol" w:hAnsi="Arial" w:cs="Symbol"/>
                <w:sz w:val="20"/>
                <w:szCs w:val="20"/>
                <w:lang w:eastAsia="en-GB"/>
              </w:rPr>
              <w:t>ć sposoby zabezpieczenia się przed czynnikami wywołującymi choroby zawodowe</w:t>
            </w:r>
          </w:p>
          <w:p w:rsidR="00182172" w:rsidRPr="00376AF0" w:rsidRDefault="00182172"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r</w:t>
            </w:r>
            <w:r w:rsidR="00490338">
              <w:rPr>
                <w:rFonts w:ascii="Arial" w:hAnsi="Arial" w:cs="Arial"/>
                <w:sz w:val="20"/>
                <w:szCs w:val="20"/>
              </w:rPr>
              <w:t>ozróżni</w:t>
            </w:r>
            <w:r>
              <w:rPr>
                <w:rFonts w:ascii="Arial" w:hAnsi="Arial" w:cs="Arial"/>
                <w:sz w:val="20"/>
                <w:szCs w:val="20"/>
              </w:rPr>
              <w:t>ć</w:t>
            </w:r>
            <w:r w:rsidRPr="002D520E">
              <w:rPr>
                <w:rFonts w:ascii="Arial" w:hAnsi="Arial" w:cs="Arial"/>
                <w:sz w:val="20"/>
                <w:szCs w:val="20"/>
              </w:rPr>
              <w:t xml:space="preserve"> stany chorobowe nieobjęte wykazem chorób zawodowych</w:t>
            </w:r>
            <w:r w:rsidR="008816A1">
              <w:rPr>
                <w:rFonts w:ascii="Arial" w:hAnsi="Arial" w:cs="Arial"/>
                <w:sz w:val="20"/>
                <w:szCs w:val="20"/>
              </w:rPr>
              <w:t>,</w:t>
            </w:r>
            <w:r w:rsidRPr="002D520E">
              <w:rPr>
                <w:rFonts w:ascii="Arial" w:hAnsi="Arial" w:cs="Arial"/>
                <w:sz w:val="20"/>
                <w:szCs w:val="20"/>
              </w:rPr>
              <w:t xml:space="preserve"> a mogące wystąpić w zawodzie kelnera</w:t>
            </w:r>
          </w:p>
        </w:tc>
        <w:tc>
          <w:tcPr>
            <w:tcW w:w="995" w:type="dxa"/>
          </w:tcPr>
          <w:p w:rsidR="0054443B" w:rsidRPr="000964E0" w:rsidRDefault="00916D8C" w:rsidP="00550905">
            <w:pPr>
              <w:rPr>
                <w:rFonts w:ascii="Arial" w:hAnsi="Arial" w:cs="Arial"/>
                <w:sz w:val="20"/>
                <w:szCs w:val="20"/>
              </w:rPr>
            </w:pPr>
            <w:r>
              <w:rPr>
                <w:rFonts w:ascii="Arial" w:hAnsi="Arial" w:cs="Arial"/>
                <w:sz w:val="20"/>
                <w:szCs w:val="20"/>
              </w:rPr>
              <w:t>Klasa I</w:t>
            </w:r>
          </w:p>
        </w:tc>
      </w:tr>
      <w:tr w:rsidR="0054443B" w:rsidRPr="003D6237" w:rsidTr="00F60C43">
        <w:tc>
          <w:tcPr>
            <w:tcW w:w="1828" w:type="dxa"/>
          </w:tcPr>
          <w:p w:rsidR="0054443B" w:rsidRPr="000964E0" w:rsidRDefault="0054443B" w:rsidP="00550905">
            <w:pPr>
              <w:rPr>
                <w:rFonts w:ascii="Arial" w:hAnsi="Arial" w:cs="Arial"/>
                <w:sz w:val="20"/>
                <w:szCs w:val="20"/>
              </w:rPr>
            </w:pPr>
          </w:p>
        </w:tc>
        <w:tc>
          <w:tcPr>
            <w:tcW w:w="2816" w:type="dxa"/>
            <w:tcBorders>
              <w:bottom w:val="single" w:sz="4" w:space="0" w:color="auto"/>
            </w:tcBorders>
          </w:tcPr>
          <w:p w:rsidR="0054443B" w:rsidRPr="0062400F" w:rsidRDefault="0054443B"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r>
              <w:rPr>
                <w:rFonts w:ascii="Arial" w:hAnsi="Arial" w:cs="Arial"/>
                <w:bCs/>
                <w:sz w:val="20"/>
                <w:szCs w:val="20"/>
                <w:lang w:eastAsia="en-GB"/>
              </w:rPr>
              <w:t>6</w:t>
            </w:r>
            <w:r w:rsidRPr="008E4539">
              <w:rPr>
                <w:rFonts w:ascii="Arial" w:hAnsi="Arial" w:cs="Arial"/>
                <w:bCs/>
                <w:sz w:val="20"/>
                <w:szCs w:val="20"/>
                <w:lang w:eastAsia="en-GB"/>
              </w:rPr>
              <w:t>.</w:t>
            </w:r>
            <w:r w:rsidR="00794954">
              <w:rPr>
                <w:rFonts w:ascii="Arial" w:hAnsi="Arial" w:cs="Arial"/>
                <w:bCs/>
                <w:sz w:val="20"/>
                <w:szCs w:val="20"/>
                <w:lang w:eastAsia="en-GB"/>
              </w:rPr>
              <w:t xml:space="preserve"> </w:t>
            </w:r>
            <w:r w:rsidRPr="008E4539">
              <w:rPr>
                <w:rFonts w:ascii="Arial" w:hAnsi="Arial" w:cs="Arial"/>
                <w:bCs/>
                <w:sz w:val="20"/>
                <w:szCs w:val="20"/>
                <w:lang w:eastAsia="en-GB"/>
              </w:rPr>
              <w:t>Wypadki przy pracy</w:t>
            </w:r>
            <w:r>
              <w:rPr>
                <w:rFonts w:ascii="Arial" w:hAnsi="Arial" w:cs="Arial"/>
                <w:bCs/>
                <w:sz w:val="20"/>
                <w:szCs w:val="20"/>
                <w:lang w:eastAsia="en-GB"/>
              </w:rPr>
              <w:t>.</w:t>
            </w:r>
            <w:r w:rsidRPr="008E4539">
              <w:rPr>
                <w:rFonts w:ascii="Arial" w:hAnsi="Arial" w:cs="Arial"/>
                <w:bCs/>
                <w:sz w:val="20"/>
                <w:szCs w:val="20"/>
                <w:lang w:eastAsia="en-GB"/>
              </w:rPr>
              <w:t xml:space="preserve"> Zasady udzielania pierwszej pomocy</w:t>
            </w:r>
          </w:p>
        </w:tc>
        <w:tc>
          <w:tcPr>
            <w:tcW w:w="851" w:type="dxa"/>
          </w:tcPr>
          <w:p w:rsidR="0054443B" w:rsidRPr="001371FB" w:rsidRDefault="0054443B"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3740" w:type="dxa"/>
          </w:tcPr>
          <w:p w:rsidR="00182172" w:rsidRDefault="00182172"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rozróżnić</w:t>
            </w:r>
            <w:r w:rsidRPr="002D520E">
              <w:rPr>
                <w:rFonts w:ascii="Arial" w:hAnsi="Arial" w:cs="Arial"/>
                <w:sz w:val="20"/>
                <w:szCs w:val="20"/>
              </w:rPr>
              <w:t xml:space="preserve"> podstawowe pojęcia związane z udzielaniem pierwszej pomocy (stan zagrożenia, szkody, urazy, zdarzenia, wypadki)</w:t>
            </w:r>
          </w:p>
          <w:p w:rsidR="0054443B" w:rsidRPr="00EA6B66" w:rsidRDefault="0054443B"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0E1B8C">
              <w:rPr>
                <w:rFonts w:ascii="Arial" w:eastAsia="Symbol" w:hAnsi="Arial" w:cs="Symbol"/>
                <w:sz w:val="20"/>
                <w:szCs w:val="20"/>
                <w:lang w:eastAsia="en-GB"/>
              </w:rPr>
              <w:t>rozpoznać przyczyny wypadków przy pracy</w:t>
            </w:r>
            <w:r w:rsidR="00182172">
              <w:rPr>
                <w:rFonts w:ascii="Arial" w:eastAsia="Symbol" w:hAnsi="Arial" w:cs="Symbol"/>
                <w:sz w:val="20"/>
                <w:szCs w:val="20"/>
                <w:lang w:eastAsia="en-GB"/>
              </w:rPr>
              <w:t xml:space="preserve"> w zakładzie gastronomicznym</w:t>
            </w:r>
          </w:p>
          <w:p w:rsidR="0054443B" w:rsidRPr="000E1B8C"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opis</w:t>
            </w:r>
            <w:r w:rsidR="0054443B" w:rsidRPr="000E1B8C">
              <w:rPr>
                <w:rFonts w:ascii="Arial" w:eastAsia="Symbol" w:hAnsi="Arial" w:cs="Symbol"/>
                <w:sz w:val="20"/>
                <w:szCs w:val="20"/>
                <w:lang w:eastAsia="en-GB"/>
              </w:rPr>
              <w:t>ać procedury zachowania w sytuacji wypadku przy pracy w zak</w:t>
            </w:r>
            <w:r w:rsidR="0054443B">
              <w:rPr>
                <w:rFonts w:ascii="Arial" w:eastAsia="Symbol" w:hAnsi="Arial" w:cs="Symbol"/>
                <w:sz w:val="20"/>
                <w:szCs w:val="20"/>
                <w:lang w:eastAsia="en-GB"/>
              </w:rPr>
              <w:t>ł</w:t>
            </w:r>
            <w:r w:rsidR="0054443B" w:rsidRPr="000E1B8C">
              <w:rPr>
                <w:rFonts w:ascii="Arial" w:eastAsia="Symbol" w:hAnsi="Arial" w:cs="Symbol"/>
                <w:sz w:val="20"/>
                <w:szCs w:val="20"/>
                <w:lang w:eastAsia="en-GB"/>
              </w:rPr>
              <w:t>adzie gastronomicznym</w:t>
            </w:r>
          </w:p>
        </w:tc>
        <w:tc>
          <w:tcPr>
            <w:tcW w:w="3628" w:type="dxa"/>
          </w:tcPr>
          <w:p w:rsidR="0054443B" w:rsidRPr="00094778" w:rsidRDefault="0049033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eastAsia="Symbol" w:hAnsi="Arial" w:cs="Symbol"/>
                <w:sz w:val="20"/>
                <w:szCs w:val="20"/>
                <w:lang w:eastAsia="en-GB"/>
              </w:rPr>
              <w:t>określi</w:t>
            </w:r>
            <w:r w:rsidR="0054443B" w:rsidRPr="001E53C6">
              <w:rPr>
                <w:rFonts w:ascii="Arial" w:eastAsia="Symbol" w:hAnsi="Arial" w:cs="Symbol"/>
                <w:sz w:val="20"/>
                <w:szCs w:val="20"/>
                <w:lang w:eastAsia="en-GB"/>
              </w:rPr>
              <w:t>ć systemy ostrzegania i powiadamiania o zagrożeniach lub wypadku w zakładach gastronomicznych</w:t>
            </w:r>
          </w:p>
          <w:p w:rsidR="00094778" w:rsidRPr="00094778" w:rsidRDefault="00094778" w:rsidP="00123C1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dobrać</w:t>
            </w:r>
            <w:r w:rsidR="00E73D05">
              <w:rPr>
                <w:rFonts w:ascii="Arial" w:hAnsi="Arial" w:cs="Arial"/>
                <w:sz w:val="20"/>
                <w:szCs w:val="20"/>
              </w:rPr>
              <w:t xml:space="preserve"> </w:t>
            </w:r>
            <w:r w:rsidRPr="002D520E">
              <w:rPr>
                <w:rFonts w:ascii="Arial" w:hAnsi="Arial" w:cs="Arial"/>
                <w:sz w:val="20"/>
                <w:szCs w:val="20"/>
              </w:rPr>
              <w:t>sposoby udzielania pierwszej pomocy w zależności od stanu zagrożenia zdrowia i życia</w:t>
            </w:r>
          </w:p>
          <w:p w:rsidR="00094778" w:rsidRDefault="00094778" w:rsidP="00550905">
            <w:pPr>
              <w:pStyle w:val="Akapitzlist"/>
              <w:pBdr>
                <w:top w:val="none" w:sz="0" w:space="0" w:color="auto"/>
                <w:left w:val="none" w:sz="0" w:space="0" w:color="auto"/>
                <w:bottom w:val="none" w:sz="0" w:space="0" w:color="auto"/>
                <w:right w:val="none" w:sz="0" w:space="0" w:color="auto"/>
                <w:between w:val="none" w:sz="0" w:space="0" w:color="auto"/>
              </w:pBdr>
              <w:rPr>
                <w:rFonts w:ascii="Arial" w:eastAsia="Symbol" w:hAnsi="Arial" w:cs="Symbol"/>
                <w:sz w:val="20"/>
                <w:szCs w:val="20"/>
                <w:lang w:eastAsia="en-GB"/>
              </w:rPr>
            </w:pPr>
          </w:p>
          <w:p w:rsidR="00094778" w:rsidRPr="001E53C6" w:rsidRDefault="00094778" w:rsidP="00550905">
            <w:pPr>
              <w:pStyle w:val="NormalnyWeb"/>
              <w:spacing w:before="20" w:beforeAutospacing="0" w:after="20" w:afterAutospacing="0"/>
              <w:rPr>
                <w:rFonts w:ascii="Arial" w:hAnsi="Arial" w:cs="Arial"/>
                <w:sz w:val="20"/>
                <w:szCs w:val="20"/>
                <w:lang w:eastAsia="en-GB"/>
              </w:rPr>
            </w:pPr>
          </w:p>
        </w:tc>
        <w:tc>
          <w:tcPr>
            <w:tcW w:w="995" w:type="dxa"/>
          </w:tcPr>
          <w:p w:rsidR="0054443B" w:rsidRPr="000964E0" w:rsidRDefault="00916D8C" w:rsidP="00550905">
            <w:pPr>
              <w:rPr>
                <w:rFonts w:ascii="Arial" w:hAnsi="Arial" w:cs="Arial"/>
                <w:sz w:val="20"/>
                <w:szCs w:val="20"/>
              </w:rPr>
            </w:pPr>
            <w:r>
              <w:rPr>
                <w:rFonts w:ascii="Arial" w:hAnsi="Arial" w:cs="Arial"/>
                <w:sz w:val="20"/>
                <w:szCs w:val="20"/>
              </w:rPr>
              <w:t>Klasa I</w:t>
            </w:r>
          </w:p>
        </w:tc>
      </w:tr>
      <w:tr w:rsidR="00794954" w:rsidRPr="003D6237" w:rsidTr="00F60C43">
        <w:tc>
          <w:tcPr>
            <w:tcW w:w="1828" w:type="dxa"/>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Stres w zawodzie kelnera</w:t>
            </w:r>
          </w:p>
        </w:tc>
        <w:tc>
          <w:tcPr>
            <w:tcW w:w="2816" w:type="dxa"/>
            <w:tcBorders>
              <w:bottom w:val="single" w:sz="4" w:space="0" w:color="auto"/>
            </w:tcBorders>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Pojęcie stresu w pracy zawodowej</w:t>
            </w:r>
          </w:p>
        </w:tc>
        <w:tc>
          <w:tcPr>
            <w:tcW w:w="851" w:type="dxa"/>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740" w:type="dxa"/>
          </w:tcPr>
          <w:p w:rsidR="00150E89" w:rsidRDefault="00794954" w:rsidP="00150E8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150E89" w:rsidRPr="00150E89">
              <w:rPr>
                <w:rFonts w:ascii="Arial" w:hAnsi="Arial" w:cs="Arial"/>
                <w:sz w:val="20"/>
                <w:szCs w:val="20"/>
              </w:rPr>
              <w:t>defini</w:t>
            </w:r>
            <w:r w:rsidR="00150E89">
              <w:rPr>
                <w:rFonts w:ascii="Arial" w:hAnsi="Arial" w:cs="Arial"/>
                <w:sz w:val="20"/>
                <w:szCs w:val="20"/>
              </w:rPr>
              <w:t>ować</w:t>
            </w:r>
            <w:r w:rsidR="00150E89" w:rsidRPr="00150E89">
              <w:rPr>
                <w:rFonts w:ascii="Arial" w:hAnsi="Arial" w:cs="Arial"/>
                <w:sz w:val="20"/>
                <w:szCs w:val="20"/>
              </w:rPr>
              <w:t xml:space="preserve"> pojęcie stresu w pracy zawodowej</w:t>
            </w:r>
          </w:p>
          <w:p w:rsidR="00794954" w:rsidRDefault="00150E89"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794954">
              <w:rPr>
                <w:rFonts w:ascii="Arial" w:hAnsi="Arial" w:cs="Arial"/>
                <w:sz w:val="20"/>
                <w:szCs w:val="20"/>
              </w:rPr>
              <w:t>odpowiadać na pytania: co to jest stres, jak się przejawia stres w pracy kelnera?</w:t>
            </w:r>
          </w:p>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t>
            </w:r>
            <w:r w:rsidRPr="00EA774E">
              <w:rPr>
                <w:rFonts w:ascii="Arial" w:hAnsi="Arial" w:cs="Arial"/>
                <w:sz w:val="20"/>
                <w:szCs w:val="20"/>
              </w:rPr>
              <w:t xml:space="preserve"> wskazać najczęstsze przyczyny sytuacji stresujących w pracy zawodowej</w:t>
            </w:r>
            <w:r>
              <w:rPr>
                <w:rFonts w:ascii="Arial" w:hAnsi="Arial" w:cs="Arial"/>
                <w:sz w:val="20"/>
                <w:szCs w:val="20"/>
              </w:rPr>
              <w:t xml:space="preserve"> kelnera</w:t>
            </w:r>
          </w:p>
        </w:tc>
        <w:tc>
          <w:tcPr>
            <w:tcW w:w="3628" w:type="dxa"/>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przyczyny stresu</w:t>
            </w:r>
          </w:p>
          <w:p w:rsidR="00794954" w:rsidRDefault="00794954" w:rsidP="00150E8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jakie mogą być konsekwencje nadmiernego stresu</w:t>
            </w:r>
          </w:p>
          <w:p w:rsidR="00150E89" w:rsidRPr="000C211D" w:rsidRDefault="00150E89" w:rsidP="00150E8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Pr="00150E89">
              <w:rPr>
                <w:rFonts w:ascii="Arial" w:hAnsi="Arial" w:cs="Arial"/>
                <w:sz w:val="20"/>
                <w:szCs w:val="20"/>
              </w:rPr>
              <w:t>przewid</w:t>
            </w:r>
            <w:r>
              <w:rPr>
                <w:rFonts w:ascii="Arial" w:hAnsi="Arial" w:cs="Arial"/>
                <w:sz w:val="20"/>
                <w:szCs w:val="20"/>
              </w:rPr>
              <w:t>zieć</w:t>
            </w:r>
            <w:r w:rsidRPr="00150E89">
              <w:rPr>
                <w:rFonts w:ascii="Arial" w:hAnsi="Arial" w:cs="Arial"/>
                <w:sz w:val="20"/>
                <w:szCs w:val="20"/>
              </w:rPr>
              <w:t xml:space="preserve"> konsekwencje stresujących zachowań, ich wpływu na siebie i innych</w:t>
            </w:r>
          </w:p>
        </w:tc>
        <w:tc>
          <w:tcPr>
            <w:tcW w:w="995" w:type="dxa"/>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794954" w:rsidRPr="003D6237" w:rsidTr="00F60C43">
        <w:tc>
          <w:tcPr>
            <w:tcW w:w="1828" w:type="dxa"/>
            <w:tcBorders>
              <w:right w:val="nil"/>
            </w:tcBorders>
          </w:tcPr>
          <w:p w:rsidR="00794954" w:rsidRPr="000964E0" w:rsidRDefault="00794954" w:rsidP="00550905">
            <w:pPr>
              <w:rPr>
                <w:rFonts w:ascii="Arial" w:hAnsi="Arial" w:cs="Arial"/>
                <w:sz w:val="20"/>
                <w:szCs w:val="20"/>
              </w:rPr>
            </w:pPr>
            <w:r>
              <w:rPr>
                <w:rFonts w:ascii="Arial" w:hAnsi="Arial" w:cs="Arial"/>
                <w:sz w:val="20"/>
                <w:szCs w:val="20"/>
              </w:rPr>
              <w:t>Razem</w:t>
            </w:r>
          </w:p>
        </w:tc>
        <w:tc>
          <w:tcPr>
            <w:tcW w:w="2816" w:type="dxa"/>
            <w:tcBorders>
              <w:left w:val="nil"/>
            </w:tcBorders>
          </w:tcPr>
          <w:p w:rsidR="00794954" w:rsidRDefault="00794954" w:rsidP="00550905">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51" w:type="dxa"/>
          </w:tcPr>
          <w:p w:rsidR="00794954" w:rsidRPr="001371FB" w:rsidRDefault="00794954" w:rsidP="005509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3740" w:type="dxa"/>
          </w:tcPr>
          <w:p w:rsidR="00794954" w:rsidRPr="000E1B8C" w:rsidRDefault="00794954" w:rsidP="00550905">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eastAsia="Symbol" w:hAnsi="Arial" w:cs="Symbol"/>
                <w:sz w:val="20"/>
                <w:szCs w:val="20"/>
                <w:lang w:eastAsia="en-GB"/>
              </w:rPr>
            </w:pPr>
          </w:p>
        </w:tc>
        <w:tc>
          <w:tcPr>
            <w:tcW w:w="3628" w:type="dxa"/>
          </w:tcPr>
          <w:p w:rsidR="00794954" w:rsidRPr="000964E0" w:rsidRDefault="00794954" w:rsidP="00550905">
            <w:pPr>
              <w:rPr>
                <w:rFonts w:ascii="Arial" w:hAnsi="Arial" w:cs="Arial"/>
                <w:sz w:val="20"/>
                <w:szCs w:val="20"/>
              </w:rPr>
            </w:pPr>
          </w:p>
        </w:tc>
        <w:tc>
          <w:tcPr>
            <w:tcW w:w="995" w:type="dxa"/>
          </w:tcPr>
          <w:p w:rsidR="00794954" w:rsidRPr="000964E0" w:rsidRDefault="00794954" w:rsidP="00550905">
            <w:pPr>
              <w:rPr>
                <w:rFonts w:ascii="Arial" w:hAnsi="Arial" w:cs="Arial"/>
                <w:sz w:val="20"/>
                <w:szCs w:val="20"/>
              </w:rPr>
            </w:pPr>
          </w:p>
        </w:tc>
      </w:tr>
    </w:tbl>
    <w:p w:rsidR="00297C6E" w:rsidRDefault="00297C6E" w:rsidP="000227E1">
      <w:pPr>
        <w:spacing w:line="360" w:lineRule="auto"/>
        <w:rPr>
          <w:rFonts w:ascii="Arial" w:hAnsi="Arial" w:cs="Arial"/>
          <w:sz w:val="20"/>
          <w:szCs w:val="20"/>
        </w:rPr>
      </w:pPr>
    </w:p>
    <w:p w:rsidR="006865EC" w:rsidRDefault="006865EC" w:rsidP="000227E1">
      <w:pPr>
        <w:spacing w:line="360" w:lineRule="auto"/>
        <w:rPr>
          <w:rFonts w:ascii="Arial" w:hAnsi="Arial" w:cs="Arial"/>
          <w:sz w:val="20"/>
          <w:szCs w:val="20"/>
        </w:rPr>
      </w:pPr>
    </w:p>
    <w:p w:rsidR="00215D3D" w:rsidRDefault="00215D3D"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54443B" w:rsidRPr="00DF3A12" w:rsidRDefault="0054443B" w:rsidP="00DF3A12">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495EBB">
        <w:rPr>
          <w:rFonts w:ascii="Arial" w:hAnsi="Arial" w:cs="Arial"/>
          <w:b/>
          <w:sz w:val="20"/>
          <w:szCs w:val="20"/>
        </w:rPr>
        <w:t>Propozycje metod nauczania</w:t>
      </w:r>
      <w:r w:rsidR="00D10D0B">
        <w:rPr>
          <w:rFonts w:ascii="Arial" w:hAnsi="Arial" w:cs="Arial"/>
          <w:sz w:val="20"/>
          <w:szCs w:val="20"/>
        </w:rPr>
        <w:t>:</w:t>
      </w:r>
    </w:p>
    <w:p w:rsidR="0054443B" w:rsidRPr="004D012E" w:rsidRDefault="0054443B" w:rsidP="004232CB">
      <w:pPr>
        <w:spacing w:line="360" w:lineRule="auto"/>
        <w:ind w:left="284" w:hanging="284"/>
        <w:rPr>
          <w:rFonts w:ascii="Arial" w:hAnsi="Arial" w:cs="Arial"/>
          <w:sz w:val="20"/>
          <w:szCs w:val="20"/>
        </w:rPr>
      </w:pPr>
      <w:r w:rsidRPr="00573F04">
        <w:rPr>
          <w:rFonts w:ascii="Arial" w:hAnsi="Arial" w:cs="Arial"/>
          <w:sz w:val="20"/>
          <w:szCs w:val="20"/>
        </w:rPr>
        <w:t>W nauczani</w:t>
      </w:r>
      <w:r w:rsidR="00CB08E6">
        <w:rPr>
          <w:rFonts w:ascii="Arial" w:hAnsi="Arial" w:cs="Arial"/>
          <w:sz w:val="20"/>
          <w:szCs w:val="20"/>
        </w:rPr>
        <w:t xml:space="preserve">u </w:t>
      </w:r>
      <w:r w:rsidR="008816A1">
        <w:rPr>
          <w:rFonts w:ascii="Arial" w:hAnsi="Arial" w:cs="Arial"/>
          <w:sz w:val="20"/>
          <w:szCs w:val="20"/>
        </w:rPr>
        <w:t xml:space="preserve">bhp </w:t>
      </w:r>
      <w:r w:rsidRPr="00573F04">
        <w:rPr>
          <w:rFonts w:ascii="Arial" w:hAnsi="Arial" w:cs="Arial"/>
          <w:sz w:val="20"/>
          <w:szCs w:val="20"/>
        </w:rPr>
        <w:t>w</w:t>
      </w:r>
      <w:r>
        <w:rPr>
          <w:rFonts w:ascii="Arial" w:hAnsi="Arial" w:cs="Arial"/>
          <w:sz w:val="20"/>
          <w:szCs w:val="20"/>
        </w:rPr>
        <w:t xml:space="preserve"> </w:t>
      </w:r>
      <w:r w:rsidRPr="00573F04">
        <w:rPr>
          <w:rFonts w:ascii="Arial" w:hAnsi="Arial" w:cs="Arial"/>
          <w:sz w:val="20"/>
          <w:szCs w:val="20"/>
        </w:rPr>
        <w:t>gastronomii</w:t>
      </w:r>
      <w:r w:rsidR="00CB08E6">
        <w:rPr>
          <w:rFonts w:ascii="Arial" w:hAnsi="Arial" w:cs="Arial"/>
          <w:sz w:val="20"/>
          <w:szCs w:val="20"/>
        </w:rPr>
        <w:t xml:space="preserve"> </w:t>
      </w:r>
      <w:r w:rsidRPr="002B510D">
        <w:rPr>
          <w:rFonts w:ascii="Arial" w:hAnsi="Arial" w:cs="Arial"/>
          <w:sz w:val="20"/>
          <w:szCs w:val="20"/>
        </w:rPr>
        <w:t>proponuje się</w:t>
      </w:r>
      <w:r>
        <w:rPr>
          <w:rFonts w:ascii="Arial" w:hAnsi="Arial" w:cs="Arial"/>
          <w:sz w:val="20"/>
          <w:szCs w:val="20"/>
        </w:rPr>
        <w:t xml:space="preserve"> </w:t>
      </w:r>
      <w:r w:rsidRPr="002B510D">
        <w:rPr>
          <w:rFonts w:ascii="Arial" w:hAnsi="Arial" w:cs="Arial"/>
          <w:sz w:val="20"/>
          <w:szCs w:val="20"/>
        </w:rPr>
        <w:t>stosować zróżn</w:t>
      </w:r>
      <w:r w:rsidR="004D012E">
        <w:rPr>
          <w:rFonts w:ascii="Arial" w:hAnsi="Arial" w:cs="Arial"/>
          <w:sz w:val="20"/>
          <w:szCs w:val="20"/>
        </w:rPr>
        <w:t>icowane metody, w tym indywidualizacj</w:t>
      </w:r>
      <w:r w:rsidR="00D8286B">
        <w:rPr>
          <w:rFonts w:ascii="Arial" w:hAnsi="Arial" w:cs="Arial"/>
          <w:sz w:val="20"/>
          <w:szCs w:val="20"/>
        </w:rPr>
        <w:t>ę</w:t>
      </w:r>
      <w:r w:rsidR="004D012E">
        <w:rPr>
          <w:rFonts w:ascii="Arial" w:hAnsi="Arial" w:cs="Arial"/>
          <w:sz w:val="20"/>
          <w:szCs w:val="20"/>
        </w:rPr>
        <w:t xml:space="preserve"> pracy z uczniem</w:t>
      </w:r>
      <w:r w:rsidR="008816A1">
        <w:rPr>
          <w:rFonts w:ascii="Arial" w:hAnsi="Arial" w:cs="Arial"/>
          <w:sz w:val="20"/>
          <w:szCs w:val="20"/>
        </w:rPr>
        <w:t>,</w:t>
      </w:r>
      <w:r w:rsidR="004D012E">
        <w:rPr>
          <w:rFonts w:ascii="Arial" w:hAnsi="Arial" w:cs="Arial"/>
          <w:sz w:val="20"/>
          <w:szCs w:val="20"/>
        </w:rPr>
        <w:t xml:space="preserve"> w szczególności:</w:t>
      </w:r>
    </w:p>
    <w:p w:rsidR="0054443B" w:rsidRPr="00F93FD0" w:rsidRDefault="0054443B" w:rsidP="00123C11">
      <w:pPr>
        <w:numPr>
          <w:ilvl w:val="0"/>
          <w:numId w:val="1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line="360" w:lineRule="auto"/>
        <w:ind w:left="284" w:hanging="284"/>
        <w:textAlignment w:val="baseline"/>
        <w:rPr>
          <w:rFonts w:ascii="Calibri" w:hAnsi="Calibri" w:cs="Calibri"/>
          <w:color w:val="auto"/>
          <w:sz w:val="22"/>
          <w:szCs w:val="22"/>
        </w:rPr>
      </w:pPr>
      <w:r w:rsidRPr="00F93FD0">
        <w:rPr>
          <w:rFonts w:ascii="Arial" w:hAnsi="Arial" w:cs="Arial"/>
          <w:color w:val="auto"/>
          <w:sz w:val="20"/>
          <w:szCs w:val="20"/>
        </w:rPr>
        <w:t>metody podające jak: pogadankę, opowiadanie, opis, prelekcję, objaśnienie lub wyjaśnienie,</w:t>
      </w:r>
    </w:p>
    <w:p w:rsidR="0054443B" w:rsidRPr="00F93FD0" w:rsidRDefault="0054443B" w:rsidP="00123C11">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line="360" w:lineRule="auto"/>
        <w:ind w:left="284" w:hanging="284"/>
        <w:textAlignment w:val="baseline"/>
        <w:rPr>
          <w:rFonts w:ascii="Calibri" w:hAnsi="Calibri" w:cs="Calibri"/>
          <w:color w:val="auto"/>
          <w:sz w:val="22"/>
          <w:szCs w:val="22"/>
        </w:rPr>
      </w:pPr>
      <w:r w:rsidRPr="00F93FD0">
        <w:rPr>
          <w:rFonts w:ascii="Arial" w:hAnsi="Arial" w:cs="Arial"/>
          <w:color w:val="auto"/>
          <w:sz w:val="20"/>
          <w:szCs w:val="20"/>
        </w:rPr>
        <w:t>metody aktywizujące jak: metodę przypadków, gry dydaktyczne i inne,</w:t>
      </w:r>
    </w:p>
    <w:p w:rsidR="0054443B" w:rsidRPr="00F93FD0" w:rsidRDefault="0054443B" w:rsidP="00123C11">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line="360" w:lineRule="auto"/>
        <w:ind w:left="284" w:hanging="284"/>
        <w:textAlignment w:val="baseline"/>
        <w:rPr>
          <w:rFonts w:ascii="Calibri" w:hAnsi="Calibri" w:cs="Calibri"/>
          <w:color w:val="auto"/>
          <w:sz w:val="22"/>
          <w:szCs w:val="22"/>
        </w:rPr>
      </w:pPr>
      <w:r w:rsidRPr="00F93FD0">
        <w:rPr>
          <w:rFonts w:ascii="Arial" w:hAnsi="Arial" w:cs="Arial"/>
          <w:color w:val="auto"/>
          <w:sz w:val="20"/>
          <w:szCs w:val="20"/>
        </w:rPr>
        <w:t>metody praktyczne, w tym pokaz, ćwiczenia przedmiotowe i symulacj</w:t>
      </w:r>
      <w:r w:rsidR="00D60C95">
        <w:rPr>
          <w:rFonts w:ascii="Arial" w:hAnsi="Arial" w:cs="Arial"/>
          <w:color w:val="auto"/>
          <w:sz w:val="20"/>
          <w:szCs w:val="20"/>
        </w:rPr>
        <w:t>ę</w:t>
      </w:r>
      <w:r w:rsidRPr="00F93FD0">
        <w:rPr>
          <w:rFonts w:ascii="Arial" w:hAnsi="Arial" w:cs="Arial"/>
          <w:color w:val="auto"/>
          <w:sz w:val="20"/>
          <w:szCs w:val="20"/>
        </w:rPr>
        <w:t>.</w:t>
      </w:r>
      <w:r w:rsidRPr="00F93FD0">
        <w:rPr>
          <w:rFonts w:ascii="Calibri" w:hAnsi="Calibri" w:cs="Calibri"/>
          <w:color w:val="auto"/>
          <w:sz w:val="22"/>
          <w:szCs w:val="22"/>
        </w:rPr>
        <w:t> </w:t>
      </w:r>
    </w:p>
    <w:p w:rsidR="00AF5367" w:rsidRDefault="00AF5367" w:rsidP="000227E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284" w:hanging="284"/>
        <w:rPr>
          <w:rFonts w:ascii="Arial" w:hAnsi="Arial" w:cs="Arial"/>
          <w:b/>
          <w:color w:val="auto"/>
          <w:sz w:val="20"/>
          <w:szCs w:val="20"/>
        </w:rPr>
      </w:pPr>
    </w:p>
    <w:p w:rsidR="0054443B" w:rsidRPr="00625448" w:rsidRDefault="00D10D0B" w:rsidP="000227E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284" w:hanging="284"/>
        <w:rPr>
          <w:rFonts w:ascii="Arial" w:hAnsi="Arial" w:cs="Arial"/>
          <w:b/>
          <w:sz w:val="20"/>
          <w:szCs w:val="20"/>
        </w:rPr>
      </w:pPr>
      <w:r w:rsidRPr="00D10D0B">
        <w:rPr>
          <w:rFonts w:ascii="Arial" w:hAnsi="Arial" w:cs="Arial"/>
          <w:b/>
          <w:color w:val="auto"/>
          <w:sz w:val="20"/>
          <w:szCs w:val="20"/>
        </w:rPr>
        <w:t>Ś</w:t>
      </w:r>
      <w:r w:rsidR="0054443B" w:rsidRPr="00D10D0B">
        <w:rPr>
          <w:rFonts w:ascii="Arial" w:hAnsi="Arial" w:cs="Arial"/>
          <w:b/>
          <w:color w:val="auto"/>
          <w:sz w:val="20"/>
          <w:szCs w:val="20"/>
        </w:rPr>
        <w:t>rodk</w:t>
      </w:r>
      <w:r w:rsidRPr="00D10D0B">
        <w:rPr>
          <w:rFonts w:ascii="Arial" w:hAnsi="Arial" w:cs="Arial"/>
          <w:b/>
          <w:color w:val="auto"/>
          <w:sz w:val="20"/>
          <w:szCs w:val="20"/>
        </w:rPr>
        <w:t>i</w:t>
      </w:r>
      <w:r w:rsidRPr="00D10D0B">
        <w:rPr>
          <w:rFonts w:ascii="Arial" w:hAnsi="Arial" w:cs="Arial"/>
          <w:b/>
          <w:sz w:val="20"/>
          <w:szCs w:val="20"/>
        </w:rPr>
        <w:t xml:space="preserve"> dydaktyczne do przedmiotu:</w:t>
      </w:r>
    </w:p>
    <w:p w:rsidR="0054443B" w:rsidRPr="00AF5367" w:rsidRDefault="0054443B" w:rsidP="00123C1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360"/>
        </w:tabs>
        <w:spacing w:line="360" w:lineRule="auto"/>
        <w:ind w:left="284" w:hanging="284"/>
        <w:textAlignment w:val="baseline"/>
        <w:rPr>
          <w:rFonts w:ascii="Arial" w:hAnsi="Arial" w:cs="Arial"/>
          <w:color w:val="auto"/>
          <w:sz w:val="20"/>
          <w:szCs w:val="20"/>
        </w:rPr>
      </w:pPr>
      <w:r w:rsidRPr="00AF5367">
        <w:rPr>
          <w:rFonts w:ascii="Arial" w:hAnsi="Arial" w:cs="Arial"/>
          <w:sz w:val="20"/>
          <w:szCs w:val="20"/>
        </w:rPr>
        <w:t>wzrokowe: w postaci tablicy szkolnej lub flipchartu do obrazowania rysunków czy przykładów graficznych, a także wydruki, fotografie, katalogi sprzętu,</w:t>
      </w:r>
      <w:r w:rsidR="00E73D05">
        <w:rPr>
          <w:rFonts w:ascii="Arial" w:hAnsi="Arial" w:cs="Arial"/>
          <w:sz w:val="20"/>
          <w:szCs w:val="20"/>
        </w:rPr>
        <w:t xml:space="preserve"> </w:t>
      </w:r>
      <w:r w:rsidRPr="00AF5367">
        <w:rPr>
          <w:rFonts w:ascii="Arial" w:hAnsi="Arial" w:cs="Arial"/>
          <w:sz w:val="20"/>
          <w:szCs w:val="20"/>
        </w:rPr>
        <w:t xml:space="preserve">zestawy ćwiczeń, pakiety edukacyjne dla uczniów, przepisy prawne </w:t>
      </w:r>
      <w:r w:rsidRPr="00AF5367">
        <w:rPr>
          <w:rFonts w:ascii="Arial" w:hAnsi="Arial" w:cs="Arial"/>
          <w:color w:val="auto"/>
          <w:sz w:val="20"/>
          <w:szCs w:val="20"/>
        </w:rPr>
        <w:t>i higieny pracy, przepisy prawne dotyczące prawa pracy etc.</w:t>
      </w:r>
    </w:p>
    <w:p w:rsidR="0054443B" w:rsidRPr="002B510D" w:rsidRDefault="0054443B" w:rsidP="00123C1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360"/>
        </w:tabs>
        <w:spacing w:line="360" w:lineRule="auto"/>
        <w:ind w:left="284" w:hanging="284"/>
        <w:textAlignment w:val="baseline"/>
        <w:rPr>
          <w:rFonts w:ascii="Arial" w:hAnsi="Arial" w:cs="Arial"/>
          <w:color w:val="auto"/>
          <w:sz w:val="20"/>
          <w:szCs w:val="20"/>
        </w:rPr>
      </w:pPr>
      <w:r>
        <w:rPr>
          <w:rFonts w:ascii="Arial" w:hAnsi="Arial" w:cs="Arial"/>
          <w:color w:val="auto"/>
          <w:sz w:val="20"/>
          <w:szCs w:val="20"/>
        </w:rPr>
        <w:t>w</w:t>
      </w:r>
      <w:r w:rsidRPr="002B510D">
        <w:rPr>
          <w:rFonts w:ascii="Arial" w:hAnsi="Arial" w:cs="Arial"/>
          <w:color w:val="auto"/>
          <w:sz w:val="20"/>
          <w:szCs w:val="20"/>
        </w:rPr>
        <w:t>zrokowo</w:t>
      </w:r>
      <w:r>
        <w:rPr>
          <w:rFonts w:ascii="Arial" w:hAnsi="Arial" w:cs="Arial"/>
          <w:color w:val="auto"/>
          <w:sz w:val="20"/>
          <w:szCs w:val="20"/>
        </w:rPr>
        <w:t>-</w:t>
      </w:r>
      <w:r w:rsidRPr="002B510D">
        <w:rPr>
          <w:rFonts w:ascii="Arial" w:hAnsi="Arial" w:cs="Arial"/>
          <w:color w:val="auto"/>
          <w:sz w:val="20"/>
          <w:szCs w:val="20"/>
        </w:rPr>
        <w:t>słuchowe obejmujące zasoby kanałów tematycznych na stronach internet</w:t>
      </w:r>
      <w:r>
        <w:rPr>
          <w:rFonts w:ascii="Arial" w:hAnsi="Arial" w:cs="Arial"/>
          <w:color w:val="auto"/>
          <w:sz w:val="20"/>
          <w:szCs w:val="20"/>
        </w:rPr>
        <w:t>owych</w:t>
      </w:r>
      <w:r w:rsidRPr="002B510D">
        <w:rPr>
          <w:rFonts w:ascii="Arial" w:hAnsi="Arial" w:cs="Arial"/>
          <w:color w:val="auto"/>
          <w:sz w:val="20"/>
          <w:szCs w:val="20"/>
        </w:rPr>
        <w:t>, filmy</w:t>
      </w:r>
      <w:r w:rsidRPr="0080253B">
        <w:rPr>
          <w:rFonts w:ascii="Arial" w:hAnsi="Arial" w:cs="Arial"/>
          <w:color w:val="auto"/>
          <w:sz w:val="20"/>
          <w:szCs w:val="20"/>
        </w:rPr>
        <w:t xml:space="preserve"> dydaktyczne związane z tematyką bezpieczeństwa i higieny pracy w gastronomii</w:t>
      </w:r>
      <w:r w:rsidR="00CB08E6">
        <w:rPr>
          <w:rFonts w:ascii="Arial" w:hAnsi="Arial" w:cs="Arial"/>
          <w:color w:val="auto"/>
          <w:sz w:val="20"/>
          <w:szCs w:val="20"/>
        </w:rPr>
        <w:t xml:space="preserve"> i inne treści multimedialne</w:t>
      </w:r>
      <w:r w:rsidRPr="002B510D">
        <w:rPr>
          <w:rFonts w:ascii="Arial" w:hAnsi="Arial" w:cs="Arial"/>
          <w:color w:val="auto"/>
          <w:sz w:val="20"/>
          <w:szCs w:val="20"/>
        </w:rPr>
        <w:t>,</w:t>
      </w:r>
    </w:p>
    <w:p w:rsidR="0054443B" w:rsidRPr="002B510D" w:rsidRDefault="0054443B" w:rsidP="00123C1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360"/>
        </w:tabs>
        <w:spacing w:line="360" w:lineRule="auto"/>
        <w:ind w:left="284" w:hanging="284"/>
        <w:textAlignment w:val="baseline"/>
        <w:rPr>
          <w:rFonts w:ascii="Calibri" w:hAnsi="Calibri" w:cs="Calibri"/>
          <w:sz w:val="22"/>
          <w:szCs w:val="22"/>
        </w:rPr>
      </w:pPr>
      <w:r w:rsidRPr="002B510D">
        <w:rPr>
          <w:rFonts w:ascii="Arial" w:hAnsi="Arial" w:cs="Arial"/>
          <w:sz w:val="20"/>
          <w:szCs w:val="20"/>
        </w:rPr>
        <w:t>rekw</w:t>
      </w:r>
      <w:r>
        <w:rPr>
          <w:rFonts w:ascii="Arial" w:hAnsi="Arial" w:cs="Arial"/>
          <w:sz w:val="20"/>
          <w:szCs w:val="20"/>
        </w:rPr>
        <w:t>izyty do ćwiczeń i symulacji</w:t>
      </w:r>
      <w:r w:rsidR="00D60C95">
        <w:rPr>
          <w:rFonts w:ascii="Arial" w:hAnsi="Arial" w:cs="Arial"/>
          <w:sz w:val="20"/>
          <w:szCs w:val="20"/>
        </w:rPr>
        <w:t>,</w:t>
      </w:r>
      <w:r>
        <w:rPr>
          <w:rFonts w:ascii="Arial" w:hAnsi="Arial" w:cs="Arial"/>
          <w:sz w:val="20"/>
          <w:szCs w:val="20"/>
        </w:rPr>
        <w:t xml:space="preserve"> tj.</w:t>
      </w:r>
      <w:r w:rsidR="00B15ED4">
        <w:rPr>
          <w:rFonts w:ascii="Arial" w:hAnsi="Arial" w:cs="Arial"/>
          <w:sz w:val="20"/>
          <w:szCs w:val="20"/>
        </w:rPr>
        <w:t>:</w:t>
      </w:r>
      <w:r w:rsidRPr="002B510D">
        <w:rPr>
          <w:rFonts w:ascii="Arial" w:hAnsi="Arial" w:cs="Arial"/>
          <w:sz w:val="20"/>
          <w:szCs w:val="20"/>
        </w:rPr>
        <w:t xml:space="preserve"> zestawy do pozorowania ran, ćwiczeniowe f</w:t>
      </w:r>
      <w:r w:rsidR="000328A8">
        <w:rPr>
          <w:rFonts w:ascii="Arial" w:hAnsi="Arial" w:cs="Arial"/>
          <w:sz w:val="20"/>
          <w:szCs w:val="20"/>
        </w:rPr>
        <w:t>antomy dorosłe i dziecięce</w:t>
      </w:r>
      <w:r w:rsidRPr="002B510D">
        <w:rPr>
          <w:rFonts w:ascii="Arial" w:hAnsi="Arial" w:cs="Arial"/>
          <w:sz w:val="20"/>
          <w:szCs w:val="20"/>
        </w:rPr>
        <w:t xml:space="preserve"> oraz ćwiczebna apteczka pierwszej pomocy.</w:t>
      </w:r>
    </w:p>
    <w:p w:rsidR="00AF5367" w:rsidRDefault="00AF5367" w:rsidP="000227E1">
      <w:pPr>
        <w:spacing w:line="360" w:lineRule="auto"/>
        <w:ind w:left="284" w:hanging="284"/>
        <w:rPr>
          <w:rFonts w:ascii="Arial" w:hAnsi="Arial" w:cs="Arial"/>
          <w:b/>
          <w:color w:val="auto"/>
          <w:sz w:val="20"/>
          <w:szCs w:val="20"/>
        </w:rPr>
      </w:pPr>
    </w:p>
    <w:p w:rsidR="00D10D0B" w:rsidRDefault="00D10D0B" w:rsidP="000227E1">
      <w:pPr>
        <w:spacing w:line="360" w:lineRule="auto"/>
        <w:ind w:left="284" w:hanging="284"/>
        <w:rPr>
          <w:rFonts w:ascii="Arial" w:hAnsi="Arial" w:cs="Arial"/>
          <w:i/>
          <w:color w:val="auto"/>
          <w:sz w:val="20"/>
          <w:szCs w:val="20"/>
        </w:rPr>
      </w:pPr>
      <w:r w:rsidRPr="00D10D0B">
        <w:rPr>
          <w:rFonts w:ascii="Arial" w:hAnsi="Arial" w:cs="Arial"/>
          <w:b/>
          <w:color w:val="auto"/>
          <w:sz w:val="20"/>
          <w:szCs w:val="20"/>
        </w:rPr>
        <w:t>Obudowa dydaktyczna:</w:t>
      </w:r>
    </w:p>
    <w:p w:rsidR="00EB5EE9" w:rsidRPr="00C64825" w:rsidRDefault="00EB5EE9" w:rsidP="00123C11">
      <w:pPr>
        <w:pStyle w:val="Bezodstpw"/>
        <w:numPr>
          <w:ilvl w:val="0"/>
          <w:numId w:val="6"/>
        </w:numPr>
        <w:spacing w:line="360" w:lineRule="auto"/>
        <w:rPr>
          <w:rFonts w:ascii="Arial" w:eastAsia="Arial" w:hAnsi="Arial" w:cs="Arial"/>
          <w:color w:val="auto"/>
          <w:sz w:val="20"/>
          <w:szCs w:val="20"/>
        </w:rPr>
      </w:pPr>
      <w:r>
        <w:rPr>
          <w:rFonts w:ascii="Arial" w:eastAsia="Arial" w:hAnsi="Arial" w:cs="Arial"/>
          <w:color w:val="auto"/>
          <w:sz w:val="20"/>
          <w:szCs w:val="20"/>
        </w:rPr>
        <w:t>Derbis A</w:t>
      </w:r>
      <w:r w:rsidR="00512DA2">
        <w:rPr>
          <w:rFonts w:ascii="Arial" w:eastAsia="Arial" w:hAnsi="Arial" w:cs="Arial"/>
          <w:color w:val="auto"/>
          <w:sz w:val="20"/>
          <w:szCs w:val="20"/>
        </w:rPr>
        <w:t>.</w:t>
      </w:r>
      <w:r>
        <w:rPr>
          <w:rFonts w:ascii="Arial" w:eastAsia="Arial" w:hAnsi="Arial" w:cs="Arial"/>
          <w:color w:val="auto"/>
          <w:sz w:val="20"/>
          <w:szCs w:val="20"/>
        </w:rPr>
        <w:t>, Linka L</w:t>
      </w:r>
      <w:r w:rsidR="00512DA2">
        <w:rPr>
          <w:rFonts w:ascii="Arial" w:eastAsia="Arial" w:hAnsi="Arial" w:cs="Arial"/>
          <w:color w:val="auto"/>
          <w:sz w:val="20"/>
          <w:szCs w:val="20"/>
        </w:rPr>
        <w:t>.</w:t>
      </w:r>
      <w:r w:rsidR="00D60C95">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Żywienie i usługi gastronomiczne</w:t>
      </w:r>
      <w:r w:rsidR="00D60C95">
        <w:rPr>
          <w:rFonts w:ascii="Arial" w:eastAsia="Arial" w:hAnsi="Arial" w:cs="Arial"/>
          <w:i/>
          <w:color w:val="auto"/>
          <w:sz w:val="20"/>
          <w:szCs w:val="20"/>
        </w:rPr>
        <w:t>,</w:t>
      </w:r>
      <w:r w:rsidRPr="004232CB">
        <w:rPr>
          <w:rFonts w:ascii="Arial" w:eastAsia="Arial" w:hAnsi="Arial" w:cs="Arial"/>
          <w:i/>
          <w:color w:val="auto"/>
          <w:sz w:val="20"/>
          <w:szCs w:val="20"/>
        </w:rPr>
        <w:t xml:space="preserve"> cz. IV</w:t>
      </w:r>
      <w:r w:rsidR="00D60C95">
        <w:rPr>
          <w:rFonts w:ascii="Arial" w:eastAsia="Arial" w:hAnsi="Arial" w:cs="Arial"/>
          <w:i/>
          <w:color w:val="auto"/>
          <w:sz w:val="20"/>
          <w:szCs w:val="20"/>
        </w:rPr>
        <w:t>.</w:t>
      </w:r>
      <w:r w:rsidRPr="004232CB">
        <w:rPr>
          <w:rFonts w:ascii="Arial" w:eastAsia="Arial" w:hAnsi="Arial" w:cs="Arial"/>
          <w:i/>
          <w:color w:val="auto"/>
          <w:sz w:val="20"/>
          <w:szCs w:val="20"/>
        </w:rPr>
        <w:t xml:space="preserve"> Wyposażenie i zasady bezpieczeństwa w gastronomii</w:t>
      </w:r>
      <w:r w:rsidR="00D60C95">
        <w:rPr>
          <w:rFonts w:ascii="Arial" w:eastAsia="Arial" w:hAnsi="Arial" w:cs="Arial"/>
          <w:color w:val="auto"/>
          <w:sz w:val="20"/>
          <w:szCs w:val="20"/>
        </w:rPr>
        <w:t xml:space="preserve">, </w:t>
      </w:r>
      <w:r>
        <w:rPr>
          <w:rFonts w:ascii="Arial" w:eastAsia="Arial" w:hAnsi="Arial" w:cs="Arial"/>
          <w:color w:val="auto"/>
          <w:sz w:val="20"/>
          <w:szCs w:val="20"/>
        </w:rPr>
        <w:t>wyd</w:t>
      </w:r>
      <w:r w:rsidR="00D60C95">
        <w:rPr>
          <w:rFonts w:ascii="Arial" w:eastAsia="Arial" w:hAnsi="Arial" w:cs="Arial"/>
          <w:color w:val="auto"/>
          <w:sz w:val="20"/>
          <w:szCs w:val="20"/>
        </w:rPr>
        <w:t>.</w:t>
      </w:r>
      <w:r>
        <w:rPr>
          <w:rFonts w:ascii="Arial" w:eastAsia="Arial" w:hAnsi="Arial" w:cs="Arial"/>
          <w:color w:val="auto"/>
          <w:sz w:val="20"/>
          <w:szCs w:val="20"/>
        </w:rPr>
        <w:t xml:space="preserve"> AB Format</w:t>
      </w:r>
      <w:r w:rsidR="00D60C95">
        <w:rPr>
          <w:rFonts w:ascii="Arial" w:eastAsia="Arial" w:hAnsi="Arial" w:cs="Arial"/>
          <w:color w:val="auto"/>
          <w:sz w:val="20"/>
          <w:szCs w:val="20"/>
        </w:rPr>
        <w:t>,</w:t>
      </w:r>
      <w:r>
        <w:rPr>
          <w:rFonts w:ascii="Arial" w:eastAsia="Arial" w:hAnsi="Arial" w:cs="Arial"/>
          <w:color w:val="auto"/>
          <w:sz w:val="20"/>
          <w:szCs w:val="20"/>
        </w:rPr>
        <w:t xml:space="preserve"> 2016</w:t>
      </w:r>
      <w:r w:rsidR="00D60C95">
        <w:rPr>
          <w:rFonts w:ascii="Arial" w:eastAsia="Arial" w:hAnsi="Arial" w:cs="Arial"/>
          <w:color w:val="auto"/>
          <w:sz w:val="20"/>
          <w:szCs w:val="20"/>
        </w:rPr>
        <w:t>.</w:t>
      </w:r>
    </w:p>
    <w:p w:rsidR="00EB5EE9" w:rsidRPr="00C53AFA" w:rsidRDefault="00EB5EE9" w:rsidP="00123C11">
      <w:pPr>
        <w:pStyle w:val="Akapitzlist"/>
        <w:numPr>
          <w:ilvl w:val="0"/>
          <w:numId w:val="6"/>
        </w:numPr>
        <w:spacing w:line="360" w:lineRule="auto"/>
        <w:rPr>
          <w:rFonts w:ascii="Arial" w:hAnsi="Arial" w:cs="Arial"/>
          <w:sz w:val="20"/>
          <w:szCs w:val="20"/>
        </w:rPr>
      </w:pPr>
      <w:r w:rsidRPr="00120124">
        <w:rPr>
          <w:rFonts w:ascii="Arial" w:eastAsia="Arial" w:hAnsi="Arial" w:cs="Arial"/>
          <w:sz w:val="20"/>
          <w:szCs w:val="20"/>
        </w:rPr>
        <w:t>Dominik P</w:t>
      </w:r>
      <w:r w:rsidR="00512DA2">
        <w:rPr>
          <w:rFonts w:ascii="Arial" w:eastAsia="Arial" w:hAnsi="Arial" w:cs="Arial"/>
          <w:sz w:val="20"/>
          <w:szCs w:val="20"/>
        </w:rPr>
        <w:t>.</w:t>
      </w:r>
      <w:r w:rsidR="00D60C95">
        <w:rPr>
          <w:rFonts w:ascii="Arial" w:eastAsia="Arial" w:hAnsi="Arial" w:cs="Arial"/>
          <w:sz w:val="20"/>
          <w:szCs w:val="20"/>
        </w:rPr>
        <w:t>,</w:t>
      </w:r>
      <w:r w:rsidRPr="00120124">
        <w:rPr>
          <w:rFonts w:ascii="Arial" w:eastAsia="Arial" w:hAnsi="Arial" w:cs="Arial"/>
          <w:sz w:val="20"/>
          <w:szCs w:val="20"/>
        </w:rPr>
        <w:t xml:space="preserve"> </w:t>
      </w:r>
      <w:r w:rsidRPr="004232CB">
        <w:rPr>
          <w:rFonts w:ascii="Arial" w:eastAsia="Arial" w:hAnsi="Arial" w:cs="Arial"/>
          <w:i/>
          <w:sz w:val="20"/>
          <w:szCs w:val="20"/>
        </w:rPr>
        <w:t>BHP w branży gastronomicznej</w:t>
      </w:r>
      <w:r w:rsidR="00D60C95">
        <w:rPr>
          <w:rFonts w:ascii="Arial" w:eastAsia="Arial" w:hAnsi="Arial" w:cs="Arial"/>
          <w:i/>
          <w:sz w:val="20"/>
          <w:szCs w:val="20"/>
        </w:rPr>
        <w:t>,</w:t>
      </w:r>
      <w:r w:rsidRPr="00120124">
        <w:rPr>
          <w:rFonts w:ascii="Arial" w:eastAsia="Arial" w:hAnsi="Arial" w:cs="Arial"/>
          <w:sz w:val="20"/>
          <w:szCs w:val="20"/>
        </w:rPr>
        <w:t xml:space="preserve"> WSiP 2016</w:t>
      </w:r>
      <w:r w:rsidR="00D60C95">
        <w:rPr>
          <w:rFonts w:ascii="Arial" w:eastAsia="Arial" w:hAnsi="Arial" w:cs="Arial"/>
          <w:sz w:val="20"/>
          <w:szCs w:val="20"/>
        </w:rPr>
        <w:t>.</w:t>
      </w:r>
    </w:p>
    <w:p w:rsidR="00EB5EE9" w:rsidRPr="00DF3A12" w:rsidRDefault="00EB5EE9" w:rsidP="00123C11">
      <w:pPr>
        <w:pStyle w:val="Bezodstpw"/>
        <w:numPr>
          <w:ilvl w:val="0"/>
          <w:numId w:val="6"/>
        </w:numPr>
        <w:spacing w:line="360" w:lineRule="auto"/>
        <w:rPr>
          <w:rFonts w:ascii="Arial" w:eastAsia="Arial" w:hAnsi="Arial" w:cs="Arial"/>
          <w:color w:val="auto"/>
          <w:sz w:val="20"/>
          <w:szCs w:val="20"/>
        </w:rPr>
      </w:pPr>
      <w:r>
        <w:rPr>
          <w:rFonts w:ascii="Arial" w:eastAsia="Arial" w:hAnsi="Arial" w:cs="Arial"/>
          <w:color w:val="auto"/>
          <w:sz w:val="20"/>
          <w:szCs w:val="20"/>
        </w:rPr>
        <w:t>Kasperek A</w:t>
      </w:r>
      <w:r w:rsidR="00512DA2">
        <w:rPr>
          <w:rFonts w:ascii="Arial" w:eastAsia="Arial" w:hAnsi="Arial" w:cs="Arial"/>
          <w:color w:val="auto"/>
          <w:sz w:val="20"/>
          <w:szCs w:val="20"/>
        </w:rPr>
        <w:t>.</w:t>
      </w:r>
      <w:r>
        <w:rPr>
          <w:rFonts w:ascii="Arial" w:eastAsia="Arial" w:hAnsi="Arial" w:cs="Arial"/>
          <w:color w:val="auto"/>
          <w:sz w:val="20"/>
          <w:szCs w:val="20"/>
        </w:rPr>
        <w:t>, Kondratowicz M</w:t>
      </w:r>
      <w:r w:rsidR="00512DA2">
        <w:rPr>
          <w:rFonts w:ascii="Arial" w:eastAsia="Arial" w:hAnsi="Arial" w:cs="Arial"/>
          <w:color w:val="auto"/>
          <w:sz w:val="20"/>
          <w:szCs w:val="20"/>
        </w:rPr>
        <w:t>.</w:t>
      </w:r>
      <w:r w:rsidR="00D60C95">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Gastronomia</w:t>
      </w:r>
      <w:r w:rsidR="00D60C95">
        <w:rPr>
          <w:rFonts w:ascii="Arial" w:eastAsia="Arial" w:hAnsi="Arial" w:cs="Arial"/>
          <w:i/>
          <w:color w:val="auto"/>
          <w:sz w:val="20"/>
          <w:szCs w:val="20"/>
        </w:rPr>
        <w:t>.</w:t>
      </w:r>
      <w:r w:rsidRPr="004232CB">
        <w:rPr>
          <w:rFonts w:ascii="Arial" w:eastAsia="Arial" w:hAnsi="Arial" w:cs="Arial"/>
          <w:i/>
          <w:color w:val="auto"/>
          <w:sz w:val="20"/>
          <w:szCs w:val="20"/>
        </w:rPr>
        <w:t xml:space="preserve"> Tom I</w:t>
      </w:r>
      <w:r w:rsidR="00D60C95">
        <w:rPr>
          <w:rFonts w:ascii="Arial" w:eastAsia="Arial" w:hAnsi="Arial" w:cs="Arial"/>
          <w:i/>
          <w:color w:val="auto"/>
          <w:sz w:val="20"/>
          <w:szCs w:val="20"/>
        </w:rPr>
        <w:t>.</w:t>
      </w:r>
      <w:r w:rsidRPr="004232CB">
        <w:rPr>
          <w:rFonts w:ascii="Arial" w:eastAsia="Arial" w:hAnsi="Arial" w:cs="Arial"/>
          <w:i/>
          <w:color w:val="auto"/>
          <w:sz w:val="20"/>
          <w:szCs w:val="20"/>
        </w:rPr>
        <w:t xml:space="preserve"> Wyposażenie i zasady bezpieczeństwa w gastronomii</w:t>
      </w:r>
      <w:r w:rsidR="00B72CAA">
        <w:rPr>
          <w:rFonts w:ascii="Arial" w:eastAsia="Arial" w:hAnsi="Arial" w:cs="Arial"/>
          <w:i/>
          <w:color w:val="auto"/>
          <w:sz w:val="20"/>
          <w:szCs w:val="20"/>
        </w:rPr>
        <w:t>,</w:t>
      </w:r>
      <w:r>
        <w:rPr>
          <w:rFonts w:ascii="Arial" w:eastAsia="Arial" w:hAnsi="Arial" w:cs="Arial"/>
          <w:color w:val="auto"/>
          <w:sz w:val="20"/>
          <w:szCs w:val="20"/>
        </w:rPr>
        <w:t xml:space="preserve"> WSiP 2016</w:t>
      </w:r>
      <w:r w:rsidR="00B72CAA">
        <w:rPr>
          <w:rFonts w:ascii="Arial" w:eastAsia="Arial" w:hAnsi="Arial" w:cs="Arial"/>
          <w:color w:val="auto"/>
          <w:sz w:val="20"/>
          <w:szCs w:val="20"/>
        </w:rPr>
        <w:t>.</w:t>
      </w:r>
    </w:p>
    <w:p w:rsidR="00AF5367" w:rsidRDefault="00AF5367" w:rsidP="00D14E24">
      <w:pPr>
        <w:pStyle w:val="Bezodstpw"/>
        <w:pBdr>
          <w:top w:val="none" w:sz="0" w:space="0" w:color="auto"/>
          <w:left w:val="none" w:sz="0" w:space="0" w:color="auto"/>
          <w:bottom w:val="none" w:sz="0" w:space="0" w:color="auto"/>
          <w:right w:val="none" w:sz="0" w:space="0" w:color="auto"/>
        </w:pBdr>
        <w:spacing w:line="360" w:lineRule="auto"/>
        <w:rPr>
          <w:rFonts w:ascii="Arial" w:hAnsi="Arial" w:cs="Arial"/>
          <w:b/>
          <w:color w:val="auto"/>
          <w:sz w:val="20"/>
          <w:szCs w:val="20"/>
        </w:rPr>
      </w:pPr>
    </w:p>
    <w:p w:rsidR="004F7DFE" w:rsidRDefault="00D10D0B" w:rsidP="00D14E24">
      <w:pPr>
        <w:pStyle w:val="Bezodstpw"/>
        <w:pBdr>
          <w:top w:val="none" w:sz="0" w:space="0" w:color="auto"/>
          <w:left w:val="none" w:sz="0" w:space="0" w:color="auto"/>
          <w:bottom w:val="none" w:sz="0" w:space="0" w:color="auto"/>
          <w:right w:val="none" w:sz="0" w:space="0" w:color="auto"/>
        </w:pBdr>
        <w:spacing w:line="360" w:lineRule="auto"/>
        <w:rPr>
          <w:rFonts w:ascii="Arial" w:hAnsi="Arial" w:cs="Arial"/>
          <w:color w:val="auto"/>
          <w:sz w:val="20"/>
          <w:szCs w:val="20"/>
        </w:rPr>
      </w:pPr>
      <w:r w:rsidRPr="00D10D0B">
        <w:rPr>
          <w:rFonts w:ascii="Arial" w:hAnsi="Arial" w:cs="Arial"/>
          <w:b/>
          <w:color w:val="auto"/>
          <w:sz w:val="20"/>
          <w:szCs w:val="20"/>
        </w:rPr>
        <w:t>Warunki realizacji:</w:t>
      </w:r>
    </w:p>
    <w:p w:rsidR="00EB5EE9" w:rsidRPr="00D14E24" w:rsidRDefault="004F7DFE" w:rsidP="00D14E24">
      <w:pPr>
        <w:pStyle w:val="Bezodstpw"/>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r>
        <w:rPr>
          <w:rFonts w:ascii="Arial" w:hAnsi="Arial" w:cs="Arial"/>
          <w:color w:val="auto"/>
          <w:sz w:val="20"/>
          <w:szCs w:val="20"/>
        </w:rPr>
        <w:t>Z</w:t>
      </w:r>
      <w:r w:rsidR="0054443B" w:rsidRPr="005917DA">
        <w:rPr>
          <w:rFonts w:ascii="Arial" w:hAnsi="Arial" w:cs="Arial"/>
          <w:color w:val="auto"/>
          <w:sz w:val="20"/>
          <w:szCs w:val="20"/>
        </w:rPr>
        <w:t xml:space="preserve">ajęcia </w:t>
      </w:r>
      <w:r w:rsidR="0054443B">
        <w:rPr>
          <w:rFonts w:ascii="Arial" w:hAnsi="Arial" w:cs="Arial"/>
          <w:color w:val="auto"/>
          <w:sz w:val="20"/>
          <w:szCs w:val="20"/>
        </w:rPr>
        <w:t xml:space="preserve">powinny się </w:t>
      </w:r>
      <w:r w:rsidR="00E16B57">
        <w:rPr>
          <w:rFonts w:ascii="Arial" w:hAnsi="Arial" w:cs="Arial"/>
          <w:color w:val="auto"/>
          <w:sz w:val="20"/>
          <w:szCs w:val="20"/>
        </w:rPr>
        <w:t>odbywać</w:t>
      </w:r>
      <w:r w:rsidR="00D14E24">
        <w:rPr>
          <w:rFonts w:ascii="Arial" w:hAnsi="Arial" w:cs="Arial"/>
          <w:color w:val="auto"/>
          <w:sz w:val="20"/>
          <w:szCs w:val="20"/>
        </w:rPr>
        <w:t xml:space="preserve"> w pracowni</w:t>
      </w:r>
      <w:r w:rsidR="0054443B" w:rsidRPr="005917DA">
        <w:rPr>
          <w:rFonts w:ascii="Arial" w:hAnsi="Arial" w:cs="Arial"/>
          <w:color w:val="auto"/>
          <w:sz w:val="20"/>
          <w:szCs w:val="20"/>
        </w:rPr>
        <w:t xml:space="preserve"> </w:t>
      </w:r>
      <w:r w:rsidR="00D14E24">
        <w:rPr>
          <w:rFonts w:ascii="Arial" w:hAnsi="Arial" w:cs="Arial"/>
          <w:color w:val="auto"/>
          <w:sz w:val="20"/>
          <w:szCs w:val="20"/>
        </w:rPr>
        <w:t xml:space="preserve">lub sali wykładowej, </w:t>
      </w:r>
      <w:r w:rsidR="0054443B" w:rsidRPr="005917DA">
        <w:rPr>
          <w:rFonts w:ascii="Arial" w:hAnsi="Arial" w:cs="Arial"/>
          <w:color w:val="auto"/>
          <w:sz w:val="20"/>
          <w:szCs w:val="20"/>
        </w:rPr>
        <w:t xml:space="preserve">w której znajduje się komputer z dostępem do </w:t>
      </w:r>
      <w:r w:rsidR="00B72CAA">
        <w:rPr>
          <w:rFonts w:ascii="Arial" w:hAnsi="Arial" w:cs="Arial"/>
          <w:color w:val="auto"/>
          <w:sz w:val="20"/>
          <w:szCs w:val="20"/>
        </w:rPr>
        <w:t>i</w:t>
      </w:r>
      <w:r w:rsidR="00B72CAA" w:rsidRPr="005917DA">
        <w:rPr>
          <w:rFonts w:ascii="Arial" w:hAnsi="Arial" w:cs="Arial"/>
          <w:color w:val="auto"/>
          <w:sz w:val="20"/>
          <w:szCs w:val="20"/>
        </w:rPr>
        <w:t>nternetu</w:t>
      </w:r>
      <w:r w:rsidR="00D14E24">
        <w:rPr>
          <w:rFonts w:ascii="Arial" w:hAnsi="Arial" w:cs="Arial"/>
          <w:color w:val="auto"/>
          <w:sz w:val="20"/>
          <w:szCs w:val="20"/>
        </w:rPr>
        <w:t>,</w:t>
      </w:r>
      <w:r w:rsidR="0054443B">
        <w:rPr>
          <w:rFonts w:ascii="Arial" w:hAnsi="Arial" w:cs="Arial"/>
          <w:color w:val="auto"/>
          <w:sz w:val="20"/>
          <w:szCs w:val="20"/>
        </w:rPr>
        <w:t xml:space="preserve"> </w:t>
      </w:r>
      <w:r w:rsidR="00D14E24">
        <w:rPr>
          <w:rFonts w:ascii="Arial" w:hAnsi="Arial" w:cs="Arial"/>
          <w:sz w:val="20"/>
          <w:szCs w:val="20"/>
        </w:rPr>
        <w:t>rzutnik multimedialny, tablica</w:t>
      </w:r>
      <w:r w:rsidR="00E73D05">
        <w:rPr>
          <w:rFonts w:ascii="Arial" w:hAnsi="Arial" w:cs="Arial"/>
          <w:sz w:val="20"/>
          <w:szCs w:val="20"/>
        </w:rPr>
        <w:t xml:space="preserve"> </w:t>
      </w:r>
      <w:r w:rsidR="00D14E24">
        <w:rPr>
          <w:rFonts w:ascii="Arial" w:hAnsi="Arial" w:cs="Arial"/>
          <w:sz w:val="20"/>
          <w:szCs w:val="20"/>
        </w:rPr>
        <w:t>interaktywna, biała tablica suchościeralna lub flipchart.</w:t>
      </w:r>
    </w:p>
    <w:p w:rsidR="00AF5367" w:rsidRDefault="00AF5367" w:rsidP="00794954">
      <w:pPr>
        <w:spacing w:line="360" w:lineRule="auto"/>
        <w:rPr>
          <w:rFonts w:ascii="Arial" w:hAnsi="Arial" w:cs="Arial"/>
          <w:b/>
          <w:bCs/>
          <w:sz w:val="20"/>
          <w:szCs w:val="20"/>
        </w:rPr>
      </w:pPr>
    </w:p>
    <w:p w:rsidR="0054443B" w:rsidRPr="00F25A87" w:rsidRDefault="0054443B" w:rsidP="000227E1">
      <w:pPr>
        <w:spacing w:line="360" w:lineRule="auto"/>
        <w:ind w:left="284" w:hanging="284"/>
        <w:rPr>
          <w:rFonts w:ascii="Arial" w:hAnsi="Arial" w:cs="Arial"/>
          <w:sz w:val="20"/>
          <w:szCs w:val="20"/>
        </w:rPr>
      </w:pPr>
      <w:r w:rsidRPr="00F25A87">
        <w:rPr>
          <w:rFonts w:ascii="Arial" w:hAnsi="Arial" w:cs="Arial"/>
          <w:b/>
          <w:bCs/>
          <w:sz w:val="20"/>
          <w:szCs w:val="20"/>
        </w:rPr>
        <w:t>Formy indywidualizacji pracy uczniów uwzględniające:</w:t>
      </w:r>
    </w:p>
    <w:p w:rsidR="0054443B" w:rsidRPr="00F25A87" w:rsidRDefault="0054443B" w:rsidP="00123C11">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F25A87">
        <w:rPr>
          <w:rFonts w:ascii="Arial" w:hAnsi="Arial" w:cs="Arial"/>
          <w:sz w:val="20"/>
          <w:szCs w:val="20"/>
        </w:rPr>
        <w:t>dostosowanie warunków, metod, środków i form kształcenia do potrzeb ucznia szczególnie zdolnego – przygotowanie specjalnych zadań o wyższym stopniu trudności</w:t>
      </w:r>
      <w:r w:rsidR="00B72CAA">
        <w:rPr>
          <w:rFonts w:ascii="Arial" w:hAnsi="Arial" w:cs="Arial"/>
          <w:sz w:val="20"/>
          <w:szCs w:val="20"/>
        </w:rPr>
        <w:t>;</w:t>
      </w:r>
    </w:p>
    <w:p w:rsidR="0054443B" w:rsidRDefault="0054443B" w:rsidP="00123C11">
      <w:pPr>
        <w:pStyle w:val="Akapitzlist"/>
        <w:numPr>
          <w:ilvl w:val="0"/>
          <w:numId w:val="13"/>
        </w:numPr>
        <w:spacing w:line="360" w:lineRule="auto"/>
        <w:ind w:left="284" w:hanging="284"/>
        <w:jc w:val="both"/>
        <w:rPr>
          <w:rFonts w:ascii="Arial" w:hAnsi="Arial" w:cs="Arial"/>
          <w:sz w:val="20"/>
          <w:szCs w:val="20"/>
        </w:rPr>
      </w:pPr>
      <w:r w:rsidRPr="00F25A87">
        <w:rPr>
          <w:rFonts w:ascii="Arial" w:hAnsi="Arial" w:cs="Arial"/>
          <w:sz w:val="20"/>
          <w:szCs w:val="20"/>
        </w:rPr>
        <w:t>dostosowanie warunków, metod, środków i form kształcenia do możliwości ucznia o niższym potencjale – stosowanie indywidualnych zadań o niższy</w:t>
      </w:r>
      <w:r>
        <w:rPr>
          <w:rFonts w:ascii="Arial" w:hAnsi="Arial" w:cs="Arial"/>
          <w:sz w:val="20"/>
          <w:szCs w:val="20"/>
        </w:rPr>
        <w:t>m stopniu trudności, pomoc</w:t>
      </w:r>
      <w:r w:rsidR="00E73D05">
        <w:rPr>
          <w:rFonts w:ascii="Arial" w:hAnsi="Arial" w:cs="Arial"/>
          <w:sz w:val="20"/>
          <w:szCs w:val="20"/>
        </w:rPr>
        <w:t xml:space="preserve"> </w:t>
      </w:r>
      <w:r w:rsidRPr="00F25A87">
        <w:rPr>
          <w:rFonts w:ascii="Arial" w:hAnsi="Arial" w:cs="Arial"/>
          <w:sz w:val="20"/>
          <w:szCs w:val="20"/>
        </w:rPr>
        <w:t>nauczyciela w miarę potrzeb ucznia</w:t>
      </w:r>
      <w:r w:rsidR="00B72CAA">
        <w:rPr>
          <w:rFonts w:ascii="Arial" w:hAnsi="Arial" w:cs="Arial"/>
          <w:sz w:val="20"/>
          <w:szCs w:val="20"/>
        </w:rPr>
        <w:t>.</w:t>
      </w:r>
    </w:p>
    <w:p w:rsidR="0054443B" w:rsidRDefault="0054443B"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60C43" w:rsidRDefault="00F60C43"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4443B" w:rsidRDefault="0054443B" w:rsidP="000227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sidR="00E16B57">
        <w:rPr>
          <w:rFonts w:ascii="Arial" w:hAnsi="Arial" w:cs="Arial"/>
          <w:b/>
          <w:sz w:val="20"/>
          <w:szCs w:val="20"/>
        </w:rPr>
        <w:t>Ę</w:t>
      </w:r>
      <w:r w:rsidR="00C93869">
        <w:rPr>
          <w:rFonts w:ascii="Arial" w:hAnsi="Arial" w:cs="Arial"/>
          <w:b/>
          <w:sz w:val="20"/>
          <w:szCs w:val="20"/>
        </w:rPr>
        <w:t xml:space="preserve">Ć </w:t>
      </w:r>
      <w:r>
        <w:rPr>
          <w:rFonts w:ascii="Arial" w:hAnsi="Arial" w:cs="Arial"/>
          <w:b/>
          <w:sz w:val="20"/>
          <w:szCs w:val="20"/>
        </w:rPr>
        <w:t>EDUKACYJNYCH UCZNIA</w:t>
      </w:r>
    </w:p>
    <w:p w:rsidR="0054443B" w:rsidRPr="00625448" w:rsidRDefault="0054443B" w:rsidP="00625448">
      <w:pPr>
        <w:spacing w:line="360" w:lineRule="auto"/>
        <w:jc w:val="both"/>
        <w:rPr>
          <w:bCs/>
          <w:color w:val="auto"/>
          <w:sz w:val="18"/>
          <w:szCs w:val="22"/>
        </w:rPr>
      </w:pPr>
      <w:r w:rsidRPr="0080253B">
        <w:rPr>
          <w:rFonts w:ascii="Arial" w:hAnsi="Arial" w:cs="Arial"/>
          <w:sz w:val="20"/>
          <w:szCs w:val="20"/>
        </w:rPr>
        <w:t>Osiągnięcia ucz</w:t>
      </w:r>
      <w:r>
        <w:rPr>
          <w:rFonts w:ascii="Arial" w:hAnsi="Arial" w:cs="Arial"/>
          <w:sz w:val="20"/>
          <w:szCs w:val="20"/>
        </w:rPr>
        <w:t>niów proponuje się sprawdzać róż</w:t>
      </w:r>
      <w:r w:rsidRPr="0080253B">
        <w:rPr>
          <w:rFonts w:ascii="Arial" w:hAnsi="Arial" w:cs="Arial"/>
          <w:sz w:val="20"/>
          <w:szCs w:val="20"/>
        </w:rPr>
        <w:t xml:space="preserve">norodnymi metodami. Jedną z form </w:t>
      </w:r>
      <w:r>
        <w:rPr>
          <w:rFonts w:ascii="Arial" w:hAnsi="Arial" w:cs="Arial"/>
          <w:sz w:val="20"/>
          <w:szCs w:val="20"/>
        </w:rPr>
        <w:t>mogą być testy jednopoziomowe,</w:t>
      </w:r>
      <w:r w:rsidR="00C93869">
        <w:rPr>
          <w:rFonts w:ascii="Arial" w:hAnsi="Arial" w:cs="Arial"/>
          <w:sz w:val="20"/>
          <w:szCs w:val="20"/>
        </w:rPr>
        <w:t xml:space="preserve"> zarówno sprawdzające wiedzę </w:t>
      </w:r>
      <w:r w:rsidRPr="0080253B">
        <w:rPr>
          <w:rFonts w:ascii="Arial" w:hAnsi="Arial" w:cs="Arial"/>
          <w:sz w:val="20"/>
          <w:szCs w:val="20"/>
        </w:rPr>
        <w:t>teoretyczną, jak i umiejętności praktyczne</w:t>
      </w:r>
      <w:r>
        <w:rPr>
          <w:rFonts w:ascii="Arial" w:hAnsi="Arial" w:cs="Arial"/>
          <w:b/>
          <w:sz w:val="20"/>
          <w:szCs w:val="20"/>
        </w:rPr>
        <w:t xml:space="preserve">. </w:t>
      </w:r>
      <w:r>
        <w:rPr>
          <w:rFonts w:ascii="Arial" w:hAnsi="Arial" w:cs="Arial"/>
          <w:bCs/>
          <w:color w:val="auto"/>
          <w:sz w:val="20"/>
          <w:szCs w:val="20"/>
        </w:rPr>
        <w:t xml:space="preserve">Należy stosować metody </w:t>
      </w:r>
      <w:r w:rsidRPr="0080253B">
        <w:rPr>
          <w:rFonts w:ascii="Arial" w:hAnsi="Arial" w:cs="Arial"/>
          <w:bCs/>
          <w:color w:val="auto"/>
          <w:sz w:val="20"/>
          <w:szCs w:val="20"/>
        </w:rPr>
        <w:t>pozwalaj</w:t>
      </w:r>
      <w:r>
        <w:rPr>
          <w:rFonts w:ascii="Arial" w:hAnsi="Arial" w:cs="Arial"/>
          <w:bCs/>
          <w:color w:val="auto"/>
          <w:sz w:val="20"/>
          <w:szCs w:val="20"/>
        </w:rPr>
        <w:t>ące</w:t>
      </w:r>
      <w:r w:rsidRPr="0080253B">
        <w:rPr>
          <w:rFonts w:ascii="Arial" w:hAnsi="Arial" w:cs="Arial"/>
          <w:bCs/>
          <w:color w:val="auto"/>
          <w:sz w:val="20"/>
          <w:szCs w:val="20"/>
        </w:rPr>
        <w:t xml:space="preserve"> na analizę obowiązujących przepisów prawnych dotyczących bez</w:t>
      </w:r>
      <w:r>
        <w:rPr>
          <w:rFonts w:ascii="Arial" w:hAnsi="Arial" w:cs="Arial"/>
          <w:bCs/>
          <w:color w:val="auto"/>
          <w:sz w:val="20"/>
          <w:szCs w:val="20"/>
        </w:rPr>
        <w:t>pieczeństwa i higieny pracy</w:t>
      </w:r>
      <w:r w:rsidR="00B72CAA">
        <w:rPr>
          <w:rFonts w:ascii="Arial" w:hAnsi="Arial" w:cs="Arial"/>
          <w:bCs/>
          <w:color w:val="auto"/>
          <w:sz w:val="20"/>
          <w:szCs w:val="20"/>
        </w:rPr>
        <w:t>, n</w:t>
      </w:r>
      <w:r>
        <w:rPr>
          <w:rFonts w:ascii="Arial" w:hAnsi="Arial" w:cs="Arial"/>
          <w:bCs/>
          <w:color w:val="auto"/>
          <w:sz w:val="20"/>
          <w:szCs w:val="20"/>
        </w:rPr>
        <w:t>p</w:t>
      </w:r>
      <w:r w:rsidRPr="00625448">
        <w:rPr>
          <w:rFonts w:ascii="Arial" w:hAnsi="Arial" w:cs="Arial"/>
          <w:bCs/>
          <w:color w:val="auto"/>
          <w:sz w:val="20"/>
          <w:szCs w:val="20"/>
        </w:rPr>
        <w:t>.</w:t>
      </w:r>
      <w:r w:rsidR="00E73D05" w:rsidRPr="00625448">
        <w:rPr>
          <w:rFonts w:ascii="Arial" w:hAnsi="Arial" w:cs="Arial"/>
          <w:bCs/>
          <w:color w:val="auto"/>
          <w:sz w:val="20"/>
          <w:szCs w:val="20"/>
        </w:rPr>
        <w:t xml:space="preserve"> </w:t>
      </w:r>
      <w:r w:rsidRPr="00625448">
        <w:rPr>
          <w:rFonts w:ascii="Arial" w:hAnsi="Arial" w:cs="Arial"/>
          <w:bCs/>
          <w:color w:val="auto"/>
          <w:sz w:val="20"/>
          <w:szCs w:val="20"/>
        </w:rPr>
        <w:t xml:space="preserve">metoda przypadków powinna znaleźć zastosowanie przy kontroli nabytych przez ucznia umiejętności. </w:t>
      </w:r>
      <w:r w:rsidRPr="00625448">
        <w:rPr>
          <w:rFonts w:ascii="Arial" w:hAnsi="Arial" w:cs="Arial"/>
          <w:color w:val="auto"/>
          <w:sz w:val="20"/>
          <w:szCs w:val="20"/>
        </w:rPr>
        <w:t>Kontrola osiągnięć uczniów powinna być systematyczna</w:t>
      </w:r>
      <w:r w:rsidR="00CB08E6" w:rsidRPr="00625448">
        <w:rPr>
          <w:rFonts w:ascii="Arial" w:hAnsi="Arial" w:cs="Arial"/>
          <w:color w:val="auto"/>
          <w:sz w:val="20"/>
          <w:szCs w:val="20"/>
        </w:rPr>
        <w:t>.</w:t>
      </w:r>
    </w:p>
    <w:p w:rsidR="001460DE" w:rsidRDefault="001460DE" w:rsidP="000227E1">
      <w:pPr>
        <w:spacing w:line="360" w:lineRule="auto"/>
        <w:ind w:left="284" w:hanging="284"/>
        <w:rPr>
          <w:rFonts w:ascii="Arial" w:hAnsi="Arial" w:cs="Arial"/>
          <w:b/>
          <w:color w:val="auto"/>
          <w:sz w:val="20"/>
          <w:szCs w:val="20"/>
        </w:rPr>
      </w:pPr>
    </w:p>
    <w:p w:rsidR="001460DE" w:rsidRDefault="001460DE" w:rsidP="000227E1">
      <w:pPr>
        <w:spacing w:line="360" w:lineRule="auto"/>
        <w:ind w:left="284" w:hanging="284"/>
        <w:rPr>
          <w:rFonts w:ascii="Arial" w:hAnsi="Arial" w:cs="Arial"/>
          <w:b/>
          <w:color w:val="auto"/>
          <w:sz w:val="20"/>
          <w:szCs w:val="20"/>
        </w:rPr>
      </w:pPr>
    </w:p>
    <w:p w:rsidR="0054443B" w:rsidRPr="00DF3A12" w:rsidRDefault="0054443B" w:rsidP="000227E1">
      <w:pPr>
        <w:spacing w:line="360" w:lineRule="auto"/>
        <w:ind w:left="284" w:hanging="284"/>
        <w:rPr>
          <w:rFonts w:ascii="Arial" w:hAnsi="Arial" w:cs="Arial"/>
          <w:b/>
          <w:color w:val="auto"/>
          <w:sz w:val="20"/>
          <w:szCs w:val="20"/>
        </w:rPr>
      </w:pPr>
      <w:r w:rsidRPr="00DF3A12">
        <w:rPr>
          <w:rFonts w:ascii="Arial" w:hAnsi="Arial" w:cs="Arial"/>
          <w:b/>
          <w:color w:val="auto"/>
          <w:sz w:val="20"/>
          <w:szCs w:val="20"/>
        </w:rPr>
        <w:t>EWALUACJA PRZEDMIOTU</w:t>
      </w:r>
    </w:p>
    <w:p w:rsidR="0054443B" w:rsidRPr="00547275" w:rsidRDefault="00547275" w:rsidP="000227E1">
      <w:pPr>
        <w:spacing w:line="360" w:lineRule="auto"/>
        <w:rPr>
          <w:rFonts w:ascii="Arial" w:hAnsi="Arial" w:cs="Arial"/>
          <w:sz w:val="20"/>
          <w:szCs w:val="20"/>
        </w:rPr>
      </w:pPr>
      <w:r w:rsidRPr="00547275">
        <w:rPr>
          <w:rFonts w:ascii="Arial" w:hAnsi="Arial" w:cs="Arial"/>
          <w:sz w:val="20"/>
          <w:szCs w:val="20"/>
        </w:rPr>
        <w:t>1.</w:t>
      </w:r>
      <w:r w:rsidR="00B849EC">
        <w:rPr>
          <w:rFonts w:ascii="Arial" w:hAnsi="Arial" w:cs="Arial"/>
          <w:sz w:val="20"/>
          <w:szCs w:val="20"/>
        </w:rPr>
        <w:t xml:space="preserve"> </w:t>
      </w:r>
      <w:r w:rsidR="0054443B" w:rsidRPr="00547275">
        <w:rPr>
          <w:rFonts w:ascii="Arial" w:hAnsi="Arial" w:cs="Arial"/>
          <w:sz w:val="20"/>
          <w:szCs w:val="20"/>
        </w:rPr>
        <w:t>Ewaluacja przedmiotu</w:t>
      </w:r>
      <w:r w:rsidR="00E73D05">
        <w:rPr>
          <w:rFonts w:ascii="Arial" w:hAnsi="Arial" w:cs="Arial"/>
          <w:sz w:val="20"/>
          <w:szCs w:val="20"/>
        </w:rPr>
        <w:t xml:space="preserve"> </w:t>
      </w:r>
      <w:r w:rsidR="0054443B" w:rsidRPr="00547275">
        <w:rPr>
          <w:rFonts w:ascii="Arial" w:hAnsi="Arial" w:cs="Arial"/>
          <w:sz w:val="20"/>
          <w:szCs w:val="20"/>
        </w:rPr>
        <w:t>na początku kształcenia: ankieta wiedzy i postawy zawodowej ucznia.</w:t>
      </w:r>
    </w:p>
    <w:p w:rsidR="0054443B" w:rsidRPr="00AA00DC" w:rsidRDefault="0054443B" w:rsidP="000227E1">
      <w:pPr>
        <w:pStyle w:val="Akapitzlist"/>
        <w:spacing w:line="360" w:lineRule="auto"/>
        <w:ind w:left="284" w:hanging="284"/>
        <w:rPr>
          <w:rFonts w:ascii="Arial" w:hAnsi="Arial" w:cs="Arial"/>
          <w:sz w:val="20"/>
          <w:szCs w:val="20"/>
        </w:rPr>
      </w:pPr>
      <w:r>
        <w:rPr>
          <w:rFonts w:ascii="Arial" w:hAnsi="Arial" w:cs="Arial"/>
          <w:sz w:val="20"/>
          <w:szCs w:val="20"/>
        </w:rPr>
        <w:t>2.</w:t>
      </w:r>
      <w:r w:rsidR="00B849EC">
        <w:rPr>
          <w:rFonts w:ascii="Arial" w:hAnsi="Arial" w:cs="Arial"/>
          <w:sz w:val="20"/>
          <w:szCs w:val="20"/>
        </w:rPr>
        <w:t xml:space="preserve"> </w:t>
      </w:r>
      <w:r w:rsidRPr="00AA00DC">
        <w:rPr>
          <w:rFonts w:ascii="Arial" w:hAnsi="Arial" w:cs="Arial"/>
          <w:sz w:val="20"/>
          <w:szCs w:val="20"/>
        </w:rPr>
        <w:t>Ewaluacja przedmiotu</w:t>
      </w:r>
      <w:r w:rsidR="00E73D05">
        <w:rPr>
          <w:rFonts w:ascii="Arial" w:hAnsi="Arial" w:cs="Arial"/>
          <w:sz w:val="20"/>
          <w:szCs w:val="20"/>
        </w:rPr>
        <w:t xml:space="preserve"> </w:t>
      </w:r>
      <w:r w:rsidRPr="00AA00DC">
        <w:rPr>
          <w:rFonts w:ascii="Arial" w:hAnsi="Arial" w:cs="Arial"/>
          <w:sz w:val="20"/>
          <w:szCs w:val="20"/>
        </w:rPr>
        <w:t>w trakcie realizacji: badanie nabytych kompetencji i umiejętności przez ucznia – test oraz indywidualny wywiad z uczniem.</w:t>
      </w:r>
    </w:p>
    <w:p w:rsidR="0054443B" w:rsidRPr="00DF3A12" w:rsidRDefault="0054443B" w:rsidP="00625448">
      <w:pPr>
        <w:pStyle w:val="Akapitzlist"/>
        <w:spacing w:line="360" w:lineRule="auto"/>
        <w:ind w:left="284" w:hanging="284"/>
        <w:jc w:val="both"/>
        <w:rPr>
          <w:rFonts w:ascii="Arial" w:hAnsi="Arial" w:cs="Arial"/>
          <w:sz w:val="20"/>
          <w:szCs w:val="20"/>
        </w:rPr>
      </w:pPr>
      <w:r>
        <w:rPr>
          <w:rFonts w:ascii="Arial" w:hAnsi="Arial" w:cs="Arial"/>
          <w:sz w:val="20"/>
          <w:szCs w:val="20"/>
        </w:rPr>
        <w:t>3.</w:t>
      </w:r>
      <w:r w:rsidR="00B849EC">
        <w:rPr>
          <w:rFonts w:ascii="Arial" w:hAnsi="Arial" w:cs="Arial"/>
          <w:sz w:val="20"/>
          <w:szCs w:val="20"/>
        </w:rPr>
        <w:t xml:space="preserve"> </w:t>
      </w:r>
      <w:r w:rsidRPr="00AA00DC">
        <w:rPr>
          <w:rFonts w:ascii="Arial" w:hAnsi="Arial" w:cs="Arial"/>
          <w:sz w:val="20"/>
          <w:szCs w:val="20"/>
        </w:rPr>
        <w:t>Ewaluacja podsumowująca skuteczność realizacji: porównanie nabytych kompetencji i umiejętności ucznia</w:t>
      </w:r>
      <w:r w:rsidR="00E73D05">
        <w:rPr>
          <w:rFonts w:ascii="Arial" w:hAnsi="Arial" w:cs="Arial"/>
          <w:sz w:val="20"/>
          <w:szCs w:val="20"/>
        </w:rPr>
        <w:t xml:space="preserve"> </w:t>
      </w:r>
      <w:r w:rsidRPr="00AA00DC">
        <w:rPr>
          <w:rFonts w:ascii="Arial" w:hAnsi="Arial" w:cs="Arial"/>
          <w:sz w:val="20"/>
          <w:szCs w:val="20"/>
        </w:rPr>
        <w:t>z</w:t>
      </w:r>
      <w:r w:rsidR="00E73D05">
        <w:rPr>
          <w:rFonts w:ascii="Arial" w:hAnsi="Arial" w:cs="Arial"/>
          <w:sz w:val="20"/>
          <w:szCs w:val="20"/>
        </w:rPr>
        <w:t xml:space="preserve"> </w:t>
      </w:r>
      <w:r w:rsidRPr="00AA00DC">
        <w:rPr>
          <w:rFonts w:ascii="Arial" w:hAnsi="Arial" w:cs="Arial"/>
          <w:sz w:val="20"/>
          <w:szCs w:val="20"/>
        </w:rPr>
        <w:t>wcześniejszymi wynikami</w:t>
      </w:r>
      <w:r w:rsidR="00625448">
        <w:rPr>
          <w:rFonts w:ascii="Arial" w:hAnsi="Arial" w:cs="Arial"/>
          <w:sz w:val="20"/>
          <w:szCs w:val="20"/>
        </w:rPr>
        <w:t xml:space="preserve"> </w:t>
      </w:r>
      <w:r w:rsidRPr="00AA00DC">
        <w:rPr>
          <w:rFonts w:ascii="Arial" w:hAnsi="Arial" w:cs="Arial"/>
          <w:sz w:val="20"/>
          <w:szCs w:val="20"/>
        </w:rPr>
        <w:t>(test oraz arkusz indywidualnego wywiadu z uczniem).</w:t>
      </w:r>
    </w:p>
    <w:p w:rsidR="00C9044C" w:rsidRDefault="00C9044C" w:rsidP="000227E1">
      <w:pPr>
        <w:spacing w:line="360" w:lineRule="auto"/>
        <w:ind w:left="284" w:hanging="284"/>
        <w:rPr>
          <w:rFonts w:ascii="Arial" w:hAnsi="Arial" w:cs="Arial"/>
          <w:b/>
          <w:sz w:val="20"/>
          <w:szCs w:val="20"/>
        </w:rPr>
      </w:pPr>
    </w:p>
    <w:p w:rsidR="00120124" w:rsidRDefault="00120124" w:rsidP="000227E1">
      <w:pPr>
        <w:spacing w:line="360" w:lineRule="auto"/>
        <w:rPr>
          <w:rFonts w:ascii="Arial" w:eastAsia="Arial" w:hAnsi="Arial" w:cs="Arial"/>
          <w:b/>
          <w:sz w:val="20"/>
          <w:szCs w:val="20"/>
        </w:rPr>
      </w:pPr>
    </w:p>
    <w:p w:rsidR="00C9044C" w:rsidRPr="00852C72" w:rsidRDefault="00495EBB" w:rsidP="00AF5367">
      <w:pPr>
        <w:spacing w:line="360" w:lineRule="auto"/>
        <w:rPr>
          <w:rFonts w:ascii="Arial" w:hAnsi="Arial" w:cs="Arial"/>
          <w:b/>
          <w:sz w:val="20"/>
          <w:szCs w:val="20"/>
        </w:rPr>
      </w:pPr>
      <w:r>
        <w:rPr>
          <w:rFonts w:ascii="Arial" w:eastAsia="Arial" w:hAnsi="Arial" w:cs="Arial"/>
          <w:b/>
          <w:sz w:val="20"/>
          <w:szCs w:val="20"/>
        </w:rPr>
        <w:br w:type="page"/>
      </w:r>
      <w:r w:rsidR="00C9044C" w:rsidRPr="00852C72">
        <w:rPr>
          <w:rFonts w:ascii="Arial" w:eastAsia="Arial" w:hAnsi="Arial" w:cs="Arial"/>
          <w:b/>
          <w:sz w:val="20"/>
          <w:szCs w:val="20"/>
        </w:rPr>
        <w:t>NAZWA PRZEDMIOTU</w:t>
      </w:r>
    </w:p>
    <w:p w:rsidR="00C9044C" w:rsidRDefault="00D10D0B" w:rsidP="00AF5367">
      <w:pPr>
        <w:spacing w:line="360" w:lineRule="auto"/>
        <w:ind w:left="284" w:hanging="284"/>
        <w:rPr>
          <w:rFonts w:ascii="Arial" w:hAnsi="Arial" w:cs="Arial"/>
          <w:b/>
          <w:sz w:val="20"/>
          <w:szCs w:val="20"/>
        </w:rPr>
      </w:pPr>
      <w:r w:rsidRPr="00852C72">
        <w:rPr>
          <w:rFonts w:ascii="Arial" w:hAnsi="Arial" w:cs="Arial"/>
          <w:b/>
          <w:sz w:val="20"/>
          <w:szCs w:val="20"/>
        </w:rPr>
        <w:t>Technologia gastronomiczna</w:t>
      </w:r>
      <w:r w:rsidR="00E73D05">
        <w:rPr>
          <w:rFonts w:ascii="Arial" w:hAnsi="Arial" w:cs="Arial"/>
          <w:b/>
          <w:sz w:val="20"/>
          <w:szCs w:val="20"/>
        </w:rPr>
        <w:t xml:space="preserve"> </w:t>
      </w:r>
    </w:p>
    <w:p w:rsidR="00C9044C" w:rsidRDefault="00C9044C" w:rsidP="00AF5367">
      <w:pPr>
        <w:spacing w:line="360" w:lineRule="auto"/>
        <w:ind w:left="284" w:hanging="284"/>
        <w:rPr>
          <w:rFonts w:ascii="Arial" w:hAnsi="Arial" w:cs="Arial"/>
          <w:b/>
          <w:sz w:val="20"/>
          <w:szCs w:val="20"/>
        </w:rPr>
      </w:pPr>
    </w:p>
    <w:p w:rsidR="00C9044C" w:rsidRPr="00997B46" w:rsidRDefault="00B849EC" w:rsidP="00AF536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C9044C" w:rsidRPr="00936BD4"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6BD4">
        <w:rPr>
          <w:rFonts w:ascii="Arial" w:hAnsi="Arial" w:cs="Arial"/>
          <w:sz w:val="20"/>
          <w:szCs w:val="20"/>
        </w:rPr>
        <w:t>Poznanie klasyfikacji żywności w zależności od trwałości, pochodzenia, wartości odżywczej i przydatności kulinarnej</w:t>
      </w:r>
      <w:r w:rsidR="00D10D0B">
        <w:rPr>
          <w:rFonts w:ascii="Arial" w:hAnsi="Arial" w:cs="Arial"/>
          <w:sz w:val="20"/>
          <w:szCs w:val="20"/>
        </w:rPr>
        <w:t>.</w:t>
      </w:r>
    </w:p>
    <w:p w:rsidR="00C9044C" w:rsidRPr="00936BD4"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6BD4">
        <w:rPr>
          <w:rFonts w:ascii="Arial" w:hAnsi="Arial" w:cs="Arial"/>
          <w:sz w:val="20"/>
          <w:szCs w:val="20"/>
        </w:rPr>
        <w:t>Klasyfikowanie surowców, półproduktów i wyrobów gotowych stosowanych w produkcji potraw i napojów</w:t>
      </w:r>
      <w:r w:rsidR="00D10D0B">
        <w:rPr>
          <w:rFonts w:ascii="Arial" w:hAnsi="Arial" w:cs="Arial"/>
          <w:sz w:val="20"/>
          <w:szCs w:val="20"/>
        </w:rPr>
        <w:t>.</w:t>
      </w:r>
    </w:p>
    <w:p w:rsidR="00C9044C"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Nabywanie umiejętności dokonywania </w:t>
      </w:r>
      <w:r w:rsidRPr="00936BD4">
        <w:rPr>
          <w:rFonts w:ascii="Arial" w:hAnsi="Arial" w:cs="Arial"/>
          <w:sz w:val="20"/>
          <w:szCs w:val="20"/>
        </w:rPr>
        <w:t>oceny towaroznawczej i organoleptycznej żywności</w:t>
      </w:r>
      <w:r w:rsidR="00D10D0B">
        <w:rPr>
          <w:rFonts w:ascii="Arial" w:hAnsi="Arial" w:cs="Arial"/>
          <w:sz w:val="20"/>
          <w:szCs w:val="20"/>
        </w:rPr>
        <w:t>.</w:t>
      </w:r>
    </w:p>
    <w:p w:rsidR="00C9044C" w:rsidRPr="003E15AC"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Charakteryzowanie</w:t>
      </w:r>
      <w:r w:rsidRPr="000F6B5B">
        <w:rPr>
          <w:rFonts w:ascii="Arial" w:hAnsi="Arial" w:cs="Arial"/>
          <w:color w:val="auto"/>
          <w:sz w:val="20"/>
          <w:szCs w:val="20"/>
        </w:rPr>
        <w:t xml:space="preserve"> surowców i półproduktów stosowany</w:t>
      </w:r>
      <w:r w:rsidR="00D10D0B">
        <w:rPr>
          <w:rFonts w:ascii="Arial" w:hAnsi="Arial" w:cs="Arial"/>
          <w:color w:val="auto"/>
          <w:sz w:val="20"/>
          <w:szCs w:val="20"/>
        </w:rPr>
        <w:t>ch do sporządzania potraw i napo</w:t>
      </w:r>
      <w:r w:rsidRPr="000F6B5B">
        <w:rPr>
          <w:rFonts w:ascii="Arial" w:hAnsi="Arial" w:cs="Arial"/>
          <w:color w:val="auto"/>
          <w:sz w:val="20"/>
          <w:szCs w:val="20"/>
        </w:rPr>
        <w:t>jów</w:t>
      </w:r>
      <w:r w:rsidR="00D10D0B">
        <w:rPr>
          <w:rFonts w:ascii="Arial" w:hAnsi="Arial" w:cs="Arial"/>
          <w:color w:val="auto"/>
          <w:sz w:val="20"/>
          <w:szCs w:val="20"/>
        </w:rPr>
        <w:t>.</w:t>
      </w:r>
    </w:p>
    <w:p w:rsidR="00C9044C" w:rsidRPr="00936BD4"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6BD4">
        <w:rPr>
          <w:rFonts w:ascii="Arial" w:hAnsi="Arial" w:cs="Arial"/>
          <w:sz w:val="20"/>
          <w:szCs w:val="20"/>
        </w:rPr>
        <w:t>Rozróżnianie metod utrwalania żywności</w:t>
      </w:r>
      <w:r w:rsidR="00D10D0B">
        <w:rPr>
          <w:rFonts w:ascii="Arial" w:hAnsi="Arial" w:cs="Arial"/>
          <w:sz w:val="20"/>
          <w:szCs w:val="20"/>
        </w:rPr>
        <w:t>.</w:t>
      </w:r>
    </w:p>
    <w:p w:rsidR="00C9044C"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Definiowanie zasad racjonalnego żywienia</w:t>
      </w:r>
      <w:r w:rsidR="00D10D0B">
        <w:rPr>
          <w:rFonts w:ascii="Arial" w:hAnsi="Arial" w:cs="Arial"/>
          <w:sz w:val="20"/>
          <w:szCs w:val="20"/>
        </w:rPr>
        <w:t>.</w:t>
      </w:r>
    </w:p>
    <w:p w:rsidR="00C9044C"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Planowanie i modyfikowanie jadłospisów</w:t>
      </w:r>
      <w:r w:rsidR="00D10D0B">
        <w:rPr>
          <w:rFonts w:ascii="Arial" w:hAnsi="Arial" w:cs="Arial"/>
          <w:sz w:val="20"/>
          <w:szCs w:val="20"/>
        </w:rPr>
        <w:t>.</w:t>
      </w:r>
    </w:p>
    <w:p w:rsidR="00C9044C" w:rsidRPr="000F6B5B" w:rsidRDefault="00C9044C" w:rsidP="00123C1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Analizowanie</w:t>
      </w:r>
      <w:r w:rsidRPr="000F6B5B">
        <w:rPr>
          <w:rFonts w:ascii="Arial" w:hAnsi="Arial" w:cs="Arial"/>
          <w:color w:val="auto"/>
          <w:sz w:val="20"/>
          <w:szCs w:val="20"/>
        </w:rPr>
        <w:t xml:space="preserve"> technologii sporządzania potraw i napojów</w:t>
      </w:r>
      <w:r w:rsidR="00120124">
        <w:rPr>
          <w:rFonts w:ascii="Arial" w:hAnsi="Arial" w:cs="Arial"/>
          <w:color w:val="auto"/>
          <w:sz w:val="20"/>
          <w:szCs w:val="20"/>
        </w:rPr>
        <w:t>.</w:t>
      </w:r>
    </w:p>
    <w:p w:rsidR="00C9044C" w:rsidRDefault="00C9044C" w:rsidP="00AF53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654638" w:rsidRDefault="00C9044C" w:rsidP="004232CB">
      <w:pPr>
        <w:spacing w:line="360" w:lineRule="auto"/>
        <w:jc w:val="both"/>
        <w:rPr>
          <w:rFonts w:ascii="Arial" w:hAnsi="Arial" w:cs="Arial"/>
          <w:b/>
          <w:sz w:val="20"/>
          <w:szCs w:val="20"/>
        </w:rPr>
      </w:pPr>
      <w:r w:rsidRPr="00E90727">
        <w:rPr>
          <w:rFonts w:ascii="Arial" w:hAnsi="Arial" w:cs="Arial"/>
          <w:b/>
          <w:color w:val="auto"/>
          <w:sz w:val="20"/>
          <w:szCs w:val="20"/>
        </w:rPr>
        <w:t>Cele operacyjne</w:t>
      </w:r>
    </w:p>
    <w:p w:rsidR="00C9044C" w:rsidRDefault="00654638" w:rsidP="004232CB">
      <w:pPr>
        <w:spacing w:line="360" w:lineRule="auto"/>
        <w:jc w:val="both"/>
        <w:rPr>
          <w:rFonts w:ascii="Arial" w:hAnsi="Arial" w:cs="Arial"/>
          <w:b/>
          <w:color w:val="auto"/>
          <w:sz w:val="20"/>
          <w:szCs w:val="20"/>
        </w:rPr>
      </w:pPr>
      <w:r w:rsidRPr="002D67D4">
        <w:rPr>
          <w:rFonts w:ascii="Arial" w:hAnsi="Arial" w:cs="Arial"/>
          <w:b/>
          <w:sz w:val="20"/>
          <w:szCs w:val="20"/>
        </w:rPr>
        <w:t>Uczeń potrafi:</w:t>
      </w:r>
    </w:p>
    <w:p w:rsidR="00C9044C" w:rsidRPr="000801DE"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801DE">
        <w:rPr>
          <w:rFonts w:ascii="Arial" w:hAnsi="Arial" w:cs="Arial"/>
          <w:sz w:val="20"/>
          <w:szCs w:val="20"/>
        </w:rPr>
        <w:t>rozróżnić żywność w zależności od trwałości, pochodzenia, wartości odżywczej oraz przydatności kulinarnej,</w:t>
      </w:r>
    </w:p>
    <w:p w:rsidR="00C9044C" w:rsidRPr="00DE5FA0"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9044C">
        <w:rPr>
          <w:rFonts w:ascii="Arial" w:hAnsi="Arial" w:cs="Arial"/>
          <w:sz w:val="20"/>
          <w:szCs w:val="20"/>
        </w:rPr>
        <w:t>rozróżnić surowce wg grup przydatności kulinarnej i handlowej,</w:t>
      </w:r>
    </w:p>
    <w:p w:rsidR="00C9044C" w:rsidRPr="00DE5FA0"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w:t>
      </w:r>
      <w:r w:rsidRPr="00DE5FA0">
        <w:rPr>
          <w:rFonts w:ascii="Arial" w:hAnsi="Arial" w:cs="Arial"/>
          <w:sz w:val="20"/>
          <w:szCs w:val="20"/>
        </w:rPr>
        <w:t>yjaśnić</w:t>
      </w:r>
      <w:r w:rsidR="00E73D05">
        <w:rPr>
          <w:rFonts w:ascii="Arial" w:hAnsi="Arial" w:cs="Arial"/>
          <w:sz w:val="20"/>
          <w:szCs w:val="20"/>
        </w:rPr>
        <w:t xml:space="preserve"> </w:t>
      </w:r>
      <w:r w:rsidRPr="00DE5FA0">
        <w:rPr>
          <w:rFonts w:ascii="Arial" w:hAnsi="Arial" w:cs="Arial"/>
          <w:sz w:val="20"/>
          <w:szCs w:val="20"/>
        </w:rPr>
        <w:t>zasady oceny towaroznawczej i organoleptycznej żywności</w:t>
      </w:r>
      <w:r>
        <w:rPr>
          <w:rFonts w:ascii="Arial" w:hAnsi="Arial" w:cs="Arial"/>
          <w:sz w:val="20"/>
          <w:szCs w:val="20"/>
        </w:rPr>
        <w:t>,</w:t>
      </w:r>
    </w:p>
    <w:p w:rsidR="00C9044C" w:rsidRPr="00DE5FA0"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w:t>
      </w:r>
      <w:r w:rsidRPr="00DE5FA0">
        <w:rPr>
          <w:rFonts w:ascii="Arial" w:hAnsi="Arial" w:cs="Arial"/>
          <w:sz w:val="20"/>
          <w:szCs w:val="20"/>
        </w:rPr>
        <w:t>yjaśnić rolę składników pokarmowych</w:t>
      </w:r>
      <w:r>
        <w:rPr>
          <w:rFonts w:ascii="Arial" w:hAnsi="Arial" w:cs="Arial"/>
          <w:sz w:val="20"/>
          <w:szCs w:val="20"/>
        </w:rPr>
        <w:t>,</w:t>
      </w:r>
    </w:p>
    <w:p w:rsidR="00C9044C" w:rsidRPr="00DE5FA0"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w:t>
      </w:r>
      <w:r w:rsidRPr="00DE5FA0">
        <w:rPr>
          <w:rFonts w:ascii="Arial" w:hAnsi="Arial" w:cs="Arial"/>
          <w:sz w:val="20"/>
          <w:szCs w:val="20"/>
        </w:rPr>
        <w:t>ymienić i scharakteryzować metody utrwalania żywnośc</w:t>
      </w:r>
      <w:r>
        <w:rPr>
          <w:rFonts w:ascii="Arial" w:hAnsi="Arial" w:cs="Arial"/>
          <w:sz w:val="20"/>
          <w:szCs w:val="20"/>
        </w:rPr>
        <w:t>i,</w:t>
      </w:r>
    </w:p>
    <w:p w:rsidR="00C9044C" w:rsidRPr="0047522E"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d</w:t>
      </w:r>
      <w:r w:rsidRPr="0047522E">
        <w:rPr>
          <w:rFonts w:ascii="Arial" w:hAnsi="Arial" w:cs="Arial"/>
          <w:sz w:val="20"/>
          <w:szCs w:val="20"/>
        </w:rPr>
        <w:t>obierać surowce i półprodukty do sporządzania potraw i napojów</w:t>
      </w:r>
      <w:r>
        <w:rPr>
          <w:rFonts w:ascii="Arial" w:hAnsi="Arial" w:cs="Arial"/>
          <w:sz w:val="20"/>
          <w:szCs w:val="20"/>
        </w:rPr>
        <w:t>,</w:t>
      </w:r>
    </w:p>
    <w:p w:rsidR="00C9044C"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d</w:t>
      </w:r>
      <w:r w:rsidRPr="0047522E">
        <w:rPr>
          <w:rFonts w:ascii="Arial" w:hAnsi="Arial" w:cs="Arial"/>
          <w:sz w:val="20"/>
          <w:szCs w:val="20"/>
        </w:rPr>
        <w:t>obierać</w:t>
      </w:r>
      <w:r w:rsidR="00E73D05">
        <w:rPr>
          <w:rFonts w:ascii="Arial" w:hAnsi="Arial" w:cs="Arial"/>
          <w:sz w:val="20"/>
          <w:szCs w:val="20"/>
        </w:rPr>
        <w:t xml:space="preserve"> </w:t>
      </w:r>
      <w:r w:rsidRPr="0047522E">
        <w:rPr>
          <w:rFonts w:ascii="Arial" w:hAnsi="Arial" w:cs="Arial"/>
          <w:sz w:val="20"/>
          <w:szCs w:val="20"/>
        </w:rPr>
        <w:t>metody i techniki</w:t>
      </w:r>
      <w:r>
        <w:rPr>
          <w:rFonts w:ascii="Arial" w:hAnsi="Arial" w:cs="Arial"/>
          <w:sz w:val="20"/>
          <w:szCs w:val="20"/>
        </w:rPr>
        <w:t xml:space="preserve"> do</w:t>
      </w:r>
      <w:r w:rsidRPr="0047522E">
        <w:rPr>
          <w:rFonts w:ascii="Arial" w:hAnsi="Arial" w:cs="Arial"/>
          <w:sz w:val="20"/>
          <w:szCs w:val="20"/>
        </w:rPr>
        <w:t xml:space="preserve"> sporządzania potraw i napojów</w:t>
      </w:r>
      <w:r>
        <w:rPr>
          <w:rFonts w:ascii="Arial" w:hAnsi="Arial" w:cs="Arial"/>
          <w:sz w:val="20"/>
          <w:szCs w:val="20"/>
        </w:rPr>
        <w:t>,</w:t>
      </w:r>
    </w:p>
    <w:p w:rsidR="00C9044C" w:rsidRPr="005323D8"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d</w:t>
      </w:r>
      <w:r w:rsidRPr="005323D8">
        <w:rPr>
          <w:rFonts w:ascii="Arial" w:hAnsi="Arial" w:cs="Arial"/>
          <w:sz w:val="20"/>
          <w:szCs w:val="20"/>
        </w:rPr>
        <w:t>obierać sprzęt do ekspedycji potraw i napojów</w:t>
      </w:r>
      <w:r w:rsidR="00120124">
        <w:rPr>
          <w:rFonts w:ascii="Arial" w:hAnsi="Arial" w:cs="Arial"/>
          <w:sz w:val="20"/>
          <w:szCs w:val="20"/>
        </w:rPr>
        <w:t>,</w:t>
      </w:r>
    </w:p>
    <w:p w:rsidR="00C9044C" w:rsidRDefault="00C9044C" w:rsidP="00123C1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układać i modyfikować jadłospisy</w:t>
      </w:r>
      <w:r w:rsidR="00CD3482">
        <w:rPr>
          <w:rFonts w:ascii="Arial" w:hAnsi="Arial" w:cs="Arial"/>
          <w:sz w:val="20"/>
          <w:szCs w:val="20"/>
        </w:rPr>
        <w:t>.</w:t>
      </w:r>
    </w:p>
    <w:p w:rsidR="00C9044C" w:rsidRDefault="00C9044C" w:rsidP="00AF536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9044C" w:rsidRDefault="00C9044C" w:rsidP="00AF5367">
      <w:pPr>
        <w:spacing w:line="360" w:lineRule="auto"/>
        <w:rPr>
          <w:rFonts w:ascii="Arial" w:hAnsi="Arial" w:cs="Arial"/>
          <w:b/>
          <w:sz w:val="20"/>
          <w:szCs w:val="20"/>
        </w:rPr>
      </w:pPr>
    </w:p>
    <w:p w:rsidR="00C9044C" w:rsidRPr="00A70154" w:rsidRDefault="00C9044C" w:rsidP="00AF5367">
      <w:pPr>
        <w:spacing w:line="360" w:lineRule="auto"/>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 xml:space="preserve">A </w:t>
      </w:r>
      <w:r w:rsidR="006202EB">
        <w:rPr>
          <w:rFonts w:ascii="Arial" w:hAnsi="Arial" w:cs="Arial"/>
          <w:b/>
          <w:sz w:val="20"/>
          <w:szCs w:val="20"/>
        </w:rPr>
        <w:t>–</w:t>
      </w:r>
      <w:r>
        <w:rPr>
          <w:rFonts w:ascii="Arial" w:hAnsi="Arial" w:cs="Arial"/>
          <w:b/>
          <w:sz w:val="20"/>
          <w:szCs w:val="20"/>
        </w:rPr>
        <w:t xml:space="preserve"> TECHNOLOGIA GASTRONOMICZNA</w:t>
      </w:r>
    </w:p>
    <w:tbl>
      <w:tblPr>
        <w:tblpPr w:leftFromText="141" w:rightFromText="141" w:vertAnchor="text" w:tblpX="-1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047"/>
        <w:gridCol w:w="956"/>
        <w:gridCol w:w="4110"/>
        <w:gridCol w:w="3686"/>
        <w:gridCol w:w="1354"/>
      </w:tblGrid>
      <w:tr w:rsidR="00F545D9" w:rsidRPr="002108EE" w:rsidTr="00F60C43">
        <w:tc>
          <w:tcPr>
            <w:tcW w:w="727" w:type="pct"/>
            <w:vMerge w:val="restart"/>
            <w:shd w:val="clear" w:color="auto" w:fill="auto"/>
            <w:vAlign w:val="center"/>
          </w:tcPr>
          <w:p w:rsidR="00C9044C" w:rsidRPr="00F545D9" w:rsidRDefault="00C9044C" w:rsidP="00D10D0B">
            <w:pPr>
              <w:jc w:val="center"/>
              <w:rPr>
                <w:rFonts w:ascii="Arial" w:hAnsi="Arial" w:cs="Arial"/>
                <w:b/>
                <w:sz w:val="20"/>
                <w:szCs w:val="20"/>
              </w:rPr>
            </w:pPr>
            <w:r w:rsidRPr="00F545D9">
              <w:rPr>
                <w:rFonts w:ascii="Arial" w:hAnsi="Arial" w:cs="Arial"/>
                <w:b/>
                <w:sz w:val="20"/>
                <w:szCs w:val="20"/>
              </w:rPr>
              <w:t>Dział programowy</w:t>
            </w:r>
          </w:p>
        </w:tc>
        <w:tc>
          <w:tcPr>
            <w:tcW w:w="720" w:type="pct"/>
            <w:vMerge w:val="restart"/>
            <w:shd w:val="clear" w:color="auto" w:fill="auto"/>
            <w:vAlign w:val="center"/>
          </w:tcPr>
          <w:p w:rsidR="00C9044C" w:rsidRPr="00F545D9" w:rsidRDefault="00C9044C" w:rsidP="00D10D0B">
            <w:pPr>
              <w:jc w:val="center"/>
              <w:rPr>
                <w:rFonts w:ascii="Arial" w:hAnsi="Arial" w:cs="Arial"/>
                <w:b/>
                <w:sz w:val="20"/>
                <w:szCs w:val="20"/>
              </w:rPr>
            </w:pPr>
            <w:r w:rsidRPr="00F545D9">
              <w:rPr>
                <w:rFonts w:ascii="Arial" w:hAnsi="Arial" w:cs="Arial"/>
                <w:b/>
                <w:sz w:val="20"/>
                <w:szCs w:val="20"/>
              </w:rPr>
              <w:t>Tematy jednostek metodycznych</w:t>
            </w:r>
          </w:p>
        </w:tc>
        <w:tc>
          <w:tcPr>
            <w:tcW w:w="336" w:type="pct"/>
            <w:vMerge w:val="restart"/>
            <w:shd w:val="clear" w:color="auto" w:fill="auto"/>
            <w:vAlign w:val="center"/>
          </w:tcPr>
          <w:p w:rsidR="00C9044C" w:rsidRPr="00F545D9" w:rsidRDefault="00C9044C" w:rsidP="00D10D0B">
            <w:pPr>
              <w:jc w:val="center"/>
              <w:rPr>
                <w:sz w:val="20"/>
                <w:szCs w:val="20"/>
              </w:rPr>
            </w:pPr>
            <w:r w:rsidRPr="00F545D9">
              <w:rPr>
                <w:rFonts w:ascii="Arial" w:hAnsi="Arial" w:cs="Arial"/>
                <w:b/>
                <w:sz w:val="20"/>
                <w:szCs w:val="20"/>
              </w:rPr>
              <w:t>Liczba godz.</w:t>
            </w:r>
          </w:p>
        </w:tc>
        <w:tc>
          <w:tcPr>
            <w:tcW w:w="2741" w:type="pct"/>
            <w:gridSpan w:val="2"/>
            <w:shd w:val="clear" w:color="auto" w:fill="auto"/>
            <w:vAlign w:val="center"/>
          </w:tcPr>
          <w:p w:rsidR="00C9044C" w:rsidRPr="00F545D9" w:rsidRDefault="00C9044C" w:rsidP="00D10D0B">
            <w:pPr>
              <w:jc w:val="center"/>
              <w:rPr>
                <w:sz w:val="20"/>
                <w:szCs w:val="20"/>
              </w:rPr>
            </w:pPr>
            <w:r w:rsidRPr="00F545D9">
              <w:rPr>
                <w:rFonts w:ascii="Arial" w:hAnsi="Arial" w:cs="Arial"/>
                <w:b/>
                <w:sz w:val="20"/>
                <w:szCs w:val="20"/>
              </w:rPr>
              <w:t>Wymagania programowe</w:t>
            </w:r>
          </w:p>
        </w:tc>
        <w:tc>
          <w:tcPr>
            <w:tcW w:w="476" w:type="pct"/>
            <w:shd w:val="clear" w:color="auto" w:fill="auto"/>
            <w:vAlign w:val="center"/>
          </w:tcPr>
          <w:p w:rsidR="00C9044C" w:rsidRPr="00F545D9" w:rsidRDefault="00C9044C" w:rsidP="00794954">
            <w:pPr>
              <w:jc w:val="center"/>
              <w:rPr>
                <w:rFonts w:ascii="Arial" w:hAnsi="Arial" w:cs="Arial"/>
                <w:b/>
                <w:sz w:val="20"/>
                <w:szCs w:val="20"/>
              </w:rPr>
            </w:pPr>
            <w:r w:rsidRPr="00F545D9">
              <w:rPr>
                <w:rFonts w:ascii="Arial" w:hAnsi="Arial" w:cs="Arial"/>
                <w:b/>
                <w:sz w:val="20"/>
                <w:szCs w:val="20"/>
              </w:rPr>
              <w:t>Uwagi o</w:t>
            </w:r>
            <w:r w:rsidR="00794954">
              <w:rPr>
                <w:rFonts w:ascii="Arial" w:hAnsi="Arial" w:cs="Arial"/>
                <w:b/>
                <w:sz w:val="20"/>
                <w:szCs w:val="20"/>
              </w:rPr>
              <w:t> </w:t>
            </w:r>
            <w:r w:rsidRPr="00F545D9">
              <w:rPr>
                <w:rFonts w:ascii="Arial" w:hAnsi="Arial" w:cs="Arial"/>
                <w:b/>
                <w:sz w:val="20"/>
                <w:szCs w:val="20"/>
              </w:rPr>
              <w:t>realizacji</w:t>
            </w:r>
          </w:p>
        </w:tc>
      </w:tr>
      <w:tr w:rsidR="00F545D9" w:rsidRPr="005B23B8" w:rsidTr="00F60C43">
        <w:tc>
          <w:tcPr>
            <w:tcW w:w="727" w:type="pct"/>
            <w:vMerge/>
            <w:shd w:val="clear" w:color="auto" w:fill="auto"/>
            <w:vAlign w:val="center"/>
          </w:tcPr>
          <w:p w:rsidR="00C9044C" w:rsidRPr="00F545D9" w:rsidRDefault="00C9044C" w:rsidP="00D10D0B">
            <w:pPr>
              <w:rPr>
                <w:rFonts w:ascii="Arial" w:hAnsi="Arial" w:cs="Arial"/>
                <w:b/>
              </w:rPr>
            </w:pPr>
          </w:p>
        </w:tc>
        <w:tc>
          <w:tcPr>
            <w:tcW w:w="720" w:type="pct"/>
            <w:vMerge/>
            <w:shd w:val="clear" w:color="auto" w:fill="auto"/>
            <w:vAlign w:val="center"/>
          </w:tcPr>
          <w:p w:rsidR="00C9044C" w:rsidRPr="00F545D9" w:rsidRDefault="00C9044C" w:rsidP="00D10D0B">
            <w:pPr>
              <w:jc w:val="center"/>
              <w:rPr>
                <w:rFonts w:ascii="Arial" w:hAnsi="Arial" w:cs="Arial"/>
                <w:b/>
              </w:rPr>
            </w:pPr>
          </w:p>
        </w:tc>
        <w:tc>
          <w:tcPr>
            <w:tcW w:w="336" w:type="pct"/>
            <w:vMerge/>
            <w:shd w:val="clear" w:color="auto" w:fill="auto"/>
            <w:vAlign w:val="center"/>
          </w:tcPr>
          <w:p w:rsidR="00C9044C" w:rsidRPr="00F545D9" w:rsidRDefault="00C9044C" w:rsidP="00D10D0B">
            <w:pPr>
              <w:jc w:val="center"/>
              <w:rPr>
                <w:sz w:val="20"/>
                <w:szCs w:val="20"/>
              </w:rPr>
            </w:pPr>
          </w:p>
        </w:tc>
        <w:tc>
          <w:tcPr>
            <w:tcW w:w="1445" w:type="pct"/>
            <w:shd w:val="clear" w:color="auto" w:fill="auto"/>
            <w:vAlign w:val="center"/>
          </w:tcPr>
          <w:p w:rsidR="00C9044C" w:rsidRPr="00F545D9" w:rsidRDefault="00C9044C" w:rsidP="00D10D0B">
            <w:pPr>
              <w:jc w:val="center"/>
              <w:rPr>
                <w:rFonts w:ascii="Arial" w:hAnsi="Arial" w:cs="Arial"/>
                <w:sz w:val="20"/>
                <w:szCs w:val="20"/>
              </w:rPr>
            </w:pPr>
            <w:r w:rsidRPr="00F545D9">
              <w:rPr>
                <w:rFonts w:ascii="Arial" w:hAnsi="Arial" w:cs="Arial"/>
                <w:sz w:val="20"/>
                <w:szCs w:val="20"/>
              </w:rPr>
              <w:t>Podstawowe</w:t>
            </w:r>
          </w:p>
          <w:p w:rsidR="00C9044C" w:rsidRPr="00F545D9" w:rsidRDefault="00C9044C" w:rsidP="00D10D0B">
            <w:pPr>
              <w:jc w:val="center"/>
              <w:rPr>
                <w:sz w:val="20"/>
                <w:szCs w:val="20"/>
              </w:rPr>
            </w:pPr>
            <w:r w:rsidRPr="00F545D9">
              <w:rPr>
                <w:rFonts w:ascii="Arial" w:hAnsi="Arial" w:cs="Arial"/>
                <w:sz w:val="20"/>
                <w:szCs w:val="20"/>
              </w:rPr>
              <w:t>Uczeń potrafi:</w:t>
            </w:r>
          </w:p>
        </w:tc>
        <w:tc>
          <w:tcPr>
            <w:tcW w:w="1296" w:type="pct"/>
            <w:shd w:val="clear" w:color="auto" w:fill="auto"/>
            <w:vAlign w:val="center"/>
          </w:tcPr>
          <w:p w:rsidR="00C9044C" w:rsidRPr="00F545D9" w:rsidRDefault="00C9044C" w:rsidP="00D10D0B">
            <w:pPr>
              <w:jc w:val="center"/>
              <w:rPr>
                <w:rFonts w:ascii="Arial" w:hAnsi="Arial" w:cs="Arial"/>
                <w:sz w:val="20"/>
                <w:szCs w:val="20"/>
              </w:rPr>
            </w:pPr>
            <w:r w:rsidRPr="00F545D9">
              <w:rPr>
                <w:rFonts w:ascii="Arial" w:hAnsi="Arial" w:cs="Arial"/>
                <w:sz w:val="20"/>
                <w:szCs w:val="20"/>
              </w:rPr>
              <w:t>Ponadpodstawowe</w:t>
            </w:r>
          </w:p>
          <w:p w:rsidR="00C9044C" w:rsidRPr="00F545D9" w:rsidRDefault="00C9044C" w:rsidP="00D10D0B">
            <w:pPr>
              <w:jc w:val="center"/>
              <w:rPr>
                <w:sz w:val="20"/>
                <w:szCs w:val="20"/>
              </w:rPr>
            </w:pPr>
            <w:r w:rsidRPr="00F545D9">
              <w:rPr>
                <w:rFonts w:ascii="Arial" w:hAnsi="Arial" w:cs="Arial"/>
                <w:sz w:val="20"/>
                <w:szCs w:val="20"/>
              </w:rPr>
              <w:t>Uczeń potrafi:</w:t>
            </w:r>
          </w:p>
        </w:tc>
        <w:tc>
          <w:tcPr>
            <w:tcW w:w="476" w:type="pct"/>
            <w:shd w:val="clear" w:color="auto" w:fill="auto"/>
            <w:vAlign w:val="center"/>
          </w:tcPr>
          <w:p w:rsidR="00C9044C" w:rsidRPr="00F545D9" w:rsidRDefault="00C9044C" w:rsidP="00D10D0B">
            <w:pPr>
              <w:jc w:val="center"/>
              <w:rPr>
                <w:rFonts w:ascii="Arial" w:hAnsi="Arial" w:cs="Arial"/>
                <w:sz w:val="20"/>
                <w:szCs w:val="20"/>
              </w:rPr>
            </w:pPr>
            <w:r w:rsidRPr="00F545D9">
              <w:rPr>
                <w:rFonts w:ascii="Arial" w:hAnsi="Arial" w:cs="Arial"/>
                <w:sz w:val="20"/>
                <w:szCs w:val="20"/>
              </w:rPr>
              <w:t>Etap realizacji</w:t>
            </w:r>
          </w:p>
        </w:tc>
      </w:tr>
      <w:tr w:rsidR="00F545D9" w:rsidRPr="004F437C" w:rsidTr="00F60C43">
        <w:tc>
          <w:tcPr>
            <w:tcW w:w="727" w:type="pct"/>
            <w:shd w:val="clear" w:color="auto" w:fill="auto"/>
          </w:tcPr>
          <w:p w:rsidR="00C9044C" w:rsidRPr="00F545D9" w:rsidRDefault="00C9044C" w:rsidP="00D10D0B">
            <w:pPr>
              <w:rPr>
                <w:rFonts w:ascii="Arial" w:hAnsi="Arial" w:cs="Arial"/>
                <w:sz w:val="20"/>
                <w:szCs w:val="20"/>
              </w:rPr>
            </w:pPr>
            <w:r w:rsidRPr="00F545D9">
              <w:rPr>
                <w:rFonts w:ascii="Arial" w:hAnsi="Arial" w:cs="Arial"/>
                <w:sz w:val="20"/>
                <w:szCs w:val="20"/>
              </w:rPr>
              <w:t>I.</w:t>
            </w:r>
            <w:r w:rsidR="004A5966">
              <w:rPr>
                <w:rFonts w:ascii="Arial" w:hAnsi="Arial" w:cs="Arial"/>
                <w:sz w:val="20"/>
                <w:szCs w:val="20"/>
              </w:rPr>
              <w:t xml:space="preserve"> </w:t>
            </w:r>
            <w:r w:rsidRPr="00F545D9">
              <w:rPr>
                <w:rFonts w:ascii="Arial" w:hAnsi="Arial" w:cs="Arial"/>
                <w:sz w:val="20"/>
                <w:szCs w:val="20"/>
              </w:rPr>
              <w:t>Przechowywanie żywności</w:t>
            </w:r>
          </w:p>
          <w:p w:rsidR="00C9044C" w:rsidRPr="00F545D9" w:rsidRDefault="00C9044C" w:rsidP="00D10D0B">
            <w:pPr>
              <w:rPr>
                <w:rFonts w:ascii="Arial" w:hAnsi="Arial" w:cs="Arial"/>
                <w:sz w:val="20"/>
                <w:szCs w:val="20"/>
              </w:rPr>
            </w:pPr>
          </w:p>
        </w:tc>
        <w:tc>
          <w:tcPr>
            <w:tcW w:w="720" w:type="pct"/>
            <w:shd w:val="clear" w:color="auto" w:fill="auto"/>
          </w:tcPr>
          <w:p w:rsidR="00C9044C" w:rsidRPr="00F545D9" w:rsidRDefault="00C9044C" w:rsidP="00D10D0B">
            <w:pPr>
              <w:pStyle w:val="Akapitzlist"/>
              <w:pBdr>
                <w:top w:val="none" w:sz="0" w:space="0" w:color="auto"/>
                <w:left w:val="none" w:sz="0" w:space="0" w:color="auto"/>
                <w:bottom w:val="none" w:sz="0" w:space="0" w:color="auto"/>
                <w:right w:val="none" w:sz="0" w:space="0" w:color="auto"/>
                <w:between w:val="none" w:sz="0" w:space="0" w:color="auto"/>
              </w:pBdr>
              <w:ind w:left="65"/>
              <w:rPr>
                <w:rFonts w:ascii="Arial" w:hAnsi="Arial" w:cs="Arial"/>
                <w:sz w:val="20"/>
                <w:szCs w:val="20"/>
              </w:rPr>
            </w:pPr>
            <w:r w:rsidRPr="00F545D9">
              <w:rPr>
                <w:rFonts w:ascii="Arial" w:hAnsi="Arial" w:cs="Arial"/>
                <w:sz w:val="20"/>
                <w:szCs w:val="20"/>
              </w:rPr>
              <w:t>1.</w:t>
            </w:r>
            <w:r w:rsidR="00AF5367">
              <w:rPr>
                <w:rFonts w:ascii="Arial" w:hAnsi="Arial" w:cs="Arial"/>
                <w:sz w:val="20"/>
                <w:szCs w:val="20"/>
              </w:rPr>
              <w:t xml:space="preserve"> </w:t>
            </w:r>
            <w:r w:rsidRPr="00F545D9">
              <w:rPr>
                <w:rFonts w:ascii="Arial" w:hAnsi="Arial" w:cs="Arial"/>
                <w:sz w:val="20"/>
                <w:szCs w:val="20"/>
              </w:rPr>
              <w:t>Warunki przechowywania</w:t>
            </w:r>
            <w:r w:rsidR="00E73D05">
              <w:rPr>
                <w:rFonts w:ascii="Arial" w:hAnsi="Arial" w:cs="Arial"/>
                <w:sz w:val="20"/>
                <w:szCs w:val="20"/>
              </w:rPr>
              <w:t xml:space="preserve"> </w:t>
            </w:r>
            <w:r w:rsidRPr="00F545D9">
              <w:rPr>
                <w:rFonts w:ascii="Arial" w:hAnsi="Arial" w:cs="Arial"/>
                <w:sz w:val="20"/>
                <w:szCs w:val="20"/>
              </w:rPr>
              <w:t>żywności w zakładach gastronomicznych</w:t>
            </w:r>
          </w:p>
        </w:tc>
        <w:tc>
          <w:tcPr>
            <w:tcW w:w="336" w:type="pct"/>
            <w:shd w:val="clear" w:color="auto" w:fill="auto"/>
          </w:tcPr>
          <w:p w:rsidR="00C9044C" w:rsidRPr="00E1361E" w:rsidRDefault="00C9044C" w:rsidP="00D10D0B">
            <w:pPr>
              <w:jc w:val="center"/>
              <w:rPr>
                <w:rFonts w:ascii="Arial" w:hAnsi="Arial" w:cs="Arial"/>
                <w:color w:val="auto"/>
                <w:sz w:val="20"/>
                <w:szCs w:val="20"/>
              </w:rPr>
            </w:pPr>
          </w:p>
        </w:tc>
        <w:tc>
          <w:tcPr>
            <w:tcW w:w="1445" w:type="pct"/>
            <w:shd w:val="clear" w:color="auto" w:fill="auto"/>
          </w:tcPr>
          <w:p w:rsidR="00C9044C" w:rsidRPr="00F545D9" w:rsidRDefault="00292D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wymieni</w:t>
            </w:r>
            <w:r w:rsidR="00C9044C" w:rsidRPr="00F545D9">
              <w:rPr>
                <w:rFonts w:ascii="Arial" w:hAnsi="Arial" w:cs="Arial"/>
                <w:sz w:val="20"/>
                <w:szCs w:val="20"/>
              </w:rPr>
              <w:t>ć czynniki wpływające na przechowywaną żywnoś</w:t>
            </w:r>
            <w:r w:rsidR="00852C72">
              <w:rPr>
                <w:rFonts w:ascii="Arial" w:hAnsi="Arial" w:cs="Arial"/>
                <w:sz w:val="20"/>
                <w:szCs w:val="20"/>
              </w:rPr>
              <w:t>ć</w:t>
            </w:r>
          </w:p>
          <w:p w:rsidR="00C9044C" w:rsidRPr="00F545D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jc w:val="both"/>
              <w:rPr>
                <w:rFonts w:ascii="Arial" w:hAnsi="Arial" w:cs="Arial"/>
                <w:sz w:val="20"/>
                <w:szCs w:val="20"/>
              </w:rPr>
            </w:pPr>
            <w:r w:rsidRPr="00F545D9">
              <w:rPr>
                <w:rFonts w:ascii="Arial" w:hAnsi="Arial" w:cs="Arial"/>
                <w:sz w:val="20"/>
                <w:szCs w:val="20"/>
              </w:rPr>
              <w:t>wskazywać zastosowanie metod przechowywania żywności do odpowiedniego asortymentu</w:t>
            </w:r>
          </w:p>
          <w:p w:rsidR="00C9044C" w:rsidRPr="00F545D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dobierać sposoby zabezpieczenia żywności do odpowiedniego asortymentu</w:t>
            </w:r>
          </w:p>
          <w:p w:rsidR="00C9044C" w:rsidRPr="00F545D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klasyfikować metody utrwalania żywności </w:t>
            </w:r>
          </w:p>
          <w:p w:rsidR="00C9044C" w:rsidRPr="00F545D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opisać zasadę FIFO</w:t>
            </w:r>
          </w:p>
          <w:p w:rsidR="00C9044C" w:rsidRPr="00F545D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podać czas magazynowania w zależności od rodzaju surowca</w:t>
            </w:r>
          </w:p>
        </w:tc>
        <w:tc>
          <w:tcPr>
            <w:tcW w:w="1296" w:type="pct"/>
            <w:shd w:val="clear" w:color="auto" w:fill="auto"/>
          </w:tcPr>
          <w:p w:rsidR="00C9044C" w:rsidRPr="00880B6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metody przechowywania żywności</w:t>
            </w:r>
          </w:p>
          <w:p w:rsidR="00C9044C" w:rsidRPr="00880B69"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dobierać właściwą metodę przechowywania dla danego produktu spożywczego</w:t>
            </w:r>
          </w:p>
          <w:p w:rsidR="00C9044C" w:rsidRDefault="00C9044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metody fizyczne, biologiczne, chemiczne i mieszane utrwalania żywności</w:t>
            </w:r>
          </w:p>
          <w:p w:rsidR="00292D64" w:rsidRPr="00F545D9" w:rsidRDefault="00292D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wybierać żywność spośród grup produktów żywnościowych w zależności od trwałości</w:t>
            </w:r>
          </w:p>
        </w:tc>
        <w:tc>
          <w:tcPr>
            <w:tcW w:w="476" w:type="pct"/>
            <w:shd w:val="clear" w:color="auto" w:fill="auto"/>
          </w:tcPr>
          <w:p w:rsidR="00C9044C" w:rsidRPr="00F545D9" w:rsidRDefault="00C9044C" w:rsidP="00D10D0B">
            <w:pPr>
              <w:rPr>
                <w:rFonts w:ascii="Arial" w:hAnsi="Arial" w:cs="Arial"/>
                <w:sz w:val="20"/>
                <w:szCs w:val="20"/>
              </w:rPr>
            </w:pPr>
            <w:r w:rsidRPr="00F545D9">
              <w:rPr>
                <w:rFonts w:ascii="Arial" w:hAnsi="Arial" w:cs="Arial"/>
                <w:sz w:val="20"/>
                <w:szCs w:val="20"/>
              </w:rPr>
              <w:t>Klasa I</w:t>
            </w:r>
          </w:p>
        </w:tc>
      </w:tr>
      <w:tr w:rsidR="00F545D9" w:rsidRPr="004F437C" w:rsidTr="00F60C43">
        <w:tc>
          <w:tcPr>
            <w:tcW w:w="727" w:type="pct"/>
            <w:shd w:val="clear" w:color="auto" w:fill="auto"/>
          </w:tcPr>
          <w:p w:rsidR="00C355C1" w:rsidRPr="00C355C1" w:rsidRDefault="00C355C1" w:rsidP="00D10D0B">
            <w:pPr>
              <w:rPr>
                <w:rFonts w:ascii="Arial" w:hAnsi="Arial" w:cs="Arial"/>
                <w:sz w:val="20"/>
                <w:szCs w:val="20"/>
              </w:rPr>
            </w:pPr>
            <w:r>
              <w:rPr>
                <w:rFonts w:ascii="Arial" w:hAnsi="Arial" w:cs="Arial"/>
                <w:sz w:val="20"/>
                <w:szCs w:val="20"/>
              </w:rPr>
              <w:t xml:space="preserve">II. </w:t>
            </w:r>
            <w:r w:rsidRPr="00C355C1">
              <w:rPr>
                <w:rFonts w:ascii="Arial" w:hAnsi="Arial" w:cs="Arial"/>
                <w:sz w:val="20"/>
                <w:szCs w:val="20"/>
              </w:rPr>
              <w:t>Systemy zarządzania jakością i bezpieczeństwem</w:t>
            </w:r>
            <w:r>
              <w:rPr>
                <w:rFonts w:ascii="Arial" w:hAnsi="Arial" w:cs="Arial"/>
                <w:sz w:val="20"/>
                <w:szCs w:val="20"/>
              </w:rPr>
              <w:t xml:space="preserve"> </w:t>
            </w:r>
            <w:r w:rsidRPr="00C355C1">
              <w:rPr>
                <w:rFonts w:ascii="Arial" w:hAnsi="Arial" w:cs="Arial"/>
                <w:sz w:val="20"/>
                <w:szCs w:val="20"/>
              </w:rPr>
              <w:t>zdrowotnym żywności i żywienia</w:t>
            </w:r>
          </w:p>
        </w:tc>
        <w:tc>
          <w:tcPr>
            <w:tcW w:w="720" w:type="pct"/>
            <w:shd w:val="clear" w:color="auto" w:fill="auto"/>
          </w:tcPr>
          <w:p w:rsidR="00C355C1" w:rsidRDefault="00C9044C"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w:t>
            </w:r>
            <w:r w:rsidR="00180364">
              <w:rPr>
                <w:rFonts w:ascii="Arial" w:hAnsi="Arial" w:cs="Arial"/>
                <w:sz w:val="20"/>
                <w:szCs w:val="20"/>
              </w:rPr>
              <w:t xml:space="preserve">. </w:t>
            </w:r>
            <w:r w:rsidR="00C355C1" w:rsidRPr="00A214FC">
              <w:rPr>
                <w:rFonts w:ascii="Arial" w:hAnsi="Arial" w:cs="Arial"/>
                <w:sz w:val="20"/>
                <w:szCs w:val="20"/>
              </w:rPr>
              <w:t>Systemy zarząd</w:t>
            </w:r>
            <w:r w:rsidR="00C355C1">
              <w:rPr>
                <w:rFonts w:ascii="Arial" w:hAnsi="Arial" w:cs="Arial"/>
                <w:sz w:val="20"/>
                <w:szCs w:val="20"/>
              </w:rPr>
              <w:t xml:space="preserve">zania jakością </w:t>
            </w:r>
            <w:r w:rsidR="00C355C1">
              <w:rPr>
                <w:rFonts w:ascii="Arial" w:hAnsi="Arial" w:cs="Arial"/>
                <w:sz w:val="20"/>
                <w:szCs w:val="20"/>
              </w:rPr>
              <w:br/>
              <w:t xml:space="preserve">i bezpieczeństwem </w:t>
            </w:r>
          </w:p>
          <w:p w:rsidR="000F0EA6" w:rsidRPr="00F545D9" w:rsidRDefault="002D1AE7"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w:t>
            </w:r>
            <w:r w:rsidR="000F0EA6">
              <w:rPr>
                <w:rFonts w:ascii="Arial" w:hAnsi="Arial" w:cs="Arial"/>
                <w:sz w:val="20"/>
                <w:szCs w:val="20"/>
              </w:rPr>
              <w:t xml:space="preserve"> gastronomii</w:t>
            </w:r>
          </w:p>
        </w:tc>
        <w:tc>
          <w:tcPr>
            <w:tcW w:w="336" w:type="pct"/>
            <w:shd w:val="clear" w:color="auto" w:fill="auto"/>
          </w:tcPr>
          <w:p w:rsidR="00C9044C" w:rsidRPr="00E1361E" w:rsidRDefault="00C9044C" w:rsidP="00D10D0B">
            <w:pPr>
              <w:jc w:val="center"/>
              <w:rPr>
                <w:rFonts w:ascii="Arial" w:hAnsi="Arial" w:cs="Arial"/>
                <w:color w:val="auto"/>
                <w:sz w:val="20"/>
                <w:szCs w:val="20"/>
              </w:rPr>
            </w:pPr>
          </w:p>
        </w:tc>
        <w:tc>
          <w:tcPr>
            <w:tcW w:w="1445" w:type="pct"/>
            <w:shd w:val="clear" w:color="auto" w:fill="auto"/>
          </w:tcPr>
          <w:p w:rsidR="000F0EA6" w:rsidRPr="002D1AE7" w:rsidRDefault="009A218E"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wymienić przykłady krytycznych punktów kontroli w procesach produkcji żywności i podczas świadczonych usług gastronomicznych</w:t>
            </w:r>
          </w:p>
          <w:p w:rsidR="000F0EA6" w:rsidRPr="002D1AE7" w:rsidRDefault="009A218E"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rozpoznawać</w:t>
            </w:r>
            <w:r w:rsidR="00E73D05">
              <w:rPr>
                <w:rFonts w:ascii="Arial" w:hAnsi="Arial" w:cs="Arial"/>
                <w:sz w:val="20"/>
                <w:szCs w:val="20"/>
              </w:rPr>
              <w:t xml:space="preserve"> </w:t>
            </w:r>
            <w:r w:rsidRPr="002D1AE7">
              <w:rPr>
                <w:rFonts w:ascii="Arial" w:hAnsi="Arial" w:cs="Arial"/>
                <w:sz w:val="20"/>
                <w:szCs w:val="20"/>
              </w:rPr>
              <w:t>zagrożenia</w:t>
            </w:r>
            <w:r w:rsidR="000F0EA6" w:rsidRPr="002D1AE7">
              <w:rPr>
                <w:rFonts w:ascii="Arial" w:hAnsi="Arial" w:cs="Arial"/>
                <w:sz w:val="20"/>
                <w:szCs w:val="20"/>
              </w:rPr>
              <w:t xml:space="preserve"> jakości i bezpieczeństwa zdrowotnego żywności </w:t>
            </w:r>
          </w:p>
          <w:p w:rsidR="00C9044C" w:rsidRPr="000F0EA6" w:rsidRDefault="00C9044C" w:rsidP="00D10D0B">
            <w:pPr>
              <w:pStyle w:val="Akapitzlist"/>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highlight w:val="green"/>
              </w:rPr>
            </w:pPr>
          </w:p>
        </w:tc>
        <w:tc>
          <w:tcPr>
            <w:tcW w:w="1296" w:type="pct"/>
            <w:shd w:val="clear" w:color="auto" w:fill="auto"/>
          </w:tcPr>
          <w:p w:rsidR="000F0EA6" w:rsidRPr="002D1AE7" w:rsidRDefault="00292D64"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określi</w:t>
            </w:r>
            <w:r w:rsidR="000F0EA6" w:rsidRPr="002D1AE7">
              <w:rPr>
                <w:rFonts w:ascii="Arial" w:hAnsi="Arial" w:cs="Arial"/>
                <w:sz w:val="20"/>
                <w:szCs w:val="20"/>
              </w:rPr>
              <w:t>ć krytyczne punkty kontroli w procesach produkcji żywności i podczas świadczonych usług</w:t>
            </w:r>
          </w:p>
          <w:p w:rsidR="009A218E" w:rsidRPr="002D1AE7" w:rsidRDefault="009A218E"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rozpoznać krytyczne punkty kontroli w procesach produkcji i świadczeniu usług w gastronomii</w:t>
            </w:r>
          </w:p>
          <w:p w:rsidR="009A218E" w:rsidRPr="002D1AE7" w:rsidRDefault="009A218E"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interpretować</w:t>
            </w:r>
            <w:r w:rsidR="00E73D05">
              <w:rPr>
                <w:rFonts w:ascii="Arial" w:hAnsi="Arial" w:cs="Arial"/>
                <w:sz w:val="20"/>
                <w:szCs w:val="20"/>
              </w:rPr>
              <w:t xml:space="preserve"> </w:t>
            </w:r>
            <w:r w:rsidRPr="002D1AE7">
              <w:rPr>
                <w:rFonts w:ascii="Arial" w:hAnsi="Arial" w:cs="Arial"/>
                <w:sz w:val="20"/>
                <w:szCs w:val="20"/>
              </w:rPr>
              <w:t xml:space="preserve">zagrożenia jakości i bezpieczeństwa zdrowotnego żywności </w:t>
            </w:r>
          </w:p>
          <w:p w:rsidR="00C9044C" w:rsidRPr="00D10D0B" w:rsidRDefault="009A218E"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sz w:val="20"/>
                <w:szCs w:val="20"/>
              </w:rPr>
            </w:pPr>
            <w:r w:rsidRPr="002D1AE7">
              <w:rPr>
                <w:rFonts w:ascii="Arial" w:hAnsi="Arial" w:cs="Arial"/>
                <w:sz w:val="20"/>
                <w:szCs w:val="20"/>
              </w:rPr>
              <w:t>charakteryzować systemy zarządzania jakością i bezpieczeństwem zdrowotnym żywności i żywienia</w:t>
            </w:r>
          </w:p>
        </w:tc>
        <w:tc>
          <w:tcPr>
            <w:tcW w:w="476" w:type="pct"/>
            <w:shd w:val="clear" w:color="auto" w:fill="auto"/>
          </w:tcPr>
          <w:p w:rsidR="00C9044C" w:rsidRPr="00F545D9" w:rsidRDefault="00C9044C" w:rsidP="00D10D0B">
            <w:pPr>
              <w:rPr>
                <w:rFonts w:ascii="Arial" w:hAnsi="Arial" w:cs="Arial"/>
                <w:sz w:val="20"/>
                <w:szCs w:val="20"/>
              </w:rPr>
            </w:pPr>
            <w:r w:rsidRPr="00F545D9">
              <w:rPr>
                <w:rFonts w:ascii="Arial" w:hAnsi="Arial" w:cs="Arial"/>
                <w:sz w:val="20"/>
                <w:szCs w:val="20"/>
              </w:rPr>
              <w:t>Klasa I</w:t>
            </w:r>
          </w:p>
        </w:tc>
      </w:tr>
      <w:tr w:rsidR="00C355C1" w:rsidRPr="00E1361E" w:rsidTr="00F60C43">
        <w:tc>
          <w:tcPr>
            <w:tcW w:w="727" w:type="pct"/>
            <w:shd w:val="clear" w:color="auto" w:fill="auto"/>
          </w:tcPr>
          <w:p w:rsidR="00C355C1" w:rsidRPr="00E1361E" w:rsidRDefault="00C355C1" w:rsidP="00D10D0B">
            <w:pPr>
              <w:rPr>
                <w:rFonts w:ascii="Arial" w:hAnsi="Arial" w:cs="Arial"/>
                <w:color w:val="auto"/>
                <w:sz w:val="20"/>
                <w:szCs w:val="20"/>
              </w:rPr>
            </w:pPr>
          </w:p>
        </w:tc>
        <w:tc>
          <w:tcPr>
            <w:tcW w:w="720" w:type="pct"/>
            <w:shd w:val="clear" w:color="auto" w:fill="auto"/>
          </w:tcPr>
          <w:p w:rsidR="00C355C1" w:rsidRPr="00E1361E" w:rsidRDefault="00C355C1" w:rsidP="00D10D0B">
            <w:pPr>
              <w:contextualSpacing/>
              <w:rPr>
                <w:rFonts w:ascii="Arial" w:hAnsi="Arial" w:cs="Arial"/>
                <w:color w:val="auto"/>
                <w:sz w:val="20"/>
                <w:szCs w:val="20"/>
                <w:highlight w:val="green"/>
              </w:rPr>
            </w:pPr>
            <w:r w:rsidRPr="00E1361E">
              <w:rPr>
                <w:rFonts w:ascii="Arial" w:hAnsi="Arial" w:cs="Arial"/>
                <w:color w:val="auto"/>
                <w:sz w:val="20"/>
                <w:szCs w:val="20"/>
              </w:rPr>
              <w:t>2.</w:t>
            </w:r>
            <w:r w:rsidR="00AF5367" w:rsidRPr="00E1361E">
              <w:rPr>
                <w:rFonts w:ascii="Arial" w:hAnsi="Arial" w:cs="Arial"/>
                <w:color w:val="auto"/>
                <w:sz w:val="20"/>
                <w:szCs w:val="20"/>
              </w:rPr>
              <w:t xml:space="preserve"> </w:t>
            </w:r>
            <w:r w:rsidRPr="00E1361E">
              <w:rPr>
                <w:rFonts w:ascii="Arial" w:hAnsi="Arial" w:cs="Arial"/>
                <w:color w:val="auto"/>
                <w:sz w:val="20"/>
                <w:szCs w:val="20"/>
              </w:rPr>
              <w:t>Przestrzeganie zasad racjonalnego gospodarowania surowcami, półproduktami w gastronomii</w:t>
            </w:r>
          </w:p>
        </w:tc>
        <w:tc>
          <w:tcPr>
            <w:tcW w:w="336" w:type="pct"/>
            <w:shd w:val="clear" w:color="auto" w:fill="auto"/>
          </w:tcPr>
          <w:p w:rsidR="00C355C1" w:rsidRPr="00E1361E" w:rsidRDefault="00C355C1" w:rsidP="00D10D0B">
            <w:pPr>
              <w:jc w:val="center"/>
              <w:rPr>
                <w:rFonts w:ascii="Arial" w:hAnsi="Arial" w:cs="Arial"/>
                <w:color w:val="auto"/>
                <w:sz w:val="20"/>
                <w:szCs w:val="20"/>
                <w:highlight w:val="green"/>
              </w:rPr>
            </w:pPr>
          </w:p>
        </w:tc>
        <w:tc>
          <w:tcPr>
            <w:tcW w:w="1445" w:type="pct"/>
            <w:shd w:val="clear" w:color="auto" w:fill="auto"/>
          </w:tcPr>
          <w:p w:rsidR="00C355C1" w:rsidRPr="00E1361E" w:rsidRDefault="00180364"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color w:val="auto"/>
                <w:sz w:val="20"/>
                <w:szCs w:val="20"/>
              </w:rPr>
            </w:pPr>
            <w:r w:rsidRPr="00E1361E">
              <w:rPr>
                <w:rFonts w:ascii="Arial" w:hAnsi="Arial" w:cs="Arial"/>
                <w:color w:val="auto"/>
                <w:sz w:val="20"/>
                <w:szCs w:val="20"/>
              </w:rPr>
              <w:t xml:space="preserve">wymienić </w:t>
            </w:r>
            <w:r w:rsidR="00C355C1" w:rsidRPr="00E1361E">
              <w:rPr>
                <w:rFonts w:ascii="Arial" w:hAnsi="Arial" w:cs="Arial"/>
                <w:color w:val="auto"/>
                <w:sz w:val="20"/>
                <w:szCs w:val="20"/>
              </w:rPr>
              <w:t>zasady zrównoważonego rozwoju</w:t>
            </w:r>
          </w:p>
          <w:p w:rsidR="00C355C1" w:rsidRPr="00E1361E" w:rsidRDefault="00C355C1" w:rsidP="00D10D0B">
            <w:pPr>
              <w:pBdr>
                <w:top w:val="none" w:sz="0" w:space="0" w:color="auto"/>
                <w:left w:val="none" w:sz="0" w:space="0" w:color="auto"/>
                <w:bottom w:val="none" w:sz="0" w:space="0" w:color="auto"/>
                <w:right w:val="none" w:sz="0" w:space="0" w:color="auto"/>
                <w:between w:val="none" w:sz="0" w:space="0" w:color="auto"/>
              </w:pBdr>
              <w:ind w:left="-9"/>
              <w:rPr>
                <w:rFonts w:ascii="Arial" w:hAnsi="Arial" w:cs="Arial"/>
                <w:color w:val="auto"/>
                <w:sz w:val="20"/>
                <w:szCs w:val="20"/>
                <w:highlight w:val="green"/>
              </w:rPr>
            </w:pPr>
          </w:p>
        </w:tc>
        <w:tc>
          <w:tcPr>
            <w:tcW w:w="1296" w:type="pct"/>
            <w:shd w:val="clear" w:color="auto" w:fill="auto"/>
          </w:tcPr>
          <w:p w:rsidR="00C355C1" w:rsidRPr="00E1361E" w:rsidRDefault="00C355C1"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color w:val="auto"/>
                <w:sz w:val="20"/>
                <w:szCs w:val="20"/>
              </w:rPr>
            </w:pPr>
            <w:r w:rsidRPr="00E1361E">
              <w:rPr>
                <w:rFonts w:ascii="Arial" w:hAnsi="Arial" w:cs="Arial"/>
                <w:color w:val="auto"/>
                <w:sz w:val="20"/>
                <w:szCs w:val="20"/>
              </w:rPr>
              <w:t>przestrzegać zasad zrównoważonego rozwoju podczas wykonywania zadań zawodowych w gastronomii</w:t>
            </w:r>
          </w:p>
          <w:p w:rsidR="00180364" w:rsidRPr="00E1361E" w:rsidRDefault="00180364" w:rsidP="00123C1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351"/>
              <w:rPr>
                <w:rFonts w:ascii="Arial" w:hAnsi="Arial" w:cs="Arial"/>
                <w:color w:val="auto"/>
                <w:sz w:val="20"/>
                <w:szCs w:val="20"/>
              </w:rPr>
            </w:pPr>
            <w:r w:rsidRPr="00E1361E">
              <w:rPr>
                <w:rFonts w:ascii="Arial" w:hAnsi="Arial" w:cs="Arial"/>
                <w:color w:val="auto"/>
                <w:sz w:val="20"/>
                <w:szCs w:val="20"/>
              </w:rPr>
              <w:t>analizować konsekwencje braku przestrzegania zasad zrównoważonego rozwoju</w:t>
            </w:r>
          </w:p>
          <w:p w:rsidR="00180364" w:rsidRPr="00E1361E"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351"/>
              <w:rPr>
                <w:rFonts w:ascii="Arial" w:hAnsi="Arial" w:cs="Arial"/>
                <w:color w:val="auto"/>
                <w:sz w:val="20"/>
                <w:szCs w:val="20"/>
                <w:highlight w:val="green"/>
              </w:rPr>
            </w:pPr>
          </w:p>
        </w:tc>
        <w:tc>
          <w:tcPr>
            <w:tcW w:w="476" w:type="pct"/>
            <w:shd w:val="clear" w:color="auto" w:fill="auto"/>
          </w:tcPr>
          <w:p w:rsidR="00C355C1" w:rsidRPr="00E1361E" w:rsidRDefault="00180364" w:rsidP="00D10D0B">
            <w:pPr>
              <w:rPr>
                <w:rFonts w:ascii="Arial" w:hAnsi="Arial" w:cs="Arial"/>
                <w:color w:val="auto"/>
                <w:sz w:val="20"/>
                <w:szCs w:val="20"/>
              </w:rPr>
            </w:pPr>
            <w:r w:rsidRPr="00E1361E">
              <w:rPr>
                <w:rFonts w:ascii="Arial" w:hAnsi="Arial" w:cs="Arial"/>
                <w:color w:val="auto"/>
                <w:sz w:val="20"/>
                <w:szCs w:val="20"/>
              </w:rPr>
              <w:t>Klasa I</w:t>
            </w:r>
          </w:p>
        </w:tc>
      </w:tr>
      <w:tr w:rsidR="00180364" w:rsidRPr="004F437C" w:rsidTr="00F60C43">
        <w:tc>
          <w:tcPr>
            <w:tcW w:w="727" w:type="pct"/>
            <w:shd w:val="clear" w:color="auto" w:fill="auto"/>
          </w:tcPr>
          <w:p w:rsidR="00180364" w:rsidRPr="00F545D9" w:rsidRDefault="00A62CFB" w:rsidP="00D10D0B">
            <w:pPr>
              <w:rPr>
                <w:rFonts w:ascii="Arial" w:hAnsi="Arial" w:cs="Arial"/>
                <w:sz w:val="20"/>
                <w:szCs w:val="20"/>
              </w:rPr>
            </w:pPr>
            <w:r>
              <w:rPr>
                <w:rFonts w:ascii="Arial" w:hAnsi="Arial" w:cs="Arial"/>
                <w:sz w:val="20"/>
                <w:szCs w:val="20"/>
              </w:rPr>
              <w:t>III.</w:t>
            </w:r>
            <w:r w:rsidRPr="00F545D9">
              <w:rPr>
                <w:rFonts w:ascii="Arial" w:hAnsi="Arial" w:cs="Arial"/>
                <w:sz w:val="20"/>
                <w:szCs w:val="20"/>
              </w:rPr>
              <w:t xml:space="preserve"> Normy i procedury obowiązujące w prawie żywnościowym</w:t>
            </w:r>
          </w:p>
        </w:tc>
        <w:tc>
          <w:tcPr>
            <w:tcW w:w="720" w:type="pct"/>
            <w:shd w:val="clear" w:color="auto" w:fill="auto"/>
          </w:tcPr>
          <w:p w:rsidR="00180364"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 Normy i procedury obowiązujące w prawie żywnościowym</w:t>
            </w:r>
          </w:p>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0F0EA6" w:rsidRPr="002D1AE7" w:rsidRDefault="000F0EA6"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jc w:val="both"/>
              <w:rPr>
                <w:rFonts w:ascii="Arial" w:hAnsi="Arial" w:cs="Arial"/>
                <w:sz w:val="20"/>
                <w:szCs w:val="20"/>
              </w:rPr>
            </w:pPr>
            <w:r w:rsidRPr="002D1AE7">
              <w:rPr>
                <w:rFonts w:ascii="Arial" w:hAnsi="Arial" w:cs="Arial"/>
                <w:sz w:val="20"/>
                <w:szCs w:val="20"/>
              </w:rPr>
              <w:t>wyjaśnić</w:t>
            </w:r>
            <w:r w:rsidR="001D038A">
              <w:rPr>
                <w:rFonts w:ascii="Arial" w:hAnsi="Arial" w:cs="Arial"/>
                <w:sz w:val="20"/>
                <w:szCs w:val="20"/>
              </w:rPr>
              <w:t>,</w:t>
            </w:r>
            <w:r w:rsidRPr="002D1AE7">
              <w:rPr>
                <w:rFonts w:ascii="Arial" w:hAnsi="Arial" w:cs="Arial"/>
                <w:sz w:val="20"/>
                <w:szCs w:val="20"/>
              </w:rPr>
              <w:t xml:space="preserve"> czym jest norma</w:t>
            </w:r>
          </w:p>
          <w:p w:rsidR="000F0EA6" w:rsidRDefault="00D3030E"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 xml:space="preserve">wymienić </w:t>
            </w:r>
            <w:r w:rsidR="000F0EA6">
              <w:rPr>
                <w:rFonts w:ascii="Arial" w:hAnsi="Arial" w:cs="Arial"/>
                <w:sz w:val="20"/>
                <w:szCs w:val="20"/>
              </w:rPr>
              <w:t>cechy normy</w:t>
            </w:r>
            <w:r>
              <w:rPr>
                <w:rFonts w:ascii="Arial" w:hAnsi="Arial" w:cs="Arial"/>
                <w:sz w:val="20"/>
                <w:szCs w:val="20"/>
              </w:rPr>
              <w:t xml:space="preserve"> zakładowej</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wymienić cele normalizacji krajowej</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wymienić normy międzynarodowe, europejskie i krajowe</w:t>
            </w:r>
          </w:p>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ind w:left="-18"/>
              <w:jc w:val="both"/>
              <w:rPr>
                <w:rFonts w:ascii="Arial" w:hAnsi="Arial" w:cs="Arial"/>
                <w:sz w:val="20"/>
                <w:szCs w:val="20"/>
              </w:rPr>
            </w:pPr>
          </w:p>
        </w:tc>
        <w:tc>
          <w:tcPr>
            <w:tcW w:w="1296" w:type="pct"/>
            <w:shd w:val="clear" w:color="auto" w:fill="auto"/>
          </w:tcPr>
          <w:p w:rsidR="00D3030E" w:rsidRPr="002D1AE7" w:rsidRDefault="00D3030E"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2D1AE7">
              <w:rPr>
                <w:rFonts w:ascii="Arial" w:hAnsi="Arial" w:cs="Arial"/>
                <w:sz w:val="20"/>
                <w:szCs w:val="20"/>
              </w:rPr>
              <w:t xml:space="preserve">opisać </w:t>
            </w:r>
            <w:r w:rsidR="00292D64" w:rsidRPr="002D1AE7">
              <w:rPr>
                <w:rFonts w:ascii="Arial" w:hAnsi="Arial" w:cs="Arial"/>
                <w:sz w:val="20"/>
                <w:szCs w:val="20"/>
              </w:rPr>
              <w:t xml:space="preserve">cechy charakterystyczne </w:t>
            </w:r>
            <w:r w:rsidRPr="002D1AE7">
              <w:rPr>
                <w:rFonts w:ascii="Arial" w:hAnsi="Arial" w:cs="Arial"/>
                <w:sz w:val="20"/>
                <w:szCs w:val="20"/>
              </w:rPr>
              <w:t>receptury gastronomiczne</w:t>
            </w:r>
            <w:r w:rsidR="00292D64" w:rsidRPr="002D1AE7">
              <w:rPr>
                <w:rFonts w:ascii="Arial" w:hAnsi="Arial" w:cs="Arial"/>
                <w:sz w:val="20"/>
                <w:szCs w:val="20"/>
              </w:rPr>
              <w:t>j</w:t>
            </w:r>
          </w:p>
          <w:p w:rsidR="00180364"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rozróżnić normy </w:t>
            </w:r>
            <w:r w:rsidR="000F0EA6">
              <w:rPr>
                <w:rFonts w:ascii="Arial" w:hAnsi="Arial" w:cs="Arial"/>
                <w:sz w:val="20"/>
                <w:szCs w:val="20"/>
              </w:rPr>
              <w:t xml:space="preserve">krajowe, </w:t>
            </w:r>
            <w:r w:rsidRPr="00F545D9">
              <w:rPr>
                <w:rFonts w:ascii="Arial" w:hAnsi="Arial" w:cs="Arial"/>
                <w:sz w:val="20"/>
                <w:szCs w:val="20"/>
              </w:rPr>
              <w:t>europ</w:t>
            </w:r>
            <w:r w:rsidR="000F0EA6">
              <w:rPr>
                <w:rFonts w:ascii="Arial" w:hAnsi="Arial" w:cs="Arial"/>
                <w:sz w:val="20"/>
                <w:szCs w:val="20"/>
              </w:rPr>
              <w:t xml:space="preserve">ejskie, międzynarodowe </w:t>
            </w:r>
          </w:p>
          <w:p w:rsidR="00D3030E" w:rsidRPr="00794954" w:rsidRDefault="00D3030E" w:rsidP="00D10D0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794954">
              <w:rPr>
                <w:rFonts w:ascii="Arial" w:hAnsi="Arial" w:cs="Arial"/>
                <w:sz w:val="20"/>
                <w:szCs w:val="20"/>
              </w:rPr>
              <w:t xml:space="preserve">korzystać ze źródeł informacji dotyczących norm i procedur oceny zgodności </w:t>
            </w:r>
          </w:p>
          <w:p w:rsidR="00180364" w:rsidRPr="00D3030E" w:rsidRDefault="00180364" w:rsidP="004232C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476" w:type="pct"/>
            <w:shd w:val="clear" w:color="auto" w:fill="auto"/>
          </w:tcPr>
          <w:p w:rsidR="00180364" w:rsidRPr="00F545D9" w:rsidRDefault="00292D64" w:rsidP="00D10D0B">
            <w:pPr>
              <w:rPr>
                <w:rFonts w:ascii="Arial" w:hAnsi="Arial" w:cs="Arial"/>
                <w:sz w:val="20"/>
                <w:szCs w:val="20"/>
              </w:rPr>
            </w:pPr>
            <w:r>
              <w:rPr>
                <w:rFonts w:ascii="Arial" w:hAnsi="Arial" w:cs="Arial"/>
                <w:sz w:val="20"/>
                <w:szCs w:val="20"/>
              </w:rPr>
              <w:t>Klasa I</w:t>
            </w:r>
          </w:p>
        </w:tc>
      </w:tr>
      <w:tr w:rsidR="00880B69" w:rsidRPr="004F437C" w:rsidTr="00F60C43">
        <w:tc>
          <w:tcPr>
            <w:tcW w:w="727" w:type="pct"/>
            <w:shd w:val="clear" w:color="auto" w:fill="auto"/>
          </w:tcPr>
          <w:p w:rsidR="00880B69" w:rsidRDefault="00880B69" w:rsidP="00D10D0B">
            <w:pPr>
              <w:rPr>
                <w:rFonts w:ascii="Arial" w:hAnsi="Arial" w:cs="Arial"/>
                <w:sz w:val="20"/>
                <w:szCs w:val="20"/>
              </w:rPr>
            </w:pPr>
            <w:r>
              <w:rPr>
                <w:rFonts w:ascii="Arial" w:hAnsi="Arial" w:cs="Arial"/>
                <w:sz w:val="20"/>
                <w:szCs w:val="20"/>
              </w:rPr>
              <w:t>IV.</w:t>
            </w:r>
            <w:r w:rsidRPr="003F6FA5">
              <w:rPr>
                <w:rFonts w:ascii="Arial" w:hAnsi="Arial" w:cs="Arial"/>
                <w:sz w:val="20"/>
                <w:szCs w:val="20"/>
              </w:rPr>
              <w:t xml:space="preserve"> Urządzenia </w:t>
            </w:r>
            <w:r w:rsidR="00C947E3">
              <w:rPr>
                <w:rFonts w:ascii="Arial" w:hAnsi="Arial" w:cs="Arial"/>
                <w:sz w:val="20"/>
                <w:szCs w:val="20"/>
              </w:rPr>
              <w:t xml:space="preserve">i drobny sprzęt </w:t>
            </w:r>
            <w:r w:rsidRPr="003F6FA5">
              <w:rPr>
                <w:rFonts w:ascii="Arial" w:hAnsi="Arial" w:cs="Arial"/>
                <w:sz w:val="20"/>
                <w:szCs w:val="20"/>
              </w:rPr>
              <w:t>w zakładzie gastronomicznym</w:t>
            </w:r>
          </w:p>
        </w:tc>
        <w:tc>
          <w:tcPr>
            <w:tcW w:w="720" w:type="pct"/>
            <w:shd w:val="clear" w:color="auto" w:fill="auto"/>
          </w:tcPr>
          <w:p w:rsidR="00880B69" w:rsidRPr="00F545D9" w:rsidRDefault="00C947E3"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AF5367">
              <w:rPr>
                <w:rFonts w:ascii="Arial" w:hAnsi="Arial" w:cs="Arial"/>
                <w:sz w:val="20"/>
                <w:szCs w:val="20"/>
              </w:rPr>
              <w:t xml:space="preserve"> </w:t>
            </w:r>
            <w:r>
              <w:rPr>
                <w:rFonts w:ascii="Arial" w:hAnsi="Arial" w:cs="Arial"/>
                <w:sz w:val="20"/>
                <w:szCs w:val="20"/>
              </w:rPr>
              <w:t>Charakterystyka urządzeń i drobnego sprzętu</w:t>
            </w:r>
          </w:p>
        </w:tc>
        <w:tc>
          <w:tcPr>
            <w:tcW w:w="336" w:type="pct"/>
            <w:shd w:val="clear" w:color="auto" w:fill="auto"/>
          </w:tcPr>
          <w:p w:rsidR="00880B69" w:rsidRPr="00E1361E" w:rsidRDefault="00880B69" w:rsidP="00D10D0B">
            <w:pPr>
              <w:jc w:val="center"/>
              <w:rPr>
                <w:rFonts w:ascii="Arial" w:hAnsi="Arial" w:cs="Arial"/>
                <w:color w:val="auto"/>
                <w:sz w:val="20"/>
                <w:szCs w:val="20"/>
              </w:rPr>
            </w:pPr>
          </w:p>
        </w:tc>
        <w:tc>
          <w:tcPr>
            <w:tcW w:w="1445" w:type="pct"/>
            <w:shd w:val="clear" w:color="auto" w:fill="auto"/>
          </w:tcPr>
          <w:p w:rsidR="00C947E3" w:rsidRPr="00794954" w:rsidRDefault="00C947E3" w:rsidP="00D10D0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before="20" w:after="20"/>
              <w:ind w:left="342"/>
              <w:rPr>
                <w:rFonts w:ascii="Arial" w:hAnsi="Arial" w:cs="Arial"/>
                <w:sz w:val="20"/>
                <w:szCs w:val="20"/>
              </w:rPr>
            </w:pPr>
            <w:r w:rsidRPr="00794954">
              <w:rPr>
                <w:rFonts w:ascii="Arial" w:hAnsi="Arial" w:cs="Arial"/>
                <w:sz w:val="20"/>
                <w:szCs w:val="20"/>
              </w:rPr>
              <w:t>wymienić</w:t>
            </w:r>
            <w:r w:rsidR="00E73D05" w:rsidRPr="00794954">
              <w:rPr>
                <w:rFonts w:ascii="Arial" w:hAnsi="Arial" w:cs="Arial"/>
                <w:sz w:val="20"/>
                <w:szCs w:val="20"/>
              </w:rPr>
              <w:t xml:space="preserve"> </w:t>
            </w:r>
            <w:r w:rsidRPr="00794954">
              <w:rPr>
                <w:rFonts w:ascii="Arial" w:hAnsi="Arial" w:cs="Arial"/>
                <w:sz w:val="20"/>
                <w:szCs w:val="20"/>
              </w:rPr>
              <w:t xml:space="preserve">maszyny i urządzenia </w:t>
            </w:r>
            <w:r w:rsidR="00E73D05" w:rsidRPr="00794954">
              <w:rPr>
                <w:rFonts w:ascii="Arial" w:hAnsi="Arial" w:cs="Arial"/>
                <w:sz w:val="20"/>
                <w:szCs w:val="20"/>
              </w:rPr>
              <w:t xml:space="preserve"> </w:t>
            </w:r>
            <w:r w:rsidRPr="00794954">
              <w:rPr>
                <w:rFonts w:ascii="Arial" w:hAnsi="Arial" w:cs="Arial"/>
                <w:sz w:val="20"/>
                <w:szCs w:val="20"/>
              </w:rPr>
              <w:t>stosowane w gastronomii</w:t>
            </w:r>
          </w:p>
          <w:p w:rsidR="00880B69" w:rsidRDefault="00C947E3"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wymienić drobny sprzęt stosowany w gastronomii</w:t>
            </w:r>
          </w:p>
          <w:p w:rsidR="00C947E3" w:rsidRDefault="008C1B25"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klasyfikować</w:t>
            </w:r>
            <w:r w:rsidR="00C947E3">
              <w:rPr>
                <w:rFonts w:ascii="Arial" w:hAnsi="Arial" w:cs="Arial"/>
                <w:sz w:val="20"/>
                <w:szCs w:val="20"/>
              </w:rPr>
              <w:t xml:space="preserve"> drobny sprzęt stosowany do sporządzania potraw i napojów</w:t>
            </w:r>
          </w:p>
        </w:tc>
        <w:tc>
          <w:tcPr>
            <w:tcW w:w="1296" w:type="pct"/>
            <w:shd w:val="clear" w:color="auto" w:fill="auto"/>
          </w:tcPr>
          <w:p w:rsidR="00C947E3" w:rsidRDefault="00C947E3" w:rsidP="0079495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klasyfikować</w:t>
            </w:r>
            <w:r w:rsidRPr="00C947E3">
              <w:rPr>
                <w:rFonts w:ascii="Arial" w:hAnsi="Arial" w:cs="Arial"/>
                <w:sz w:val="20"/>
                <w:szCs w:val="20"/>
              </w:rPr>
              <w:t xml:space="preserve"> maszyny i</w:t>
            </w:r>
            <w:r w:rsidR="00E73D05">
              <w:rPr>
                <w:rFonts w:ascii="Arial" w:hAnsi="Arial" w:cs="Arial"/>
                <w:sz w:val="20"/>
                <w:szCs w:val="20"/>
              </w:rPr>
              <w:t xml:space="preserve">  </w:t>
            </w:r>
            <w:r w:rsidRPr="00C947E3">
              <w:rPr>
                <w:rFonts w:ascii="Arial" w:hAnsi="Arial" w:cs="Arial"/>
                <w:sz w:val="20"/>
                <w:szCs w:val="20"/>
              </w:rPr>
              <w:t>urządzenia stosowane w gastronomii</w:t>
            </w:r>
          </w:p>
          <w:p w:rsidR="00880B69" w:rsidRPr="00794954" w:rsidRDefault="00C947E3" w:rsidP="0079495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794954">
              <w:rPr>
                <w:rFonts w:ascii="Arial" w:hAnsi="Arial" w:cs="Arial"/>
                <w:sz w:val="20"/>
                <w:szCs w:val="20"/>
              </w:rPr>
              <w:t xml:space="preserve">rozróżniać maszyny i </w:t>
            </w:r>
            <w:r w:rsidR="00E73D05" w:rsidRPr="00794954">
              <w:rPr>
                <w:rFonts w:ascii="Arial" w:hAnsi="Arial" w:cs="Arial"/>
                <w:sz w:val="20"/>
                <w:szCs w:val="20"/>
              </w:rPr>
              <w:t xml:space="preserve"> </w:t>
            </w:r>
            <w:r w:rsidRPr="00794954">
              <w:rPr>
                <w:rFonts w:ascii="Arial" w:hAnsi="Arial" w:cs="Arial"/>
                <w:sz w:val="20"/>
                <w:szCs w:val="20"/>
              </w:rPr>
              <w:t>urządzenia do obróbki wstępnej, termicznej, wykańczania, dystrybucji i przechowywania stosowane przy sporządzaniu potraw i napojów</w:t>
            </w:r>
          </w:p>
          <w:p w:rsidR="008C1B25" w:rsidRPr="00C947E3" w:rsidRDefault="008C1B25" w:rsidP="0079495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scharakteryzować</w:t>
            </w:r>
            <w:r w:rsidR="00E73D05">
              <w:rPr>
                <w:rFonts w:ascii="Arial" w:hAnsi="Arial" w:cs="Arial"/>
                <w:sz w:val="20"/>
                <w:szCs w:val="20"/>
              </w:rPr>
              <w:t xml:space="preserve"> </w:t>
            </w:r>
            <w:r>
              <w:rPr>
                <w:rFonts w:ascii="Arial" w:hAnsi="Arial" w:cs="Arial"/>
                <w:sz w:val="20"/>
                <w:szCs w:val="20"/>
              </w:rPr>
              <w:t>drobny sprzęt stosowany do</w:t>
            </w:r>
            <w:r w:rsidR="00794954">
              <w:rPr>
                <w:rFonts w:ascii="Arial" w:hAnsi="Arial" w:cs="Arial"/>
                <w:sz w:val="20"/>
                <w:szCs w:val="20"/>
              </w:rPr>
              <w:t xml:space="preserve"> </w:t>
            </w:r>
            <w:r>
              <w:rPr>
                <w:rFonts w:ascii="Arial" w:hAnsi="Arial" w:cs="Arial"/>
                <w:sz w:val="20"/>
                <w:szCs w:val="20"/>
              </w:rPr>
              <w:t>sporządzania potraw i napojów</w:t>
            </w:r>
          </w:p>
        </w:tc>
        <w:tc>
          <w:tcPr>
            <w:tcW w:w="476" w:type="pct"/>
            <w:shd w:val="clear" w:color="auto" w:fill="auto"/>
          </w:tcPr>
          <w:p w:rsidR="00880B69" w:rsidRPr="00F545D9" w:rsidRDefault="00292D64" w:rsidP="00D10D0B">
            <w:pPr>
              <w:rPr>
                <w:rFonts w:ascii="Arial" w:hAnsi="Arial" w:cs="Arial"/>
                <w:sz w:val="20"/>
                <w:szCs w:val="20"/>
              </w:rPr>
            </w:pPr>
            <w:r>
              <w:rPr>
                <w:rFonts w:ascii="Arial" w:hAnsi="Arial" w:cs="Arial"/>
                <w:sz w:val="20"/>
                <w:szCs w:val="20"/>
              </w:rPr>
              <w:t>Klasa I</w:t>
            </w:r>
          </w:p>
        </w:tc>
      </w:tr>
      <w:tr w:rsidR="00180364" w:rsidRPr="004F437C" w:rsidTr="00F60C43">
        <w:tc>
          <w:tcPr>
            <w:tcW w:w="727" w:type="pct"/>
            <w:shd w:val="clear" w:color="auto" w:fill="auto"/>
          </w:tcPr>
          <w:p w:rsidR="00180364" w:rsidRPr="00F545D9" w:rsidRDefault="00A62CFB" w:rsidP="00D10D0B">
            <w:pPr>
              <w:rPr>
                <w:rFonts w:ascii="Arial" w:hAnsi="Arial" w:cs="Arial"/>
                <w:sz w:val="20"/>
                <w:szCs w:val="20"/>
              </w:rPr>
            </w:pPr>
            <w:r>
              <w:rPr>
                <w:rFonts w:ascii="Arial" w:hAnsi="Arial" w:cs="Arial"/>
                <w:sz w:val="20"/>
                <w:szCs w:val="20"/>
              </w:rPr>
              <w:t>V</w:t>
            </w:r>
            <w:r w:rsidR="00180364" w:rsidRPr="00F545D9">
              <w:rPr>
                <w:rFonts w:ascii="Arial" w:hAnsi="Arial" w:cs="Arial"/>
                <w:sz w:val="20"/>
                <w:szCs w:val="20"/>
              </w:rPr>
              <w:t>.</w:t>
            </w:r>
            <w:r w:rsidR="00180364">
              <w:rPr>
                <w:rFonts w:ascii="Arial" w:hAnsi="Arial" w:cs="Arial"/>
                <w:sz w:val="20"/>
                <w:szCs w:val="20"/>
              </w:rPr>
              <w:t xml:space="preserve"> </w:t>
            </w:r>
            <w:r w:rsidR="00180364" w:rsidRPr="00F545D9">
              <w:rPr>
                <w:rFonts w:ascii="Arial" w:hAnsi="Arial" w:cs="Arial"/>
                <w:sz w:val="20"/>
                <w:szCs w:val="20"/>
              </w:rPr>
              <w:t>Surowce, dodatki do żywności i materiały pomocnicze</w:t>
            </w: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w:t>
            </w:r>
            <w:r w:rsidR="00AF5367">
              <w:rPr>
                <w:rFonts w:ascii="Arial" w:hAnsi="Arial" w:cs="Arial"/>
                <w:sz w:val="20"/>
                <w:szCs w:val="20"/>
              </w:rPr>
              <w:t xml:space="preserve"> </w:t>
            </w:r>
            <w:r w:rsidRPr="00F545D9">
              <w:rPr>
                <w:rFonts w:ascii="Arial" w:hAnsi="Arial" w:cs="Arial"/>
                <w:sz w:val="20"/>
                <w:szCs w:val="20"/>
              </w:rPr>
              <w:t>Charakterystyka dodatków do żywności, przypraw oraz tłuszczów</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wyjaśnić pojęcia: surowiec, dodatki do żywności, materiały pomocnicze</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rozróżniać surowce, dodatki do żywności i materiały pomocnicze</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wskazywać znaczenie stosowanych dodatków do żywności, przypraw i tłuszczów podczas sporządzania potraw </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dobierać</w:t>
            </w:r>
            <w:r w:rsidR="00E73D05">
              <w:rPr>
                <w:rFonts w:ascii="Arial" w:hAnsi="Arial" w:cs="Arial"/>
                <w:sz w:val="20"/>
                <w:szCs w:val="20"/>
              </w:rPr>
              <w:t xml:space="preserve"> </w:t>
            </w:r>
            <w:r w:rsidRPr="00F545D9">
              <w:rPr>
                <w:rFonts w:ascii="Arial" w:hAnsi="Arial" w:cs="Arial"/>
                <w:sz w:val="20"/>
                <w:szCs w:val="20"/>
              </w:rPr>
              <w:t xml:space="preserve">dodatki do żywności i przyprawy do sporządzania potraw </w:t>
            </w:r>
          </w:p>
          <w:p w:rsidR="00180364" w:rsidRPr="002B30F9" w:rsidRDefault="00180364" w:rsidP="004232C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opisywać wartość odżywczą surowców</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trafność doboru surowców i przypraw do produkcji określonych grup żywności</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val="restar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V</w:t>
            </w:r>
            <w:r w:rsidR="00880B69">
              <w:rPr>
                <w:rFonts w:ascii="Arial" w:hAnsi="Arial" w:cs="Arial"/>
                <w:sz w:val="20"/>
                <w:szCs w:val="20"/>
              </w:rPr>
              <w:t>I</w:t>
            </w:r>
            <w:r w:rsidRPr="00F545D9">
              <w:rPr>
                <w:rFonts w:ascii="Arial" w:hAnsi="Arial" w:cs="Arial"/>
                <w:sz w:val="20"/>
                <w:szCs w:val="20"/>
              </w:rPr>
              <w:t>.</w:t>
            </w:r>
            <w:r>
              <w:rPr>
                <w:rFonts w:ascii="Arial" w:hAnsi="Arial" w:cs="Arial"/>
                <w:sz w:val="20"/>
                <w:szCs w:val="20"/>
              </w:rPr>
              <w:t xml:space="preserve"> </w:t>
            </w:r>
            <w:r w:rsidRPr="00F545D9">
              <w:rPr>
                <w:rFonts w:ascii="Arial" w:hAnsi="Arial" w:cs="Arial"/>
                <w:sz w:val="20"/>
                <w:szCs w:val="20"/>
              </w:rPr>
              <w:t>Surowce pochodzenia roślinnego i ich zastosowanie w gastronomii</w:t>
            </w:r>
          </w:p>
        </w:tc>
        <w:tc>
          <w:tcPr>
            <w:tcW w:w="720" w:type="pct"/>
            <w:shd w:val="clear" w:color="auto" w:fill="auto"/>
          </w:tcPr>
          <w:p w:rsidR="00180364" w:rsidRPr="00F545D9" w:rsidRDefault="00A90A20" w:rsidP="00890C70">
            <w:pPr>
              <w:pStyle w:val="Akapitzlist"/>
              <w:pBdr>
                <w:top w:val="none" w:sz="0" w:space="0" w:color="auto"/>
                <w:left w:val="none" w:sz="0" w:space="0" w:color="auto"/>
                <w:bottom w:val="none" w:sz="0" w:space="0" w:color="auto"/>
                <w:right w:val="none" w:sz="0" w:space="0" w:color="auto"/>
                <w:between w:val="none" w:sz="0" w:space="0" w:color="auto"/>
              </w:pBdr>
              <w:ind w:left="65"/>
              <w:rPr>
                <w:rFonts w:ascii="Arial" w:hAnsi="Arial" w:cs="Arial"/>
                <w:sz w:val="20"/>
                <w:szCs w:val="20"/>
              </w:rPr>
            </w:pPr>
            <w:r w:rsidRPr="00F545D9">
              <w:rPr>
                <w:rFonts w:ascii="Arial" w:hAnsi="Arial" w:cs="Arial"/>
                <w:sz w:val="20"/>
                <w:szCs w:val="20"/>
              </w:rPr>
              <w:t>1.</w:t>
            </w:r>
            <w:r>
              <w:rPr>
                <w:rFonts w:ascii="Arial" w:hAnsi="Arial" w:cs="Arial"/>
                <w:sz w:val="20"/>
                <w:szCs w:val="20"/>
              </w:rPr>
              <w:t xml:space="preserve"> </w:t>
            </w:r>
            <w:r w:rsidRPr="00F545D9">
              <w:rPr>
                <w:rFonts w:ascii="Arial" w:hAnsi="Arial" w:cs="Arial"/>
                <w:sz w:val="20"/>
                <w:szCs w:val="20"/>
              </w:rPr>
              <w:t xml:space="preserve">Charakterystyka </w:t>
            </w:r>
            <w:r w:rsidR="00890C70">
              <w:rPr>
                <w:rFonts w:ascii="Arial" w:hAnsi="Arial" w:cs="Arial"/>
                <w:sz w:val="20"/>
                <w:szCs w:val="20"/>
              </w:rPr>
              <w:t>owoców, warzyw, ziemniaków i grzybów.</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klasyfikować owoce, warzywa, ziemniaki i grzyby</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grupy surowców roślinnych</w:t>
            </w:r>
          </w:p>
          <w:p w:rsidR="00180364" w:rsidRPr="00F545D9" w:rsidRDefault="00BC04C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 xml:space="preserve">wymienić </w:t>
            </w:r>
            <w:r w:rsidR="00180364" w:rsidRPr="00F545D9">
              <w:rPr>
                <w:rFonts w:ascii="Arial" w:hAnsi="Arial" w:cs="Arial"/>
                <w:sz w:val="20"/>
                <w:szCs w:val="20"/>
              </w:rPr>
              <w:t>skład chemiczny i wartość odżywczą owoców, warzyw, ziemniaków i grzybów</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określać zastosowanie owoców, warzyw, ziemniaków i grzybów do sporządzania potraw </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określać warunki magazynowania owoców, warzyw, ziemniaków i grzybów</w:t>
            </w:r>
          </w:p>
          <w:p w:rsidR="00180364" w:rsidRPr="00F545D9" w:rsidRDefault="00180364" w:rsidP="00D10D0B">
            <w:pPr>
              <w:ind w:left="342"/>
              <w:rPr>
                <w:rFonts w:ascii="Arial" w:hAnsi="Arial" w:cs="Arial"/>
                <w:sz w:val="20"/>
                <w:szCs w:val="20"/>
              </w:rPr>
            </w:pPr>
          </w:p>
        </w:tc>
        <w:tc>
          <w:tcPr>
            <w:tcW w:w="1296" w:type="pct"/>
            <w:shd w:val="clear" w:color="auto" w:fill="auto"/>
          </w:tcPr>
          <w:p w:rsidR="00180364" w:rsidRPr="00850893"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wartość odżywczą różnych gatunków owoców</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różnicę w wartości odżywczej różnych rodzajów warzyw</w:t>
            </w:r>
          </w:p>
          <w:p w:rsidR="00180364" w:rsidRPr="00F545D9" w:rsidRDefault="00180364" w:rsidP="00D10D0B">
            <w:pPr>
              <w:ind w:left="342"/>
              <w:rPr>
                <w:rFonts w:ascii="Arial" w:hAnsi="Arial" w:cs="Arial"/>
                <w:sz w:val="20"/>
                <w:szCs w:val="20"/>
              </w:rPr>
            </w:pP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65"/>
              <w:rPr>
                <w:rFonts w:ascii="Arial" w:hAnsi="Arial" w:cs="Arial"/>
                <w:sz w:val="20"/>
                <w:szCs w:val="20"/>
              </w:rPr>
            </w:pPr>
            <w:r w:rsidRPr="00F545D9">
              <w:rPr>
                <w:rFonts w:ascii="Arial" w:hAnsi="Arial" w:cs="Arial"/>
                <w:sz w:val="20"/>
                <w:szCs w:val="20"/>
              </w:rPr>
              <w:t>2.</w:t>
            </w:r>
            <w:r w:rsidR="00AF5367">
              <w:rPr>
                <w:rFonts w:ascii="Arial" w:hAnsi="Arial" w:cs="Arial"/>
                <w:sz w:val="20"/>
                <w:szCs w:val="20"/>
              </w:rPr>
              <w:t xml:space="preserve"> </w:t>
            </w:r>
            <w:r w:rsidRPr="00F545D9">
              <w:rPr>
                <w:rFonts w:ascii="Arial" w:hAnsi="Arial" w:cs="Arial"/>
                <w:sz w:val="20"/>
                <w:szCs w:val="20"/>
              </w:rPr>
              <w:t>Charakterystyka produktów zbożowy</w:t>
            </w:r>
            <w:r w:rsidR="004D012E">
              <w:rPr>
                <w:rFonts w:ascii="Arial" w:hAnsi="Arial" w:cs="Arial"/>
                <w:sz w:val="20"/>
                <w:szCs w:val="20"/>
              </w:rPr>
              <w:t>ch</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F545D9"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wymieni</w:t>
            </w:r>
            <w:r w:rsidR="00180364" w:rsidRPr="00F545D9">
              <w:rPr>
                <w:rFonts w:ascii="Arial" w:hAnsi="Arial" w:cs="Arial"/>
                <w:sz w:val="20"/>
                <w:szCs w:val="20"/>
              </w:rPr>
              <w:t>ć rodzaje zbóż</w:t>
            </w:r>
          </w:p>
          <w:p w:rsidR="00180364" w:rsidRPr="00F545D9"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określ</w:t>
            </w:r>
            <w:r w:rsidR="00BC04C4">
              <w:rPr>
                <w:rFonts w:ascii="Arial" w:hAnsi="Arial" w:cs="Arial"/>
                <w:sz w:val="20"/>
                <w:szCs w:val="20"/>
              </w:rPr>
              <w:t>i</w:t>
            </w:r>
            <w:r w:rsidR="00180364" w:rsidRPr="00F545D9">
              <w:rPr>
                <w:rFonts w:ascii="Arial" w:hAnsi="Arial" w:cs="Arial"/>
                <w:sz w:val="20"/>
                <w:szCs w:val="20"/>
              </w:rPr>
              <w:t>ć budowę ziarna zbożowego</w:t>
            </w:r>
          </w:p>
          <w:p w:rsidR="00180364" w:rsidRPr="00F545D9"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wyjaśni</w:t>
            </w:r>
            <w:r w:rsidR="00180364" w:rsidRPr="00F545D9">
              <w:rPr>
                <w:rFonts w:ascii="Arial" w:hAnsi="Arial" w:cs="Arial"/>
                <w:sz w:val="20"/>
                <w:szCs w:val="20"/>
              </w:rPr>
              <w:t xml:space="preserve">ć </w:t>
            </w:r>
            <w:r w:rsidR="00794954">
              <w:rPr>
                <w:rFonts w:ascii="Arial" w:hAnsi="Arial" w:cs="Arial"/>
                <w:sz w:val="20"/>
                <w:szCs w:val="20"/>
              </w:rPr>
              <w:t>pojęcia: rodzaj mąki, typ mąki</w:t>
            </w:r>
          </w:p>
          <w:p w:rsidR="00180364" w:rsidRPr="00F545D9"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wyjaśni</w:t>
            </w:r>
            <w:r w:rsidR="00180364" w:rsidRPr="00F545D9">
              <w:rPr>
                <w:rFonts w:ascii="Arial" w:hAnsi="Arial" w:cs="Arial"/>
                <w:sz w:val="20"/>
                <w:szCs w:val="20"/>
              </w:rPr>
              <w:t>ć znaczenie białka i skrobi w sporządzaniu potraw</w:t>
            </w:r>
          </w:p>
          <w:p w:rsidR="00180364" w:rsidRPr="00F545D9"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objaśni</w:t>
            </w:r>
            <w:r w:rsidR="00180364" w:rsidRPr="00F545D9">
              <w:rPr>
                <w:rFonts w:ascii="Arial" w:hAnsi="Arial" w:cs="Arial"/>
                <w:sz w:val="20"/>
                <w:szCs w:val="20"/>
              </w:rPr>
              <w:t>ć skład chemiczny i wartość odżywczą mąki</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makarony</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charakteryzować pieczywo </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charakteryzować kasze </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określać warunki przechowywania produktów zbożowych</w:t>
            </w:r>
          </w:p>
          <w:p w:rsidR="00180364" w:rsidRPr="00F545D9" w:rsidRDefault="00180364" w:rsidP="00D10D0B">
            <w:pPr>
              <w:ind w:left="342"/>
              <w:rPr>
                <w:rFonts w:ascii="Arial" w:hAnsi="Arial" w:cs="Arial"/>
                <w:sz w:val="20"/>
                <w:szCs w:val="20"/>
              </w:rPr>
            </w:pPr>
          </w:p>
        </w:tc>
        <w:tc>
          <w:tcPr>
            <w:tcW w:w="1296" w:type="pct"/>
            <w:shd w:val="clear" w:color="auto" w:fill="auto"/>
          </w:tcPr>
          <w:p w:rsidR="00180364" w:rsidRPr="002D706C"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wartość odżywczą produktów zbożowych</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analizować przydatność </w:t>
            </w:r>
            <w:r w:rsidR="009A4435">
              <w:rPr>
                <w:rFonts w:ascii="Arial" w:hAnsi="Arial" w:cs="Arial"/>
                <w:sz w:val="20"/>
                <w:szCs w:val="20"/>
              </w:rPr>
              <w:t xml:space="preserve">gastronomiczną gotowych produktów </w:t>
            </w:r>
            <w:r w:rsidRPr="00F545D9">
              <w:rPr>
                <w:rFonts w:ascii="Arial" w:hAnsi="Arial" w:cs="Arial"/>
                <w:sz w:val="20"/>
                <w:szCs w:val="20"/>
              </w:rPr>
              <w:t>zbożowych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3.</w:t>
            </w:r>
            <w:r w:rsidR="00AF5367">
              <w:rPr>
                <w:rFonts w:ascii="Arial" w:hAnsi="Arial" w:cs="Arial"/>
                <w:sz w:val="20"/>
                <w:szCs w:val="20"/>
              </w:rPr>
              <w:t xml:space="preserve"> </w:t>
            </w:r>
            <w:r w:rsidRPr="00F545D9">
              <w:rPr>
                <w:rFonts w:ascii="Arial" w:hAnsi="Arial" w:cs="Arial"/>
                <w:sz w:val="20"/>
                <w:szCs w:val="20"/>
              </w:rPr>
              <w:t>Charakterystyka surowców cukierniczych</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klasyfikować surowce słodzące</w:t>
            </w:r>
          </w:p>
          <w:p w:rsidR="00180364" w:rsidRPr="00E1361E" w:rsidRDefault="009A4435"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objaśni</w:t>
            </w:r>
            <w:r w:rsidR="00180364" w:rsidRPr="00E1361E">
              <w:rPr>
                <w:rFonts w:ascii="Arial" w:hAnsi="Arial" w:cs="Arial"/>
                <w:color w:val="auto"/>
                <w:sz w:val="20"/>
                <w:szCs w:val="20"/>
              </w:rPr>
              <w:t>ć skład chemiczny i wartość odżywczą surowców słodzących</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znaczenie surowców słodzących w żywieniu człowieka</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zastosowanie surowców słodzących do sporządzania potraw i napojów</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warunki magazynowania surowców słodzących</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charakteryzować środki spulchniające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dobierać środki spulchniające do produkcji wyrobów cukierniczych</w:t>
            </w:r>
          </w:p>
          <w:p w:rsidR="00180364" w:rsidRPr="00E1361E" w:rsidRDefault="00180364" w:rsidP="00D10D0B">
            <w:pPr>
              <w:ind w:left="342"/>
              <w:rPr>
                <w:rFonts w:ascii="Arial" w:hAnsi="Arial" w:cs="Arial"/>
                <w:color w:val="auto"/>
                <w:sz w:val="20"/>
                <w:szCs w:val="20"/>
              </w:rPr>
            </w:pP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w:t>
            </w:r>
            <w:r w:rsidR="002D706C">
              <w:rPr>
                <w:rFonts w:ascii="Arial" w:hAnsi="Arial" w:cs="Arial"/>
                <w:sz w:val="20"/>
                <w:szCs w:val="20"/>
              </w:rPr>
              <w:t>równa</w:t>
            </w:r>
            <w:r w:rsidRPr="00F545D9">
              <w:rPr>
                <w:rFonts w:ascii="Arial" w:hAnsi="Arial" w:cs="Arial"/>
                <w:sz w:val="20"/>
                <w:szCs w:val="20"/>
              </w:rPr>
              <w:t>ć wartość odżywczą i technologiczną surowców słodzących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val="restar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V</w:t>
            </w:r>
            <w:r w:rsidR="00A62CFB">
              <w:rPr>
                <w:rFonts w:ascii="Arial" w:hAnsi="Arial" w:cs="Arial"/>
                <w:sz w:val="20"/>
                <w:szCs w:val="20"/>
              </w:rPr>
              <w:t>I</w:t>
            </w:r>
            <w:r w:rsidR="00880B69">
              <w:rPr>
                <w:rFonts w:ascii="Arial" w:hAnsi="Arial" w:cs="Arial"/>
                <w:sz w:val="20"/>
                <w:szCs w:val="20"/>
              </w:rPr>
              <w:t>I</w:t>
            </w:r>
            <w:r w:rsidRPr="00F545D9">
              <w:rPr>
                <w:rFonts w:ascii="Arial" w:hAnsi="Arial" w:cs="Arial"/>
                <w:sz w:val="20"/>
                <w:szCs w:val="20"/>
              </w:rPr>
              <w:t>. Surowce pochodzenia zwierzęcego i ich zastosowanie w gastronomii</w:t>
            </w:r>
          </w:p>
        </w:tc>
        <w:tc>
          <w:tcPr>
            <w:tcW w:w="720" w:type="pct"/>
            <w:shd w:val="clear" w:color="auto" w:fill="auto"/>
          </w:tcPr>
          <w:p w:rsidR="00180364" w:rsidRPr="00F545D9"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65"/>
              <w:rPr>
                <w:rFonts w:ascii="Arial" w:hAnsi="Arial" w:cs="Arial"/>
                <w:sz w:val="20"/>
                <w:szCs w:val="20"/>
              </w:rPr>
            </w:pPr>
            <w:r w:rsidRPr="00F545D9">
              <w:rPr>
                <w:rFonts w:ascii="Arial" w:hAnsi="Arial" w:cs="Arial"/>
                <w:sz w:val="20"/>
                <w:szCs w:val="20"/>
              </w:rPr>
              <w:t>1.</w:t>
            </w:r>
            <w:r w:rsidR="00AF5367">
              <w:rPr>
                <w:rFonts w:ascii="Arial" w:hAnsi="Arial" w:cs="Arial"/>
                <w:sz w:val="20"/>
                <w:szCs w:val="20"/>
              </w:rPr>
              <w:t xml:space="preserve"> </w:t>
            </w:r>
            <w:r w:rsidRPr="00F545D9">
              <w:rPr>
                <w:rFonts w:ascii="Arial" w:hAnsi="Arial" w:cs="Arial"/>
                <w:sz w:val="20"/>
                <w:szCs w:val="20"/>
              </w:rPr>
              <w:t>Charakterystyka mleka i</w:t>
            </w:r>
            <w:r w:rsidR="005168C5">
              <w:rPr>
                <w:rFonts w:ascii="Arial" w:hAnsi="Arial" w:cs="Arial"/>
                <w:sz w:val="20"/>
                <w:szCs w:val="20"/>
              </w:rPr>
              <w:t xml:space="preserve"> </w:t>
            </w:r>
            <w:r w:rsidRPr="00F545D9">
              <w:rPr>
                <w:rFonts w:ascii="Arial" w:hAnsi="Arial" w:cs="Arial"/>
                <w:sz w:val="20"/>
                <w:szCs w:val="20"/>
              </w:rPr>
              <w:t>przetworów mlecznych</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charakteryzować mleko, napoje mleczne fermentowane, śmietankę i śmietanę oraz sery</w:t>
            </w:r>
          </w:p>
          <w:p w:rsidR="00180364" w:rsidRPr="00E1361E" w:rsidRDefault="002D706C" w:rsidP="00123C1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objaśni</w:t>
            </w:r>
            <w:r w:rsidR="00180364" w:rsidRPr="00E1361E">
              <w:rPr>
                <w:rFonts w:ascii="Arial" w:hAnsi="Arial" w:cs="Arial"/>
                <w:color w:val="auto"/>
                <w:sz w:val="20"/>
                <w:szCs w:val="20"/>
              </w:rPr>
              <w:t>ć skład chemiczny i wartość odżywczą mleka, napojów mlecznych fermentowanych, śmietanki i śmietany oraz serów</w:t>
            </w:r>
          </w:p>
          <w:p w:rsidR="00180364" w:rsidRPr="00E1361E" w:rsidRDefault="002D706C" w:rsidP="00123C1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znaczenie mleka, napojów mlecznych fermentowanych, śmietanki i śmietany oraz serów w żywieniu człowieka</w:t>
            </w:r>
          </w:p>
          <w:p w:rsidR="00180364" w:rsidRPr="00E1361E" w:rsidRDefault="002D706C" w:rsidP="00123C1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zastosowanie</w:t>
            </w:r>
            <w:r w:rsidR="00E73D05" w:rsidRPr="00E1361E">
              <w:rPr>
                <w:rFonts w:ascii="Arial" w:hAnsi="Arial" w:cs="Arial"/>
                <w:color w:val="auto"/>
                <w:sz w:val="20"/>
                <w:szCs w:val="20"/>
              </w:rPr>
              <w:t xml:space="preserve"> </w:t>
            </w:r>
            <w:r w:rsidR="00180364" w:rsidRPr="00E1361E">
              <w:rPr>
                <w:rFonts w:ascii="Arial" w:hAnsi="Arial" w:cs="Arial"/>
                <w:color w:val="auto"/>
                <w:sz w:val="20"/>
                <w:szCs w:val="20"/>
              </w:rPr>
              <w:t>mleka, napojów mlecznych fermentowanych, śmietanki i śmietany oraz serów do sporządzania potraw i napojów</w:t>
            </w:r>
          </w:p>
          <w:p w:rsidR="00180364" w:rsidRPr="00E1361E" w:rsidRDefault="002D706C" w:rsidP="00123C1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warunki magazynowania mleka, napojów mlecznych fermentowanych, śmietanki i śmietany oraz serów</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skład chemiczny i wartość odżywczą mleka i przetworów mlecznych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2.</w:t>
            </w:r>
            <w:r w:rsidR="00AF5367">
              <w:rPr>
                <w:rFonts w:ascii="Arial" w:hAnsi="Arial" w:cs="Arial"/>
                <w:sz w:val="20"/>
                <w:szCs w:val="20"/>
              </w:rPr>
              <w:t xml:space="preserve"> </w:t>
            </w:r>
            <w:r w:rsidRPr="00F545D9">
              <w:rPr>
                <w:rFonts w:ascii="Arial" w:hAnsi="Arial" w:cs="Arial"/>
                <w:sz w:val="20"/>
                <w:szCs w:val="20"/>
              </w:rPr>
              <w:t>Charakterystyka jaj</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wyjaśnić klasyfikację i znakowanie jaj</w:t>
            </w:r>
          </w:p>
          <w:p w:rsidR="00180364" w:rsidRPr="00E1361E" w:rsidRDefault="002D706C" w:rsidP="00123C1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omówi</w:t>
            </w:r>
            <w:r w:rsidR="00180364" w:rsidRPr="00E1361E">
              <w:rPr>
                <w:rFonts w:ascii="Arial" w:hAnsi="Arial" w:cs="Arial"/>
                <w:color w:val="auto"/>
                <w:sz w:val="20"/>
                <w:szCs w:val="20"/>
              </w:rPr>
              <w:t>ć budowę</w:t>
            </w:r>
            <w:r w:rsidR="00E73D05" w:rsidRPr="00E1361E">
              <w:rPr>
                <w:rFonts w:ascii="Arial" w:hAnsi="Arial" w:cs="Arial"/>
                <w:color w:val="auto"/>
                <w:sz w:val="20"/>
                <w:szCs w:val="20"/>
              </w:rPr>
              <w:t xml:space="preserve"> </w:t>
            </w:r>
            <w:r w:rsidR="00180364" w:rsidRPr="00E1361E">
              <w:rPr>
                <w:rFonts w:ascii="Arial" w:hAnsi="Arial" w:cs="Arial"/>
                <w:color w:val="auto"/>
                <w:sz w:val="20"/>
                <w:szCs w:val="20"/>
              </w:rPr>
              <w:t>jaj</w:t>
            </w:r>
          </w:p>
          <w:p w:rsidR="00180364" w:rsidRPr="00E1361E" w:rsidRDefault="002D706C" w:rsidP="00123C1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sposoby oceny świeżości jaj</w:t>
            </w:r>
          </w:p>
          <w:p w:rsidR="00180364" w:rsidRPr="00E1361E" w:rsidRDefault="002D706C" w:rsidP="00123C1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objaśni</w:t>
            </w:r>
            <w:r w:rsidR="00180364" w:rsidRPr="00E1361E">
              <w:rPr>
                <w:rFonts w:ascii="Arial" w:hAnsi="Arial" w:cs="Arial"/>
                <w:color w:val="auto"/>
                <w:sz w:val="20"/>
                <w:szCs w:val="20"/>
              </w:rPr>
              <w:t>ć skład chemiczny i wartość odżywczą jaj</w:t>
            </w:r>
          </w:p>
          <w:p w:rsidR="00180364" w:rsidRPr="00E1361E" w:rsidRDefault="00180364" w:rsidP="00123C1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wyjaśnić znaczenie jaj w technologii sporządzania potraw</w:t>
            </w:r>
          </w:p>
          <w:p w:rsidR="00180364" w:rsidRPr="00E1361E" w:rsidRDefault="009A4435"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zastosowanie jaj do sporządzania potraw i napojów</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porównać</w:t>
            </w:r>
            <w:r w:rsidR="00E73D05">
              <w:rPr>
                <w:rFonts w:ascii="Arial" w:hAnsi="Arial" w:cs="Arial"/>
                <w:sz w:val="20"/>
                <w:szCs w:val="20"/>
              </w:rPr>
              <w:t xml:space="preserve"> </w:t>
            </w:r>
            <w:r w:rsidRPr="00F545D9">
              <w:rPr>
                <w:rFonts w:ascii="Arial" w:hAnsi="Arial" w:cs="Arial"/>
                <w:sz w:val="20"/>
                <w:szCs w:val="20"/>
              </w:rPr>
              <w:t xml:space="preserve">wartość odżywczą jaj oraz przetworów z jaj </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określić zastosowanie przetworów jajecznych w sporządzaniu potraw</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3.</w:t>
            </w:r>
            <w:r w:rsidR="00AF5367">
              <w:rPr>
                <w:rFonts w:ascii="Arial" w:hAnsi="Arial" w:cs="Arial"/>
                <w:sz w:val="20"/>
                <w:szCs w:val="20"/>
              </w:rPr>
              <w:t xml:space="preserve"> </w:t>
            </w:r>
            <w:r w:rsidRPr="00F545D9">
              <w:rPr>
                <w:rFonts w:ascii="Arial" w:hAnsi="Arial" w:cs="Arial"/>
                <w:sz w:val="20"/>
                <w:szCs w:val="20"/>
              </w:rPr>
              <w:t xml:space="preserve">Charakterystyka mięsa zwierząt rzeźnych i dziczyzny </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w:t>
            </w:r>
            <w:r w:rsidR="00180364" w:rsidRPr="00E1361E">
              <w:rPr>
                <w:rFonts w:ascii="Arial" w:hAnsi="Arial" w:cs="Arial"/>
                <w:color w:val="auto"/>
                <w:sz w:val="20"/>
                <w:szCs w:val="20"/>
              </w:rPr>
              <w:t>ć zwierzęta rzeźne i dzikie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charakteryzować</w:t>
            </w:r>
            <w:r w:rsidR="00E73D05" w:rsidRPr="00E1361E">
              <w:rPr>
                <w:rFonts w:ascii="Arial" w:hAnsi="Arial" w:cs="Arial"/>
                <w:color w:val="auto"/>
                <w:sz w:val="20"/>
                <w:szCs w:val="20"/>
              </w:rPr>
              <w:t xml:space="preserve"> </w:t>
            </w:r>
            <w:r w:rsidRPr="00E1361E">
              <w:rPr>
                <w:rFonts w:ascii="Arial" w:hAnsi="Arial" w:cs="Arial"/>
                <w:color w:val="auto"/>
                <w:sz w:val="20"/>
                <w:szCs w:val="20"/>
              </w:rPr>
              <w:t>budowę mięsa i zmiany poubojowe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charakteryzować znaki weterynaryjne </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objaśni</w:t>
            </w:r>
            <w:r w:rsidR="00180364" w:rsidRPr="00E1361E">
              <w:rPr>
                <w:rFonts w:ascii="Arial" w:hAnsi="Arial" w:cs="Arial"/>
                <w:color w:val="auto"/>
                <w:sz w:val="20"/>
                <w:szCs w:val="20"/>
              </w:rPr>
              <w:t>ć skład chemiczny i wartość odżywczą mięsa zwierząt rzeźnych i dziczyzny</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sposoby przechowywania i utrwalania mięsa zwierząt rzeźnych i dziczyzny</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 xml:space="preserve">ć zastosowanie mięsa zwierząt rzeźnych i dziczyzny do sporządzania potraw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charakteryzować</w:t>
            </w:r>
            <w:r w:rsidR="00E73D05" w:rsidRPr="00E1361E">
              <w:rPr>
                <w:rFonts w:ascii="Arial" w:hAnsi="Arial" w:cs="Arial"/>
                <w:color w:val="auto"/>
                <w:sz w:val="20"/>
                <w:szCs w:val="20"/>
              </w:rPr>
              <w:t xml:space="preserve"> </w:t>
            </w:r>
            <w:r w:rsidRPr="00E1361E">
              <w:rPr>
                <w:rFonts w:ascii="Arial" w:hAnsi="Arial" w:cs="Arial"/>
                <w:color w:val="auto"/>
                <w:sz w:val="20"/>
                <w:szCs w:val="20"/>
              </w:rPr>
              <w:t>podroby i produkty uboczne</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 xml:space="preserve">ć zastosowanie podrobów i produktów ubocznych do sporządzania potraw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charakteryzować wyroby mięsne i podrobowe</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opisa</w:t>
            </w:r>
            <w:r w:rsidR="00180364" w:rsidRPr="00E1361E">
              <w:rPr>
                <w:rFonts w:ascii="Arial" w:hAnsi="Arial" w:cs="Arial"/>
                <w:color w:val="auto"/>
                <w:sz w:val="20"/>
                <w:szCs w:val="20"/>
              </w:rPr>
              <w:t>ć zastosowanie wyrobów mięsnych i podrobowych do sporządzania potraw</w:t>
            </w:r>
          </w:p>
          <w:p w:rsidR="00180364" w:rsidRPr="00E1361E" w:rsidRDefault="00180364" w:rsidP="00D10D0B">
            <w:pPr>
              <w:pStyle w:val="Akapitzlist"/>
              <w:ind w:left="342"/>
              <w:rPr>
                <w:rFonts w:ascii="Arial" w:hAnsi="Arial" w:cs="Arial"/>
                <w:color w:val="auto"/>
                <w:sz w:val="20"/>
                <w:szCs w:val="20"/>
              </w:rPr>
            </w:pP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różnice w budowie i składzie mięs różnych zwierząt</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różnice miedzy wyrobami mięsnymi i podrobowymi</w:t>
            </w:r>
          </w:p>
          <w:p w:rsidR="00180364" w:rsidRPr="00F545D9" w:rsidRDefault="00180364" w:rsidP="00D10D0B">
            <w:pPr>
              <w:ind w:left="342"/>
              <w:rPr>
                <w:rFonts w:ascii="Arial" w:hAnsi="Arial" w:cs="Arial"/>
                <w:sz w:val="20"/>
                <w:szCs w:val="20"/>
              </w:rPr>
            </w:pPr>
          </w:p>
          <w:p w:rsidR="00180364" w:rsidRPr="00F545D9" w:rsidRDefault="00180364" w:rsidP="00D10D0B">
            <w:pPr>
              <w:ind w:left="342"/>
              <w:rPr>
                <w:rFonts w:ascii="Arial" w:hAnsi="Arial" w:cs="Arial"/>
                <w:sz w:val="20"/>
                <w:szCs w:val="20"/>
              </w:rPr>
            </w:pP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4.</w:t>
            </w:r>
            <w:r w:rsidR="00AF5367">
              <w:rPr>
                <w:rFonts w:ascii="Arial" w:hAnsi="Arial" w:cs="Arial"/>
                <w:sz w:val="20"/>
                <w:szCs w:val="20"/>
              </w:rPr>
              <w:t xml:space="preserve"> </w:t>
            </w:r>
            <w:r w:rsidRPr="00F545D9">
              <w:rPr>
                <w:rFonts w:ascii="Arial" w:hAnsi="Arial" w:cs="Arial"/>
                <w:sz w:val="20"/>
                <w:szCs w:val="20"/>
              </w:rPr>
              <w:t xml:space="preserve">Charakterystyka drobiu i ptactwa dzikiego </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w:t>
            </w:r>
            <w:r w:rsidR="00180364" w:rsidRPr="00E1361E">
              <w:rPr>
                <w:rFonts w:ascii="Arial" w:hAnsi="Arial" w:cs="Arial"/>
                <w:color w:val="auto"/>
                <w:sz w:val="20"/>
                <w:szCs w:val="20"/>
              </w:rPr>
              <w:t>ć rodzaje drobiu i ptactwa dzikiego</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oceni</w:t>
            </w:r>
            <w:r w:rsidR="00180364" w:rsidRPr="00E1361E">
              <w:rPr>
                <w:rFonts w:ascii="Arial" w:hAnsi="Arial" w:cs="Arial"/>
                <w:color w:val="auto"/>
                <w:sz w:val="20"/>
                <w:szCs w:val="20"/>
              </w:rPr>
              <w:t>ć i klasyfikować tuszki drobiu</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objaśni</w:t>
            </w:r>
            <w:r w:rsidR="00180364" w:rsidRPr="00E1361E">
              <w:rPr>
                <w:rFonts w:ascii="Arial" w:hAnsi="Arial" w:cs="Arial"/>
                <w:color w:val="auto"/>
                <w:sz w:val="20"/>
                <w:szCs w:val="20"/>
              </w:rPr>
              <w:t>ć skład chemiczny i wartość odżywczą drobiu i ptactwa dzikiego</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sposoby przechowywania i utrwalania drobiu i ptactwa dzikiego</w:t>
            </w:r>
          </w:p>
          <w:p w:rsidR="00180364" w:rsidRPr="00E1361E" w:rsidRDefault="002D706C"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 xml:space="preserve">ć zastosowanie drobiu i ptactwa dzikiego do sporządzania potraw </w:t>
            </w:r>
          </w:p>
          <w:p w:rsidR="00180364" w:rsidRPr="00E1361E" w:rsidRDefault="00180364" w:rsidP="00D10D0B">
            <w:pPr>
              <w:ind w:left="342"/>
              <w:rPr>
                <w:rFonts w:ascii="Arial" w:hAnsi="Arial" w:cs="Arial"/>
                <w:color w:val="auto"/>
                <w:sz w:val="20"/>
                <w:szCs w:val="20"/>
              </w:rPr>
            </w:pP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wartość odżywczą i znaczenie różnych gatunków drobiu</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VI</w:t>
            </w:r>
            <w:r w:rsidR="00A62CFB">
              <w:rPr>
                <w:rFonts w:ascii="Arial" w:hAnsi="Arial" w:cs="Arial"/>
                <w:sz w:val="20"/>
                <w:szCs w:val="20"/>
              </w:rPr>
              <w:t>I</w:t>
            </w:r>
            <w:r w:rsidR="00880B69">
              <w:rPr>
                <w:rFonts w:ascii="Arial" w:hAnsi="Arial" w:cs="Arial"/>
                <w:sz w:val="20"/>
                <w:szCs w:val="20"/>
              </w:rPr>
              <w:t>I</w:t>
            </w:r>
            <w:r w:rsidRPr="00F545D9">
              <w:rPr>
                <w:rFonts w:ascii="Arial" w:hAnsi="Arial" w:cs="Arial"/>
                <w:sz w:val="20"/>
                <w:szCs w:val="20"/>
              </w:rPr>
              <w:t>. Surowce i dodatki do produkcji napojów</w:t>
            </w: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w:t>
            </w:r>
            <w:r w:rsidR="00AF5367">
              <w:rPr>
                <w:rFonts w:ascii="Arial" w:hAnsi="Arial" w:cs="Arial"/>
                <w:sz w:val="20"/>
                <w:szCs w:val="20"/>
              </w:rPr>
              <w:t xml:space="preserve"> </w:t>
            </w:r>
            <w:r w:rsidRPr="00F545D9">
              <w:rPr>
                <w:rFonts w:ascii="Arial" w:hAnsi="Arial" w:cs="Arial"/>
                <w:sz w:val="20"/>
                <w:szCs w:val="20"/>
              </w:rPr>
              <w:t>Charakterystyka napojów bezalkoholowych i alkoholowych</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klasyfikować napoje bezalkoholowe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charakteryzować napoje bezalkoholowe zimne i gorące</w:t>
            </w:r>
          </w:p>
          <w:p w:rsidR="00180364" w:rsidRPr="00E1361E" w:rsidRDefault="009F028F"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wartość odżywczą napojów bezalkoholowych w żywieniu człowieka</w:t>
            </w:r>
          </w:p>
          <w:p w:rsidR="00180364" w:rsidRPr="00E1361E" w:rsidRDefault="009F028F"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znaczenie napojów bezalkoholowych w żywieniu człowieka</w:t>
            </w:r>
          </w:p>
          <w:p w:rsidR="00180364" w:rsidRPr="00E1361E" w:rsidRDefault="009F028F"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rPr>
              <w:t>-</w:t>
            </w:r>
            <w:r w:rsidR="00E73D05" w:rsidRPr="00E1361E">
              <w:rPr>
                <w:rFonts w:ascii="Arial" w:hAnsi="Arial" w:cs="Arial"/>
                <w:color w:val="auto"/>
                <w:sz w:val="20"/>
                <w:szCs w:val="20"/>
              </w:rPr>
              <w:t xml:space="preserve"> </w:t>
            </w:r>
            <w:r w:rsidRPr="00E1361E">
              <w:rPr>
                <w:rFonts w:ascii="Arial" w:hAnsi="Arial" w:cs="Arial"/>
                <w:color w:val="auto"/>
                <w:sz w:val="20"/>
                <w:szCs w:val="20"/>
              </w:rPr>
              <w:t>wymieni</w:t>
            </w:r>
            <w:r w:rsidR="00180364" w:rsidRPr="00E1361E">
              <w:rPr>
                <w:rFonts w:ascii="Arial" w:hAnsi="Arial" w:cs="Arial"/>
                <w:color w:val="auto"/>
                <w:sz w:val="20"/>
                <w:szCs w:val="20"/>
              </w:rPr>
              <w:t>ć rodzaje napojów</w:t>
            </w:r>
          </w:p>
          <w:p w:rsidR="00180364" w:rsidRPr="00E1361E"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 alkoholowych</w:t>
            </w:r>
            <w:r w:rsidR="003C67A3" w:rsidRPr="00E1361E">
              <w:rPr>
                <w:rFonts w:ascii="Arial" w:hAnsi="Arial" w:cs="Arial"/>
                <w:color w:val="auto"/>
                <w:sz w:val="20"/>
                <w:szCs w:val="20"/>
              </w:rPr>
              <w:t>,</w:t>
            </w:r>
            <w:r w:rsidR="009F028F" w:rsidRPr="00E1361E">
              <w:rPr>
                <w:rFonts w:ascii="Arial" w:hAnsi="Arial" w:cs="Arial"/>
                <w:color w:val="auto"/>
                <w:sz w:val="20"/>
                <w:szCs w:val="20"/>
              </w:rPr>
              <w:t xml:space="preserve"> np.: niskoprocentowe, średnioprocentowe, wysokoprocentowe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charakteryzować spirytus i wyroby spirytusowe </w:t>
            </w:r>
          </w:p>
          <w:p w:rsidR="00180364" w:rsidRPr="00794954" w:rsidRDefault="009F028F" w:rsidP="00D10D0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794954">
              <w:rPr>
                <w:rFonts w:ascii="Arial" w:hAnsi="Arial" w:cs="Arial"/>
                <w:color w:val="auto"/>
                <w:sz w:val="20"/>
                <w:szCs w:val="20"/>
              </w:rPr>
              <w:t>określi</w:t>
            </w:r>
            <w:r w:rsidR="00180364" w:rsidRPr="00794954">
              <w:rPr>
                <w:rFonts w:ascii="Arial" w:hAnsi="Arial" w:cs="Arial"/>
                <w:color w:val="auto"/>
                <w:sz w:val="20"/>
                <w:szCs w:val="20"/>
              </w:rPr>
              <w:t>ć wpływ</w:t>
            </w:r>
            <w:r w:rsidR="00E73D05" w:rsidRPr="00794954">
              <w:rPr>
                <w:rFonts w:ascii="Arial" w:hAnsi="Arial" w:cs="Arial"/>
                <w:color w:val="auto"/>
                <w:sz w:val="20"/>
                <w:szCs w:val="20"/>
              </w:rPr>
              <w:t xml:space="preserve"> </w:t>
            </w:r>
            <w:r w:rsidR="00180364" w:rsidRPr="00794954">
              <w:rPr>
                <w:rFonts w:ascii="Arial" w:hAnsi="Arial" w:cs="Arial"/>
                <w:color w:val="auto"/>
                <w:sz w:val="20"/>
                <w:szCs w:val="20"/>
              </w:rPr>
              <w:t>napojów alkoholowych na organizm człowieka</w:t>
            </w:r>
          </w:p>
          <w:p w:rsidR="00180364" w:rsidRPr="00E1361E" w:rsidRDefault="009F028F"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w:t>
            </w:r>
            <w:r w:rsidR="00180364" w:rsidRPr="00E1361E">
              <w:rPr>
                <w:rFonts w:ascii="Arial" w:hAnsi="Arial" w:cs="Arial"/>
                <w:color w:val="auto"/>
                <w:sz w:val="20"/>
                <w:szCs w:val="20"/>
              </w:rPr>
              <w:t>ć warunki magazynowania napojów alkoholowych</w:t>
            </w:r>
          </w:p>
        </w:tc>
        <w:tc>
          <w:tcPr>
            <w:tcW w:w="1296" w:type="pct"/>
            <w:shd w:val="clear" w:color="auto" w:fill="auto"/>
          </w:tcPr>
          <w:p w:rsidR="009F028F" w:rsidRPr="009F028F" w:rsidRDefault="009F028F"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klasyfikować napoje alkoholowe</w:t>
            </w:r>
            <w:r>
              <w:rPr>
                <w:rFonts w:ascii="Arial" w:hAnsi="Arial" w:cs="Arial"/>
                <w:sz w:val="20"/>
                <w:szCs w:val="20"/>
              </w:rPr>
              <w:t>, np.: wódki czyste, wódki gatunkowe zwykłe, wódki gatunkowe naturalne</w:t>
            </w:r>
          </w:p>
          <w:p w:rsidR="00180364" w:rsidRPr="009F028F"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wartość odżywczą napojów bezalkoholowych</w:t>
            </w:r>
          </w:p>
          <w:p w:rsidR="00180364" w:rsidRPr="009F028F"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gastronomiczne wykorzystanie napojów alkoholowych</w:t>
            </w:r>
          </w:p>
          <w:p w:rsidR="00180364"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konsekwencje zdrowotne spożywania napojów alkoholowych</w:t>
            </w:r>
          </w:p>
          <w:p w:rsidR="009F028F" w:rsidRPr="00F545D9" w:rsidRDefault="009F028F"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Pr>
                <w:rFonts w:ascii="Arial" w:hAnsi="Arial" w:cs="Arial"/>
                <w:sz w:val="20"/>
                <w:szCs w:val="20"/>
              </w:rPr>
              <w:t>dobrać dodatki do napojów bezalkoholowych i alkoholowych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880B69" w:rsidP="00D10D0B">
            <w:pPr>
              <w:rPr>
                <w:rFonts w:ascii="Arial" w:hAnsi="Arial" w:cs="Arial"/>
                <w:sz w:val="20"/>
                <w:szCs w:val="20"/>
              </w:rPr>
            </w:pPr>
            <w:r>
              <w:rPr>
                <w:rFonts w:ascii="Arial" w:hAnsi="Arial" w:cs="Arial"/>
                <w:sz w:val="20"/>
                <w:szCs w:val="20"/>
              </w:rPr>
              <w:t>IX</w:t>
            </w:r>
            <w:r w:rsidR="00180364" w:rsidRPr="00F545D9">
              <w:rPr>
                <w:rFonts w:ascii="Arial" w:hAnsi="Arial" w:cs="Arial"/>
                <w:sz w:val="20"/>
                <w:szCs w:val="20"/>
              </w:rPr>
              <w:t>. Technologia sporządzania potraw i napojów</w:t>
            </w: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w:t>
            </w:r>
            <w:r w:rsidR="00AF5367">
              <w:rPr>
                <w:rFonts w:ascii="Arial" w:hAnsi="Arial" w:cs="Arial"/>
                <w:sz w:val="20"/>
                <w:szCs w:val="20"/>
              </w:rPr>
              <w:t xml:space="preserve"> </w:t>
            </w:r>
            <w:r w:rsidRPr="00F545D9">
              <w:rPr>
                <w:rFonts w:ascii="Arial" w:hAnsi="Arial" w:cs="Arial"/>
                <w:sz w:val="20"/>
                <w:szCs w:val="20"/>
              </w:rPr>
              <w:t>Technologie sporządzania potraw z owoców, warzyw, ziemniaków i grzybów</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wymienić potrawy sporządzane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planować etapy wykonania potraw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obróbkę wstępną brudną i czystą do surowca</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i metody sporządzenia potraw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 urządzenia oraz sprzęt potrzebny do sporządzenia potraw i napojów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 w surowcach podczas sporządzania potraw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potraw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i napojów z owoców, warzyw, ziemniaków i grzybów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owoców, warzyw, ziemniaków i grzybów</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w:t>
            </w:r>
            <w:r w:rsidR="00E73D05">
              <w:rPr>
                <w:rFonts w:ascii="Arial" w:hAnsi="Arial" w:cs="Arial"/>
                <w:sz w:val="20"/>
                <w:szCs w:val="20"/>
              </w:rPr>
              <w:t xml:space="preserve"> </w:t>
            </w:r>
            <w:r w:rsidRPr="00F545D9">
              <w:rPr>
                <w:rFonts w:ascii="Arial" w:hAnsi="Arial" w:cs="Arial"/>
                <w:sz w:val="20"/>
                <w:szCs w:val="20"/>
              </w:rPr>
              <w:t>zmiany zachodzące w owocach, warzywach, grzybach i ziemniakach podczas ich obróbki termicznej</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2.</w:t>
            </w:r>
            <w:r w:rsidR="00AF5367">
              <w:rPr>
                <w:rFonts w:ascii="Arial" w:hAnsi="Arial" w:cs="Arial"/>
                <w:sz w:val="20"/>
                <w:szCs w:val="20"/>
              </w:rPr>
              <w:t xml:space="preserve"> </w:t>
            </w:r>
            <w:r w:rsidRPr="00F545D9">
              <w:rPr>
                <w:rFonts w:ascii="Arial" w:hAnsi="Arial" w:cs="Arial"/>
                <w:sz w:val="20"/>
                <w:szCs w:val="20"/>
              </w:rPr>
              <w:t>Technologie sporządzania potraw z mleka i przetworów mlecznych</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wymienić potrawy i napoje sporządzane z mleka i przetworów mlecznych</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planować etapy wykonania potraw z mleka i przetworów mlecznych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dobrać techniki i metody sporządzenia potraw z mleka i przetworów mlecznych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urządzenia oraz sprzęt potrzebny do sporządzenia potraw z mleka i przetworów mlecznych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podczas sporządzania potraw z mleka i przetworów mlecznych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potraw z mleka i przetworów mlecznych</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z mleka i przetworów mlecznych</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mleka i przetworów mlecznych</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dokonywać analizy zastosowania surowców mlecznych do produkcji</w:t>
            </w:r>
            <w:r w:rsidR="00E73D05">
              <w:rPr>
                <w:rFonts w:ascii="Arial" w:hAnsi="Arial" w:cs="Arial"/>
                <w:sz w:val="20"/>
                <w:szCs w:val="20"/>
              </w:rPr>
              <w:t xml:space="preserve"> </w:t>
            </w:r>
            <w:r w:rsidRPr="00F545D9">
              <w:rPr>
                <w:rFonts w:ascii="Arial" w:hAnsi="Arial" w:cs="Arial"/>
                <w:sz w:val="20"/>
                <w:szCs w:val="20"/>
              </w:rPr>
              <w:t>gastronomicznej</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cechy technologiczne różnych przetworów mlecznych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3.</w:t>
            </w:r>
            <w:r w:rsidR="00AF5367">
              <w:rPr>
                <w:rFonts w:ascii="Arial" w:hAnsi="Arial" w:cs="Arial"/>
                <w:sz w:val="20"/>
                <w:szCs w:val="20"/>
              </w:rPr>
              <w:t xml:space="preserve"> </w:t>
            </w:r>
            <w:r w:rsidRPr="00F545D9">
              <w:rPr>
                <w:rFonts w:ascii="Arial" w:hAnsi="Arial" w:cs="Arial"/>
                <w:sz w:val="20"/>
                <w:szCs w:val="20"/>
              </w:rPr>
              <w:t>Technologie sporządzania potraw z jaj</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wymienić potrawy sporządzane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planować etapy wykonania potraw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i metody sporządzenia potraw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urządzenia oraz sprzęt potrzebny do sporządzenia potraw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w:t>
            </w:r>
            <w:r w:rsidR="00E73D05" w:rsidRPr="00E1361E">
              <w:rPr>
                <w:rFonts w:ascii="Arial" w:hAnsi="Arial" w:cs="Arial"/>
                <w:color w:val="auto"/>
                <w:sz w:val="20"/>
                <w:szCs w:val="20"/>
              </w:rPr>
              <w:t xml:space="preserve"> </w:t>
            </w:r>
            <w:r w:rsidRPr="00E1361E">
              <w:rPr>
                <w:rFonts w:ascii="Arial" w:hAnsi="Arial" w:cs="Arial"/>
                <w:color w:val="auto"/>
                <w:sz w:val="20"/>
                <w:szCs w:val="20"/>
              </w:rPr>
              <w:t>podczas sporządzania potraw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przewidywać zagrożenia wpływające na jakość gotowych potraw z jaj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z jaj</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jaj</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wartość odżywczą potraw z jaj</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4.</w:t>
            </w:r>
            <w:r w:rsidR="00AF5367">
              <w:rPr>
                <w:rFonts w:ascii="Arial" w:hAnsi="Arial" w:cs="Arial"/>
                <w:sz w:val="20"/>
                <w:szCs w:val="20"/>
              </w:rPr>
              <w:t xml:space="preserve"> </w:t>
            </w:r>
            <w:r w:rsidRPr="00F545D9">
              <w:rPr>
                <w:rFonts w:ascii="Arial" w:hAnsi="Arial" w:cs="Arial"/>
                <w:sz w:val="20"/>
                <w:szCs w:val="20"/>
              </w:rPr>
              <w:t xml:space="preserve">Technologie sporządzania potraw z mąki i kasz </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wymienić potrawy sporządzane z mąki, 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planować etapy wykonania potraw z mąki i 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dobrać technikę i metodę sporządzenia potraw z mąki i 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urządzenia oraz sprzęt potrzebny do sporządzenia potraw z mąki i 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podczas sporządzania potraw z mąki i 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potraw z mąk i kasz</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z mąki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kasz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m</w:t>
            </w:r>
            <w:r w:rsidR="00AA2A32" w:rsidRPr="00E1361E">
              <w:rPr>
                <w:rFonts w:ascii="Arial" w:hAnsi="Arial" w:cs="Arial"/>
                <w:color w:val="auto"/>
                <w:sz w:val="20"/>
                <w:szCs w:val="20"/>
              </w:rPr>
              <w:t>ą</w:t>
            </w:r>
            <w:r w:rsidRPr="00E1361E">
              <w:rPr>
                <w:rFonts w:ascii="Arial" w:hAnsi="Arial" w:cs="Arial"/>
                <w:color w:val="auto"/>
                <w:sz w:val="20"/>
                <w:szCs w:val="20"/>
              </w:rPr>
              <w:t>ki i kasz</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porównawczo wartość</w:t>
            </w:r>
            <w:r w:rsidR="00E73D05">
              <w:rPr>
                <w:rFonts w:ascii="Arial" w:hAnsi="Arial" w:cs="Arial"/>
                <w:sz w:val="20"/>
                <w:szCs w:val="20"/>
              </w:rPr>
              <w:t xml:space="preserve"> </w:t>
            </w:r>
            <w:r w:rsidRPr="00F545D9">
              <w:rPr>
                <w:rFonts w:ascii="Arial" w:hAnsi="Arial" w:cs="Arial"/>
                <w:sz w:val="20"/>
                <w:szCs w:val="20"/>
              </w:rPr>
              <w:t>odżywczą różnych kasz</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planować zastosowanie różnych gatunków mąki do produkcji określonych potraw</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5.</w:t>
            </w:r>
            <w:r w:rsidR="00AF5367">
              <w:rPr>
                <w:rFonts w:ascii="Arial" w:hAnsi="Arial" w:cs="Arial"/>
                <w:sz w:val="20"/>
                <w:szCs w:val="20"/>
              </w:rPr>
              <w:t xml:space="preserve"> </w:t>
            </w:r>
            <w:r w:rsidRPr="00F545D9">
              <w:rPr>
                <w:rFonts w:ascii="Arial" w:hAnsi="Arial" w:cs="Arial"/>
                <w:sz w:val="20"/>
                <w:szCs w:val="20"/>
              </w:rPr>
              <w:t>Technologie sporządzania wyrobów ciastkarskich i deserów</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wymienić rodzaje ciast i deserów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planować etapy wykonania wyrobów ciastkarskich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i metody sporządzenia wyrobów ciastkarskich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urządzenia oraz sprzęt potrzebny do sporządzenia wyrobów ciastkarskich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 podczas sporządzania wyrobów ciastkarskich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wyrobów ciastkarskich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wyrobów cukierniczych i deserów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wyrobów ciastkarskich i deserów</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proponować dania słodkie na planowane imprezy okolicznościowe</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dobierać wyroby cukiernicze dostosowane do specyficznej diety konsumenta</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6.</w:t>
            </w:r>
            <w:r w:rsidR="00AF5367">
              <w:rPr>
                <w:rFonts w:ascii="Arial" w:hAnsi="Arial" w:cs="Arial"/>
                <w:sz w:val="20"/>
                <w:szCs w:val="20"/>
              </w:rPr>
              <w:t xml:space="preserve"> </w:t>
            </w:r>
            <w:r w:rsidRPr="00F545D9">
              <w:rPr>
                <w:rFonts w:ascii="Arial" w:hAnsi="Arial" w:cs="Arial"/>
                <w:sz w:val="20"/>
                <w:szCs w:val="20"/>
              </w:rPr>
              <w:t>Technologie sporządzania zup i sosów</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klasyfikować zupy i sosy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określić zasady sporządzania zup i sosów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charakteryzować zupy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planować sporządzanie zup i sosów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wykonania sosów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określić zastosowanie sosów do potrawy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urządzenia oraz sprzęt potrzebny do sporządzenia zup i sosów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wyrobów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zup i sos</w:t>
            </w:r>
            <w:r w:rsidR="00AA2A32" w:rsidRPr="00E1361E">
              <w:rPr>
                <w:rFonts w:ascii="Arial" w:hAnsi="Arial" w:cs="Arial"/>
                <w:color w:val="auto"/>
                <w:sz w:val="20"/>
                <w:szCs w:val="20"/>
              </w:rPr>
              <w:t>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sosów i zup</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wartość odżywczą różnego rodzaju zup</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techniki przygotowania sosów i ich zastosowanie w produkcji gastronomicznej</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7.</w:t>
            </w:r>
            <w:r w:rsidR="00AF5367">
              <w:rPr>
                <w:rFonts w:ascii="Arial" w:hAnsi="Arial" w:cs="Arial"/>
                <w:sz w:val="20"/>
                <w:szCs w:val="20"/>
              </w:rPr>
              <w:t xml:space="preserve"> </w:t>
            </w:r>
            <w:r w:rsidRPr="00F545D9">
              <w:rPr>
                <w:rFonts w:ascii="Arial" w:hAnsi="Arial" w:cs="Arial"/>
                <w:sz w:val="20"/>
                <w:szCs w:val="20"/>
              </w:rPr>
              <w:t>Technologie sporządzania potraw z mięsa zwierząt rzeźnych i dziczyzny</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wymienić potrawy sporządzane z mięsa zwierząt rzeźnych i dziczyzny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planować etapy wykonania potraw z mięsa zwierząt rzeźnych i dziczyzny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dobrać techniki i metody sporządzenia potraw z mięsa zwierząt rzeźnych i dziczyzny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urządzenia oraz sprzęt potrzebny do sporządzenia potraw z mięsa zwierząt rzeźnych i dziczyzny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 podczas sporządzania potraw z mięsa zwierząt rzeźnych i dziczyzny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potraw z mięsa zwierząt rzeźnych i dziczyzny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z mięsa zwierząt rzeźnych i dziczyzny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mięsa zwierząt rzeźnych i dziczyzny</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dobierać surowce mięsne do planowanych wyrobów gastronomicznych</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planować przebieg procesu produkcji wyrobów mięsnych z wykorzystaniem istniejących możliwości technologicznych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65"/>
              <w:rPr>
                <w:rFonts w:ascii="Arial" w:hAnsi="Arial" w:cs="Arial"/>
                <w:sz w:val="20"/>
                <w:szCs w:val="20"/>
              </w:rPr>
            </w:pPr>
            <w:r w:rsidRPr="00F545D9">
              <w:rPr>
                <w:rFonts w:ascii="Arial" w:hAnsi="Arial" w:cs="Arial"/>
                <w:sz w:val="20"/>
                <w:szCs w:val="20"/>
              </w:rPr>
              <w:t>8.</w:t>
            </w:r>
            <w:r w:rsidR="00AF5367">
              <w:rPr>
                <w:rFonts w:ascii="Arial" w:hAnsi="Arial" w:cs="Arial"/>
                <w:sz w:val="20"/>
                <w:szCs w:val="20"/>
              </w:rPr>
              <w:t xml:space="preserve"> </w:t>
            </w:r>
            <w:r w:rsidRPr="00F545D9">
              <w:rPr>
                <w:rFonts w:ascii="Arial" w:hAnsi="Arial" w:cs="Arial"/>
                <w:sz w:val="20"/>
                <w:szCs w:val="20"/>
              </w:rPr>
              <w:t>Technologie sporządzania potraw z drobiu i ptactwa dzikiego</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wymienić potrawy sporządzane z drobiu i ptactwa dzikiego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planować etapy wykonania potraw z drobiu i ptactwa dzikiego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i metody sporządzenia potraw z drobiu i ptactwa dzikiego</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urządzenia oraz sprzęt potrzebny do sporządzenia potraw z drobiu i ptactwa dzikiego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podczas sporządzania potraw z drobiu i ptactwa dzikiego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przewidywać zagrożenia wpływające na jakość gotowych potraw z drobiu i ptactwa dzikiego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potraw z drobiu i ptactwa dzikiego</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drobiu i ptactwa dzikiego</w:t>
            </w:r>
          </w:p>
        </w:tc>
        <w:tc>
          <w:tcPr>
            <w:tcW w:w="1296" w:type="pct"/>
            <w:shd w:val="clear" w:color="auto" w:fill="auto"/>
          </w:tcPr>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analizować różnice w zastosowaniu technologicznym różnych gatunków mięsa drobiowego</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9.</w:t>
            </w:r>
            <w:r w:rsidR="00AF5367">
              <w:rPr>
                <w:rFonts w:ascii="Arial" w:hAnsi="Arial" w:cs="Arial"/>
                <w:sz w:val="20"/>
                <w:szCs w:val="20"/>
              </w:rPr>
              <w:t xml:space="preserve"> </w:t>
            </w:r>
            <w:r w:rsidRPr="00F545D9">
              <w:rPr>
                <w:rFonts w:ascii="Arial" w:hAnsi="Arial" w:cs="Arial"/>
                <w:sz w:val="20"/>
                <w:szCs w:val="20"/>
              </w:rPr>
              <w:t xml:space="preserve">Technologie sporządzania potraw z ryb i owoców morza </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wymienić potrawy sporządzane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planować etapy wykonania potraw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techniki i metody sporządzenia potraw z ryb i owoców morza</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urządzenia oraz sprzęt potrzebny do sporządzenia potraw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scharakteryzować zmiany zachodzące</w:t>
            </w:r>
            <w:r w:rsidR="00E73D05" w:rsidRPr="00E1361E">
              <w:rPr>
                <w:rFonts w:ascii="Arial" w:hAnsi="Arial" w:cs="Arial"/>
                <w:color w:val="auto"/>
                <w:sz w:val="20"/>
                <w:szCs w:val="20"/>
              </w:rPr>
              <w:t xml:space="preserve"> </w:t>
            </w:r>
            <w:r w:rsidRPr="00E1361E">
              <w:rPr>
                <w:rFonts w:ascii="Arial" w:hAnsi="Arial" w:cs="Arial"/>
                <w:color w:val="auto"/>
                <w:sz w:val="20"/>
                <w:szCs w:val="20"/>
              </w:rPr>
              <w:t xml:space="preserve">podczas sporządzania potraw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przewidywać zagrożenia wpływające na jakość gotowych potraw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 xml:space="preserve">dobrać sprzęt i zastawę stołową do serwowania potraw z ryb i owoców morza </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potraw z ryb i owoców morza</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rozpoznawać cechy świadczące o świeżości ryb</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 xml:space="preserve">analizować konsekwencje użycia do produkcji ryb i owoców morza, które nie spełniają wymagań jakościowych i bezpieczeństwa zdrowotnego </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w:t>
            </w:r>
          </w:p>
        </w:tc>
      </w:tr>
      <w:tr w:rsidR="00180364" w:rsidRPr="004F437C" w:rsidTr="00F60C43">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E1361E" w:rsidRDefault="00180364" w:rsidP="00E1361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10.</w:t>
            </w:r>
            <w:r w:rsidR="00AF5367">
              <w:rPr>
                <w:rFonts w:ascii="Arial" w:hAnsi="Arial" w:cs="Arial"/>
                <w:sz w:val="20"/>
                <w:szCs w:val="20"/>
              </w:rPr>
              <w:t xml:space="preserve"> </w:t>
            </w:r>
            <w:r w:rsidRPr="00F545D9">
              <w:rPr>
                <w:rFonts w:ascii="Arial" w:hAnsi="Arial" w:cs="Arial"/>
                <w:sz w:val="20"/>
                <w:szCs w:val="20"/>
              </w:rPr>
              <w:t>Technologia sporządzania napojów</w:t>
            </w:r>
          </w:p>
        </w:tc>
        <w:tc>
          <w:tcPr>
            <w:tcW w:w="336" w:type="pct"/>
            <w:shd w:val="clear" w:color="auto" w:fill="auto"/>
          </w:tcPr>
          <w:p w:rsidR="00180364" w:rsidRPr="00E1361E" w:rsidRDefault="00180364" w:rsidP="00D10D0B">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klasyfikować napoje</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określić wpływ używek na organizm człowieka</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rozróżnić techniki i metody sporządzania napojów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maszyny i</w:t>
            </w:r>
            <w:r w:rsidR="00E73D05" w:rsidRPr="00E1361E">
              <w:rPr>
                <w:rFonts w:ascii="Arial" w:hAnsi="Arial" w:cs="Arial"/>
                <w:color w:val="auto"/>
                <w:sz w:val="20"/>
                <w:szCs w:val="20"/>
              </w:rPr>
              <w:t xml:space="preserve"> </w:t>
            </w:r>
            <w:r w:rsidRPr="00E1361E">
              <w:rPr>
                <w:rFonts w:ascii="Arial" w:hAnsi="Arial" w:cs="Arial"/>
                <w:color w:val="auto"/>
                <w:sz w:val="20"/>
                <w:szCs w:val="20"/>
              </w:rPr>
              <w:t>urządzenia oraz sprzęt potrzebny do sporządzenia napojów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rozróżnić rodzaje kaw, gatunków herbaty oraz czekolady</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przewidywać zagrożenia wpływające na jakość gotowych napojów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dobrać sprzęt i zastawę stołową do serwowania napojów</w:t>
            </w:r>
          </w:p>
          <w:p w:rsidR="00180364" w:rsidRPr="00E1361E"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color w:val="auto"/>
                <w:sz w:val="20"/>
                <w:szCs w:val="20"/>
              </w:rPr>
            </w:pPr>
            <w:r w:rsidRPr="00E1361E">
              <w:rPr>
                <w:rFonts w:ascii="Arial" w:hAnsi="Arial" w:cs="Arial"/>
                <w:color w:val="auto"/>
                <w:sz w:val="20"/>
                <w:szCs w:val="20"/>
              </w:rPr>
              <w:t>przeliczać normatyw surowcowy na podstawie receptur na napoje</w:t>
            </w:r>
          </w:p>
        </w:tc>
        <w:tc>
          <w:tcPr>
            <w:tcW w:w="1296" w:type="pct"/>
            <w:shd w:val="clear" w:color="auto" w:fill="auto"/>
          </w:tcPr>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planować proces produkcji różnych napojów zimnych</w:t>
            </w:r>
          </w:p>
          <w:p w:rsidR="00180364" w:rsidRPr="00CD3482"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porównywać cechy kawy różnego gatunku i przygotowanych z wykorzystaniem odmiennych technik parzenia</w:t>
            </w:r>
          </w:p>
          <w:p w:rsidR="00180364" w:rsidRPr="00F545D9" w:rsidRDefault="00180364" w:rsidP="00123C1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2"/>
              <w:rPr>
                <w:rFonts w:ascii="Arial" w:hAnsi="Arial" w:cs="Arial"/>
                <w:sz w:val="20"/>
                <w:szCs w:val="20"/>
              </w:rPr>
            </w:pPr>
            <w:r w:rsidRPr="00F545D9">
              <w:rPr>
                <w:rFonts w:ascii="Arial" w:hAnsi="Arial" w:cs="Arial"/>
                <w:sz w:val="20"/>
                <w:szCs w:val="20"/>
              </w:rPr>
              <w:t>charakteryzować różne odmiany i rodzaje herbaty</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tc>
      </w:tr>
      <w:tr w:rsidR="004869D2" w:rsidRPr="004F437C" w:rsidTr="00F60C43">
        <w:tc>
          <w:tcPr>
            <w:tcW w:w="727" w:type="pct"/>
            <w:shd w:val="clear" w:color="auto" w:fill="auto"/>
          </w:tcPr>
          <w:p w:rsidR="004869D2" w:rsidRPr="00E1361E" w:rsidRDefault="004869D2" w:rsidP="00D10D0B">
            <w:pPr>
              <w:rPr>
                <w:rFonts w:ascii="Arial" w:hAnsi="Arial" w:cs="Arial"/>
                <w:color w:val="auto"/>
                <w:sz w:val="20"/>
                <w:szCs w:val="20"/>
              </w:rPr>
            </w:pPr>
          </w:p>
        </w:tc>
        <w:tc>
          <w:tcPr>
            <w:tcW w:w="720" w:type="pct"/>
            <w:shd w:val="clear" w:color="auto" w:fill="auto"/>
          </w:tcPr>
          <w:p w:rsidR="004869D2" w:rsidRPr="00E1361E" w:rsidRDefault="004869D2" w:rsidP="004869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rPr>
              <w:t>11.</w:t>
            </w:r>
            <w:r w:rsidR="00E1361E" w:rsidRPr="00E1361E">
              <w:rPr>
                <w:rFonts w:ascii="Arial" w:hAnsi="Arial" w:cs="Arial"/>
                <w:color w:val="auto"/>
                <w:sz w:val="20"/>
                <w:szCs w:val="20"/>
              </w:rPr>
              <w:t xml:space="preserve"> </w:t>
            </w:r>
            <w:r w:rsidRPr="00E1361E">
              <w:rPr>
                <w:rFonts w:ascii="Arial" w:hAnsi="Arial" w:cs="Arial"/>
                <w:color w:val="auto"/>
                <w:sz w:val="20"/>
                <w:szCs w:val="20"/>
              </w:rPr>
              <w:t>Technologia sporządzania potraw i napojów typowych dla kuchni polskiej i innych regionów świata</w:t>
            </w:r>
          </w:p>
        </w:tc>
        <w:tc>
          <w:tcPr>
            <w:tcW w:w="336" w:type="pct"/>
            <w:shd w:val="clear" w:color="auto" w:fill="auto"/>
          </w:tcPr>
          <w:p w:rsidR="004869D2" w:rsidRPr="00E1361E" w:rsidRDefault="004869D2" w:rsidP="00D10D0B">
            <w:pPr>
              <w:jc w:val="center"/>
              <w:rPr>
                <w:rFonts w:ascii="Arial" w:hAnsi="Arial" w:cs="Arial"/>
                <w:color w:val="auto"/>
                <w:sz w:val="20"/>
                <w:szCs w:val="20"/>
              </w:rPr>
            </w:pPr>
          </w:p>
        </w:tc>
        <w:tc>
          <w:tcPr>
            <w:tcW w:w="1445" w:type="pct"/>
            <w:shd w:val="clear" w:color="auto" w:fill="auto"/>
          </w:tcPr>
          <w:p w:rsidR="004869D2" w:rsidRPr="00E1361E" w:rsidRDefault="004869D2" w:rsidP="004869D2">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opisać potrawy typowe dla kuchni polskiej i innych regionów świata</w:t>
            </w:r>
            <w:r w:rsidR="00542BB2" w:rsidRPr="00E1361E">
              <w:rPr>
                <w:rFonts w:ascii="Arial" w:hAnsi="Arial" w:cs="Arial"/>
                <w:sz w:val="20"/>
                <w:szCs w:val="20"/>
              </w:rPr>
              <w:t xml:space="preserve"> </w:t>
            </w:r>
            <w:r w:rsidRPr="00E1361E">
              <w:rPr>
                <w:rFonts w:ascii="Arial" w:hAnsi="Arial" w:cs="Arial"/>
                <w:sz w:val="20"/>
                <w:szCs w:val="20"/>
              </w:rPr>
              <w:t>zgodnie z recepturą i zamówieniem (zakąski, zupy, dania mięsne, rybne, drobiowe, jarskie i półmięsne, desery, napoje zimne, gorące i mrożone)</w:t>
            </w:r>
          </w:p>
          <w:p w:rsidR="004869D2" w:rsidRPr="00E1361E" w:rsidRDefault="004869D2" w:rsidP="004869D2">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omówić przygotowywanie potraw w obecności gości w sztuce kelnerskiej różnych krajów regionów świata</w:t>
            </w:r>
          </w:p>
        </w:tc>
        <w:tc>
          <w:tcPr>
            <w:tcW w:w="1296" w:type="pct"/>
            <w:shd w:val="clear" w:color="auto" w:fill="auto"/>
          </w:tcPr>
          <w:p w:rsidR="004869D2" w:rsidRPr="00E1361E" w:rsidRDefault="004869D2" w:rsidP="004869D2">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rozróżnić potrawy typowe dla kuchni różnych regionów świata</w:t>
            </w:r>
          </w:p>
          <w:p w:rsidR="004869D2" w:rsidRPr="00E1361E" w:rsidRDefault="004869D2" w:rsidP="004869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shd w:val="clear" w:color="auto" w:fill="auto"/>
          </w:tcPr>
          <w:p w:rsidR="004869D2" w:rsidRPr="00E1361E" w:rsidRDefault="004869D2" w:rsidP="00D10D0B">
            <w:pPr>
              <w:rPr>
                <w:rFonts w:ascii="Arial" w:hAnsi="Arial" w:cs="Arial"/>
                <w:color w:val="auto"/>
                <w:sz w:val="20"/>
                <w:szCs w:val="20"/>
              </w:rPr>
            </w:pPr>
            <w:r w:rsidRPr="00E1361E">
              <w:rPr>
                <w:rFonts w:ascii="Arial" w:hAnsi="Arial" w:cs="Arial"/>
                <w:color w:val="auto"/>
                <w:sz w:val="20"/>
                <w:szCs w:val="20"/>
              </w:rPr>
              <w:t>Klasa III</w:t>
            </w:r>
          </w:p>
        </w:tc>
      </w:tr>
      <w:tr w:rsidR="00180364" w:rsidRPr="006B54FF" w:rsidTr="00F60C43">
        <w:trPr>
          <w:trHeight w:val="557"/>
        </w:trPr>
        <w:tc>
          <w:tcPr>
            <w:tcW w:w="727" w:type="pct"/>
            <w:vMerge w:val="restart"/>
            <w:shd w:val="clear" w:color="auto" w:fill="auto"/>
          </w:tcPr>
          <w:p w:rsidR="00180364" w:rsidRPr="00F545D9" w:rsidRDefault="00A62CFB" w:rsidP="00E1361E">
            <w:pPr>
              <w:rPr>
                <w:rFonts w:ascii="Arial" w:hAnsi="Arial" w:cs="Arial"/>
                <w:sz w:val="20"/>
                <w:szCs w:val="20"/>
              </w:rPr>
            </w:pPr>
            <w:r>
              <w:rPr>
                <w:rFonts w:ascii="Arial" w:hAnsi="Arial" w:cs="Arial"/>
                <w:sz w:val="20"/>
                <w:szCs w:val="20"/>
              </w:rPr>
              <w:t>X</w:t>
            </w:r>
            <w:r w:rsidR="00180364" w:rsidRPr="00F545D9">
              <w:rPr>
                <w:rFonts w:ascii="Arial" w:hAnsi="Arial" w:cs="Arial"/>
                <w:sz w:val="20"/>
                <w:szCs w:val="20"/>
              </w:rPr>
              <w:t>.</w:t>
            </w:r>
            <w:r w:rsidR="00180364">
              <w:rPr>
                <w:rFonts w:ascii="Arial" w:hAnsi="Arial" w:cs="Arial"/>
                <w:sz w:val="20"/>
                <w:szCs w:val="20"/>
              </w:rPr>
              <w:t xml:space="preserve"> </w:t>
            </w:r>
            <w:r w:rsidR="00180364" w:rsidRPr="00F545D9">
              <w:rPr>
                <w:rFonts w:ascii="Arial" w:hAnsi="Arial" w:cs="Arial"/>
                <w:sz w:val="20"/>
                <w:szCs w:val="20"/>
              </w:rPr>
              <w:t>Składniki pokarmowe i ich rola</w:t>
            </w:r>
          </w:p>
        </w:tc>
        <w:tc>
          <w:tcPr>
            <w:tcW w:w="720" w:type="pct"/>
            <w:shd w:val="clear" w:color="auto" w:fill="auto"/>
          </w:tcPr>
          <w:p w:rsidR="00180364" w:rsidRPr="00F545D9" w:rsidRDefault="00180364" w:rsidP="00D10D0B">
            <w:pPr>
              <w:pStyle w:val="TableContents"/>
              <w:rPr>
                <w:rFonts w:ascii="Arial" w:hAnsi="Arial" w:cs="Arial"/>
                <w:sz w:val="20"/>
                <w:szCs w:val="20"/>
              </w:rPr>
            </w:pPr>
            <w:r w:rsidRPr="00F545D9">
              <w:rPr>
                <w:rFonts w:ascii="Arial" w:hAnsi="Arial" w:cs="Arial"/>
                <w:sz w:val="20"/>
                <w:szCs w:val="20"/>
              </w:rPr>
              <w:t xml:space="preserve">1.Charakterystyka </w:t>
            </w:r>
            <w:r w:rsidRPr="00F545D9">
              <w:rPr>
                <w:rFonts w:ascii="Arial" w:hAnsi="Arial" w:cs="Arial"/>
                <w:sz w:val="20"/>
                <w:szCs w:val="20"/>
              </w:rPr>
              <w:br/>
              <w:t>i właściwości białek,</w:t>
            </w:r>
            <w:r w:rsidR="00F23CD7">
              <w:rPr>
                <w:rFonts w:ascii="Arial" w:hAnsi="Arial" w:cs="Arial"/>
                <w:sz w:val="20"/>
                <w:szCs w:val="20"/>
              </w:rPr>
              <w:t xml:space="preserve"> </w:t>
            </w:r>
            <w:r w:rsidRPr="00F545D9">
              <w:rPr>
                <w:rFonts w:ascii="Arial" w:hAnsi="Arial" w:cs="Arial"/>
                <w:sz w:val="20"/>
                <w:szCs w:val="20"/>
              </w:rPr>
              <w:t>tłuszczów i węglowodanów</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shd w:val="clear" w:color="auto" w:fill="auto"/>
          </w:tcPr>
          <w:p w:rsidR="00180364" w:rsidRPr="00E1361E" w:rsidRDefault="00180364" w:rsidP="00123C11">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dokonać podziału białek</w:t>
            </w:r>
          </w:p>
          <w:p w:rsidR="00180364" w:rsidRPr="00E1361E" w:rsidRDefault="00180364" w:rsidP="00123C11">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scharakteryzować wybrane białka</w:t>
            </w:r>
          </w:p>
          <w:p w:rsidR="00180364" w:rsidRPr="00E1361E" w:rsidRDefault="00180364" w:rsidP="00123C11">
            <w:pPr>
              <w:pStyle w:val="Standard"/>
              <w:numPr>
                <w:ilvl w:val="0"/>
                <w:numId w:val="35"/>
              </w:numPr>
              <w:shd w:val="clear" w:color="auto" w:fill="FFFFFF"/>
              <w:textAlignment w:val="baseline"/>
              <w:rPr>
                <w:rFonts w:ascii="Arial" w:hAnsi="Arial" w:cs="Arial"/>
                <w:sz w:val="20"/>
                <w:szCs w:val="20"/>
              </w:rPr>
            </w:pPr>
            <w:r w:rsidRPr="00E1361E">
              <w:rPr>
                <w:rFonts w:ascii="Arial" w:hAnsi="Arial" w:cs="Arial"/>
                <w:sz w:val="20"/>
                <w:szCs w:val="20"/>
              </w:rPr>
              <w:t>wymienić funkcje białek w organizmie</w:t>
            </w:r>
          </w:p>
          <w:p w:rsidR="00180364" w:rsidRPr="00E1361E"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rPr>
              <w:t>dokonać podziału tłuszczów</w:t>
            </w:r>
          </w:p>
          <w:p w:rsidR="00180364" w:rsidRPr="00E1361E"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rPr>
              <w:t>wymienić właściwości tłuszczów</w:t>
            </w:r>
          </w:p>
          <w:p w:rsidR="00180364" w:rsidRPr="00E1361E"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lang w:eastAsia="ar-SA"/>
              </w:rPr>
              <w:t>wyjaśnić rolę tłuszczów w organizmie</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4954">
              <w:rPr>
                <w:rFonts w:ascii="Arial" w:hAnsi="Arial" w:cs="Arial"/>
                <w:color w:val="auto"/>
                <w:sz w:val="20"/>
                <w:szCs w:val="20"/>
              </w:rPr>
              <w:t xml:space="preserve">wymienić zapotrzebowanie organizmu na węglowodany </w:t>
            </w:r>
          </w:p>
          <w:p w:rsidR="00180364" w:rsidRPr="00E1361E"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1361E">
              <w:rPr>
                <w:rFonts w:ascii="Arial" w:hAnsi="Arial" w:cs="Arial"/>
                <w:color w:val="auto"/>
                <w:sz w:val="20"/>
                <w:szCs w:val="20"/>
              </w:rPr>
              <w:t>scharakteryzować węglowodany przyswajalne</w:t>
            </w:r>
          </w:p>
        </w:tc>
        <w:tc>
          <w:tcPr>
            <w:tcW w:w="1296" w:type="pct"/>
            <w:shd w:val="clear" w:color="auto" w:fill="auto"/>
          </w:tcPr>
          <w:p w:rsidR="00180364" w:rsidRPr="00794954" w:rsidRDefault="00180364" w:rsidP="00D10D0B">
            <w:pPr>
              <w:pStyle w:val="Standard"/>
              <w:numPr>
                <w:ilvl w:val="0"/>
                <w:numId w:val="35"/>
              </w:numPr>
              <w:shd w:val="clear" w:color="auto" w:fill="FFFFFF"/>
              <w:textAlignment w:val="baseline"/>
              <w:rPr>
                <w:rFonts w:ascii="Arial" w:hAnsi="Arial" w:cs="Arial"/>
                <w:sz w:val="20"/>
                <w:szCs w:val="20"/>
              </w:rPr>
            </w:pPr>
            <w:r w:rsidRPr="00794954">
              <w:rPr>
                <w:rFonts w:ascii="Arial" w:hAnsi="Arial" w:cs="Arial"/>
                <w:sz w:val="20"/>
                <w:szCs w:val="20"/>
              </w:rPr>
              <w:t>w</w:t>
            </w:r>
            <w:r w:rsidRPr="00794954">
              <w:rPr>
                <w:rFonts w:ascii="Arial" w:hAnsi="Arial" w:cs="Arial"/>
                <w:color w:val="000000"/>
                <w:sz w:val="20"/>
                <w:szCs w:val="20"/>
                <w:lang w:eastAsia="ar-SA"/>
              </w:rPr>
              <w:t>yjaśnić pojęcie wartości odżywczej białek</w:t>
            </w:r>
          </w:p>
          <w:p w:rsidR="00180364" w:rsidRPr="00F545D9" w:rsidRDefault="00180364" w:rsidP="00123C11">
            <w:pPr>
              <w:pStyle w:val="Standard"/>
              <w:numPr>
                <w:ilvl w:val="0"/>
                <w:numId w:val="35"/>
              </w:numPr>
              <w:shd w:val="clear" w:color="auto" w:fill="FFFFFF"/>
              <w:textAlignment w:val="baseline"/>
              <w:rPr>
                <w:rFonts w:ascii="Arial" w:hAnsi="Arial" w:cs="Arial"/>
                <w:sz w:val="20"/>
                <w:szCs w:val="20"/>
              </w:rPr>
            </w:pPr>
            <w:r w:rsidRPr="00F545D9">
              <w:rPr>
                <w:rFonts w:ascii="Arial" w:hAnsi="Arial" w:cs="Arial"/>
                <w:bCs/>
                <w:color w:val="000000"/>
                <w:sz w:val="20"/>
                <w:szCs w:val="20"/>
                <w:lang w:eastAsia="ar-SA"/>
              </w:rPr>
              <w:t>wskazać skutki niedoboru białka</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94954">
              <w:rPr>
                <w:rFonts w:ascii="Arial" w:hAnsi="Arial" w:cs="Arial"/>
                <w:bCs/>
                <w:sz w:val="20"/>
                <w:szCs w:val="20"/>
                <w:lang w:eastAsia="ar-SA"/>
              </w:rPr>
              <w:t>wskazać skutki niedoboru</w:t>
            </w:r>
            <w:r w:rsidR="00E73D05" w:rsidRPr="00794954">
              <w:rPr>
                <w:rFonts w:ascii="Arial" w:hAnsi="Arial" w:cs="Arial"/>
                <w:bCs/>
                <w:sz w:val="20"/>
                <w:szCs w:val="20"/>
                <w:lang w:eastAsia="ar-SA"/>
              </w:rPr>
              <w:t xml:space="preserve"> </w:t>
            </w:r>
            <w:r w:rsidRPr="00794954">
              <w:rPr>
                <w:rFonts w:ascii="Arial" w:hAnsi="Arial" w:cs="Arial"/>
                <w:bCs/>
                <w:sz w:val="20"/>
                <w:szCs w:val="20"/>
                <w:lang w:eastAsia="ar-SA"/>
              </w:rPr>
              <w:t>tłuszczów</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scharakteryzować rolę i źródła </w:t>
            </w:r>
          </w:p>
          <w:p w:rsidR="00180364" w:rsidRPr="00F545D9" w:rsidRDefault="00180364" w:rsidP="00D10D0B">
            <w:pPr>
              <w:pStyle w:val="Akapitzlist"/>
              <w:ind w:left="423"/>
              <w:rPr>
                <w:rFonts w:ascii="Arial" w:hAnsi="Arial" w:cs="Arial"/>
                <w:sz w:val="20"/>
                <w:szCs w:val="20"/>
              </w:rPr>
            </w:pPr>
            <w:r w:rsidRPr="00F545D9">
              <w:rPr>
                <w:rFonts w:ascii="Arial" w:hAnsi="Arial" w:cs="Arial"/>
                <w:sz w:val="20"/>
                <w:szCs w:val="20"/>
              </w:rPr>
              <w:t>węglowodanów</w:t>
            </w:r>
            <w:r w:rsidR="00F23CD7">
              <w:rPr>
                <w:rFonts w:ascii="Arial" w:hAnsi="Arial" w:cs="Arial"/>
                <w:sz w:val="20"/>
                <w:szCs w:val="20"/>
              </w:rPr>
              <w:t xml:space="preserve"> </w:t>
            </w:r>
            <w:r w:rsidRPr="00F545D9">
              <w:rPr>
                <w:rFonts w:ascii="Arial" w:hAnsi="Arial" w:cs="Arial"/>
                <w:sz w:val="20"/>
                <w:szCs w:val="20"/>
              </w:rPr>
              <w:t xml:space="preserve">przyswajalnych </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wymienić skutki nadmiaru </w:t>
            </w:r>
            <w:r w:rsidRPr="00F545D9">
              <w:rPr>
                <w:rFonts w:ascii="Arial" w:hAnsi="Arial" w:cs="Arial"/>
                <w:sz w:val="20"/>
                <w:szCs w:val="20"/>
              </w:rPr>
              <w:br/>
              <w:t xml:space="preserve"> i niedoboru węglowodanów</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obliczać wartość odżywczą żywności</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p w:rsidR="00180364" w:rsidRPr="00F545D9" w:rsidRDefault="00180364" w:rsidP="00D10D0B">
            <w:pPr>
              <w:rPr>
                <w:rFonts w:ascii="Arial" w:hAnsi="Arial" w:cs="Arial"/>
                <w:sz w:val="20"/>
                <w:szCs w:val="20"/>
              </w:rPr>
            </w:pPr>
          </w:p>
        </w:tc>
      </w:tr>
      <w:tr w:rsidR="00180364" w:rsidRPr="006B54FF" w:rsidTr="00F60C43">
        <w:trPr>
          <w:trHeight w:val="1438"/>
        </w:trPr>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Style w:val="Standard"/>
              <w:shd w:val="clear" w:color="auto" w:fill="FFFFFF"/>
              <w:rPr>
                <w:rFonts w:ascii="Arial" w:hAnsi="Arial" w:cs="Arial"/>
                <w:sz w:val="20"/>
                <w:szCs w:val="20"/>
              </w:rPr>
            </w:pPr>
            <w:r w:rsidRPr="00F545D9">
              <w:rPr>
                <w:rFonts w:ascii="Arial" w:hAnsi="Arial" w:cs="Arial"/>
                <w:sz w:val="20"/>
                <w:szCs w:val="20"/>
              </w:rPr>
              <w:t>2.Charakterystyka kwasów tłuszczowych</w:t>
            </w:r>
            <w:r w:rsidR="004D012E">
              <w:rPr>
                <w:rFonts w:ascii="Arial" w:hAnsi="Arial" w:cs="Arial"/>
                <w:sz w:val="20"/>
                <w:szCs w:val="20"/>
              </w:rPr>
              <w:t>.</w:t>
            </w:r>
          </w:p>
          <w:p w:rsidR="00180364" w:rsidRPr="00F545D9" w:rsidRDefault="00180364" w:rsidP="00D10D0B">
            <w:pPr>
              <w:pStyle w:val="Standard"/>
              <w:rPr>
                <w:rFonts w:ascii="Arial" w:hAnsi="Arial" w:cs="Arial"/>
                <w:sz w:val="20"/>
                <w:szCs w:val="20"/>
              </w:rPr>
            </w:pPr>
            <w:r w:rsidRPr="00F545D9">
              <w:rPr>
                <w:rFonts w:ascii="Arial" w:hAnsi="Arial" w:cs="Arial"/>
                <w:sz w:val="20"/>
                <w:szCs w:val="20"/>
              </w:rPr>
              <w:t>Rola i źródła NNKT.</w:t>
            </w:r>
          </w:p>
          <w:p w:rsidR="00180364" w:rsidRPr="00F545D9" w:rsidRDefault="004D012E" w:rsidP="00D10D0B">
            <w:pPr>
              <w:pStyle w:val="Standard"/>
              <w:shd w:val="clear" w:color="auto" w:fill="FFFFFF"/>
              <w:rPr>
                <w:rFonts w:ascii="Arial" w:hAnsi="Arial" w:cs="Arial"/>
                <w:sz w:val="20"/>
                <w:szCs w:val="20"/>
              </w:rPr>
            </w:pPr>
            <w:r>
              <w:rPr>
                <w:rFonts w:ascii="Arial" w:hAnsi="Arial" w:cs="Arial"/>
                <w:sz w:val="20"/>
                <w:szCs w:val="20"/>
              </w:rPr>
              <w:t>Rola i źródła cholesterolu</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scharakteryzować kwasy tłuszczowe</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wymienić rolę NNKT w</w:t>
            </w:r>
            <w:r w:rsidR="00E73D05">
              <w:rPr>
                <w:rFonts w:ascii="Arial" w:hAnsi="Arial" w:cs="Arial"/>
                <w:sz w:val="20"/>
                <w:szCs w:val="20"/>
              </w:rPr>
              <w:t xml:space="preserve"> </w:t>
            </w:r>
            <w:r w:rsidRPr="00F545D9">
              <w:rPr>
                <w:rFonts w:ascii="Arial" w:hAnsi="Arial" w:cs="Arial"/>
                <w:sz w:val="20"/>
                <w:szCs w:val="20"/>
              </w:rPr>
              <w:t>organizmie</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opisać rolę cholesterolu w żywieniu </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wymienić źródła cholesterolu</w:t>
            </w:r>
          </w:p>
        </w:tc>
        <w:tc>
          <w:tcPr>
            <w:tcW w:w="1296" w:type="pct"/>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sklasyfikować źródła NNKT</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opisać rolę cholesterolu w żywieniu człowieka</w:t>
            </w:r>
          </w:p>
          <w:p w:rsidR="00180364" w:rsidRPr="00F545D9" w:rsidRDefault="00180364" w:rsidP="00D10D0B">
            <w:pPr>
              <w:pStyle w:val="Akapitzlist"/>
              <w:ind w:left="423"/>
              <w:rPr>
                <w:rFonts w:ascii="Arial" w:hAnsi="Arial" w:cs="Arial"/>
                <w:sz w:val="20"/>
                <w:szCs w:val="20"/>
              </w:rPr>
            </w:pP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p w:rsidR="00180364" w:rsidRPr="00F545D9" w:rsidRDefault="00180364" w:rsidP="00D10D0B">
            <w:pPr>
              <w:rPr>
                <w:rFonts w:ascii="Arial" w:hAnsi="Arial" w:cs="Arial"/>
                <w:sz w:val="20"/>
                <w:szCs w:val="20"/>
              </w:rPr>
            </w:pPr>
          </w:p>
        </w:tc>
      </w:tr>
      <w:tr w:rsidR="00180364" w:rsidRPr="006B54FF" w:rsidTr="00F60C43">
        <w:trPr>
          <w:trHeight w:val="2242"/>
        </w:trPr>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pStyle w:val="Standard"/>
              <w:rPr>
                <w:rFonts w:ascii="Arial" w:hAnsi="Arial" w:cs="Arial"/>
                <w:strike/>
                <w:sz w:val="20"/>
                <w:szCs w:val="20"/>
              </w:rPr>
            </w:pPr>
            <w:r w:rsidRPr="00F545D9">
              <w:rPr>
                <w:rFonts w:ascii="Arial" w:hAnsi="Arial" w:cs="Arial"/>
                <w:sz w:val="20"/>
                <w:szCs w:val="20"/>
              </w:rPr>
              <w:t>3.Charakterystyka witamin rozpuszczalnych w wodzie i witamin rozpuszczalnych w tłuszczach</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omówić zasady podziału witamin </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scharakteryzować witaminy </w:t>
            </w:r>
          </w:p>
          <w:p w:rsidR="00180364" w:rsidRPr="00F545D9" w:rsidRDefault="00180364" w:rsidP="00D10D0B">
            <w:pPr>
              <w:pStyle w:val="Akapitzlist"/>
              <w:ind w:left="423"/>
              <w:rPr>
                <w:rFonts w:ascii="Arial" w:hAnsi="Arial" w:cs="Arial"/>
                <w:sz w:val="20"/>
                <w:szCs w:val="20"/>
              </w:rPr>
            </w:pPr>
            <w:r w:rsidRPr="00F545D9">
              <w:rPr>
                <w:rFonts w:ascii="Arial" w:hAnsi="Arial" w:cs="Arial"/>
                <w:sz w:val="20"/>
                <w:szCs w:val="20"/>
              </w:rPr>
              <w:t>rozpuszczalne w wodzie</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94954">
              <w:rPr>
                <w:rFonts w:ascii="Arial" w:hAnsi="Arial" w:cs="Arial"/>
                <w:sz w:val="20"/>
                <w:szCs w:val="20"/>
              </w:rPr>
              <w:t xml:space="preserve">określić zapotrzebowanie organizmu na witaminy </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94954">
              <w:rPr>
                <w:rFonts w:ascii="Arial" w:hAnsi="Arial" w:cs="Arial"/>
                <w:sz w:val="20"/>
                <w:szCs w:val="20"/>
              </w:rPr>
              <w:t>scharakteryzować witaminy</w:t>
            </w:r>
            <w:r w:rsidR="00E73D05" w:rsidRPr="00794954">
              <w:rPr>
                <w:rFonts w:ascii="Arial" w:hAnsi="Arial" w:cs="Arial"/>
                <w:sz w:val="20"/>
                <w:szCs w:val="20"/>
              </w:rPr>
              <w:t xml:space="preserve"> </w:t>
            </w:r>
            <w:r w:rsidRPr="00794954">
              <w:rPr>
                <w:rFonts w:ascii="Arial" w:hAnsi="Arial" w:cs="Arial"/>
                <w:sz w:val="20"/>
                <w:szCs w:val="20"/>
              </w:rPr>
              <w:t>rozpuszczalne w tłuszczach</w:t>
            </w:r>
          </w:p>
          <w:p w:rsidR="00180364" w:rsidRPr="00F545D9" w:rsidRDefault="00180364" w:rsidP="0079495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 xml:space="preserve">określić zapotrzebowanie organizmu na witaminy </w:t>
            </w:r>
          </w:p>
        </w:tc>
        <w:tc>
          <w:tcPr>
            <w:tcW w:w="1296" w:type="pct"/>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scharakteryzować źródła witamin</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94954">
              <w:rPr>
                <w:rFonts w:ascii="Arial" w:hAnsi="Arial" w:cs="Arial"/>
                <w:sz w:val="20"/>
                <w:szCs w:val="20"/>
              </w:rPr>
              <w:t>wymienić skutki niedoboru oraz nadmiaru witamin</w:t>
            </w:r>
          </w:p>
          <w:p w:rsidR="00180364" w:rsidRPr="00F545D9" w:rsidRDefault="00180364" w:rsidP="00D10D0B">
            <w:pPr>
              <w:pStyle w:val="Akapitzlist"/>
              <w:ind w:left="423"/>
              <w:rPr>
                <w:rFonts w:ascii="Arial" w:hAnsi="Arial" w:cs="Arial"/>
                <w:sz w:val="20"/>
                <w:szCs w:val="20"/>
              </w:rPr>
            </w:pPr>
            <w:r w:rsidRPr="00F545D9">
              <w:rPr>
                <w:rFonts w:ascii="Arial" w:hAnsi="Arial" w:cs="Arial"/>
                <w:sz w:val="20"/>
                <w:szCs w:val="20"/>
              </w:rPr>
              <w:t>rozpuszczalnych w wodzie</w:t>
            </w:r>
          </w:p>
          <w:p w:rsidR="00180364" w:rsidRPr="00F545D9" w:rsidRDefault="00180364" w:rsidP="0079495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wymienić skutki niedoboru oraz nadmiaru witamin rozpuszczalnych w tłuszczach</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p w:rsidR="00180364" w:rsidRPr="00F545D9" w:rsidRDefault="00180364" w:rsidP="00D10D0B">
            <w:pPr>
              <w:rPr>
                <w:rFonts w:ascii="Arial" w:hAnsi="Arial" w:cs="Arial"/>
                <w:sz w:val="20"/>
                <w:szCs w:val="20"/>
              </w:rPr>
            </w:pPr>
          </w:p>
        </w:tc>
      </w:tr>
      <w:tr w:rsidR="00180364" w:rsidRPr="006B54FF" w:rsidTr="00F60C43">
        <w:trPr>
          <w:trHeight w:val="2371"/>
        </w:trPr>
        <w:tc>
          <w:tcPr>
            <w:tcW w:w="727" w:type="pct"/>
            <w:vMerge/>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E1361E">
            <w:pPr>
              <w:rPr>
                <w:rFonts w:ascii="Arial" w:hAnsi="Arial" w:cs="Arial"/>
                <w:b/>
                <w:sz w:val="20"/>
                <w:szCs w:val="20"/>
              </w:rPr>
            </w:pPr>
            <w:r w:rsidRPr="00F545D9">
              <w:rPr>
                <w:rFonts w:ascii="Arial" w:hAnsi="Arial" w:cs="Arial"/>
                <w:sz w:val="20"/>
                <w:szCs w:val="20"/>
              </w:rPr>
              <w:t>4.Wiadomości ogólne o składnikach mineralnych</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tcBorders>
              <w:bottom w:val="single" w:sz="4" w:space="0" w:color="auto"/>
            </w:tcBorders>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F545D9">
              <w:rPr>
                <w:rFonts w:ascii="Arial" w:hAnsi="Arial" w:cs="Arial"/>
                <w:sz w:val="20"/>
                <w:szCs w:val="20"/>
              </w:rPr>
              <w:t>opisać rolę składników mineralnych</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F545D9">
              <w:rPr>
                <w:rFonts w:ascii="Arial" w:hAnsi="Arial" w:cs="Arial"/>
                <w:sz w:val="20"/>
                <w:szCs w:val="20"/>
              </w:rPr>
              <w:t xml:space="preserve">wymienić źródła składników </w:t>
            </w:r>
          </w:p>
          <w:p w:rsidR="00180364" w:rsidRPr="00F545D9" w:rsidRDefault="00180364" w:rsidP="00D10D0B">
            <w:pPr>
              <w:pStyle w:val="Akapitzlist"/>
              <w:ind w:left="419"/>
              <w:rPr>
                <w:rFonts w:ascii="Arial" w:hAnsi="Arial" w:cs="Arial"/>
                <w:sz w:val="20"/>
                <w:szCs w:val="20"/>
              </w:rPr>
            </w:pPr>
            <w:r w:rsidRPr="00F545D9">
              <w:rPr>
                <w:rFonts w:ascii="Arial" w:hAnsi="Arial" w:cs="Arial"/>
                <w:sz w:val="20"/>
                <w:szCs w:val="20"/>
              </w:rPr>
              <w:t>mineralnych w żywności</w:t>
            </w:r>
          </w:p>
          <w:p w:rsidR="00180364" w:rsidRPr="00794954"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794954">
              <w:rPr>
                <w:rFonts w:ascii="Arial" w:hAnsi="Arial" w:cs="Arial"/>
                <w:sz w:val="20"/>
                <w:szCs w:val="20"/>
              </w:rPr>
              <w:t>wymienić źródła oraz zapotrzebowanie</w:t>
            </w:r>
            <w:r w:rsidR="00794954" w:rsidRPr="00794954">
              <w:rPr>
                <w:rFonts w:ascii="Arial" w:hAnsi="Arial" w:cs="Arial"/>
                <w:sz w:val="20"/>
                <w:szCs w:val="20"/>
              </w:rPr>
              <w:t xml:space="preserve"> </w:t>
            </w:r>
            <w:r w:rsidRPr="00794954">
              <w:rPr>
                <w:rFonts w:ascii="Arial" w:hAnsi="Arial" w:cs="Arial"/>
                <w:sz w:val="20"/>
                <w:szCs w:val="20"/>
              </w:rPr>
              <w:t>organizmu na makroelementy</w:t>
            </w:r>
          </w:p>
          <w:p w:rsidR="00180364" w:rsidRPr="00F545D9" w:rsidRDefault="00180364" w:rsidP="00154ACD">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F545D9">
              <w:rPr>
                <w:rFonts w:ascii="Arial" w:hAnsi="Arial" w:cs="Arial"/>
                <w:sz w:val="20"/>
                <w:szCs w:val="20"/>
              </w:rPr>
              <w:t>wymienić źródła oraz zapotrzebowanie</w:t>
            </w:r>
            <w:r w:rsidR="00E73D05">
              <w:rPr>
                <w:rFonts w:ascii="Arial" w:hAnsi="Arial" w:cs="Arial"/>
                <w:sz w:val="20"/>
                <w:szCs w:val="20"/>
              </w:rPr>
              <w:t xml:space="preserve"> </w:t>
            </w:r>
            <w:r w:rsidR="00154ACD">
              <w:rPr>
                <w:rFonts w:ascii="Arial" w:hAnsi="Arial" w:cs="Arial"/>
                <w:sz w:val="20"/>
                <w:szCs w:val="20"/>
              </w:rPr>
              <w:t>o</w:t>
            </w:r>
            <w:r w:rsidRPr="00F545D9">
              <w:rPr>
                <w:rFonts w:ascii="Arial" w:hAnsi="Arial" w:cs="Arial"/>
                <w:sz w:val="20"/>
                <w:szCs w:val="20"/>
              </w:rPr>
              <w:t>rganizmu na mikroelementy</w:t>
            </w:r>
          </w:p>
        </w:tc>
        <w:tc>
          <w:tcPr>
            <w:tcW w:w="1296" w:type="pct"/>
            <w:shd w:val="clear" w:color="auto" w:fill="auto"/>
          </w:tcPr>
          <w:p w:rsidR="00180364" w:rsidRPr="00154ACD"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54ACD">
              <w:rPr>
                <w:rFonts w:ascii="Arial" w:hAnsi="Arial" w:cs="Arial"/>
                <w:sz w:val="20"/>
                <w:szCs w:val="20"/>
              </w:rPr>
              <w:t>scharakteryzować źródła składników mineralnych</w:t>
            </w:r>
          </w:p>
          <w:p w:rsidR="00180364" w:rsidRPr="00154ACD" w:rsidRDefault="00180364" w:rsidP="00D10D0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54ACD">
              <w:rPr>
                <w:rFonts w:ascii="Arial" w:hAnsi="Arial" w:cs="Arial"/>
                <w:sz w:val="20"/>
                <w:szCs w:val="20"/>
              </w:rPr>
              <w:t>scharakteryzować zapotrzebowanie organizmu na makroelementy</w:t>
            </w:r>
          </w:p>
          <w:p w:rsidR="00180364" w:rsidRPr="00F545D9" w:rsidRDefault="00180364" w:rsidP="00154ACD">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F545D9">
              <w:rPr>
                <w:rFonts w:ascii="Arial" w:hAnsi="Arial" w:cs="Arial"/>
                <w:sz w:val="20"/>
                <w:szCs w:val="20"/>
              </w:rPr>
              <w:t>scharakteryzować zapotrzebowanie organizmu na mikroelementy</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p w:rsidR="00180364" w:rsidRPr="00F545D9" w:rsidRDefault="00180364" w:rsidP="00D10D0B">
            <w:pPr>
              <w:rPr>
                <w:rFonts w:ascii="Arial" w:hAnsi="Arial" w:cs="Arial"/>
                <w:sz w:val="20"/>
                <w:szCs w:val="20"/>
              </w:rPr>
            </w:pPr>
          </w:p>
        </w:tc>
      </w:tr>
      <w:tr w:rsidR="00180364" w:rsidRPr="006B54FF" w:rsidTr="00F60C43">
        <w:trPr>
          <w:trHeight w:val="1564"/>
        </w:trPr>
        <w:tc>
          <w:tcPr>
            <w:tcW w:w="727" w:type="pct"/>
            <w:shd w:val="clear" w:color="auto" w:fill="auto"/>
          </w:tcPr>
          <w:p w:rsidR="00180364" w:rsidRPr="00625448" w:rsidRDefault="00180364" w:rsidP="00D10D0B">
            <w:pPr>
              <w:rPr>
                <w:rFonts w:ascii="Arial" w:hAnsi="Arial" w:cs="Arial"/>
                <w:sz w:val="20"/>
                <w:szCs w:val="20"/>
              </w:rPr>
            </w:pPr>
            <w:r w:rsidRPr="00625448">
              <w:rPr>
                <w:rFonts w:ascii="Arial" w:hAnsi="Arial" w:cs="Arial"/>
                <w:sz w:val="20"/>
                <w:szCs w:val="20"/>
              </w:rPr>
              <w:t>X</w:t>
            </w:r>
            <w:r w:rsidR="00880B69" w:rsidRPr="00625448">
              <w:rPr>
                <w:rFonts w:ascii="Arial" w:hAnsi="Arial" w:cs="Arial"/>
                <w:sz w:val="20"/>
                <w:szCs w:val="20"/>
              </w:rPr>
              <w:t>I</w:t>
            </w:r>
            <w:r w:rsidRPr="00625448">
              <w:rPr>
                <w:rFonts w:ascii="Arial" w:hAnsi="Arial" w:cs="Arial"/>
                <w:sz w:val="20"/>
                <w:szCs w:val="20"/>
              </w:rPr>
              <w:t>.</w:t>
            </w:r>
            <w:r w:rsidR="00A62CFB" w:rsidRPr="00625448">
              <w:rPr>
                <w:rFonts w:ascii="Arial" w:hAnsi="Arial" w:cs="Arial"/>
                <w:sz w:val="20"/>
                <w:szCs w:val="20"/>
              </w:rPr>
              <w:t xml:space="preserve"> </w:t>
            </w:r>
            <w:r w:rsidRPr="00625448">
              <w:rPr>
                <w:rFonts w:ascii="Arial" w:hAnsi="Arial" w:cs="Arial"/>
                <w:sz w:val="20"/>
                <w:szCs w:val="20"/>
              </w:rPr>
              <w:t>Planowanie jadłospisów i alternatywne sposoby żywienia</w:t>
            </w:r>
          </w:p>
        </w:tc>
        <w:tc>
          <w:tcPr>
            <w:tcW w:w="720" w:type="pct"/>
            <w:shd w:val="clear" w:color="auto" w:fill="auto"/>
          </w:tcPr>
          <w:p w:rsidR="00180364" w:rsidRPr="00625448" w:rsidRDefault="00180364" w:rsidP="00D10D0B">
            <w:pPr>
              <w:rPr>
                <w:rFonts w:ascii="Arial" w:hAnsi="Arial" w:cs="Arial"/>
                <w:sz w:val="20"/>
                <w:szCs w:val="20"/>
              </w:rPr>
            </w:pPr>
            <w:r w:rsidRPr="00625448">
              <w:rPr>
                <w:rFonts w:ascii="Arial" w:hAnsi="Arial" w:cs="Arial"/>
                <w:sz w:val="20"/>
                <w:szCs w:val="20"/>
              </w:rPr>
              <w:t>1.</w:t>
            </w:r>
            <w:r w:rsidR="00154ACD">
              <w:rPr>
                <w:rFonts w:ascii="Arial" w:hAnsi="Arial" w:cs="Arial"/>
                <w:sz w:val="20"/>
                <w:szCs w:val="20"/>
              </w:rPr>
              <w:t xml:space="preserve"> </w:t>
            </w:r>
            <w:r w:rsidRPr="00625448">
              <w:rPr>
                <w:rFonts w:ascii="Arial" w:hAnsi="Arial" w:cs="Arial"/>
                <w:sz w:val="20"/>
                <w:szCs w:val="20"/>
              </w:rPr>
              <w:t>Planowanie jadłospisów zgodnie z zasadami</w:t>
            </w:r>
          </w:p>
        </w:tc>
        <w:tc>
          <w:tcPr>
            <w:tcW w:w="336" w:type="pct"/>
            <w:shd w:val="clear" w:color="auto" w:fill="auto"/>
          </w:tcPr>
          <w:p w:rsidR="00180364" w:rsidRPr="00E1361E" w:rsidRDefault="00180364" w:rsidP="007532D4">
            <w:pPr>
              <w:jc w:val="center"/>
              <w:rPr>
                <w:rFonts w:ascii="Arial" w:hAnsi="Arial" w:cs="Arial"/>
                <w:color w:val="auto"/>
                <w:sz w:val="20"/>
                <w:szCs w:val="20"/>
              </w:rPr>
            </w:pPr>
          </w:p>
        </w:tc>
        <w:tc>
          <w:tcPr>
            <w:tcW w:w="1445" w:type="pct"/>
            <w:tcBorders>
              <w:bottom w:val="single" w:sz="4" w:space="0" w:color="auto"/>
            </w:tcBorders>
            <w:shd w:val="clear" w:color="auto" w:fill="auto"/>
          </w:tcPr>
          <w:p w:rsidR="00180364" w:rsidRPr="00625448"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625448">
              <w:rPr>
                <w:rFonts w:ascii="Arial" w:hAnsi="Arial" w:cs="Arial"/>
                <w:sz w:val="20"/>
                <w:szCs w:val="20"/>
              </w:rPr>
              <w:t>wymienić zasady układania jadłospisów</w:t>
            </w:r>
          </w:p>
          <w:p w:rsidR="00180364" w:rsidRPr="00625448"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625448">
              <w:rPr>
                <w:rFonts w:ascii="Arial" w:hAnsi="Arial" w:cs="Arial"/>
                <w:sz w:val="20"/>
                <w:szCs w:val="20"/>
              </w:rPr>
              <w:t>rozróżniać rodzaje jadłospisów</w:t>
            </w:r>
          </w:p>
          <w:p w:rsidR="00180364" w:rsidRPr="00625448"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625448">
              <w:rPr>
                <w:rFonts w:ascii="Arial" w:hAnsi="Arial" w:cs="Arial"/>
                <w:sz w:val="20"/>
                <w:szCs w:val="20"/>
              </w:rPr>
              <w:t>omówić zasady racjonalnego żywienia</w:t>
            </w:r>
          </w:p>
          <w:p w:rsidR="00180364" w:rsidRPr="00625448"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625448">
              <w:rPr>
                <w:rFonts w:ascii="Arial" w:hAnsi="Arial" w:cs="Arial"/>
                <w:sz w:val="20"/>
                <w:szCs w:val="20"/>
              </w:rPr>
              <w:t>modyfikować jadłospisy</w:t>
            </w:r>
          </w:p>
        </w:tc>
        <w:tc>
          <w:tcPr>
            <w:tcW w:w="1296" w:type="pct"/>
            <w:shd w:val="clear" w:color="auto" w:fill="auto"/>
          </w:tcPr>
          <w:p w:rsidR="00180364" w:rsidRPr="00625448"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5448">
              <w:rPr>
                <w:rFonts w:ascii="Arial" w:hAnsi="Arial" w:cs="Arial"/>
                <w:sz w:val="20"/>
                <w:szCs w:val="20"/>
              </w:rPr>
              <w:t>układać jadłospisy zgodnie z zasadami racjonalnego żywienia</w:t>
            </w:r>
          </w:p>
          <w:p w:rsidR="00EB5022" w:rsidRPr="00625448" w:rsidRDefault="00EB5022"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25448">
              <w:rPr>
                <w:rFonts w:ascii="Arial" w:hAnsi="Arial" w:cs="Arial"/>
                <w:sz w:val="20"/>
                <w:szCs w:val="20"/>
              </w:rPr>
              <w:t>oceniać jadłospisy zgodnie z zasadami racjonalnego żywienia</w:t>
            </w:r>
          </w:p>
          <w:p w:rsidR="00180364" w:rsidRPr="00625448" w:rsidRDefault="00180364" w:rsidP="004232CB">
            <w:pPr>
              <w:pStyle w:val="Akapitzlist"/>
              <w:pBdr>
                <w:top w:val="none" w:sz="0" w:space="0" w:color="auto"/>
                <w:left w:val="none" w:sz="0" w:space="0" w:color="auto"/>
                <w:bottom w:val="none" w:sz="0" w:space="0" w:color="auto"/>
                <w:right w:val="none" w:sz="0" w:space="0" w:color="auto"/>
                <w:between w:val="none" w:sz="0" w:space="0" w:color="auto"/>
              </w:pBdr>
              <w:ind w:left="63"/>
              <w:rPr>
                <w:rFonts w:ascii="Arial" w:hAnsi="Arial" w:cs="Arial"/>
                <w:sz w:val="20"/>
                <w:szCs w:val="20"/>
              </w:rPr>
            </w:pP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tc>
      </w:tr>
      <w:tr w:rsidR="00180364" w:rsidRPr="006B54FF" w:rsidTr="00F60C43">
        <w:trPr>
          <w:trHeight w:val="2238"/>
        </w:trPr>
        <w:tc>
          <w:tcPr>
            <w:tcW w:w="727" w:type="pct"/>
            <w:shd w:val="clear" w:color="auto" w:fill="auto"/>
          </w:tcPr>
          <w:p w:rsidR="00180364" w:rsidRPr="00F545D9" w:rsidRDefault="00180364" w:rsidP="00D10D0B">
            <w:pPr>
              <w:rPr>
                <w:rFonts w:ascii="Arial" w:hAnsi="Arial" w:cs="Arial"/>
                <w:sz w:val="20"/>
                <w:szCs w:val="20"/>
              </w:rPr>
            </w:pPr>
          </w:p>
        </w:tc>
        <w:tc>
          <w:tcPr>
            <w:tcW w:w="720"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2.</w:t>
            </w:r>
            <w:r w:rsidR="00154ACD">
              <w:rPr>
                <w:rFonts w:ascii="Arial" w:hAnsi="Arial" w:cs="Arial"/>
                <w:sz w:val="20"/>
                <w:szCs w:val="20"/>
              </w:rPr>
              <w:t xml:space="preserve"> </w:t>
            </w:r>
            <w:r w:rsidRPr="00F545D9">
              <w:rPr>
                <w:rFonts w:ascii="Arial" w:hAnsi="Arial" w:cs="Arial"/>
                <w:sz w:val="20"/>
                <w:szCs w:val="20"/>
              </w:rPr>
              <w:t>Alternatywne sposoby żywienia</w:t>
            </w:r>
          </w:p>
        </w:tc>
        <w:tc>
          <w:tcPr>
            <w:tcW w:w="336" w:type="pct"/>
            <w:shd w:val="clear" w:color="auto" w:fill="auto"/>
          </w:tcPr>
          <w:p w:rsidR="00180364" w:rsidRPr="00154ACD" w:rsidRDefault="00180364" w:rsidP="0005550D">
            <w:pPr>
              <w:jc w:val="center"/>
              <w:rPr>
                <w:rFonts w:ascii="Arial" w:hAnsi="Arial" w:cs="Arial"/>
                <w:color w:val="auto"/>
                <w:sz w:val="20"/>
                <w:szCs w:val="20"/>
              </w:rPr>
            </w:pPr>
          </w:p>
        </w:tc>
        <w:tc>
          <w:tcPr>
            <w:tcW w:w="1445" w:type="pct"/>
            <w:tcBorders>
              <w:bottom w:val="single" w:sz="4" w:space="0" w:color="auto"/>
            </w:tcBorders>
            <w:shd w:val="clear" w:color="auto" w:fill="auto"/>
          </w:tcPr>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F545D9">
              <w:rPr>
                <w:rFonts w:ascii="Arial" w:hAnsi="Arial" w:cs="Arial"/>
                <w:sz w:val="20"/>
                <w:szCs w:val="20"/>
              </w:rPr>
              <w:t>wyjaśnić definicje</w:t>
            </w:r>
            <w:r w:rsidR="00F5521F">
              <w:rPr>
                <w:rFonts w:ascii="Arial" w:hAnsi="Arial" w:cs="Arial"/>
                <w:sz w:val="20"/>
                <w:szCs w:val="20"/>
              </w:rPr>
              <w:t>:</w:t>
            </w:r>
            <w:r w:rsidRPr="00F545D9">
              <w:rPr>
                <w:rFonts w:ascii="Arial" w:hAnsi="Arial" w:cs="Arial"/>
                <w:sz w:val="20"/>
                <w:szCs w:val="20"/>
              </w:rPr>
              <w:t xml:space="preserve"> weget</w:t>
            </w:r>
            <w:r w:rsidR="004D012E">
              <w:rPr>
                <w:rFonts w:ascii="Arial" w:hAnsi="Arial" w:cs="Arial"/>
                <w:sz w:val="20"/>
                <w:szCs w:val="20"/>
              </w:rPr>
              <w:t>a</w:t>
            </w:r>
            <w:r w:rsidRPr="00F545D9">
              <w:rPr>
                <w:rFonts w:ascii="Arial" w:hAnsi="Arial" w:cs="Arial"/>
                <w:sz w:val="20"/>
                <w:szCs w:val="20"/>
              </w:rPr>
              <w:t>rianizm, ma</w:t>
            </w:r>
            <w:r w:rsidR="007B47E9">
              <w:rPr>
                <w:rFonts w:ascii="Arial" w:hAnsi="Arial" w:cs="Arial"/>
                <w:sz w:val="20"/>
                <w:szCs w:val="20"/>
              </w:rPr>
              <w:t>k</w:t>
            </w:r>
            <w:r w:rsidRPr="00F545D9">
              <w:rPr>
                <w:rFonts w:ascii="Arial" w:hAnsi="Arial" w:cs="Arial"/>
                <w:sz w:val="20"/>
                <w:szCs w:val="20"/>
              </w:rPr>
              <w:t>robiotyzm, żywienie alternatywne</w:t>
            </w:r>
          </w:p>
          <w:p w:rsidR="00180364" w:rsidRPr="00F545D9" w:rsidRDefault="00180364" w:rsidP="00123C1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19" w:hanging="357"/>
              <w:rPr>
                <w:rFonts w:ascii="Arial" w:hAnsi="Arial" w:cs="Arial"/>
                <w:sz w:val="20"/>
                <w:szCs w:val="20"/>
              </w:rPr>
            </w:pPr>
            <w:r w:rsidRPr="00F545D9">
              <w:rPr>
                <w:rFonts w:ascii="Arial" w:hAnsi="Arial" w:cs="Arial"/>
                <w:sz w:val="20"/>
                <w:szCs w:val="20"/>
              </w:rPr>
              <w:t>wymienić zasady układania jadłospisów w diecie wegetariańskiej i makrobiotycznej</w:t>
            </w:r>
          </w:p>
          <w:p w:rsidR="00180364" w:rsidRPr="00F545D9" w:rsidRDefault="00180364" w:rsidP="00D10D0B">
            <w:pPr>
              <w:pStyle w:val="Akapitzlist"/>
              <w:pBdr>
                <w:top w:val="none" w:sz="0" w:space="0" w:color="auto"/>
                <w:left w:val="none" w:sz="0" w:space="0" w:color="auto"/>
                <w:bottom w:val="none" w:sz="0" w:space="0" w:color="auto"/>
                <w:right w:val="none" w:sz="0" w:space="0" w:color="auto"/>
                <w:between w:val="none" w:sz="0" w:space="0" w:color="auto"/>
              </w:pBdr>
              <w:ind w:left="419"/>
              <w:rPr>
                <w:rFonts w:ascii="Arial" w:hAnsi="Arial" w:cs="Arial"/>
                <w:sz w:val="20"/>
                <w:szCs w:val="20"/>
              </w:rPr>
            </w:pPr>
          </w:p>
        </w:tc>
        <w:tc>
          <w:tcPr>
            <w:tcW w:w="1296" w:type="pct"/>
            <w:shd w:val="clear" w:color="auto" w:fill="auto"/>
          </w:tcPr>
          <w:p w:rsidR="00EB5022" w:rsidRDefault="00E73D05"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Pr>
                <w:rFonts w:ascii="Arial" w:hAnsi="Arial" w:cs="Arial"/>
                <w:sz w:val="20"/>
              </w:rPr>
              <w:t xml:space="preserve"> </w:t>
            </w:r>
            <w:r w:rsidR="00EB5022">
              <w:rPr>
                <w:rFonts w:ascii="Arial" w:hAnsi="Arial" w:cs="Arial"/>
                <w:sz w:val="20"/>
              </w:rPr>
              <w:t>-</w:t>
            </w:r>
            <w:r>
              <w:rPr>
                <w:rFonts w:ascii="Arial" w:hAnsi="Arial" w:cs="Arial"/>
                <w:sz w:val="20"/>
              </w:rPr>
              <w:t xml:space="preserve"> </w:t>
            </w:r>
            <w:r w:rsidR="00BC04C4">
              <w:rPr>
                <w:rFonts w:ascii="Arial" w:hAnsi="Arial" w:cs="Arial"/>
                <w:sz w:val="20"/>
              </w:rPr>
              <w:t>określi</w:t>
            </w:r>
            <w:r w:rsidR="00180364" w:rsidRPr="00EB5022">
              <w:rPr>
                <w:rFonts w:ascii="Arial" w:hAnsi="Arial" w:cs="Arial"/>
                <w:sz w:val="20"/>
              </w:rPr>
              <w:t>ć wartość odżywczą</w:t>
            </w:r>
          </w:p>
          <w:p w:rsidR="00180364" w:rsidRDefault="00E73D05"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Pr>
                <w:rFonts w:ascii="Arial" w:hAnsi="Arial" w:cs="Arial"/>
                <w:sz w:val="20"/>
              </w:rPr>
              <w:t xml:space="preserve"> </w:t>
            </w:r>
            <w:r w:rsidR="00180364" w:rsidRPr="00EB5022">
              <w:rPr>
                <w:rFonts w:ascii="Arial" w:hAnsi="Arial" w:cs="Arial"/>
                <w:sz w:val="20"/>
              </w:rPr>
              <w:t>diet weget</w:t>
            </w:r>
            <w:r w:rsidR="004D012E">
              <w:rPr>
                <w:rFonts w:ascii="Arial" w:hAnsi="Arial" w:cs="Arial"/>
                <w:sz w:val="20"/>
              </w:rPr>
              <w:t>a</w:t>
            </w:r>
            <w:r w:rsidR="00180364" w:rsidRPr="00EB5022">
              <w:rPr>
                <w:rFonts w:ascii="Arial" w:hAnsi="Arial" w:cs="Arial"/>
                <w:sz w:val="20"/>
              </w:rPr>
              <w:t>riańskich, makrobiotycznych i alternatywnych</w:t>
            </w:r>
          </w:p>
          <w:p w:rsidR="00180364" w:rsidRPr="00F545D9" w:rsidRDefault="00EB5022"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Pr>
                <w:rFonts w:ascii="Arial" w:hAnsi="Arial" w:cs="Arial"/>
                <w:sz w:val="20"/>
              </w:rPr>
              <w:t xml:space="preserve"> -</w:t>
            </w:r>
            <w:r w:rsidR="00E73D05">
              <w:rPr>
                <w:rFonts w:ascii="Arial" w:hAnsi="Arial" w:cs="Arial"/>
                <w:sz w:val="20"/>
              </w:rPr>
              <w:t xml:space="preserve"> </w:t>
            </w:r>
            <w:r w:rsidR="00180364" w:rsidRPr="00F545D9">
              <w:rPr>
                <w:rFonts w:ascii="Arial" w:hAnsi="Arial" w:cs="Arial"/>
                <w:sz w:val="20"/>
              </w:rPr>
              <w:t>analizować wpływ suplementacji na organizm człowieka</w:t>
            </w:r>
          </w:p>
          <w:p w:rsidR="00180364" w:rsidRPr="00F545D9"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sidRPr="00F545D9">
              <w:rPr>
                <w:rFonts w:ascii="Arial" w:hAnsi="Arial" w:cs="Arial"/>
                <w:sz w:val="20"/>
              </w:rPr>
              <w:t>-</w:t>
            </w:r>
            <w:r w:rsidR="00E73D05">
              <w:rPr>
                <w:rFonts w:ascii="Arial" w:hAnsi="Arial" w:cs="Arial"/>
                <w:sz w:val="20"/>
              </w:rPr>
              <w:t xml:space="preserve"> </w:t>
            </w:r>
            <w:r w:rsidRPr="00F545D9">
              <w:rPr>
                <w:rFonts w:ascii="Arial" w:hAnsi="Arial" w:cs="Arial"/>
                <w:sz w:val="20"/>
              </w:rPr>
              <w:t>wskazywać wady i zalety żywienia alternatywnego</w:t>
            </w:r>
          </w:p>
          <w:p w:rsidR="00EB5022" w:rsidRDefault="00180364" w:rsidP="00D10D0B">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sidRPr="00F545D9">
              <w:rPr>
                <w:rFonts w:ascii="Arial" w:hAnsi="Arial" w:cs="Arial"/>
                <w:sz w:val="20"/>
              </w:rPr>
              <w:t>-</w:t>
            </w:r>
            <w:r w:rsidR="00E73D05">
              <w:rPr>
                <w:rFonts w:ascii="Arial" w:hAnsi="Arial" w:cs="Arial"/>
                <w:sz w:val="20"/>
              </w:rPr>
              <w:t xml:space="preserve"> </w:t>
            </w:r>
            <w:r w:rsidRPr="00F545D9">
              <w:rPr>
                <w:rFonts w:ascii="Arial" w:hAnsi="Arial" w:cs="Arial"/>
                <w:sz w:val="20"/>
              </w:rPr>
              <w:t>układać jadłospisy w diecie</w:t>
            </w:r>
          </w:p>
          <w:p w:rsidR="00180364" w:rsidRPr="00F545D9" w:rsidRDefault="00E73D05" w:rsidP="00154ACD">
            <w:pPr>
              <w:pBdr>
                <w:top w:val="none" w:sz="0" w:space="0" w:color="auto"/>
                <w:left w:val="none" w:sz="0" w:space="0" w:color="auto"/>
                <w:bottom w:val="none" w:sz="0" w:space="0" w:color="auto"/>
                <w:right w:val="none" w:sz="0" w:space="0" w:color="auto"/>
                <w:between w:val="none" w:sz="0" w:space="0" w:color="auto"/>
              </w:pBdr>
              <w:rPr>
                <w:rFonts w:ascii="Arial" w:hAnsi="Arial" w:cs="Arial"/>
                <w:sz w:val="20"/>
              </w:rPr>
            </w:pPr>
            <w:r>
              <w:rPr>
                <w:rFonts w:ascii="Arial" w:hAnsi="Arial" w:cs="Arial"/>
                <w:sz w:val="20"/>
              </w:rPr>
              <w:t xml:space="preserve"> </w:t>
            </w:r>
            <w:r w:rsidR="00180364" w:rsidRPr="00F545D9">
              <w:rPr>
                <w:rFonts w:ascii="Arial" w:hAnsi="Arial" w:cs="Arial"/>
                <w:sz w:val="20"/>
              </w:rPr>
              <w:t>wegetariańskiej i makrobiotycznej</w:t>
            </w:r>
          </w:p>
        </w:tc>
        <w:tc>
          <w:tcPr>
            <w:tcW w:w="476" w:type="pct"/>
            <w:shd w:val="clear" w:color="auto" w:fill="auto"/>
          </w:tcPr>
          <w:p w:rsidR="00180364" w:rsidRPr="00F545D9" w:rsidRDefault="00180364" w:rsidP="00D10D0B">
            <w:pPr>
              <w:rPr>
                <w:rFonts w:ascii="Arial" w:hAnsi="Arial" w:cs="Arial"/>
                <w:sz w:val="20"/>
                <w:szCs w:val="20"/>
              </w:rPr>
            </w:pPr>
            <w:r w:rsidRPr="00F545D9">
              <w:rPr>
                <w:rFonts w:ascii="Arial" w:hAnsi="Arial" w:cs="Arial"/>
                <w:sz w:val="20"/>
                <w:szCs w:val="20"/>
              </w:rPr>
              <w:t>Klasa III</w:t>
            </w:r>
          </w:p>
        </w:tc>
      </w:tr>
      <w:tr w:rsidR="00794954" w:rsidRPr="006B54FF" w:rsidTr="00F60C43">
        <w:trPr>
          <w:trHeight w:val="2238"/>
        </w:trPr>
        <w:tc>
          <w:tcPr>
            <w:tcW w:w="727" w:type="pct"/>
            <w:shd w:val="clear" w:color="auto" w:fill="auto"/>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Podnoszenie swoich umiejętności</w:t>
            </w:r>
          </w:p>
        </w:tc>
        <w:tc>
          <w:tcPr>
            <w:tcW w:w="720" w:type="pct"/>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Aktualizowanie wiedzy i podnoszenie swoich umiejętności</w:t>
            </w:r>
          </w:p>
        </w:tc>
        <w:tc>
          <w:tcPr>
            <w:tcW w:w="336" w:type="pct"/>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45" w:type="pct"/>
            <w:tcBorders>
              <w:bottom w:val="single" w:sz="4" w:space="0" w:color="auto"/>
            </w:tcBorders>
            <w:shd w:val="clear" w:color="auto" w:fill="auto"/>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wyszukiwać zmiany zachodzące w branży kelnerskiej</w:t>
            </w:r>
          </w:p>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wykazać się otwartością na zmiany zachodzące w branży kelnerskiej</w:t>
            </w:r>
          </w:p>
        </w:tc>
        <w:tc>
          <w:tcPr>
            <w:tcW w:w="1296" w:type="pct"/>
            <w:shd w:val="clear" w:color="auto" w:fill="auto"/>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zmiany zachodzące w branży kelnerskiej</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oczekiwane umiejętności w zawodzie</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własne kompetencje</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i planować własny plan rozwoju zawodowego</w:t>
            </w:r>
          </w:p>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określić znaczenie otwartości na zmiany w branży kelnerskiej</w:t>
            </w:r>
          </w:p>
        </w:tc>
        <w:tc>
          <w:tcPr>
            <w:tcW w:w="476" w:type="pct"/>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794954" w:rsidRPr="004F437C" w:rsidTr="00F60C43">
        <w:trPr>
          <w:trHeight w:val="222"/>
        </w:trPr>
        <w:tc>
          <w:tcPr>
            <w:tcW w:w="1447" w:type="pct"/>
            <w:gridSpan w:val="2"/>
            <w:shd w:val="clear" w:color="auto" w:fill="auto"/>
          </w:tcPr>
          <w:p w:rsidR="00794954" w:rsidRPr="00F545D9" w:rsidRDefault="00794954" w:rsidP="00D93B44">
            <w:pPr>
              <w:pStyle w:val="Akapitzlist"/>
              <w:ind w:left="65"/>
              <w:rPr>
                <w:rFonts w:ascii="Arial" w:hAnsi="Arial" w:cs="Arial"/>
                <w:sz w:val="20"/>
                <w:szCs w:val="20"/>
              </w:rPr>
            </w:pPr>
            <w:r w:rsidRPr="00F545D9">
              <w:rPr>
                <w:rFonts w:ascii="Arial" w:hAnsi="Arial" w:cs="Arial"/>
                <w:sz w:val="20"/>
                <w:szCs w:val="20"/>
              </w:rPr>
              <w:t>Razem</w:t>
            </w:r>
          </w:p>
        </w:tc>
        <w:tc>
          <w:tcPr>
            <w:tcW w:w="336" w:type="pct"/>
            <w:shd w:val="clear" w:color="auto" w:fill="auto"/>
          </w:tcPr>
          <w:p w:rsidR="00794954" w:rsidRPr="00154ACD" w:rsidRDefault="00794954" w:rsidP="00D10D0B">
            <w:pPr>
              <w:jc w:val="center"/>
              <w:rPr>
                <w:rFonts w:ascii="Arial" w:hAnsi="Arial" w:cs="Arial"/>
                <w:color w:val="auto"/>
                <w:sz w:val="20"/>
                <w:szCs w:val="20"/>
              </w:rPr>
            </w:pPr>
          </w:p>
        </w:tc>
        <w:tc>
          <w:tcPr>
            <w:tcW w:w="3217" w:type="pct"/>
            <w:gridSpan w:val="3"/>
            <w:tcBorders>
              <w:top w:val="single" w:sz="4" w:space="0" w:color="000000"/>
              <w:bottom w:val="single" w:sz="4" w:space="0" w:color="000000"/>
              <w:right w:val="single" w:sz="4" w:space="0" w:color="000000"/>
            </w:tcBorders>
            <w:shd w:val="clear" w:color="auto" w:fill="auto"/>
          </w:tcPr>
          <w:p w:rsidR="00794954" w:rsidRPr="00F545D9" w:rsidRDefault="00794954" w:rsidP="00D10D0B">
            <w:pPr>
              <w:tabs>
                <w:tab w:val="left" w:pos="2681"/>
                <w:tab w:val="left" w:pos="3323"/>
              </w:tabs>
              <w:rPr>
                <w:rFonts w:ascii="Arial" w:hAnsi="Arial" w:cs="Arial"/>
                <w:sz w:val="20"/>
                <w:szCs w:val="20"/>
              </w:rPr>
            </w:pPr>
          </w:p>
        </w:tc>
      </w:tr>
    </w:tbl>
    <w:p w:rsidR="00C9044C" w:rsidRDefault="00C9044C" w:rsidP="000227E1">
      <w:pPr>
        <w:spacing w:line="360" w:lineRule="auto"/>
        <w:ind w:left="284" w:hanging="284"/>
        <w:rPr>
          <w:rFonts w:ascii="Arial" w:hAnsi="Arial" w:cs="Arial"/>
          <w:b/>
          <w:sz w:val="20"/>
          <w:szCs w:val="20"/>
        </w:rPr>
      </w:pPr>
    </w:p>
    <w:p w:rsidR="00794954" w:rsidRDefault="00794954" w:rsidP="000227E1">
      <w:pPr>
        <w:spacing w:line="360" w:lineRule="auto"/>
        <w:ind w:left="284" w:hanging="284"/>
        <w:rPr>
          <w:rFonts w:ascii="Arial" w:hAnsi="Arial" w:cs="Arial"/>
          <w:b/>
          <w:sz w:val="20"/>
          <w:szCs w:val="20"/>
        </w:rPr>
      </w:pPr>
    </w:p>
    <w:p w:rsidR="00D8286B" w:rsidRPr="00AF5367" w:rsidRDefault="00C9044C" w:rsidP="00AF536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F5367">
        <w:rPr>
          <w:rFonts w:ascii="Arial" w:hAnsi="Arial" w:cs="Arial"/>
          <w:b/>
          <w:sz w:val="20"/>
          <w:szCs w:val="20"/>
        </w:rPr>
        <w:t>PROCEDURY OSIĄGANIA CELÓW KSZTAŁCENIA PRZEDMIOTU</w:t>
      </w:r>
    </w:p>
    <w:p w:rsidR="00C9044C" w:rsidRPr="00AF5367" w:rsidRDefault="0042561D" w:rsidP="00AF536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F5367">
        <w:rPr>
          <w:rFonts w:ascii="Arial" w:hAnsi="Arial" w:cs="Arial"/>
          <w:b/>
          <w:bCs/>
          <w:sz w:val="20"/>
          <w:szCs w:val="20"/>
        </w:rPr>
        <w:t>Propozycje metod nauczania</w:t>
      </w:r>
      <w:r w:rsidR="004D012E" w:rsidRPr="00AF5367">
        <w:rPr>
          <w:rFonts w:ascii="Arial" w:hAnsi="Arial" w:cs="Arial"/>
          <w:b/>
          <w:bCs/>
          <w:sz w:val="20"/>
          <w:szCs w:val="20"/>
        </w:rPr>
        <w:t>:</w:t>
      </w:r>
    </w:p>
    <w:p w:rsidR="00C9044C" w:rsidRPr="00AF5367" w:rsidRDefault="00D8286B" w:rsidP="004232CB">
      <w:pPr>
        <w:spacing w:line="360" w:lineRule="auto"/>
        <w:rPr>
          <w:rFonts w:ascii="Arial" w:hAnsi="Arial" w:cs="Arial"/>
          <w:sz w:val="20"/>
          <w:szCs w:val="20"/>
        </w:rPr>
      </w:pPr>
      <w:r w:rsidRPr="00AF5367">
        <w:rPr>
          <w:rFonts w:ascii="Arial" w:hAnsi="Arial" w:cs="Arial"/>
          <w:sz w:val="20"/>
          <w:szCs w:val="20"/>
        </w:rPr>
        <w:t xml:space="preserve">W nauczaniu Technologii gastronomicznej proponuje się </w:t>
      </w:r>
      <w:r w:rsidR="00C9044C" w:rsidRPr="00AF5367">
        <w:rPr>
          <w:rFonts w:ascii="Arial" w:hAnsi="Arial" w:cs="Arial"/>
          <w:sz w:val="20"/>
          <w:szCs w:val="20"/>
        </w:rPr>
        <w:t>zróżnicowane metody nauczania</w:t>
      </w:r>
      <w:r w:rsidR="004D012E" w:rsidRPr="00AF5367">
        <w:rPr>
          <w:rFonts w:ascii="Arial" w:hAnsi="Arial" w:cs="Arial"/>
          <w:sz w:val="20"/>
          <w:szCs w:val="20"/>
        </w:rPr>
        <w:t xml:space="preserve"> </w:t>
      </w:r>
      <w:r w:rsidR="00F5521F" w:rsidRPr="00AF5367">
        <w:rPr>
          <w:rFonts w:ascii="Arial" w:hAnsi="Arial" w:cs="Arial"/>
          <w:sz w:val="20"/>
          <w:szCs w:val="20"/>
        </w:rPr>
        <w:t>(</w:t>
      </w:r>
      <w:r w:rsidR="004D012E" w:rsidRPr="00AF5367">
        <w:rPr>
          <w:rFonts w:ascii="Arial" w:hAnsi="Arial" w:cs="Arial"/>
          <w:sz w:val="20"/>
          <w:szCs w:val="20"/>
        </w:rPr>
        <w:t>w tym indywidualizacj</w:t>
      </w:r>
      <w:r w:rsidRPr="00AF5367">
        <w:rPr>
          <w:rFonts w:ascii="Arial" w:hAnsi="Arial" w:cs="Arial"/>
          <w:sz w:val="20"/>
          <w:szCs w:val="20"/>
        </w:rPr>
        <w:t>ę</w:t>
      </w:r>
      <w:r w:rsidR="00C9044C" w:rsidRPr="00AF5367">
        <w:rPr>
          <w:rFonts w:ascii="Arial" w:hAnsi="Arial" w:cs="Arial"/>
          <w:sz w:val="20"/>
          <w:szCs w:val="20"/>
        </w:rPr>
        <w:t xml:space="preserve"> pracy z uczniem</w:t>
      </w:r>
      <w:r w:rsidR="00F5521F" w:rsidRPr="00AF5367">
        <w:rPr>
          <w:rFonts w:ascii="Arial" w:hAnsi="Arial" w:cs="Arial"/>
          <w:sz w:val="20"/>
          <w:szCs w:val="20"/>
        </w:rPr>
        <w:t>),</w:t>
      </w:r>
      <w:r w:rsidR="00A012BD" w:rsidRPr="00AF5367">
        <w:rPr>
          <w:rFonts w:ascii="Arial" w:hAnsi="Arial" w:cs="Arial"/>
          <w:sz w:val="20"/>
          <w:szCs w:val="20"/>
        </w:rPr>
        <w:t xml:space="preserve"> w szczególności:</w:t>
      </w:r>
    </w:p>
    <w:p w:rsidR="007E7904" w:rsidRPr="00AF5367" w:rsidRDefault="007E7904" w:rsidP="00123C11">
      <w:pPr>
        <w:numPr>
          <w:ilvl w:val="0"/>
          <w:numId w:val="78"/>
        </w:numPr>
        <w:spacing w:line="360" w:lineRule="auto"/>
        <w:rPr>
          <w:rFonts w:ascii="Arial" w:hAnsi="Arial" w:cs="Arial"/>
          <w:sz w:val="20"/>
          <w:szCs w:val="20"/>
        </w:rPr>
      </w:pPr>
      <w:r w:rsidRPr="00AF5367">
        <w:rPr>
          <w:rFonts w:ascii="Arial" w:hAnsi="Arial" w:cs="Arial"/>
          <w:sz w:val="20"/>
          <w:szCs w:val="20"/>
        </w:rPr>
        <w:t>metody podające</w:t>
      </w:r>
      <w:r w:rsidR="00E113B5" w:rsidRPr="00AF5367">
        <w:rPr>
          <w:rFonts w:ascii="Arial" w:hAnsi="Arial" w:cs="Arial"/>
          <w:sz w:val="20"/>
          <w:szCs w:val="20"/>
        </w:rPr>
        <w:t>:</w:t>
      </w:r>
      <w:r w:rsidRPr="00AF5367">
        <w:rPr>
          <w:rFonts w:ascii="Arial" w:hAnsi="Arial" w:cs="Arial"/>
          <w:sz w:val="20"/>
          <w:szCs w:val="20"/>
        </w:rPr>
        <w:t xml:space="preserve"> pogadanka, opowiadanie, opis, prelekcja, objaśnienie l</w:t>
      </w:r>
      <w:r w:rsidR="00E113B5" w:rsidRPr="00AF5367">
        <w:rPr>
          <w:rFonts w:ascii="Arial" w:hAnsi="Arial" w:cs="Arial"/>
          <w:sz w:val="20"/>
          <w:szCs w:val="20"/>
        </w:rPr>
        <w:t>ub wyjaśnienie,</w:t>
      </w:r>
    </w:p>
    <w:p w:rsidR="007E7904" w:rsidRPr="00AF5367" w:rsidRDefault="00C61D0F" w:rsidP="00123C11">
      <w:pPr>
        <w:numPr>
          <w:ilvl w:val="0"/>
          <w:numId w:val="78"/>
        </w:numPr>
        <w:spacing w:line="360" w:lineRule="auto"/>
        <w:rPr>
          <w:rFonts w:ascii="Arial" w:hAnsi="Arial" w:cs="Arial"/>
          <w:sz w:val="20"/>
          <w:szCs w:val="20"/>
        </w:rPr>
      </w:pPr>
      <w:r w:rsidRPr="00AF5367">
        <w:rPr>
          <w:rFonts w:ascii="Arial" w:hAnsi="Arial" w:cs="Arial"/>
          <w:sz w:val="20"/>
          <w:szCs w:val="20"/>
        </w:rPr>
        <w:t>metody aktywizujące</w:t>
      </w:r>
      <w:r w:rsidR="00E113B5" w:rsidRPr="00AF5367">
        <w:rPr>
          <w:rFonts w:ascii="Arial" w:hAnsi="Arial" w:cs="Arial"/>
          <w:sz w:val="20"/>
          <w:szCs w:val="20"/>
        </w:rPr>
        <w:t>,</w:t>
      </w:r>
      <w:r w:rsidR="007E7904" w:rsidRPr="00AF5367">
        <w:rPr>
          <w:rFonts w:ascii="Arial" w:hAnsi="Arial" w:cs="Arial"/>
          <w:sz w:val="20"/>
          <w:szCs w:val="20"/>
        </w:rPr>
        <w:t xml:space="preserve"> np.</w:t>
      </w:r>
      <w:r w:rsidR="00E113B5" w:rsidRPr="00AF5367">
        <w:rPr>
          <w:rFonts w:ascii="Arial" w:hAnsi="Arial" w:cs="Arial"/>
          <w:sz w:val="20"/>
          <w:szCs w:val="20"/>
        </w:rPr>
        <w:t>:</w:t>
      </w:r>
      <w:r w:rsidR="007E7904" w:rsidRPr="00AF5367">
        <w:rPr>
          <w:rFonts w:ascii="Arial" w:hAnsi="Arial" w:cs="Arial"/>
          <w:sz w:val="20"/>
          <w:szCs w:val="20"/>
        </w:rPr>
        <w:t xml:space="preserve"> </w:t>
      </w:r>
      <w:r w:rsidRPr="00AF5367">
        <w:rPr>
          <w:rFonts w:ascii="Arial" w:hAnsi="Arial" w:cs="Arial"/>
          <w:sz w:val="20"/>
          <w:szCs w:val="20"/>
        </w:rPr>
        <w:t>metoda tekstu przewodniego,</w:t>
      </w:r>
    </w:p>
    <w:p w:rsidR="00C9044C" w:rsidRPr="00AF5367" w:rsidRDefault="007E7904" w:rsidP="00123C11">
      <w:pPr>
        <w:numPr>
          <w:ilvl w:val="0"/>
          <w:numId w:val="78"/>
        </w:numPr>
        <w:spacing w:line="360" w:lineRule="auto"/>
        <w:rPr>
          <w:rFonts w:ascii="Arial" w:hAnsi="Arial" w:cs="Arial"/>
          <w:sz w:val="20"/>
          <w:szCs w:val="20"/>
        </w:rPr>
      </w:pPr>
      <w:r w:rsidRPr="00AF5367">
        <w:rPr>
          <w:rFonts w:ascii="Arial" w:hAnsi="Arial" w:cs="Arial"/>
          <w:sz w:val="20"/>
          <w:szCs w:val="20"/>
        </w:rPr>
        <w:t>metody</w:t>
      </w:r>
      <w:r w:rsidR="00D8286B" w:rsidRPr="00AF5367">
        <w:rPr>
          <w:rFonts w:ascii="Arial" w:hAnsi="Arial" w:cs="Arial"/>
          <w:sz w:val="20"/>
          <w:szCs w:val="20"/>
        </w:rPr>
        <w:t xml:space="preserve"> praktyczne: </w:t>
      </w:r>
      <w:r w:rsidR="00C61D0F" w:rsidRPr="00AF5367">
        <w:rPr>
          <w:rFonts w:ascii="Arial" w:hAnsi="Arial" w:cs="Arial"/>
          <w:sz w:val="20"/>
          <w:szCs w:val="20"/>
        </w:rPr>
        <w:t xml:space="preserve">pokaz, ćwiczenia praktyczne, </w:t>
      </w:r>
      <w:r w:rsidR="00D8286B" w:rsidRPr="00AF5367">
        <w:rPr>
          <w:rFonts w:ascii="Arial" w:hAnsi="Arial" w:cs="Arial"/>
          <w:sz w:val="20"/>
          <w:szCs w:val="20"/>
        </w:rPr>
        <w:t>np.: wykonanie obliczeń, zamiana jednostek masy, objętości, opracowanie jadłospisu dla określonej grupy żywieniowej.</w:t>
      </w:r>
    </w:p>
    <w:p w:rsidR="00AF5367" w:rsidRDefault="00AF5367" w:rsidP="004232CB">
      <w:pPr>
        <w:spacing w:line="360" w:lineRule="auto"/>
        <w:rPr>
          <w:rFonts w:ascii="Arial" w:hAnsi="Arial" w:cs="Arial"/>
          <w:b/>
          <w:bCs/>
          <w:sz w:val="20"/>
          <w:szCs w:val="20"/>
        </w:rPr>
      </w:pPr>
    </w:p>
    <w:p w:rsidR="00D8286B" w:rsidRPr="00AF5367" w:rsidRDefault="0042561D" w:rsidP="004232CB">
      <w:pPr>
        <w:spacing w:line="360" w:lineRule="auto"/>
        <w:rPr>
          <w:rFonts w:ascii="Arial" w:hAnsi="Arial" w:cs="Arial"/>
          <w:b/>
          <w:bCs/>
          <w:sz w:val="20"/>
          <w:szCs w:val="20"/>
        </w:rPr>
      </w:pPr>
      <w:r w:rsidRPr="00AF5367">
        <w:rPr>
          <w:rFonts w:ascii="Arial" w:hAnsi="Arial" w:cs="Arial"/>
          <w:b/>
          <w:bCs/>
          <w:sz w:val="20"/>
          <w:szCs w:val="20"/>
        </w:rPr>
        <w:t>Środki dydaktyczne do przedmiotu:</w:t>
      </w:r>
    </w:p>
    <w:p w:rsidR="0042561D" w:rsidRPr="00AF5367" w:rsidRDefault="0042561D" w:rsidP="00123C11">
      <w:pPr>
        <w:numPr>
          <w:ilvl w:val="0"/>
          <w:numId w:val="79"/>
        </w:numPr>
        <w:spacing w:line="360" w:lineRule="auto"/>
        <w:rPr>
          <w:rFonts w:ascii="Arial" w:hAnsi="Arial" w:cs="Arial"/>
          <w:b/>
          <w:bCs/>
          <w:sz w:val="20"/>
          <w:szCs w:val="20"/>
        </w:rPr>
      </w:pPr>
      <w:r w:rsidRPr="00AF5367">
        <w:rPr>
          <w:rFonts w:ascii="Arial" w:hAnsi="Arial" w:cs="Arial"/>
          <w:sz w:val="20"/>
          <w:szCs w:val="20"/>
        </w:rPr>
        <w:t>wzrokowe w postaci tablicy szkolnej lub flipchartu do obrazowania schematów, rysunków czy przykładów graficznych</w:t>
      </w:r>
      <w:r w:rsidR="002C7BD3" w:rsidRPr="00AF5367">
        <w:rPr>
          <w:rFonts w:ascii="Arial" w:hAnsi="Arial" w:cs="Arial"/>
          <w:sz w:val="20"/>
          <w:szCs w:val="20"/>
        </w:rPr>
        <w:t>,</w:t>
      </w:r>
      <w:r w:rsidRPr="00AF5367">
        <w:rPr>
          <w:rFonts w:ascii="Arial" w:hAnsi="Arial" w:cs="Arial"/>
          <w:sz w:val="20"/>
          <w:szCs w:val="20"/>
        </w:rPr>
        <w:t xml:space="preserve"> a także wydruki, fotografie, katalogi sprzętu</w:t>
      </w:r>
      <w:r w:rsidR="00D8286B" w:rsidRPr="00AF5367">
        <w:rPr>
          <w:rFonts w:ascii="Arial" w:hAnsi="Arial" w:cs="Arial"/>
          <w:sz w:val="20"/>
          <w:szCs w:val="20"/>
        </w:rPr>
        <w:t>,</w:t>
      </w:r>
    </w:p>
    <w:p w:rsidR="0042561D" w:rsidRPr="00AF5367" w:rsidRDefault="0042561D" w:rsidP="00123C11">
      <w:pPr>
        <w:numPr>
          <w:ilvl w:val="0"/>
          <w:numId w:val="79"/>
        </w:numPr>
        <w:spacing w:line="360" w:lineRule="auto"/>
        <w:rPr>
          <w:rFonts w:ascii="Arial" w:hAnsi="Arial" w:cs="Arial"/>
          <w:b/>
          <w:bCs/>
          <w:sz w:val="20"/>
          <w:szCs w:val="20"/>
        </w:rPr>
      </w:pPr>
      <w:r w:rsidRPr="00AF5367">
        <w:rPr>
          <w:rFonts w:ascii="Arial" w:hAnsi="Arial" w:cs="Arial"/>
          <w:sz w:val="20"/>
          <w:szCs w:val="20"/>
        </w:rPr>
        <w:t>wzrokowo</w:t>
      </w:r>
      <w:r w:rsidR="00D8286B" w:rsidRPr="00AF5367">
        <w:rPr>
          <w:rFonts w:ascii="Arial" w:hAnsi="Arial" w:cs="Arial"/>
          <w:sz w:val="20"/>
          <w:szCs w:val="20"/>
        </w:rPr>
        <w:t>-</w:t>
      </w:r>
      <w:r w:rsidRPr="00AF5367">
        <w:rPr>
          <w:rFonts w:ascii="Arial" w:hAnsi="Arial" w:cs="Arial"/>
          <w:sz w:val="20"/>
          <w:szCs w:val="20"/>
        </w:rPr>
        <w:t>słuchowe obejmujące zasoby kanałów tematycznych na stronach internetowych, fi</w:t>
      </w:r>
      <w:r w:rsidR="00E113B5" w:rsidRPr="00AF5367">
        <w:rPr>
          <w:rFonts w:ascii="Arial" w:hAnsi="Arial" w:cs="Arial"/>
          <w:sz w:val="20"/>
          <w:szCs w:val="20"/>
        </w:rPr>
        <w:t>lmy i inne treści multimedialne</w:t>
      </w:r>
      <w:r w:rsidRPr="00AF5367">
        <w:rPr>
          <w:rFonts w:ascii="Arial" w:hAnsi="Arial" w:cs="Arial"/>
          <w:sz w:val="20"/>
          <w:szCs w:val="20"/>
        </w:rPr>
        <w:t>,</w:t>
      </w:r>
    </w:p>
    <w:p w:rsidR="00C9044C" w:rsidRPr="00AF5367" w:rsidRDefault="00D8286B" w:rsidP="00123C11">
      <w:pPr>
        <w:numPr>
          <w:ilvl w:val="0"/>
          <w:numId w:val="79"/>
        </w:numPr>
        <w:spacing w:line="360" w:lineRule="auto"/>
        <w:rPr>
          <w:rFonts w:ascii="Arial" w:hAnsi="Arial" w:cs="Arial"/>
          <w:b/>
          <w:bCs/>
          <w:sz w:val="20"/>
          <w:szCs w:val="20"/>
        </w:rPr>
      </w:pPr>
      <w:r w:rsidRPr="00AF5367">
        <w:rPr>
          <w:rFonts w:ascii="Arial" w:hAnsi="Arial" w:cs="Arial"/>
          <w:sz w:val="20"/>
          <w:szCs w:val="20"/>
        </w:rPr>
        <w:t>rekwizyty: przykładowe receptury, przykładowe jadłospisy</w:t>
      </w:r>
      <w:r w:rsidR="00C61D0F" w:rsidRPr="00AF5367">
        <w:rPr>
          <w:rFonts w:ascii="Arial" w:hAnsi="Arial" w:cs="Arial"/>
          <w:sz w:val="20"/>
          <w:szCs w:val="20"/>
        </w:rPr>
        <w:t>, tablice wartości odżywczych.</w:t>
      </w:r>
    </w:p>
    <w:p w:rsidR="00154ACD" w:rsidRDefault="00154ACD" w:rsidP="00154AC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2561D" w:rsidRPr="00AF5367" w:rsidRDefault="0042561D"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AF5367">
        <w:rPr>
          <w:rFonts w:ascii="Arial" w:hAnsi="Arial" w:cs="Arial"/>
          <w:b/>
          <w:sz w:val="20"/>
          <w:szCs w:val="20"/>
        </w:rPr>
        <w:t>Obudowa dydaktyczna:</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Czerwińska D</w:t>
      </w:r>
      <w:r w:rsidR="00CE278E" w:rsidRPr="00AF5367">
        <w:rPr>
          <w:rFonts w:ascii="Arial" w:eastAsia="Arial" w:hAnsi="Arial" w:cs="Arial"/>
          <w:color w:val="auto"/>
          <w:sz w:val="20"/>
          <w:szCs w:val="20"/>
        </w:rPr>
        <w:t>.</w:t>
      </w:r>
      <w:r w:rsidR="002C7BD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t>
      </w:r>
      <w:r w:rsidRPr="004232CB">
        <w:rPr>
          <w:rFonts w:ascii="Arial" w:eastAsia="Arial" w:hAnsi="Arial" w:cs="Arial"/>
          <w:i/>
          <w:color w:val="auto"/>
          <w:sz w:val="20"/>
          <w:szCs w:val="20"/>
        </w:rPr>
        <w:t xml:space="preserve">Zasady </w:t>
      </w:r>
      <w:r w:rsidR="002C7BD3" w:rsidRPr="00AF5367">
        <w:rPr>
          <w:rFonts w:ascii="Arial" w:eastAsia="Arial" w:hAnsi="Arial" w:cs="Arial"/>
          <w:i/>
          <w:color w:val="auto"/>
          <w:sz w:val="20"/>
          <w:szCs w:val="20"/>
        </w:rPr>
        <w:t>ż</w:t>
      </w:r>
      <w:r w:rsidRPr="004232CB">
        <w:rPr>
          <w:rFonts w:ascii="Arial" w:eastAsia="Arial" w:hAnsi="Arial" w:cs="Arial"/>
          <w:i/>
          <w:color w:val="auto"/>
          <w:sz w:val="20"/>
          <w:szCs w:val="20"/>
        </w:rPr>
        <w:t>ywienia</w:t>
      </w:r>
      <w:r w:rsidR="002C7BD3" w:rsidRPr="00AF5367">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2C7BD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WSiP</w:t>
      </w:r>
      <w:r w:rsidR="00E73D05">
        <w:rPr>
          <w:rFonts w:ascii="Arial" w:eastAsia="Arial" w:hAnsi="Arial" w:cs="Arial"/>
          <w:color w:val="auto"/>
          <w:sz w:val="20"/>
          <w:szCs w:val="20"/>
        </w:rPr>
        <w:t xml:space="preserve"> </w:t>
      </w:r>
      <w:r w:rsidRPr="00AF5367">
        <w:rPr>
          <w:rFonts w:ascii="Arial" w:eastAsia="Arial" w:hAnsi="Arial" w:cs="Arial"/>
          <w:color w:val="auto"/>
          <w:sz w:val="20"/>
          <w:szCs w:val="20"/>
        </w:rPr>
        <w:t>2016</w:t>
      </w:r>
      <w:r w:rsidR="002C7BD3"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Derbis A</w:t>
      </w:r>
      <w:r w:rsidR="00CE278E" w:rsidRPr="00AF5367">
        <w:rPr>
          <w:rFonts w:ascii="Arial" w:eastAsia="Arial" w:hAnsi="Arial" w:cs="Arial"/>
          <w:color w:val="auto"/>
          <w:sz w:val="20"/>
          <w:szCs w:val="20"/>
        </w:rPr>
        <w:t>.</w:t>
      </w:r>
      <w:r w:rsidRPr="00AF5367">
        <w:rPr>
          <w:rFonts w:ascii="Arial" w:eastAsia="Arial" w:hAnsi="Arial" w:cs="Arial"/>
          <w:color w:val="auto"/>
          <w:sz w:val="20"/>
          <w:szCs w:val="20"/>
        </w:rPr>
        <w:t>, Linka L</w:t>
      </w:r>
      <w:r w:rsidR="00CE278E" w:rsidRPr="00AF5367">
        <w:rPr>
          <w:rFonts w:ascii="Arial" w:eastAsia="Arial" w:hAnsi="Arial" w:cs="Arial"/>
          <w:color w:val="auto"/>
          <w:sz w:val="20"/>
          <w:szCs w:val="20"/>
        </w:rPr>
        <w:t>.</w:t>
      </w:r>
      <w:r w:rsidR="002C7BD3" w:rsidRPr="00AF5367">
        <w:rPr>
          <w:rFonts w:ascii="Arial" w:eastAsia="Arial" w:hAnsi="Arial" w:cs="Arial"/>
          <w:color w:val="auto"/>
          <w:sz w:val="20"/>
          <w:szCs w:val="20"/>
        </w:rPr>
        <w:t>,</w:t>
      </w:r>
      <w:r w:rsidR="00E73D05">
        <w:rPr>
          <w:rFonts w:ascii="Arial" w:eastAsia="Arial" w:hAnsi="Arial" w:cs="Arial"/>
          <w:color w:val="auto"/>
          <w:sz w:val="20"/>
          <w:szCs w:val="20"/>
        </w:rPr>
        <w:t xml:space="preserve"> </w:t>
      </w:r>
      <w:r w:rsidRPr="004232CB">
        <w:rPr>
          <w:rFonts w:ascii="Arial" w:eastAsia="Arial" w:hAnsi="Arial" w:cs="Arial"/>
          <w:i/>
          <w:color w:val="auto"/>
          <w:sz w:val="20"/>
          <w:szCs w:val="20"/>
        </w:rPr>
        <w:t>Żywienie i usługi gastronomiczne</w:t>
      </w:r>
      <w:r w:rsidR="002C7BD3" w:rsidRPr="00AF5367">
        <w:rPr>
          <w:rFonts w:ascii="Arial" w:eastAsia="Arial" w:hAnsi="Arial" w:cs="Arial"/>
          <w:i/>
          <w:color w:val="auto"/>
          <w:sz w:val="20"/>
          <w:szCs w:val="20"/>
        </w:rPr>
        <w:t>.</w:t>
      </w:r>
      <w:r w:rsidRPr="004232CB">
        <w:rPr>
          <w:rFonts w:ascii="Arial" w:eastAsia="Arial" w:hAnsi="Arial" w:cs="Arial"/>
          <w:i/>
          <w:color w:val="auto"/>
          <w:sz w:val="20"/>
          <w:szCs w:val="20"/>
        </w:rPr>
        <w:t xml:space="preserve"> </w:t>
      </w:r>
      <w:r w:rsidR="002C7BD3" w:rsidRPr="00AF5367">
        <w:rPr>
          <w:rFonts w:ascii="Arial" w:eastAsia="Arial" w:hAnsi="Arial" w:cs="Arial"/>
          <w:i/>
          <w:color w:val="auto"/>
          <w:sz w:val="20"/>
          <w:szCs w:val="20"/>
        </w:rPr>
        <w:t>C</w:t>
      </w:r>
      <w:r w:rsidRPr="004232CB">
        <w:rPr>
          <w:rFonts w:ascii="Arial" w:eastAsia="Arial" w:hAnsi="Arial" w:cs="Arial"/>
          <w:i/>
          <w:color w:val="auto"/>
          <w:sz w:val="20"/>
          <w:szCs w:val="20"/>
        </w:rPr>
        <w:t>z. IV</w:t>
      </w:r>
      <w:r w:rsidR="002C7BD3" w:rsidRPr="00AF5367">
        <w:rPr>
          <w:rFonts w:ascii="Arial" w:eastAsia="Arial" w:hAnsi="Arial" w:cs="Arial"/>
          <w:i/>
          <w:color w:val="auto"/>
          <w:sz w:val="20"/>
          <w:szCs w:val="20"/>
        </w:rPr>
        <w:t>:</w:t>
      </w:r>
      <w:r w:rsidRPr="004232CB">
        <w:rPr>
          <w:rFonts w:ascii="Arial" w:eastAsia="Arial" w:hAnsi="Arial" w:cs="Arial"/>
          <w:i/>
          <w:color w:val="auto"/>
          <w:sz w:val="20"/>
          <w:szCs w:val="20"/>
        </w:rPr>
        <w:t xml:space="preserve"> Wyposażenie i zasady bezpieczeństwa w gastronomii</w:t>
      </w:r>
      <w:r w:rsidR="002C7BD3" w:rsidRPr="00AF5367">
        <w:rPr>
          <w:rFonts w:ascii="Arial" w:eastAsia="Arial" w:hAnsi="Arial" w:cs="Arial"/>
          <w:i/>
          <w:color w:val="auto"/>
          <w:sz w:val="20"/>
          <w:szCs w:val="20"/>
        </w:rPr>
        <w:t>,</w:t>
      </w:r>
      <w:r w:rsidRPr="00AF5367">
        <w:rPr>
          <w:rFonts w:ascii="Arial" w:eastAsia="Arial" w:hAnsi="Arial" w:cs="Arial"/>
          <w:color w:val="auto"/>
          <w:sz w:val="20"/>
          <w:szCs w:val="20"/>
        </w:rPr>
        <w:t xml:space="preserve"> wyd</w:t>
      </w:r>
      <w:r w:rsidR="002C7BD3" w:rsidRPr="00AF5367">
        <w:rPr>
          <w:rFonts w:ascii="Arial" w:eastAsia="Arial" w:hAnsi="Arial" w:cs="Arial"/>
          <w:color w:val="auto"/>
          <w:sz w:val="20"/>
          <w:szCs w:val="20"/>
        </w:rPr>
        <w:t>.</w:t>
      </w:r>
      <w:r w:rsidRPr="00AF5367">
        <w:rPr>
          <w:rFonts w:ascii="Arial" w:eastAsia="Arial" w:hAnsi="Arial" w:cs="Arial"/>
          <w:color w:val="auto"/>
          <w:sz w:val="20"/>
          <w:szCs w:val="20"/>
        </w:rPr>
        <w:t xml:space="preserve"> AB Format 2016</w:t>
      </w:r>
      <w:r w:rsidR="002C7BD3"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sz w:val="20"/>
          <w:szCs w:val="20"/>
        </w:rPr>
      </w:pPr>
      <w:r w:rsidRPr="00AF5367">
        <w:rPr>
          <w:rFonts w:ascii="Arial" w:eastAsia="Arial" w:hAnsi="Arial" w:cs="Arial"/>
          <w:sz w:val="20"/>
          <w:szCs w:val="20"/>
        </w:rPr>
        <w:t>Kmiołek</w:t>
      </w:r>
      <w:r w:rsidR="002C7BD3" w:rsidRPr="00AF5367">
        <w:rPr>
          <w:rFonts w:ascii="Arial" w:eastAsia="Arial" w:hAnsi="Arial" w:cs="Arial"/>
          <w:sz w:val="20"/>
          <w:szCs w:val="20"/>
        </w:rPr>
        <w:t>-</w:t>
      </w:r>
      <w:r w:rsidRPr="00AF5367">
        <w:rPr>
          <w:rFonts w:ascii="Arial" w:eastAsia="Arial" w:hAnsi="Arial" w:cs="Arial"/>
          <w:sz w:val="20"/>
          <w:szCs w:val="20"/>
        </w:rPr>
        <w:t>Gizara A</w:t>
      </w:r>
      <w:r w:rsidR="00CE278E" w:rsidRPr="00AF5367">
        <w:rPr>
          <w:rFonts w:ascii="Arial" w:eastAsia="Arial" w:hAnsi="Arial" w:cs="Arial"/>
          <w:sz w:val="20"/>
          <w:szCs w:val="20"/>
        </w:rPr>
        <w:t>.</w:t>
      </w:r>
      <w:r w:rsidR="002C7BD3" w:rsidRPr="00AF5367">
        <w:rPr>
          <w:rFonts w:ascii="Arial" w:eastAsia="Arial" w:hAnsi="Arial" w:cs="Arial"/>
          <w:sz w:val="20"/>
          <w:szCs w:val="20"/>
        </w:rPr>
        <w:t>,</w:t>
      </w:r>
      <w:r w:rsidRPr="00AF5367">
        <w:rPr>
          <w:rFonts w:ascii="Arial" w:eastAsia="Arial" w:hAnsi="Arial" w:cs="Arial"/>
          <w:sz w:val="20"/>
          <w:szCs w:val="20"/>
        </w:rPr>
        <w:t xml:space="preserve"> </w:t>
      </w:r>
      <w:r w:rsidRPr="004232CB">
        <w:rPr>
          <w:rFonts w:ascii="Arial" w:eastAsia="Arial" w:hAnsi="Arial" w:cs="Arial"/>
          <w:i/>
          <w:sz w:val="20"/>
          <w:szCs w:val="20"/>
        </w:rPr>
        <w:t>Podstawy gastronomii i technologii żywności. Część 1</w:t>
      </w:r>
      <w:r w:rsidR="002C7BD3" w:rsidRPr="00AF5367">
        <w:rPr>
          <w:rFonts w:ascii="Arial" w:eastAsia="Arial" w:hAnsi="Arial" w:cs="Arial"/>
          <w:sz w:val="20"/>
          <w:szCs w:val="20"/>
        </w:rPr>
        <w:t xml:space="preserve">, </w:t>
      </w:r>
      <w:r w:rsidRPr="00AF5367">
        <w:rPr>
          <w:rFonts w:ascii="Arial" w:eastAsia="Arial" w:hAnsi="Arial" w:cs="Arial"/>
          <w:sz w:val="20"/>
          <w:szCs w:val="20"/>
        </w:rPr>
        <w:t>WSiP 2017</w:t>
      </w:r>
      <w:r w:rsidR="002C7BD3" w:rsidRPr="00AF5367">
        <w:rPr>
          <w:rFonts w:ascii="Arial" w:eastAsia="Arial" w:hAnsi="Arial" w:cs="Arial"/>
          <w:sz w:val="20"/>
          <w:szCs w:val="20"/>
        </w:rPr>
        <w:t>.</w:t>
      </w:r>
    </w:p>
    <w:p w:rsidR="0042561D" w:rsidRPr="00AF5367" w:rsidRDefault="0042561D" w:rsidP="00123C11">
      <w:pPr>
        <w:pStyle w:val="Bezodstpw"/>
        <w:numPr>
          <w:ilvl w:val="0"/>
          <w:numId w:val="43"/>
        </w:numPr>
        <w:spacing w:line="360" w:lineRule="auto"/>
        <w:rPr>
          <w:rFonts w:ascii="Arial" w:eastAsia="Arial" w:hAnsi="Arial" w:cs="Arial"/>
          <w:sz w:val="20"/>
          <w:szCs w:val="20"/>
        </w:rPr>
      </w:pPr>
      <w:r w:rsidRPr="00AF5367">
        <w:rPr>
          <w:rFonts w:ascii="Arial" w:eastAsia="Arial" w:hAnsi="Arial" w:cs="Arial"/>
          <w:sz w:val="20"/>
          <w:szCs w:val="20"/>
        </w:rPr>
        <w:t>Kmiołek</w:t>
      </w:r>
      <w:r w:rsidR="002C7BD3" w:rsidRPr="00AF5367">
        <w:rPr>
          <w:rFonts w:ascii="Arial" w:eastAsia="Arial" w:hAnsi="Arial" w:cs="Arial"/>
          <w:sz w:val="20"/>
          <w:szCs w:val="20"/>
        </w:rPr>
        <w:t>-</w:t>
      </w:r>
      <w:r w:rsidRPr="00AF5367">
        <w:rPr>
          <w:rFonts w:ascii="Arial" w:eastAsia="Arial" w:hAnsi="Arial" w:cs="Arial"/>
          <w:sz w:val="20"/>
          <w:szCs w:val="20"/>
        </w:rPr>
        <w:t>Gizara A</w:t>
      </w:r>
      <w:r w:rsidR="00CE278E" w:rsidRPr="00AF5367">
        <w:rPr>
          <w:rFonts w:ascii="Arial" w:eastAsia="Arial" w:hAnsi="Arial" w:cs="Arial"/>
          <w:sz w:val="20"/>
          <w:szCs w:val="20"/>
        </w:rPr>
        <w:t>.</w:t>
      </w:r>
      <w:r w:rsidR="00AF6A83" w:rsidRPr="00AF5367">
        <w:rPr>
          <w:rFonts w:ascii="Arial" w:eastAsia="Arial" w:hAnsi="Arial" w:cs="Arial"/>
          <w:sz w:val="20"/>
          <w:szCs w:val="20"/>
        </w:rPr>
        <w:t>,</w:t>
      </w:r>
      <w:r w:rsidR="00E73D05">
        <w:rPr>
          <w:rFonts w:ascii="Arial" w:eastAsia="Arial" w:hAnsi="Arial" w:cs="Arial"/>
          <w:sz w:val="20"/>
          <w:szCs w:val="20"/>
        </w:rPr>
        <w:t xml:space="preserve"> </w:t>
      </w:r>
      <w:r w:rsidRPr="004232CB">
        <w:rPr>
          <w:rFonts w:ascii="Arial" w:eastAsia="Arial" w:hAnsi="Arial" w:cs="Arial"/>
          <w:i/>
          <w:sz w:val="20"/>
          <w:szCs w:val="20"/>
        </w:rPr>
        <w:t>Podstawy gastronomii i technologii żywności. Część 2.</w:t>
      </w:r>
      <w:r w:rsidR="00AF6A83" w:rsidRPr="00AF5367">
        <w:rPr>
          <w:rFonts w:ascii="Arial" w:eastAsia="Arial" w:hAnsi="Arial" w:cs="Arial"/>
          <w:sz w:val="20"/>
          <w:szCs w:val="20"/>
        </w:rPr>
        <w:t>,</w:t>
      </w:r>
      <w:r w:rsidRPr="00AF5367">
        <w:rPr>
          <w:rFonts w:ascii="Arial" w:eastAsia="Arial" w:hAnsi="Arial" w:cs="Arial"/>
          <w:sz w:val="20"/>
          <w:szCs w:val="20"/>
        </w:rPr>
        <w:t xml:space="preserve"> WSiP 2017</w:t>
      </w:r>
      <w:r w:rsidR="00AF6A83" w:rsidRPr="00AF5367">
        <w:rPr>
          <w:rFonts w:ascii="Arial" w:eastAsia="Arial" w:hAnsi="Arial" w:cs="Arial"/>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Konarzewska M</w:t>
      </w:r>
      <w:r w:rsidR="00CE278E" w:rsidRPr="00AF5367">
        <w:rPr>
          <w:rFonts w:ascii="Arial" w:eastAsia="Arial" w:hAnsi="Arial" w:cs="Arial"/>
          <w:color w:val="auto"/>
          <w:sz w:val="20"/>
          <w:szCs w:val="20"/>
        </w:rPr>
        <w:t>.</w:t>
      </w:r>
      <w:r w:rsidR="00AF6A83" w:rsidRPr="00AF5367">
        <w:rPr>
          <w:rFonts w:ascii="Arial" w:eastAsia="Arial" w:hAnsi="Arial" w:cs="Arial"/>
          <w:color w:val="auto"/>
          <w:sz w:val="20"/>
          <w:szCs w:val="20"/>
        </w:rPr>
        <w:t xml:space="preserve">, </w:t>
      </w:r>
      <w:r w:rsidRPr="004232CB">
        <w:rPr>
          <w:rFonts w:ascii="Arial" w:eastAsia="Arial" w:hAnsi="Arial" w:cs="Arial"/>
          <w:i/>
          <w:color w:val="auto"/>
          <w:sz w:val="20"/>
          <w:szCs w:val="20"/>
        </w:rPr>
        <w:t>Technologia gastronomiczna z towaroznawstwem</w:t>
      </w:r>
      <w:r w:rsidR="00AF6A83" w:rsidRPr="00AF5367">
        <w:rPr>
          <w:rFonts w:ascii="Arial" w:eastAsia="Arial" w:hAnsi="Arial" w:cs="Arial"/>
          <w:i/>
          <w:color w:val="auto"/>
          <w:sz w:val="20"/>
          <w:szCs w:val="20"/>
        </w:rPr>
        <w:t>.</w:t>
      </w:r>
      <w:r w:rsidRPr="004232CB">
        <w:rPr>
          <w:rFonts w:ascii="Arial" w:eastAsia="Arial" w:hAnsi="Arial" w:cs="Arial"/>
          <w:i/>
          <w:color w:val="auto"/>
          <w:sz w:val="20"/>
          <w:szCs w:val="20"/>
        </w:rPr>
        <w:t xml:space="preserve"> Tom II</w:t>
      </w:r>
      <w:r w:rsidR="00AF6A83" w:rsidRPr="00AF5367">
        <w:rPr>
          <w:rFonts w:ascii="Arial" w:eastAsia="Arial" w:hAnsi="Arial" w:cs="Arial"/>
          <w:i/>
          <w:color w:val="auto"/>
          <w:sz w:val="20"/>
          <w:szCs w:val="20"/>
        </w:rPr>
        <w:t>,</w:t>
      </w:r>
      <w:r w:rsidRPr="004232CB">
        <w:rPr>
          <w:rFonts w:ascii="Arial" w:eastAsia="Arial" w:hAnsi="Arial" w:cs="Arial"/>
          <w:i/>
          <w:color w:val="auto"/>
          <w:sz w:val="20"/>
          <w:szCs w:val="20"/>
        </w:rPr>
        <w:t xml:space="preserve"> </w:t>
      </w:r>
      <w:r w:rsidR="00AF6A83" w:rsidRPr="00AF5367">
        <w:rPr>
          <w:rFonts w:ascii="Arial" w:eastAsia="Arial" w:hAnsi="Arial" w:cs="Arial"/>
          <w:i/>
          <w:color w:val="auto"/>
          <w:sz w:val="20"/>
          <w:szCs w:val="20"/>
        </w:rPr>
        <w:t>c</w:t>
      </w:r>
      <w:r w:rsidRPr="004232CB">
        <w:rPr>
          <w:rFonts w:ascii="Arial" w:eastAsia="Arial" w:hAnsi="Arial" w:cs="Arial"/>
          <w:i/>
          <w:color w:val="auto"/>
          <w:sz w:val="20"/>
          <w:szCs w:val="20"/>
        </w:rPr>
        <w:t>zęść 2</w:t>
      </w:r>
      <w:r w:rsidR="00AF6A83" w:rsidRPr="00AF5367">
        <w:rPr>
          <w:rFonts w:ascii="Arial" w:eastAsia="Arial" w:hAnsi="Arial" w:cs="Arial"/>
          <w:i/>
          <w:color w:val="auto"/>
          <w:sz w:val="20"/>
          <w:szCs w:val="20"/>
        </w:rPr>
        <w:t xml:space="preserve">, </w:t>
      </w:r>
      <w:r w:rsidRPr="00AF5367">
        <w:rPr>
          <w:rFonts w:ascii="Arial" w:eastAsia="Arial" w:hAnsi="Arial" w:cs="Arial"/>
          <w:color w:val="auto"/>
          <w:sz w:val="20"/>
          <w:szCs w:val="20"/>
        </w:rPr>
        <w:t>WSiP 2017</w:t>
      </w:r>
      <w:r w:rsidR="00AF6A83"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Kowalska E</w:t>
      </w:r>
      <w:r w:rsidR="00CE278E" w:rsidRPr="00AF5367">
        <w:rPr>
          <w:rFonts w:ascii="Arial" w:eastAsia="Arial" w:hAnsi="Arial" w:cs="Arial"/>
          <w:color w:val="auto"/>
          <w:sz w:val="20"/>
          <w:szCs w:val="20"/>
        </w:rPr>
        <w:t>.</w:t>
      </w:r>
      <w:r w:rsidRPr="00AF5367">
        <w:rPr>
          <w:rFonts w:ascii="Arial" w:eastAsia="Arial" w:hAnsi="Arial" w:cs="Arial"/>
          <w:color w:val="auto"/>
          <w:sz w:val="20"/>
          <w:szCs w:val="20"/>
        </w:rPr>
        <w:t xml:space="preserve"> J</w:t>
      </w:r>
      <w:r w:rsidR="00CE278E" w:rsidRPr="00AF5367">
        <w:rPr>
          <w:rFonts w:ascii="Arial" w:eastAsia="Arial" w:hAnsi="Arial" w:cs="Arial"/>
          <w:color w:val="auto"/>
          <w:sz w:val="20"/>
          <w:szCs w:val="20"/>
        </w:rPr>
        <w:t>.</w:t>
      </w:r>
      <w:r w:rsidR="00AF6A8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t>
      </w:r>
      <w:r w:rsidRPr="004232CB">
        <w:rPr>
          <w:rFonts w:ascii="Arial" w:eastAsia="Arial" w:hAnsi="Arial" w:cs="Arial"/>
          <w:i/>
          <w:color w:val="auto"/>
          <w:sz w:val="20"/>
          <w:szCs w:val="20"/>
        </w:rPr>
        <w:t>Planowanie i ocena sposobu żywienia. Ćwiczenia Część 1</w:t>
      </w:r>
      <w:r w:rsidR="00AF6A8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wyd</w:t>
      </w:r>
      <w:r w:rsidR="00AF6A83" w:rsidRPr="00AF5367">
        <w:rPr>
          <w:rFonts w:ascii="Arial" w:eastAsia="Arial" w:hAnsi="Arial" w:cs="Arial"/>
          <w:color w:val="auto"/>
          <w:sz w:val="20"/>
          <w:szCs w:val="20"/>
        </w:rPr>
        <w:t>.</w:t>
      </w:r>
      <w:r w:rsidRPr="00AF5367">
        <w:rPr>
          <w:rFonts w:ascii="Arial" w:eastAsia="Arial" w:hAnsi="Arial" w:cs="Arial"/>
          <w:color w:val="auto"/>
          <w:sz w:val="20"/>
          <w:szCs w:val="20"/>
        </w:rPr>
        <w:t xml:space="preserve"> AB Format 2016</w:t>
      </w:r>
      <w:r w:rsidR="00AF6A83"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Kasperek A</w:t>
      </w:r>
      <w:r w:rsidR="00CE278E" w:rsidRPr="00AF5367">
        <w:rPr>
          <w:rFonts w:ascii="Arial" w:eastAsia="Arial" w:hAnsi="Arial" w:cs="Arial"/>
          <w:color w:val="auto"/>
          <w:sz w:val="20"/>
          <w:szCs w:val="20"/>
        </w:rPr>
        <w:t>.</w:t>
      </w:r>
      <w:r w:rsidRPr="00AF5367">
        <w:rPr>
          <w:rFonts w:ascii="Arial" w:eastAsia="Arial" w:hAnsi="Arial" w:cs="Arial"/>
          <w:color w:val="auto"/>
          <w:sz w:val="20"/>
          <w:szCs w:val="20"/>
        </w:rPr>
        <w:t>, Kondratowicz M</w:t>
      </w:r>
      <w:r w:rsidR="00CE278E" w:rsidRPr="00AF5367">
        <w:rPr>
          <w:rFonts w:ascii="Arial" w:eastAsia="Arial" w:hAnsi="Arial" w:cs="Arial"/>
          <w:color w:val="auto"/>
          <w:sz w:val="20"/>
          <w:szCs w:val="20"/>
        </w:rPr>
        <w:t>.</w:t>
      </w:r>
      <w:r w:rsidR="00AF6A8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t>
      </w:r>
      <w:r w:rsidRPr="004232CB">
        <w:rPr>
          <w:rFonts w:ascii="Arial" w:eastAsia="Arial" w:hAnsi="Arial" w:cs="Arial"/>
          <w:i/>
          <w:color w:val="auto"/>
          <w:sz w:val="20"/>
          <w:szCs w:val="20"/>
        </w:rPr>
        <w:t>Gastronomia Tom I Wyposażenie i zasady bezpieczeństwa w gastronomii</w:t>
      </w:r>
      <w:r w:rsidR="00AF6A83" w:rsidRPr="00AF5367">
        <w:rPr>
          <w:rFonts w:ascii="Arial" w:eastAsia="Arial" w:hAnsi="Arial" w:cs="Arial"/>
          <w:i/>
          <w:color w:val="auto"/>
          <w:sz w:val="20"/>
          <w:szCs w:val="20"/>
        </w:rPr>
        <w:t>,</w:t>
      </w:r>
      <w:r w:rsidR="00AF6A83" w:rsidRPr="00AF5367">
        <w:rPr>
          <w:rFonts w:ascii="Arial" w:eastAsia="Arial" w:hAnsi="Arial" w:cs="Arial"/>
          <w:color w:val="auto"/>
          <w:sz w:val="20"/>
          <w:szCs w:val="20"/>
        </w:rPr>
        <w:t xml:space="preserve"> </w:t>
      </w:r>
      <w:r w:rsidRPr="00AF5367">
        <w:rPr>
          <w:rFonts w:ascii="Arial" w:eastAsia="Arial" w:hAnsi="Arial" w:cs="Arial"/>
          <w:color w:val="auto"/>
          <w:sz w:val="20"/>
          <w:szCs w:val="20"/>
        </w:rPr>
        <w:t>WSiP 2016</w:t>
      </w:r>
      <w:r w:rsidR="00AF6A83"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AF5367">
        <w:rPr>
          <w:rFonts w:ascii="Arial" w:eastAsia="Arial" w:hAnsi="Arial" w:cs="Arial"/>
          <w:color w:val="auto"/>
          <w:sz w:val="20"/>
          <w:szCs w:val="20"/>
        </w:rPr>
        <w:t>Kmiołek</w:t>
      </w:r>
      <w:r w:rsidR="00E73D05">
        <w:rPr>
          <w:rFonts w:ascii="Arial" w:eastAsia="Arial" w:hAnsi="Arial" w:cs="Arial"/>
          <w:color w:val="auto"/>
          <w:sz w:val="20"/>
          <w:szCs w:val="20"/>
        </w:rPr>
        <w:t xml:space="preserve"> </w:t>
      </w:r>
      <w:r w:rsidRPr="00AF5367">
        <w:rPr>
          <w:rFonts w:ascii="Arial" w:eastAsia="Arial" w:hAnsi="Arial" w:cs="Arial"/>
          <w:color w:val="auto"/>
          <w:sz w:val="20"/>
          <w:szCs w:val="20"/>
        </w:rPr>
        <w:t>A</w:t>
      </w:r>
      <w:r w:rsidR="00CE278E" w:rsidRPr="00AF5367">
        <w:rPr>
          <w:rFonts w:ascii="Arial" w:eastAsia="Arial" w:hAnsi="Arial" w:cs="Arial"/>
          <w:color w:val="auto"/>
          <w:sz w:val="20"/>
          <w:szCs w:val="20"/>
        </w:rPr>
        <w:t>.</w:t>
      </w:r>
      <w:r w:rsidR="00AF6A83" w:rsidRPr="00AF5367">
        <w:rPr>
          <w:rFonts w:ascii="Arial" w:eastAsia="Arial" w:hAnsi="Arial" w:cs="Arial"/>
          <w:color w:val="auto"/>
          <w:sz w:val="20"/>
          <w:szCs w:val="20"/>
        </w:rPr>
        <w:t>,</w:t>
      </w:r>
      <w:r w:rsidRPr="00AF5367">
        <w:rPr>
          <w:rFonts w:ascii="Arial" w:eastAsia="Arial" w:hAnsi="Arial" w:cs="Arial"/>
          <w:color w:val="auto"/>
          <w:sz w:val="20"/>
          <w:szCs w:val="20"/>
        </w:rPr>
        <w:t xml:space="preserve"> </w:t>
      </w:r>
      <w:r w:rsidRPr="004232CB">
        <w:rPr>
          <w:rFonts w:ascii="Arial" w:eastAsia="Arial" w:hAnsi="Arial" w:cs="Arial"/>
          <w:i/>
          <w:color w:val="auto"/>
          <w:sz w:val="20"/>
          <w:szCs w:val="20"/>
        </w:rPr>
        <w:t>Sporządzanie napojów i potraw. Towaroznawstwo i przechowywanie żywności</w:t>
      </w:r>
      <w:r w:rsidRPr="00AF5367">
        <w:rPr>
          <w:rFonts w:ascii="Arial" w:eastAsia="Arial" w:hAnsi="Arial" w:cs="Arial"/>
          <w:color w:val="auto"/>
          <w:sz w:val="20"/>
          <w:szCs w:val="20"/>
        </w:rPr>
        <w:t>, WSiP 2017</w:t>
      </w:r>
      <w:r w:rsidR="0013762F"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ind w:left="426" w:hanging="426"/>
        <w:rPr>
          <w:rFonts w:ascii="Arial" w:eastAsia="Arial" w:hAnsi="Arial" w:cs="Arial"/>
          <w:color w:val="auto"/>
          <w:sz w:val="20"/>
          <w:szCs w:val="20"/>
        </w:rPr>
      </w:pPr>
      <w:r w:rsidRPr="00AF5367">
        <w:rPr>
          <w:rFonts w:ascii="Arial" w:eastAsia="Arial" w:hAnsi="Arial" w:cs="Arial"/>
          <w:color w:val="auto"/>
          <w:sz w:val="20"/>
          <w:szCs w:val="20"/>
        </w:rPr>
        <w:t>Kmiołek A</w:t>
      </w:r>
      <w:r w:rsidR="00CE278E" w:rsidRPr="00AF5367">
        <w:rPr>
          <w:rFonts w:ascii="Arial" w:eastAsia="Arial" w:hAnsi="Arial" w:cs="Arial"/>
          <w:color w:val="auto"/>
          <w:sz w:val="20"/>
          <w:szCs w:val="20"/>
        </w:rPr>
        <w:t>.</w:t>
      </w:r>
      <w:r w:rsidR="0013762F" w:rsidRPr="00AF5367">
        <w:rPr>
          <w:rFonts w:ascii="Arial" w:eastAsia="Arial" w:hAnsi="Arial" w:cs="Arial"/>
          <w:color w:val="auto"/>
          <w:sz w:val="20"/>
          <w:szCs w:val="20"/>
        </w:rPr>
        <w:t>,</w:t>
      </w:r>
      <w:r w:rsidRPr="004232CB">
        <w:rPr>
          <w:rFonts w:ascii="Arial" w:eastAsia="Arial" w:hAnsi="Arial" w:cs="Arial"/>
          <w:i/>
          <w:color w:val="auto"/>
          <w:sz w:val="20"/>
          <w:szCs w:val="20"/>
        </w:rPr>
        <w:t xml:space="preserve"> Sporządzanie i ekspedycja potraw i napojó</w:t>
      </w:r>
      <w:r w:rsidRPr="00AF5367">
        <w:rPr>
          <w:rFonts w:ascii="Arial" w:eastAsia="Arial" w:hAnsi="Arial" w:cs="Arial"/>
          <w:color w:val="auto"/>
          <w:sz w:val="20"/>
          <w:szCs w:val="20"/>
        </w:rPr>
        <w:t>w.</w:t>
      </w:r>
      <w:r w:rsidRPr="004232CB">
        <w:rPr>
          <w:rFonts w:ascii="Arial" w:eastAsia="Arial" w:hAnsi="Arial" w:cs="Arial"/>
          <w:i/>
          <w:color w:val="auto"/>
          <w:sz w:val="20"/>
          <w:szCs w:val="20"/>
        </w:rPr>
        <w:t xml:space="preserve"> Część 1. Technologia gastronomiczna</w:t>
      </w:r>
      <w:r w:rsidRPr="00AF5367">
        <w:rPr>
          <w:rFonts w:ascii="Arial" w:eastAsia="Arial" w:hAnsi="Arial" w:cs="Arial"/>
          <w:color w:val="auto"/>
          <w:sz w:val="20"/>
          <w:szCs w:val="20"/>
        </w:rPr>
        <w:t>,</w:t>
      </w:r>
      <w:r w:rsidR="0013762F" w:rsidRPr="00AF5367">
        <w:rPr>
          <w:rFonts w:ascii="Arial" w:eastAsia="Arial" w:hAnsi="Arial" w:cs="Arial"/>
          <w:color w:val="auto"/>
          <w:sz w:val="20"/>
          <w:szCs w:val="20"/>
        </w:rPr>
        <w:t xml:space="preserve"> </w:t>
      </w:r>
      <w:r w:rsidRPr="00AF5367">
        <w:rPr>
          <w:rFonts w:ascii="Arial" w:eastAsia="Arial" w:hAnsi="Arial" w:cs="Arial"/>
          <w:color w:val="auto"/>
          <w:sz w:val="20"/>
          <w:szCs w:val="20"/>
        </w:rPr>
        <w:t>WSiP 2016</w:t>
      </w:r>
      <w:r w:rsidR="0013762F" w:rsidRPr="00AF5367">
        <w:rPr>
          <w:rFonts w:ascii="Arial" w:eastAsia="Arial" w:hAnsi="Arial" w:cs="Arial"/>
          <w:color w:val="auto"/>
          <w:sz w:val="20"/>
          <w:szCs w:val="20"/>
        </w:rPr>
        <w:t>.</w:t>
      </w:r>
    </w:p>
    <w:p w:rsidR="0042561D" w:rsidRPr="00AF5367" w:rsidRDefault="0042561D" w:rsidP="00123C11">
      <w:pPr>
        <w:pStyle w:val="Bezodstpw"/>
        <w:numPr>
          <w:ilvl w:val="0"/>
          <w:numId w:val="43"/>
        </w:numPr>
        <w:pBdr>
          <w:top w:val="none" w:sz="0" w:space="0" w:color="auto"/>
          <w:left w:val="none" w:sz="0" w:space="0" w:color="auto"/>
          <w:bottom w:val="none" w:sz="0" w:space="0" w:color="auto"/>
          <w:right w:val="none" w:sz="0" w:space="0" w:color="auto"/>
        </w:pBdr>
        <w:spacing w:line="360" w:lineRule="auto"/>
        <w:ind w:left="426" w:hanging="426"/>
        <w:rPr>
          <w:rFonts w:ascii="Arial" w:eastAsia="Arial" w:hAnsi="Arial" w:cs="Arial"/>
          <w:color w:val="auto"/>
          <w:sz w:val="20"/>
          <w:szCs w:val="20"/>
        </w:rPr>
      </w:pPr>
      <w:r w:rsidRPr="00AF5367">
        <w:rPr>
          <w:rFonts w:ascii="Arial" w:eastAsia="Arial" w:hAnsi="Arial" w:cs="Arial"/>
          <w:color w:val="auto"/>
          <w:sz w:val="20"/>
          <w:szCs w:val="20"/>
        </w:rPr>
        <w:t>Kmiołek A</w:t>
      </w:r>
      <w:r w:rsidR="00CE278E" w:rsidRPr="00AF5367">
        <w:rPr>
          <w:rFonts w:ascii="Arial" w:eastAsia="Arial" w:hAnsi="Arial" w:cs="Arial"/>
          <w:color w:val="auto"/>
          <w:sz w:val="20"/>
          <w:szCs w:val="20"/>
        </w:rPr>
        <w:t>.</w:t>
      </w:r>
      <w:r w:rsidR="0013762F" w:rsidRPr="00AF5367">
        <w:rPr>
          <w:rFonts w:ascii="Arial" w:eastAsia="Arial" w:hAnsi="Arial" w:cs="Arial"/>
          <w:color w:val="auto"/>
          <w:sz w:val="20"/>
          <w:szCs w:val="20"/>
        </w:rPr>
        <w:t>,</w:t>
      </w:r>
      <w:r w:rsidRPr="004232CB">
        <w:rPr>
          <w:rFonts w:ascii="Arial" w:eastAsia="Arial" w:hAnsi="Arial" w:cs="Arial"/>
          <w:i/>
          <w:color w:val="auto"/>
          <w:sz w:val="20"/>
          <w:szCs w:val="20"/>
        </w:rPr>
        <w:t xml:space="preserve"> Sporządzanie i ekspedycja pot</w:t>
      </w:r>
      <w:r w:rsidRPr="00AF5367">
        <w:rPr>
          <w:rFonts w:ascii="Arial" w:eastAsia="Arial" w:hAnsi="Arial" w:cs="Arial"/>
          <w:color w:val="auto"/>
          <w:sz w:val="20"/>
          <w:szCs w:val="20"/>
        </w:rPr>
        <w:t>ra</w:t>
      </w:r>
      <w:r w:rsidRPr="004232CB">
        <w:rPr>
          <w:rFonts w:ascii="Arial" w:eastAsia="Arial" w:hAnsi="Arial" w:cs="Arial"/>
          <w:i/>
          <w:color w:val="auto"/>
          <w:sz w:val="20"/>
          <w:szCs w:val="20"/>
        </w:rPr>
        <w:t xml:space="preserve">w i napojów. Część 2. Technologia </w:t>
      </w:r>
      <w:r w:rsidRPr="00AF5367">
        <w:rPr>
          <w:rFonts w:ascii="Arial" w:eastAsia="Arial" w:hAnsi="Arial" w:cs="Arial"/>
          <w:color w:val="auto"/>
          <w:sz w:val="20"/>
          <w:szCs w:val="20"/>
        </w:rPr>
        <w:t>gastronomiczna, WSiP</w:t>
      </w:r>
      <w:r w:rsidR="0013762F" w:rsidRPr="00AF5367">
        <w:rPr>
          <w:rFonts w:ascii="Arial" w:eastAsia="Arial" w:hAnsi="Arial" w:cs="Arial"/>
          <w:color w:val="auto"/>
          <w:sz w:val="20"/>
          <w:szCs w:val="20"/>
        </w:rPr>
        <w:t xml:space="preserve"> </w:t>
      </w:r>
      <w:r w:rsidRPr="00AF5367">
        <w:rPr>
          <w:rFonts w:ascii="Arial" w:eastAsia="Arial" w:hAnsi="Arial" w:cs="Arial"/>
          <w:color w:val="auto"/>
          <w:sz w:val="20"/>
          <w:szCs w:val="20"/>
        </w:rPr>
        <w:t>2016</w:t>
      </w:r>
      <w:r w:rsidR="0013762F" w:rsidRPr="00AF5367">
        <w:rPr>
          <w:rFonts w:ascii="Arial" w:eastAsia="Arial" w:hAnsi="Arial" w:cs="Arial"/>
          <w:color w:val="auto"/>
          <w:sz w:val="20"/>
          <w:szCs w:val="20"/>
        </w:rPr>
        <w:t>.</w:t>
      </w:r>
    </w:p>
    <w:p w:rsidR="00AF5367" w:rsidRDefault="00AF5367" w:rsidP="00AF5367">
      <w:pPr>
        <w:pStyle w:val="Bezodstpw"/>
        <w:pBdr>
          <w:top w:val="none" w:sz="0" w:space="0" w:color="auto"/>
          <w:left w:val="none" w:sz="0" w:space="0" w:color="auto"/>
          <w:bottom w:val="none" w:sz="0" w:space="0" w:color="auto"/>
          <w:right w:val="none" w:sz="0" w:space="0" w:color="auto"/>
        </w:pBdr>
        <w:spacing w:line="360" w:lineRule="auto"/>
        <w:rPr>
          <w:rFonts w:ascii="Arial" w:eastAsia="Arial" w:hAnsi="Arial" w:cs="Arial"/>
          <w:b/>
          <w:i/>
          <w:color w:val="auto"/>
          <w:sz w:val="20"/>
          <w:szCs w:val="20"/>
        </w:rPr>
      </w:pPr>
    </w:p>
    <w:p w:rsidR="0042561D" w:rsidRPr="00AF5367" w:rsidRDefault="0042561D" w:rsidP="00AF5367">
      <w:pPr>
        <w:pStyle w:val="Bezodstpw"/>
        <w:pBdr>
          <w:top w:val="none" w:sz="0" w:space="0" w:color="auto"/>
          <w:left w:val="none" w:sz="0" w:space="0" w:color="auto"/>
          <w:bottom w:val="none" w:sz="0" w:space="0" w:color="auto"/>
          <w:right w:val="none" w:sz="0" w:space="0" w:color="auto"/>
        </w:pBdr>
        <w:spacing w:line="360" w:lineRule="auto"/>
        <w:rPr>
          <w:rFonts w:ascii="Arial" w:eastAsia="Arial" w:hAnsi="Arial" w:cs="Arial"/>
          <w:b/>
          <w:color w:val="auto"/>
          <w:sz w:val="20"/>
          <w:szCs w:val="20"/>
        </w:rPr>
      </w:pPr>
      <w:r w:rsidRPr="00AF5367">
        <w:rPr>
          <w:rFonts w:ascii="Arial" w:eastAsia="Arial" w:hAnsi="Arial" w:cs="Arial"/>
          <w:b/>
          <w:color w:val="auto"/>
          <w:sz w:val="20"/>
          <w:szCs w:val="20"/>
        </w:rPr>
        <w:t>Warunki realizacji:</w:t>
      </w:r>
    </w:p>
    <w:p w:rsidR="0042561D" w:rsidRPr="00AF5367" w:rsidRDefault="0042561D" w:rsidP="00AF5367">
      <w:pPr>
        <w:pStyle w:val="Bezodstpw"/>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r w:rsidRPr="00AF5367">
        <w:rPr>
          <w:rFonts w:ascii="Arial" w:eastAsia="Arial" w:hAnsi="Arial" w:cs="Arial"/>
          <w:color w:val="auto"/>
          <w:sz w:val="20"/>
          <w:szCs w:val="20"/>
        </w:rPr>
        <w:t>Zajęcia powinny odbywać się w</w:t>
      </w:r>
      <w:r w:rsidR="00E73D05">
        <w:rPr>
          <w:rFonts w:ascii="Arial" w:eastAsia="Arial" w:hAnsi="Arial" w:cs="Arial"/>
          <w:color w:val="auto"/>
          <w:sz w:val="20"/>
          <w:szCs w:val="20"/>
        </w:rPr>
        <w:t xml:space="preserve"> </w:t>
      </w:r>
      <w:r w:rsidRPr="004232CB">
        <w:rPr>
          <w:rFonts w:ascii="Arial" w:eastAsia="Arial" w:hAnsi="Arial" w:cs="Arial"/>
          <w:color w:val="auto"/>
          <w:sz w:val="20"/>
          <w:szCs w:val="20"/>
        </w:rPr>
        <w:t>pracowni wyposażonej w</w:t>
      </w:r>
      <w:r w:rsidR="00C44620" w:rsidRPr="004232CB">
        <w:rPr>
          <w:rFonts w:ascii="Arial" w:eastAsia="Arial" w:hAnsi="Arial" w:cs="Arial"/>
          <w:color w:val="auto"/>
          <w:sz w:val="20"/>
          <w:szCs w:val="20"/>
        </w:rPr>
        <w:t xml:space="preserve"> komputer z dostępem do </w:t>
      </w:r>
      <w:r w:rsidR="0013762F" w:rsidRPr="00AF5367">
        <w:rPr>
          <w:rFonts w:ascii="Arial" w:eastAsia="Arial" w:hAnsi="Arial" w:cs="Arial"/>
          <w:color w:val="auto"/>
          <w:sz w:val="20"/>
          <w:szCs w:val="20"/>
        </w:rPr>
        <w:t>i</w:t>
      </w:r>
      <w:r w:rsidRPr="004232CB">
        <w:rPr>
          <w:rFonts w:ascii="Arial" w:eastAsia="Arial" w:hAnsi="Arial" w:cs="Arial"/>
          <w:color w:val="auto"/>
          <w:sz w:val="20"/>
          <w:szCs w:val="20"/>
        </w:rPr>
        <w:t>nternetu wyposażone</w:t>
      </w:r>
      <w:r w:rsidR="00C44620" w:rsidRPr="004232CB">
        <w:rPr>
          <w:rFonts w:ascii="Arial" w:eastAsia="Arial" w:hAnsi="Arial" w:cs="Arial"/>
          <w:color w:val="auto"/>
          <w:sz w:val="20"/>
          <w:szCs w:val="20"/>
        </w:rPr>
        <w:t>go</w:t>
      </w:r>
      <w:r w:rsidR="00E73D05">
        <w:rPr>
          <w:rFonts w:ascii="Arial" w:eastAsia="Arial" w:hAnsi="Arial" w:cs="Arial"/>
          <w:color w:val="auto"/>
          <w:sz w:val="20"/>
          <w:szCs w:val="20"/>
        </w:rPr>
        <w:t xml:space="preserve"> </w:t>
      </w:r>
      <w:r w:rsidRPr="004232CB">
        <w:rPr>
          <w:rFonts w:ascii="Arial" w:eastAsia="Arial" w:hAnsi="Arial" w:cs="Arial"/>
          <w:color w:val="auto"/>
          <w:sz w:val="20"/>
          <w:szCs w:val="20"/>
        </w:rPr>
        <w:t>w nowoczesne</w:t>
      </w:r>
      <w:r w:rsidRPr="00AF5367">
        <w:rPr>
          <w:rFonts w:ascii="Arial" w:hAnsi="Arial" w:cs="Arial"/>
          <w:sz w:val="20"/>
          <w:szCs w:val="20"/>
        </w:rPr>
        <w:t xml:space="preserve"> oprogramowanie gastronomiczne</w:t>
      </w:r>
      <w:r w:rsidR="00C44620" w:rsidRPr="00AF5367">
        <w:rPr>
          <w:rFonts w:ascii="Arial" w:hAnsi="Arial" w:cs="Arial"/>
          <w:sz w:val="20"/>
          <w:szCs w:val="20"/>
        </w:rPr>
        <w:t>, rzutnik multimedialny, tablicę interaktywną, białą tablicę suchościeralną lub flipchart.</w:t>
      </w:r>
    </w:p>
    <w:p w:rsidR="00AF5367" w:rsidRDefault="00AF5367" w:rsidP="00AF5367">
      <w:pPr>
        <w:spacing w:line="360" w:lineRule="auto"/>
        <w:ind w:left="284" w:hanging="284"/>
        <w:rPr>
          <w:rFonts w:ascii="Arial" w:hAnsi="Arial" w:cs="Arial"/>
          <w:b/>
          <w:bCs/>
          <w:sz w:val="20"/>
          <w:szCs w:val="20"/>
        </w:rPr>
      </w:pPr>
    </w:p>
    <w:p w:rsidR="00950F30" w:rsidRPr="00AF5367" w:rsidRDefault="00950F30" w:rsidP="00AF5367">
      <w:pPr>
        <w:spacing w:line="360" w:lineRule="auto"/>
        <w:ind w:left="284" w:hanging="284"/>
        <w:rPr>
          <w:rFonts w:ascii="Arial" w:hAnsi="Arial" w:cs="Arial"/>
          <w:sz w:val="20"/>
          <w:szCs w:val="20"/>
        </w:rPr>
      </w:pPr>
      <w:r w:rsidRPr="00AF5367">
        <w:rPr>
          <w:rFonts w:ascii="Arial" w:hAnsi="Arial" w:cs="Arial"/>
          <w:b/>
          <w:bCs/>
          <w:sz w:val="20"/>
          <w:szCs w:val="20"/>
        </w:rPr>
        <w:t>Formy indywidualizacji pracy uczniów uwzględniające:</w:t>
      </w:r>
    </w:p>
    <w:p w:rsidR="00950F30" w:rsidRPr="00AF5367" w:rsidRDefault="00950F30" w:rsidP="00123C11">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AF5367">
        <w:rPr>
          <w:rFonts w:ascii="Arial" w:hAnsi="Arial" w:cs="Arial"/>
          <w:sz w:val="20"/>
          <w:szCs w:val="20"/>
        </w:rPr>
        <w:t>dostosowanie warunków, metod, środków i form kształcenia do potrzeb ucznia szczególnie zdolnego – przygotowanie specjalnych zadań o wyższym stopniu trudności</w:t>
      </w:r>
      <w:r w:rsidR="0013762F" w:rsidRPr="00AF5367">
        <w:rPr>
          <w:rFonts w:ascii="Arial" w:hAnsi="Arial" w:cs="Arial"/>
          <w:sz w:val="20"/>
          <w:szCs w:val="20"/>
        </w:rPr>
        <w:t>,</w:t>
      </w:r>
    </w:p>
    <w:p w:rsidR="00950F30" w:rsidRPr="00AF5367" w:rsidRDefault="00950F30" w:rsidP="00123C11">
      <w:pPr>
        <w:pStyle w:val="Akapitzlist"/>
        <w:numPr>
          <w:ilvl w:val="0"/>
          <w:numId w:val="13"/>
        </w:numPr>
        <w:spacing w:line="360" w:lineRule="auto"/>
        <w:ind w:left="284" w:hanging="284"/>
        <w:jc w:val="both"/>
        <w:rPr>
          <w:rFonts w:ascii="Arial" w:hAnsi="Arial" w:cs="Arial"/>
          <w:sz w:val="20"/>
          <w:szCs w:val="20"/>
        </w:rPr>
      </w:pPr>
      <w:r w:rsidRPr="00AF5367">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AF5367" w:rsidRPr="00AF5367" w:rsidRDefault="00AF5367" w:rsidP="00AF536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044C" w:rsidRPr="00AF5367" w:rsidRDefault="00C9044C" w:rsidP="00AF536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E113B5" w:rsidRPr="00AF5367" w:rsidRDefault="00C9044C"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AF5367">
        <w:rPr>
          <w:rFonts w:ascii="Arial" w:hAnsi="Arial" w:cs="Arial"/>
          <w:b/>
          <w:sz w:val="20"/>
          <w:szCs w:val="20"/>
        </w:rPr>
        <w:t>PROPONOWANE METODY SPRAWDZANIA OSIĄGNIĘĆ EDUKACYJNYCH UCZNIA</w:t>
      </w:r>
    </w:p>
    <w:p w:rsidR="00E113B5" w:rsidRPr="00AF5367" w:rsidRDefault="00E113B5" w:rsidP="006254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F5367">
        <w:rPr>
          <w:rFonts w:ascii="Arial" w:hAnsi="Arial" w:cs="Arial"/>
          <w:sz w:val="20"/>
          <w:szCs w:val="20"/>
        </w:rPr>
        <w:t>Osiągnięcia uczniów proponuje się sprawdzać różnorodnymi metodami. Jedną z form mogą być testy jednopoziomowe, zarówno sprawdzające wiedzę teoretyczną, jak i umiejętności praktyczne</w:t>
      </w:r>
      <w:r w:rsidRPr="00AF5367">
        <w:rPr>
          <w:rFonts w:ascii="Arial" w:hAnsi="Arial" w:cs="Arial"/>
          <w:b/>
          <w:sz w:val="20"/>
          <w:szCs w:val="20"/>
        </w:rPr>
        <w:t xml:space="preserve">. </w:t>
      </w:r>
      <w:r w:rsidRPr="00AF5367">
        <w:rPr>
          <w:rFonts w:ascii="Arial" w:hAnsi="Arial" w:cs="Arial"/>
          <w:bCs/>
          <w:color w:val="auto"/>
          <w:sz w:val="20"/>
          <w:szCs w:val="20"/>
        </w:rPr>
        <w:t>Należy stosować metody pozwalające</w:t>
      </w:r>
      <w:r w:rsidR="00950F30" w:rsidRPr="00AF5367">
        <w:rPr>
          <w:rFonts w:ascii="Arial" w:hAnsi="Arial" w:cs="Arial"/>
          <w:bCs/>
          <w:color w:val="auto"/>
          <w:sz w:val="20"/>
          <w:szCs w:val="20"/>
        </w:rPr>
        <w:t xml:space="preserve"> sprawdzić</w:t>
      </w:r>
      <w:r w:rsidRPr="00AF5367">
        <w:rPr>
          <w:rFonts w:ascii="Arial" w:hAnsi="Arial" w:cs="Arial"/>
          <w:bCs/>
          <w:color w:val="auto"/>
          <w:sz w:val="20"/>
          <w:szCs w:val="20"/>
        </w:rPr>
        <w:t>:</w:t>
      </w:r>
      <w:r w:rsidR="00950F30" w:rsidRPr="00AF5367">
        <w:rPr>
          <w:rFonts w:ascii="Arial" w:hAnsi="Arial" w:cs="Arial"/>
          <w:b/>
          <w:sz w:val="20"/>
          <w:szCs w:val="20"/>
        </w:rPr>
        <w:t xml:space="preserve"> </w:t>
      </w:r>
      <w:r w:rsidR="00950F30" w:rsidRPr="00AF5367">
        <w:rPr>
          <w:rFonts w:ascii="Arial" w:hAnsi="Arial" w:cs="Arial"/>
          <w:sz w:val="20"/>
          <w:szCs w:val="20"/>
        </w:rPr>
        <w:t>umiejętność</w:t>
      </w:r>
      <w:r w:rsidR="00E73D05">
        <w:rPr>
          <w:rFonts w:ascii="Arial" w:hAnsi="Arial" w:cs="Arial"/>
          <w:sz w:val="20"/>
          <w:szCs w:val="20"/>
        </w:rPr>
        <w:t xml:space="preserve"> </w:t>
      </w:r>
      <w:r w:rsidR="00950F30" w:rsidRPr="00AF5367">
        <w:rPr>
          <w:rFonts w:ascii="Arial" w:hAnsi="Arial" w:cs="Arial"/>
          <w:sz w:val="20"/>
          <w:szCs w:val="20"/>
        </w:rPr>
        <w:t>odczytywania</w:t>
      </w:r>
      <w:r w:rsidR="00E73D05">
        <w:rPr>
          <w:rFonts w:ascii="Arial" w:hAnsi="Arial" w:cs="Arial"/>
          <w:sz w:val="20"/>
          <w:szCs w:val="20"/>
        </w:rPr>
        <w:t xml:space="preserve"> </w:t>
      </w:r>
      <w:r w:rsidR="00C9044C" w:rsidRPr="00AF5367">
        <w:rPr>
          <w:rFonts w:ascii="Arial" w:hAnsi="Arial" w:cs="Arial"/>
          <w:sz w:val="20"/>
          <w:szCs w:val="20"/>
        </w:rPr>
        <w:t>receptur i dok</w:t>
      </w:r>
      <w:r w:rsidRPr="00AF5367">
        <w:rPr>
          <w:rFonts w:ascii="Arial" w:hAnsi="Arial" w:cs="Arial"/>
          <w:sz w:val="20"/>
          <w:szCs w:val="20"/>
        </w:rPr>
        <w:t>umentacji, zachowanie kolejności</w:t>
      </w:r>
      <w:r w:rsidR="00C9044C" w:rsidRPr="00AF5367">
        <w:rPr>
          <w:rFonts w:ascii="Arial" w:hAnsi="Arial" w:cs="Arial"/>
          <w:sz w:val="20"/>
          <w:szCs w:val="20"/>
        </w:rPr>
        <w:t xml:space="preserve">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w:t>
      </w:r>
      <w:r w:rsidR="00E73D05">
        <w:rPr>
          <w:rFonts w:ascii="Arial" w:hAnsi="Arial" w:cs="Arial"/>
          <w:sz w:val="20"/>
          <w:szCs w:val="20"/>
        </w:rPr>
        <w:t xml:space="preserve"> </w:t>
      </w:r>
      <w:r w:rsidR="00C9044C" w:rsidRPr="00AF5367">
        <w:rPr>
          <w:rFonts w:ascii="Arial" w:hAnsi="Arial" w:cs="Arial"/>
          <w:sz w:val="20"/>
          <w:szCs w:val="20"/>
        </w:rPr>
        <w:t>i kodeksu postępowania przyjętego w środowisku pracy, umiej</w:t>
      </w:r>
      <w:r w:rsidR="00950F30" w:rsidRPr="00AF5367">
        <w:rPr>
          <w:rFonts w:ascii="Arial" w:hAnsi="Arial" w:cs="Arial"/>
          <w:sz w:val="20"/>
          <w:szCs w:val="20"/>
        </w:rPr>
        <w:t>ętność pracy zespołowej.</w:t>
      </w:r>
      <w:r w:rsidR="00C9044C" w:rsidRPr="00AF5367">
        <w:rPr>
          <w:rFonts w:ascii="Arial" w:hAnsi="Arial" w:cs="Arial"/>
          <w:sz w:val="20"/>
          <w:szCs w:val="20"/>
        </w:rPr>
        <w:t xml:space="preserve"> </w:t>
      </w:r>
      <w:r w:rsidR="00950F30" w:rsidRPr="00AF5367">
        <w:rPr>
          <w:rFonts w:ascii="Arial" w:hAnsi="Arial" w:cs="Arial"/>
          <w:sz w:val="20"/>
          <w:szCs w:val="20"/>
        </w:rPr>
        <w:t>S</w:t>
      </w:r>
      <w:r w:rsidR="00C9044C" w:rsidRPr="00AF5367">
        <w:rPr>
          <w:rFonts w:ascii="Arial" w:hAnsi="Arial" w:cs="Arial"/>
          <w:sz w:val="20"/>
          <w:szCs w:val="20"/>
        </w:rPr>
        <w:t xml:space="preserve">prawdzanie </w:t>
      </w:r>
      <w:r w:rsidR="00950F30" w:rsidRPr="00AF5367">
        <w:rPr>
          <w:rFonts w:ascii="Arial" w:hAnsi="Arial" w:cs="Arial"/>
          <w:sz w:val="20"/>
          <w:szCs w:val="20"/>
        </w:rPr>
        <w:t xml:space="preserve">może odbyć się także: </w:t>
      </w:r>
      <w:r w:rsidR="00C9044C" w:rsidRPr="00AF5367">
        <w:rPr>
          <w:rFonts w:ascii="Arial" w:hAnsi="Arial" w:cs="Arial"/>
          <w:sz w:val="20"/>
          <w:szCs w:val="20"/>
        </w:rPr>
        <w:t>za pomocą ar</w:t>
      </w:r>
      <w:r w:rsidR="00950F30" w:rsidRPr="00AF5367">
        <w:rPr>
          <w:rFonts w:ascii="Arial" w:hAnsi="Arial" w:cs="Arial"/>
          <w:sz w:val="20"/>
          <w:szCs w:val="20"/>
        </w:rPr>
        <w:t xml:space="preserve">kusza obserwacji ucznia, </w:t>
      </w:r>
      <w:r w:rsidR="00C9044C" w:rsidRPr="00AF5367">
        <w:rPr>
          <w:rFonts w:ascii="Arial" w:hAnsi="Arial" w:cs="Arial"/>
          <w:sz w:val="20"/>
          <w:szCs w:val="20"/>
        </w:rPr>
        <w:t>oceny pracy podczas zajęć, oceny zadań domowych</w:t>
      </w:r>
      <w:r w:rsidR="00C44620" w:rsidRPr="00AF5367">
        <w:rPr>
          <w:rFonts w:ascii="Arial" w:hAnsi="Arial" w:cs="Arial"/>
          <w:sz w:val="20"/>
          <w:szCs w:val="20"/>
        </w:rPr>
        <w:t>, sprawdzianów, odpowiedzi ustnej</w:t>
      </w:r>
      <w:r w:rsidR="00950F30" w:rsidRPr="00AF5367">
        <w:rPr>
          <w:rFonts w:ascii="Arial" w:hAnsi="Arial" w:cs="Arial"/>
          <w:sz w:val="20"/>
          <w:szCs w:val="20"/>
        </w:rPr>
        <w:t>.</w:t>
      </w:r>
      <w:r w:rsidR="00950F30" w:rsidRPr="00AF5367">
        <w:rPr>
          <w:rFonts w:ascii="Arial" w:hAnsi="Arial" w:cs="Arial"/>
          <w:b/>
          <w:sz w:val="20"/>
          <w:szCs w:val="20"/>
        </w:rPr>
        <w:t xml:space="preserve"> </w:t>
      </w:r>
      <w:r w:rsidRPr="00AF5367">
        <w:rPr>
          <w:rFonts w:ascii="Arial" w:hAnsi="Arial" w:cs="Arial"/>
          <w:color w:val="auto"/>
          <w:sz w:val="20"/>
          <w:szCs w:val="20"/>
        </w:rPr>
        <w:t xml:space="preserve">Kontrola </w:t>
      </w:r>
      <w:r w:rsidRPr="00AF5367">
        <w:rPr>
          <w:rFonts w:ascii="Arial" w:hAnsi="Arial" w:cs="Arial"/>
          <w:sz w:val="20"/>
          <w:szCs w:val="20"/>
        </w:rPr>
        <w:t>osiągnięć uczniów powinna być systematyczna.</w:t>
      </w:r>
    </w:p>
    <w:p w:rsidR="001460DE" w:rsidRPr="00AF5367" w:rsidRDefault="001460DE" w:rsidP="00AF5367">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0"/>
          <w:szCs w:val="20"/>
        </w:rPr>
      </w:pPr>
    </w:p>
    <w:p w:rsidR="00C9044C" w:rsidRPr="00AF5367" w:rsidRDefault="00C9044C"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AF5367">
        <w:rPr>
          <w:rFonts w:ascii="Arial" w:hAnsi="Arial" w:cs="Arial"/>
          <w:b/>
          <w:sz w:val="20"/>
          <w:szCs w:val="20"/>
        </w:rPr>
        <w:t>EWALUACJA PRZEDMIOTU</w:t>
      </w:r>
    </w:p>
    <w:p w:rsidR="00950F30" w:rsidRPr="00AF5367" w:rsidRDefault="00950F30" w:rsidP="004232CB">
      <w:pPr>
        <w:spacing w:line="360" w:lineRule="auto"/>
        <w:rPr>
          <w:rFonts w:ascii="Arial" w:hAnsi="Arial" w:cs="Arial"/>
          <w:sz w:val="20"/>
          <w:szCs w:val="20"/>
        </w:rPr>
      </w:pPr>
      <w:r w:rsidRPr="00AF5367">
        <w:rPr>
          <w:rFonts w:ascii="Arial" w:hAnsi="Arial" w:cs="Arial"/>
          <w:sz w:val="20"/>
          <w:szCs w:val="20"/>
        </w:rPr>
        <w:t>1.</w:t>
      </w:r>
      <w:r w:rsidR="00AF5367">
        <w:rPr>
          <w:rFonts w:ascii="Arial" w:hAnsi="Arial" w:cs="Arial"/>
          <w:sz w:val="20"/>
          <w:szCs w:val="20"/>
        </w:rPr>
        <w:t xml:space="preserve"> </w:t>
      </w:r>
      <w:r w:rsidRPr="00AF5367">
        <w:rPr>
          <w:rFonts w:ascii="Arial" w:hAnsi="Arial" w:cs="Arial"/>
          <w:sz w:val="20"/>
          <w:szCs w:val="20"/>
        </w:rPr>
        <w:t>A</w:t>
      </w:r>
      <w:r w:rsidR="00C9044C" w:rsidRPr="00AF5367">
        <w:rPr>
          <w:rFonts w:ascii="Arial" w:hAnsi="Arial" w:cs="Arial"/>
          <w:sz w:val="20"/>
          <w:szCs w:val="20"/>
        </w:rPr>
        <w:t>naliza osiągnięć edukacyjnych uczniów po ukończeniu pierwszego etapu nauki przedmiotu (koniec I kl.) – wyniki nauczania, ankieta, ocena ilościowa i jakościowa osiągnięć uczniów</w:t>
      </w:r>
      <w:r w:rsidR="00AD0D83" w:rsidRPr="00AF5367">
        <w:rPr>
          <w:rFonts w:ascii="Arial" w:hAnsi="Arial" w:cs="Arial"/>
          <w:sz w:val="20"/>
          <w:szCs w:val="20"/>
        </w:rPr>
        <w:t>.</w:t>
      </w:r>
    </w:p>
    <w:p w:rsidR="00C9044C" w:rsidRPr="00AF5367" w:rsidRDefault="00950F30" w:rsidP="004232CB">
      <w:pPr>
        <w:spacing w:line="360" w:lineRule="auto"/>
        <w:rPr>
          <w:rFonts w:ascii="Arial" w:hAnsi="Arial" w:cs="Arial"/>
          <w:sz w:val="20"/>
          <w:szCs w:val="20"/>
        </w:rPr>
      </w:pPr>
      <w:r w:rsidRPr="00AF5367">
        <w:rPr>
          <w:rFonts w:ascii="Arial" w:hAnsi="Arial" w:cs="Arial"/>
          <w:sz w:val="20"/>
          <w:szCs w:val="20"/>
        </w:rPr>
        <w:t>2.</w:t>
      </w:r>
      <w:r w:rsidR="00AF5367">
        <w:rPr>
          <w:rFonts w:ascii="Arial" w:hAnsi="Arial" w:cs="Arial"/>
          <w:sz w:val="20"/>
          <w:szCs w:val="20"/>
        </w:rPr>
        <w:t xml:space="preserve"> </w:t>
      </w:r>
      <w:r w:rsidRPr="00AF5367">
        <w:rPr>
          <w:rFonts w:ascii="Arial" w:hAnsi="Arial" w:cs="Arial"/>
          <w:sz w:val="20"/>
          <w:szCs w:val="20"/>
        </w:rPr>
        <w:t>P</w:t>
      </w:r>
      <w:r w:rsidR="00C9044C" w:rsidRPr="00AF5367">
        <w:rPr>
          <w:rFonts w:ascii="Arial" w:hAnsi="Arial" w:cs="Arial"/>
          <w:sz w:val="20"/>
          <w:szCs w:val="20"/>
        </w:rPr>
        <w:t>onowne badanie</w:t>
      </w:r>
      <w:r w:rsidR="00AD0D83" w:rsidRPr="00AF5367">
        <w:rPr>
          <w:rFonts w:ascii="Arial" w:hAnsi="Arial" w:cs="Arial"/>
          <w:sz w:val="20"/>
          <w:szCs w:val="20"/>
        </w:rPr>
        <w:t xml:space="preserve"> </w:t>
      </w:r>
      <w:r w:rsidR="00C9044C" w:rsidRPr="00AF5367">
        <w:rPr>
          <w:rFonts w:ascii="Arial" w:hAnsi="Arial" w:cs="Arial"/>
          <w:sz w:val="20"/>
          <w:szCs w:val="20"/>
        </w:rPr>
        <w:t xml:space="preserve">(koniec II kl.) </w:t>
      </w:r>
      <w:r w:rsidR="00AD0D83" w:rsidRPr="00AF5367">
        <w:rPr>
          <w:rFonts w:ascii="Arial" w:hAnsi="Arial" w:cs="Arial"/>
          <w:sz w:val="20"/>
          <w:szCs w:val="20"/>
        </w:rPr>
        <w:t>−</w:t>
      </w:r>
      <w:r w:rsidR="00C9044C" w:rsidRPr="00AF5367">
        <w:rPr>
          <w:rFonts w:ascii="Arial" w:hAnsi="Arial" w:cs="Arial"/>
          <w:sz w:val="20"/>
          <w:szCs w:val="20"/>
        </w:rPr>
        <w:t xml:space="preserve"> badanie </w:t>
      </w:r>
      <w:r w:rsidR="00AD0D83" w:rsidRPr="00AF5367">
        <w:rPr>
          <w:rFonts w:ascii="Arial" w:hAnsi="Arial" w:cs="Arial"/>
          <w:sz w:val="20"/>
          <w:szCs w:val="20"/>
        </w:rPr>
        <w:t xml:space="preserve">wyżej wymienionymi </w:t>
      </w:r>
      <w:r w:rsidR="00C9044C" w:rsidRPr="00AF5367">
        <w:rPr>
          <w:rFonts w:ascii="Arial" w:hAnsi="Arial" w:cs="Arial"/>
          <w:sz w:val="20"/>
          <w:szCs w:val="20"/>
        </w:rPr>
        <w:t>metodami, porównanie wyników, analiza</w:t>
      </w:r>
      <w:r w:rsidR="00AD0D83" w:rsidRPr="00AF5367">
        <w:rPr>
          <w:rFonts w:ascii="Arial" w:hAnsi="Arial" w:cs="Arial"/>
          <w:sz w:val="20"/>
          <w:szCs w:val="20"/>
        </w:rPr>
        <w:t>.</w:t>
      </w:r>
    </w:p>
    <w:p w:rsidR="00C53AFA" w:rsidRPr="00F60C43" w:rsidRDefault="00950F30" w:rsidP="00AF5367">
      <w:pPr>
        <w:spacing w:line="360" w:lineRule="auto"/>
        <w:rPr>
          <w:rFonts w:ascii="Arial" w:hAnsi="Arial" w:cs="Arial"/>
          <w:sz w:val="20"/>
          <w:szCs w:val="20"/>
        </w:rPr>
      </w:pPr>
      <w:r w:rsidRPr="00AF5367">
        <w:rPr>
          <w:rFonts w:ascii="Arial" w:hAnsi="Arial" w:cs="Arial"/>
          <w:sz w:val="20"/>
          <w:szCs w:val="20"/>
        </w:rPr>
        <w:t>3.</w:t>
      </w:r>
      <w:r w:rsidR="00AF5367">
        <w:rPr>
          <w:rFonts w:ascii="Arial" w:hAnsi="Arial" w:cs="Arial"/>
          <w:sz w:val="20"/>
          <w:szCs w:val="20"/>
        </w:rPr>
        <w:t xml:space="preserve"> </w:t>
      </w:r>
      <w:r w:rsidRPr="00AF5367">
        <w:rPr>
          <w:rFonts w:ascii="Arial" w:hAnsi="Arial" w:cs="Arial"/>
          <w:sz w:val="20"/>
          <w:szCs w:val="20"/>
        </w:rPr>
        <w:t>P</w:t>
      </w:r>
      <w:r w:rsidR="00C9044C" w:rsidRPr="00AF5367">
        <w:rPr>
          <w:rFonts w:ascii="Arial" w:hAnsi="Arial" w:cs="Arial"/>
          <w:sz w:val="20"/>
          <w:szCs w:val="20"/>
        </w:rPr>
        <w:t xml:space="preserve">onowne badanie (koniec III kl.) – badanie </w:t>
      </w:r>
      <w:r w:rsidR="00AD0D83" w:rsidRPr="00AF5367">
        <w:rPr>
          <w:rFonts w:ascii="Arial" w:hAnsi="Arial" w:cs="Arial"/>
          <w:sz w:val="20"/>
          <w:szCs w:val="20"/>
        </w:rPr>
        <w:t xml:space="preserve">wyżej wymienionymi </w:t>
      </w:r>
      <w:r w:rsidR="00C9044C" w:rsidRPr="00AF5367">
        <w:rPr>
          <w:rFonts w:ascii="Arial" w:hAnsi="Arial" w:cs="Arial"/>
          <w:sz w:val="20"/>
          <w:szCs w:val="20"/>
        </w:rPr>
        <w:t>metodami, porównanie wyników, analiza</w:t>
      </w:r>
      <w:r w:rsidR="00AD0D83" w:rsidRPr="00AF5367">
        <w:rPr>
          <w:rFonts w:ascii="Arial" w:hAnsi="Arial" w:cs="Arial"/>
          <w:sz w:val="20"/>
          <w:szCs w:val="20"/>
        </w:rPr>
        <w:t>.</w:t>
      </w:r>
    </w:p>
    <w:p w:rsidR="00181B71" w:rsidRPr="00644DA8" w:rsidRDefault="00D157F2" w:rsidP="00077C17">
      <w:pPr>
        <w:spacing w:line="360" w:lineRule="auto"/>
        <w:rPr>
          <w:rFonts w:ascii="Arial" w:hAnsi="Arial" w:cs="Arial"/>
          <w:b/>
          <w:sz w:val="20"/>
          <w:szCs w:val="20"/>
        </w:rPr>
      </w:pPr>
      <w:r w:rsidRPr="00AF5367">
        <w:rPr>
          <w:rFonts w:ascii="Arial" w:eastAsia="Arial" w:hAnsi="Arial" w:cs="Arial"/>
          <w:b/>
          <w:sz w:val="20"/>
          <w:szCs w:val="20"/>
        </w:rPr>
        <w:br w:type="page"/>
      </w:r>
      <w:r w:rsidR="00181B71" w:rsidRPr="00644DA8">
        <w:rPr>
          <w:rFonts w:ascii="Arial" w:eastAsia="Arial" w:hAnsi="Arial" w:cs="Arial"/>
          <w:b/>
          <w:sz w:val="20"/>
          <w:szCs w:val="20"/>
        </w:rPr>
        <w:t>NAZWA PRZEDMIOTU</w:t>
      </w:r>
    </w:p>
    <w:p w:rsidR="008B0863" w:rsidRDefault="001A22E4" w:rsidP="00077C17">
      <w:pPr>
        <w:spacing w:line="360" w:lineRule="auto"/>
        <w:ind w:left="284" w:hanging="284"/>
        <w:rPr>
          <w:rFonts w:ascii="Arial" w:hAnsi="Arial" w:cs="Arial"/>
          <w:b/>
          <w:sz w:val="20"/>
          <w:szCs w:val="20"/>
        </w:rPr>
      </w:pPr>
      <w:r>
        <w:rPr>
          <w:rFonts w:ascii="Arial" w:hAnsi="Arial" w:cs="Arial"/>
          <w:b/>
          <w:sz w:val="20"/>
          <w:szCs w:val="20"/>
        </w:rPr>
        <w:t>Obsługa gości</w:t>
      </w:r>
    </w:p>
    <w:p w:rsidR="00471311" w:rsidRDefault="00471311" w:rsidP="00077C17">
      <w:pPr>
        <w:spacing w:line="360" w:lineRule="auto"/>
        <w:ind w:left="284" w:hanging="284"/>
        <w:rPr>
          <w:rFonts w:ascii="Arial" w:hAnsi="Arial" w:cs="Arial"/>
          <w:b/>
          <w:sz w:val="20"/>
          <w:szCs w:val="20"/>
        </w:rPr>
      </w:pPr>
    </w:p>
    <w:p w:rsidR="00181B71" w:rsidRPr="00997B46" w:rsidRDefault="00154ACD" w:rsidP="00077C1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AC2082" w:rsidRPr="00AC2082" w:rsidRDefault="00AC2082" w:rsidP="00077C17">
      <w:pPr>
        <w:spacing w:line="360" w:lineRule="auto"/>
        <w:ind w:left="284" w:hanging="284"/>
        <w:rPr>
          <w:rFonts w:ascii="Arial" w:hAnsi="Arial" w:cs="Arial"/>
          <w:sz w:val="20"/>
          <w:szCs w:val="20"/>
        </w:rPr>
      </w:pPr>
      <w:r w:rsidRPr="00AC2082">
        <w:rPr>
          <w:rFonts w:ascii="Arial" w:hAnsi="Arial" w:cs="Arial"/>
          <w:sz w:val="20"/>
          <w:szCs w:val="20"/>
        </w:rPr>
        <w:t>1.</w:t>
      </w:r>
      <w:r>
        <w:rPr>
          <w:rFonts w:ascii="Arial" w:hAnsi="Arial" w:cs="Arial"/>
          <w:sz w:val="20"/>
          <w:szCs w:val="20"/>
        </w:rPr>
        <w:t xml:space="preserve"> </w:t>
      </w:r>
      <w:r w:rsidRPr="00AC2082">
        <w:rPr>
          <w:rFonts w:ascii="Arial" w:hAnsi="Arial" w:cs="Arial"/>
          <w:sz w:val="20"/>
          <w:szCs w:val="20"/>
        </w:rPr>
        <w:t>Przygotowanie personelu i sali restauracyjnej do obsługi gości.</w:t>
      </w:r>
    </w:p>
    <w:p w:rsidR="00AC2082" w:rsidRPr="00AC2082" w:rsidRDefault="00AC2082" w:rsidP="00077C17">
      <w:pPr>
        <w:spacing w:line="360" w:lineRule="auto"/>
        <w:ind w:left="284" w:hanging="284"/>
        <w:rPr>
          <w:rFonts w:ascii="Arial" w:hAnsi="Arial" w:cs="Arial"/>
          <w:sz w:val="20"/>
          <w:szCs w:val="20"/>
        </w:rPr>
      </w:pPr>
      <w:r w:rsidRPr="00AC2082">
        <w:rPr>
          <w:rFonts w:ascii="Arial" w:hAnsi="Arial" w:cs="Arial"/>
          <w:sz w:val="20"/>
          <w:szCs w:val="20"/>
        </w:rPr>
        <w:t>2.</w:t>
      </w:r>
      <w:r>
        <w:rPr>
          <w:rFonts w:ascii="Arial" w:hAnsi="Arial" w:cs="Arial"/>
          <w:sz w:val="20"/>
          <w:szCs w:val="20"/>
        </w:rPr>
        <w:t xml:space="preserve"> </w:t>
      </w:r>
      <w:r w:rsidRPr="00AC2082">
        <w:rPr>
          <w:rFonts w:ascii="Arial" w:hAnsi="Arial" w:cs="Arial"/>
          <w:sz w:val="20"/>
          <w:szCs w:val="20"/>
        </w:rPr>
        <w:t>Określenie obowiązków pracowników obsługi gości na poszczególnych stanowiskach pracy.</w:t>
      </w:r>
    </w:p>
    <w:p w:rsidR="00AC2082" w:rsidRPr="00AC2082" w:rsidRDefault="003977A0" w:rsidP="004232CB">
      <w:pPr>
        <w:spacing w:line="360" w:lineRule="auto"/>
        <w:rPr>
          <w:rFonts w:ascii="Arial" w:hAnsi="Arial" w:cs="Arial"/>
          <w:sz w:val="20"/>
          <w:szCs w:val="20"/>
        </w:rPr>
      </w:pPr>
      <w:r>
        <w:rPr>
          <w:rFonts w:ascii="Arial" w:hAnsi="Arial" w:cs="Arial"/>
          <w:sz w:val="20"/>
          <w:szCs w:val="20"/>
        </w:rPr>
        <w:t>3.</w:t>
      </w:r>
      <w:r w:rsidR="005215EB">
        <w:rPr>
          <w:rFonts w:ascii="Arial" w:hAnsi="Arial" w:cs="Arial"/>
          <w:sz w:val="20"/>
          <w:szCs w:val="20"/>
        </w:rPr>
        <w:t xml:space="preserve"> </w:t>
      </w:r>
      <w:r w:rsidR="00AC2082" w:rsidRPr="00AC2082">
        <w:rPr>
          <w:rFonts w:ascii="Arial" w:hAnsi="Arial" w:cs="Arial"/>
          <w:sz w:val="20"/>
          <w:szCs w:val="20"/>
        </w:rPr>
        <w:t xml:space="preserve">Poznanie i stosowanie zwrotów typowych dla komunikacji </w:t>
      </w:r>
      <w:r w:rsidRPr="00AC2082">
        <w:rPr>
          <w:rFonts w:ascii="Arial" w:hAnsi="Arial" w:cs="Arial"/>
          <w:sz w:val="20"/>
          <w:szCs w:val="20"/>
        </w:rPr>
        <w:t xml:space="preserve">z klientem </w:t>
      </w:r>
      <w:r w:rsidR="00AC2082" w:rsidRPr="00AC2082">
        <w:rPr>
          <w:rFonts w:ascii="Arial" w:hAnsi="Arial" w:cs="Arial"/>
          <w:sz w:val="20"/>
          <w:szCs w:val="20"/>
        </w:rPr>
        <w:t>w usługach i gastronomii.</w:t>
      </w:r>
    </w:p>
    <w:p w:rsidR="00AC2082" w:rsidRPr="00AC2082" w:rsidRDefault="00AC2082" w:rsidP="00077C17">
      <w:pPr>
        <w:spacing w:line="360" w:lineRule="auto"/>
        <w:ind w:left="284" w:hanging="284"/>
        <w:rPr>
          <w:rFonts w:ascii="Arial" w:hAnsi="Arial" w:cs="Arial"/>
          <w:sz w:val="20"/>
          <w:szCs w:val="20"/>
        </w:rPr>
      </w:pPr>
    </w:p>
    <w:p w:rsidR="00654638" w:rsidRDefault="00AC2082" w:rsidP="004232CB">
      <w:pPr>
        <w:spacing w:line="360" w:lineRule="auto"/>
        <w:jc w:val="both"/>
        <w:rPr>
          <w:rFonts w:ascii="Arial" w:hAnsi="Arial" w:cs="Arial"/>
          <w:b/>
          <w:sz w:val="20"/>
          <w:szCs w:val="20"/>
        </w:rPr>
      </w:pPr>
      <w:r w:rsidRPr="00AC2082">
        <w:rPr>
          <w:rFonts w:ascii="Arial" w:hAnsi="Arial" w:cs="Arial"/>
          <w:b/>
          <w:sz w:val="20"/>
          <w:szCs w:val="20"/>
        </w:rPr>
        <w:t>Cele operacyjne</w:t>
      </w:r>
      <w:r w:rsidR="00654638" w:rsidRPr="00654638">
        <w:rPr>
          <w:rFonts w:ascii="Arial" w:hAnsi="Arial" w:cs="Arial"/>
          <w:b/>
          <w:sz w:val="20"/>
          <w:szCs w:val="20"/>
        </w:rPr>
        <w:t xml:space="preserve"> </w:t>
      </w:r>
    </w:p>
    <w:p w:rsidR="00AC2082" w:rsidRPr="00AC2082" w:rsidRDefault="00654638" w:rsidP="004232CB">
      <w:pPr>
        <w:spacing w:line="360" w:lineRule="auto"/>
        <w:jc w:val="both"/>
        <w:rPr>
          <w:rFonts w:ascii="Arial" w:hAnsi="Arial" w:cs="Arial"/>
          <w:b/>
          <w:sz w:val="20"/>
          <w:szCs w:val="20"/>
        </w:rPr>
      </w:pPr>
      <w:r w:rsidRPr="002D67D4">
        <w:rPr>
          <w:rFonts w:ascii="Arial" w:hAnsi="Arial" w:cs="Arial"/>
          <w:b/>
          <w:sz w:val="20"/>
          <w:szCs w:val="20"/>
        </w:rPr>
        <w:t>Uczeń potrafi:</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wymienić placówki i zakłady gastronomiczne,</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 xml:space="preserve">określić zakres </w:t>
      </w:r>
      <w:r w:rsidR="003977A0" w:rsidRPr="00AC2082">
        <w:rPr>
          <w:rFonts w:ascii="Arial" w:hAnsi="Arial" w:cs="Arial"/>
          <w:sz w:val="20"/>
          <w:szCs w:val="20"/>
        </w:rPr>
        <w:t xml:space="preserve">usług </w:t>
      </w:r>
      <w:r w:rsidRPr="00AC2082">
        <w:rPr>
          <w:rFonts w:ascii="Arial" w:hAnsi="Arial" w:cs="Arial"/>
          <w:sz w:val="20"/>
          <w:szCs w:val="20"/>
        </w:rPr>
        <w:t>świadczonych przez gastronomię otwartą i zamkniętą,</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określić rodzaje stanowisk pracy oraz kwalifikacje i obowiązki pracowników w części handlowo-usługowej zakładu gastronomicznego,</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organizować stanowiska pracy kelnera</w:t>
      </w:r>
      <w:r w:rsidR="00E73D05">
        <w:rPr>
          <w:rFonts w:ascii="Arial" w:hAnsi="Arial" w:cs="Arial"/>
          <w:sz w:val="20"/>
          <w:szCs w:val="20"/>
        </w:rPr>
        <w:t xml:space="preserve"> </w:t>
      </w:r>
      <w:r w:rsidRPr="00AC2082">
        <w:rPr>
          <w:rFonts w:ascii="Arial" w:hAnsi="Arial" w:cs="Arial"/>
          <w:sz w:val="20"/>
          <w:szCs w:val="20"/>
        </w:rPr>
        <w:t>zgodnie z obowiązującymi wymaganiami ergonomii, przepisami bezpieczeństwa i higieny pracy, ochrony przeciwpożarowej i ochrony środowiska,</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rozróżniać</w:t>
      </w:r>
      <w:r w:rsidR="00E73D05">
        <w:rPr>
          <w:rFonts w:ascii="Arial" w:hAnsi="Arial" w:cs="Arial"/>
          <w:sz w:val="20"/>
          <w:szCs w:val="20"/>
        </w:rPr>
        <w:t xml:space="preserve"> </w:t>
      </w:r>
      <w:r w:rsidRPr="00AC2082">
        <w:rPr>
          <w:rFonts w:ascii="Arial" w:hAnsi="Arial" w:cs="Arial"/>
          <w:sz w:val="20"/>
          <w:szCs w:val="20"/>
        </w:rPr>
        <w:t>techniki, metody i systemy obsługi gości,</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określić rodzaje i zastosowanie zastawy i bielizny stołowej,</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 xml:space="preserve">przygotować salę konsumencką do obsługi gości indywidualnych, </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opracować kartę menu klasyczną i okolicznościową,</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doradzać gościom w wyborze potraw i napojów,</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dobierać i podawać napoje alkoholowe i bezalkoholowe do potraw,</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zastosować serwis specjalny podczas podawania potraw i napojów,</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 xml:space="preserve">zrealizować zamówienia </w:t>
      </w:r>
      <w:r w:rsidRPr="004232CB">
        <w:rPr>
          <w:rFonts w:ascii="Arial" w:hAnsi="Arial" w:cs="Arial"/>
          <w:i/>
          <w:sz w:val="20"/>
          <w:szCs w:val="20"/>
        </w:rPr>
        <w:t>room ser</w:t>
      </w:r>
      <w:r w:rsidR="00EF3938">
        <w:rPr>
          <w:rFonts w:ascii="Arial" w:hAnsi="Arial" w:cs="Arial"/>
          <w:i/>
          <w:sz w:val="20"/>
          <w:szCs w:val="20"/>
        </w:rPr>
        <w:t>v</w:t>
      </w:r>
      <w:r w:rsidRPr="004232CB">
        <w:rPr>
          <w:rFonts w:ascii="Arial" w:hAnsi="Arial" w:cs="Arial"/>
          <w:i/>
          <w:sz w:val="20"/>
          <w:szCs w:val="20"/>
        </w:rPr>
        <w:t>i</w:t>
      </w:r>
      <w:r w:rsidR="00EF3938">
        <w:rPr>
          <w:rFonts w:ascii="Arial" w:hAnsi="Arial" w:cs="Arial"/>
          <w:i/>
          <w:sz w:val="20"/>
          <w:szCs w:val="20"/>
        </w:rPr>
        <w:t>ce</w:t>
      </w:r>
      <w:r w:rsidRPr="00AC2082">
        <w:rPr>
          <w:rFonts w:ascii="Arial" w:hAnsi="Arial" w:cs="Arial"/>
          <w:sz w:val="20"/>
          <w:szCs w:val="20"/>
        </w:rPr>
        <w:t>,</w:t>
      </w:r>
    </w:p>
    <w:p w:rsidR="00AC2082" w:rsidRPr="00AC2082" w:rsidRDefault="00AC2082" w:rsidP="00123C11">
      <w:pPr>
        <w:numPr>
          <w:ilvl w:val="0"/>
          <w:numId w:val="18"/>
        </w:numPr>
        <w:spacing w:line="360" w:lineRule="auto"/>
        <w:rPr>
          <w:rFonts w:ascii="Arial" w:hAnsi="Arial" w:cs="Arial"/>
          <w:sz w:val="20"/>
          <w:szCs w:val="20"/>
        </w:rPr>
      </w:pPr>
      <w:r w:rsidRPr="00AC2082">
        <w:rPr>
          <w:rFonts w:ascii="Arial" w:hAnsi="Arial" w:cs="Arial"/>
          <w:sz w:val="20"/>
          <w:szCs w:val="20"/>
        </w:rPr>
        <w:t xml:space="preserve"> rozwiązać sytuacje problemowe zaistniałe podczas realizacji zadań zawodowych,</w:t>
      </w:r>
    </w:p>
    <w:p w:rsidR="00181B71" w:rsidRPr="00CE278E" w:rsidRDefault="00AC2082" w:rsidP="00123C11">
      <w:pPr>
        <w:numPr>
          <w:ilvl w:val="0"/>
          <w:numId w:val="18"/>
        </w:numPr>
        <w:spacing w:line="360" w:lineRule="auto"/>
        <w:rPr>
          <w:rFonts w:ascii="Arial" w:hAnsi="Arial" w:cs="Arial"/>
          <w:b/>
          <w:sz w:val="20"/>
          <w:szCs w:val="20"/>
        </w:rPr>
      </w:pPr>
      <w:r w:rsidRPr="00AC2082">
        <w:rPr>
          <w:rFonts w:ascii="Arial" w:hAnsi="Arial" w:cs="Arial"/>
          <w:sz w:val="20"/>
          <w:szCs w:val="20"/>
        </w:rPr>
        <w:t xml:space="preserve"> współpracować w zespole.</w:t>
      </w:r>
    </w:p>
    <w:p w:rsidR="007A2EB3" w:rsidRDefault="007A2EB3" w:rsidP="004232CB">
      <w:pPr>
        <w:spacing w:line="360" w:lineRule="auto"/>
        <w:ind w:left="284" w:hanging="284"/>
        <w:rPr>
          <w:rFonts w:ascii="Arial" w:hAnsi="Arial" w:cs="Arial"/>
          <w:b/>
          <w:sz w:val="20"/>
          <w:szCs w:val="20"/>
        </w:rPr>
      </w:pPr>
    </w:p>
    <w:p w:rsidR="00181B71" w:rsidRPr="00A70154" w:rsidRDefault="00181B71" w:rsidP="004232CB">
      <w:pPr>
        <w:spacing w:line="360" w:lineRule="auto"/>
        <w:ind w:left="284" w:hanging="284"/>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 xml:space="preserve">A </w:t>
      </w:r>
      <w:r w:rsidR="006202EB">
        <w:rPr>
          <w:rFonts w:ascii="Arial" w:hAnsi="Arial" w:cs="Arial"/>
          <w:b/>
          <w:sz w:val="20"/>
          <w:szCs w:val="20"/>
        </w:rPr>
        <w:t>–</w:t>
      </w:r>
      <w:r>
        <w:rPr>
          <w:rFonts w:ascii="Arial" w:hAnsi="Arial" w:cs="Arial"/>
          <w:b/>
          <w:sz w:val="20"/>
          <w:szCs w:val="20"/>
        </w:rPr>
        <w:t xml:space="preserve"> OBSŁUGA </w:t>
      </w:r>
      <w:r w:rsidR="00703964">
        <w:rPr>
          <w:rFonts w:ascii="Arial" w:hAnsi="Arial" w:cs="Arial"/>
          <w:b/>
          <w:sz w:val="20"/>
          <w:szCs w:val="20"/>
        </w:rPr>
        <w:t>GOŚCI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409"/>
        <w:gridCol w:w="848"/>
        <w:gridCol w:w="3939"/>
        <w:gridCol w:w="3717"/>
        <w:gridCol w:w="1069"/>
      </w:tblGrid>
      <w:tr w:rsidR="00181B71" w:rsidRPr="000C211D" w:rsidTr="00F60C43">
        <w:tc>
          <w:tcPr>
            <w:tcW w:w="787" w:type="pct"/>
            <w:vMerge w:val="restar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298" w:type="pct"/>
            <w:vMerge w:val="restar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692" w:type="pct"/>
            <w:gridSpan w:val="2"/>
          </w:tcPr>
          <w:p w:rsidR="00181B71" w:rsidRPr="000C211D"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jc w:val="center"/>
              <w:rPr>
                <w:color w:val="auto"/>
                <w:sz w:val="20"/>
                <w:szCs w:val="20"/>
              </w:rPr>
            </w:pPr>
            <w:r w:rsidRPr="000C211D">
              <w:rPr>
                <w:rFonts w:ascii="Arial" w:hAnsi="Arial" w:cs="Arial"/>
                <w:sz w:val="20"/>
                <w:szCs w:val="20"/>
              </w:rPr>
              <w:t>Wymagania programowe</w:t>
            </w:r>
          </w:p>
        </w:tc>
        <w:tc>
          <w:tcPr>
            <w:tcW w:w="376" w:type="pc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181B71" w:rsidRPr="000C211D" w:rsidTr="00F60C43">
        <w:tc>
          <w:tcPr>
            <w:tcW w:w="787" w:type="pct"/>
            <w:vMerge/>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98" w:type="pct"/>
            <w:vMerge/>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85" w:type="pct"/>
          </w:tcPr>
          <w:p w:rsidR="00181B71"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0C211D">
              <w:rPr>
                <w:rFonts w:ascii="Arial" w:hAnsi="Arial" w:cs="Arial"/>
                <w:sz w:val="20"/>
                <w:szCs w:val="20"/>
              </w:rPr>
              <w:t>Podstawowe</w:t>
            </w:r>
          </w:p>
          <w:p w:rsidR="00181B71" w:rsidRPr="000C211D"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rPr>
                <w:b/>
                <w:color w:val="auto"/>
                <w:sz w:val="20"/>
                <w:szCs w:val="20"/>
              </w:rPr>
            </w:pPr>
            <w:r w:rsidRPr="000C211D">
              <w:rPr>
                <w:rFonts w:ascii="Arial" w:hAnsi="Arial" w:cs="Arial"/>
                <w:b/>
                <w:sz w:val="20"/>
                <w:szCs w:val="20"/>
              </w:rPr>
              <w:t>Uczeń potrafi:</w:t>
            </w:r>
          </w:p>
        </w:tc>
        <w:tc>
          <w:tcPr>
            <w:tcW w:w="1307" w:type="pct"/>
          </w:tcPr>
          <w:p w:rsidR="00181B71"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0C211D">
              <w:rPr>
                <w:rFonts w:ascii="Arial" w:hAnsi="Arial" w:cs="Arial"/>
                <w:sz w:val="20"/>
                <w:szCs w:val="20"/>
              </w:rPr>
              <w:t>Ponadpodstawowe</w:t>
            </w:r>
          </w:p>
          <w:p w:rsidR="00181B71" w:rsidRPr="000C211D"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rPr>
                <w:color w:val="auto"/>
                <w:sz w:val="20"/>
                <w:szCs w:val="20"/>
              </w:rPr>
            </w:pPr>
            <w:r w:rsidRPr="000C211D">
              <w:rPr>
                <w:rFonts w:ascii="Arial" w:hAnsi="Arial" w:cs="Arial"/>
                <w:b/>
                <w:sz w:val="20"/>
                <w:szCs w:val="20"/>
              </w:rPr>
              <w:t>Uczeń potrafi:</w:t>
            </w:r>
          </w:p>
        </w:tc>
        <w:tc>
          <w:tcPr>
            <w:tcW w:w="376" w:type="pc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181B71" w:rsidRPr="000C211D" w:rsidTr="00F60C43">
        <w:tc>
          <w:tcPr>
            <w:tcW w:w="787" w:type="pct"/>
            <w:vMerge w:val="restar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w:t>
            </w:r>
            <w:r w:rsidR="00471311">
              <w:rPr>
                <w:rFonts w:ascii="Arial" w:hAnsi="Arial" w:cs="Arial"/>
                <w:sz w:val="20"/>
                <w:szCs w:val="20"/>
              </w:rPr>
              <w:t>. Zawód kelner</w:t>
            </w:r>
          </w:p>
        </w:tc>
        <w:tc>
          <w:tcPr>
            <w:tcW w:w="847" w:type="pc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B1143">
              <w:rPr>
                <w:rFonts w:ascii="Arial" w:hAnsi="Arial" w:cs="Arial"/>
                <w:color w:val="auto"/>
                <w:sz w:val="20"/>
                <w:szCs w:val="20"/>
              </w:rPr>
              <w:t xml:space="preserve">Predyspozycje do wykonywania zawodu </w:t>
            </w:r>
          </w:p>
        </w:tc>
        <w:tc>
          <w:tcPr>
            <w:tcW w:w="298" w:type="pct"/>
          </w:tcPr>
          <w:p w:rsidR="00181B71" w:rsidRPr="00154ACD" w:rsidRDefault="00181B71"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2B1143" w:rsidRPr="00154ACD" w:rsidRDefault="00D63318" w:rsidP="00D63318">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color w:val="auto"/>
                <w:sz w:val="20"/>
                <w:szCs w:val="20"/>
              </w:rPr>
            </w:pPr>
            <w:r w:rsidRPr="00154ACD">
              <w:rPr>
                <w:rFonts w:ascii="Arial" w:hAnsi="Arial" w:cs="Arial"/>
                <w:color w:val="auto"/>
                <w:sz w:val="20"/>
                <w:szCs w:val="20"/>
              </w:rPr>
              <w:t xml:space="preserve">- </w:t>
            </w:r>
            <w:r w:rsidR="00750934" w:rsidRPr="00154ACD">
              <w:rPr>
                <w:rFonts w:ascii="Arial" w:hAnsi="Arial" w:cs="Arial"/>
                <w:color w:val="auto"/>
                <w:sz w:val="20"/>
                <w:szCs w:val="20"/>
              </w:rPr>
              <w:t>wymienić ocze</w:t>
            </w:r>
            <w:r w:rsidR="00A650C0" w:rsidRPr="00154ACD">
              <w:rPr>
                <w:rFonts w:ascii="Arial" w:hAnsi="Arial" w:cs="Arial"/>
                <w:color w:val="auto"/>
                <w:sz w:val="20"/>
                <w:szCs w:val="20"/>
              </w:rPr>
              <w:t>kiwane predyspozycje fizyczne, intelektualne i cechy charakteru niezbędne do</w:t>
            </w:r>
            <w:r w:rsidR="00E73D05" w:rsidRPr="00154ACD">
              <w:rPr>
                <w:rFonts w:ascii="Arial" w:hAnsi="Arial" w:cs="Arial"/>
                <w:color w:val="auto"/>
                <w:sz w:val="20"/>
                <w:szCs w:val="20"/>
              </w:rPr>
              <w:t xml:space="preserve"> </w:t>
            </w:r>
            <w:r w:rsidR="00750934" w:rsidRPr="00154ACD">
              <w:rPr>
                <w:rFonts w:ascii="Arial" w:hAnsi="Arial" w:cs="Arial"/>
                <w:color w:val="auto"/>
                <w:sz w:val="20"/>
                <w:szCs w:val="20"/>
              </w:rPr>
              <w:t>pracy w zawodzie kelner</w:t>
            </w:r>
          </w:p>
          <w:p w:rsidR="00CF359D" w:rsidRPr="00154ACD" w:rsidRDefault="00D63318" w:rsidP="00154ACD">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color w:val="auto"/>
                <w:sz w:val="20"/>
                <w:szCs w:val="20"/>
              </w:rPr>
            </w:pPr>
            <w:r w:rsidRPr="00154ACD">
              <w:rPr>
                <w:rFonts w:ascii="Arial" w:hAnsi="Arial" w:cs="Arial"/>
                <w:color w:val="auto"/>
                <w:sz w:val="20"/>
                <w:szCs w:val="20"/>
              </w:rPr>
              <w:t>-</w:t>
            </w:r>
            <w:r w:rsidR="00CF359D" w:rsidRPr="00154ACD">
              <w:rPr>
                <w:rFonts w:ascii="Arial" w:hAnsi="Arial" w:cs="Arial"/>
                <w:color w:val="auto"/>
                <w:sz w:val="20"/>
                <w:szCs w:val="20"/>
              </w:rPr>
              <w:t>wymienić elementy komunikacji niewerbalnej pożądane w pracy kelnera</w:t>
            </w:r>
          </w:p>
          <w:p w:rsidR="00D63318" w:rsidRPr="00154ACD" w:rsidRDefault="00D63318" w:rsidP="00154ACD">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wymienić podstawowe zasady etyki zawodowej</w:t>
            </w:r>
          </w:p>
          <w:p w:rsidR="00D63318" w:rsidRPr="00154ACD" w:rsidRDefault="00D63318" w:rsidP="00154ACD">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wymienić cechy oczekiwanej postawy zawodowej kelnera w relacji z gośćmi, przełożonym i współpracownikami</w:t>
            </w:r>
          </w:p>
          <w:p w:rsidR="009A203F" w:rsidRPr="00154ACD" w:rsidRDefault="009A203F" w:rsidP="00154ACD">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xml:space="preserve">- </w:t>
            </w:r>
            <w:r w:rsidRPr="00154ACD">
              <w:rPr>
                <w:rFonts w:ascii="Arial" w:hAnsi="Arial" w:cs="Arial"/>
                <w:color w:val="auto"/>
                <w:sz w:val="20"/>
                <w:szCs w:val="20"/>
                <w:u w:color="000000"/>
              </w:rPr>
              <w:t>stosować zasady etyki w relacjach pracowniczych</w:t>
            </w:r>
          </w:p>
          <w:p w:rsidR="00207F1C" w:rsidRPr="00154ACD" w:rsidRDefault="009A203F" w:rsidP="00154ACD">
            <w:pPr>
              <w:widowControl w:val="0"/>
              <w:tabs>
                <w:tab w:val="left" w:pos="276"/>
              </w:tabs>
              <w:adjustRightInd w:val="0"/>
              <w:spacing w:before="20" w:after="20"/>
              <w:contextualSpacing/>
              <w:textAlignment w:val="baseline"/>
              <w:rPr>
                <w:rFonts w:ascii="Arial" w:hAnsi="Arial" w:cs="Arial"/>
                <w:color w:val="auto"/>
                <w:sz w:val="20"/>
                <w:szCs w:val="20"/>
                <w:u w:color="000000"/>
              </w:rPr>
            </w:pPr>
            <w:r w:rsidRPr="00154ACD">
              <w:rPr>
                <w:rFonts w:ascii="Arial" w:hAnsi="Arial" w:cs="Arial"/>
                <w:color w:val="auto"/>
                <w:sz w:val="20"/>
                <w:szCs w:val="20"/>
                <w:u w:color="000000"/>
              </w:rPr>
              <w:t>- wskazać zagrożenia wynikające z nieprzestrzegania kodeksu etyki zawodowej</w:t>
            </w:r>
          </w:p>
          <w:p w:rsidR="00207F1C" w:rsidRPr="00154ACD" w:rsidRDefault="00207F1C" w:rsidP="00154ACD">
            <w:pPr>
              <w:widowControl w:val="0"/>
              <w:tabs>
                <w:tab w:val="left" w:pos="276"/>
              </w:tabs>
              <w:adjustRightInd w:val="0"/>
              <w:spacing w:before="20" w:after="20"/>
              <w:contextualSpacing/>
              <w:textAlignment w:val="baseline"/>
              <w:rPr>
                <w:rFonts w:ascii="Arial" w:hAnsi="Arial" w:cs="Arial"/>
                <w:color w:val="auto"/>
                <w:sz w:val="20"/>
                <w:szCs w:val="20"/>
                <w:u w:color="000000"/>
              </w:rPr>
            </w:pPr>
            <w:r w:rsidRPr="00154ACD">
              <w:rPr>
                <w:rFonts w:ascii="Arial" w:hAnsi="Arial" w:cs="Arial"/>
                <w:color w:val="auto"/>
                <w:sz w:val="20"/>
                <w:szCs w:val="20"/>
                <w:u w:color="000000"/>
              </w:rPr>
              <w:t xml:space="preserve">- </w:t>
            </w:r>
            <w:r w:rsidRPr="00154ACD">
              <w:rPr>
                <w:rFonts w:ascii="Arial" w:hAnsi="Arial" w:cs="Arial"/>
                <w:color w:val="auto"/>
                <w:sz w:val="20"/>
                <w:szCs w:val="20"/>
              </w:rPr>
              <w:t>przestrzega</w:t>
            </w:r>
            <w:r w:rsidR="00154ACD">
              <w:rPr>
                <w:rFonts w:ascii="Arial" w:hAnsi="Arial" w:cs="Arial"/>
                <w:color w:val="auto"/>
                <w:sz w:val="20"/>
                <w:szCs w:val="20"/>
              </w:rPr>
              <w:t>ć</w:t>
            </w:r>
            <w:r w:rsidRPr="00154ACD">
              <w:rPr>
                <w:rFonts w:ascii="Arial" w:hAnsi="Arial" w:cs="Arial"/>
                <w:color w:val="auto"/>
                <w:sz w:val="20"/>
                <w:szCs w:val="20"/>
              </w:rPr>
              <w:t xml:space="preserve"> </w:t>
            </w:r>
            <w:r w:rsidRPr="00154ACD">
              <w:rPr>
                <w:rFonts w:ascii="Arial" w:eastAsia="SimSun" w:hAnsi="Arial" w:cs="Arial"/>
                <w:color w:val="auto"/>
                <w:sz w:val="20"/>
                <w:szCs w:val="20"/>
                <w:lang w:eastAsia="zh-CN"/>
              </w:rPr>
              <w:t>tajemnicy związanej z wykonywanym zawodem i miejscem pracy</w:t>
            </w:r>
          </w:p>
          <w:p w:rsidR="00181B71" w:rsidRPr="00154ACD" w:rsidRDefault="00207F1C" w:rsidP="00154ACD">
            <w:pPr>
              <w:widowControl w:val="0"/>
              <w:tabs>
                <w:tab w:val="left" w:pos="276"/>
              </w:tabs>
              <w:adjustRightInd w:val="0"/>
              <w:spacing w:before="20" w:after="20"/>
              <w:contextualSpacing/>
              <w:textAlignment w:val="baseline"/>
              <w:rPr>
                <w:rFonts w:ascii="Arial" w:hAnsi="Arial" w:cs="Arial"/>
                <w:color w:val="auto"/>
                <w:sz w:val="20"/>
                <w:szCs w:val="20"/>
                <w:u w:color="000000"/>
              </w:rPr>
            </w:pPr>
            <w:r w:rsidRPr="00154ACD">
              <w:rPr>
                <w:rFonts w:ascii="Arial" w:hAnsi="Arial" w:cs="Arial"/>
                <w:color w:val="auto"/>
                <w:sz w:val="20"/>
                <w:szCs w:val="20"/>
              </w:rPr>
              <w:t>- przestrzega</w:t>
            </w:r>
            <w:r w:rsidR="00154ACD">
              <w:rPr>
                <w:rFonts w:ascii="Arial" w:hAnsi="Arial" w:cs="Arial"/>
                <w:color w:val="auto"/>
                <w:sz w:val="20"/>
                <w:szCs w:val="20"/>
              </w:rPr>
              <w:t>ć</w:t>
            </w:r>
            <w:r w:rsidRPr="00154ACD">
              <w:rPr>
                <w:rFonts w:ascii="Arial" w:hAnsi="Arial" w:cs="Arial"/>
                <w:color w:val="auto"/>
                <w:sz w:val="20"/>
                <w:szCs w:val="20"/>
              </w:rPr>
              <w:t xml:space="preserve"> zasad bezpieczeństwa podczas przetwarzania i przesyłania danych osobowych</w:t>
            </w:r>
          </w:p>
        </w:tc>
        <w:tc>
          <w:tcPr>
            <w:tcW w:w="1307" w:type="pct"/>
          </w:tcPr>
          <w:p w:rsidR="00B875E8"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0C211D">
              <w:rPr>
                <w:rFonts w:ascii="Arial" w:hAnsi="Arial" w:cs="Arial"/>
                <w:sz w:val="20"/>
                <w:szCs w:val="20"/>
              </w:rPr>
              <w:t xml:space="preserve">- </w:t>
            </w:r>
            <w:r w:rsidR="00B875E8" w:rsidRPr="00C730BC">
              <w:rPr>
                <w:rFonts w:ascii="Arial" w:hAnsi="Arial" w:cs="Arial"/>
                <w:sz w:val="20"/>
                <w:szCs w:val="20"/>
              </w:rPr>
              <w:t>określa</w:t>
            </w:r>
            <w:r w:rsidR="00B875E8">
              <w:rPr>
                <w:rFonts w:ascii="Arial" w:hAnsi="Arial" w:cs="Arial"/>
                <w:sz w:val="20"/>
                <w:szCs w:val="20"/>
              </w:rPr>
              <w:t>ć</w:t>
            </w:r>
            <w:r w:rsidR="00B875E8" w:rsidRPr="00C730BC">
              <w:rPr>
                <w:rFonts w:ascii="Arial" w:hAnsi="Arial" w:cs="Arial"/>
                <w:sz w:val="20"/>
                <w:szCs w:val="20"/>
              </w:rPr>
              <w:t xml:space="preserve"> cechy osobowości kelnera konieczne i przydatne</w:t>
            </w:r>
            <w:r w:rsidR="00E73D05">
              <w:rPr>
                <w:rFonts w:ascii="Arial" w:hAnsi="Arial" w:cs="Arial"/>
                <w:sz w:val="20"/>
                <w:szCs w:val="20"/>
              </w:rPr>
              <w:t xml:space="preserve"> </w:t>
            </w:r>
            <w:r w:rsidR="00B875E8">
              <w:rPr>
                <w:rFonts w:ascii="Arial" w:hAnsi="Arial" w:cs="Arial"/>
                <w:sz w:val="20"/>
                <w:szCs w:val="20"/>
              </w:rPr>
              <w:t>w pracy na różnych stanowiskach</w:t>
            </w:r>
          </w:p>
          <w:p w:rsidR="00D14E24" w:rsidRDefault="00CF359D"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o</w:t>
            </w:r>
            <w:r w:rsidRPr="00C730BC">
              <w:rPr>
                <w:rFonts w:ascii="Arial" w:hAnsi="Arial" w:cs="Arial"/>
                <w:sz w:val="20"/>
                <w:szCs w:val="20"/>
              </w:rPr>
              <w:t>kreśla</w:t>
            </w:r>
            <w:r>
              <w:rPr>
                <w:rFonts w:ascii="Arial" w:hAnsi="Arial" w:cs="Arial"/>
                <w:sz w:val="20"/>
                <w:szCs w:val="20"/>
              </w:rPr>
              <w:t>ć</w:t>
            </w:r>
            <w:r w:rsidRPr="00C730BC">
              <w:rPr>
                <w:rFonts w:ascii="Arial" w:hAnsi="Arial" w:cs="Arial"/>
                <w:sz w:val="20"/>
                <w:szCs w:val="20"/>
              </w:rPr>
              <w:t xml:space="preserve"> predyspozycje</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C730BC">
              <w:rPr>
                <w:rFonts w:ascii="Arial" w:hAnsi="Arial" w:cs="Arial"/>
                <w:sz w:val="20"/>
                <w:szCs w:val="20"/>
              </w:rPr>
              <w:t xml:space="preserve">psychofizyczne kandydata na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C730BC">
              <w:rPr>
                <w:rFonts w:ascii="Arial" w:hAnsi="Arial" w:cs="Arial"/>
                <w:sz w:val="20"/>
                <w:szCs w:val="20"/>
              </w:rPr>
              <w:t>kelnera</w:t>
            </w:r>
            <w:r w:rsidR="00CF359D">
              <w:rPr>
                <w:rFonts w:ascii="Arial" w:hAnsi="Arial" w:cs="Arial"/>
                <w:sz w:val="20"/>
                <w:szCs w:val="20"/>
              </w:rPr>
              <w:t xml:space="preserve">: </w:t>
            </w:r>
            <w:r w:rsidR="00CF359D" w:rsidRPr="00C730BC">
              <w:rPr>
                <w:rFonts w:ascii="Arial" w:hAnsi="Arial" w:cs="Arial"/>
                <w:sz w:val="20"/>
                <w:szCs w:val="20"/>
              </w:rPr>
              <w:t xml:space="preserve">odporność na stres,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C730BC">
              <w:rPr>
                <w:rFonts w:ascii="Arial" w:hAnsi="Arial" w:cs="Arial"/>
                <w:sz w:val="20"/>
                <w:szCs w:val="20"/>
              </w:rPr>
              <w:t xml:space="preserve">otwartość na kontakty z innymi,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C730BC">
              <w:rPr>
                <w:rFonts w:ascii="Arial" w:hAnsi="Arial" w:cs="Arial"/>
                <w:sz w:val="20"/>
                <w:szCs w:val="20"/>
              </w:rPr>
              <w:t>cierpliwość, dobra kondycja</w:t>
            </w:r>
            <w:r w:rsidR="000700DC">
              <w:rPr>
                <w:rFonts w:ascii="Arial" w:hAnsi="Arial" w:cs="Arial"/>
                <w:sz w:val="20"/>
                <w:szCs w:val="20"/>
              </w:rPr>
              <w:t>,</w:t>
            </w:r>
            <w:r w:rsidR="00CF359D" w:rsidRPr="00C730BC">
              <w:rPr>
                <w:rFonts w:ascii="Arial" w:hAnsi="Arial" w:cs="Arial"/>
                <w:sz w:val="20"/>
                <w:szCs w:val="20"/>
              </w:rPr>
              <w:t xml:space="preserve"> </w:t>
            </w:r>
          </w:p>
          <w:p w:rsidR="00CF359D"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C730BC">
              <w:rPr>
                <w:rFonts w:ascii="Arial" w:hAnsi="Arial" w:cs="Arial"/>
                <w:sz w:val="20"/>
                <w:szCs w:val="20"/>
              </w:rPr>
              <w:t>sprawność fizyczna</w:t>
            </w:r>
          </w:p>
          <w:p w:rsidR="00D14E24" w:rsidRDefault="00B8637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uzasadnić przydatność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B86375">
              <w:rPr>
                <w:rFonts w:ascii="Arial" w:hAnsi="Arial" w:cs="Arial"/>
                <w:sz w:val="20"/>
                <w:szCs w:val="20"/>
              </w:rPr>
              <w:t xml:space="preserve">oczekiwanych predyspozycji do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B86375">
              <w:rPr>
                <w:rFonts w:ascii="Arial" w:hAnsi="Arial" w:cs="Arial"/>
                <w:sz w:val="20"/>
                <w:szCs w:val="20"/>
              </w:rPr>
              <w:t>wykonywania zawodu kelnera</w:t>
            </w:r>
            <w:r w:rsidR="000700DC">
              <w:rPr>
                <w:rFonts w:ascii="Arial" w:hAnsi="Arial" w:cs="Arial"/>
                <w:sz w:val="20"/>
                <w:szCs w:val="20"/>
              </w:rPr>
              <w:t xml:space="preserve"> </w:t>
            </w:r>
            <w:r w:rsidR="00B86375">
              <w:rPr>
                <w:rFonts w:ascii="Arial" w:hAnsi="Arial" w:cs="Arial"/>
                <w:sz w:val="20"/>
                <w:szCs w:val="20"/>
              </w:rPr>
              <w:t xml:space="preserve">(np.: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B86375">
              <w:rPr>
                <w:rFonts w:ascii="Arial" w:hAnsi="Arial" w:cs="Arial"/>
                <w:sz w:val="20"/>
                <w:szCs w:val="20"/>
              </w:rPr>
              <w:t xml:space="preserve">dobra prezencja, dobra dykcja, </w:t>
            </w:r>
          </w:p>
          <w:p w:rsidR="00D14E2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B86375">
              <w:rPr>
                <w:rFonts w:ascii="Arial" w:hAnsi="Arial" w:cs="Arial"/>
                <w:sz w:val="20"/>
                <w:szCs w:val="20"/>
              </w:rPr>
              <w:t xml:space="preserve">słuch i pamięć, sprawność </w:t>
            </w:r>
          </w:p>
          <w:p w:rsidR="00B86375"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B86375">
              <w:rPr>
                <w:rFonts w:ascii="Arial" w:hAnsi="Arial" w:cs="Arial"/>
                <w:sz w:val="20"/>
                <w:szCs w:val="20"/>
              </w:rPr>
              <w:t>fizyczna, sprawność manualna, dobry stan zdrowia)</w:t>
            </w:r>
          </w:p>
          <w:p w:rsidR="00D14E24" w:rsidRDefault="00EF2F2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w</w:t>
            </w:r>
            <w:r w:rsidRPr="00EA649A">
              <w:rPr>
                <w:rFonts w:ascii="Arial" w:hAnsi="Arial" w:cs="Arial"/>
                <w:sz w:val="20"/>
                <w:szCs w:val="20"/>
              </w:rPr>
              <w:t>skazać cechy osobowe</w:t>
            </w:r>
            <w:r>
              <w:rPr>
                <w:rFonts w:ascii="Arial" w:hAnsi="Arial" w:cs="Arial"/>
                <w:sz w:val="20"/>
                <w:szCs w:val="20"/>
              </w:rPr>
              <w:t xml:space="preserve"> </w:t>
            </w:r>
          </w:p>
          <w:p w:rsidR="00EF2F27" w:rsidRPr="00EA649A" w:rsidRDefault="00E73D0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EF2F27">
              <w:rPr>
                <w:rFonts w:ascii="Arial" w:hAnsi="Arial" w:cs="Arial"/>
                <w:sz w:val="20"/>
                <w:szCs w:val="20"/>
              </w:rPr>
              <w:t>niepożądane w zawodzie kelnera</w:t>
            </w:r>
          </w:p>
          <w:p w:rsidR="00EF2F27" w:rsidRDefault="00EF2F2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p</w:t>
            </w:r>
            <w:r w:rsidRPr="00EA649A">
              <w:rPr>
                <w:rFonts w:ascii="Arial" w:hAnsi="Arial" w:cs="Arial"/>
                <w:sz w:val="20"/>
                <w:szCs w:val="20"/>
              </w:rPr>
              <w:t>rzedstawić wizerunek kelner</w:t>
            </w:r>
            <w:r>
              <w:rPr>
                <w:rFonts w:ascii="Arial" w:hAnsi="Arial" w:cs="Arial"/>
                <w:sz w:val="20"/>
                <w:szCs w:val="20"/>
              </w:rPr>
              <w:t>a gwarantujący sukces zawodowy</w:t>
            </w:r>
          </w:p>
          <w:p w:rsidR="00D14E24" w:rsidRDefault="00EF2F2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a</w:t>
            </w:r>
            <w:r w:rsidRPr="00EA649A">
              <w:rPr>
                <w:rFonts w:ascii="Arial" w:hAnsi="Arial" w:cs="Arial"/>
                <w:sz w:val="20"/>
                <w:szCs w:val="20"/>
              </w:rPr>
              <w:t>nalizować swoje cechy osobowe</w:t>
            </w:r>
          </w:p>
          <w:p w:rsidR="00EF2F27" w:rsidRDefault="00E73D0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EF2F27" w:rsidRPr="00EA649A">
              <w:rPr>
                <w:rFonts w:ascii="Arial" w:hAnsi="Arial" w:cs="Arial"/>
                <w:sz w:val="20"/>
                <w:szCs w:val="20"/>
              </w:rPr>
              <w:t>pod kątem przyszłej pracy</w:t>
            </w:r>
          </w:p>
          <w:p w:rsidR="00D14E24" w:rsidRDefault="00CF359D"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Pr="00327FFC">
              <w:rPr>
                <w:rFonts w:ascii="Arial" w:hAnsi="Arial" w:cs="Arial"/>
                <w:sz w:val="20"/>
                <w:szCs w:val="20"/>
              </w:rPr>
              <w:t>zwrócić uwagę na właściwe cechy</w:t>
            </w:r>
          </w:p>
          <w:p w:rsidR="00181B71" w:rsidRPr="001A22E4"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CF359D" w:rsidRPr="00327FFC">
              <w:rPr>
                <w:rFonts w:ascii="Arial" w:hAnsi="Arial" w:cs="Arial"/>
                <w:sz w:val="20"/>
                <w:szCs w:val="20"/>
              </w:rPr>
              <w:t>głosu w rozmowie z gościem</w:t>
            </w:r>
          </w:p>
        </w:tc>
        <w:tc>
          <w:tcPr>
            <w:tcW w:w="376" w:type="pct"/>
          </w:tcPr>
          <w:p w:rsidR="00181B71" w:rsidRPr="001F6746"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181B71" w:rsidRPr="000C211D" w:rsidTr="00F60C43">
        <w:tc>
          <w:tcPr>
            <w:tcW w:w="787" w:type="pct"/>
            <w:vMerge/>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993ADF">
              <w:rPr>
                <w:rFonts w:ascii="Arial" w:hAnsi="Arial" w:cs="Arial"/>
                <w:sz w:val="20"/>
                <w:szCs w:val="20"/>
              </w:rPr>
              <w:t xml:space="preserve"> </w:t>
            </w:r>
            <w:r w:rsidR="002B1143">
              <w:rPr>
                <w:rFonts w:ascii="Arial" w:hAnsi="Arial" w:cs="Arial"/>
                <w:sz w:val="20"/>
                <w:szCs w:val="20"/>
              </w:rPr>
              <w:t>Postawa zawodowa kelnera</w:t>
            </w:r>
          </w:p>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8" w:type="pct"/>
          </w:tcPr>
          <w:p w:rsidR="00181B71" w:rsidRPr="00154ACD" w:rsidRDefault="00181B71"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750934" w:rsidRPr="00154ACD" w:rsidRDefault="007509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opisać</w:t>
            </w:r>
            <w:r w:rsidR="00CF359D" w:rsidRPr="00154ACD">
              <w:rPr>
                <w:rFonts w:ascii="Arial" w:hAnsi="Arial" w:cs="Arial"/>
                <w:color w:val="auto"/>
                <w:sz w:val="20"/>
                <w:szCs w:val="20"/>
              </w:rPr>
              <w:t xml:space="preserve"> sylwetkę</w:t>
            </w:r>
            <w:r w:rsidR="00B875E8" w:rsidRPr="00154ACD">
              <w:rPr>
                <w:rFonts w:ascii="Arial" w:hAnsi="Arial" w:cs="Arial"/>
                <w:color w:val="auto"/>
                <w:sz w:val="20"/>
                <w:szCs w:val="20"/>
              </w:rPr>
              <w:t xml:space="preserve"> </w:t>
            </w:r>
            <w:r w:rsidRPr="00154ACD">
              <w:rPr>
                <w:rFonts w:ascii="Arial" w:hAnsi="Arial" w:cs="Arial"/>
                <w:color w:val="auto"/>
                <w:sz w:val="20"/>
                <w:szCs w:val="20"/>
              </w:rPr>
              <w:t xml:space="preserve">kelnera (np. </w:t>
            </w:r>
            <w:r w:rsidR="00B875E8" w:rsidRPr="00154ACD">
              <w:rPr>
                <w:rFonts w:ascii="Arial" w:hAnsi="Arial" w:cs="Arial"/>
                <w:color w:val="auto"/>
                <w:sz w:val="20"/>
                <w:szCs w:val="20"/>
              </w:rPr>
              <w:t>postawa,</w:t>
            </w:r>
            <w:r w:rsidR="00E73D05" w:rsidRPr="00154ACD">
              <w:rPr>
                <w:rFonts w:ascii="Arial" w:hAnsi="Arial" w:cs="Arial"/>
                <w:color w:val="auto"/>
                <w:sz w:val="20"/>
                <w:szCs w:val="20"/>
              </w:rPr>
              <w:t xml:space="preserve"> </w:t>
            </w:r>
            <w:r w:rsidRPr="00154ACD">
              <w:rPr>
                <w:rFonts w:ascii="Arial" w:hAnsi="Arial" w:cs="Arial"/>
                <w:color w:val="auto"/>
                <w:sz w:val="20"/>
                <w:szCs w:val="20"/>
              </w:rPr>
              <w:t>kultura bycia, schludny wygląd, higiena itd.)</w:t>
            </w:r>
          </w:p>
          <w:p w:rsidR="00CF359D" w:rsidRPr="00154ACD" w:rsidRDefault="00CF359D"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podstawowe elementy stroju służbowego kelnera i kelnerki</w:t>
            </w:r>
          </w:p>
          <w:p w:rsidR="00B875E8" w:rsidRPr="00154ACD" w:rsidRDefault="00B875E8"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dobrać elementy osobistego wyposażenia kelnera do bezpośredniej obsługi gości (np. długopis, notatnik, palmtop, tablet,</w:t>
            </w:r>
            <w:r w:rsidR="00E73D05" w:rsidRPr="00154ACD">
              <w:rPr>
                <w:rFonts w:ascii="Arial" w:hAnsi="Arial" w:cs="Arial"/>
                <w:color w:val="auto"/>
                <w:sz w:val="20"/>
                <w:szCs w:val="20"/>
              </w:rPr>
              <w:t xml:space="preserve"> </w:t>
            </w:r>
            <w:r w:rsidRPr="00154ACD">
              <w:rPr>
                <w:rFonts w:ascii="Arial" w:hAnsi="Arial" w:cs="Arial"/>
                <w:color w:val="auto"/>
                <w:sz w:val="20"/>
                <w:szCs w:val="20"/>
              </w:rPr>
              <w:t>serweta</w:t>
            </w:r>
            <w:r w:rsidR="00E73D05" w:rsidRPr="00154ACD">
              <w:rPr>
                <w:rFonts w:ascii="Arial" w:hAnsi="Arial" w:cs="Arial"/>
                <w:color w:val="auto"/>
                <w:sz w:val="20"/>
                <w:szCs w:val="20"/>
              </w:rPr>
              <w:t xml:space="preserve"> </w:t>
            </w:r>
            <w:r w:rsidRPr="00154ACD">
              <w:rPr>
                <w:rFonts w:ascii="Arial" w:hAnsi="Arial" w:cs="Arial"/>
                <w:color w:val="auto"/>
                <w:sz w:val="20"/>
                <w:szCs w:val="20"/>
              </w:rPr>
              <w:t>kelnerska, trybuszon, zapałki itp.)</w:t>
            </w:r>
          </w:p>
          <w:p w:rsidR="00D20E08" w:rsidRPr="00154ACD" w:rsidRDefault="00D20E08"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funkcje serwety kelnerskiej</w:t>
            </w:r>
          </w:p>
          <w:p w:rsidR="00D20E08" w:rsidRPr="00154ACD" w:rsidRDefault="00154ACD"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Pr>
                <w:rFonts w:ascii="Arial" w:hAnsi="Arial" w:cs="Arial"/>
                <w:color w:val="auto"/>
                <w:sz w:val="20"/>
                <w:szCs w:val="20"/>
              </w:rPr>
              <w:t>wskazać</w:t>
            </w:r>
            <w:r w:rsidR="00D20E08" w:rsidRPr="00154ACD">
              <w:rPr>
                <w:rFonts w:ascii="Arial" w:hAnsi="Arial" w:cs="Arial"/>
                <w:color w:val="auto"/>
                <w:sz w:val="20"/>
                <w:szCs w:val="20"/>
              </w:rPr>
              <w:t xml:space="preserve"> zastosowanie serwety kelnerskiej</w:t>
            </w:r>
          </w:p>
          <w:p w:rsidR="00D20E08" w:rsidRPr="00154ACD" w:rsidRDefault="00D20E08"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elementy klasycznej biżuterii dopuszczalnej w pracy kelnera</w:t>
            </w:r>
          </w:p>
          <w:p w:rsidR="00181B71" w:rsidRPr="00154ACD" w:rsidRDefault="00CF359D"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uzasadnić konieczność dbania o higienę osobistą u pracowników obsługi</w:t>
            </w:r>
            <w:r w:rsidR="00E73D05" w:rsidRPr="00154ACD">
              <w:rPr>
                <w:rFonts w:ascii="Arial" w:hAnsi="Arial" w:cs="Arial"/>
                <w:color w:val="auto"/>
                <w:sz w:val="20"/>
                <w:szCs w:val="20"/>
              </w:rPr>
              <w:t xml:space="preserve"> </w:t>
            </w:r>
            <w:r w:rsidRPr="00154ACD">
              <w:rPr>
                <w:rFonts w:ascii="Arial" w:hAnsi="Arial" w:cs="Arial"/>
                <w:color w:val="auto"/>
                <w:sz w:val="20"/>
                <w:szCs w:val="20"/>
              </w:rPr>
              <w:t xml:space="preserve">gości </w:t>
            </w:r>
          </w:p>
        </w:tc>
        <w:tc>
          <w:tcPr>
            <w:tcW w:w="1307" w:type="pct"/>
          </w:tcPr>
          <w:p w:rsidR="00B875E8"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354C83">
              <w:rPr>
                <w:rFonts w:ascii="Arial" w:hAnsi="Arial" w:cs="Arial"/>
                <w:sz w:val="20"/>
                <w:szCs w:val="20"/>
              </w:rPr>
              <w:t xml:space="preserve">opisać </w:t>
            </w:r>
            <w:r w:rsidR="00354C83" w:rsidRPr="00C730BC">
              <w:rPr>
                <w:rFonts w:ascii="Arial" w:hAnsi="Arial" w:cs="Arial"/>
                <w:sz w:val="20"/>
                <w:szCs w:val="20"/>
              </w:rPr>
              <w:t>elementy osobistego wyposażenia kelnera do bezpośredniej obsługi gości</w:t>
            </w:r>
            <w:r w:rsidR="00354C83">
              <w:rPr>
                <w:rFonts w:ascii="Arial" w:hAnsi="Arial" w:cs="Arial"/>
                <w:sz w:val="20"/>
                <w:szCs w:val="20"/>
              </w:rPr>
              <w:t xml:space="preserve"> i wskazać zastosowanie: </w:t>
            </w:r>
            <w:r w:rsidR="00342215">
              <w:rPr>
                <w:rFonts w:ascii="Arial" w:hAnsi="Arial" w:cs="Arial"/>
                <w:sz w:val="20"/>
                <w:szCs w:val="20"/>
              </w:rPr>
              <w:t xml:space="preserve">2 </w:t>
            </w:r>
            <w:r w:rsidR="00354C83" w:rsidRPr="00C730BC">
              <w:rPr>
                <w:rFonts w:ascii="Arial" w:hAnsi="Arial" w:cs="Arial"/>
                <w:sz w:val="20"/>
                <w:szCs w:val="20"/>
              </w:rPr>
              <w:t>długopis</w:t>
            </w:r>
            <w:r w:rsidR="00342215">
              <w:rPr>
                <w:rFonts w:ascii="Arial" w:hAnsi="Arial" w:cs="Arial"/>
                <w:sz w:val="20"/>
                <w:szCs w:val="20"/>
              </w:rPr>
              <w:t>y</w:t>
            </w:r>
            <w:r w:rsidR="00354C83" w:rsidRPr="00C730BC">
              <w:rPr>
                <w:rFonts w:ascii="Arial" w:hAnsi="Arial" w:cs="Arial"/>
                <w:sz w:val="20"/>
                <w:szCs w:val="20"/>
              </w:rPr>
              <w:t>, notatnik, palmtop, tablet</w:t>
            </w:r>
            <w:r w:rsidR="00354C83">
              <w:rPr>
                <w:rFonts w:ascii="Arial" w:hAnsi="Arial" w:cs="Arial"/>
                <w:sz w:val="20"/>
                <w:szCs w:val="20"/>
              </w:rPr>
              <w:t>,</w:t>
            </w:r>
            <w:r w:rsidR="00D20E08">
              <w:rPr>
                <w:rFonts w:ascii="Arial" w:hAnsi="Arial" w:cs="Arial"/>
                <w:sz w:val="20"/>
                <w:szCs w:val="20"/>
              </w:rPr>
              <w:t xml:space="preserve"> serwet</w:t>
            </w:r>
            <w:r w:rsidR="00354C83" w:rsidRPr="00C730BC">
              <w:rPr>
                <w:rFonts w:ascii="Arial" w:hAnsi="Arial" w:cs="Arial"/>
                <w:sz w:val="20"/>
                <w:szCs w:val="20"/>
              </w:rPr>
              <w:t>a kelnerska, trybuszon, zapałki</w:t>
            </w:r>
            <w:r w:rsidR="00342215">
              <w:rPr>
                <w:rFonts w:ascii="Arial" w:hAnsi="Arial" w:cs="Arial"/>
                <w:sz w:val="20"/>
                <w:szCs w:val="20"/>
              </w:rPr>
              <w:t>, portfel kelnerski</w:t>
            </w:r>
          </w:p>
          <w:p w:rsidR="00181B71" w:rsidRPr="000719CF"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p>
        </w:tc>
        <w:tc>
          <w:tcPr>
            <w:tcW w:w="376" w:type="pct"/>
          </w:tcPr>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354C83" w:rsidRPr="000C211D" w:rsidTr="00F60C43">
        <w:tc>
          <w:tcPr>
            <w:tcW w:w="787" w:type="pct"/>
          </w:tcPr>
          <w:p w:rsidR="00354C83" w:rsidRPr="000C211D" w:rsidRDefault="00354C8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54C83" w:rsidRPr="007532D4" w:rsidRDefault="00354C8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532D4">
              <w:rPr>
                <w:rFonts w:ascii="Arial" w:hAnsi="Arial" w:cs="Arial"/>
                <w:sz w:val="20"/>
                <w:szCs w:val="20"/>
              </w:rPr>
              <w:t>3.</w:t>
            </w:r>
            <w:r w:rsidR="00993ADF" w:rsidRPr="007532D4">
              <w:rPr>
                <w:rFonts w:ascii="Arial" w:hAnsi="Arial" w:cs="Arial"/>
                <w:sz w:val="20"/>
                <w:szCs w:val="20"/>
              </w:rPr>
              <w:t xml:space="preserve"> </w:t>
            </w:r>
            <w:r w:rsidRPr="007532D4">
              <w:rPr>
                <w:rFonts w:ascii="Arial" w:hAnsi="Arial" w:cs="Arial"/>
                <w:sz w:val="20"/>
                <w:szCs w:val="20"/>
              </w:rPr>
              <w:t xml:space="preserve">Zagrożenia związane </w:t>
            </w:r>
            <w:r w:rsidR="00AE3642" w:rsidRPr="007532D4">
              <w:rPr>
                <w:rFonts w:ascii="Arial" w:hAnsi="Arial" w:cs="Arial"/>
                <w:sz w:val="20"/>
                <w:szCs w:val="20"/>
              </w:rPr>
              <w:t xml:space="preserve">z </w:t>
            </w:r>
            <w:r w:rsidRPr="007532D4">
              <w:rPr>
                <w:rFonts w:ascii="Arial" w:hAnsi="Arial" w:cs="Arial"/>
                <w:sz w:val="20"/>
                <w:szCs w:val="20"/>
              </w:rPr>
              <w:t>pracą kelnera</w:t>
            </w:r>
          </w:p>
        </w:tc>
        <w:tc>
          <w:tcPr>
            <w:tcW w:w="298" w:type="pct"/>
          </w:tcPr>
          <w:p w:rsidR="00327FFC" w:rsidRPr="00154ACD" w:rsidRDefault="00327FFC"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354C83" w:rsidRPr="00154ACD" w:rsidRDefault="00CB00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zagrożenia wypadkowe związane z pracą kelnera</w:t>
            </w:r>
          </w:p>
          <w:p w:rsidR="00CB0034" w:rsidRPr="00154ACD" w:rsidRDefault="00CB00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czynniki szkodliwe i uciążliwe występujące w pracy kelnera</w:t>
            </w:r>
          </w:p>
          <w:p w:rsidR="00B75209" w:rsidRPr="00154ACD" w:rsidRDefault="00B7520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w:t>
            </w:r>
            <w:r w:rsidR="00E73D05" w:rsidRPr="00154ACD">
              <w:rPr>
                <w:rFonts w:ascii="Arial" w:hAnsi="Arial" w:cs="Arial"/>
                <w:color w:val="auto"/>
                <w:sz w:val="20"/>
                <w:szCs w:val="20"/>
              </w:rPr>
              <w:t xml:space="preserve"> </w:t>
            </w:r>
            <w:r w:rsidRPr="00154ACD">
              <w:rPr>
                <w:rFonts w:ascii="Arial" w:hAnsi="Arial" w:cs="Arial"/>
                <w:color w:val="auto"/>
                <w:sz w:val="20"/>
                <w:szCs w:val="20"/>
              </w:rPr>
              <w:t>choroby zawodowe możliwe w zawodzie kelnera</w:t>
            </w:r>
          </w:p>
          <w:p w:rsidR="00CB0034" w:rsidRPr="00154ACD" w:rsidRDefault="00CB00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typowe objawy stresu w pracy kelnera</w:t>
            </w:r>
          </w:p>
          <w:p w:rsidR="00042FFF" w:rsidRPr="00154ACD" w:rsidRDefault="00CB00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sposoby zabezpieczania kelnera przed działaniem czynników szkodliwych lub uciążliwych lub ich likwidacji</w:t>
            </w:r>
          </w:p>
          <w:p w:rsidR="00042FFF" w:rsidRPr="00154ACD" w:rsidRDefault="00042FFF"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u w:color="000000"/>
              </w:rPr>
              <w:t xml:space="preserve">wskazać zagrożenia wynikające z nieprzestrzegania kodeksu etyki zawodowej </w:t>
            </w:r>
          </w:p>
          <w:p w:rsidR="00987DBA" w:rsidRPr="00154ACD" w:rsidRDefault="00987DBA" w:rsidP="004232CB">
            <w:pPr>
              <w:tabs>
                <w:tab w:val="left" w:pos="182"/>
                <w:tab w:val="center" w:pos="422"/>
              </w:tabs>
              <w:spacing w:before="20"/>
              <w:rPr>
                <w:rFonts w:ascii="Arial" w:hAnsi="Arial" w:cs="Arial"/>
                <w:color w:val="auto"/>
                <w:sz w:val="20"/>
                <w:szCs w:val="20"/>
              </w:rPr>
            </w:pPr>
          </w:p>
        </w:tc>
        <w:tc>
          <w:tcPr>
            <w:tcW w:w="1307" w:type="pct"/>
          </w:tcPr>
          <w:p w:rsidR="00354C83" w:rsidRPr="00E03F54" w:rsidRDefault="00E03F54"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w:t>
            </w:r>
            <w:r w:rsidR="00CB0034" w:rsidRPr="00E03F54">
              <w:rPr>
                <w:rFonts w:ascii="Arial" w:hAnsi="Arial" w:cs="Arial"/>
                <w:sz w:val="20"/>
                <w:szCs w:val="20"/>
              </w:rPr>
              <w:t>omówić zagrożenia wypadkowe związane z pracą kelnera</w:t>
            </w:r>
          </w:p>
          <w:p w:rsidR="00B75209" w:rsidRPr="00327FFC" w:rsidRDefault="00CB0034"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327FFC">
              <w:rPr>
                <w:rFonts w:ascii="Arial" w:hAnsi="Arial" w:cs="Arial"/>
                <w:sz w:val="20"/>
                <w:szCs w:val="20"/>
              </w:rPr>
              <w:t>- omówić czynniki szkodliwe i uciążliwe występujące w pracy kelnera</w:t>
            </w:r>
          </w:p>
          <w:p w:rsidR="00B75209" w:rsidRPr="00327FFC" w:rsidRDefault="00B75209"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327FFC">
              <w:rPr>
                <w:rFonts w:ascii="Arial" w:hAnsi="Arial" w:cs="Arial"/>
                <w:sz w:val="20"/>
                <w:szCs w:val="20"/>
              </w:rPr>
              <w:t>- scharakteryzować choroby zawodowe możliwe w zawodzie kelnera</w:t>
            </w:r>
          </w:p>
          <w:p w:rsidR="00CB0034" w:rsidRPr="00327FFC" w:rsidRDefault="00CB0034"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327FFC">
              <w:rPr>
                <w:rFonts w:ascii="Arial" w:hAnsi="Arial" w:cs="Arial"/>
                <w:sz w:val="20"/>
                <w:szCs w:val="20"/>
              </w:rPr>
              <w:t>- opisać typowe objawy stresu w pracy kelnera</w:t>
            </w:r>
          </w:p>
          <w:p w:rsidR="00CB0034" w:rsidRPr="00327FFC" w:rsidRDefault="00CB0034"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327FFC">
              <w:rPr>
                <w:rFonts w:ascii="Arial" w:hAnsi="Arial" w:cs="Arial"/>
                <w:sz w:val="20"/>
                <w:szCs w:val="20"/>
              </w:rPr>
              <w:t>- wymienić sytuacje lub czynności mogące być przyczyną stresu w pracy kelnera</w:t>
            </w:r>
          </w:p>
          <w:p w:rsidR="00CB0034" w:rsidRPr="00327FFC" w:rsidRDefault="00CB0034"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sidRPr="00327FFC">
              <w:rPr>
                <w:rFonts w:ascii="Arial" w:hAnsi="Arial" w:cs="Arial"/>
                <w:sz w:val="20"/>
                <w:szCs w:val="20"/>
              </w:rPr>
              <w:t>- opisać sposoby zabezpieczania kelnera przed działaniem czynników szkodliwych lub uciążliwych lub ich likwidacji</w:t>
            </w:r>
          </w:p>
        </w:tc>
        <w:tc>
          <w:tcPr>
            <w:tcW w:w="376" w:type="pct"/>
          </w:tcPr>
          <w:p w:rsidR="00354C83" w:rsidRDefault="00354C8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181B71" w:rsidRPr="000C211D" w:rsidTr="00F60C43">
        <w:tc>
          <w:tcPr>
            <w:tcW w:w="787" w:type="pct"/>
          </w:tcPr>
          <w:p w:rsidR="00B567A2" w:rsidRPr="00EE2F1B" w:rsidRDefault="00181B71" w:rsidP="001A22E4">
            <w:pPr>
              <w:pStyle w:val="Akapitzlist"/>
              <w:pBdr>
                <w:top w:val="none" w:sz="0" w:space="0" w:color="auto"/>
                <w:left w:val="none" w:sz="0" w:space="0" w:color="auto"/>
                <w:bottom w:val="none" w:sz="0" w:space="0" w:color="auto"/>
                <w:right w:val="none" w:sz="0" w:space="0" w:color="auto"/>
                <w:between w:val="none" w:sz="0" w:space="0" w:color="auto"/>
              </w:pBdr>
              <w:tabs>
                <w:tab w:val="center" w:pos="291"/>
              </w:tabs>
              <w:ind w:left="0"/>
              <w:rPr>
                <w:rFonts w:ascii="Arial" w:hAnsi="Arial" w:cs="Arial"/>
                <w:sz w:val="20"/>
                <w:szCs w:val="20"/>
              </w:rPr>
            </w:pPr>
            <w:r>
              <w:rPr>
                <w:rFonts w:ascii="Arial" w:hAnsi="Arial" w:cs="Arial"/>
                <w:sz w:val="20"/>
                <w:szCs w:val="20"/>
              </w:rPr>
              <w:t xml:space="preserve">II. </w:t>
            </w:r>
            <w:r w:rsidR="00B567A2">
              <w:rPr>
                <w:rFonts w:ascii="Arial" w:hAnsi="Arial" w:cs="Arial"/>
                <w:sz w:val="20"/>
                <w:szCs w:val="20"/>
              </w:rPr>
              <w:t>Zakład gastronomiczny</w:t>
            </w:r>
            <w:r w:rsidR="00B567A2" w:rsidRPr="00EE2F1B">
              <w:rPr>
                <w:rFonts w:ascii="Arial" w:hAnsi="Arial" w:cs="Arial"/>
                <w:sz w:val="20"/>
                <w:szCs w:val="20"/>
              </w:rPr>
              <w:t xml:space="preserve"> i miejsca pracy kelnera</w:t>
            </w:r>
          </w:p>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B37209" w:rsidRPr="008B178F" w:rsidRDefault="00B567A2" w:rsidP="001A22E4">
            <w:pPr>
              <w:rPr>
                <w:rFonts w:ascii="Arial" w:hAnsi="Arial" w:cs="Arial"/>
                <w:sz w:val="20"/>
                <w:szCs w:val="20"/>
              </w:rPr>
            </w:pPr>
            <w:r>
              <w:rPr>
                <w:rFonts w:ascii="Arial" w:hAnsi="Arial" w:cs="Arial"/>
                <w:sz w:val="20"/>
                <w:szCs w:val="20"/>
              </w:rPr>
              <w:t>1</w:t>
            </w:r>
            <w:r w:rsidR="00181B71">
              <w:rPr>
                <w:rFonts w:ascii="Arial" w:hAnsi="Arial" w:cs="Arial"/>
                <w:sz w:val="20"/>
                <w:szCs w:val="20"/>
              </w:rPr>
              <w:t>.</w:t>
            </w:r>
            <w:r w:rsidR="00B37209" w:rsidRPr="008B178F">
              <w:rPr>
                <w:rFonts w:ascii="Arial" w:hAnsi="Arial" w:cs="Arial"/>
                <w:sz w:val="20"/>
                <w:szCs w:val="20"/>
              </w:rPr>
              <w:t xml:space="preserve"> Klasyfikacja </w:t>
            </w:r>
            <w:r w:rsidR="00B37209">
              <w:rPr>
                <w:rFonts w:ascii="Arial" w:hAnsi="Arial" w:cs="Arial"/>
                <w:sz w:val="20"/>
                <w:szCs w:val="20"/>
              </w:rPr>
              <w:t xml:space="preserve">placówek i </w:t>
            </w:r>
            <w:r w:rsidR="00B37209" w:rsidRPr="008B178F">
              <w:rPr>
                <w:rFonts w:ascii="Arial" w:hAnsi="Arial" w:cs="Arial"/>
                <w:sz w:val="20"/>
                <w:szCs w:val="20"/>
              </w:rPr>
              <w:t>zakładów gastronomicznych</w:t>
            </w:r>
          </w:p>
          <w:p w:rsidR="00B37209" w:rsidRPr="008B178F" w:rsidRDefault="00B37209" w:rsidP="001A22E4">
            <w:pPr>
              <w:pStyle w:val="Akapitzlist"/>
              <w:ind w:left="284"/>
              <w:contextualSpacing w:val="0"/>
              <w:rPr>
                <w:rFonts w:ascii="Arial" w:hAnsi="Arial" w:cs="Arial"/>
                <w:sz w:val="20"/>
                <w:szCs w:val="20"/>
              </w:rPr>
            </w:pPr>
          </w:p>
          <w:p w:rsidR="00181B71" w:rsidRPr="000C211D" w:rsidRDefault="00181B71" w:rsidP="001A22E4">
            <w:pPr>
              <w:pBdr>
                <w:top w:val="none" w:sz="0" w:space="0" w:color="auto"/>
                <w:left w:val="none" w:sz="0" w:space="0" w:color="auto"/>
                <w:bottom w:val="none" w:sz="0" w:space="0" w:color="auto"/>
                <w:right w:val="none" w:sz="0" w:space="0" w:color="auto"/>
                <w:between w:val="none" w:sz="0" w:space="0" w:color="auto"/>
              </w:pBdr>
              <w:ind w:left="-107" w:firstLine="107"/>
              <w:rPr>
                <w:rFonts w:ascii="Arial" w:hAnsi="Arial" w:cs="Arial"/>
                <w:sz w:val="20"/>
                <w:szCs w:val="20"/>
              </w:rPr>
            </w:pPr>
          </w:p>
        </w:tc>
        <w:tc>
          <w:tcPr>
            <w:tcW w:w="298" w:type="pct"/>
          </w:tcPr>
          <w:p w:rsidR="00181B71" w:rsidRPr="00154ACD" w:rsidRDefault="00181B71"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37209" w:rsidRPr="00154ACD" w:rsidRDefault="00B37209" w:rsidP="004232C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154ACD">
              <w:rPr>
                <w:rFonts w:ascii="Arial" w:hAnsi="Arial" w:cs="Arial"/>
                <w:sz w:val="20"/>
                <w:szCs w:val="20"/>
              </w:rPr>
              <w:t>wymienić placówki gastronomii</w:t>
            </w:r>
            <w:r w:rsidR="00E73D05" w:rsidRPr="00154ACD">
              <w:rPr>
                <w:rFonts w:ascii="Arial" w:hAnsi="Arial" w:cs="Arial"/>
                <w:sz w:val="20"/>
                <w:szCs w:val="20"/>
              </w:rPr>
              <w:t xml:space="preserve"> </w:t>
            </w:r>
            <w:r w:rsidRPr="00154ACD">
              <w:rPr>
                <w:rFonts w:ascii="Arial" w:hAnsi="Arial" w:cs="Arial"/>
                <w:sz w:val="20"/>
                <w:szCs w:val="20"/>
              </w:rPr>
              <w:t>indywidualnej</w:t>
            </w:r>
          </w:p>
          <w:p w:rsidR="00B37209" w:rsidRPr="00154ACD" w:rsidRDefault="00B37209" w:rsidP="004232C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154ACD">
              <w:rPr>
                <w:rFonts w:ascii="Arial" w:hAnsi="Arial" w:cs="Arial"/>
                <w:sz w:val="20"/>
                <w:szCs w:val="20"/>
              </w:rPr>
              <w:t>wymienić placówki</w:t>
            </w:r>
            <w:r w:rsidR="00154ACD" w:rsidRPr="00154ACD">
              <w:rPr>
                <w:rFonts w:ascii="Arial" w:hAnsi="Arial" w:cs="Arial"/>
                <w:sz w:val="20"/>
                <w:szCs w:val="20"/>
              </w:rPr>
              <w:t xml:space="preserve"> </w:t>
            </w:r>
            <w:r w:rsidRPr="00154ACD">
              <w:rPr>
                <w:rFonts w:ascii="Arial" w:hAnsi="Arial" w:cs="Arial"/>
                <w:sz w:val="20"/>
                <w:szCs w:val="20"/>
              </w:rPr>
              <w:t>gastronomii systemowej</w:t>
            </w:r>
          </w:p>
          <w:p w:rsidR="00B37209" w:rsidRDefault="00B37209" w:rsidP="004232CB">
            <w:pPr>
              <w:tabs>
                <w:tab w:val="left" w:pos="182"/>
                <w:tab w:val="center" w:pos="291"/>
              </w:tabs>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wymienić placówki</w:t>
            </w:r>
            <w:r w:rsidR="00E73D05">
              <w:rPr>
                <w:rFonts w:ascii="Arial" w:hAnsi="Arial" w:cs="Arial"/>
                <w:sz w:val="20"/>
                <w:szCs w:val="20"/>
              </w:rPr>
              <w:t xml:space="preserve"> </w:t>
            </w:r>
            <w:r>
              <w:rPr>
                <w:rFonts w:ascii="Arial" w:hAnsi="Arial" w:cs="Arial"/>
                <w:sz w:val="20"/>
                <w:szCs w:val="20"/>
              </w:rPr>
              <w:t>gastronomii specjalnej</w:t>
            </w:r>
          </w:p>
          <w:p w:rsidR="00B37209" w:rsidRDefault="00B37209" w:rsidP="00123C11">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EE2F1B">
              <w:rPr>
                <w:rFonts w:ascii="Arial" w:hAnsi="Arial" w:cs="Arial"/>
                <w:sz w:val="20"/>
                <w:szCs w:val="20"/>
              </w:rPr>
              <w:t xml:space="preserve">wymienić </w:t>
            </w:r>
            <w:r>
              <w:rPr>
                <w:rFonts w:ascii="Arial" w:hAnsi="Arial" w:cs="Arial"/>
                <w:sz w:val="20"/>
                <w:szCs w:val="20"/>
              </w:rPr>
              <w:t>zakłady gastronomiczne</w:t>
            </w:r>
          </w:p>
          <w:p w:rsidR="00B37209" w:rsidRPr="00EE2F1B" w:rsidRDefault="00E73D05" w:rsidP="004232CB">
            <w:pPr>
              <w:tabs>
                <w:tab w:val="left" w:pos="182"/>
                <w:tab w:val="center" w:pos="291"/>
              </w:tabs>
              <w:rPr>
                <w:rFonts w:ascii="Arial" w:hAnsi="Arial" w:cs="Arial"/>
                <w:sz w:val="20"/>
                <w:szCs w:val="20"/>
              </w:rPr>
            </w:pPr>
            <w:r>
              <w:rPr>
                <w:rFonts w:ascii="Arial" w:hAnsi="Arial" w:cs="Arial"/>
                <w:sz w:val="20"/>
                <w:szCs w:val="20"/>
              </w:rPr>
              <w:t xml:space="preserve"> </w:t>
            </w:r>
            <w:r w:rsidR="00B37209" w:rsidRPr="00EE2F1B">
              <w:rPr>
                <w:rFonts w:ascii="Arial" w:hAnsi="Arial" w:cs="Arial"/>
                <w:sz w:val="20"/>
                <w:szCs w:val="20"/>
              </w:rPr>
              <w:t>i miejsca pracy kelnera</w:t>
            </w:r>
          </w:p>
          <w:p w:rsidR="00B37209" w:rsidRPr="002354DF" w:rsidRDefault="00327FFC"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contextualSpacing w:val="0"/>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sidR="00B37209">
              <w:rPr>
                <w:rFonts w:ascii="Arial" w:hAnsi="Arial" w:cs="Arial"/>
                <w:sz w:val="20"/>
                <w:szCs w:val="20"/>
              </w:rPr>
              <w:t>r</w:t>
            </w:r>
            <w:r w:rsidR="00B37209" w:rsidRPr="002354DF">
              <w:rPr>
                <w:rFonts w:ascii="Arial" w:hAnsi="Arial" w:cs="Arial"/>
                <w:sz w:val="20"/>
                <w:szCs w:val="20"/>
              </w:rPr>
              <w:t>ozróżnić zakłady gastronomiczne i inne miejsca świadczenia usług gastronomicznych i cateringowych</w:t>
            </w:r>
          </w:p>
          <w:p w:rsidR="002B1143" w:rsidRDefault="002B1143"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p>
          <w:p w:rsidR="00181B71" w:rsidRPr="000C211D" w:rsidRDefault="00181B7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p>
        </w:tc>
        <w:tc>
          <w:tcPr>
            <w:tcW w:w="1307" w:type="pct"/>
          </w:tcPr>
          <w:p w:rsidR="00B37209" w:rsidRDefault="00B3720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opisać</w:t>
            </w:r>
            <w:r w:rsidRPr="000A3263">
              <w:rPr>
                <w:rFonts w:ascii="Arial" w:hAnsi="Arial" w:cs="Arial"/>
                <w:sz w:val="20"/>
                <w:szCs w:val="20"/>
              </w:rPr>
              <w:t xml:space="preserve"> miejsca pracy kelnera (np.: restauracje, kawiarnie,</w:t>
            </w:r>
            <w:r>
              <w:rPr>
                <w:rFonts w:ascii="Arial" w:hAnsi="Arial" w:cs="Arial"/>
                <w:sz w:val="20"/>
                <w:szCs w:val="20"/>
              </w:rPr>
              <w:t xml:space="preserve"> bary, puby, domy weselne itp.) i </w:t>
            </w:r>
            <w:r w:rsidRPr="002354DF">
              <w:rPr>
                <w:rFonts w:ascii="Arial" w:hAnsi="Arial" w:cs="Arial"/>
                <w:sz w:val="20"/>
                <w:szCs w:val="20"/>
              </w:rPr>
              <w:t>inne miejsca świadczenia usług gastronomicznych i cateringowych</w:t>
            </w:r>
          </w:p>
          <w:p w:rsidR="001C5CAC" w:rsidRDefault="001C5CAC"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1C5CAC">
              <w:rPr>
                <w:rFonts w:ascii="Arial" w:hAnsi="Arial" w:cs="Arial"/>
                <w:sz w:val="20"/>
                <w:szCs w:val="20"/>
              </w:rPr>
              <w:t>określić cele i funkcje zakładów gastronomicznych sieci otwartej i zamkniętej</w:t>
            </w:r>
          </w:p>
          <w:p w:rsidR="002B1143" w:rsidRDefault="00EA649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EA649A">
              <w:rPr>
                <w:rFonts w:ascii="Arial" w:hAnsi="Arial" w:cs="Arial"/>
                <w:sz w:val="20"/>
                <w:szCs w:val="20"/>
              </w:rPr>
              <w:t>w</w:t>
            </w:r>
            <w:r w:rsidR="001C5CAC" w:rsidRPr="00EA649A">
              <w:rPr>
                <w:rFonts w:ascii="Arial" w:hAnsi="Arial" w:cs="Arial"/>
                <w:sz w:val="20"/>
                <w:szCs w:val="20"/>
              </w:rPr>
              <w:t>ymienić zakłady w swojej miejscowości i podać cechy charakterystyczne dla nich</w:t>
            </w:r>
          </w:p>
          <w:p w:rsidR="00EA649A" w:rsidRDefault="00EA649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sidRPr="00EA649A">
              <w:rPr>
                <w:rFonts w:ascii="Arial" w:hAnsi="Arial" w:cs="Arial"/>
                <w:sz w:val="20"/>
                <w:szCs w:val="20"/>
              </w:rPr>
              <w:t xml:space="preserve">scharakteryzować rodzaje usług świadczonych </w:t>
            </w:r>
            <w:r>
              <w:rPr>
                <w:rFonts w:ascii="Arial" w:hAnsi="Arial" w:cs="Arial"/>
                <w:sz w:val="20"/>
                <w:szCs w:val="20"/>
              </w:rPr>
              <w:t>przez zakłady typu żywieniowego</w:t>
            </w:r>
          </w:p>
          <w:p w:rsidR="00EA649A" w:rsidRPr="00EA649A" w:rsidRDefault="00EA649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s</w:t>
            </w:r>
            <w:r w:rsidRPr="00EA649A">
              <w:rPr>
                <w:rFonts w:ascii="Arial" w:hAnsi="Arial" w:cs="Arial"/>
                <w:sz w:val="20"/>
                <w:szCs w:val="20"/>
              </w:rPr>
              <w:t>charakteryzować rodzaje usług świadczonych prz</w:t>
            </w:r>
            <w:r>
              <w:rPr>
                <w:rFonts w:ascii="Arial" w:hAnsi="Arial" w:cs="Arial"/>
                <w:sz w:val="20"/>
                <w:szCs w:val="20"/>
              </w:rPr>
              <w:t>ez zakłady typu uzupełniającego</w:t>
            </w:r>
          </w:p>
          <w:p w:rsidR="00181B71" w:rsidRPr="001A22E4" w:rsidRDefault="00EA649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s</w:t>
            </w:r>
            <w:r w:rsidRPr="00EA649A">
              <w:rPr>
                <w:rFonts w:ascii="Arial" w:hAnsi="Arial" w:cs="Arial"/>
                <w:sz w:val="20"/>
                <w:szCs w:val="20"/>
              </w:rPr>
              <w:t>charakteryzować rodzaje usług świadczonych przez punkty gastronomiczne</w:t>
            </w:r>
          </w:p>
        </w:tc>
        <w:tc>
          <w:tcPr>
            <w:tcW w:w="376" w:type="pct"/>
          </w:tcPr>
          <w:p w:rsidR="00181B71" w:rsidRPr="000C211D"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w:t>
            </w:r>
            <w:r w:rsidR="00181B71">
              <w:rPr>
                <w:rFonts w:ascii="Arial" w:hAnsi="Arial" w:cs="Arial"/>
                <w:color w:val="auto"/>
                <w:sz w:val="20"/>
                <w:szCs w:val="20"/>
              </w:rPr>
              <w:t xml:space="preserve"> I</w:t>
            </w:r>
          </w:p>
        </w:tc>
      </w:tr>
      <w:tr w:rsidR="00750934" w:rsidRPr="000C211D" w:rsidTr="00F60C43">
        <w:tc>
          <w:tcPr>
            <w:tcW w:w="787" w:type="pct"/>
          </w:tcPr>
          <w:p w:rsidR="00750934" w:rsidRDefault="00750934" w:rsidP="001A22E4">
            <w:pPr>
              <w:pStyle w:val="Akapitzlist"/>
              <w:pBdr>
                <w:top w:val="none" w:sz="0" w:space="0" w:color="auto"/>
                <w:left w:val="none" w:sz="0" w:space="0" w:color="auto"/>
                <w:bottom w:val="none" w:sz="0" w:space="0" w:color="auto"/>
                <w:right w:val="none" w:sz="0" w:space="0" w:color="auto"/>
                <w:between w:val="none" w:sz="0" w:space="0" w:color="auto"/>
              </w:pBdr>
              <w:tabs>
                <w:tab w:val="center" w:pos="291"/>
              </w:tabs>
              <w:ind w:left="0"/>
              <w:rPr>
                <w:rFonts w:ascii="Arial" w:hAnsi="Arial" w:cs="Arial"/>
                <w:sz w:val="20"/>
                <w:szCs w:val="20"/>
              </w:rPr>
            </w:pPr>
          </w:p>
        </w:tc>
        <w:tc>
          <w:tcPr>
            <w:tcW w:w="847" w:type="pct"/>
          </w:tcPr>
          <w:p w:rsidR="00750934" w:rsidRDefault="00750934" w:rsidP="001A22E4">
            <w:pPr>
              <w:rPr>
                <w:rFonts w:ascii="Arial" w:hAnsi="Arial" w:cs="Arial"/>
                <w:sz w:val="20"/>
                <w:szCs w:val="20"/>
              </w:rPr>
            </w:pPr>
            <w:r>
              <w:rPr>
                <w:rFonts w:ascii="Arial" w:hAnsi="Arial" w:cs="Arial"/>
                <w:sz w:val="20"/>
                <w:szCs w:val="20"/>
              </w:rPr>
              <w:t>2.</w:t>
            </w:r>
            <w:r w:rsidR="00B75209">
              <w:rPr>
                <w:rFonts w:ascii="Arial" w:hAnsi="Arial" w:cs="Arial"/>
                <w:sz w:val="20"/>
                <w:szCs w:val="20"/>
              </w:rPr>
              <w:t xml:space="preserve"> </w:t>
            </w:r>
            <w:r w:rsidRPr="008B178F">
              <w:rPr>
                <w:rFonts w:ascii="Arial" w:hAnsi="Arial" w:cs="Arial"/>
                <w:sz w:val="20"/>
                <w:szCs w:val="20"/>
              </w:rPr>
              <w:t>Układ funkcjonalny zakładu gastronomicznego</w:t>
            </w:r>
          </w:p>
        </w:tc>
        <w:tc>
          <w:tcPr>
            <w:tcW w:w="298" w:type="pct"/>
          </w:tcPr>
          <w:p w:rsidR="007349AA" w:rsidRPr="00154ACD" w:rsidRDefault="007349AA"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750934" w:rsidRDefault="007509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o</w:t>
            </w:r>
            <w:r w:rsidRPr="000A3263">
              <w:rPr>
                <w:rFonts w:ascii="Arial" w:hAnsi="Arial" w:cs="Arial"/>
                <w:sz w:val="20"/>
                <w:szCs w:val="20"/>
              </w:rPr>
              <w:t>kreślić pojęcie: funkcjonalny układ pomieszczeń w zakładzie gastronomicznym</w:t>
            </w:r>
          </w:p>
          <w:p w:rsidR="00750934" w:rsidRDefault="00E73D05"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w:t>
            </w:r>
            <w:r w:rsidR="00750934">
              <w:rPr>
                <w:rFonts w:ascii="Arial" w:hAnsi="Arial" w:cs="Arial"/>
                <w:sz w:val="20"/>
                <w:szCs w:val="20"/>
              </w:rPr>
              <w:t>w</w:t>
            </w:r>
            <w:r w:rsidR="00750934" w:rsidRPr="000A3263">
              <w:rPr>
                <w:rFonts w:ascii="Arial" w:hAnsi="Arial" w:cs="Arial"/>
                <w:sz w:val="20"/>
                <w:szCs w:val="20"/>
              </w:rPr>
              <w:t>ymienić</w:t>
            </w:r>
            <w:r w:rsidR="00750934">
              <w:rPr>
                <w:rFonts w:ascii="Arial" w:hAnsi="Arial" w:cs="Arial"/>
                <w:sz w:val="20"/>
                <w:szCs w:val="20"/>
              </w:rPr>
              <w:t xml:space="preserve"> działy</w:t>
            </w:r>
            <w:r>
              <w:rPr>
                <w:rFonts w:ascii="Arial" w:hAnsi="Arial" w:cs="Arial"/>
                <w:sz w:val="20"/>
                <w:szCs w:val="20"/>
              </w:rPr>
              <w:t xml:space="preserve"> </w:t>
            </w:r>
            <w:r w:rsidR="00750934">
              <w:rPr>
                <w:rFonts w:ascii="Arial" w:hAnsi="Arial" w:cs="Arial"/>
                <w:sz w:val="20"/>
                <w:szCs w:val="20"/>
              </w:rPr>
              <w:t>w zakładach gastronomicznych</w:t>
            </w:r>
          </w:p>
          <w:p w:rsidR="00750934" w:rsidRDefault="007509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w:t>
            </w:r>
            <w:r w:rsidRPr="008B17C2">
              <w:rPr>
                <w:rFonts w:ascii="Arial" w:hAnsi="Arial" w:cs="Arial"/>
                <w:sz w:val="20"/>
                <w:szCs w:val="20"/>
              </w:rPr>
              <w:t xml:space="preserve"> pomieszczenia części handlowo</w:t>
            </w:r>
            <w:r w:rsidR="00BE4D2F">
              <w:rPr>
                <w:rFonts w:ascii="Arial" w:hAnsi="Arial" w:cs="Arial"/>
                <w:sz w:val="20"/>
                <w:szCs w:val="20"/>
              </w:rPr>
              <w:t>-</w:t>
            </w:r>
            <w:r w:rsidRPr="008B17C2">
              <w:rPr>
                <w:rFonts w:ascii="Arial" w:hAnsi="Arial" w:cs="Arial"/>
                <w:sz w:val="20"/>
                <w:szCs w:val="20"/>
              </w:rPr>
              <w:t>usługowej</w:t>
            </w:r>
            <w:r>
              <w:rPr>
                <w:rFonts w:ascii="Arial" w:hAnsi="Arial" w:cs="Arial"/>
                <w:sz w:val="20"/>
                <w:szCs w:val="20"/>
              </w:rPr>
              <w:t xml:space="preserve"> </w:t>
            </w:r>
          </w:p>
          <w:p w:rsidR="00750934" w:rsidRDefault="007509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 xml:space="preserve">opisać </w:t>
            </w:r>
            <w:r w:rsidRPr="008B17C2">
              <w:rPr>
                <w:rFonts w:ascii="Arial" w:hAnsi="Arial" w:cs="Arial"/>
                <w:sz w:val="20"/>
                <w:szCs w:val="20"/>
              </w:rPr>
              <w:t>pomieszczenia części handlowo</w:t>
            </w:r>
            <w:r w:rsidR="00BE4D2F">
              <w:rPr>
                <w:rFonts w:ascii="Arial" w:hAnsi="Arial" w:cs="Arial"/>
                <w:sz w:val="20"/>
                <w:szCs w:val="20"/>
              </w:rPr>
              <w:t>-</w:t>
            </w:r>
            <w:r w:rsidRPr="008B17C2">
              <w:rPr>
                <w:rFonts w:ascii="Arial" w:hAnsi="Arial" w:cs="Arial"/>
                <w:sz w:val="20"/>
                <w:szCs w:val="20"/>
              </w:rPr>
              <w:t>usługowej</w:t>
            </w:r>
            <w:r>
              <w:rPr>
                <w:rFonts w:ascii="Arial" w:hAnsi="Arial" w:cs="Arial"/>
                <w:sz w:val="20"/>
                <w:szCs w:val="20"/>
              </w:rPr>
              <w:t xml:space="preserve"> i określić ich funkcję</w:t>
            </w:r>
          </w:p>
          <w:p w:rsidR="00750934" w:rsidRDefault="00750934"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p>
        </w:tc>
        <w:tc>
          <w:tcPr>
            <w:tcW w:w="1307" w:type="pct"/>
          </w:tcPr>
          <w:p w:rsidR="00750934" w:rsidRDefault="0075093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w:t>
            </w:r>
            <w:r w:rsidRPr="000A3263">
              <w:rPr>
                <w:rFonts w:ascii="Arial" w:hAnsi="Arial" w:cs="Arial"/>
                <w:sz w:val="20"/>
                <w:szCs w:val="20"/>
              </w:rPr>
              <w:t>kreślić</w:t>
            </w:r>
            <w:r w:rsidR="00E73D05">
              <w:rPr>
                <w:rFonts w:ascii="Arial" w:hAnsi="Arial" w:cs="Arial"/>
                <w:sz w:val="20"/>
                <w:szCs w:val="20"/>
              </w:rPr>
              <w:t xml:space="preserve"> </w:t>
            </w:r>
            <w:r w:rsidRPr="000A3263">
              <w:rPr>
                <w:rFonts w:ascii="Arial" w:hAnsi="Arial" w:cs="Arial"/>
                <w:sz w:val="20"/>
                <w:szCs w:val="20"/>
              </w:rPr>
              <w:t>znaczenie rozwiązań funkcjonalnych zakładu gastronomicznego dla bezpieczeństwa i jakości produkcji, bezpieczeństwa pracowników i gości</w:t>
            </w:r>
          </w:p>
          <w:p w:rsidR="00750934" w:rsidRPr="001A22E4" w:rsidRDefault="00E73D05"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w:t>
            </w:r>
            <w:r w:rsidR="00750934">
              <w:rPr>
                <w:rFonts w:ascii="Arial" w:hAnsi="Arial" w:cs="Arial"/>
                <w:sz w:val="20"/>
                <w:szCs w:val="20"/>
              </w:rPr>
              <w:t>zaznaczyć na schemacie układu funkcjonalnego zakładu gastronomicznego</w:t>
            </w:r>
            <w:r w:rsidR="00750934" w:rsidRPr="000A3263">
              <w:rPr>
                <w:rFonts w:ascii="Arial" w:hAnsi="Arial" w:cs="Arial"/>
                <w:sz w:val="20"/>
                <w:szCs w:val="20"/>
              </w:rPr>
              <w:t xml:space="preserve"> przebieg dróg komunikacyj</w:t>
            </w:r>
            <w:r w:rsidR="00750934">
              <w:rPr>
                <w:rFonts w:ascii="Arial" w:hAnsi="Arial" w:cs="Arial"/>
                <w:sz w:val="20"/>
                <w:szCs w:val="20"/>
              </w:rPr>
              <w:t>nych</w:t>
            </w:r>
            <w:r>
              <w:rPr>
                <w:rFonts w:ascii="Arial" w:hAnsi="Arial" w:cs="Arial"/>
                <w:sz w:val="20"/>
                <w:szCs w:val="20"/>
              </w:rPr>
              <w:t xml:space="preserve"> </w:t>
            </w:r>
            <w:r w:rsidR="00750934" w:rsidRPr="000A3263">
              <w:rPr>
                <w:rFonts w:ascii="Arial" w:hAnsi="Arial" w:cs="Arial"/>
                <w:sz w:val="20"/>
                <w:szCs w:val="20"/>
              </w:rPr>
              <w:t>zgodnie z wy</w:t>
            </w:r>
            <w:r w:rsidR="00750934">
              <w:rPr>
                <w:rFonts w:ascii="Arial" w:hAnsi="Arial" w:cs="Arial"/>
                <w:sz w:val="20"/>
                <w:szCs w:val="20"/>
              </w:rPr>
              <w:t>maganiami sanitarno-higienicznymi i zasadami bezpieczeństwa</w:t>
            </w:r>
            <w:r w:rsidR="00AC01F4">
              <w:rPr>
                <w:rFonts w:ascii="Arial" w:hAnsi="Arial" w:cs="Arial"/>
                <w:sz w:val="20"/>
                <w:szCs w:val="20"/>
              </w:rPr>
              <w:t xml:space="preserve"> w części handlowo-usługowej</w:t>
            </w:r>
          </w:p>
        </w:tc>
        <w:tc>
          <w:tcPr>
            <w:tcW w:w="376" w:type="pct"/>
          </w:tcPr>
          <w:p w:rsidR="00750934" w:rsidRDefault="00BC363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B567A2" w:rsidRPr="000C211D" w:rsidTr="00F60C43">
        <w:tc>
          <w:tcPr>
            <w:tcW w:w="787" w:type="pct"/>
          </w:tcPr>
          <w:p w:rsidR="00B567A2" w:rsidRDefault="00B567A2" w:rsidP="001A22E4">
            <w:pPr>
              <w:pStyle w:val="Akapitzlist"/>
              <w:pBdr>
                <w:top w:val="none" w:sz="0" w:space="0" w:color="auto"/>
                <w:left w:val="none" w:sz="0" w:space="0" w:color="auto"/>
                <w:bottom w:val="none" w:sz="0" w:space="0" w:color="auto"/>
                <w:right w:val="none" w:sz="0" w:space="0" w:color="auto"/>
                <w:between w:val="none" w:sz="0" w:space="0" w:color="auto"/>
              </w:pBdr>
              <w:tabs>
                <w:tab w:val="center" w:pos="291"/>
              </w:tabs>
              <w:ind w:left="0"/>
              <w:rPr>
                <w:rFonts w:ascii="Arial" w:hAnsi="Arial" w:cs="Arial"/>
                <w:sz w:val="20"/>
                <w:szCs w:val="20"/>
              </w:rPr>
            </w:pPr>
          </w:p>
        </w:tc>
        <w:tc>
          <w:tcPr>
            <w:tcW w:w="847" w:type="pct"/>
          </w:tcPr>
          <w:p w:rsidR="00B567A2" w:rsidRDefault="006A4CA6"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w:t>
            </w:r>
            <w:r w:rsidR="00B37209">
              <w:rPr>
                <w:rFonts w:ascii="Arial" w:hAnsi="Arial" w:cs="Arial"/>
                <w:sz w:val="20"/>
                <w:szCs w:val="20"/>
              </w:rPr>
              <w:t>.</w:t>
            </w:r>
            <w:r w:rsidR="00077C17">
              <w:rPr>
                <w:rFonts w:ascii="Arial" w:hAnsi="Arial" w:cs="Arial"/>
                <w:sz w:val="20"/>
                <w:szCs w:val="20"/>
              </w:rPr>
              <w:t xml:space="preserve"> </w:t>
            </w:r>
            <w:r w:rsidR="00B37209">
              <w:rPr>
                <w:rFonts w:ascii="Arial" w:hAnsi="Arial" w:cs="Arial"/>
                <w:sz w:val="20"/>
                <w:szCs w:val="20"/>
              </w:rPr>
              <w:t>Stanowiska pracy w części handlowej zakładu gastronomicznego</w:t>
            </w:r>
          </w:p>
        </w:tc>
        <w:tc>
          <w:tcPr>
            <w:tcW w:w="298" w:type="pct"/>
          </w:tcPr>
          <w:p w:rsidR="00B567A2" w:rsidRPr="00154ACD" w:rsidRDefault="00B567A2"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75209" w:rsidRPr="000A3263" w:rsidRDefault="00B7520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rPr>
                <w:rFonts w:ascii="Arial" w:hAnsi="Arial" w:cs="Arial"/>
                <w:sz w:val="20"/>
                <w:szCs w:val="20"/>
              </w:rPr>
            </w:pPr>
            <w:r>
              <w:rPr>
                <w:rFonts w:ascii="Arial" w:hAnsi="Arial" w:cs="Arial"/>
                <w:sz w:val="20"/>
                <w:szCs w:val="20"/>
              </w:rPr>
              <w:t>- wymienić</w:t>
            </w:r>
            <w:r w:rsidR="00E73D05">
              <w:rPr>
                <w:rFonts w:ascii="Arial" w:hAnsi="Arial" w:cs="Arial"/>
                <w:sz w:val="20"/>
                <w:szCs w:val="20"/>
              </w:rPr>
              <w:t xml:space="preserve"> </w:t>
            </w:r>
            <w:r w:rsidRPr="000A3263">
              <w:rPr>
                <w:rFonts w:ascii="Arial" w:hAnsi="Arial" w:cs="Arial"/>
                <w:sz w:val="20"/>
                <w:szCs w:val="20"/>
              </w:rPr>
              <w:t>stanowiska</w:t>
            </w:r>
            <w:r w:rsidR="00E73D05">
              <w:rPr>
                <w:rFonts w:ascii="Arial" w:hAnsi="Arial" w:cs="Arial"/>
                <w:sz w:val="20"/>
                <w:szCs w:val="20"/>
              </w:rPr>
              <w:t xml:space="preserve"> </w:t>
            </w:r>
            <w:r w:rsidRPr="000A3263">
              <w:rPr>
                <w:rFonts w:ascii="Arial" w:hAnsi="Arial" w:cs="Arial"/>
                <w:sz w:val="20"/>
                <w:szCs w:val="20"/>
              </w:rPr>
              <w:t>pracy</w:t>
            </w:r>
            <w:r>
              <w:rPr>
                <w:rFonts w:ascii="Arial" w:hAnsi="Arial" w:cs="Arial"/>
                <w:sz w:val="20"/>
                <w:szCs w:val="20"/>
              </w:rPr>
              <w:t xml:space="preserve"> w</w:t>
            </w:r>
            <w:r w:rsidRPr="000A3263">
              <w:rPr>
                <w:rFonts w:ascii="Arial" w:hAnsi="Arial" w:cs="Arial"/>
                <w:sz w:val="20"/>
                <w:szCs w:val="20"/>
              </w:rPr>
              <w:t xml:space="preserve"> części </w:t>
            </w:r>
            <w:r>
              <w:rPr>
                <w:rFonts w:ascii="Arial" w:hAnsi="Arial" w:cs="Arial"/>
                <w:sz w:val="20"/>
                <w:szCs w:val="20"/>
              </w:rPr>
              <w:t>handlowo-usługowej</w:t>
            </w:r>
          </w:p>
          <w:p w:rsidR="00B75209" w:rsidRDefault="00B7520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rPr>
                <w:rFonts w:ascii="Arial" w:hAnsi="Arial" w:cs="Arial"/>
                <w:sz w:val="20"/>
                <w:szCs w:val="20"/>
              </w:rPr>
            </w:pPr>
            <w:r w:rsidRPr="00995F2D">
              <w:rPr>
                <w:rFonts w:ascii="Arial" w:hAnsi="Arial" w:cs="Arial"/>
                <w:sz w:val="20"/>
                <w:szCs w:val="20"/>
              </w:rPr>
              <w:t>zakładu</w:t>
            </w:r>
            <w:r>
              <w:rPr>
                <w:rFonts w:ascii="Arial" w:hAnsi="Arial" w:cs="Arial"/>
                <w:sz w:val="20"/>
                <w:szCs w:val="20"/>
              </w:rPr>
              <w:t xml:space="preserve"> </w:t>
            </w:r>
            <w:r w:rsidRPr="002D49F1">
              <w:rPr>
                <w:rFonts w:ascii="Arial" w:hAnsi="Arial" w:cs="Arial"/>
                <w:sz w:val="20"/>
                <w:szCs w:val="20"/>
              </w:rPr>
              <w:t>gastronomicznego</w:t>
            </w:r>
          </w:p>
          <w:p w:rsidR="00B75209" w:rsidRDefault="00B7520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wymienić</w:t>
            </w:r>
            <w:r w:rsidR="00E73D05">
              <w:rPr>
                <w:rFonts w:ascii="Arial" w:hAnsi="Arial" w:cs="Arial"/>
                <w:sz w:val="20"/>
                <w:szCs w:val="20"/>
              </w:rPr>
              <w:t xml:space="preserve"> </w:t>
            </w:r>
            <w:r w:rsidRPr="00A36108">
              <w:rPr>
                <w:rFonts w:ascii="Arial" w:hAnsi="Arial" w:cs="Arial"/>
                <w:sz w:val="20"/>
                <w:szCs w:val="20"/>
              </w:rPr>
              <w:t>zadania kelnera wykonywane w różnych pomieszcze</w:t>
            </w:r>
            <w:r>
              <w:rPr>
                <w:rFonts w:ascii="Arial" w:hAnsi="Arial" w:cs="Arial"/>
                <w:sz w:val="20"/>
                <w:szCs w:val="20"/>
              </w:rPr>
              <w:t>niach części handlowo-usługowej</w:t>
            </w:r>
          </w:p>
          <w:p w:rsidR="00B567A2" w:rsidRDefault="00B567A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p>
        </w:tc>
        <w:tc>
          <w:tcPr>
            <w:tcW w:w="1307" w:type="pct"/>
          </w:tcPr>
          <w:p w:rsidR="00B75209" w:rsidRPr="000A3263" w:rsidRDefault="00E73D05"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eastAsia="Arial Unicode MS" w:hAnsi="Arial" w:cs="Arial"/>
                <w:sz w:val="20"/>
                <w:szCs w:val="20"/>
              </w:rPr>
              <w:t xml:space="preserve"> </w:t>
            </w:r>
            <w:r w:rsidR="00B75209">
              <w:rPr>
                <w:rFonts w:ascii="Arial" w:eastAsia="Arial Unicode MS" w:hAnsi="Arial" w:cs="Arial"/>
                <w:sz w:val="20"/>
                <w:szCs w:val="20"/>
              </w:rPr>
              <w:t>opisać</w:t>
            </w:r>
            <w:r>
              <w:rPr>
                <w:rFonts w:ascii="Arial" w:hAnsi="Arial" w:cs="Arial"/>
                <w:sz w:val="20"/>
                <w:szCs w:val="20"/>
              </w:rPr>
              <w:t xml:space="preserve"> </w:t>
            </w:r>
            <w:r w:rsidR="00B75209" w:rsidRPr="000A3263">
              <w:rPr>
                <w:rFonts w:ascii="Arial" w:hAnsi="Arial" w:cs="Arial"/>
                <w:sz w:val="20"/>
                <w:szCs w:val="20"/>
              </w:rPr>
              <w:t>stanowiska</w:t>
            </w:r>
            <w:r>
              <w:rPr>
                <w:rFonts w:ascii="Arial" w:hAnsi="Arial" w:cs="Arial"/>
                <w:sz w:val="20"/>
                <w:szCs w:val="20"/>
              </w:rPr>
              <w:t xml:space="preserve"> </w:t>
            </w:r>
            <w:r w:rsidR="00B75209" w:rsidRPr="000A3263">
              <w:rPr>
                <w:rFonts w:ascii="Arial" w:hAnsi="Arial" w:cs="Arial"/>
                <w:sz w:val="20"/>
                <w:szCs w:val="20"/>
              </w:rPr>
              <w:t>pracy</w:t>
            </w:r>
            <w:r w:rsidR="00B75209">
              <w:rPr>
                <w:rFonts w:ascii="Arial" w:hAnsi="Arial" w:cs="Arial"/>
                <w:sz w:val="20"/>
                <w:szCs w:val="20"/>
              </w:rPr>
              <w:t xml:space="preserve"> w</w:t>
            </w:r>
            <w:r>
              <w:rPr>
                <w:rFonts w:ascii="Arial" w:hAnsi="Arial" w:cs="Arial"/>
                <w:sz w:val="20"/>
                <w:szCs w:val="20"/>
              </w:rPr>
              <w:t xml:space="preserve"> </w:t>
            </w:r>
            <w:r w:rsidR="00B75209" w:rsidRPr="000A3263">
              <w:rPr>
                <w:rFonts w:ascii="Arial" w:hAnsi="Arial" w:cs="Arial"/>
                <w:sz w:val="20"/>
                <w:szCs w:val="20"/>
              </w:rPr>
              <w:t xml:space="preserve">części </w:t>
            </w:r>
            <w:r w:rsidR="00B75209">
              <w:rPr>
                <w:rFonts w:ascii="Arial" w:hAnsi="Arial" w:cs="Arial"/>
                <w:sz w:val="20"/>
                <w:szCs w:val="20"/>
              </w:rPr>
              <w:t>handlowo-usługowej</w:t>
            </w:r>
          </w:p>
          <w:p w:rsidR="00B75209" w:rsidRDefault="00B7520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rPr>
                <w:rFonts w:ascii="Arial" w:hAnsi="Arial" w:cs="Arial"/>
                <w:sz w:val="20"/>
                <w:szCs w:val="20"/>
              </w:rPr>
            </w:pPr>
            <w:r>
              <w:rPr>
                <w:rFonts w:ascii="Arial" w:hAnsi="Arial" w:cs="Arial"/>
                <w:sz w:val="20"/>
                <w:szCs w:val="20"/>
              </w:rPr>
              <w:t xml:space="preserve"> </w:t>
            </w:r>
            <w:r w:rsidRPr="00995F2D">
              <w:rPr>
                <w:rFonts w:ascii="Arial" w:hAnsi="Arial" w:cs="Arial"/>
                <w:sz w:val="20"/>
                <w:szCs w:val="20"/>
              </w:rPr>
              <w:t>zakładu</w:t>
            </w:r>
            <w:r>
              <w:rPr>
                <w:rFonts w:ascii="Arial" w:hAnsi="Arial" w:cs="Arial"/>
                <w:sz w:val="20"/>
                <w:szCs w:val="20"/>
              </w:rPr>
              <w:t xml:space="preserve"> </w:t>
            </w:r>
            <w:r w:rsidRPr="002D49F1">
              <w:rPr>
                <w:rFonts w:ascii="Arial" w:hAnsi="Arial" w:cs="Arial"/>
                <w:sz w:val="20"/>
                <w:szCs w:val="20"/>
              </w:rPr>
              <w:t>gastronomicznego</w:t>
            </w:r>
          </w:p>
          <w:p w:rsidR="00B75209" w:rsidRDefault="00B7520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scharakteryzować </w:t>
            </w:r>
            <w:r w:rsidRPr="00A36108">
              <w:rPr>
                <w:rFonts w:ascii="Arial" w:hAnsi="Arial" w:cs="Arial"/>
                <w:sz w:val="20"/>
                <w:szCs w:val="20"/>
              </w:rPr>
              <w:t>zadania kelnera wykonywane w różnych pomieszcze</w:t>
            </w:r>
            <w:r>
              <w:rPr>
                <w:rFonts w:ascii="Arial" w:hAnsi="Arial" w:cs="Arial"/>
                <w:sz w:val="20"/>
                <w:szCs w:val="20"/>
              </w:rPr>
              <w:t>niach części handlowo-usługowej</w:t>
            </w:r>
            <w:r w:rsidR="00BE4D2F">
              <w:rPr>
                <w:rFonts w:ascii="Arial" w:hAnsi="Arial" w:cs="Arial"/>
                <w:sz w:val="20"/>
                <w:szCs w:val="20"/>
              </w:rPr>
              <w:t xml:space="preserve"> </w:t>
            </w:r>
            <w:r>
              <w:rPr>
                <w:rFonts w:ascii="Arial" w:hAnsi="Arial" w:cs="Arial"/>
                <w:sz w:val="20"/>
                <w:szCs w:val="20"/>
              </w:rPr>
              <w:t xml:space="preserve">(np.: </w:t>
            </w:r>
            <w:r w:rsidR="00E006F2">
              <w:rPr>
                <w:rFonts w:ascii="Arial" w:hAnsi="Arial" w:cs="Arial"/>
                <w:sz w:val="20"/>
                <w:szCs w:val="20"/>
              </w:rPr>
              <w:t>restauracja, bar, rozdzielnia kelnerska, bufet)</w:t>
            </w:r>
          </w:p>
          <w:p w:rsidR="00B567A2" w:rsidRPr="001A22E4" w:rsidRDefault="00E73D05"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291"/>
              </w:tabs>
              <w:ind w:left="0" w:firstLine="0"/>
              <w:rPr>
                <w:rFonts w:ascii="Arial" w:hAnsi="Arial" w:cs="Arial"/>
                <w:sz w:val="20"/>
                <w:szCs w:val="20"/>
              </w:rPr>
            </w:pPr>
            <w:r>
              <w:rPr>
                <w:rFonts w:ascii="Arial" w:hAnsi="Arial" w:cs="Arial"/>
                <w:sz w:val="20"/>
                <w:szCs w:val="20"/>
              </w:rPr>
              <w:t xml:space="preserve"> </w:t>
            </w:r>
            <w:r w:rsidR="00E006F2">
              <w:rPr>
                <w:rFonts w:ascii="Arial" w:hAnsi="Arial" w:cs="Arial"/>
                <w:sz w:val="20"/>
                <w:szCs w:val="20"/>
              </w:rPr>
              <w:t>określić zadania kierownika sali</w:t>
            </w:r>
          </w:p>
        </w:tc>
        <w:tc>
          <w:tcPr>
            <w:tcW w:w="376" w:type="pct"/>
          </w:tcPr>
          <w:p w:rsidR="00B567A2" w:rsidRDefault="00B7520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2B1143" w:rsidRPr="00EE5409" w:rsidTr="00F60C43">
        <w:tc>
          <w:tcPr>
            <w:tcW w:w="787" w:type="pct"/>
          </w:tcPr>
          <w:p w:rsidR="002B1143" w:rsidRPr="00EE5409" w:rsidRDefault="002B1143" w:rsidP="0062544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B1143" w:rsidRDefault="006A4CA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sz w:val="20"/>
                <w:szCs w:val="20"/>
              </w:rPr>
              <w:t>4</w:t>
            </w:r>
            <w:r w:rsidR="00B567A2" w:rsidRPr="00750934">
              <w:rPr>
                <w:rFonts w:ascii="Arial" w:hAnsi="Arial" w:cs="Arial"/>
                <w:sz w:val="20"/>
                <w:szCs w:val="20"/>
              </w:rPr>
              <w:t>.</w:t>
            </w:r>
            <w:r w:rsidR="00077C17">
              <w:rPr>
                <w:rFonts w:ascii="Arial" w:hAnsi="Arial" w:cs="Arial"/>
                <w:sz w:val="20"/>
                <w:szCs w:val="20"/>
              </w:rPr>
              <w:t xml:space="preserve"> </w:t>
            </w:r>
            <w:r w:rsidR="00B37209" w:rsidRPr="00750934">
              <w:rPr>
                <w:rFonts w:ascii="Arial" w:hAnsi="Arial" w:cs="Arial"/>
                <w:sz w:val="20"/>
                <w:szCs w:val="20"/>
              </w:rPr>
              <w:t xml:space="preserve">Organizacja pracy </w:t>
            </w:r>
            <w:r w:rsidR="00B567A2" w:rsidRPr="00750934">
              <w:rPr>
                <w:rFonts w:ascii="Arial" w:hAnsi="Arial" w:cs="Arial"/>
                <w:sz w:val="20"/>
                <w:szCs w:val="20"/>
              </w:rPr>
              <w:t>kelnera w różnych systemach pracy</w:t>
            </w:r>
          </w:p>
          <w:p w:rsidR="002B1143" w:rsidRPr="00EE5409"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298" w:type="pct"/>
          </w:tcPr>
          <w:p w:rsidR="00E006F2" w:rsidRPr="00154ACD" w:rsidRDefault="00E006F2"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965FEE" w:rsidRPr="004232CB"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C506AA">
              <w:rPr>
                <w:rFonts w:ascii="Arial" w:hAnsi="Arial" w:cs="Arial"/>
                <w:sz w:val="20"/>
                <w:szCs w:val="20"/>
              </w:rPr>
              <w:t>określić pojęcie rewir</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w:t>
            </w:r>
            <w:r>
              <w:rPr>
                <w:rFonts w:ascii="Arial" w:hAnsi="Arial" w:cs="Arial"/>
                <w:b/>
                <w:sz w:val="20"/>
                <w:szCs w:val="20"/>
              </w:rPr>
              <w:t xml:space="preserve"> </w:t>
            </w:r>
            <w:r>
              <w:rPr>
                <w:rFonts w:ascii="Arial" w:hAnsi="Arial" w:cs="Arial"/>
                <w:sz w:val="20"/>
                <w:szCs w:val="20"/>
              </w:rPr>
              <w:t>wymienić</w:t>
            </w:r>
            <w:r w:rsidRPr="00965FEE">
              <w:rPr>
                <w:rFonts w:ascii="Arial" w:hAnsi="Arial" w:cs="Arial"/>
                <w:sz w:val="20"/>
                <w:szCs w:val="20"/>
              </w:rPr>
              <w:t xml:space="preserve"> </w:t>
            </w:r>
            <w:r>
              <w:rPr>
                <w:rFonts w:ascii="Arial" w:hAnsi="Arial" w:cs="Arial"/>
                <w:sz w:val="20"/>
                <w:szCs w:val="20"/>
              </w:rPr>
              <w:t>systemy obsługi kelnerskiej</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wymienić systemy samoobsługi </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rozróżnić systemy obsługi </w:t>
            </w:r>
          </w:p>
          <w:p w:rsidR="00965FEE"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Pr>
                <w:rFonts w:ascii="Arial" w:hAnsi="Arial" w:cs="Arial"/>
                <w:sz w:val="20"/>
                <w:szCs w:val="20"/>
              </w:rPr>
              <w:t>kelnerskiej</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rozróżnić systemy samoobsługi</w:t>
            </w:r>
          </w:p>
          <w:p w:rsidR="00965FEE" w:rsidRPr="00B10838"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rozróżnić systemy obsługi mieszanej</w:t>
            </w:r>
          </w:p>
        </w:tc>
        <w:tc>
          <w:tcPr>
            <w:tcW w:w="1307" w:type="pct"/>
          </w:tcPr>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b/>
                <w:sz w:val="20"/>
                <w:szCs w:val="20"/>
              </w:rPr>
              <w:t xml:space="preserve">- </w:t>
            </w:r>
            <w:r>
              <w:rPr>
                <w:rFonts w:ascii="Arial" w:hAnsi="Arial" w:cs="Arial"/>
                <w:sz w:val="20"/>
                <w:szCs w:val="20"/>
              </w:rPr>
              <w:t>wymienić</w:t>
            </w:r>
            <w:r w:rsidRPr="00C730BC">
              <w:rPr>
                <w:rFonts w:ascii="Arial" w:hAnsi="Arial" w:cs="Arial"/>
                <w:sz w:val="20"/>
                <w:szCs w:val="20"/>
              </w:rPr>
              <w:t xml:space="preserve"> stanowiska pracy i </w:t>
            </w:r>
          </w:p>
          <w:p w:rsidR="00965FEE"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sidRPr="00C730BC">
              <w:rPr>
                <w:rFonts w:ascii="Arial" w:hAnsi="Arial" w:cs="Arial"/>
                <w:sz w:val="20"/>
                <w:szCs w:val="20"/>
              </w:rPr>
              <w:t xml:space="preserve">pełnione funkcje pracowników w </w:t>
            </w:r>
          </w:p>
          <w:p w:rsidR="00965FEE" w:rsidRPr="00C730BC"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sidRPr="00C730BC">
              <w:rPr>
                <w:rFonts w:ascii="Arial" w:hAnsi="Arial" w:cs="Arial"/>
                <w:sz w:val="20"/>
                <w:szCs w:val="20"/>
              </w:rPr>
              <w:t>systemach obsługi gości</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ocenić</w:t>
            </w:r>
            <w:r w:rsidRPr="00C730BC">
              <w:rPr>
                <w:rFonts w:ascii="Arial" w:hAnsi="Arial" w:cs="Arial"/>
                <w:sz w:val="20"/>
                <w:szCs w:val="20"/>
              </w:rPr>
              <w:t xml:space="preserve"> przydatność systemów </w:t>
            </w:r>
          </w:p>
          <w:p w:rsidR="00965FEE"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sidRPr="00C730BC">
              <w:rPr>
                <w:rFonts w:ascii="Arial" w:hAnsi="Arial" w:cs="Arial"/>
                <w:sz w:val="20"/>
                <w:szCs w:val="20"/>
              </w:rPr>
              <w:t xml:space="preserve">obsługi gości dla </w:t>
            </w:r>
            <w:r w:rsidR="00965FEE">
              <w:rPr>
                <w:rFonts w:ascii="Arial" w:hAnsi="Arial" w:cs="Arial"/>
                <w:sz w:val="20"/>
                <w:szCs w:val="20"/>
              </w:rPr>
              <w:t>pracy kelnera</w:t>
            </w:r>
          </w:p>
          <w:p w:rsidR="00965FEE" w:rsidRDefault="00965FEE"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wykazać</w:t>
            </w:r>
            <w:r w:rsidRPr="00C730BC">
              <w:rPr>
                <w:rFonts w:ascii="Arial" w:hAnsi="Arial" w:cs="Arial"/>
                <w:sz w:val="20"/>
                <w:szCs w:val="20"/>
              </w:rPr>
              <w:t xml:space="preserve"> znajomość właściwego</w:t>
            </w:r>
          </w:p>
          <w:p w:rsidR="00965FEE"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sidRPr="00C730BC">
              <w:rPr>
                <w:rFonts w:ascii="Arial" w:hAnsi="Arial" w:cs="Arial"/>
                <w:sz w:val="20"/>
                <w:szCs w:val="20"/>
              </w:rPr>
              <w:t xml:space="preserve">komunikowania się i współpracy w </w:t>
            </w:r>
          </w:p>
          <w:p w:rsidR="002B1143" w:rsidRPr="00B10838"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sz w:val="20"/>
                <w:szCs w:val="20"/>
              </w:rPr>
            </w:pPr>
            <w:r>
              <w:rPr>
                <w:rFonts w:ascii="Arial" w:hAnsi="Arial" w:cs="Arial"/>
                <w:sz w:val="20"/>
                <w:szCs w:val="20"/>
              </w:rPr>
              <w:t xml:space="preserve"> </w:t>
            </w:r>
            <w:r w:rsidR="00965FEE" w:rsidRPr="00C730BC">
              <w:rPr>
                <w:rFonts w:ascii="Arial" w:hAnsi="Arial" w:cs="Arial"/>
                <w:sz w:val="20"/>
                <w:szCs w:val="20"/>
              </w:rPr>
              <w:t>zespole</w:t>
            </w:r>
          </w:p>
        </w:tc>
        <w:tc>
          <w:tcPr>
            <w:tcW w:w="376" w:type="pct"/>
          </w:tcPr>
          <w:p w:rsidR="002B1143" w:rsidRPr="000446B7" w:rsidRDefault="00B7520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p>
        </w:tc>
      </w:tr>
      <w:tr w:rsidR="00B97316" w:rsidRPr="00EE5409" w:rsidTr="00F60C43">
        <w:tc>
          <w:tcPr>
            <w:tcW w:w="787" w:type="pct"/>
          </w:tcPr>
          <w:p w:rsidR="00B97316" w:rsidRDefault="00B9731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AB2F4D">
              <w:rPr>
                <w:rFonts w:ascii="Arial" w:hAnsi="Arial" w:cs="Arial"/>
                <w:sz w:val="20"/>
                <w:szCs w:val="20"/>
              </w:rPr>
              <w:t>III.</w:t>
            </w:r>
            <w:r w:rsidR="00D20E08">
              <w:rPr>
                <w:rFonts w:ascii="Arial" w:hAnsi="Arial" w:cs="Arial"/>
                <w:sz w:val="20"/>
                <w:szCs w:val="20"/>
              </w:rPr>
              <w:t xml:space="preserve"> </w:t>
            </w:r>
            <w:r w:rsidRPr="00AB2F4D">
              <w:rPr>
                <w:rFonts w:ascii="Arial" w:hAnsi="Arial" w:cs="Arial"/>
                <w:sz w:val="20"/>
                <w:szCs w:val="20"/>
              </w:rPr>
              <w:t>Wyposażenie</w:t>
            </w:r>
            <w:r>
              <w:rPr>
                <w:rFonts w:ascii="Arial" w:hAnsi="Arial" w:cs="Arial"/>
                <w:sz w:val="20"/>
                <w:szCs w:val="20"/>
              </w:rPr>
              <w:t xml:space="preserve"> części handlowo-usługowej zakładu gastronomicznego</w:t>
            </w:r>
          </w:p>
        </w:tc>
        <w:tc>
          <w:tcPr>
            <w:tcW w:w="847" w:type="pct"/>
          </w:tcPr>
          <w:p w:rsidR="00B97316" w:rsidRDefault="00B9731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AB2F4D">
              <w:rPr>
                <w:rFonts w:ascii="Arial" w:hAnsi="Arial" w:cs="Arial"/>
                <w:sz w:val="20"/>
                <w:szCs w:val="20"/>
              </w:rPr>
              <w:t>1. Urządzenia</w:t>
            </w:r>
            <w:r w:rsidRPr="00B97316">
              <w:rPr>
                <w:rFonts w:ascii="Arial" w:hAnsi="Arial" w:cs="Arial"/>
                <w:sz w:val="20"/>
                <w:szCs w:val="20"/>
              </w:rPr>
              <w:t xml:space="preserve"> i sprzęt wykorzystywany w części handlowo-usługowej zakładu</w:t>
            </w:r>
          </w:p>
        </w:tc>
        <w:tc>
          <w:tcPr>
            <w:tcW w:w="298" w:type="pct"/>
          </w:tcPr>
          <w:p w:rsidR="00B10838" w:rsidRPr="00154ACD" w:rsidRDefault="00B10838"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97316" w:rsidRDefault="00B9731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00A62244">
              <w:rPr>
                <w:rFonts w:ascii="Arial" w:hAnsi="Arial" w:cs="Arial"/>
                <w:sz w:val="20"/>
                <w:szCs w:val="20"/>
              </w:rPr>
              <w:t>wymienić</w:t>
            </w:r>
            <w:r w:rsidR="00E73D05">
              <w:rPr>
                <w:rFonts w:ascii="Arial" w:hAnsi="Arial" w:cs="Arial"/>
                <w:sz w:val="20"/>
                <w:szCs w:val="20"/>
              </w:rPr>
              <w:t xml:space="preserve"> </w:t>
            </w:r>
            <w:r w:rsidR="00A62244">
              <w:rPr>
                <w:rFonts w:ascii="Arial" w:hAnsi="Arial" w:cs="Arial"/>
                <w:sz w:val="20"/>
                <w:szCs w:val="20"/>
              </w:rPr>
              <w:t>urządzenia,</w:t>
            </w:r>
            <w:r w:rsidR="00F62340">
              <w:rPr>
                <w:rFonts w:ascii="Arial" w:hAnsi="Arial" w:cs="Arial"/>
                <w:sz w:val="20"/>
                <w:szCs w:val="20"/>
              </w:rPr>
              <w:t xml:space="preserve"> </w:t>
            </w:r>
            <w:r w:rsidR="0069516C">
              <w:rPr>
                <w:rFonts w:ascii="Arial" w:hAnsi="Arial" w:cs="Arial"/>
                <w:sz w:val="20"/>
                <w:szCs w:val="20"/>
              </w:rPr>
              <w:t>s</w:t>
            </w:r>
            <w:r w:rsidRPr="00B97316">
              <w:rPr>
                <w:rFonts w:ascii="Arial" w:hAnsi="Arial" w:cs="Arial"/>
                <w:sz w:val="20"/>
                <w:szCs w:val="20"/>
              </w:rPr>
              <w:t>przęt</w:t>
            </w:r>
            <w:r w:rsidR="0069516C">
              <w:rPr>
                <w:rFonts w:ascii="Arial" w:hAnsi="Arial" w:cs="Arial"/>
                <w:sz w:val="20"/>
                <w:szCs w:val="20"/>
              </w:rPr>
              <w:t>, meble</w:t>
            </w:r>
            <w:r w:rsidR="00E73D05">
              <w:rPr>
                <w:rFonts w:ascii="Arial" w:hAnsi="Arial" w:cs="Arial"/>
                <w:sz w:val="20"/>
                <w:szCs w:val="20"/>
              </w:rPr>
              <w:t xml:space="preserve"> </w:t>
            </w:r>
            <w:r w:rsidR="0069516C">
              <w:rPr>
                <w:rFonts w:ascii="Arial" w:hAnsi="Arial" w:cs="Arial"/>
                <w:sz w:val="20"/>
                <w:szCs w:val="20"/>
              </w:rPr>
              <w:t>wykorzystywane</w:t>
            </w:r>
            <w:r w:rsidRPr="00B97316">
              <w:rPr>
                <w:rFonts w:ascii="Arial" w:hAnsi="Arial" w:cs="Arial"/>
                <w:sz w:val="20"/>
                <w:szCs w:val="20"/>
              </w:rPr>
              <w:t xml:space="preserve"> w części handlowo-usługowej zakładu</w:t>
            </w:r>
          </w:p>
          <w:p w:rsidR="00EF2F27" w:rsidRDefault="00AC6067"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Pr="00AC6067">
              <w:rPr>
                <w:rFonts w:ascii="Arial" w:hAnsi="Arial" w:cs="Arial"/>
                <w:sz w:val="20"/>
                <w:szCs w:val="20"/>
              </w:rPr>
              <w:t>w</w:t>
            </w:r>
            <w:r w:rsidR="00EF2F27" w:rsidRPr="00AC6067">
              <w:rPr>
                <w:rFonts w:ascii="Arial" w:hAnsi="Arial" w:cs="Arial"/>
                <w:sz w:val="20"/>
                <w:szCs w:val="20"/>
              </w:rPr>
              <w:t>ymienić podstawowe</w:t>
            </w:r>
            <w:r>
              <w:rPr>
                <w:rFonts w:ascii="Arial" w:hAnsi="Arial" w:cs="Arial"/>
                <w:sz w:val="20"/>
                <w:szCs w:val="20"/>
              </w:rPr>
              <w:t xml:space="preserve"> wyposażenie sali konsumenckiej</w:t>
            </w:r>
          </w:p>
          <w:p w:rsidR="00EF2F27" w:rsidRDefault="00AC6067"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o</w:t>
            </w:r>
            <w:r w:rsidR="00EF2F27" w:rsidRPr="00AC6067">
              <w:rPr>
                <w:rFonts w:ascii="Arial" w:hAnsi="Arial" w:cs="Arial"/>
                <w:sz w:val="20"/>
                <w:szCs w:val="20"/>
              </w:rPr>
              <w:t>kreślić standardowe</w:t>
            </w:r>
            <w:r>
              <w:rPr>
                <w:rFonts w:ascii="Arial" w:hAnsi="Arial" w:cs="Arial"/>
                <w:sz w:val="20"/>
                <w:szCs w:val="20"/>
              </w:rPr>
              <w:t xml:space="preserve"> wielkości stołów konsumenckich</w:t>
            </w:r>
          </w:p>
          <w:p w:rsidR="00EF2F27" w:rsidRPr="00AC6067" w:rsidRDefault="00AC606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w</w:t>
            </w:r>
            <w:r w:rsidR="00EF2F27" w:rsidRPr="00AC6067">
              <w:rPr>
                <w:rFonts w:ascii="Arial" w:hAnsi="Arial" w:cs="Arial"/>
                <w:sz w:val="20"/>
                <w:szCs w:val="20"/>
              </w:rPr>
              <w:t>s</w:t>
            </w:r>
            <w:r>
              <w:rPr>
                <w:rFonts w:ascii="Arial" w:hAnsi="Arial" w:cs="Arial"/>
                <w:sz w:val="20"/>
                <w:szCs w:val="20"/>
              </w:rPr>
              <w:t>kazać wyposażenie uzupełniające</w:t>
            </w:r>
          </w:p>
          <w:p w:rsidR="00824554" w:rsidRPr="00824554" w:rsidRDefault="00AC6067" w:rsidP="004232CB">
            <w:pPr>
              <w:pStyle w:val="Bezodstpw"/>
              <w:tabs>
                <w:tab w:val="left" w:pos="182"/>
              </w:tabs>
              <w:rPr>
                <w:rFonts w:ascii="Arial" w:hAnsi="Arial" w:cs="Arial"/>
                <w:b/>
                <w:sz w:val="20"/>
                <w:szCs w:val="20"/>
              </w:rPr>
            </w:pPr>
            <w:r>
              <w:t xml:space="preserve">- </w:t>
            </w:r>
            <w:r w:rsidRPr="00824554">
              <w:rPr>
                <w:rFonts w:ascii="Arial" w:hAnsi="Arial" w:cs="Arial"/>
                <w:sz w:val="20"/>
                <w:szCs w:val="20"/>
              </w:rPr>
              <w:t>w</w:t>
            </w:r>
            <w:r w:rsidR="00EF2F27" w:rsidRPr="00824554">
              <w:rPr>
                <w:rFonts w:ascii="Arial" w:hAnsi="Arial" w:cs="Arial"/>
                <w:sz w:val="20"/>
                <w:szCs w:val="20"/>
              </w:rPr>
              <w:t>skazać rolę i zadania elementów wyposażenia sal</w:t>
            </w:r>
          </w:p>
          <w:p w:rsidR="00EF2F27" w:rsidRPr="00824554" w:rsidRDefault="00824554" w:rsidP="004232CB">
            <w:pPr>
              <w:pStyle w:val="Bezodstpw"/>
              <w:tabs>
                <w:tab w:val="left" w:pos="182"/>
              </w:tabs>
              <w:rPr>
                <w:b/>
              </w:rPr>
            </w:pPr>
            <w:r w:rsidRPr="00824554">
              <w:rPr>
                <w:rFonts w:ascii="Arial" w:hAnsi="Arial" w:cs="Arial"/>
                <w:b/>
                <w:sz w:val="20"/>
                <w:szCs w:val="20"/>
              </w:rPr>
              <w:t>-</w:t>
            </w:r>
            <w:r w:rsidR="00C506AA">
              <w:rPr>
                <w:rFonts w:ascii="Arial" w:hAnsi="Arial" w:cs="Arial"/>
                <w:b/>
                <w:sz w:val="20"/>
                <w:szCs w:val="20"/>
              </w:rPr>
              <w:t xml:space="preserve"> </w:t>
            </w:r>
            <w:r w:rsidRPr="00824554">
              <w:rPr>
                <w:rFonts w:ascii="Arial" w:hAnsi="Arial" w:cs="Arial"/>
                <w:sz w:val="20"/>
                <w:szCs w:val="20"/>
              </w:rPr>
              <w:t>w</w:t>
            </w:r>
            <w:r w:rsidR="00EF2F27" w:rsidRPr="00824554">
              <w:rPr>
                <w:rFonts w:ascii="Arial" w:hAnsi="Arial" w:cs="Arial"/>
                <w:sz w:val="20"/>
                <w:szCs w:val="20"/>
              </w:rPr>
              <w:t>ymienić czynności codzienne</w:t>
            </w:r>
            <w:r w:rsidR="00E73D05">
              <w:rPr>
                <w:rFonts w:ascii="Arial" w:hAnsi="Arial" w:cs="Arial"/>
                <w:sz w:val="20"/>
                <w:szCs w:val="20"/>
              </w:rPr>
              <w:t xml:space="preserve"> </w:t>
            </w:r>
            <w:r w:rsidR="00EF2F27" w:rsidRPr="00824554">
              <w:rPr>
                <w:rFonts w:ascii="Arial" w:hAnsi="Arial" w:cs="Arial"/>
                <w:sz w:val="20"/>
                <w:szCs w:val="20"/>
              </w:rPr>
              <w:t>oraz okresowe zwią</w:t>
            </w:r>
            <w:r>
              <w:rPr>
                <w:rFonts w:ascii="Arial" w:hAnsi="Arial" w:cs="Arial"/>
                <w:sz w:val="20"/>
                <w:szCs w:val="20"/>
              </w:rPr>
              <w:t>zane z utrzymaniem porządku na s</w:t>
            </w:r>
            <w:r w:rsidR="00EF2F27" w:rsidRPr="00824554">
              <w:rPr>
                <w:rFonts w:ascii="Arial" w:hAnsi="Arial" w:cs="Arial"/>
                <w:sz w:val="20"/>
                <w:szCs w:val="20"/>
              </w:rPr>
              <w:t>ali</w:t>
            </w:r>
            <w:r>
              <w:rPr>
                <w:rFonts w:ascii="Arial" w:hAnsi="Arial" w:cs="Arial"/>
                <w:sz w:val="20"/>
                <w:szCs w:val="20"/>
              </w:rPr>
              <w:t xml:space="preserve"> konsumenckiej</w:t>
            </w:r>
          </w:p>
        </w:tc>
        <w:tc>
          <w:tcPr>
            <w:tcW w:w="1307" w:type="pct"/>
          </w:tcPr>
          <w:p w:rsidR="00B97316" w:rsidRDefault="00B9731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w:t>
            </w:r>
            <w:r w:rsidR="00E73D05">
              <w:rPr>
                <w:rFonts w:ascii="Arial" w:hAnsi="Arial" w:cs="Arial"/>
                <w:b/>
                <w:sz w:val="20"/>
                <w:szCs w:val="20"/>
              </w:rPr>
              <w:t xml:space="preserve"> </w:t>
            </w:r>
            <w:r w:rsidR="00E006F2">
              <w:rPr>
                <w:rFonts w:ascii="Arial" w:hAnsi="Arial" w:cs="Arial"/>
                <w:sz w:val="20"/>
                <w:szCs w:val="20"/>
              </w:rPr>
              <w:t>scharakteryzować</w:t>
            </w:r>
            <w:r w:rsidR="00E73D05">
              <w:rPr>
                <w:rFonts w:ascii="Arial" w:hAnsi="Arial" w:cs="Arial"/>
                <w:sz w:val="20"/>
                <w:szCs w:val="20"/>
              </w:rPr>
              <w:t xml:space="preserve"> </w:t>
            </w:r>
            <w:r w:rsidR="0069516C">
              <w:rPr>
                <w:rFonts w:ascii="Arial" w:hAnsi="Arial" w:cs="Arial"/>
                <w:sz w:val="20"/>
                <w:szCs w:val="20"/>
              </w:rPr>
              <w:t>urządzenia,</w:t>
            </w:r>
            <w:r w:rsidR="00E73D05">
              <w:rPr>
                <w:rFonts w:ascii="Arial" w:hAnsi="Arial" w:cs="Arial"/>
                <w:sz w:val="20"/>
                <w:szCs w:val="20"/>
              </w:rPr>
              <w:t xml:space="preserve"> </w:t>
            </w:r>
            <w:r w:rsidRPr="00B97316">
              <w:rPr>
                <w:rFonts w:ascii="Arial" w:hAnsi="Arial" w:cs="Arial"/>
                <w:sz w:val="20"/>
                <w:szCs w:val="20"/>
              </w:rPr>
              <w:t>sprzęt</w:t>
            </w:r>
            <w:r w:rsidR="0069516C">
              <w:rPr>
                <w:rFonts w:ascii="Arial" w:hAnsi="Arial" w:cs="Arial"/>
                <w:sz w:val="20"/>
                <w:szCs w:val="20"/>
              </w:rPr>
              <w:t>, meble wykorzystywane</w:t>
            </w:r>
            <w:r w:rsidRPr="00B97316">
              <w:rPr>
                <w:rFonts w:ascii="Arial" w:hAnsi="Arial" w:cs="Arial"/>
                <w:sz w:val="20"/>
                <w:szCs w:val="20"/>
              </w:rPr>
              <w:t xml:space="preserve"> w części handlowo-usługowej zakładu</w:t>
            </w:r>
          </w:p>
          <w:p w:rsidR="00E006F2" w:rsidRDefault="00E006F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dobrać wyposażenie techniczne części </w:t>
            </w:r>
            <w:r w:rsidR="00A62244">
              <w:rPr>
                <w:rFonts w:ascii="Arial" w:hAnsi="Arial" w:cs="Arial"/>
                <w:sz w:val="20"/>
                <w:szCs w:val="20"/>
              </w:rPr>
              <w:t>handlowo-usługowej</w:t>
            </w:r>
          </w:p>
          <w:p w:rsidR="0069516C" w:rsidRPr="00EE5409" w:rsidRDefault="0069516C"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planować</w:t>
            </w:r>
            <w:r w:rsidR="00E73D05">
              <w:rPr>
                <w:rFonts w:ascii="Arial" w:hAnsi="Arial" w:cs="Arial"/>
                <w:sz w:val="20"/>
                <w:szCs w:val="20"/>
              </w:rPr>
              <w:t xml:space="preserve"> </w:t>
            </w:r>
            <w:r w:rsidRPr="00C730BC">
              <w:rPr>
                <w:rFonts w:ascii="Arial" w:hAnsi="Arial" w:cs="Arial"/>
                <w:sz w:val="20"/>
                <w:szCs w:val="20"/>
              </w:rPr>
              <w:t>wyposażenie pomieszczeń części handlowo-usługowej zgodnie z ich przeznaczeniem</w:t>
            </w:r>
            <w:r>
              <w:rPr>
                <w:rFonts w:ascii="Arial" w:hAnsi="Arial" w:cs="Arial"/>
                <w:sz w:val="20"/>
                <w:szCs w:val="20"/>
              </w:rPr>
              <w:t xml:space="preserve"> i rodzajem świadczonych usług, np.:</w:t>
            </w:r>
            <w:r w:rsidRPr="00C730BC">
              <w:rPr>
                <w:rFonts w:ascii="Arial" w:hAnsi="Arial" w:cs="Arial"/>
                <w:sz w:val="20"/>
                <w:szCs w:val="20"/>
              </w:rPr>
              <w:t xml:space="preserve"> meble, maszyny, urządzenia i sprzęt do sporządzania potraw przez kelnera, przechowywania potraw</w:t>
            </w:r>
            <w:r w:rsidR="00C506AA">
              <w:rPr>
                <w:rFonts w:ascii="Arial" w:hAnsi="Arial" w:cs="Arial"/>
                <w:sz w:val="20"/>
                <w:szCs w:val="20"/>
              </w:rPr>
              <w:t>,</w:t>
            </w:r>
            <w:r w:rsidRPr="00C730BC">
              <w:rPr>
                <w:rFonts w:ascii="Arial" w:hAnsi="Arial" w:cs="Arial"/>
                <w:sz w:val="20"/>
                <w:szCs w:val="20"/>
              </w:rPr>
              <w:t xml:space="preserve"> napojów, ekspedycji potraw i napojów, transportu, </w:t>
            </w:r>
            <w:r w:rsidR="00C506AA">
              <w:rPr>
                <w:rFonts w:ascii="Arial" w:hAnsi="Arial" w:cs="Arial"/>
                <w:sz w:val="20"/>
                <w:szCs w:val="20"/>
              </w:rPr>
              <w:t xml:space="preserve">urządzenia </w:t>
            </w:r>
            <w:r w:rsidRPr="00C730BC">
              <w:rPr>
                <w:rFonts w:ascii="Arial" w:hAnsi="Arial" w:cs="Arial"/>
                <w:sz w:val="20"/>
                <w:szCs w:val="20"/>
              </w:rPr>
              <w:t>barowe</w:t>
            </w:r>
          </w:p>
        </w:tc>
        <w:tc>
          <w:tcPr>
            <w:tcW w:w="376" w:type="pct"/>
          </w:tcPr>
          <w:p w:rsidR="00B97316" w:rsidRPr="000446B7" w:rsidRDefault="00A62244"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p>
        </w:tc>
      </w:tr>
      <w:tr w:rsidR="002B1143" w:rsidRPr="00EE5409" w:rsidTr="00F60C43">
        <w:tc>
          <w:tcPr>
            <w:tcW w:w="787" w:type="pct"/>
          </w:tcPr>
          <w:p w:rsidR="002B1143"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B1143" w:rsidRPr="00AB2F4D" w:rsidRDefault="00E006F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077C17">
              <w:rPr>
                <w:rFonts w:ascii="Arial" w:hAnsi="Arial" w:cs="Arial"/>
                <w:sz w:val="20"/>
                <w:szCs w:val="20"/>
              </w:rPr>
              <w:t xml:space="preserve"> </w:t>
            </w:r>
            <w:r>
              <w:rPr>
                <w:rFonts w:ascii="Arial" w:hAnsi="Arial" w:cs="Arial"/>
                <w:sz w:val="20"/>
                <w:szCs w:val="20"/>
              </w:rPr>
              <w:t>Dobó</w:t>
            </w:r>
            <w:r w:rsidR="00B97316" w:rsidRPr="00AB2F4D">
              <w:rPr>
                <w:rFonts w:ascii="Arial" w:hAnsi="Arial" w:cs="Arial"/>
                <w:sz w:val="20"/>
                <w:szCs w:val="20"/>
              </w:rPr>
              <w:t>r i użytkowanie bielizny stołowej</w:t>
            </w:r>
          </w:p>
        </w:tc>
        <w:tc>
          <w:tcPr>
            <w:tcW w:w="298" w:type="pct"/>
          </w:tcPr>
          <w:p w:rsidR="006E4B23" w:rsidRPr="00154ACD" w:rsidRDefault="006E4B23"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2B1143" w:rsidRDefault="00B75209"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b/>
                <w:sz w:val="20"/>
                <w:szCs w:val="20"/>
              </w:rPr>
              <w:t xml:space="preserve">- </w:t>
            </w:r>
            <w:r>
              <w:rPr>
                <w:rFonts w:ascii="Arial" w:hAnsi="Arial" w:cs="Arial"/>
                <w:sz w:val="20"/>
                <w:szCs w:val="20"/>
              </w:rPr>
              <w:t>wymienić bieliznę stołową</w:t>
            </w:r>
          </w:p>
          <w:p w:rsidR="00B75209" w:rsidRDefault="00B75209"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rozróż</w:t>
            </w:r>
            <w:r w:rsidRPr="009F22A0">
              <w:rPr>
                <w:rFonts w:ascii="Arial" w:hAnsi="Arial" w:cs="Arial"/>
                <w:sz w:val="20"/>
                <w:szCs w:val="20"/>
              </w:rPr>
              <w:t>niać</w:t>
            </w:r>
            <w:r>
              <w:rPr>
                <w:rFonts w:ascii="Arial" w:hAnsi="Arial" w:cs="Arial"/>
                <w:sz w:val="20"/>
                <w:szCs w:val="20"/>
              </w:rPr>
              <w:t xml:space="preserve"> bieliznę stołową</w:t>
            </w:r>
          </w:p>
          <w:p w:rsidR="00B75209" w:rsidRDefault="00B75209"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znać zastosowanie bielizny stołowej</w:t>
            </w:r>
          </w:p>
          <w:p w:rsidR="00DB263F" w:rsidRDefault="00DB263F"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dobrać obrusy do wymiaru stołów</w:t>
            </w:r>
          </w:p>
          <w:p w:rsidR="00510A7F" w:rsidRPr="008950FC" w:rsidRDefault="00510A7F"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Pr="008950FC">
              <w:rPr>
                <w:rFonts w:ascii="Arial" w:hAnsi="Arial" w:cs="Arial"/>
                <w:sz w:val="20"/>
                <w:szCs w:val="20"/>
              </w:rPr>
              <w:t>określić miejsce i sposób przechowyw</w:t>
            </w:r>
            <w:r>
              <w:rPr>
                <w:rFonts w:ascii="Arial" w:hAnsi="Arial" w:cs="Arial"/>
                <w:sz w:val="20"/>
                <w:szCs w:val="20"/>
              </w:rPr>
              <w:t>ania bielizny</w:t>
            </w:r>
            <w:r w:rsidR="00E73D05">
              <w:rPr>
                <w:rFonts w:ascii="Arial" w:hAnsi="Arial" w:cs="Arial"/>
                <w:sz w:val="20"/>
                <w:szCs w:val="20"/>
              </w:rPr>
              <w:t xml:space="preserve"> </w:t>
            </w:r>
            <w:r>
              <w:rPr>
                <w:rFonts w:ascii="Arial" w:hAnsi="Arial" w:cs="Arial"/>
                <w:sz w:val="20"/>
                <w:szCs w:val="20"/>
              </w:rPr>
              <w:t>stołowej</w:t>
            </w:r>
          </w:p>
          <w:p w:rsidR="00510A7F" w:rsidRPr="00EE5409" w:rsidRDefault="00510A7F"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rPr>
                <w:rFonts w:ascii="Arial" w:hAnsi="Arial" w:cs="Arial"/>
                <w:b/>
                <w:sz w:val="20"/>
                <w:szCs w:val="20"/>
              </w:rPr>
            </w:pPr>
          </w:p>
        </w:tc>
        <w:tc>
          <w:tcPr>
            <w:tcW w:w="1307" w:type="pct"/>
          </w:tcPr>
          <w:p w:rsidR="00B10838" w:rsidRDefault="00B75209"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B10838">
              <w:rPr>
                <w:rFonts w:ascii="Arial" w:hAnsi="Arial" w:cs="Arial"/>
                <w:sz w:val="20"/>
                <w:szCs w:val="20"/>
              </w:rPr>
              <w:t>charakteryzować bieliznę stołową</w:t>
            </w:r>
          </w:p>
          <w:p w:rsidR="00A635C0" w:rsidRDefault="00B10838"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A635C0">
              <w:rPr>
                <w:rFonts w:ascii="Arial" w:hAnsi="Arial" w:cs="Arial"/>
                <w:sz w:val="20"/>
                <w:szCs w:val="20"/>
              </w:rPr>
              <w:t>obliczać wymiar obrusów na stoły konsumenckie i bankietowe</w:t>
            </w:r>
          </w:p>
          <w:p w:rsidR="00A635C0" w:rsidRDefault="00A635C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dokonać obrotu bielizną stołową </w:t>
            </w:r>
          </w:p>
          <w:p w:rsidR="00A635C0" w:rsidRDefault="00A635C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planować</w:t>
            </w:r>
            <w:r w:rsidR="00E73D05">
              <w:rPr>
                <w:rFonts w:ascii="Arial" w:hAnsi="Arial" w:cs="Arial"/>
                <w:sz w:val="20"/>
                <w:szCs w:val="20"/>
              </w:rPr>
              <w:t xml:space="preserve"> </w:t>
            </w:r>
            <w:r w:rsidRPr="00C730BC">
              <w:rPr>
                <w:rFonts w:ascii="Arial" w:hAnsi="Arial" w:cs="Arial"/>
                <w:sz w:val="20"/>
                <w:szCs w:val="20"/>
              </w:rPr>
              <w:t>wyposażenie pomieszczeń części handlowo-usługowej</w:t>
            </w:r>
            <w:r w:rsidR="000446B7">
              <w:rPr>
                <w:rFonts w:ascii="Arial" w:hAnsi="Arial" w:cs="Arial"/>
                <w:sz w:val="20"/>
                <w:szCs w:val="20"/>
              </w:rPr>
              <w:t xml:space="preserve"> </w:t>
            </w:r>
            <w:r w:rsidR="00B10838">
              <w:rPr>
                <w:rFonts w:ascii="Arial" w:hAnsi="Arial" w:cs="Arial"/>
                <w:sz w:val="20"/>
                <w:szCs w:val="20"/>
              </w:rPr>
              <w:t xml:space="preserve">w </w:t>
            </w:r>
            <w:r w:rsidR="000446B7">
              <w:rPr>
                <w:rFonts w:ascii="Arial" w:hAnsi="Arial" w:cs="Arial"/>
                <w:sz w:val="20"/>
                <w:szCs w:val="20"/>
              </w:rPr>
              <w:t>bieliznę stołową</w:t>
            </w:r>
            <w:r w:rsidR="00E73D05">
              <w:rPr>
                <w:rFonts w:ascii="Arial" w:hAnsi="Arial" w:cs="Arial"/>
                <w:sz w:val="20"/>
                <w:szCs w:val="20"/>
              </w:rPr>
              <w:t xml:space="preserve"> </w:t>
            </w:r>
            <w:r w:rsidR="00B10838">
              <w:rPr>
                <w:rFonts w:ascii="Arial" w:hAnsi="Arial" w:cs="Arial"/>
                <w:sz w:val="20"/>
                <w:szCs w:val="20"/>
              </w:rPr>
              <w:t xml:space="preserve">zgodnie z jej </w:t>
            </w:r>
            <w:r w:rsidRPr="00C730BC">
              <w:rPr>
                <w:rFonts w:ascii="Arial" w:hAnsi="Arial" w:cs="Arial"/>
                <w:sz w:val="20"/>
                <w:szCs w:val="20"/>
              </w:rPr>
              <w:t>przeznaczeniem</w:t>
            </w:r>
            <w:r>
              <w:rPr>
                <w:rFonts w:ascii="Arial" w:hAnsi="Arial" w:cs="Arial"/>
                <w:sz w:val="20"/>
                <w:szCs w:val="20"/>
              </w:rPr>
              <w:t xml:space="preserve"> i rodzajem świadczonych usług </w:t>
            </w:r>
          </w:p>
          <w:p w:rsidR="00B10838" w:rsidRDefault="00B10838"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C00A00">
              <w:rPr>
                <w:rFonts w:ascii="Arial" w:hAnsi="Arial" w:cs="Arial"/>
                <w:sz w:val="20"/>
                <w:szCs w:val="20"/>
              </w:rPr>
              <w:t>opisać właściwy sposób nakrywania stołu obrusem</w:t>
            </w:r>
          </w:p>
          <w:p w:rsidR="00C00A00" w:rsidRPr="00EE5409" w:rsidRDefault="00C00A0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xml:space="preserve">- opisać właściwy </w:t>
            </w:r>
            <w:r w:rsidR="002A289A">
              <w:rPr>
                <w:rFonts w:ascii="Arial" w:hAnsi="Arial" w:cs="Arial"/>
                <w:sz w:val="20"/>
                <w:szCs w:val="20"/>
              </w:rPr>
              <w:t>sposób wymiany</w:t>
            </w:r>
            <w:r>
              <w:rPr>
                <w:rFonts w:ascii="Arial" w:hAnsi="Arial" w:cs="Arial"/>
                <w:sz w:val="20"/>
                <w:szCs w:val="20"/>
              </w:rPr>
              <w:t xml:space="preserve"> obrusa w obecności gościa</w:t>
            </w:r>
          </w:p>
        </w:tc>
        <w:tc>
          <w:tcPr>
            <w:tcW w:w="376" w:type="pct"/>
          </w:tcPr>
          <w:p w:rsidR="002B1143" w:rsidRPr="000446B7"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p>
        </w:tc>
      </w:tr>
      <w:tr w:rsidR="002B1143" w:rsidRPr="00EE5409" w:rsidTr="00F60C43">
        <w:tc>
          <w:tcPr>
            <w:tcW w:w="787" w:type="pct"/>
          </w:tcPr>
          <w:p w:rsidR="002B1143"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B1143" w:rsidRPr="00AB2F4D" w:rsidRDefault="00B9731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B2F4D">
              <w:rPr>
                <w:rFonts w:ascii="Arial" w:hAnsi="Arial" w:cs="Arial"/>
                <w:sz w:val="20"/>
                <w:szCs w:val="20"/>
              </w:rPr>
              <w:t>3.</w:t>
            </w:r>
            <w:r w:rsidR="00077C17">
              <w:rPr>
                <w:rFonts w:ascii="Arial" w:hAnsi="Arial" w:cs="Arial"/>
                <w:sz w:val="20"/>
                <w:szCs w:val="20"/>
              </w:rPr>
              <w:t xml:space="preserve"> </w:t>
            </w:r>
            <w:r w:rsidRPr="00AB2F4D">
              <w:rPr>
                <w:rFonts w:ascii="Arial" w:hAnsi="Arial" w:cs="Arial"/>
                <w:sz w:val="20"/>
                <w:szCs w:val="20"/>
              </w:rPr>
              <w:t>Dobór i za</w:t>
            </w:r>
            <w:r w:rsidR="00DB263F">
              <w:rPr>
                <w:rFonts w:ascii="Arial" w:hAnsi="Arial" w:cs="Arial"/>
                <w:sz w:val="20"/>
                <w:szCs w:val="20"/>
              </w:rPr>
              <w:t>stosowanie</w:t>
            </w:r>
            <w:r w:rsidR="00E73D05">
              <w:rPr>
                <w:rFonts w:ascii="Arial" w:hAnsi="Arial" w:cs="Arial"/>
                <w:sz w:val="20"/>
                <w:szCs w:val="20"/>
              </w:rPr>
              <w:t xml:space="preserve"> </w:t>
            </w:r>
            <w:r w:rsidRPr="00AB2F4D">
              <w:rPr>
                <w:rFonts w:ascii="Arial" w:hAnsi="Arial" w:cs="Arial"/>
                <w:sz w:val="20"/>
                <w:szCs w:val="20"/>
              </w:rPr>
              <w:t>zastawy stołowej</w:t>
            </w:r>
          </w:p>
        </w:tc>
        <w:tc>
          <w:tcPr>
            <w:tcW w:w="298" w:type="pct"/>
          </w:tcPr>
          <w:p w:rsidR="002B1143" w:rsidRPr="00154ACD" w:rsidRDefault="002B1143"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82669" w:rsidRDefault="0069516C"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84"/>
              </w:tabs>
              <w:ind w:left="0"/>
              <w:contextualSpacing w:val="0"/>
              <w:rPr>
                <w:rFonts w:ascii="Arial" w:hAnsi="Arial" w:cs="Arial"/>
                <w:sz w:val="20"/>
                <w:szCs w:val="20"/>
              </w:rPr>
            </w:pPr>
            <w:r w:rsidRPr="004232CB">
              <w:rPr>
                <w:rFonts w:ascii="Arial" w:hAnsi="Arial" w:cs="Arial"/>
                <w:sz w:val="20"/>
                <w:szCs w:val="20"/>
              </w:rPr>
              <w:t xml:space="preserve">- </w:t>
            </w:r>
            <w:r w:rsidR="00DB263F">
              <w:rPr>
                <w:rFonts w:ascii="Arial" w:hAnsi="Arial" w:cs="Arial"/>
                <w:sz w:val="20"/>
                <w:szCs w:val="20"/>
              </w:rPr>
              <w:t>wymienić</w:t>
            </w:r>
            <w:r w:rsidR="00DB263F" w:rsidRPr="00DB263F">
              <w:rPr>
                <w:rFonts w:ascii="Arial" w:hAnsi="Arial" w:cs="Arial"/>
                <w:sz w:val="20"/>
                <w:szCs w:val="20"/>
              </w:rPr>
              <w:t xml:space="preserve"> podstaw</w:t>
            </w:r>
            <w:r w:rsidR="002E295A">
              <w:rPr>
                <w:rFonts w:ascii="Arial" w:hAnsi="Arial" w:cs="Arial"/>
                <w:sz w:val="20"/>
                <w:szCs w:val="20"/>
              </w:rPr>
              <w:t>ow</w:t>
            </w:r>
            <w:r w:rsidR="00DB263F" w:rsidRPr="00DB263F">
              <w:rPr>
                <w:rFonts w:ascii="Arial" w:hAnsi="Arial" w:cs="Arial"/>
                <w:sz w:val="20"/>
                <w:szCs w:val="20"/>
              </w:rPr>
              <w:t>y asortyment zastawy</w:t>
            </w:r>
            <w:r w:rsidR="00DB263F">
              <w:rPr>
                <w:rFonts w:ascii="Arial" w:hAnsi="Arial" w:cs="Arial"/>
                <w:sz w:val="20"/>
                <w:szCs w:val="20"/>
              </w:rPr>
              <w:t xml:space="preserve"> stołowej ceramicznej, szklanej, metalowej</w:t>
            </w:r>
          </w:p>
          <w:p w:rsidR="00F25C4B" w:rsidRDefault="00F25C4B"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84"/>
              </w:tabs>
              <w:ind w:left="0"/>
              <w:contextualSpacing w:val="0"/>
              <w:rPr>
                <w:rFonts w:ascii="Arial" w:hAnsi="Arial" w:cs="Arial"/>
                <w:sz w:val="20"/>
                <w:szCs w:val="20"/>
              </w:rPr>
            </w:pPr>
            <w:r>
              <w:rPr>
                <w:rFonts w:ascii="Arial" w:hAnsi="Arial" w:cs="Arial"/>
                <w:sz w:val="20"/>
                <w:szCs w:val="20"/>
              </w:rPr>
              <w:t>- znać zastosowanie zastawy stołowej ceramicznej, szklanej, metalowej</w:t>
            </w:r>
          </w:p>
          <w:p w:rsidR="00F25C4B" w:rsidRDefault="00F25C4B"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84"/>
              </w:tabs>
              <w:ind w:left="0"/>
              <w:contextualSpacing w:val="0"/>
              <w:rPr>
                <w:rFonts w:ascii="Arial" w:hAnsi="Arial" w:cs="Arial"/>
                <w:b/>
                <w:sz w:val="20"/>
                <w:szCs w:val="20"/>
              </w:rPr>
            </w:pPr>
            <w:r>
              <w:rPr>
                <w:rFonts w:ascii="Arial" w:hAnsi="Arial" w:cs="Arial"/>
                <w:sz w:val="20"/>
                <w:szCs w:val="20"/>
              </w:rPr>
              <w:t>- dobrać zastawę stołową do określonych potraw i napojów</w:t>
            </w:r>
          </w:p>
          <w:p w:rsidR="0069516C" w:rsidRDefault="00B8266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84"/>
              </w:tabs>
              <w:ind w:left="0"/>
              <w:contextualSpacing w:val="0"/>
              <w:rPr>
                <w:rFonts w:ascii="Arial" w:hAnsi="Arial" w:cs="Arial"/>
                <w:sz w:val="20"/>
                <w:szCs w:val="20"/>
              </w:rPr>
            </w:pPr>
            <w:r w:rsidRPr="004232CB">
              <w:rPr>
                <w:rFonts w:ascii="Arial" w:hAnsi="Arial" w:cs="Arial"/>
                <w:sz w:val="20"/>
                <w:szCs w:val="20"/>
              </w:rPr>
              <w:t>-</w:t>
            </w:r>
            <w:r>
              <w:rPr>
                <w:rFonts w:ascii="Arial" w:hAnsi="Arial" w:cs="Arial"/>
                <w:b/>
                <w:sz w:val="20"/>
                <w:szCs w:val="20"/>
              </w:rPr>
              <w:t xml:space="preserve"> </w:t>
            </w:r>
            <w:r w:rsidR="00A635C0">
              <w:rPr>
                <w:rFonts w:ascii="Arial" w:hAnsi="Arial" w:cs="Arial"/>
                <w:sz w:val="20"/>
                <w:szCs w:val="20"/>
              </w:rPr>
              <w:t>przedstawić</w:t>
            </w:r>
            <w:r w:rsidR="0069516C" w:rsidRPr="00A974EC">
              <w:rPr>
                <w:rFonts w:ascii="Arial" w:hAnsi="Arial" w:cs="Arial"/>
                <w:sz w:val="20"/>
                <w:szCs w:val="20"/>
              </w:rPr>
              <w:t xml:space="preserve"> </w:t>
            </w:r>
            <w:r w:rsidR="00F25C4B">
              <w:rPr>
                <w:rFonts w:ascii="Arial" w:hAnsi="Arial" w:cs="Arial"/>
                <w:sz w:val="20"/>
                <w:szCs w:val="20"/>
              </w:rPr>
              <w:t>warunki</w:t>
            </w:r>
            <w:r w:rsidR="00E73D05">
              <w:rPr>
                <w:rFonts w:ascii="Arial" w:hAnsi="Arial" w:cs="Arial"/>
                <w:sz w:val="20"/>
                <w:szCs w:val="20"/>
              </w:rPr>
              <w:t xml:space="preserve"> </w:t>
            </w:r>
            <w:r w:rsidR="0069516C">
              <w:rPr>
                <w:rFonts w:ascii="Arial" w:hAnsi="Arial" w:cs="Arial"/>
                <w:sz w:val="20"/>
                <w:szCs w:val="20"/>
              </w:rPr>
              <w:t>przechowywania</w:t>
            </w:r>
            <w:r w:rsidR="00E73D05">
              <w:rPr>
                <w:rFonts w:ascii="Arial" w:hAnsi="Arial" w:cs="Arial"/>
                <w:sz w:val="20"/>
                <w:szCs w:val="20"/>
              </w:rPr>
              <w:t xml:space="preserve"> </w:t>
            </w:r>
            <w:r w:rsidR="0069516C" w:rsidRPr="00A974EC">
              <w:rPr>
                <w:rFonts w:ascii="Arial" w:hAnsi="Arial" w:cs="Arial"/>
                <w:sz w:val="20"/>
                <w:szCs w:val="20"/>
              </w:rPr>
              <w:t>zastawy stołowej</w:t>
            </w:r>
          </w:p>
          <w:p w:rsidR="002B1143" w:rsidRPr="00EE5409" w:rsidRDefault="002B1143"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p>
        </w:tc>
        <w:tc>
          <w:tcPr>
            <w:tcW w:w="1307" w:type="pct"/>
          </w:tcPr>
          <w:p w:rsidR="00DB263F" w:rsidRDefault="00A635C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w:t>
            </w:r>
            <w:r w:rsidR="00F25C4B" w:rsidRPr="004232CB">
              <w:rPr>
                <w:rFonts w:ascii="Arial" w:hAnsi="Arial" w:cs="Arial"/>
                <w:sz w:val="20"/>
                <w:szCs w:val="20"/>
              </w:rPr>
              <w:t xml:space="preserve"> </w:t>
            </w:r>
            <w:r w:rsidR="00F25C4B" w:rsidRPr="00F25C4B">
              <w:rPr>
                <w:rFonts w:ascii="Arial" w:hAnsi="Arial" w:cs="Arial"/>
                <w:sz w:val="20"/>
                <w:szCs w:val="20"/>
              </w:rPr>
              <w:t>charakteryzować zastawę stołową ceramiczną, szklaną, metalową</w:t>
            </w:r>
          </w:p>
          <w:p w:rsidR="00DB263F" w:rsidRDefault="00DB263F"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w:t>
            </w:r>
            <w:r w:rsidR="00A635C0" w:rsidRPr="004232CB">
              <w:rPr>
                <w:rFonts w:ascii="Arial" w:hAnsi="Arial" w:cs="Arial"/>
                <w:sz w:val="20"/>
                <w:szCs w:val="20"/>
              </w:rPr>
              <w:t xml:space="preserve"> </w:t>
            </w:r>
            <w:r w:rsidRPr="00DB263F">
              <w:rPr>
                <w:rFonts w:ascii="Arial" w:hAnsi="Arial" w:cs="Arial"/>
                <w:sz w:val="20"/>
                <w:szCs w:val="20"/>
              </w:rPr>
              <w:t>wymienić właściwości materiałów wykorzystywanych do produkcji zastawy stołowej</w:t>
            </w:r>
          </w:p>
          <w:p w:rsidR="002B1143" w:rsidRPr="00EE5409" w:rsidRDefault="00DB263F"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 xml:space="preserve">- </w:t>
            </w:r>
            <w:r w:rsidR="00A635C0">
              <w:rPr>
                <w:rFonts w:ascii="Arial" w:hAnsi="Arial" w:cs="Arial"/>
                <w:sz w:val="20"/>
                <w:szCs w:val="20"/>
              </w:rPr>
              <w:t>planować</w:t>
            </w:r>
            <w:r w:rsidR="00E73D05">
              <w:rPr>
                <w:rFonts w:ascii="Arial" w:hAnsi="Arial" w:cs="Arial"/>
                <w:sz w:val="20"/>
                <w:szCs w:val="20"/>
              </w:rPr>
              <w:t xml:space="preserve"> </w:t>
            </w:r>
            <w:r w:rsidR="00A635C0" w:rsidRPr="00C730BC">
              <w:rPr>
                <w:rFonts w:ascii="Arial" w:hAnsi="Arial" w:cs="Arial"/>
                <w:sz w:val="20"/>
                <w:szCs w:val="20"/>
              </w:rPr>
              <w:t xml:space="preserve">wyposażenie pomieszczeń części handlowo-usługowej </w:t>
            </w:r>
            <w:r w:rsidR="000446B7">
              <w:rPr>
                <w:rFonts w:ascii="Arial" w:hAnsi="Arial" w:cs="Arial"/>
                <w:sz w:val="20"/>
                <w:szCs w:val="20"/>
              </w:rPr>
              <w:t xml:space="preserve">w zastawę stołową </w:t>
            </w:r>
            <w:r w:rsidR="00A635C0" w:rsidRPr="00C730BC">
              <w:rPr>
                <w:rFonts w:ascii="Arial" w:hAnsi="Arial" w:cs="Arial"/>
                <w:sz w:val="20"/>
                <w:szCs w:val="20"/>
              </w:rPr>
              <w:t>zgodnie z ich przeznaczeniem</w:t>
            </w:r>
            <w:r w:rsidR="00A635C0">
              <w:rPr>
                <w:rFonts w:ascii="Arial" w:hAnsi="Arial" w:cs="Arial"/>
                <w:sz w:val="20"/>
                <w:szCs w:val="20"/>
              </w:rPr>
              <w:t xml:space="preserve"> i rodzajem świadczonych usług </w:t>
            </w:r>
          </w:p>
        </w:tc>
        <w:tc>
          <w:tcPr>
            <w:tcW w:w="376" w:type="pct"/>
          </w:tcPr>
          <w:p w:rsidR="002B1143" w:rsidRPr="009C4369"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C4369">
              <w:rPr>
                <w:rFonts w:ascii="Arial" w:hAnsi="Arial" w:cs="Arial"/>
                <w:color w:val="auto"/>
                <w:sz w:val="20"/>
                <w:szCs w:val="20"/>
              </w:rPr>
              <w:t>Klasa I</w:t>
            </w:r>
            <w:r w:rsidR="00B10838" w:rsidRPr="009C4369">
              <w:rPr>
                <w:rFonts w:ascii="Arial" w:hAnsi="Arial" w:cs="Arial"/>
                <w:color w:val="auto"/>
                <w:sz w:val="20"/>
                <w:szCs w:val="20"/>
              </w:rPr>
              <w:t>I</w:t>
            </w:r>
          </w:p>
        </w:tc>
      </w:tr>
      <w:tr w:rsidR="002B1143" w:rsidRPr="00EE5409" w:rsidTr="00F60C43">
        <w:tc>
          <w:tcPr>
            <w:tcW w:w="787" w:type="pct"/>
          </w:tcPr>
          <w:p w:rsidR="002B1143"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B1143" w:rsidRPr="00AB2F4D"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4</w:t>
            </w:r>
            <w:r w:rsidR="00B97316" w:rsidRPr="00AB2F4D">
              <w:rPr>
                <w:rFonts w:ascii="Arial" w:hAnsi="Arial" w:cs="Arial"/>
                <w:sz w:val="20"/>
                <w:szCs w:val="20"/>
              </w:rPr>
              <w:t>.</w:t>
            </w:r>
            <w:r w:rsidR="00077C17">
              <w:rPr>
                <w:rFonts w:ascii="Arial" w:hAnsi="Arial" w:cs="Arial"/>
                <w:sz w:val="20"/>
                <w:szCs w:val="20"/>
              </w:rPr>
              <w:t xml:space="preserve"> </w:t>
            </w:r>
            <w:r w:rsidR="00B97316" w:rsidRPr="00AB2F4D">
              <w:rPr>
                <w:rFonts w:ascii="Arial" w:hAnsi="Arial" w:cs="Arial"/>
                <w:sz w:val="20"/>
                <w:szCs w:val="20"/>
              </w:rPr>
              <w:t>Dobór i zastosowanie sztućców</w:t>
            </w:r>
          </w:p>
        </w:tc>
        <w:tc>
          <w:tcPr>
            <w:tcW w:w="298" w:type="pct"/>
          </w:tcPr>
          <w:p w:rsidR="00B82669" w:rsidRPr="00154ACD" w:rsidRDefault="00B82669" w:rsidP="0062544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82669" w:rsidRPr="005E3B35" w:rsidRDefault="00B8266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4232CB">
              <w:rPr>
                <w:rFonts w:ascii="Arial" w:hAnsi="Arial" w:cs="Arial"/>
                <w:sz w:val="20"/>
                <w:szCs w:val="20"/>
              </w:rPr>
              <w:t xml:space="preserve">- </w:t>
            </w:r>
            <w:r w:rsidRPr="005E3B35">
              <w:rPr>
                <w:rFonts w:ascii="Arial" w:hAnsi="Arial" w:cs="Arial"/>
                <w:sz w:val="20"/>
                <w:szCs w:val="20"/>
              </w:rPr>
              <w:t>wymienić sztućce podstawowe, specjalne, pomocnicze</w:t>
            </w:r>
          </w:p>
          <w:p w:rsidR="00F25C4B" w:rsidRPr="005E3B35" w:rsidRDefault="00F25C4B"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5E3B35">
              <w:rPr>
                <w:rFonts w:ascii="Arial" w:hAnsi="Arial" w:cs="Arial"/>
                <w:sz w:val="20"/>
                <w:szCs w:val="20"/>
              </w:rPr>
              <w:t>- znać zastosowanie sztućców podstawowych, specjalnych, pomocniczych</w:t>
            </w:r>
          </w:p>
          <w:p w:rsidR="00915825" w:rsidRPr="005E3B35" w:rsidRDefault="0091582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5E3B35">
              <w:rPr>
                <w:rFonts w:ascii="Arial" w:hAnsi="Arial" w:cs="Arial"/>
                <w:sz w:val="20"/>
                <w:szCs w:val="20"/>
              </w:rPr>
              <w:t>- określić zasady polerowania sztućców</w:t>
            </w:r>
          </w:p>
          <w:p w:rsidR="002B1143" w:rsidRPr="001A22E4" w:rsidRDefault="00B8266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284"/>
              </w:tabs>
              <w:ind w:left="0"/>
              <w:contextualSpacing w:val="0"/>
              <w:rPr>
                <w:rFonts w:ascii="Arial" w:hAnsi="Arial" w:cs="Arial"/>
                <w:sz w:val="20"/>
                <w:szCs w:val="20"/>
              </w:rPr>
            </w:pPr>
            <w:r w:rsidRPr="004232CB">
              <w:rPr>
                <w:rFonts w:ascii="Arial" w:hAnsi="Arial" w:cs="Arial"/>
                <w:sz w:val="20"/>
                <w:szCs w:val="20"/>
              </w:rPr>
              <w:t xml:space="preserve">- </w:t>
            </w:r>
            <w:r w:rsidR="0069516C" w:rsidRPr="005E3B35">
              <w:rPr>
                <w:rFonts w:ascii="Arial" w:hAnsi="Arial" w:cs="Arial"/>
                <w:sz w:val="20"/>
                <w:szCs w:val="20"/>
              </w:rPr>
              <w:t>określić</w:t>
            </w:r>
            <w:r w:rsidR="00E73D05">
              <w:rPr>
                <w:rFonts w:ascii="Arial" w:hAnsi="Arial" w:cs="Arial"/>
                <w:sz w:val="20"/>
                <w:szCs w:val="20"/>
              </w:rPr>
              <w:t xml:space="preserve"> </w:t>
            </w:r>
            <w:r w:rsidR="00F25C4B" w:rsidRPr="005E3B35">
              <w:rPr>
                <w:rFonts w:ascii="Arial" w:hAnsi="Arial" w:cs="Arial"/>
                <w:sz w:val="20"/>
                <w:szCs w:val="20"/>
              </w:rPr>
              <w:t>warunki</w:t>
            </w:r>
            <w:r w:rsidR="00E73D05">
              <w:rPr>
                <w:rFonts w:ascii="Arial" w:hAnsi="Arial" w:cs="Arial"/>
                <w:sz w:val="20"/>
                <w:szCs w:val="20"/>
              </w:rPr>
              <w:t xml:space="preserve"> </w:t>
            </w:r>
            <w:r w:rsidR="0069516C" w:rsidRPr="005E3B35">
              <w:rPr>
                <w:rFonts w:ascii="Arial" w:hAnsi="Arial" w:cs="Arial"/>
                <w:sz w:val="20"/>
                <w:szCs w:val="20"/>
              </w:rPr>
              <w:t>przechowywania sztućców</w:t>
            </w:r>
          </w:p>
        </w:tc>
        <w:tc>
          <w:tcPr>
            <w:tcW w:w="1307" w:type="pct"/>
          </w:tcPr>
          <w:p w:rsidR="00F25C4B" w:rsidRPr="00F25C4B" w:rsidRDefault="00A635C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F25C4B">
              <w:rPr>
                <w:rFonts w:ascii="Arial" w:hAnsi="Arial" w:cs="Arial"/>
                <w:sz w:val="20"/>
                <w:szCs w:val="20"/>
              </w:rPr>
              <w:t xml:space="preserve">- </w:t>
            </w:r>
            <w:r w:rsidR="00F25C4B" w:rsidRPr="00F25C4B">
              <w:rPr>
                <w:rFonts w:ascii="Arial" w:hAnsi="Arial" w:cs="Arial"/>
                <w:sz w:val="20"/>
                <w:szCs w:val="20"/>
              </w:rPr>
              <w:t>określić materiały wykorzystywane do produkcji sztućców</w:t>
            </w:r>
          </w:p>
          <w:p w:rsidR="002B1143" w:rsidRPr="00EE5409" w:rsidRDefault="00F25C4B"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 xml:space="preserve">- </w:t>
            </w:r>
            <w:r w:rsidR="00A635C0">
              <w:rPr>
                <w:rFonts w:ascii="Arial" w:hAnsi="Arial" w:cs="Arial"/>
                <w:sz w:val="20"/>
                <w:szCs w:val="20"/>
              </w:rPr>
              <w:t>planować</w:t>
            </w:r>
            <w:r w:rsidR="00E73D05">
              <w:rPr>
                <w:rFonts w:ascii="Arial" w:hAnsi="Arial" w:cs="Arial"/>
                <w:sz w:val="20"/>
                <w:szCs w:val="20"/>
              </w:rPr>
              <w:t xml:space="preserve"> </w:t>
            </w:r>
            <w:r w:rsidR="00A635C0" w:rsidRPr="00C730BC">
              <w:rPr>
                <w:rFonts w:ascii="Arial" w:hAnsi="Arial" w:cs="Arial"/>
                <w:sz w:val="20"/>
                <w:szCs w:val="20"/>
              </w:rPr>
              <w:t xml:space="preserve">wyposażenie </w:t>
            </w:r>
            <w:r w:rsidR="005E3B35">
              <w:rPr>
                <w:rFonts w:ascii="Arial" w:hAnsi="Arial" w:cs="Arial"/>
                <w:sz w:val="20"/>
                <w:szCs w:val="20"/>
              </w:rPr>
              <w:t>w sztućce</w:t>
            </w:r>
            <w:r w:rsidR="005E3B35" w:rsidRPr="00C730BC">
              <w:rPr>
                <w:rFonts w:ascii="Arial" w:hAnsi="Arial" w:cs="Arial"/>
                <w:sz w:val="20"/>
                <w:szCs w:val="20"/>
              </w:rPr>
              <w:t xml:space="preserve"> </w:t>
            </w:r>
            <w:r w:rsidR="00A635C0" w:rsidRPr="00C730BC">
              <w:rPr>
                <w:rFonts w:ascii="Arial" w:hAnsi="Arial" w:cs="Arial"/>
                <w:sz w:val="20"/>
                <w:szCs w:val="20"/>
              </w:rPr>
              <w:t>pomieszczeń części handlowo-usługowej zgodnie z ich przeznaczeniem</w:t>
            </w:r>
            <w:r w:rsidR="00A635C0">
              <w:rPr>
                <w:rFonts w:ascii="Arial" w:hAnsi="Arial" w:cs="Arial"/>
                <w:sz w:val="20"/>
                <w:szCs w:val="20"/>
              </w:rPr>
              <w:t xml:space="preserve"> i rodzajem świadczonych usług </w:t>
            </w:r>
          </w:p>
        </w:tc>
        <w:tc>
          <w:tcPr>
            <w:tcW w:w="376" w:type="pct"/>
          </w:tcPr>
          <w:p w:rsidR="002B1143" w:rsidRPr="000446B7"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9C4369">
              <w:rPr>
                <w:rFonts w:ascii="Arial" w:hAnsi="Arial" w:cs="Arial"/>
                <w:color w:val="auto"/>
                <w:sz w:val="20"/>
                <w:szCs w:val="20"/>
              </w:rPr>
              <w:t>I</w:t>
            </w:r>
          </w:p>
        </w:tc>
      </w:tr>
      <w:tr w:rsidR="00DA31CD" w:rsidRPr="00EE5409" w:rsidTr="00F60C43">
        <w:trPr>
          <w:trHeight w:val="3091"/>
        </w:trPr>
        <w:tc>
          <w:tcPr>
            <w:tcW w:w="787" w:type="pct"/>
          </w:tcPr>
          <w:p w:rsidR="00DA31CD" w:rsidRDefault="00DA31C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DA31CD" w:rsidRDefault="00DA31C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5.</w:t>
            </w:r>
            <w:r w:rsidR="00077C17">
              <w:rPr>
                <w:rFonts w:ascii="Arial" w:hAnsi="Arial" w:cs="Arial"/>
                <w:sz w:val="20"/>
                <w:szCs w:val="20"/>
              </w:rPr>
              <w:t xml:space="preserve"> </w:t>
            </w:r>
            <w:r>
              <w:rPr>
                <w:rFonts w:ascii="Arial" w:hAnsi="Arial" w:cs="Arial"/>
                <w:sz w:val="20"/>
                <w:szCs w:val="20"/>
              </w:rPr>
              <w:t>Dodatkowa zastawa stołowa i sprzęt kelnerski</w:t>
            </w:r>
          </w:p>
        </w:tc>
        <w:tc>
          <w:tcPr>
            <w:tcW w:w="298" w:type="pct"/>
          </w:tcPr>
          <w:p w:rsidR="00DA31CD" w:rsidRPr="00154ACD" w:rsidRDefault="00DA31CD"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DA31CD" w:rsidRDefault="00DA31CD"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4232CB">
              <w:rPr>
                <w:rFonts w:ascii="Arial" w:hAnsi="Arial" w:cs="Arial"/>
                <w:sz w:val="20"/>
                <w:szCs w:val="20"/>
              </w:rPr>
              <w:t>-</w:t>
            </w:r>
            <w:r w:rsidRPr="005E3B35">
              <w:rPr>
                <w:rFonts w:ascii="Arial" w:hAnsi="Arial" w:cs="Arial"/>
                <w:sz w:val="20"/>
                <w:szCs w:val="20"/>
              </w:rPr>
              <w:t xml:space="preserve"> wymienić</w:t>
            </w:r>
            <w:r>
              <w:rPr>
                <w:rFonts w:ascii="Arial" w:hAnsi="Arial" w:cs="Arial"/>
                <w:b/>
                <w:sz w:val="20"/>
                <w:szCs w:val="20"/>
              </w:rPr>
              <w:t xml:space="preserve"> </w:t>
            </w:r>
            <w:r>
              <w:rPr>
                <w:rFonts w:ascii="Arial" w:hAnsi="Arial" w:cs="Arial"/>
                <w:sz w:val="20"/>
                <w:szCs w:val="20"/>
              </w:rPr>
              <w:t>dodatkową zastawę stołową i sprzęt kelnerski</w:t>
            </w:r>
          </w:p>
          <w:p w:rsidR="00DA31CD" w:rsidRDefault="00DA31CD"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A61FA3">
              <w:rPr>
                <w:rFonts w:ascii="Arial" w:hAnsi="Arial" w:cs="Arial"/>
                <w:sz w:val="20"/>
                <w:szCs w:val="20"/>
              </w:rPr>
              <w:t>wskazać zastosowanie dodatkowej zastawy stołowej i sprzętu kelnerskiego</w:t>
            </w:r>
            <w:r w:rsidR="004B35FF">
              <w:rPr>
                <w:rFonts w:ascii="Arial" w:hAnsi="Arial" w:cs="Arial"/>
                <w:sz w:val="20"/>
                <w:szCs w:val="20"/>
              </w:rPr>
              <w:t>,</w:t>
            </w:r>
            <w:r w:rsidR="00A61FA3">
              <w:rPr>
                <w:rFonts w:ascii="Arial" w:hAnsi="Arial" w:cs="Arial"/>
                <w:sz w:val="20"/>
                <w:szCs w:val="20"/>
              </w:rPr>
              <w:t xml:space="preserve"> np.: koszyczk</w:t>
            </w:r>
            <w:r w:rsidR="004B35FF">
              <w:rPr>
                <w:rFonts w:ascii="Arial" w:hAnsi="Arial" w:cs="Arial"/>
                <w:sz w:val="20"/>
                <w:szCs w:val="20"/>
              </w:rPr>
              <w:t>ów</w:t>
            </w:r>
            <w:r w:rsidR="00A61FA3">
              <w:rPr>
                <w:rFonts w:ascii="Arial" w:hAnsi="Arial" w:cs="Arial"/>
                <w:sz w:val="20"/>
                <w:szCs w:val="20"/>
              </w:rPr>
              <w:t xml:space="preserve"> do </w:t>
            </w:r>
            <w:r w:rsidR="00987DBA">
              <w:rPr>
                <w:rFonts w:ascii="Arial" w:hAnsi="Arial" w:cs="Arial"/>
                <w:sz w:val="20"/>
                <w:szCs w:val="20"/>
              </w:rPr>
              <w:t xml:space="preserve">pieczywa, </w:t>
            </w:r>
            <w:r w:rsidR="00A61FA3">
              <w:rPr>
                <w:rFonts w:ascii="Arial" w:hAnsi="Arial" w:cs="Arial"/>
                <w:sz w:val="20"/>
                <w:szCs w:val="20"/>
              </w:rPr>
              <w:t>menaż</w:t>
            </w:r>
            <w:r w:rsidR="004B35FF">
              <w:rPr>
                <w:rFonts w:ascii="Arial" w:hAnsi="Arial" w:cs="Arial"/>
                <w:sz w:val="20"/>
                <w:szCs w:val="20"/>
              </w:rPr>
              <w:t>y</w:t>
            </w:r>
            <w:r w:rsidR="00A61FA3">
              <w:rPr>
                <w:rFonts w:ascii="Arial" w:hAnsi="Arial" w:cs="Arial"/>
                <w:sz w:val="20"/>
                <w:szCs w:val="20"/>
              </w:rPr>
              <w:t>, pater</w:t>
            </w:r>
            <w:r w:rsidR="00AE6961">
              <w:rPr>
                <w:rFonts w:ascii="Arial" w:hAnsi="Arial" w:cs="Arial"/>
                <w:sz w:val="20"/>
                <w:szCs w:val="20"/>
              </w:rPr>
              <w:t>, świecznik</w:t>
            </w:r>
            <w:r w:rsidR="004B35FF">
              <w:rPr>
                <w:rFonts w:ascii="Arial" w:hAnsi="Arial" w:cs="Arial"/>
                <w:sz w:val="20"/>
                <w:szCs w:val="20"/>
              </w:rPr>
              <w:t>ów</w:t>
            </w:r>
            <w:r w:rsidR="00AE6961">
              <w:rPr>
                <w:rFonts w:ascii="Arial" w:hAnsi="Arial" w:cs="Arial"/>
                <w:sz w:val="20"/>
                <w:szCs w:val="20"/>
              </w:rPr>
              <w:t>, wazonik</w:t>
            </w:r>
            <w:r w:rsidR="004B35FF">
              <w:rPr>
                <w:rFonts w:ascii="Arial" w:hAnsi="Arial" w:cs="Arial"/>
                <w:sz w:val="20"/>
                <w:szCs w:val="20"/>
              </w:rPr>
              <w:t>ów</w:t>
            </w:r>
            <w:r w:rsidR="00987DBA" w:rsidRPr="00A93808">
              <w:rPr>
                <w:rFonts w:ascii="Arial" w:hAnsi="Arial" w:cs="Arial"/>
                <w:sz w:val="20"/>
                <w:szCs w:val="20"/>
              </w:rPr>
              <w:t xml:space="preserve"> klosz</w:t>
            </w:r>
            <w:r w:rsidR="004B35FF">
              <w:rPr>
                <w:rFonts w:ascii="Arial" w:hAnsi="Arial" w:cs="Arial"/>
                <w:sz w:val="20"/>
                <w:szCs w:val="20"/>
              </w:rPr>
              <w:t>y</w:t>
            </w:r>
            <w:r w:rsidR="00987DBA" w:rsidRPr="00A93808">
              <w:rPr>
                <w:rFonts w:ascii="Arial" w:hAnsi="Arial" w:cs="Arial"/>
                <w:sz w:val="20"/>
                <w:szCs w:val="20"/>
              </w:rPr>
              <w:t>, pogrzewacz</w:t>
            </w:r>
            <w:r w:rsidR="004B35FF">
              <w:rPr>
                <w:rFonts w:ascii="Arial" w:hAnsi="Arial" w:cs="Arial"/>
                <w:sz w:val="20"/>
                <w:szCs w:val="20"/>
              </w:rPr>
              <w:t>y</w:t>
            </w:r>
            <w:r w:rsidR="00987DBA" w:rsidRPr="00A93808">
              <w:rPr>
                <w:rFonts w:ascii="Arial" w:hAnsi="Arial" w:cs="Arial"/>
                <w:sz w:val="20"/>
                <w:szCs w:val="20"/>
              </w:rPr>
              <w:t>,</w:t>
            </w:r>
            <w:r w:rsidR="00987DBA">
              <w:rPr>
                <w:rFonts w:ascii="Arial" w:hAnsi="Arial" w:cs="Arial"/>
                <w:sz w:val="20"/>
                <w:szCs w:val="20"/>
              </w:rPr>
              <w:t xml:space="preserve"> </w:t>
            </w:r>
            <w:r w:rsidR="00987DBA" w:rsidRPr="00A93808">
              <w:rPr>
                <w:rFonts w:ascii="Arial" w:hAnsi="Arial" w:cs="Arial"/>
                <w:sz w:val="20"/>
                <w:szCs w:val="20"/>
              </w:rPr>
              <w:t>bread crumber</w:t>
            </w:r>
            <w:r w:rsidR="004B35FF">
              <w:rPr>
                <w:rFonts w:ascii="Arial" w:hAnsi="Arial" w:cs="Arial"/>
                <w:sz w:val="20"/>
                <w:szCs w:val="20"/>
              </w:rPr>
              <w:t>a</w:t>
            </w:r>
            <w:r w:rsidR="00987DBA">
              <w:rPr>
                <w:rFonts w:ascii="Arial" w:hAnsi="Arial" w:cs="Arial"/>
                <w:sz w:val="20"/>
                <w:szCs w:val="20"/>
              </w:rPr>
              <w:t>, wózk</w:t>
            </w:r>
            <w:r w:rsidR="004B35FF">
              <w:rPr>
                <w:rFonts w:ascii="Arial" w:hAnsi="Arial" w:cs="Arial"/>
                <w:sz w:val="20"/>
                <w:szCs w:val="20"/>
              </w:rPr>
              <w:t xml:space="preserve">ów </w:t>
            </w:r>
            <w:r w:rsidR="00987DBA">
              <w:rPr>
                <w:rFonts w:ascii="Arial" w:hAnsi="Arial" w:cs="Arial"/>
                <w:sz w:val="20"/>
                <w:szCs w:val="20"/>
              </w:rPr>
              <w:t>kelnerski</w:t>
            </w:r>
            <w:r w:rsidR="004B35FF">
              <w:rPr>
                <w:rFonts w:ascii="Arial" w:hAnsi="Arial" w:cs="Arial"/>
                <w:sz w:val="20"/>
                <w:szCs w:val="20"/>
              </w:rPr>
              <w:t>ch</w:t>
            </w:r>
          </w:p>
          <w:p w:rsidR="007031B7" w:rsidRPr="008950FC"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w:t>
            </w:r>
            <w:r w:rsidR="007031B7">
              <w:rPr>
                <w:rFonts w:ascii="Arial" w:hAnsi="Arial" w:cs="Arial"/>
                <w:sz w:val="20"/>
                <w:szCs w:val="20"/>
              </w:rPr>
              <w:t xml:space="preserve"> </w:t>
            </w:r>
            <w:r w:rsidR="007031B7" w:rsidRPr="008950FC">
              <w:rPr>
                <w:rFonts w:ascii="Arial" w:hAnsi="Arial" w:cs="Arial"/>
                <w:sz w:val="20"/>
                <w:szCs w:val="20"/>
              </w:rPr>
              <w:t>określić miejsce i s</w:t>
            </w:r>
            <w:r w:rsidR="007031B7">
              <w:rPr>
                <w:rFonts w:ascii="Arial" w:hAnsi="Arial" w:cs="Arial"/>
                <w:sz w:val="20"/>
                <w:szCs w:val="20"/>
              </w:rPr>
              <w:t xml:space="preserve">posób przechowywania </w:t>
            </w:r>
            <w:r w:rsidR="007031B7" w:rsidRPr="008950FC">
              <w:rPr>
                <w:rFonts w:ascii="Arial" w:hAnsi="Arial" w:cs="Arial"/>
                <w:sz w:val="20"/>
                <w:szCs w:val="20"/>
              </w:rPr>
              <w:t>zastawy stołowej</w:t>
            </w:r>
          </w:p>
          <w:p w:rsidR="007031B7" w:rsidRPr="001A22E4" w:rsidRDefault="00077C17"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rPr>
                <w:rFonts w:ascii="Arial" w:hAnsi="Arial" w:cs="Arial"/>
                <w:sz w:val="20"/>
                <w:szCs w:val="20"/>
              </w:rPr>
            </w:pPr>
            <w:r>
              <w:rPr>
                <w:rFonts w:ascii="Arial" w:hAnsi="Arial" w:cs="Arial"/>
                <w:sz w:val="20"/>
                <w:szCs w:val="20"/>
              </w:rPr>
              <w:t xml:space="preserve">- </w:t>
            </w:r>
            <w:r w:rsidR="007031B7">
              <w:rPr>
                <w:rFonts w:ascii="Arial" w:hAnsi="Arial" w:cs="Arial"/>
                <w:sz w:val="20"/>
                <w:szCs w:val="20"/>
              </w:rPr>
              <w:t xml:space="preserve">opisać </w:t>
            </w:r>
            <w:r w:rsidR="007031B7" w:rsidRPr="006F442A">
              <w:rPr>
                <w:rFonts w:ascii="Arial" w:hAnsi="Arial" w:cs="Arial"/>
                <w:sz w:val="20"/>
                <w:szCs w:val="20"/>
              </w:rPr>
              <w:t>zasady mycia sprzętu i zastawy</w:t>
            </w:r>
            <w:r w:rsidR="007031B7">
              <w:rPr>
                <w:rFonts w:ascii="Arial" w:hAnsi="Arial" w:cs="Arial"/>
                <w:sz w:val="20"/>
                <w:szCs w:val="20"/>
              </w:rPr>
              <w:t xml:space="preserve"> stołowej</w:t>
            </w:r>
          </w:p>
        </w:tc>
        <w:tc>
          <w:tcPr>
            <w:tcW w:w="1307" w:type="pct"/>
          </w:tcPr>
          <w:p w:rsidR="00E03F54" w:rsidRDefault="00E03F54"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opisać zastosowanie dodatkowej zastawy stołowej i sprzętu kelnerskiego, np.: koszyczk</w:t>
            </w:r>
            <w:r w:rsidR="00875258">
              <w:rPr>
                <w:rFonts w:ascii="Arial" w:hAnsi="Arial" w:cs="Arial"/>
                <w:sz w:val="20"/>
                <w:szCs w:val="20"/>
              </w:rPr>
              <w:t>ów</w:t>
            </w:r>
            <w:r>
              <w:rPr>
                <w:rFonts w:ascii="Arial" w:hAnsi="Arial" w:cs="Arial"/>
                <w:sz w:val="20"/>
                <w:szCs w:val="20"/>
              </w:rPr>
              <w:t xml:space="preserve"> do pieczywa, menaż</w:t>
            </w:r>
            <w:r w:rsidR="00875258">
              <w:rPr>
                <w:rFonts w:ascii="Arial" w:hAnsi="Arial" w:cs="Arial"/>
                <w:sz w:val="20"/>
                <w:szCs w:val="20"/>
              </w:rPr>
              <w:t>y</w:t>
            </w:r>
            <w:r>
              <w:rPr>
                <w:rFonts w:ascii="Arial" w:hAnsi="Arial" w:cs="Arial"/>
                <w:sz w:val="20"/>
                <w:szCs w:val="20"/>
              </w:rPr>
              <w:t>, pater, świecznik</w:t>
            </w:r>
            <w:r w:rsidR="00875258">
              <w:rPr>
                <w:rFonts w:ascii="Arial" w:hAnsi="Arial" w:cs="Arial"/>
                <w:sz w:val="20"/>
                <w:szCs w:val="20"/>
              </w:rPr>
              <w:t>ów</w:t>
            </w:r>
            <w:r>
              <w:rPr>
                <w:rFonts w:ascii="Arial" w:hAnsi="Arial" w:cs="Arial"/>
                <w:sz w:val="20"/>
                <w:szCs w:val="20"/>
              </w:rPr>
              <w:t>, wazonik</w:t>
            </w:r>
            <w:r w:rsidR="00875258">
              <w:rPr>
                <w:rFonts w:ascii="Arial" w:hAnsi="Arial" w:cs="Arial"/>
                <w:sz w:val="20"/>
                <w:szCs w:val="20"/>
              </w:rPr>
              <w:t>ów</w:t>
            </w:r>
            <w:r>
              <w:rPr>
                <w:rFonts w:ascii="Arial" w:hAnsi="Arial" w:cs="Arial"/>
                <w:sz w:val="20"/>
                <w:szCs w:val="20"/>
              </w:rPr>
              <w:t>,</w:t>
            </w:r>
            <w:r w:rsidRPr="00A93808">
              <w:rPr>
                <w:rFonts w:ascii="Arial" w:hAnsi="Arial" w:cs="Arial"/>
                <w:sz w:val="20"/>
                <w:szCs w:val="20"/>
              </w:rPr>
              <w:t xml:space="preserve"> klosz</w:t>
            </w:r>
            <w:r w:rsidR="00875258">
              <w:rPr>
                <w:rFonts w:ascii="Arial" w:hAnsi="Arial" w:cs="Arial"/>
                <w:sz w:val="20"/>
                <w:szCs w:val="20"/>
              </w:rPr>
              <w:t>y</w:t>
            </w:r>
            <w:r w:rsidRPr="00A93808">
              <w:rPr>
                <w:rFonts w:ascii="Arial" w:hAnsi="Arial" w:cs="Arial"/>
                <w:sz w:val="20"/>
                <w:szCs w:val="20"/>
              </w:rPr>
              <w:t>, pogrzewacz</w:t>
            </w:r>
            <w:r w:rsidR="00875258">
              <w:rPr>
                <w:rFonts w:ascii="Arial" w:hAnsi="Arial" w:cs="Arial"/>
                <w:sz w:val="20"/>
                <w:szCs w:val="20"/>
              </w:rPr>
              <w:t>y</w:t>
            </w:r>
            <w:r w:rsidRPr="00A93808">
              <w:rPr>
                <w:rFonts w:ascii="Arial" w:hAnsi="Arial" w:cs="Arial"/>
                <w:sz w:val="20"/>
                <w:szCs w:val="20"/>
              </w:rPr>
              <w:t>,</w:t>
            </w:r>
            <w:r>
              <w:rPr>
                <w:rFonts w:ascii="Arial" w:hAnsi="Arial" w:cs="Arial"/>
                <w:sz w:val="20"/>
                <w:szCs w:val="20"/>
              </w:rPr>
              <w:t xml:space="preserve"> </w:t>
            </w:r>
            <w:r w:rsidRPr="00A93808">
              <w:rPr>
                <w:rFonts w:ascii="Arial" w:hAnsi="Arial" w:cs="Arial"/>
                <w:sz w:val="20"/>
                <w:szCs w:val="20"/>
              </w:rPr>
              <w:t>bread crumber</w:t>
            </w:r>
            <w:r w:rsidR="00875258">
              <w:rPr>
                <w:rFonts w:ascii="Arial" w:hAnsi="Arial" w:cs="Arial"/>
                <w:sz w:val="20"/>
                <w:szCs w:val="20"/>
              </w:rPr>
              <w:t>a</w:t>
            </w:r>
            <w:r>
              <w:rPr>
                <w:rFonts w:ascii="Arial" w:hAnsi="Arial" w:cs="Arial"/>
                <w:sz w:val="20"/>
                <w:szCs w:val="20"/>
              </w:rPr>
              <w:t>, wózk</w:t>
            </w:r>
            <w:r w:rsidR="00875258">
              <w:rPr>
                <w:rFonts w:ascii="Arial" w:hAnsi="Arial" w:cs="Arial"/>
                <w:sz w:val="20"/>
                <w:szCs w:val="20"/>
              </w:rPr>
              <w:t>ów</w:t>
            </w:r>
            <w:r>
              <w:rPr>
                <w:rFonts w:ascii="Arial" w:hAnsi="Arial" w:cs="Arial"/>
                <w:sz w:val="20"/>
                <w:szCs w:val="20"/>
              </w:rPr>
              <w:t xml:space="preserve"> kelnerski</w:t>
            </w:r>
            <w:r w:rsidR="00875258">
              <w:rPr>
                <w:rFonts w:ascii="Arial" w:hAnsi="Arial" w:cs="Arial"/>
                <w:sz w:val="20"/>
                <w:szCs w:val="20"/>
              </w:rPr>
              <w:t>ch</w:t>
            </w:r>
          </w:p>
          <w:p w:rsidR="00DA31CD" w:rsidRPr="00F25C4B" w:rsidRDefault="00DA31CD"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p>
        </w:tc>
        <w:tc>
          <w:tcPr>
            <w:tcW w:w="376" w:type="pct"/>
          </w:tcPr>
          <w:p w:rsidR="00DA31CD" w:rsidRPr="000446B7" w:rsidRDefault="00CF359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9C4369">
              <w:rPr>
                <w:rFonts w:ascii="Arial" w:hAnsi="Arial" w:cs="Arial"/>
                <w:color w:val="auto"/>
                <w:sz w:val="20"/>
                <w:szCs w:val="20"/>
              </w:rPr>
              <w:t>I</w:t>
            </w:r>
          </w:p>
        </w:tc>
      </w:tr>
      <w:tr w:rsidR="002B1143" w:rsidRPr="00EE5409" w:rsidTr="00F60C43">
        <w:tc>
          <w:tcPr>
            <w:tcW w:w="787" w:type="pct"/>
          </w:tcPr>
          <w:p w:rsidR="002B1143" w:rsidRDefault="00747C0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4B65E6">
              <w:rPr>
                <w:rFonts w:ascii="Arial" w:hAnsi="Arial" w:cs="Arial"/>
                <w:sz w:val="20"/>
                <w:szCs w:val="20"/>
              </w:rPr>
              <w:t>IV.</w:t>
            </w:r>
            <w:r w:rsidR="00D20E08">
              <w:rPr>
                <w:rFonts w:ascii="Arial" w:hAnsi="Arial" w:cs="Arial"/>
                <w:sz w:val="20"/>
                <w:szCs w:val="20"/>
              </w:rPr>
              <w:t xml:space="preserve"> </w:t>
            </w:r>
            <w:r w:rsidR="004B65E6" w:rsidRPr="004B65E6">
              <w:rPr>
                <w:rFonts w:ascii="Arial" w:hAnsi="Arial" w:cs="Arial"/>
                <w:sz w:val="20"/>
                <w:szCs w:val="20"/>
              </w:rPr>
              <w:t>Aranżacja</w:t>
            </w:r>
            <w:r w:rsidR="00F26196">
              <w:rPr>
                <w:rFonts w:ascii="Arial" w:hAnsi="Arial" w:cs="Arial"/>
                <w:sz w:val="20"/>
                <w:szCs w:val="20"/>
              </w:rPr>
              <w:t xml:space="preserve">, </w:t>
            </w:r>
            <w:r w:rsidR="004B65E6">
              <w:rPr>
                <w:rFonts w:ascii="Arial" w:hAnsi="Arial" w:cs="Arial"/>
                <w:sz w:val="20"/>
                <w:szCs w:val="20"/>
              </w:rPr>
              <w:t>p</w:t>
            </w:r>
            <w:r>
              <w:rPr>
                <w:rFonts w:ascii="Arial" w:hAnsi="Arial" w:cs="Arial"/>
                <w:sz w:val="20"/>
                <w:szCs w:val="20"/>
              </w:rPr>
              <w:t>rzygotowanie</w:t>
            </w:r>
            <w:r w:rsidR="00E73D05">
              <w:rPr>
                <w:rFonts w:ascii="Arial" w:hAnsi="Arial" w:cs="Arial"/>
                <w:sz w:val="20"/>
                <w:szCs w:val="20"/>
              </w:rPr>
              <w:t xml:space="preserve"> </w:t>
            </w:r>
            <w:r>
              <w:rPr>
                <w:rFonts w:ascii="Arial" w:hAnsi="Arial" w:cs="Arial"/>
                <w:sz w:val="20"/>
                <w:szCs w:val="20"/>
              </w:rPr>
              <w:t>sali konsumenckiej</w:t>
            </w:r>
            <w:r w:rsidR="00F26196">
              <w:rPr>
                <w:rFonts w:ascii="Arial" w:hAnsi="Arial" w:cs="Arial"/>
                <w:sz w:val="20"/>
                <w:szCs w:val="20"/>
              </w:rPr>
              <w:t xml:space="preserve"> i personelu</w:t>
            </w:r>
            <w:r>
              <w:rPr>
                <w:rFonts w:ascii="Arial" w:hAnsi="Arial" w:cs="Arial"/>
                <w:sz w:val="20"/>
                <w:szCs w:val="20"/>
              </w:rPr>
              <w:t xml:space="preserve"> </w:t>
            </w:r>
            <w:r w:rsidRPr="00917C83">
              <w:rPr>
                <w:rFonts w:ascii="Arial" w:hAnsi="Arial" w:cs="Arial"/>
                <w:sz w:val="20"/>
                <w:szCs w:val="20"/>
              </w:rPr>
              <w:t>do obsługi gości indywidualnych</w:t>
            </w:r>
          </w:p>
        </w:tc>
        <w:tc>
          <w:tcPr>
            <w:tcW w:w="847" w:type="pct"/>
          </w:tcPr>
          <w:p w:rsidR="002B1143" w:rsidRPr="00AB2F4D" w:rsidRDefault="004B65E6" w:rsidP="006254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B2F4D">
              <w:rPr>
                <w:rFonts w:ascii="Arial" w:hAnsi="Arial" w:cs="Arial"/>
                <w:sz w:val="20"/>
                <w:szCs w:val="20"/>
              </w:rPr>
              <w:t>1.</w:t>
            </w:r>
            <w:r w:rsidR="00077C17">
              <w:rPr>
                <w:rFonts w:ascii="Arial" w:hAnsi="Arial" w:cs="Arial"/>
                <w:sz w:val="20"/>
                <w:szCs w:val="20"/>
              </w:rPr>
              <w:t xml:space="preserve"> </w:t>
            </w:r>
            <w:r w:rsidR="00D5261D" w:rsidRPr="00AB2F4D">
              <w:rPr>
                <w:rFonts w:ascii="Arial" w:hAnsi="Arial" w:cs="Arial"/>
                <w:sz w:val="20"/>
                <w:szCs w:val="20"/>
              </w:rPr>
              <w:t xml:space="preserve">Przygotowanie stanowisk pracy w </w:t>
            </w:r>
            <w:r w:rsidR="00915825">
              <w:rPr>
                <w:rFonts w:ascii="Arial" w:hAnsi="Arial" w:cs="Arial"/>
                <w:sz w:val="20"/>
                <w:szCs w:val="20"/>
              </w:rPr>
              <w:t>s</w:t>
            </w:r>
            <w:r w:rsidR="00D5261D" w:rsidRPr="00AB2F4D">
              <w:rPr>
                <w:rFonts w:ascii="Arial" w:hAnsi="Arial" w:cs="Arial"/>
                <w:sz w:val="20"/>
                <w:szCs w:val="20"/>
              </w:rPr>
              <w:t>ali konsumenckiej</w:t>
            </w:r>
          </w:p>
        </w:tc>
        <w:tc>
          <w:tcPr>
            <w:tcW w:w="298" w:type="pct"/>
          </w:tcPr>
          <w:p w:rsidR="002B1143" w:rsidRPr="00154ACD" w:rsidRDefault="002B1143"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2B1143" w:rsidRDefault="00623C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623CE2">
              <w:rPr>
                <w:rFonts w:ascii="Arial" w:hAnsi="Arial" w:cs="Arial"/>
                <w:sz w:val="20"/>
                <w:szCs w:val="20"/>
              </w:rPr>
              <w:t>wymienić czynności kelnera przed otwarciem zakładu</w:t>
            </w:r>
            <w:r>
              <w:rPr>
                <w:rFonts w:ascii="Arial" w:hAnsi="Arial" w:cs="Arial"/>
                <w:sz w:val="20"/>
                <w:szCs w:val="20"/>
              </w:rPr>
              <w:t>, np.: wymiana wody w wazonach z kwiatami, wymiana świec, oczyszczanie świeczników, zmiana ustawie</w:t>
            </w:r>
            <w:r w:rsidR="000D7532">
              <w:rPr>
                <w:rFonts w:ascii="Arial" w:hAnsi="Arial" w:cs="Arial"/>
                <w:sz w:val="20"/>
                <w:szCs w:val="20"/>
              </w:rPr>
              <w:t>nia stolików, wymiana bielizny s</w:t>
            </w:r>
            <w:r>
              <w:rPr>
                <w:rFonts w:ascii="Arial" w:hAnsi="Arial" w:cs="Arial"/>
                <w:sz w:val="20"/>
                <w:szCs w:val="20"/>
              </w:rPr>
              <w:t>tołowej</w:t>
            </w:r>
            <w:r w:rsidR="00437740">
              <w:rPr>
                <w:rFonts w:ascii="Arial" w:hAnsi="Arial" w:cs="Arial"/>
                <w:sz w:val="20"/>
                <w:szCs w:val="20"/>
              </w:rPr>
              <w:t>, wietrzenie sali</w:t>
            </w:r>
          </w:p>
          <w:p w:rsidR="00AE6961" w:rsidRDefault="00AE696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uzupełnić zastawę stołową niezbędną do obsługi gości</w:t>
            </w:r>
          </w:p>
          <w:p w:rsidR="00623CE2" w:rsidRPr="001A22E4" w:rsidRDefault="007E1A3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przygotować pomocnik kelnerski</w:t>
            </w:r>
            <w:r w:rsidR="00F26196">
              <w:rPr>
                <w:rFonts w:ascii="Arial" w:hAnsi="Arial" w:cs="Arial"/>
                <w:sz w:val="20"/>
                <w:szCs w:val="20"/>
              </w:rPr>
              <w:t xml:space="preserve"> do potrzeb obsługi, rodzaju posiłku</w:t>
            </w:r>
          </w:p>
        </w:tc>
        <w:tc>
          <w:tcPr>
            <w:tcW w:w="1307" w:type="pct"/>
          </w:tcPr>
          <w:p w:rsidR="002B1143" w:rsidRDefault="00623C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w:t>
            </w:r>
            <w:r>
              <w:rPr>
                <w:rFonts w:ascii="Arial" w:hAnsi="Arial" w:cs="Arial"/>
                <w:b/>
                <w:sz w:val="20"/>
                <w:szCs w:val="20"/>
              </w:rPr>
              <w:t xml:space="preserve"> </w:t>
            </w:r>
            <w:r w:rsidRPr="00623CE2">
              <w:rPr>
                <w:rFonts w:ascii="Arial" w:hAnsi="Arial" w:cs="Arial"/>
                <w:sz w:val="20"/>
                <w:szCs w:val="20"/>
              </w:rPr>
              <w:t>obliczyć ilość stołów i krzeseł do wymiaru sali konsumenckiej i potrzeb</w:t>
            </w:r>
            <w:r>
              <w:rPr>
                <w:rFonts w:ascii="Arial" w:hAnsi="Arial" w:cs="Arial"/>
                <w:b/>
                <w:sz w:val="20"/>
                <w:szCs w:val="20"/>
              </w:rPr>
              <w:t xml:space="preserve"> </w:t>
            </w:r>
          </w:p>
          <w:p w:rsidR="00437740" w:rsidRPr="00EE5409" w:rsidRDefault="0043774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p>
        </w:tc>
        <w:tc>
          <w:tcPr>
            <w:tcW w:w="376" w:type="pct"/>
          </w:tcPr>
          <w:p w:rsidR="002B1143" w:rsidRPr="000446B7"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ED0318">
              <w:rPr>
                <w:rFonts w:ascii="Arial" w:hAnsi="Arial" w:cs="Arial"/>
                <w:color w:val="auto"/>
                <w:sz w:val="20"/>
                <w:szCs w:val="20"/>
              </w:rPr>
              <w:t>I</w:t>
            </w:r>
          </w:p>
        </w:tc>
      </w:tr>
      <w:tr w:rsidR="00D54112" w:rsidRPr="00EE5409" w:rsidTr="00F60C43">
        <w:tc>
          <w:tcPr>
            <w:tcW w:w="787" w:type="pct"/>
            <w:vMerge w:val="restart"/>
          </w:tcPr>
          <w:p w:rsidR="00D54112" w:rsidRDefault="00D5411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vMerge w:val="restart"/>
          </w:tcPr>
          <w:p w:rsidR="00D54112" w:rsidRPr="00AB2F4D" w:rsidRDefault="00D5411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B2F4D">
              <w:rPr>
                <w:rFonts w:ascii="Arial" w:hAnsi="Arial" w:cs="Arial"/>
                <w:sz w:val="20"/>
                <w:szCs w:val="20"/>
              </w:rPr>
              <w:t>2. Przygotowanie sali i stołów na</w:t>
            </w:r>
            <w:r>
              <w:rPr>
                <w:rFonts w:ascii="Arial" w:hAnsi="Arial" w:cs="Arial"/>
                <w:sz w:val="20"/>
                <w:szCs w:val="20"/>
              </w:rPr>
              <w:t xml:space="preserve"> </w:t>
            </w:r>
            <w:r w:rsidRPr="00AB2F4D">
              <w:rPr>
                <w:rFonts w:ascii="Arial" w:hAnsi="Arial" w:cs="Arial"/>
                <w:sz w:val="20"/>
                <w:szCs w:val="20"/>
              </w:rPr>
              <w:t>przyjęcie gości</w:t>
            </w:r>
          </w:p>
        </w:tc>
        <w:tc>
          <w:tcPr>
            <w:tcW w:w="298" w:type="pct"/>
            <w:vMerge w:val="restart"/>
          </w:tcPr>
          <w:p w:rsidR="00D54112" w:rsidRPr="00154ACD" w:rsidRDefault="00D54112"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7E380C">
              <w:rPr>
                <w:rFonts w:ascii="Arial" w:hAnsi="Arial" w:cs="Arial"/>
                <w:sz w:val="20"/>
                <w:szCs w:val="20"/>
              </w:rPr>
              <w:t>wymieni</w:t>
            </w:r>
            <w:r>
              <w:rPr>
                <w:rFonts w:ascii="Arial" w:hAnsi="Arial" w:cs="Arial"/>
                <w:sz w:val="20"/>
                <w:szCs w:val="20"/>
              </w:rPr>
              <w:t xml:space="preserve">ć elementy dekoracji stołów </w:t>
            </w:r>
            <w:r w:rsidRPr="007E380C">
              <w:rPr>
                <w:rFonts w:ascii="Arial" w:hAnsi="Arial" w:cs="Arial"/>
                <w:sz w:val="20"/>
                <w:szCs w:val="20"/>
              </w:rPr>
              <w:t xml:space="preserve">i </w:t>
            </w:r>
            <w:r>
              <w:rPr>
                <w:rFonts w:ascii="Arial" w:hAnsi="Arial" w:cs="Arial"/>
                <w:sz w:val="20"/>
                <w:szCs w:val="20"/>
              </w:rPr>
              <w:t>s</w:t>
            </w:r>
            <w:r w:rsidRPr="007E380C">
              <w:rPr>
                <w:rFonts w:ascii="Arial" w:hAnsi="Arial" w:cs="Arial"/>
                <w:sz w:val="20"/>
                <w:szCs w:val="20"/>
              </w:rPr>
              <w:t>ali</w:t>
            </w:r>
            <w:r>
              <w:rPr>
                <w:rFonts w:ascii="Arial" w:hAnsi="Arial" w:cs="Arial"/>
                <w:sz w:val="20"/>
                <w:szCs w:val="20"/>
              </w:rPr>
              <w:t xml:space="preserve"> restauracyjnej</w:t>
            </w:r>
          </w:p>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przygotować wykaz bielizny i zastawy stołowej potrzebnej do przygotowania nakrycia</w:t>
            </w:r>
          </w:p>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rozróżniać nakrycie stołu proste i nakrycie rozszerzone</w:t>
            </w:r>
          </w:p>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wymienić kolejne czynności przygotowywania stołu do nakrycia</w:t>
            </w:r>
          </w:p>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dobrać sztućce do pierwszego nakrycia</w:t>
            </w:r>
          </w:p>
          <w:p w:rsidR="00D54112" w:rsidRPr="00EE5409"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xml:space="preserve">- wymienić </w:t>
            </w:r>
            <w:r w:rsidRPr="00DF6616">
              <w:rPr>
                <w:rFonts w:ascii="Arial" w:hAnsi="Arial" w:cs="Arial"/>
                <w:sz w:val="20"/>
                <w:szCs w:val="20"/>
              </w:rPr>
              <w:t>czynności kelnerskie z prawej i lewej strony gościa przy dostosowywaniu nakrycia stołu do zamówienia</w:t>
            </w:r>
          </w:p>
        </w:tc>
        <w:tc>
          <w:tcPr>
            <w:tcW w:w="1307" w:type="pct"/>
          </w:tcPr>
          <w:p w:rsidR="00D54112" w:rsidRPr="004232CB"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55583E">
              <w:rPr>
                <w:rFonts w:ascii="Arial" w:hAnsi="Arial" w:cs="Arial"/>
                <w:sz w:val="20"/>
                <w:szCs w:val="20"/>
              </w:rPr>
              <w:t>dobrać dekorację sali i stołów do przyjęcia gości</w:t>
            </w:r>
          </w:p>
          <w:p w:rsidR="00D54112"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w:t>
            </w:r>
            <w:r>
              <w:rPr>
                <w:rFonts w:ascii="Arial" w:hAnsi="Arial" w:cs="Arial"/>
                <w:b/>
                <w:sz w:val="20"/>
                <w:szCs w:val="20"/>
              </w:rPr>
              <w:t xml:space="preserve"> </w:t>
            </w:r>
            <w:r>
              <w:rPr>
                <w:rFonts w:ascii="Arial" w:hAnsi="Arial" w:cs="Arial"/>
                <w:sz w:val="20"/>
                <w:szCs w:val="20"/>
              </w:rPr>
              <w:t>ocenić</w:t>
            </w:r>
            <w:r w:rsidRPr="00C730BC">
              <w:rPr>
                <w:rFonts w:ascii="Arial" w:hAnsi="Arial" w:cs="Arial"/>
                <w:sz w:val="20"/>
                <w:szCs w:val="20"/>
              </w:rPr>
              <w:t xml:space="preserve"> przygotowanie sal w części handlowo-usługowej do przyjęcia gości</w:t>
            </w:r>
            <w:r>
              <w:rPr>
                <w:rFonts w:ascii="Arial" w:hAnsi="Arial" w:cs="Arial"/>
                <w:sz w:val="20"/>
                <w:szCs w:val="20"/>
              </w:rPr>
              <w:t xml:space="preserve">, w tym: </w:t>
            </w:r>
            <w:r w:rsidRPr="00C730BC">
              <w:rPr>
                <w:rFonts w:ascii="Arial" w:hAnsi="Arial" w:cs="Arial"/>
                <w:sz w:val="20"/>
                <w:szCs w:val="20"/>
              </w:rPr>
              <w:t>rozstawienia stołów, zajmowanej przez nich powierzchni podłogi, zachowania przejść komunikacyjnych, ustawiania i wykładania zastawy stołowej i serwisowej na stole zgodnie z norm</w:t>
            </w:r>
            <w:r>
              <w:rPr>
                <w:rFonts w:ascii="Arial" w:hAnsi="Arial" w:cs="Arial"/>
                <w:sz w:val="20"/>
                <w:szCs w:val="20"/>
              </w:rPr>
              <w:t>ą</w:t>
            </w:r>
          </w:p>
          <w:p w:rsidR="00D54112" w:rsidRPr="00EE5409" w:rsidRDefault="00D5411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przedstawić pierwsze nakrycie stołu, uwzględniając zaplanowane menu i sposób podania potraw i napojów</w:t>
            </w:r>
          </w:p>
        </w:tc>
        <w:tc>
          <w:tcPr>
            <w:tcW w:w="376" w:type="pct"/>
          </w:tcPr>
          <w:p w:rsidR="00D54112" w:rsidRPr="000446B7" w:rsidRDefault="00D5411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Pr>
                <w:rFonts w:ascii="Arial" w:hAnsi="Arial" w:cs="Arial"/>
                <w:color w:val="auto"/>
                <w:sz w:val="20"/>
                <w:szCs w:val="20"/>
              </w:rPr>
              <w:t>I</w:t>
            </w:r>
          </w:p>
        </w:tc>
      </w:tr>
      <w:tr w:rsidR="00D54112" w:rsidRPr="00EE5409" w:rsidTr="00F60C43">
        <w:tc>
          <w:tcPr>
            <w:tcW w:w="787" w:type="pct"/>
            <w:vMerge/>
          </w:tcPr>
          <w:p w:rsidR="00D54112" w:rsidRDefault="00D54112" w:rsidP="00207F1C">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vMerge/>
          </w:tcPr>
          <w:p w:rsidR="00D54112" w:rsidRPr="00AB2F4D" w:rsidRDefault="00D54112" w:rsidP="00207F1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98" w:type="pct"/>
            <w:vMerge/>
          </w:tcPr>
          <w:p w:rsidR="00D54112" w:rsidRPr="00D54112" w:rsidRDefault="00D54112" w:rsidP="00207F1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70C0"/>
                <w:sz w:val="20"/>
                <w:szCs w:val="20"/>
              </w:rPr>
            </w:pPr>
          </w:p>
        </w:tc>
        <w:tc>
          <w:tcPr>
            <w:tcW w:w="1385" w:type="pct"/>
          </w:tcPr>
          <w:p w:rsidR="00D54112" w:rsidRPr="00154ACD" w:rsidRDefault="00F65362" w:rsidP="00154ACD">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współpracować</w:t>
            </w:r>
            <w:r w:rsidR="00D54112" w:rsidRPr="00154ACD">
              <w:rPr>
                <w:rFonts w:ascii="Arial" w:hAnsi="Arial" w:cs="Arial"/>
                <w:color w:val="auto"/>
                <w:sz w:val="20"/>
                <w:szCs w:val="20"/>
              </w:rPr>
              <w:t xml:space="preserve"> w zespole</w:t>
            </w:r>
          </w:p>
        </w:tc>
        <w:tc>
          <w:tcPr>
            <w:tcW w:w="1307" w:type="pct"/>
          </w:tcPr>
          <w:p w:rsidR="00D54112" w:rsidRPr="00154ACD" w:rsidRDefault="00F65362" w:rsidP="00207F1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wymienić</w:t>
            </w:r>
            <w:r w:rsidR="00D54112" w:rsidRPr="00154ACD">
              <w:rPr>
                <w:rFonts w:ascii="Arial" w:hAnsi="Arial" w:cs="Arial"/>
                <w:color w:val="auto"/>
                <w:sz w:val="20"/>
                <w:szCs w:val="20"/>
              </w:rPr>
              <w:t xml:space="preserve"> cechy członków zespołu sprzyjające osiąganiu celów w pracy zespołowej</w:t>
            </w:r>
          </w:p>
          <w:p w:rsidR="00D54112" w:rsidRPr="00154ACD" w:rsidRDefault="00F65362" w:rsidP="00207F1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uwzględnić</w:t>
            </w:r>
            <w:r w:rsidR="00D54112" w:rsidRPr="00154ACD">
              <w:rPr>
                <w:rFonts w:ascii="Arial" w:hAnsi="Arial" w:cs="Arial"/>
                <w:color w:val="auto"/>
                <w:sz w:val="20"/>
                <w:szCs w:val="20"/>
              </w:rPr>
              <w:t xml:space="preserve"> opinie i pomysły innych członków zespołu</w:t>
            </w:r>
          </w:p>
          <w:p w:rsidR="00D54112" w:rsidRPr="00154ACD" w:rsidRDefault="00F65362" w:rsidP="00207F1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zaangażować</w:t>
            </w:r>
            <w:r w:rsidR="00D54112" w:rsidRPr="00154ACD">
              <w:rPr>
                <w:rFonts w:ascii="Arial" w:hAnsi="Arial" w:cs="Arial"/>
                <w:color w:val="auto"/>
                <w:sz w:val="20"/>
                <w:szCs w:val="20"/>
              </w:rPr>
              <w:t xml:space="preserve"> się w realizację przypisanych zadań</w:t>
            </w:r>
          </w:p>
          <w:p w:rsidR="00D54112" w:rsidRPr="00154ACD" w:rsidRDefault="00F65362" w:rsidP="00207F1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154ACD">
              <w:rPr>
                <w:rFonts w:ascii="Arial" w:hAnsi="Arial" w:cs="Arial"/>
                <w:color w:val="auto"/>
                <w:sz w:val="20"/>
                <w:szCs w:val="20"/>
              </w:rPr>
              <w:t>- modyfikować</w:t>
            </w:r>
            <w:r w:rsidR="00D54112" w:rsidRPr="00154ACD">
              <w:rPr>
                <w:rFonts w:ascii="Arial" w:hAnsi="Arial" w:cs="Arial"/>
                <w:color w:val="auto"/>
                <w:sz w:val="20"/>
                <w:szCs w:val="20"/>
              </w:rPr>
              <w:t xml:space="preserve"> własne działania zgonie z</w:t>
            </w:r>
            <w:r w:rsidR="00542BB2" w:rsidRPr="00154ACD">
              <w:rPr>
                <w:rFonts w:ascii="Arial" w:hAnsi="Arial" w:cs="Arial"/>
                <w:color w:val="auto"/>
                <w:sz w:val="20"/>
                <w:szCs w:val="20"/>
              </w:rPr>
              <w:t xml:space="preserve"> </w:t>
            </w:r>
            <w:r w:rsidR="00D54112" w:rsidRPr="00154ACD">
              <w:rPr>
                <w:rFonts w:ascii="Arial" w:hAnsi="Arial" w:cs="Arial"/>
                <w:color w:val="auto"/>
                <w:sz w:val="20"/>
                <w:szCs w:val="20"/>
              </w:rPr>
              <w:t>wspólnie wypracowanym stanowiskiem</w:t>
            </w:r>
          </w:p>
        </w:tc>
        <w:tc>
          <w:tcPr>
            <w:tcW w:w="376" w:type="pct"/>
          </w:tcPr>
          <w:p w:rsidR="00D54112" w:rsidRPr="000446B7" w:rsidRDefault="00D54112" w:rsidP="00207F1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2B1143" w:rsidRPr="00EE5409" w:rsidTr="00F60C43">
        <w:trPr>
          <w:trHeight w:val="1532"/>
        </w:trPr>
        <w:tc>
          <w:tcPr>
            <w:tcW w:w="787" w:type="pct"/>
          </w:tcPr>
          <w:p w:rsidR="002B1143" w:rsidRDefault="002B1143"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2B1143" w:rsidRPr="00AB2F4D" w:rsidRDefault="00D5261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B2F4D">
              <w:rPr>
                <w:rFonts w:ascii="Arial" w:hAnsi="Arial" w:cs="Arial"/>
                <w:sz w:val="20"/>
                <w:szCs w:val="20"/>
              </w:rPr>
              <w:t>3. Zasady przenoszenia i obciążania</w:t>
            </w:r>
            <w:r w:rsidR="00E73D05">
              <w:rPr>
                <w:rFonts w:ascii="Arial" w:hAnsi="Arial" w:cs="Arial"/>
                <w:sz w:val="20"/>
                <w:szCs w:val="20"/>
              </w:rPr>
              <w:t xml:space="preserve"> </w:t>
            </w:r>
            <w:r w:rsidRPr="00AB2F4D">
              <w:rPr>
                <w:rFonts w:ascii="Arial" w:hAnsi="Arial" w:cs="Arial"/>
                <w:sz w:val="20"/>
                <w:szCs w:val="20"/>
              </w:rPr>
              <w:t>tac kelnerskich</w:t>
            </w:r>
          </w:p>
        </w:tc>
        <w:tc>
          <w:tcPr>
            <w:tcW w:w="298" w:type="pct"/>
          </w:tcPr>
          <w:p w:rsidR="002B1143" w:rsidRPr="00154ACD" w:rsidRDefault="002B1143"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82669" w:rsidRDefault="00B8266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4232CB">
              <w:rPr>
                <w:rFonts w:ascii="Arial" w:hAnsi="Arial" w:cs="Arial"/>
                <w:sz w:val="20"/>
                <w:szCs w:val="20"/>
              </w:rPr>
              <w:t xml:space="preserve">- </w:t>
            </w:r>
            <w:r w:rsidRPr="0055583E">
              <w:rPr>
                <w:rFonts w:ascii="Arial" w:hAnsi="Arial" w:cs="Arial"/>
                <w:sz w:val="20"/>
                <w:szCs w:val="20"/>
              </w:rPr>
              <w:t>wymienić rodzaje tac kelnerskich</w:t>
            </w:r>
            <w:r w:rsidR="007E380C" w:rsidRPr="0055583E">
              <w:rPr>
                <w:rFonts w:ascii="Arial" w:hAnsi="Arial" w:cs="Arial"/>
                <w:sz w:val="20"/>
                <w:szCs w:val="20"/>
              </w:rPr>
              <w:t xml:space="preserve"> wg w</w:t>
            </w:r>
            <w:r w:rsidR="007E380C">
              <w:rPr>
                <w:rFonts w:ascii="Arial" w:hAnsi="Arial" w:cs="Arial"/>
                <w:sz w:val="20"/>
                <w:szCs w:val="20"/>
              </w:rPr>
              <w:t>ielkości</w:t>
            </w:r>
            <w:r w:rsidR="00DA31CD">
              <w:rPr>
                <w:rFonts w:ascii="Arial" w:hAnsi="Arial" w:cs="Arial"/>
                <w:sz w:val="20"/>
                <w:szCs w:val="20"/>
              </w:rPr>
              <w:t>, kształtu</w:t>
            </w:r>
            <w:r w:rsidR="007E380C">
              <w:rPr>
                <w:rFonts w:ascii="Arial" w:hAnsi="Arial" w:cs="Arial"/>
                <w:sz w:val="20"/>
                <w:szCs w:val="20"/>
              </w:rPr>
              <w:t xml:space="preserve"> i przeznaczenia</w:t>
            </w:r>
          </w:p>
          <w:p w:rsidR="00915825" w:rsidRDefault="0091582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określić zastosowanie tac kelnerskich</w:t>
            </w:r>
          </w:p>
          <w:p w:rsidR="002B1143" w:rsidRPr="001A22E4" w:rsidRDefault="0091582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wskazać zasady chwytów</w:t>
            </w:r>
            <w:r w:rsidR="0055583E">
              <w:rPr>
                <w:rFonts w:ascii="Arial" w:hAnsi="Arial" w:cs="Arial"/>
                <w:sz w:val="20"/>
                <w:szCs w:val="20"/>
              </w:rPr>
              <w:t xml:space="preserve"> </w:t>
            </w:r>
            <w:r>
              <w:rPr>
                <w:rFonts w:ascii="Arial" w:hAnsi="Arial" w:cs="Arial"/>
                <w:sz w:val="20"/>
                <w:szCs w:val="20"/>
              </w:rPr>
              <w:t>(przenoszenia) tac kelnerskich</w:t>
            </w:r>
          </w:p>
        </w:tc>
        <w:tc>
          <w:tcPr>
            <w:tcW w:w="1307" w:type="pct"/>
          </w:tcPr>
          <w:p w:rsidR="002B1143" w:rsidRDefault="0091582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915825">
              <w:rPr>
                <w:rFonts w:ascii="Arial" w:hAnsi="Arial" w:cs="Arial"/>
                <w:sz w:val="20"/>
                <w:szCs w:val="20"/>
              </w:rPr>
              <w:t>omówić zasady obciążania tac kelnerskich</w:t>
            </w:r>
          </w:p>
          <w:p w:rsidR="007031B7" w:rsidRPr="007031B7"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007031B7" w:rsidRPr="007031B7">
              <w:rPr>
                <w:rFonts w:ascii="Arial" w:hAnsi="Arial" w:cs="Arial"/>
                <w:sz w:val="20"/>
                <w:szCs w:val="20"/>
              </w:rPr>
              <w:t xml:space="preserve">określić miejsce i sposób przechowywania </w:t>
            </w:r>
            <w:r w:rsidR="007031B7">
              <w:rPr>
                <w:rFonts w:ascii="Arial" w:hAnsi="Arial" w:cs="Arial"/>
                <w:sz w:val="20"/>
                <w:szCs w:val="20"/>
              </w:rPr>
              <w:t>tac kelnerskich</w:t>
            </w:r>
          </w:p>
          <w:p w:rsidR="007031B7" w:rsidRPr="00EE5409" w:rsidRDefault="00077C17"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rPr>
                <w:rFonts w:ascii="Arial" w:hAnsi="Arial" w:cs="Arial"/>
                <w:b/>
                <w:sz w:val="20"/>
                <w:szCs w:val="20"/>
              </w:rPr>
            </w:pPr>
            <w:r>
              <w:rPr>
                <w:rFonts w:ascii="Arial" w:hAnsi="Arial" w:cs="Arial"/>
                <w:sz w:val="20"/>
                <w:szCs w:val="20"/>
              </w:rPr>
              <w:t xml:space="preserve">- </w:t>
            </w:r>
            <w:r w:rsidR="007031B7" w:rsidRPr="007031B7">
              <w:rPr>
                <w:rFonts w:ascii="Arial" w:hAnsi="Arial" w:cs="Arial"/>
                <w:sz w:val="20"/>
                <w:szCs w:val="20"/>
              </w:rPr>
              <w:t xml:space="preserve">opisać zasady </w:t>
            </w:r>
            <w:r w:rsidR="007031B7">
              <w:rPr>
                <w:rFonts w:ascii="Arial" w:hAnsi="Arial" w:cs="Arial"/>
                <w:sz w:val="20"/>
                <w:szCs w:val="20"/>
              </w:rPr>
              <w:t>pielęgnacji tac kelnerskich</w:t>
            </w:r>
          </w:p>
        </w:tc>
        <w:tc>
          <w:tcPr>
            <w:tcW w:w="376" w:type="pct"/>
          </w:tcPr>
          <w:p w:rsidR="002B1143" w:rsidRPr="000446B7"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474866">
              <w:rPr>
                <w:rFonts w:ascii="Arial" w:hAnsi="Arial" w:cs="Arial"/>
                <w:color w:val="auto"/>
                <w:sz w:val="20"/>
                <w:szCs w:val="20"/>
              </w:rPr>
              <w:t>I</w:t>
            </w:r>
          </w:p>
        </w:tc>
      </w:tr>
      <w:tr w:rsidR="00D5261D" w:rsidRPr="00EE5409" w:rsidTr="00F60C43">
        <w:tc>
          <w:tcPr>
            <w:tcW w:w="787" w:type="pct"/>
          </w:tcPr>
          <w:p w:rsidR="00D5261D" w:rsidRDefault="00D5261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D5261D" w:rsidRPr="00AB2F4D" w:rsidRDefault="003639A5"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4</w:t>
            </w:r>
            <w:r w:rsidR="00993ADF">
              <w:rPr>
                <w:rFonts w:ascii="Arial" w:hAnsi="Arial" w:cs="Arial"/>
                <w:sz w:val="20"/>
                <w:szCs w:val="20"/>
              </w:rPr>
              <w:t>.</w:t>
            </w:r>
            <w:r>
              <w:rPr>
                <w:rFonts w:ascii="Arial" w:hAnsi="Arial" w:cs="Arial"/>
                <w:sz w:val="20"/>
                <w:szCs w:val="20"/>
              </w:rPr>
              <w:t xml:space="preserve"> T</w:t>
            </w:r>
            <w:r w:rsidR="00D5261D" w:rsidRPr="00AB2F4D">
              <w:rPr>
                <w:rFonts w:ascii="Arial" w:hAnsi="Arial" w:cs="Arial"/>
                <w:sz w:val="20"/>
                <w:szCs w:val="20"/>
              </w:rPr>
              <w:t>echniki przenoszenia zastawy stołowej i sztućców</w:t>
            </w:r>
          </w:p>
        </w:tc>
        <w:tc>
          <w:tcPr>
            <w:tcW w:w="298" w:type="pct"/>
          </w:tcPr>
          <w:p w:rsidR="00B82669" w:rsidRPr="00154ACD" w:rsidRDefault="00B82669" w:rsidP="00D5411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B75209" w:rsidRPr="0070172A"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411197">
              <w:rPr>
                <w:rFonts w:ascii="Arial" w:hAnsi="Arial" w:cs="Arial"/>
                <w:sz w:val="20"/>
                <w:szCs w:val="20"/>
              </w:rPr>
              <w:t xml:space="preserve">- </w:t>
            </w:r>
            <w:r w:rsidR="00B75209">
              <w:rPr>
                <w:rFonts w:ascii="Arial" w:hAnsi="Arial" w:cs="Arial"/>
                <w:sz w:val="20"/>
                <w:szCs w:val="20"/>
              </w:rPr>
              <w:t>wymienić</w:t>
            </w:r>
            <w:r w:rsidR="00E73D05">
              <w:rPr>
                <w:rFonts w:ascii="Arial" w:hAnsi="Arial" w:cs="Arial"/>
                <w:sz w:val="20"/>
                <w:szCs w:val="20"/>
              </w:rPr>
              <w:t xml:space="preserve"> </w:t>
            </w:r>
            <w:r w:rsidR="00915825">
              <w:rPr>
                <w:rFonts w:ascii="Arial" w:hAnsi="Arial" w:cs="Arial"/>
                <w:sz w:val="20"/>
                <w:szCs w:val="20"/>
              </w:rPr>
              <w:t xml:space="preserve">techniki </w:t>
            </w:r>
            <w:r w:rsidR="003639A5">
              <w:rPr>
                <w:rFonts w:ascii="Arial" w:hAnsi="Arial" w:cs="Arial"/>
                <w:sz w:val="20"/>
                <w:szCs w:val="20"/>
              </w:rPr>
              <w:t>przenoszenia talerzy, półmisków, bulionówek, filiżanek, szkła</w:t>
            </w:r>
            <w:r w:rsidR="00E73D05">
              <w:rPr>
                <w:rFonts w:ascii="Arial" w:hAnsi="Arial" w:cs="Arial"/>
                <w:sz w:val="20"/>
                <w:szCs w:val="20"/>
              </w:rPr>
              <w:t xml:space="preserve"> </w:t>
            </w:r>
            <w:r w:rsidR="00915825">
              <w:rPr>
                <w:rFonts w:ascii="Arial" w:hAnsi="Arial" w:cs="Arial"/>
                <w:sz w:val="20"/>
                <w:szCs w:val="20"/>
              </w:rPr>
              <w:t>i sztućców</w:t>
            </w:r>
            <w:r w:rsidR="00CB39ED">
              <w:rPr>
                <w:rFonts w:ascii="Arial" w:hAnsi="Arial" w:cs="Arial"/>
                <w:sz w:val="20"/>
                <w:szCs w:val="20"/>
              </w:rPr>
              <w:t xml:space="preserve"> </w:t>
            </w:r>
            <w:r w:rsidR="00173B8E">
              <w:rPr>
                <w:rFonts w:ascii="Arial" w:hAnsi="Arial" w:cs="Arial"/>
                <w:sz w:val="20"/>
                <w:szCs w:val="20"/>
              </w:rPr>
              <w:t xml:space="preserve">(np.: chwyt górny, chwyt dolny, na płaskiej dłoni, </w:t>
            </w:r>
            <w:r w:rsidR="000D7532">
              <w:rPr>
                <w:rFonts w:ascii="Arial" w:hAnsi="Arial" w:cs="Arial"/>
                <w:sz w:val="20"/>
                <w:szCs w:val="20"/>
              </w:rPr>
              <w:t xml:space="preserve">w serwecie kelnerskiej, </w:t>
            </w:r>
            <w:r w:rsidR="00173B8E">
              <w:rPr>
                <w:rFonts w:ascii="Arial" w:hAnsi="Arial" w:cs="Arial"/>
                <w:sz w:val="20"/>
                <w:szCs w:val="20"/>
              </w:rPr>
              <w:t>na tacy kelnerskiej)</w:t>
            </w:r>
          </w:p>
          <w:p w:rsidR="00B75209"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B75209">
              <w:rPr>
                <w:rFonts w:ascii="Arial" w:hAnsi="Arial" w:cs="Arial"/>
                <w:sz w:val="20"/>
                <w:szCs w:val="20"/>
              </w:rPr>
              <w:t>r</w:t>
            </w:r>
            <w:r w:rsidR="003639A5">
              <w:rPr>
                <w:rFonts w:ascii="Arial" w:hAnsi="Arial" w:cs="Arial"/>
                <w:sz w:val="20"/>
                <w:szCs w:val="20"/>
              </w:rPr>
              <w:t xml:space="preserve">ozróżniać </w:t>
            </w:r>
            <w:r w:rsidR="000D7532">
              <w:rPr>
                <w:rFonts w:ascii="Arial" w:hAnsi="Arial" w:cs="Arial"/>
                <w:sz w:val="20"/>
                <w:szCs w:val="20"/>
              </w:rPr>
              <w:t>techniki przenoszenia zastawy stołowej i sztućców</w:t>
            </w:r>
          </w:p>
          <w:p w:rsidR="00D5261D" w:rsidRPr="001A22E4"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7E380C">
              <w:rPr>
                <w:rFonts w:ascii="Arial" w:hAnsi="Arial" w:cs="Arial"/>
                <w:sz w:val="20"/>
                <w:szCs w:val="20"/>
              </w:rPr>
              <w:t>określić funkcje prawej</w:t>
            </w:r>
            <w:r w:rsidR="00173B8E">
              <w:rPr>
                <w:rFonts w:ascii="Arial" w:hAnsi="Arial" w:cs="Arial"/>
                <w:sz w:val="20"/>
                <w:szCs w:val="20"/>
              </w:rPr>
              <w:t xml:space="preserve"> i </w:t>
            </w:r>
            <w:r w:rsidR="007E380C">
              <w:rPr>
                <w:rFonts w:ascii="Arial" w:hAnsi="Arial" w:cs="Arial"/>
                <w:sz w:val="20"/>
                <w:szCs w:val="20"/>
              </w:rPr>
              <w:t>lewej ręki kelnera przy przenoszeniu zastawy stołowej i sztućców</w:t>
            </w:r>
          </w:p>
        </w:tc>
        <w:tc>
          <w:tcPr>
            <w:tcW w:w="1307" w:type="pct"/>
          </w:tcPr>
          <w:p w:rsidR="00B75209" w:rsidRDefault="00077C17"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xml:space="preserve">- </w:t>
            </w:r>
            <w:r w:rsidR="00B75209">
              <w:rPr>
                <w:rFonts w:ascii="Arial" w:hAnsi="Arial" w:cs="Arial"/>
                <w:sz w:val="20"/>
                <w:szCs w:val="20"/>
              </w:rPr>
              <w:t>d</w:t>
            </w:r>
            <w:r w:rsidR="00B75209" w:rsidRPr="006C42E0">
              <w:rPr>
                <w:rFonts w:ascii="Arial" w:hAnsi="Arial" w:cs="Arial"/>
                <w:sz w:val="20"/>
                <w:szCs w:val="20"/>
              </w:rPr>
              <w:t>obiera</w:t>
            </w:r>
            <w:r w:rsidR="00B75209">
              <w:rPr>
                <w:rFonts w:ascii="Arial" w:hAnsi="Arial" w:cs="Arial"/>
                <w:sz w:val="20"/>
                <w:szCs w:val="20"/>
              </w:rPr>
              <w:t>ć</w:t>
            </w:r>
            <w:r w:rsidR="00915825">
              <w:rPr>
                <w:rFonts w:ascii="Arial" w:hAnsi="Arial" w:cs="Arial"/>
                <w:sz w:val="20"/>
                <w:szCs w:val="20"/>
              </w:rPr>
              <w:t xml:space="preserve"> metody przenoszenia zastawy stołowej i sztućców </w:t>
            </w:r>
            <w:r w:rsidR="00B75209" w:rsidRPr="006C42E0">
              <w:rPr>
                <w:rFonts w:ascii="Arial" w:hAnsi="Arial" w:cs="Arial"/>
                <w:sz w:val="20"/>
                <w:szCs w:val="20"/>
              </w:rPr>
              <w:t>do świadczonych usług gastronomicznych</w:t>
            </w:r>
          </w:p>
          <w:p w:rsidR="00D5261D" w:rsidRPr="00EE5409" w:rsidRDefault="00437740"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sidRPr="004232CB">
              <w:rPr>
                <w:rFonts w:ascii="Arial" w:hAnsi="Arial" w:cs="Arial"/>
                <w:sz w:val="20"/>
                <w:szCs w:val="20"/>
              </w:rPr>
              <w:t xml:space="preserve">- </w:t>
            </w:r>
            <w:r w:rsidRPr="008835F6">
              <w:rPr>
                <w:rFonts w:ascii="Arial" w:hAnsi="Arial" w:cs="Arial"/>
                <w:sz w:val="20"/>
                <w:szCs w:val="20"/>
              </w:rPr>
              <w:t>scharakteryzować</w:t>
            </w:r>
            <w:r w:rsidR="00E73D05">
              <w:rPr>
                <w:rFonts w:ascii="Arial" w:hAnsi="Arial" w:cs="Arial"/>
                <w:sz w:val="20"/>
                <w:szCs w:val="20"/>
              </w:rPr>
              <w:t xml:space="preserve"> </w:t>
            </w:r>
            <w:r w:rsidRPr="008835F6">
              <w:rPr>
                <w:rFonts w:ascii="Arial" w:hAnsi="Arial" w:cs="Arial"/>
                <w:sz w:val="20"/>
                <w:szCs w:val="20"/>
              </w:rPr>
              <w:t>techniki zbierania brudnej zastawy stołowej, szkła, sztućców</w:t>
            </w:r>
          </w:p>
        </w:tc>
        <w:tc>
          <w:tcPr>
            <w:tcW w:w="376" w:type="pct"/>
          </w:tcPr>
          <w:p w:rsidR="00D5261D" w:rsidRPr="000446B7" w:rsidRDefault="00B7520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6E4B23">
              <w:rPr>
                <w:rFonts w:ascii="Arial" w:hAnsi="Arial" w:cs="Arial"/>
                <w:color w:val="auto"/>
                <w:sz w:val="20"/>
                <w:szCs w:val="20"/>
              </w:rPr>
              <w:t>I</w:t>
            </w:r>
          </w:p>
        </w:tc>
      </w:tr>
      <w:tr w:rsidR="00D5261D" w:rsidRPr="00EE5409" w:rsidTr="00F60C43">
        <w:tc>
          <w:tcPr>
            <w:tcW w:w="787" w:type="pct"/>
          </w:tcPr>
          <w:p w:rsidR="007D05D8" w:rsidRPr="00AB2F4D" w:rsidRDefault="007D05D8"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B2F4D">
              <w:rPr>
                <w:rFonts w:ascii="Arial" w:hAnsi="Arial" w:cs="Arial"/>
                <w:sz w:val="20"/>
                <w:szCs w:val="20"/>
              </w:rPr>
              <w:t>V. Karty menu klasyczne i okolicznościowe</w:t>
            </w:r>
          </w:p>
          <w:p w:rsidR="00D5261D" w:rsidRDefault="00D5261D"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D5261D" w:rsidRPr="00AB2F4D" w:rsidRDefault="007D05D8"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993ADF">
              <w:rPr>
                <w:rFonts w:ascii="Arial" w:hAnsi="Arial" w:cs="Arial"/>
                <w:sz w:val="20"/>
                <w:szCs w:val="20"/>
              </w:rPr>
              <w:t>.</w:t>
            </w:r>
            <w:r w:rsidRPr="00AB2F4D">
              <w:rPr>
                <w:rFonts w:ascii="Arial" w:hAnsi="Arial" w:cs="Arial"/>
                <w:sz w:val="20"/>
                <w:szCs w:val="20"/>
              </w:rPr>
              <w:t xml:space="preserve"> Rodzaje kart menu i ich właściwości</w:t>
            </w:r>
          </w:p>
        </w:tc>
        <w:tc>
          <w:tcPr>
            <w:tcW w:w="298" w:type="pct"/>
          </w:tcPr>
          <w:p w:rsidR="00D5261D" w:rsidRPr="00154ACD" w:rsidRDefault="00D5261D" w:rsidP="00D5411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objaśnić</w:t>
            </w:r>
            <w:r w:rsidR="00E73D05">
              <w:rPr>
                <w:rFonts w:ascii="Arial" w:hAnsi="Arial" w:cs="Arial"/>
                <w:sz w:val="20"/>
                <w:szCs w:val="20"/>
              </w:rPr>
              <w:t xml:space="preserve"> </w:t>
            </w:r>
            <w:r w:rsidRPr="00CD1119">
              <w:rPr>
                <w:rFonts w:ascii="Arial" w:hAnsi="Arial" w:cs="Arial"/>
                <w:sz w:val="20"/>
                <w:szCs w:val="20"/>
              </w:rPr>
              <w:t>pojęcie karty menu</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wymienić rolę</w:t>
            </w:r>
            <w:r w:rsidR="00E73D05">
              <w:rPr>
                <w:rFonts w:ascii="Arial" w:hAnsi="Arial" w:cs="Arial"/>
                <w:sz w:val="20"/>
                <w:szCs w:val="20"/>
              </w:rPr>
              <w:t xml:space="preserve"> </w:t>
            </w:r>
            <w:r>
              <w:rPr>
                <w:rFonts w:ascii="Arial" w:hAnsi="Arial" w:cs="Arial"/>
                <w:sz w:val="20"/>
                <w:szCs w:val="20"/>
              </w:rPr>
              <w:t>kart menu w</w:t>
            </w:r>
            <w:r w:rsidR="00E73D05">
              <w:rPr>
                <w:rFonts w:ascii="Arial" w:hAnsi="Arial" w:cs="Arial"/>
                <w:sz w:val="20"/>
                <w:szCs w:val="20"/>
              </w:rPr>
              <w:t xml:space="preserve">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Pr>
                <w:rFonts w:ascii="Arial" w:hAnsi="Arial" w:cs="Arial"/>
                <w:sz w:val="20"/>
                <w:szCs w:val="20"/>
              </w:rPr>
              <w:t>sprzedaży usług w restauracji</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klasyfikować</w:t>
            </w:r>
            <w:r w:rsidRPr="00C730BC">
              <w:rPr>
                <w:rFonts w:ascii="Arial" w:hAnsi="Arial" w:cs="Arial"/>
                <w:sz w:val="20"/>
                <w:szCs w:val="20"/>
              </w:rPr>
              <w:t xml:space="preserve"> karty menu wg różnych</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wyróżników</w:t>
            </w:r>
            <w:r w:rsidR="004301E2">
              <w:rPr>
                <w:rFonts w:ascii="Arial" w:hAnsi="Arial" w:cs="Arial"/>
                <w:sz w:val="20"/>
                <w:szCs w:val="20"/>
              </w:rPr>
              <w:t>:</w:t>
            </w:r>
            <w:r w:rsidR="004301E2" w:rsidRPr="00C730BC">
              <w:rPr>
                <w:rFonts w:ascii="Arial" w:hAnsi="Arial" w:cs="Arial"/>
                <w:sz w:val="20"/>
                <w:szCs w:val="20"/>
              </w:rPr>
              <w:t xml:space="preserve"> okresu obowiązywania,</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wielkości, rodzaju i stylu</w:t>
            </w:r>
          </w:p>
          <w:p w:rsidR="004301E2" w:rsidRPr="00C730BC"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świadczonych usłu</w:t>
            </w:r>
            <w:r w:rsidR="004301E2">
              <w:rPr>
                <w:rFonts w:ascii="Arial" w:hAnsi="Arial" w:cs="Arial"/>
                <w:sz w:val="20"/>
                <w:szCs w:val="20"/>
              </w:rPr>
              <w:t>g</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Pr="00C730BC">
              <w:rPr>
                <w:rFonts w:ascii="Arial" w:hAnsi="Arial" w:cs="Arial"/>
                <w:sz w:val="20"/>
                <w:szCs w:val="20"/>
              </w:rPr>
              <w:t>rozróżnia</w:t>
            </w:r>
            <w:r>
              <w:rPr>
                <w:rFonts w:ascii="Arial" w:hAnsi="Arial" w:cs="Arial"/>
                <w:sz w:val="20"/>
                <w:szCs w:val="20"/>
              </w:rPr>
              <w:t>ć</w:t>
            </w:r>
            <w:r w:rsidRPr="00C730BC">
              <w:rPr>
                <w:rFonts w:ascii="Arial" w:hAnsi="Arial" w:cs="Arial"/>
                <w:sz w:val="20"/>
                <w:szCs w:val="20"/>
              </w:rPr>
              <w:t xml:space="preserve"> rodzaje kart menu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4301E2">
              <w:rPr>
                <w:rFonts w:ascii="Arial" w:hAnsi="Arial" w:cs="Arial"/>
                <w:sz w:val="20"/>
                <w:szCs w:val="20"/>
              </w:rPr>
              <w:t>z</w:t>
            </w:r>
            <w:r w:rsidR="004301E2" w:rsidRPr="00C730BC">
              <w:rPr>
                <w:rFonts w:ascii="Arial" w:hAnsi="Arial" w:cs="Arial"/>
                <w:sz w:val="20"/>
                <w:szCs w:val="20"/>
              </w:rPr>
              <w:t>godnie</w:t>
            </w:r>
            <w:r w:rsidR="004301E2">
              <w:rPr>
                <w:rFonts w:ascii="Arial" w:hAnsi="Arial" w:cs="Arial"/>
                <w:sz w:val="20"/>
                <w:szCs w:val="20"/>
              </w:rPr>
              <w:t xml:space="preserve"> </w:t>
            </w:r>
            <w:r w:rsidR="004301E2" w:rsidRPr="00C730BC">
              <w:rPr>
                <w:rFonts w:ascii="Arial" w:hAnsi="Arial" w:cs="Arial"/>
                <w:sz w:val="20"/>
                <w:szCs w:val="20"/>
              </w:rPr>
              <w:t>z przeznaczeniem</w:t>
            </w:r>
            <w:r w:rsidR="004301E2">
              <w:rPr>
                <w:rFonts w:ascii="Arial" w:hAnsi="Arial" w:cs="Arial"/>
                <w:sz w:val="20"/>
                <w:szCs w:val="20"/>
              </w:rPr>
              <w:t>, np. karty</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4301E2">
              <w:rPr>
                <w:rFonts w:ascii="Arial" w:hAnsi="Arial" w:cs="Arial"/>
                <w:sz w:val="20"/>
                <w:szCs w:val="20"/>
              </w:rPr>
              <w:t>okolicznościowe, specjalne</w:t>
            </w:r>
            <w:r w:rsidR="00CB39ED">
              <w:rPr>
                <w:rFonts w:ascii="Arial" w:hAnsi="Arial" w:cs="Arial"/>
                <w:sz w:val="20"/>
                <w:szCs w:val="20"/>
              </w:rPr>
              <w:t xml:space="preserve"> </w:t>
            </w:r>
            <w:r w:rsidR="004301E2">
              <w:rPr>
                <w:rFonts w:ascii="Arial" w:hAnsi="Arial" w:cs="Arial"/>
                <w:sz w:val="20"/>
                <w:szCs w:val="20"/>
              </w:rPr>
              <w:t xml:space="preserve">(dla dzieci, wegańskie, win, alkoholi i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4301E2">
              <w:rPr>
                <w:rFonts w:ascii="Arial" w:hAnsi="Arial" w:cs="Arial"/>
                <w:sz w:val="20"/>
                <w:szCs w:val="20"/>
              </w:rPr>
              <w:t>napojów)</w:t>
            </w:r>
          </w:p>
          <w:p w:rsidR="004301E2" w:rsidRPr="00C730BC"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przedstawić budowę i układ dań w </w:t>
            </w:r>
            <w:r w:rsidR="00CB39ED">
              <w:rPr>
                <w:rFonts w:ascii="Arial" w:hAnsi="Arial" w:cs="Arial"/>
                <w:sz w:val="20"/>
                <w:szCs w:val="20"/>
              </w:rPr>
              <w:t xml:space="preserve">klasycznych </w:t>
            </w:r>
            <w:r>
              <w:rPr>
                <w:rFonts w:ascii="Arial" w:hAnsi="Arial" w:cs="Arial"/>
                <w:sz w:val="20"/>
                <w:szCs w:val="20"/>
              </w:rPr>
              <w:t>kartach</w:t>
            </w:r>
            <w:r w:rsidR="00E73D05">
              <w:rPr>
                <w:rFonts w:ascii="Arial" w:hAnsi="Arial" w:cs="Arial"/>
                <w:sz w:val="20"/>
                <w:szCs w:val="20"/>
              </w:rPr>
              <w:t xml:space="preserve"> </w:t>
            </w:r>
            <w:r>
              <w:rPr>
                <w:rFonts w:ascii="Arial" w:hAnsi="Arial" w:cs="Arial"/>
                <w:sz w:val="20"/>
                <w:szCs w:val="20"/>
              </w:rPr>
              <w:t xml:space="preserve">menu </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opisywać</w:t>
            </w:r>
            <w:r w:rsidR="00E73D05">
              <w:rPr>
                <w:rFonts w:ascii="Arial" w:hAnsi="Arial" w:cs="Arial"/>
                <w:sz w:val="20"/>
                <w:szCs w:val="20"/>
              </w:rPr>
              <w:t xml:space="preserve"> </w:t>
            </w:r>
            <w:r w:rsidRPr="00C730BC">
              <w:rPr>
                <w:rFonts w:ascii="Arial" w:hAnsi="Arial" w:cs="Arial"/>
                <w:sz w:val="20"/>
                <w:szCs w:val="20"/>
              </w:rPr>
              <w:t xml:space="preserve">informacje handlowe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 xml:space="preserve">zawarte </w:t>
            </w:r>
            <w:r w:rsidR="00CB39ED">
              <w:rPr>
                <w:rFonts w:ascii="Arial" w:hAnsi="Arial" w:cs="Arial"/>
                <w:sz w:val="20"/>
                <w:szCs w:val="20"/>
              </w:rPr>
              <w:t xml:space="preserve">w </w:t>
            </w:r>
            <w:r w:rsidR="004301E2" w:rsidRPr="00C730BC">
              <w:rPr>
                <w:rFonts w:ascii="Arial" w:hAnsi="Arial" w:cs="Arial"/>
                <w:sz w:val="20"/>
                <w:szCs w:val="20"/>
              </w:rPr>
              <w:t xml:space="preserve">kartach menu i napojów </w:t>
            </w:r>
          </w:p>
          <w:p w:rsidR="004301E2" w:rsidRPr="00C730BC"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oraz alkoholi</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sidRPr="00C730BC">
              <w:rPr>
                <w:rFonts w:ascii="Arial" w:hAnsi="Arial" w:cs="Arial"/>
                <w:sz w:val="20"/>
                <w:szCs w:val="20"/>
              </w:rPr>
              <w:t>rozróżnia</w:t>
            </w:r>
            <w:r>
              <w:rPr>
                <w:rFonts w:ascii="Arial" w:hAnsi="Arial" w:cs="Arial"/>
                <w:sz w:val="20"/>
                <w:szCs w:val="20"/>
              </w:rPr>
              <w:t>ć</w:t>
            </w:r>
            <w:r w:rsidRPr="00C730BC">
              <w:rPr>
                <w:rFonts w:ascii="Arial" w:hAnsi="Arial" w:cs="Arial"/>
                <w:sz w:val="20"/>
                <w:szCs w:val="20"/>
              </w:rPr>
              <w:t xml:space="preserve"> potrawy i napoje zawarte w karcie menu</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definiować</w:t>
            </w:r>
            <w:r w:rsidRPr="00C730BC">
              <w:rPr>
                <w:rFonts w:ascii="Arial" w:hAnsi="Arial" w:cs="Arial"/>
                <w:sz w:val="20"/>
                <w:szCs w:val="20"/>
              </w:rPr>
              <w:t xml:space="preserve"> rolę wkładki w kartach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menu i napojów oraz alkoholi</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Pr="00CD1119">
              <w:rPr>
                <w:rFonts w:ascii="Arial" w:hAnsi="Arial" w:cs="Arial"/>
                <w:sz w:val="20"/>
                <w:szCs w:val="20"/>
              </w:rPr>
              <w:t>d</w:t>
            </w:r>
            <w:r>
              <w:rPr>
                <w:rFonts w:ascii="Arial" w:hAnsi="Arial" w:cs="Arial"/>
                <w:sz w:val="20"/>
                <w:szCs w:val="20"/>
              </w:rPr>
              <w:t>emonstrować</w:t>
            </w:r>
            <w:r w:rsidR="00E73D05">
              <w:rPr>
                <w:rFonts w:ascii="Arial" w:hAnsi="Arial" w:cs="Arial"/>
                <w:sz w:val="20"/>
                <w:szCs w:val="20"/>
              </w:rPr>
              <w:t xml:space="preserve"> </w:t>
            </w:r>
            <w:r w:rsidRPr="00CD1119">
              <w:rPr>
                <w:rFonts w:ascii="Arial" w:hAnsi="Arial" w:cs="Arial"/>
                <w:sz w:val="20"/>
                <w:szCs w:val="20"/>
              </w:rPr>
              <w:t xml:space="preserve">sposób podawania </w:t>
            </w:r>
          </w:p>
          <w:p w:rsidR="00D5261D" w:rsidRPr="00EE5409"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xml:space="preserve"> </w:t>
            </w:r>
            <w:r w:rsidR="004301E2" w:rsidRPr="00CD1119">
              <w:rPr>
                <w:rFonts w:ascii="Arial" w:hAnsi="Arial" w:cs="Arial"/>
                <w:sz w:val="20"/>
                <w:szCs w:val="20"/>
              </w:rPr>
              <w:t>karty menu</w:t>
            </w:r>
            <w:r w:rsidR="004301E2">
              <w:rPr>
                <w:rFonts w:ascii="Arial" w:hAnsi="Arial" w:cs="Arial"/>
                <w:sz w:val="20"/>
                <w:szCs w:val="20"/>
              </w:rPr>
              <w:t>/napojów gościowi</w:t>
            </w:r>
          </w:p>
        </w:tc>
        <w:tc>
          <w:tcPr>
            <w:tcW w:w="1307" w:type="pct"/>
          </w:tcPr>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Pr>
                <w:rFonts w:ascii="Arial" w:hAnsi="Arial" w:cs="Arial"/>
                <w:sz w:val="20"/>
                <w:szCs w:val="20"/>
              </w:rPr>
              <w:t>rozróżnić posiłki</w:t>
            </w:r>
          </w:p>
          <w:p w:rsidR="004301E2" w:rsidRPr="00CB39ED"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CB39ED">
              <w:rPr>
                <w:rFonts w:ascii="Arial" w:hAnsi="Arial" w:cs="Arial"/>
                <w:sz w:val="20"/>
                <w:szCs w:val="20"/>
              </w:rPr>
              <w:t>- planować menu obiadowe proste i</w:t>
            </w:r>
          </w:p>
          <w:p w:rsidR="004301E2" w:rsidRPr="004232CB"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4301E2" w:rsidRPr="00CB39ED">
              <w:rPr>
                <w:rFonts w:ascii="Arial" w:hAnsi="Arial" w:cs="Arial"/>
                <w:sz w:val="20"/>
                <w:szCs w:val="20"/>
              </w:rPr>
              <w:t>rozszerzone</w:t>
            </w:r>
          </w:p>
          <w:p w:rsidR="004301E2" w:rsidRPr="00CB39ED"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i/>
                <w:sz w:val="20"/>
                <w:szCs w:val="20"/>
              </w:rPr>
              <w:t xml:space="preserve">- </w:t>
            </w:r>
            <w:r w:rsidRPr="00CB39ED">
              <w:rPr>
                <w:rFonts w:ascii="Arial" w:hAnsi="Arial" w:cs="Arial"/>
                <w:sz w:val="20"/>
                <w:szCs w:val="20"/>
              </w:rPr>
              <w:t>charakteryzować układ dań w</w:t>
            </w:r>
          </w:p>
          <w:p w:rsidR="004301E2" w:rsidRPr="00CB39ED"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4301E2" w:rsidRPr="00CB39ED">
              <w:rPr>
                <w:rFonts w:ascii="Arial" w:hAnsi="Arial" w:cs="Arial"/>
                <w:sz w:val="20"/>
                <w:szCs w:val="20"/>
              </w:rPr>
              <w:t>kartach</w:t>
            </w:r>
            <w:r>
              <w:rPr>
                <w:rFonts w:ascii="Arial" w:hAnsi="Arial" w:cs="Arial"/>
                <w:sz w:val="20"/>
                <w:szCs w:val="20"/>
              </w:rPr>
              <w:t xml:space="preserve"> </w:t>
            </w:r>
            <w:r w:rsidR="004301E2" w:rsidRPr="00CB39ED">
              <w:rPr>
                <w:rFonts w:ascii="Arial" w:hAnsi="Arial" w:cs="Arial"/>
                <w:sz w:val="20"/>
                <w:szCs w:val="20"/>
              </w:rPr>
              <w:t>menu</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sidRPr="004232CB">
              <w:rPr>
                <w:rFonts w:ascii="Arial" w:hAnsi="Arial" w:cs="Arial"/>
                <w:sz w:val="20"/>
                <w:szCs w:val="20"/>
              </w:rPr>
              <w:t xml:space="preserve">- </w:t>
            </w:r>
            <w:r w:rsidRPr="00CB39ED">
              <w:rPr>
                <w:rFonts w:ascii="Arial" w:hAnsi="Arial" w:cs="Arial"/>
                <w:sz w:val="20"/>
                <w:szCs w:val="20"/>
              </w:rPr>
              <w:t>ocenić</w:t>
            </w:r>
            <w:r w:rsidRPr="00C730BC">
              <w:rPr>
                <w:rFonts w:ascii="Arial" w:hAnsi="Arial" w:cs="Arial"/>
                <w:sz w:val="20"/>
                <w:szCs w:val="20"/>
              </w:rPr>
              <w:t xml:space="preserve"> karty menu i napojów pod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względem</w:t>
            </w:r>
            <w:r w:rsidR="004301E2">
              <w:rPr>
                <w:rFonts w:ascii="Arial" w:hAnsi="Arial" w:cs="Arial"/>
                <w:sz w:val="20"/>
                <w:szCs w:val="20"/>
              </w:rPr>
              <w:t>:</w:t>
            </w:r>
            <w:r w:rsidR="004301E2" w:rsidRPr="00C730BC">
              <w:rPr>
                <w:rFonts w:ascii="Arial" w:hAnsi="Arial" w:cs="Arial"/>
                <w:sz w:val="20"/>
                <w:szCs w:val="20"/>
              </w:rPr>
              <w:t xml:space="preserve"> budowy, klasycznego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 xml:space="preserve">układu spisu potraw według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zasad kuchni</w:t>
            </w:r>
            <w:r w:rsidR="00CB39ED">
              <w:rPr>
                <w:rFonts w:ascii="Arial" w:hAnsi="Arial" w:cs="Arial"/>
                <w:sz w:val="20"/>
                <w:szCs w:val="20"/>
              </w:rPr>
              <w:t xml:space="preserve"> </w:t>
            </w:r>
            <w:r w:rsidR="004301E2" w:rsidRPr="00C730BC">
              <w:rPr>
                <w:rFonts w:ascii="Arial" w:hAnsi="Arial" w:cs="Arial"/>
                <w:sz w:val="20"/>
                <w:szCs w:val="20"/>
              </w:rPr>
              <w:t>środkowoeuropejskiej i napojów dla gości polskich i zagranicznych, użytego nazewnictwa i słownictwa, zawartych informacji handlowych i</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sidRPr="00C730BC">
              <w:rPr>
                <w:rFonts w:ascii="Arial" w:hAnsi="Arial" w:cs="Arial"/>
                <w:sz w:val="20"/>
                <w:szCs w:val="20"/>
              </w:rPr>
              <w:t xml:space="preserve">żywieniowych dla gości </w:t>
            </w:r>
          </w:p>
          <w:p w:rsidR="004301E2" w:rsidRDefault="004301E2"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b/>
                <w:sz w:val="20"/>
                <w:szCs w:val="20"/>
              </w:rPr>
              <w:t xml:space="preserve">- </w:t>
            </w:r>
            <w:r w:rsidRPr="00AB2F4D">
              <w:rPr>
                <w:rFonts w:ascii="Arial" w:hAnsi="Arial" w:cs="Arial"/>
                <w:sz w:val="20"/>
                <w:szCs w:val="20"/>
              </w:rPr>
              <w:t xml:space="preserve">grupować informacje zawarte w </w:t>
            </w:r>
          </w:p>
          <w:p w:rsidR="004301E2" w:rsidRDefault="00E73D0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004301E2" w:rsidRPr="00AB2F4D">
              <w:rPr>
                <w:rFonts w:ascii="Arial" w:hAnsi="Arial" w:cs="Arial"/>
                <w:sz w:val="20"/>
                <w:szCs w:val="20"/>
              </w:rPr>
              <w:t>karcie menu, napojów i alkoholi</w:t>
            </w:r>
          </w:p>
          <w:p w:rsidR="004301E2" w:rsidRDefault="004301E2"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Pr="00AB2F4D">
              <w:rPr>
                <w:rFonts w:ascii="Arial" w:hAnsi="Arial" w:cs="Arial"/>
                <w:sz w:val="20"/>
                <w:szCs w:val="20"/>
              </w:rPr>
              <w:t xml:space="preserve">wyjaśniać pochodzenie, skład i </w:t>
            </w:r>
          </w:p>
          <w:p w:rsidR="004301E2" w:rsidRDefault="00E73D0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004301E2" w:rsidRPr="00AB2F4D">
              <w:rPr>
                <w:rFonts w:ascii="Arial" w:hAnsi="Arial" w:cs="Arial"/>
                <w:sz w:val="20"/>
                <w:szCs w:val="20"/>
              </w:rPr>
              <w:t>metodę sporządzania</w:t>
            </w:r>
            <w:r>
              <w:rPr>
                <w:rFonts w:ascii="Arial" w:hAnsi="Arial" w:cs="Arial"/>
                <w:sz w:val="20"/>
                <w:szCs w:val="20"/>
              </w:rPr>
              <w:t xml:space="preserve"> </w:t>
            </w:r>
            <w:r w:rsidR="004301E2" w:rsidRPr="00AB2F4D">
              <w:rPr>
                <w:rFonts w:ascii="Arial" w:hAnsi="Arial" w:cs="Arial"/>
                <w:sz w:val="20"/>
                <w:szCs w:val="20"/>
              </w:rPr>
              <w:t xml:space="preserve">potrawy na </w:t>
            </w:r>
          </w:p>
          <w:p w:rsidR="004301E2" w:rsidRDefault="00E73D05"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w:t>
            </w:r>
            <w:r w:rsidR="004301E2" w:rsidRPr="00AB2F4D">
              <w:rPr>
                <w:rFonts w:ascii="Arial" w:hAnsi="Arial" w:cs="Arial"/>
                <w:sz w:val="20"/>
                <w:szCs w:val="20"/>
              </w:rPr>
              <w:t>podstawie</w:t>
            </w:r>
            <w:r>
              <w:rPr>
                <w:rFonts w:ascii="Arial" w:hAnsi="Arial" w:cs="Arial"/>
                <w:sz w:val="20"/>
                <w:szCs w:val="20"/>
              </w:rPr>
              <w:t xml:space="preserve"> </w:t>
            </w:r>
            <w:r w:rsidR="004301E2" w:rsidRPr="00AB2F4D">
              <w:rPr>
                <w:rFonts w:ascii="Arial" w:hAnsi="Arial" w:cs="Arial"/>
                <w:sz w:val="20"/>
                <w:szCs w:val="20"/>
              </w:rPr>
              <w:t>karty menu</w:t>
            </w:r>
          </w:p>
          <w:p w:rsidR="004301E2" w:rsidRDefault="004301E2"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definiować</w:t>
            </w:r>
            <w:r w:rsidRPr="00C730BC">
              <w:rPr>
                <w:rFonts w:ascii="Arial" w:hAnsi="Arial" w:cs="Arial"/>
                <w:sz w:val="20"/>
                <w:szCs w:val="20"/>
              </w:rPr>
              <w:t xml:space="preserve"> rolę wkładki w kartach </w:t>
            </w:r>
          </w:p>
          <w:p w:rsidR="004301E2"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sz w:val="20"/>
                <w:szCs w:val="20"/>
              </w:rPr>
            </w:pPr>
            <w:r>
              <w:rPr>
                <w:rFonts w:ascii="Arial" w:hAnsi="Arial" w:cs="Arial"/>
                <w:sz w:val="20"/>
                <w:szCs w:val="20"/>
              </w:rPr>
              <w:t xml:space="preserve"> </w:t>
            </w:r>
            <w:r w:rsidR="004301E2">
              <w:rPr>
                <w:rFonts w:ascii="Arial" w:hAnsi="Arial" w:cs="Arial"/>
                <w:sz w:val="20"/>
                <w:szCs w:val="20"/>
              </w:rPr>
              <w:t>menu i napojów oraz alkoholi</w:t>
            </w:r>
          </w:p>
          <w:p w:rsidR="004301E2" w:rsidRDefault="004301E2"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r>
              <w:rPr>
                <w:rFonts w:ascii="Arial" w:hAnsi="Arial" w:cs="Arial"/>
                <w:sz w:val="20"/>
                <w:szCs w:val="20"/>
              </w:rPr>
              <w:t xml:space="preserve">- opracować kartę menu typu </w:t>
            </w:r>
          </w:p>
          <w:p w:rsidR="00D5261D" w:rsidRPr="00EE5409" w:rsidRDefault="00E73D05"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xml:space="preserve"> </w:t>
            </w:r>
            <w:r w:rsidR="004301E2">
              <w:rPr>
                <w:rFonts w:ascii="Arial" w:hAnsi="Arial" w:cs="Arial"/>
                <w:sz w:val="20"/>
                <w:szCs w:val="20"/>
              </w:rPr>
              <w:t>klasycznego i okolicznościowego</w:t>
            </w:r>
          </w:p>
        </w:tc>
        <w:tc>
          <w:tcPr>
            <w:tcW w:w="376" w:type="pct"/>
          </w:tcPr>
          <w:p w:rsidR="00D5261D" w:rsidRPr="000446B7" w:rsidRDefault="004301E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B82669" w:rsidRPr="000446B7">
              <w:rPr>
                <w:rFonts w:ascii="Arial" w:hAnsi="Arial" w:cs="Arial"/>
                <w:color w:val="auto"/>
                <w:sz w:val="20"/>
                <w:szCs w:val="20"/>
              </w:rPr>
              <w:t>I</w:t>
            </w:r>
          </w:p>
        </w:tc>
      </w:tr>
      <w:tr w:rsidR="006A4CA6" w:rsidRPr="00EE5409" w:rsidTr="00F60C43">
        <w:tc>
          <w:tcPr>
            <w:tcW w:w="787" w:type="pct"/>
          </w:tcPr>
          <w:p w:rsidR="006A4CA6" w:rsidRDefault="006A4CA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D76E48">
              <w:rPr>
                <w:rFonts w:ascii="Arial" w:hAnsi="Arial" w:cs="Arial"/>
                <w:sz w:val="20"/>
                <w:szCs w:val="20"/>
              </w:rPr>
              <w:t>V</w:t>
            </w:r>
            <w:r w:rsidR="007D05D8">
              <w:rPr>
                <w:rFonts w:ascii="Arial" w:hAnsi="Arial" w:cs="Arial"/>
                <w:sz w:val="20"/>
                <w:szCs w:val="20"/>
              </w:rPr>
              <w:t>I</w:t>
            </w:r>
            <w:r w:rsidRPr="00D76E48">
              <w:rPr>
                <w:rFonts w:ascii="Arial" w:hAnsi="Arial" w:cs="Arial"/>
                <w:sz w:val="20"/>
                <w:szCs w:val="20"/>
              </w:rPr>
              <w:t>. Obsługa gości indywidualnych</w:t>
            </w:r>
          </w:p>
        </w:tc>
        <w:tc>
          <w:tcPr>
            <w:tcW w:w="847" w:type="pct"/>
          </w:tcPr>
          <w:p w:rsidR="006A4CA6" w:rsidRPr="00AB2F4D" w:rsidRDefault="006A4CA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D76E48">
              <w:rPr>
                <w:rFonts w:ascii="Arial" w:hAnsi="Arial" w:cs="Arial"/>
                <w:sz w:val="20"/>
                <w:szCs w:val="20"/>
              </w:rPr>
              <w:t>1. Czynności związane z przyjmowaniem</w:t>
            </w:r>
            <w:r w:rsidR="00E73D05">
              <w:rPr>
                <w:rFonts w:ascii="Arial" w:hAnsi="Arial" w:cs="Arial"/>
                <w:sz w:val="20"/>
                <w:szCs w:val="20"/>
              </w:rPr>
              <w:t xml:space="preserve"> </w:t>
            </w:r>
            <w:r w:rsidRPr="00D76E48">
              <w:rPr>
                <w:rFonts w:ascii="Arial" w:hAnsi="Arial" w:cs="Arial"/>
                <w:sz w:val="20"/>
                <w:szCs w:val="20"/>
              </w:rPr>
              <w:t>gości</w:t>
            </w:r>
          </w:p>
        </w:tc>
        <w:tc>
          <w:tcPr>
            <w:tcW w:w="298" w:type="pct"/>
          </w:tcPr>
          <w:p w:rsidR="006A4CA6" w:rsidRPr="00154ACD" w:rsidRDefault="006A4CA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C20FCC" w:rsidRDefault="004B0ED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w:t>
            </w:r>
            <w:r w:rsidR="00E73D05">
              <w:rPr>
                <w:rFonts w:ascii="Arial" w:hAnsi="Arial" w:cs="Arial"/>
                <w:sz w:val="20"/>
                <w:szCs w:val="20"/>
              </w:rPr>
              <w:t xml:space="preserve"> </w:t>
            </w:r>
            <w:r w:rsidRPr="00A67723">
              <w:rPr>
                <w:rFonts w:ascii="Arial" w:hAnsi="Arial" w:cs="Arial"/>
                <w:sz w:val="20"/>
                <w:szCs w:val="20"/>
              </w:rPr>
              <w:t>czynności związane z przyjmowaniem</w:t>
            </w:r>
            <w:r w:rsidR="00E73D05">
              <w:rPr>
                <w:rFonts w:ascii="Arial" w:hAnsi="Arial" w:cs="Arial"/>
                <w:sz w:val="20"/>
                <w:szCs w:val="20"/>
              </w:rPr>
              <w:t xml:space="preserve"> </w:t>
            </w:r>
            <w:r w:rsidRPr="00A67723">
              <w:rPr>
                <w:rFonts w:ascii="Arial" w:hAnsi="Arial" w:cs="Arial"/>
                <w:sz w:val="20"/>
                <w:szCs w:val="20"/>
              </w:rPr>
              <w:t>gości</w:t>
            </w:r>
            <w:r>
              <w:rPr>
                <w:rFonts w:ascii="Arial" w:hAnsi="Arial" w:cs="Arial"/>
                <w:sz w:val="20"/>
                <w:szCs w:val="20"/>
              </w:rPr>
              <w:t xml:space="preserve"> </w:t>
            </w:r>
            <w:r w:rsidRPr="00A67723">
              <w:rPr>
                <w:rFonts w:ascii="Arial" w:hAnsi="Arial" w:cs="Arial"/>
                <w:sz w:val="20"/>
                <w:szCs w:val="20"/>
              </w:rPr>
              <w:t>(wita</w:t>
            </w:r>
            <w:r>
              <w:rPr>
                <w:rFonts w:ascii="Arial" w:hAnsi="Arial" w:cs="Arial"/>
                <w:sz w:val="20"/>
                <w:szCs w:val="20"/>
              </w:rPr>
              <w:t xml:space="preserve">ć, </w:t>
            </w:r>
            <w:r w:rsidR="00C20FCC">
              <w:rPr>
                <w:rFonts w:ascii="Arial" w:hAnsi="Arial" w:cs="Arial"/>
                <w:sz w:val="20"/>
                <w:szCs w:val="20"/>
              </w:rPr>
              <w:t xml:space="preserve">stosować zasadę uznania gości, wskazać miejsce przy stole, </w:t>
            </w:r>
            <w:r>
              <w:rPr>
                <w:rFonts w:ascii="Arial" w:hAnsi="Arial" w:cs="Arial"/>
                <w:sz w:val="20"/>
                <w:szCs w:val="20"/>
              </w:rPr>
              <w:t>odnotowywać</w:t>
            </w:r>
            <w:r w:rsidRPr="00A67723">
              <w:rPr>
                <w:rFonts w:ascii="Arial" w:hAnsi="Arial" w:cs="Arial"/>
                <w:sz w:val="20"/>
                <w:szCs w:val="20"/>
              </w:rPr>
              <w:t xml:space="preserve"> usługę dla gości</w:t>
            </w:r>
            <w:r w:rsidR="00C20FCC">
              <w:rPr>
                <w:rFonts w:ascii="Arial" w:hAnsi="Arial" w:cs="Arial"/>
                <w:sz w:val="20"/>
                <w:szCs w:val="20"/>
              </w:rPr>
              <w:t xml:space="preserve"> hotelowych)</w:t>
            </w:r>
          </w:p>
          <w:p w:rsidR="004B0ED9" w:rsidRDefault="00C20FCC"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 czynności związane z przyjęciem</w:t>
            </w:r>
            <w:r w:rsidR="00E73D05">
              <w:rPr>
                <w:rFonts w:ascii="Arial" w:hAnsi="Arial" w:cs="Arial"/>
                <w:sz w:val="20"/>
                <w:szCs w:val="20"/>
              </w:rPr>
              <w:t xml:space="preserve"> </w:t>
            </w:r>
            <w:r>
              <w:rPr>
                <w:rFonts w:ascii="Arial" w:hAnsi="Arial" w:cs="Arial"/>
                <w:sz w:val="20"/>
                <w:szCs w:val="20"/>
              </w:rPr>
              <w:t>zamówienia</w:t>
            </w:r>
            <w:r w:rsidR="00552FAF">
              <w:rPr>
                <w:rFonts w:ascii="Arial" w:hAnsi="Arial" w:cs="Arial"/>
                <w:sz w:val="20"/>
                <w:szCs w:val="20"/>
              </w:rPr>
              <w:t xml:space="preserve"> </w:t>
            </w:r>
            <w:r>
              <w:rPr>
                <w:rFonts w:ascii="Arial" w:hAnsi="Arial" w:cs="Arial"/>
                <w:sz w:val="20"/>
                <w:szCs w:val="20"/>
              </w:rPr>
              <w:t xml:space="preserve">(podać kartę menu, </w:t>
            </w:r>
            <w:r w:rsidR="004B0ED9" w:rsidRPr="00C20FCC">
              <w:rPr>
                <w:rFonts w:ascii="Arial" w:hAnsi="Arial" w:cs="Arial"/>
                <w:sz w:val="20"/>
                <w:szCs w:val="20"/>
              </w:rPr>
              <w:t>zapisywać</w:t>
            </w:r>
            <w:r w:rsidR="00545EA4" w:rsidRPr="00C20FCC">
              <w:rPr>
                <w:rFonts w:ascii="Arial" w:hAnsi="Arial" w:cs="Arial"/>
                <w:sz w:val="20"/>
                <w:szCs w:val="20"/>
              </w:rPr>
              <w:t xml:space="preserve"> zamówienie</w:t>
            </w:r>
            <w:r w:rsidRPr="00C20FCC">
              <w:rPr>
                <w:rFonts w:ascii="Arial" w:hAnsi="Arial" w:cs="Arial"/>
                <w:sz w:val="20"/>
                <w:szCs w:val="20"/>
              </w:rPr>
              <w:t>,</w:t>
            </w:r>
            <w:r w:rsidR="004B0ED9" w:rsidRPr="00C20FCC">
              <w:rPr>
                <w:rFonts w:ascii="Arial" w:hAnsi="Arial" w:cs="Arial"/>
                <w:sz w:val="20"/>
                <w:szCs w:val="20"/>
              </w:rPr>
              <w:t xml:space="preserve"> przekazywać zamówienie do realizacji)</w:t>
            </w:r>
          </w:p>
          <w:p w:rsidR="007E1A32" w:rsidRDefault="007E1A32"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 sposoby rejestrowania zamówień</w:t>
            </w:r>
          </w:p>
          <w:p w:rsidR="006A4CA6" w:rsidRPr="00EE5409" w:rsidRDefault="006A4CA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b/>
                <w:sz w:val="20"/>
                <w:szCs w:val="20"/>
              </w:rPr>
            </w:pPr>
          </w:p>
        </w:tc>
        <w:tc>
          <w:tcPr>
            <w:tcW w:w="1307" w:type="pct"/>
          </w:tcPr>
          <w:p w:rsidR="00545EA4" w:rsidRPr="00F62340" w:rsidRDefault="00545EA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Fonts w:ascii="Arial" w:hAnsi="Arial" w:cs="Arial"/>
                <w:sz w:val="20"/>
                <w:szCs w:val="20"/>
              </w:rPr>
            </w:pPr>
            <w:r w:rsidRPr="00F62340">
              <w:rPr>
                <w:rFonts w:ascii="Arial" w:hAnsi="Arial" w:cs="Arial"/>
                <w:sz w:val="20"/>
                <w:szCs w:val="20"/>
              </w:rPr>
              <w:t>omówić</w:t>
            </w:r>
            <w:r w:rsidR="00E73D05">
              <w:rPr>
                <w:rFonts w:ascii="Arial" w:hAnsi="Arial" w:cs="Arial"/>
                <w:sz w:val="20"/>
                <w:szCs w:val="20"/>
              </w:rPr>
              <w:t xml:space="preserve"> </w:t>
            </w:r>
            <w:r w:rsidRPr="00F62340">
              <w:rPr>
                <w:rFonts w:ascii="Arial" w:hAnsi="Arial" w:cs="Arial"/>
                <w:sz w:val="20"/>
                <w:szCs w:val="20"/>
              </w:rPr>
              <w:t>zasadę uznania gości</w:t>
            </w:r>
          </w:p>
          <w:p w:rsidR="00545EA4" w:rsidRPr="00F62340" w:rsidRDefault="00545EA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Fonts w:ascii="Arial" w:hAnsi="Arial" w:cs="Arial"/>
                <w:sz w:val="20"/>
                <w:szCs w:val="20"/>
              </w:rPr>
            </w:pPr>
            <w:r w:rsidRPr="00F62340">
              <w:rPr>
                <w:rFonts w:ascii="Arial" w:hAnsi="Arial" w:cs="Arial"/>
                <w:sz w:val="20"/>
                <w:szCs w:val="20"/>
              </w:rPr>
              <w:t>rozpoznawać czynności związane z przyjęciem zamówienia</w:t>
            </w:r>
            <w:r w:rsidR="00E73D05">
              <w:rPr>
                <w:rFonts w:ascii="Arial" w:hAnsi="Arial" w:cs="Arial"/>
                <w:sz w:val="20"/>
                <w:szCs w:val="20"/>
              </w:rPr>
              <w:t xml:space="preserve"> </w:t>
            </w:r>
            <w:r w:rsidRPr="00F62340">
              <w:rPr>
                <w:rFonts w:ascii="Arial" w:hAnsi="Arial" w:cs="Arial"/>
                <w:sz w:val="20"/>
                <w:szCs w:val="20"/>
              </w:rPr>
              <w:t>(podawać kartę</w:t>
            </w:r>
            <w:r w:rsidR="007D05D8" w:rsidRPr="00F62340">
              <w:rPr>
                <w:rFonts w:ascii="Arial" w:hAnsi="Arial" w:cs="Arial"/>
                <w:sz w:val="20"/>
                <w:szCs w:val="20"/>
              </w:rPr>
              <w:t xml:space="preserve"> menu</w:t>
            </w:r>
            <w:r w:rsidRPr="00F62340">
              <w:rPr>
                <w:rFonts w:ascii="Arial" w:hAnsi="Arial" w:cs="Arial"/>
                <w:sz w:val="20"/>
                <w:szCs w:val="20"/>
              </w:rPr>
              <w:t>, doradzać przy wyborze potraw,</w:t>
            </w:r>
            <w:r w:rsidR="00E73D05">
              <w:rPr>
                <w:rFonts w:ascii="Arial" w:hAnsi="Arial" w:cs="Arial"/>
                <w:sz w:val="20"/>
                <w:szCs w:val="20"/>
              </w:rPr>
              <w:t xml:space="preserve"> </w:t>
            </w:r>
            <w:r w:rsidRPr="00F62340">
              <w:rPr>
                <w:rFonts w:ascii="Arial" w:hAnsi="Arial" w:cs="Arial"/>
                <w:sz w:val="20"/>
                <w:szCs w:val="20"/>
              </w:rPr>
              <w:t>dań, napojów,</w:t>
            </w:r>
            <w:r w:rsidR="00E73D05">
              <w:rPr>
                <w:rFonts w:ascii="Arial" w:hAnsi="Arial" w:cs="Arial"/>
                <w:sz w:val="20"/>
                <w:szCs w:val="20"/>
              </w:rPr>
              <w:t xml:space="preserve"> </w:t>
            </w:r>
            <w:r w:rsidRPr="00F62340">
              <w:rPr>
                <w:rFonts w:ascii="Arial" w:hAnsi="Arial" w:cs="Arial"/>
                <w:sz w:val="20"/>
                <w:szCs w:val="20"/>
              </w:rPr>
              <w:t>przyjmować zamówienie)</w:t>
            </w:r>
          </w:p>
          <w:p w:rsidR="007E1A32" w:rsidRPr="00F62340" w:rsidRDefault="007E1A32"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Fonts w:ascii="Arial" w:hAnsi="Arial" w:cs="Arial"/>
                <w:sz w:val="20"/>
                <w:szCs w:val="20"/>
              </w:rPr>
            </w:pPr>
            <w:r w:rsidRPr="00F62340">
              <w:rPr>
                <w:rFonts w:ascii="Arial" w:hAnsi="Arial" w:cs="Arial"/>
                <w:sz w:val="20"/>
                <w:szCs w:val="20"/>
              </w:rPr>
              <w:t>omówić sposoby rejestrowania zamówień</w:t>
            </w:r>
          </w:p>
          <w:p w:rsidR="00545EA4" w:rsidRPr="00F62340" w:rsidRDefault="00545EA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Fonts w:ascii="Arial" w:hAnsi="Arial" w:cs="Arial"/>
                <w:sz w:val="20"/>
                <w:szCs w:val="20"/>
              </w:rPr>
            </w:pPr>
            <w:r w:rsidRPr="00F62340">
              <w:rPr>
                <w:rFonts w:ascii="Arial" w:hAnsi="Arial" w:cs="Arial"/>
                <w:sz w:val="20"/>
                <w:szCs w:val="20"/>
              </w:rPr>
              <w:t>omówić zasady sprzedaży sugerowanej</w:t>
            </w:r>
          </w:p>
          <w:p w:rsidR="00545EA4" w:rsidRPr="00F62340" w:rsidRDefault="00545EA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Style w:val="y0nh2b"/>
                <w:rFonts w:ascii="Arial" w:hAnsi="Arial" w:cs="Arial"/>
                <w:sz w:val="20"/>
                <w:szCs w:val="20"/>
              </w:rPr>
            </w:pPr>
            <w:r w:rsidRPr="00F62340">
              <w:rPr>
                <w:rFonts w:ascii="Arial" w:hAnsi="Arial" w:cs="Arial"/>
                <w:sz w:val="20"/>
                <w:szCs w:val="20"/>
              </w:rPr>
              <w:t>omówić</w:t>
            </w:r>
            <w:r w:rsidR="00E73D05">
              <w:rPr>
                <w:rFonts w:ascii="Arial" w:hAnsi="Arial" w:cs="Arial"/>
                <w:sz w:val="20"/>
                <w:szCs w:val="20"/>
              </w:rPr>
              <w:t xml:space="preserve"> </w:t>
            </w:r>
            <w:r w:rsidRPr="00F62340">
              <w:rPr>
                <w:rFonts w:ascii="Arial" w:hAnsi="Arial" w:cs="Arial"/>
                <w:sz w:val="20"/>
                <w:szCs w:val="20"/>
              </w:rPr>
              <w:t xml:space="preserve">zasady </w:t>
            </w:r>
            <w:r w:rsidR="00552FAF" w:rsidRPr="004232CB">
              <w:rPr>
                <w:rStyle w:val="y0nh2b"/>
                <w:rFonts w:ascii="Arial" w:hAnsi="Arial" w:cs="Arial"/>
                <w:bCs/>
                <w:sz w:val="20"/>
                <w:szCs w:val="20"/>
              </w:rPr>
              <w:t>u</w:t>
            </w:r>
            <w:r w:rsidRPr="00F62340">
              <w:rPr>
                <w:rStyle w:val="y0nh2b"/>
                <w:rFonts w:ascii="Arial" w:hAnsi="Arial" w:cs="Arial"/>
                <w:bCs/>
                <w:sz w:val="20"/>
                <w:szCs w:val="20"/>
              </w:rPr>
              <w:t>p-sellingu w poszerzaniu zamówienia</w:t>
            </w:r>
          </w:p>
          <w:p w:rsidR="00545EA4" w:rsidRPr="00F62340" w:rsidRDefault="00545EA4"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left" w:pos="242"/>
              </w:tabs>
              <w:ind w:left="0" w:firstLine="0"/>
              <w:rPr>
                <w:rStyle w:val="y0nh2b"/>
                <w:rFonts w:ascii="Arial" w:hAnsi="Arial" w:cs="Arial"/>
                <w:bCs/>
                <w:sz w:val="20"/>
                <w:szCs w:val="20"/>
              </w:rPr>
            </w:pPr>
            <w:r w:rsidRPr="00F62340">
              <w:rPr>
                <w:rStyle w:val="y0nh2b"/>
                <w:rFonts w:ascii="Arial" w:hAnsi="Arial" w:cs="Arial"/>
                <w:bCs/>
                <w:sz w:val="20"/>
                <w:szCs w:val="20"/>
              </w:rPr>
              <w:t xml:space="preserve">określać zasady </w:t>
            </w:r>
            <w:r w:rsidR="00581E89" w:rsidRPr="00F62340">
              <w:rPr>
                <w:rStyle w:val="y0nh2b"/>
                <w:rFonts w:ascii="Arial" w:hAnsi="Arial" w:cs="Arial"/>
                <w:bCs/>
                <w:sz w:val="20"/>
                <w:szCs w:val="20"/>
              </w:rPr>
              <w:t>c</w:t>
            </w:r>
            <w:r w:rsidRPr="00F62340">
              <w:rPr>
                <w:rStyle w:val="y0nh2b"/>
                <w:rFonts w:ascii="Arial" w:hAnsi="Arial" w:cs="Arial"/>
                <w:bCs/>
                <w:sz w:val="20"/>
                <w:szCs w:val="20"/>
              </w:rPr>
              <w:t>ross</w:t>
            </w:r>
            <w:r w:rsidR="00581E89" w:rsidRPr="00F62340">
              <w:rPr>
                <w:rStyle w:val="y0nh2b"/>
                <w:rFonts w:ascii="Arial" w:hAnsi="Arial" w:cs="Arial"/>
                <w:bCs/>
                <w:sz w:val="20"/>
                <w:szCs w:val="20"/>
              </w:rPr>
              <w:t>-</w:t>
            </w:r>
            <w:r w:rsidR="007D05D8" w:rsidRPr="00F62340">
              <w:rPr>
                <w:rStyle w:val="y0nh2b"/>
                <w:rFonts w:ascii="Arial" w:hAnsi="Arial" w:cs="Arial"/>
                <w:bCs/>
                <w:sz w:val="20"/>
                <w:szCs w:val="20"/>
              </w:rPr>
              <w:t>s</w:t>
            </w:r>
            <w:r w:rsidRPr="00F62340">
              <w:rPr>
                <w:rStyle w:val="y0nh2b"/>
                <w:rFonts w:ascii="Arial" w:hAnsi="Arial" w:cs="Arial"/>
                <w:bCs/>
                <w:sz w:val="20"/>
                <w:szCs w:val="20"/>
              </w:rPr>
              <w:t>ellingu w poszerzaniu zamówienia</w:t>
            </w:r>
          </w:p>
          <w:p w:rsidR="00545EA4" w:rsidRPr="00F62340" w:rsidRDefault="00545EA4" w:rsidP="00123C11">
            <w:pPr>
              <w:pStyle w:val="Akapitzlist"/>
              <w:numPr>
                <w:ilvl w:val="0"/>
                <w:numId w:val="22"/>
              </w:numPr>
              <w:tabs>
                <w:tab w:val="left" w:pos="182"/>
                <w:tab w:val="left" w:pos="242"/>
              </w:tabs>
              <w:ind w:left="0" w:firstLine="0"/>
              <w:rPr>
                <w:rFonts w:ascii="Arial" w:hAnsi="Arial" w:cs="Arial"/>
                <w:sz w:val="20"/>
                <w:szCs w:val="20"/>
              </w:rPr>
            </w:pPr>
            <w:r w:rsidRPr="00F62340">
              <w:rPr>
                <w:rFonts w:ascii="Arial" w:hAnsi="Arial" w:cs="Arial"/>
                <w:sz w:val="20"/>
                <w:szCs w:val="20"/>
              </w:rPr>
              <w:t>określać zasady rozwiązywania sytuacji konfliktowych</w:t>
            </w:r>
          </w:p>
          <w:p w:rsidR="00545EA4" w:rsidRPr="00F62340" w:rsidRDefault="00545EA4" w:rsidP="00123C11">
            <w:pPr>
              <w:pStyle w:val="Akapitzlist"/>
              <w:numPr>
                <w:ilvl w:val="0"/>
                <w:numId w:val="22"/>
              </w:numPr>
              <w:tabs>
                <w:tab w:val="left" w:pos="182"/>
                <w:tab w:val="left" w:pos="242"/>
              </w:tabs>
              <w:ind w:left="0" w:firstLine="0"/>
              <w:rPr>
                <w:rFonts w:ascii="Arial" w:hAnsi="Arial" w:cs="Arial"/>
                <w:sz w:val="20"/>
                <w:szCs w:val="20"/>
              </w:rPr>
            </w:pPr>
            <w:r w:rsidRPr="00F62340">
              <w:rPr>
                <w:rFonts w:ascii="Arial" w:hAnsi="Arial" w:cs="Arial"/>
                <w:sz w:val="20"/>
                <w:szCs w:val="20"/>
              </w:rPr>
              <w:t>określać procedury reklamacji usługi</w:t>
            </w:r>
          </w:p>
          <w:p w:rsidR="00545EA4" w:rsidRPr="00F62340" w:rsidRDefault="00545EA4" w:rsidP="00123C11">
            <w:pPr>
              <w:pStyle w:val="Akapitzlist"/>
              <w:numPr>
                <w:ilvl w:val="0"/>
                <w:numId w:val="22"/>
              </w:numPr>
              <w:tabs>
                <w:tab w:val="left" w:pos="182"/>
                <w:tab w:val="left" w:pos="242"/>
              </w:tabs>
              <w:ind w:left="0" w:firstLine="0"/>
              <w:rPr>
                <w:rFonts w:ascii="Arial" w:hAnsi="Arial" w:cs="Arial"/>
                <w:sz w:val="20"/>
                <w:szCs w:val="20"/>
              </w:rPr>
            </w:pPr>
            <w:r w:rsidRPr="00F62340">
              <w:rPr>
                <w:rFonts w:ascii="Arial" w:hAnsi="Arial" w:cs="Arial"/>
                <w:sz w:val="20"/>
                <w:szCs w:val="20"/>
              </w:rPr>
              <w:t xml:space="preserve">określać zasady obsługi różnych typów gości </w:t>
            </w:r>
          </w:p>
          <w:p w:rsidR="00545EA4" w:rsidRPr="00F62340" w:rsidRDefault="00AC01F4" w:rsidP="00123C11">
            <w:pPr>
              <w:pStyle w:val="Akapitzlist"/>
              <w:numPr>
                <w:ilvl w:val="0"/>
                <w:numId w:val="22"/>
              </w:numPr>
              <w:tabs>
                <w:tab w:val="left" w:pos="182"/>
                <w:tab w:val="left" w:pos="242"/>
              </w:tabs>
              <w:ind w:left="0" w:firstLine="0"/>
              <w:rPr>
                <w:rFonts w:ascii="Arial" w:hAnsi="Arial" w:cs="Arial"/>
                <w:sz w:val="20"/>
                <w:szCs w:val="20"/>
              </w:rPr>
            </w:pPr>
            <w:r w:rsidRPr="00F62340">
              <w:rPr>
                <w:rFonts w:ascii="Arial" w:hAnsi="Arial" w:cs="Arial"/>
                <w:sz w:val="20"/>
                <w:szCs w:val="20"/>
              </w:rPr>
              <w:t>znać</w:t>
            </w:r>
            <w:r w:rsidR="00545EA4" w:rsidRPr="00F62340">
              <w:rPr>
                <w:rFonts w:ascii="Arial" w:hAnsi="Arial" w:cs="Arial"/>
                <w:sz w:val="20"/>
                <w:szCs w:val="20"/>
              </w:rPr>
              <w:t xml:space="preserve"> formy grzecznościowe w mowie i piśmie</w:t>
            </w:r>
          </w:p>
          <w:p w:rsidR="006A4CA6" w:rsidRPr="00F62340" w:rsidRDefault="00AC01F4" w:rsidP="00123C11">
            <w:pPr>
              <w:pStyle w:val="Akapitzlist"/>
              <w:numPr>
                <w:ilvl w:val="0"/>
                <w:numId w:val="22"/>
              </w:numPr>
              <w:tabs>
                <w:tab w:val="left" w:pos="182"/>
                <w:tab w:val="left" w:pos="242"/>
              </w:tabs>
              <w:ind w:left="0" w:firstLine="0"/>
              <w:rPr>
                <w:rFonts w:ascii="Arial" w:hAnsi="Arial" w:cs="Arial"/>
                <w:sz w:val="20"/>
                <w:szCs w:val="20"/>
              </w:rPr>
            </w:pPr>
            <w:r w:rsidRPr="00F62340">
              <w:rPr>
                <w:rFonts w:ascii="Arial" w:hAnsi="Arial" w:cs="Arial"/>
                <w:sz w:val="20"/>
                <w:szCs w:val="20"/>
              </w:rPr>
              <w:t>wskazać czynniki mające wpływ na sposób prowadzenia przez kelnera rozmowy z gościem</w:t>
            </w:r>
          </w:p>
        </w:tc>
        <w:tc>
          <w:tcPr>
            <w:tcW w:w="376" w:type="pct"/>
          </w:tcPr>
          <w:p w:rsidR="006A4CA6" w:rsidRPr="000446B7" w:rsidRDefault="00B8266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w:t>
            </w:r>
            <w:r w:rsidR="007A7FE9" w:rsidRPr="000446B7">
              <w:rPr>
                <w:rFonts w:ascii="Arial" w:hAnsi="Arial" w:cs="Arial"/>
                <w:color w:val="auto"/>
                <w:sz w:val="20"/>
                <w:szCs w:val="20"/>
              </w:rPr>
              <w:t>I</w:t>
            </w:r>
          </w:p>
          <w:p w:rsidR="007D05D8" w:rsidRPr="00EE5409" w:rsidRDefault="007D05D8"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r w:rsidR="006A4CA6" w:rsidRPr="00EE5409" w:rsidTr="00F60C43">
        <w:tc>
          <w:tcPr>
            <w:tcW w:w="787" w:type="pct"/>
          </w:tcPr>
          <w:p w:rsidR="006A4CA6" w:rsidRDefault="006A4CA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6A4CA6" w:rsidRPr="00AB2F4D" w:rsidRDefault="003639A5"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6A4CA6" w:rsidRPr="00D76E48">
              <w:rPr>
                <w:rFonts w:ascii="Arial" w:hAnsi="Arial" w:cs="Arial"/>
                <w:sz w:val="20"/>
                <w:szCs w:val="20"/>
              </w:rPr>
              <w:t>. Obsługa gośc</w:t>
            </w:r>
            <w:r w:rsidR="006A7484">
              <w:rPr>
                <w:rFonts w:ascii="Arial" w:hAnsi="Arial" w:cs="Arial"/>
                <w:sz w:val="20"/>
                <w:szCs w:val="20"/>
              </w:rPr>
              <w:t xml:space="preserve">i z zastosowaniem różnych metod podawania potraw, napojów </w:t>
            </w:r>
            <w:r w:rsidR="00065A53">
              <w:rPr>
                <w:rFonts w:ascii="Arial" w:hAnsi="Arial" w:cs="Arial"/>
                <w:sz w:val="20"/>
                <w:szCs w:val="20"/>
              </w:rPr>
              <w:t>(serwisów) i kierunków pracy</w:t>
            </w:r>
          </w:p>
        </w:tc>
        <w:tc>
          <w:tcPr>
            <w:tcW w:w="298" w:type="pct"/>
          </w:tcPr>
          <w:p w:rsidR="006A4CA6" w:rsidRPr="00154ACD" w:rsidRDefault="006A4CA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6A4CA6" w:rsidRDefault="00AE696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Pr="00581E89">
              <w:rPr>
                <w:rFonts w:ascii="Arial" w:hAnsi="Arial" w:cs="Arial"/>
                <w:sz w:val="20"/>
                <w:szCs w:val="20"/>
              </w:rPr>
              <w:t>klasyfikować</w:t>
            </w:r>
            <w:r w:rsidRPr="00AE6961">
              <w:rPr>
                <w:rFonts w:ascii="Arial" w:hAnsi="Arial" w:cs="Arial"/>
                <w:sz w:val="20"/>
                <w:szCs w:val="20"/>
              </w:rPr>
              <w:t xml:space="preserve"> metody podawania potraw, posiłków</w:t>
            </w:r>
            <w:r>
              <w:rPr>
                <w:rFonts w:ascii="Arial" w:hAnsi="Arial" w:cs="Arial"/>
                <w:sz w:val="20"/>
                <w:szCs w:val="20"/>
              </w:rPr>
              <w:t xml:space="preserve"> i napojów</w:t>
            </w:r>
            <w:r w:rsidR="006A7484">
              <w:rPr>
                <w:rFonts w:ascii="Arial" w:hAnsi="Arial" w:cs="Arial"/>
                <w:sz w:val="20"/>
                <w:szCs w:val="20"/>
              </w:rPr>
              <w:t xml:space="preserve"> (serwis angielski, serwis niemiecki, serwis francuski, serwis rosyjski, serwis bufetowy)</w:t>
            </w:r>
          </w:p>
          <w:p w:rsidR="006A7484" w:rsidRPr="00AE6961" w:rsidRDefault="006A7484"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rozróżniać </w:t>
            </w:r>
            <w:r w:rsidRPr="00AE6961">
              <w:rPr>
                <w:rFonts w:ascii="Arial" w:hAnsi="Arial" w:cs="Arial"/>
                <w:sz w:val="20"/>
                <w:szCs w:val="20"/>
              </w:rPr>
              <w:t>metody podawania potraw, posiłków</w:t>
            </w:r>
            <w:r>
              <w:rPr>
                <w:rFonts w:ascii="Arial" w:hAnsi="Arial" w:cs="Arial"/>
                <w:sz w:val="20"/>
                <w:szCs w:val="20"/>
              </w:rPr>
              <w:t xml:space="preserve"> i napojów (serwis angielski, serwis niemiecki, serwis francuski, serwis rosyjski, serwis bufetowy)</w:t>
            </w:r>
          </w:p>
          <w:p w:rsidR="00065A53" w:rsidRDefault="00AE6961"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bCs/>
                <w:sz w:val="20"/>
                <w:szCs w:val="20"/>
              </w:rPr>
            </w:pPr>
            <w:r w:rsidRPr="004232CB">
              <w:rPr>
                <w:rFonts w:ascii="Arial" w:hAnsi="Arial" w:cs="Arial"/>
                <w:sz w:val="20"/>
                <w:szCs w:val="20"/>
              </w:rPr>
              <w:t xml:space="preserve">- </w:t>
            </w:r>
            <w:r w:rsidR="00065A53">
              <w:rPr>
                <w:rFonts w:ascii="Arial" w:hAnsi="Arial" w:cs="Arial"/>
                <w:bCs/>
                <w:sz w:val="20"/>
                <w:szCs w:val="20"/>
              </w:rPr>
              <w:t>dobierać metody podawania potraw, posiłków i napojów</w:t>
            </w:r>
            <w:r w:rsidR="003359BB">
              <w:rPr>
                <w:rFonts w:ascii="Arial" w:hAnsi="Arial" w:cs="Arial"/>
                <w:bCs/>
                <w:sz w:val="20"/>
                <w:szCs w:val="20"/>
              </w:rPr>
              <w:t xml:space="preserve"> do obsługi gości</w:t>
            </w:r>
          </w:p>
          <w:p w:rsidR="00065A53" w:rsidRDefault="00065A53"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rPr>
                <w:rFonts w:ascii="Arial" w:hAnsi="Arial" w:cs="Arial"/>
                <w:bCs/>
                <w:sz w:val="20"/>
                <w:szCs w:val="20"/>
              </w:rPr>
            </w:pPr>
            <w:r>
              <w:rPr>
                <w:rFonts w:ascii="Arial" w:hAnsi="Arial" w:cs="Arial"/>
                <w:bCs/>
                <w:sz w:val="20"/>
                <w:szCs w:val="20"/>
              </w:rPr>
              <w:t>- uzasadnić</w:t>
            </w:r>
            <w:r w:rsidR="00E73D05">
              <w:rPr>
                <w:rFonts w:ascii="Arial" w:hAnsi="Arial" w:cs="Arial"/>
                <w:bCs/>
                <w:sz w:val="20"/>
                <w:szCs w:val="20"/>
              </w:rPr>
              <w:t xml:space="preserve"> </w:t>
            </w:r>
            <w:r>
              <w:rPr>
                <w:rFonts w:ascii="Arial" w:hAnsi="Arial" w:cs="Arial"/>
                <w:bCs/>
                <w:sz w:val="20"/>
                <w:szCs w:val="20"/>
              </w:rPr>
              <w:t>kierunki pracy kelnera wokół stołu</w:t>
            </w:r>
          </w:p>
          <w:p w:rsidR="006A7484" w:rsidRDefault="006A7484"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bCs/>
                <w:sz w:val="20"/>
                <w:szCs w:val="20"/>
              </w:rPr>
              <w:t xml:space="preserve">- </w:t>
            </w:r>
            <w:r>
              <w:rPr>
                <w:rFonts w:ascii="Arial" w:hAnsi="Arial" w:cs="Arial"/>
                <w:sz w:val="20"/>
                <w:szCs w:val="20"/>
              </w:rPr>
              <w:t>wymienić zwroty grzecznościowe stosowane podczas obsługi gości</w:t>
            </w:r>
          </w:p>
          <w:p w:rsidR="007E1A32" w:rsidRDefault="007E1A32"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wymienić zasady dbania o gości w czasie posiłku</w:t>
            </w:r>
          </w:p>
          <w:p w:rsidR="00AE6961" w:rsidRPr="001A22E4" w:rsidRDefault="003359BB"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Pr>
                <w:rFonts w:ascii="Arial" w:hAnsi="Arial" w:cs="Arial"/>
                <w:sz w:val="20"/>
                <w:szCs w:val="20"/>
              </w:rPr>
              <w:t>- wskazać zasady porządkowania stolików po konsumpcji</w:t>
            </w:r>
          </w:p>
        </w:tc>
        <w:tc>
          <w:tcPr>
            <w:tcW w:w="1307" w:type="pct"/>
          </w:tcPr>
          <w:p w:rsidR="003359BB" w:rsidRDefault="00173B8E"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4232CB">
              <w:rPr>
                <w:rFonts w:ascii="Arial" w:hAnsi="Arial" w:cs="Arial"/>
                <w:sz w:val="20"/>
                <w:szCs w:val="20"/>
              </w:rPr>
              <w:t xml:space="preserve">- </w:t>
            </w:r>
            <w:r w:rsidR="003359BB" w:rsidRPr="00D5769A">
              <w:rPr>
                <w:rFonts w:ascii="Arial" w:hAnsi="Arial" w:cs="Arial"/>
                <w:sz w:val="20"/>
                <w:szCs w:val="20"/>
              </w:rPr>
              <w:t>omówić</w:t>
            </w:r>
            <w:r w:rsidR="003359BB">
              <w:rPr>
                <w:rFonts w:ascii="Arial" w:hAnsi="Arial" w:cs="Arial"/>
                <w:sz w:val="20"/>
                <w:szCs w:val="20"/>
              </w:rPr>
              <w:t xml:space="preserve"> zasady</w:t>
            </w:r>
            <w:r w:rsidR="007031B7">
              <w:rPr>
                <w:rFonts w:ascii="Arial" w:hAnsi="Arial" w:cs="Arial"/>
                <w:sz w:val="20"/>
                <w:szCs w:val="20"/>
              </w:rPr>
              <w:t xml:space="preserve"> podawania potraw i napojów metodą</w:t>
            </w:r>
            <w:r w:rsidR="00D5769A">
              <w:rPr>
                <w:rFonts w:ascii="Arial" w:hAnsi="Arial" w:cs="Arial"/>
                <w:sz w:val="20"/>
                <w:szCs w:val="20"/>
              </w:rPr>
              <w:t xml:space="preserve"> </w:t>
            </w:r>
            <w:r w:rsidR="007031B7">
              <w:rPr>
                <w:rFonts w:ascii="Arial" w:hAnsi="Arial" w:cs="Arial"/>
                <w:sz w:val="20"/>
                <w:szCs w:val="20"/>
              </w:rPr>
              <w:t xml:space="preserve">(serwisem) angielską, niemiecką, francuską, rosyjską </w:t>
            </w:r>
          </w:p>
          <w:p w:rsidR="007031B7" w:rsidRDefault="007031B7"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r>
              <w:rPr>
                <w:rFonts w:ascii="Arial" w:hAnsi="Arial" w:cs="Arial"/>
                <w:sz w:val="20"/>
                <w:szCs w:val="20"/>
              </w:rPr>
              <w:t>- uzasadnić obsługę gości przy pomocy serwisu bufetowego</w:t>
            </w:r>
          </w:p>
          <w:p w:rsidR="006A4CA6" w:rsidRDefault="003359BB"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Cs/>
                <w:sz w:val="20"/>
                <w:szCs w:val="20"/>
              </w:rPr>
            </w:pPr>
            <w:r>
              <w:rPr>
                <w:rFonts w:ascii="Arial" w:hAnsi="Arial" w:cs="Arial"/>
                <w:b/>
                <w:sz w:val="20"/>
                <w:szCs w:val="20"/>
              </w:rPr>
              <w:t xml:space="preserve">- </w:t>
            </w:r>
            <w:r w:rsidR="00173B8E" w:rsidRPr="00173B8E">
              <w:rPr>
                <w:rFonts w:ascii="Arial" w:hAnsi="Arial" w:cs="Arial"/>
                <w:bCs/>
                <w:sz w:val="20"/>
                <w:szCs w:val="20"/>
              </w:rPr>
              <w:t xml:space="preserve">analizować </w:t>
            </w:r>
            <w:r w:rsidR="00A96D6B">
              <w:rPr>
                <w:rFonts w:ascii="Arial" w:hAnsi="Arial" w:cs="Arial"/>
                <w:bCs/>
                <w:sz w:val="20"/>
                <w:szCs w:val="20"/>
              </w:rPr>
              <w:t xml:space="preserve">zalety i wady </w:t>
            </w:r>
            <w:r w:rsidR="00065A53">
              <w:rPr>
                <w:rFonts w:ascii="Arial" w:hAnsi="Arial" w:cs="Arial"/>
                <w:bCs/>
                <w:sz w:val="20"/>
                <w:szCs w:val="20"/>
              </w:rPr>
              <w:t xml:space="preserve">metod </w:t>
            </w:r>
            <w:r w:rsidR="00A96D6B">
              <w:rPr>
                <w:rFonts w:ascii="Arial" w:hAnsi="Arial" w:cs="Arial"/>
                <w:bCs/>
                <w:sz w:val="20"/>
                <w:szCs w:val="20"/>
              </w:rPr>
              <w:t>podawania</w:t>
            </w:r>
            <w:r w:rsidR="00E73D05">
              <w:rPr>
                <w:rFonts w:ascii="Arial" w:hAnsi="Arial" w:cs="Arial"/>
                <w:bCs/>
                <w:sz w:val="20"/>
                <w:szCs w:val="20"/>
              </w:rPr>
              <w:t xml:space="preserve"> </w:t>
            </w:r>
            <w:r w:rsidR="006A7484">
              <w:rPr>
                <w:rFonts w:ascii="Arial" w:hAnsi="Arial" w:cs="Arial"/>
                <w:bCs/>
                <w:sz w:val="20"/>
                <w:szCs w:val="20"/>
              </w:rPr>
              <w:t>potraw</w:t>
            </w:r>
            <w:r w:rsidR="00A96D6B">
              <w:rPr>
                <w:rFonts w:ascii="Arial" w:hAnsi="Arial" w:cs="Arial"/>
                <w:bCs/>
                <w:sz w:val="20"/>
                <w:szCs w:val="20"/>
              </w:rPr>
              <w:t>,</w:t>
            </w:r>
            <w:r w:rsidR="00173B8E" w:rsidRPr="00173B8E">
              <w:rPr>
                <w:rFonts w:ascii="Arial" w:hAnsi="Arial" w:cs="Arial"/>
                <w:bCs/>
                <w:sz w:val="20"/>
                <w:szCs w:val="20"/>
              </w:rPr>
              <w:t xml:space="preserve"> posiłków</w:t>
            </w:r>
            <w:r w:rsidR="00A96D6B">
              <w:rPr>
                <w:rFonts w:ascii="Arial" w:hAnsi="Arial" w:cs="Arial"/>
                <w:bCs/>
                <w:sz w:val="20"/>
                <w:szCs w:val="20"/>
              </w:rPr>
              <w:t xml:space="preserve"> i napojów</w:t>
            </w:r>
            <w:r w:rsidR="00E73D05">
              <w:rPr>
                <w:rFonts w:ascii="Arial" w:hAnsi="Arial" w:cs="Arial"/>
                <w:bCs/>
                <w:sz w:val="20"/>
                <w:szCs w:val="20"/>
              </w:rPr>
              <w:t xml:space="preserve"> </w:t>
            </w:r>
          </w:p>
          <w:p w:rsidR="00065A53" w:rsidRDefault="00065A53"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Cs/>
                <w:sz w:val="20"/>
                <w:szCs w:val="20"/>
              </w:rPr>
            </w:pPr>
            <w:r>
              <w:rPr>
                <w:rFonts w:ascii="Arial" w:hAnsi="Arial" w:cs="Arial"/>
                <w:bCs/>
                <w:sz w:val="20"/>
                <w:szCs w:val="20"/>
              </w:rPr>
              <w:t xml:space="preserve">- </w:t>
            </w:r>
            <w:r w:rsidR="006A7484">
              <w:rPr>
                <w:rFonts w:ascii="Arial" w:hAnsi="Arial" w:cs="Arial"/>
                <w:bCs/>
                <w:sz w:val="20"/>
                <w:szCs w:val="20"/>
              </w:rPr>
              <w:t>wskazać</w:t>
            </w:r>
            <w:r>
              <w:rPr>
                <w:rFonts w:ascii="Arial" w:hAnsi="Arial" w:cs="Arial"/>
                <w:bCs/>
                <w:sz w:val="20"/>
                <w:szCs w:val="20"/>
              </w:rPr>
              <w:t xml:space="preserve"> czynności</w:t>
            </w:r>
            <w:r w:rsidRPr="00C730BC">
              <w:rPr>
                <w:rFonts w:ascii="Arial" w:hAnsi="Arial" w:cs="Arial"/>
                <w:bCs/>
                <w:sz w:val="20"/>
                <w:szCs w:val="20"/>
              </w:rPr>
              <w:t xml:space="preserve"> kelnerów przy stosowaniu</w:t>
            </w:r>
            <w:r w:rsidR="006A7484">
              <w:rPr>
                <w:rFonts w:ascii="Arial" w:hAnsi="Arial" w:cs="Arial"/>
                <w:bCs/>
                <w:sz w:val="20"/>
                <w:szCs w:val="20"/>
              </w:rPr>
              <w:t xml:space="preserve"> różnych metod</w:t>
            </w:r>
            <w:r w:rsidRPr="00C730BC">
              <w:rPr>
                <w:rFonts w:ascii="Arial" w:hAnsi="Arial" w:cs="Arial"/>
                <w:bCs/>
                <w:sz w:val="20"/>
                <w:szCs w:val="20"/>
              </w:rPr>
              <w:t xml:space="preserve"> podawania potraw, napojów i posiłków</w:t>
            </w:r>
            <w:r>
              <w:rPr>
                <w:rFonts w:ascii="Arial" w:hAnsi="Arial" w:cs="Arial"/>
                <w:bCs/>
                <w:sz w:val="20"/>
                <w:szCs w:val="20"/>
              </w:rPr>
              <w:t>, w tym:</w:t>
            </w:r>
            <w:r w:rsidRPr="00C730BC">
              <w:rPr>
                <w:rFonts w:ascii="Arial" w:hAnsi="Arial" w:cs="Arial"/>
                <w:bCs/>
                <w:sz w:val="20"/>
                <w:szCs w:val="20"/>
              </w:rPr>
              <w:t xml:space="preserve"> ruch prawo</w:t>
            </w:r>
            <w:r w:rsidR="00D5769A">
              <w:rPr>
                <w:rFonts w:ascii="Arial" w:hAnsi="Arial" w:cs="Arial"/>
                <w:bCs/>
                <w:sz w:val="20"/>
                <w:szCs w:val="20"/>
              </w:rPr>
              <w:t>-</w:t>
            </w:r>
            <w:r w:rsidRPr="00C730BC">
              <w:rPr>
                <w:rFonts w:ascii="Arial" w:hAnsi="Arial" w:cs="Arial"/>
                <w:bCs/>
                <w:sz w:val="20"/>
                <w:szCs w:val="20"/>
              </w:rPr>
              <w:t xml:space="preserve"> i lewostronny,</w:t>
            </w:r>
            <w:r w:rsidRPr="00C730BC">
              <w:rPr>
                <w:rFonts w:ascii="Arial" w:hAnsi="Arial" w:cs="Arial"/>
                <w:sz w:val="20"/>
                <w:szCs w:val="20"/>
              </w:rPr>
              <w:t xml:space="preserve"> czynności obsługi z prawej i z lewej strony,</w:t>
            </w:r>
            <w:r w:rsidRPr="00C730BC">
              <w:rPr>
                <w:rFonts w:ascii="Arial" w:hAnsi="Arial" w:cs="Arial"/>
                <w:bCs/>
                <w:sz w:val="20"/>
                <w:szCs w:val="20"/>
              </w:rPr>
              <w:t xml:space="preserve"> </w:t>
            </w:r>
            <w:r>
              <w:rPr>
                <w:rFonts w:ascii="Arial" w:hAnsi="Arial" w:cs="Arial"/>
                <w:bCs/>
                <w:sz w:val="20"/>
                <w:szCs w:val="20"/>
              </w:rPr>
              <w:t xml:space="preserve">odpowiedni </w:t>
            </w:r>
            <w:r w:rsidRPr="00C730BC">
              <w:rPr>
                <w:rFonts w:ascii="Arial" w:hAnsi="Arial" w:cs="Arial"/>
                <w:bCs/>
                <w:sz w:val="20"/>
                <w:szCs w:val="20"/>
              </w:rPr>
              <w:t>chwyt sztućców serwisowych</w:t>
            </w:r>
            <w:r w:rsidR="006A7484">
              <w:rPr>
                <w:rFonts w:ascii="Arial" w:hAnsi="Arial" w:cs="Arial"/>
                <w:bCs/>
                <w:sz w:val="20"/>
                <w:szCs w:val="20"/>
              </w:rPr>
              <w:t xml:space="preserve"> </w:t>
            </w:r>
          </w:p>
          <w:p w:rsidR="007E1A32" w:rsidRPr="00EE5409" w:rsidRDefault="007E1A3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p>
        </w:tc>
        <w:tc>
          <w:tcPr>
            <w:tcW w:w="376" w:type="pct"/>
          </w:tcPr>
          <w:p w:rsidR="006A4CA6" w:rsidRPr="000446B7" w:rsidRDefault="0023275C"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984336" w:rsidRPr="00EE5409" w:rsidTr="00F60C43">
        <w:tc>
          <w:tcPr>
            <w:tcW w:w="787" w:type="pct"/>
          </w:tcPr>
          <w:p w:rsidR="00984336" w:rsidRDefault="0098433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984336" w:rsidRDefault="0098433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w:t>
            </w:r>
            <w:r w:rsidRPr="008B17C2">
              <w:rPr>
                <w:rFonts w:ascii="Arial" w:hAnsi="Arial" w:cs="Arial"/>
                <w:sz w:val="20"/>
                <w:szCs w:val="20"/>
              </w:rPr>
              <w:t xml:space="preserve"> </w:t>
            </w:r>
            <w:r>
              <w:rPr>
                <w:rFonts w:ascii="Arial" w:hAnsi="Arial" w:cs="Arial"/>
                <w:sz w:val="20"/>
                <w:szCs w:val="20"/>
              </w:rPr>
              <w:t>C</w:t>
            </w:r>
            <w:r w:rsidRPr="008B17C2">
              <w:rPr>
                <w:rFonts w:ascii="Arial" w:hAnsi="Arial" w:cs="Arial"/>
                <w:sz w:val="20"/>
                <w:szCs w:val="20"/>
              </w:rPr>
              <w:t>zynności porządkowe po wykonaniu usługi kelnerskiej</w:t>
            </w:r>
          </w:p>
        </w:tc>
        <w:tc>
          <w:tcPr>
            <w:tcW w:w="298" w:type="pct"/>
          </w:tcPr>
          <w:p w:rsidR="00984336" w:rsidRPr="00154ACD" w:rsidRDefault="0098433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984336" w:rsidRPr="008B17C2" w:rsidRDefault="0023275C"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rPr>
                <w:rFonts w:ascii="Arial" w:hAnsi="Arial" w:cs="Arial"/>
                <w:sz w:val="20"/>
                <w:szCs w:val="20"/>
              </w:rPr>
            </w:pPr>
            <w:r>
              <w:rPr>
                <w:rFonts w:ascii="Arial" w:hAnsi="Arial" w:cs="Arial"/>
                <w:sz w:val="20"/>
                <w:szCs w:val="20"/>
              </w:rPr>
              <w:t>-</w:t>
            </w:r>
            <w:r w:rsidR="00D5769A">
              <w:rPr>
                <w:rFonts w:ascii="Arial" w:hAnsi="Arial" w:cs="Arial"/>
                <w:sz w:val="20"/>
                <w:szCs w:val="20"/>
              </w:rPr>
              <w:t xml:space="preserve"> </w:t>
            </w:r>
            <w:r>
              <w:rPr>
                <w:rFonts w:ascii="Arial" w:hAnsi="Arial" w:cs="Arial"/>
                <w:sz w:val="20"/>
                <w:szCs w:val="20"/>
              </w:rPr>
              <w:t>p</w:t>
            </w:r>
            <w:r w:rsidR="00764C9D">
              <w:rPr>
                <w:rFonts w:ascii="Arial" w:hAnsi="Arial" w:cs="Arial"/>
                <w:sz w:val="20"/>
                <w:szCs w:val="20"/>
              </w:rPr>
              <w:t>orządkować</w:t>
            </w:r>
            <w:r w:rsidR="00984336" w:rsidRPr="008B17C2">
              <w:rPr>
                <w:rFonts w:ascii="Arial" w:hAnsi="Arial" w:cs="Arial"/>
                <w:sz w:val="20"/>
                <w:szCs w:val="20"/>
              </w:rPr>
              <w:t xml:space="preserve"> sprzęt, zastawę i bieliznę po odejściu</w:t>
            </w:r>
            <w:r w:rsidR="00E73D05">
              <w:rPr>
                <w:rFonts w:ascii="Arial" w:hAnsi="Arial" w:cs="Arial"/>
                <w:sz w:val="20"/>
                <w:szCs w:val="20"/>
              </w:rPr>
              <w:t xml:space="preserve"> </w:t>
            </w:r>
            <w:r w:rsidR="00984336" w:rsidRPr="008B17C2">
              <w:rPr>
                <w:rFonts w:ascii="Arial" w:hAnsi="Arial" w:cs="Arial"/>
                <w:sz w:val="20"/>
                <w:szCs w:val="20"/>
              </w:rPr>
              <w:t>gości od stołów</w:t>
            </w:r>
          </w:p>
          <w:p w:rsidR="00984336" w:rsidRPr="001A22E4" w:rsidRDefault="0023275C"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rPr>
                <w:rFonts w:ascii="Arial" w:hAnsi="Arial" w:cs="Arial"/>
                <w:sz w:val="20"/>
                <w:szCs w:val="20"/>
              </w:rPr>
            </w:pPr>
            <w:r>
              <w:rPr>
                <w:rFonts w:ascii="Arial" w:hAnsi="Arial" w:cs="Arial"/>
                <w:sz w:val="20"/>
                <w:szCs w:val="20"/>
              </w:rPr>
              <w:t>-porządkować</w:t>
            </w:r>
            <w:r w:rsidR="00E73D05">
              <w:rPr>
                <w:rFonts w:ascii="Arial" w:hAnsi="Arial" w:cs="Arial"/>
                <w:sz w:val="20"/>
                <w:szCs w:val="20"/>
              </w:rPr>
              <w:t xml:space="preserve"> </w:t>
            </w:r>
            <w:r w:rsidR="00984336" w:rsidRPr="008B17C2">
              <w:rPr>
                <w:rFonts w:ascii="Arial" w:hAnsi="Arial" w:cs="Arial"/>
                <w:sz w:val="20"/>
                <w:szCs w:val="20"/>
              </w:rPr>
              <w:t>stół i miejsce po zamknięciu zakładu</w:t>
            </w:r>
          </w:p>
        </w:tc>
        <w:tc>
          <w:tcPr>
            <w:tcW w:w="1307" w:type="pct"/>
          </w:tcPr>
          <w:p w:rsidR="0016345D" w:rsidRPr="008B17C2" w:rsidRDefault="0016345D"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rPr>
                <w:rFonts w:ascii="Arial" w:hAnsi="Arial" w:cs="Arial"/>
                <w:sz w:val="20"/>
                <w:szCs w:val="20"/>
              </w:rPr>
            </w:pPr>
            <w:r w:rsidRPr="004232CB">
              <w:rPr>
                <w:rFonts w:ascii="Arial" w:hAnsi="Arial" w:cs="Arial"/>
                <w:sz w:val="20"/>
                <w:szCs w:val="20"/>
              </w:rPr>
              <w:t>- r</w:t>
            </w:r>
            <w:r w:rsidRPr="00D5769A">
              <w:rPr>
                <w:rFonts w:ascii="Arial" w:hAnsi="Arial" w:cs="Arial"/>
                <w:sz w:val="20"/>
                <w:szCs w:val="20"/>
              </w:rPr>
              <w:t>ozliczać</w:t>
            </w:r>
            <w:r w:rsidR="00E73D05">
              <w:rPr>
                <w:rFonts w:ascii="Arial" w:hAnsi="Arial" w:cs="Arial"/>
                <w:sz w:val="20"/>
                <w:szCs w:val="20"/>
              </w:rPr>
              <w:t xml:space="preserve"> </w:t>
            </w:r>
            <w:r w:rsidRPr="008B17C2">
              <w:rPr>
                <w:rFonts w:ascii="Arial" w:hAnsi="Arial" w:cs="Arial"/>
                <w:sz w:val="20"/>
                <w:szCs w:val="20"/>
              </w:rPr>
              <w:t>sprzęt, zastawę i bieliznę stołową</w:t>
            </w:r>
          </w:p>
          <w:p w:rsidR="00984336" w:rsidRDefault="0098433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p>
        </w:tc>
        <w:tc>
          <w:tcPr>
            <w:tcW w:w="376" w:type="pct"/>
          </w:tcPr>
          <w:p w:rsidR="00984336" w:rsidRPr="000446B7" w:rsidRDefault="0023275C"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474866" w:rsidRPr="00EE5409" w:rsidTr="00F60C43">
        <w:tc>
          <w:tcPr>
            <w:tcW w:w="787" w:type="pct"/>
          </w:tcPr>
          <w:p w:rsidR="00474866" w:rsidRPr="00FF4F9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VII. Podawanie posiłków i potraw</w:t>
            </w:r>
          </w:p>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474866" w:rsidRDefault="00474866" w:rsidP="00993AD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993ADF">
              <w:rPr>
                <w:rFonts w:ascii="Arial" w:hAnsi="Arial" w:cs="Arial"/>
                <w:sz w:val="20"/>
                <w:szCs w:val="20"/>
              </w:rPr>
              <w:t xml:space="preserve"> Rodzaje </w:t>
            </w:r>
            <w:r>
              <w:rPr>
                <w:rFonts w:ascii="Arial" w:hAnsi="Arial" w:cs="Arial"/>
                <w:sz w:val="20"/>
                <w:szCs w:val="20"/>
              </w:rPr>
              <w:t>posiłków</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wymienić posiłki klasyczne i</w:t>
            </w:r>
            <w:r w:rsidR="00E73D05">
              <w:rPr>
                <w:rFonts w:ascii="Arial" w:hAnsi="Arial" w:cs="Arial"/>
                <w:sz w:val="20"/>
                <w:szCs w:val="20"/>
              </w:rPr>
              <w:t xml:space="preserve"> </w:t>
            </w:r>
            <w:r>
              <w:rPr>
                <w:rFonts w:ascii="Arial" w:hAnsi="Arial" w:cs="Arial"/>
                <w:sz w:val="20"/>
                <w:szCs w:val="20"/>
              </w:rPr>
              <w:t>współczesne</w:t>
            </w: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rozróżnić menu obiadowe proste i</w:t>
            </w:r>
            <w:r w:rsidR="00E73D05">
              <w:rPr>
                <w:rFonts w:ascii="Arial" w:hAnsi="Arial" w:cs="Arial"/>
                <w:sz w:val="20"/>
                <w:szCs w:val="20"/>
              </w:rPr>
              <w:t xml:space="preserve"> </w:t>
            </w:r>
            <w:r>
              <w:rPr>
                <w:rFonts w:ascii="Arial" w:hAnsi="Arial" w:cs="Arial"/>
                <w:sz w:val="20"/>
                <w:szCs w:val="20"/>
              </w:rPr>
              <w:t>rozszerzone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right="-281" w:firstLine="0"/>
              <w:rPr>
                <w:rFonts w:ascii="Arial" w:hAnsi="Arial" w:cs="Arial"/>
                <w:sz w:val="20"/>
                <w:szCs w:val="20"/>
              </w:rPr>
            </w:pPr>
            <w:r>
              <w:rPr>
                <w:rFonts w:ascii="Arial" w:hAnsi="Arial" w:cs="Arial"/>
                <w:sz w:val="20"/>
                <w:szCs w:val="20"/>
              </w:rPr>
              <w:t>o</w:t>
            </w:r>
            <w:r w:rsidRPr="0072410E">
              <w:rPr>
                <w:rFonts w:ascii="Arial" w:hAnsi="Arial" w:cs="Arial"/>
                <w:sz w:val="20"/>
                <w:szCs w:val="20"/>
              </w:rPr>
              <w:t xml:space="preserve">kreślić godziny podawania posiłków </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ustalić</w:t>
            </w:r>
            <w:r w:rsidRPr="0072410E">
              <w:rPr>
                <w:rFonts w:ascii="Arial" w:hAnsi="Arial" w:cs="Arial"/>
                <w:sz w:val="20"/>
                <w:szCs w:val="20"/>
              </w:rPr>
              <w:t xml:space="preserve"> kole</w:t>
            </w:r>
            <w:r>
              <w:rPr>
                <w:rFonts w:ascii="Arial" w:hAnsi="Arial" w:cs="Arial"/>
                <w:sz w:val="20"/>
                <w:szCs w:val="20"/>
              </w:rPr>
              <w:t xml:space="preserve">jność podawania potraw i napojów </w:t>
            </w:r>
            <w:r w:rsidRPr="0072410E">
              <w:rPr>
                <w:rFonts w:ascii="Arial" w:hAnsi="Arial" w:cs="Arial"/>
                <w:sz w:val="20"/>
                <w:szCs w:val="20"/>
              </w:rPr>
              <w:t>zestawionych w posiłkach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dobrać</w:t>
            </w:r>
            <w:r w:rsidRPr="0072410E">
              <w:rPr>
                <w:rFonts w:ascii="Arial" w:hAnsi="Arial" w:cs="Arial"/>
                <w:sz w:val="20"/>
                <w:szCs w:val="20"/>
              </w:rPr>
              <w:t xml:space="preserve"> sprzęt,</w:t>
            </w:r>
            <w:r w:rsidR="00D5769A">
              <w:rPr>
                <w:rFonts w:ascii="Arial" w:hAnsi="Arial" w:cs="Arial"/>
                <w:sz w:val="20"/>
                <w:szCs w:val="20"/>
              </w:rPr>
              <w:t xml:space="preserve"> </w:t>
            </w:r>
            <w:r w:rsidRPr="0072410E">
              <w:rPr>
                <w:rFonts w:ascii="Arial" w:hAnsi="Arial" w:cs="Arial"/>
                <w:sz w:val="20"/>
                <w:szCs w:val="20"/>
              </w:rPr>
              <w:t>urządzenia i nakrycia do rodzaju śniadani</w:t>
            </w:r>
            <w:r>
              <w:rPr>
                <w:rFonts w:ascii="Arial" w:hAnsi="Arial" w:cs="Arial"/>
                <w:sz w:val="20"/>
                <w:szCs w:val="20"/>
              </w:rPr>
              <w:t>a,</w:t>
            </w:r>
            <w:r w:rsidR="00E73D05">
              <w:rPr>
                <w:rFonts w:ascii="Arial" w:hAnsi="Arial" w:cs="Arial"/>
                <w:sz w:val="20"/>
                <w:szCs w:val="20"/>
              </w:rPr>
              <w:t xml:space="preserve"> </w:t>
            </w:r>
            <w:r>
              <w:rPr>
                <w:rFonts w:ascii="Arial" w:hAnsi="Arial" w:cs="Arial"/>
                <w:sz w:val="20"/>
                <w:szCs w:val="20"/>
              </w:rPr>
              <w:t>podwieczorku, kolacji</w:t>
            </w:r>
          </w:p>
          <w:p w:rsidR="00474866" w:rsidRPr="001A22E4"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dobrać sposoby i techniki podawania śniadań, przystawek, zup, dań zasadniczych, deserów</w:t>
            </w:r>
          </w:p>
        </w:tc>
        <w:tc>
          <w:tcPr>
            <w:tcW w:w="1307" w:type="pct"/>
          </w:tcPr>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rozróżni</w:t>
            </w:r>
            <w:r w:rsidR="00AE3642">
              <w:rPr>
                <w:rFonts w:ascii="Arial" w:hAnsi="Arial" w:cs="Arial"/>
                <w:sz w:val="20"/>
                <w:szCs w:val="20"/>
              </w:rPr>
              <w:t>a</w:t>
            </w:r>
            <w:r>
              <w:rPr>
                <w:rFonts w:ascii="Arial" w:hAnsi="Arial" w:cs="Arial"/>
                <w:sz w:val="20"/>
                <w:szCs w:val="20"/>
              </w:rPr>
              <w:t>ć posiłki</w:t>
            </w:r>
          </w:p>
          <w:p w:rsidR="00AE3642" w:rsidRDefault="00AE3642"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Pr="00AE3642">
              <w:rPr>
                <w:rFonts w:ascii="Arial" w:hAnsi="Arial" w:cs="Arial"/>
                <w:sz w:val="20"/>
                <w:szCs w:val="20"/>
              </w:rPr>
              <w:t>rozróżnić posiłki dnia w kulturze</w:t>
            </w:r>
            <w:r>
              <w:rPr>
                <w:rFonts w:ascii="Arial" w:hAnsi="Arial" w:cs="Arial"/>
                <w:sz w:val="20"/>
                <w:szCs w:val="20"/>
              </w:rPr>
              <w:t xml:space="preserve"> </w:t>
            </w:r>
            <w:r w:rsidRPr="00AE3642">
              <w:rPr>
                <w:rFonts w:ascii="Arial" w:hAnsi="Arial" w:cs="Arial"/>
                <w:sz w:val="20"/>
                <w:szCs w:val="20"/>
              </w:rPr>
              <w:t xml:space="preserve">różnych narodów </w:t>
            </w: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planować menu obiadowe proste</w:t>
            </w:r>
            <w:r w:rsidR="00E73D05">
              <w:rPr>
                <w:rFonts w:ascii="Arial" w:hAnsi="Arial" w:cs="Arial"/>
                <w:sz w:val="20"/>
                <w:szCs w:val="20"/>
              </w:rPr>
              <w:t xml:space="preserve"> </w:t>
            </w:r>
            <w:r>
              <w:rPr>
                <w:rFonts w:ascii="Arial" w:hAnsi="Arial" w:cs="Arial"/>
                <w:sz w:val="20"/>
                <w:szCs w:val="20"/>
              </w:rPr>
              <w:t>i rozszerzone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r</w:t>
            </w:r>
            <w:r w:rsidRPr="0072410E">
              <w:rPr>
                <w:rFonts w:ascii="Arial" w:hAnsi="Arial" w:cs="Arial"/>
                <w:sz w:val="20"/>
                <w:szCs w:val="20"/>
              </w:rPr>
              <w:t>ozróżnić rodzaje śniadań, obiadów i kolacji podawanych do stołu</w:t>
            </w: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b/>
                <w:sz w:val="20"/>
                <w:szCs w:val="20"/>
              </w:rPr>
              <w:t xml:space="preserve">- </w:t>
            </w:r>
            <w:r w:rsidRPr="002B0B56">
              <w:rPr>
                <w:rFonts w:ascii="Arial" w:hAnsi="Arial" w:cs="Arial"/>
                <w:sz w:val="20"/>
                <w:szCs w:val="20"/>
              </w:rPr>
              <w:t>przewidzieć organizację pracy</w:t>
            </w:r>
            <w:r w:rsidR="00F62340">
              <w:rPr>
                <w:rFonts w:ascii="Arial" w:hAnsi="Arial" w:cs="Arial"/>
                <w:sz w:val="20"/>
                <w:szCs w:val="20"/>
              </w:rPr>
              <w:t xml:space="preserve"> </w:t>
            </w:r>
            <w:r w:rsidRPr="002B0B56">
              <w:rPr>
                <w:rFonts w:ascii="Arial" w:hAnsi="Arial" w:cs="Arial"/>
                <w:sz w:val="20"/>
                <w:szCs w:val="20"/>
              </w:rPr>
              <w:t>kelnera w różnych systemach</w:t>
            </w:r>
            <w:r w:rsidR="00F62340">
              <w:rPr>
                <w:rFonts w:ascii="Arial" w:hAnsi="Arial" w:cs="Arial"/>
                <w:sz w:val="20"/>
                <w:szCs w:val="20"/>
              </w:rPr>
              <w:t xml:space="preserve"> </w:t>
            </w:r>
            <w:r w:rsidRPr="002B0B56">
              <w:rPr>
                <w:rFonts w:ascii="Arial" w:hAnsi="Arial" w:cs="Arial"/>
                <w:sz w:val="20"/>
                <w:szCs w:val="20"/>
              </w:rPr>
              <w:t>pracy</w:t>
            </w:r>
            <w:r w:rsidR="00AE3642">
              <w:rPr>
                <w:rFonts w:ascii="Arial" w:hAnsi="Arial" w:cs="Arial"/>
                <w:sz w:val="20"/>
                <w:szCs w:val="20"/>
              </w:rPr>
              <w:t xml:space="preserve"> podczas wydawania posiłków</w:t>
            </w:r>
          </w:p>
          <w:p w:rsidR="00474866" w:rsidRPr="00EE5409"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
                <w:sz w:val="20"/>
                <w:szCs w:val="20"/>
              </w:rPr>
            </w:pPr>
          </w:p>
        </w:tc>
        <w:tc>
          <w:tcPr>
            <w:tcW w:w="376" w:type="pct"/>
          </w:tcPr>
          <w:p w:rsidR="00474866" w:rsidRPr="000446B7"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474866" w:rsidRPr="00EE5409" w:rsidTr="00F60C43">
        <w:tc>
          <w:tcPr>
            <w:tcW w:w="78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Default="00CE4B1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993ADF">
              <w:rPr>
                <w:rFonts w:ascii="Arial" w:hAnsi="Arial" w:cs="Arial"/>
                <w:sz w:val="20"/>
                <w:szCs w:val="20"/>
              </w:rPr>
              <w:t xml:space="preserve"> </w:t>
            </w:r>
            <w:r>
              <w:rPr>
                <w:rFonts w:ascii="Arial" w:hAnsi="Arial" w:cs="Arial"/>
                <w:sz w:val="20"/>
                <w:szCs w:val="20"/>
              </w:rPr>
              <w:t>Podawanie potraw</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podać przykłady przystawek zimnych i gorących</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podać gramatury przystawek</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podać przykłady zup czystych, kremowych, podprawianych, eintopf</w:t>
            </w:r>
            <w:r w:rsidR="00E12DE0">
              <w:rPr>
                <w:rFonts w:ascii="Arial" w:hAnsi="Arial" w:cs="Arial"/>
                <w:sz w:val="20"/>
                <w:szCs w:val="20"/>
              </w:rPr>
              <w:t>ów</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podać gramatury zup</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wyjaśnić pojęcie: danie zasadnicze</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 xml:space="preserve">wskazać przykłady dań zasadniczych klasycznych </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podać przykłady deserów</w:t>
            </w:r>
            <w:r w:rsidR="00551860">
              <w:rPr>
                <w:rFonts w:ascii="Arial" w:hAnsi="Arial" w:cs="Arial"/>
                <w:sz w:val="20"/>
                <w:szCs w:val="20"/>
              </w:rPr>
              <w:t xml:space="preserve"> popularnych i wykwintnych</w:t>
            </w:r>
          </w:p>
          <w:p w:rsidR="00CE4B19" w:rsidRDefault="00CE4B1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dobrać zastawę stołową do podawania przystawek, zup, dań zasadniczych, deserów</w:t>
            </w:r>
          </w:p>
          <w:p w:rsidR="00CE4B19" w:rsidRDefault="00CE4B1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dobrać sposoby i techniki podawania</w:t>
            </w:r>
            <w:r w:rsidR="00E73D05">
              <w:rPr>
                <w:rFonts w:ascii="Arial" w:hAnsi="Arial" w:cs="Arial"/>
                <w:sz w:val="20"/>
                <w:szCs w:val="20"/>
              </w:rPr>
              <w:t xml:space="preserve"> </w:t>
            </w:r>
            <w:r>
              <w:rPr>
                <w:rFonts w:ascii="Arial" w:hAnsi="Arial" w:cs="Arial"/>
                <w:sz w:val="20"/>
                <w:szCs w:val="20"/>
              </w:rPr>
              <w:t>przystawek, zup, dań zasadniczych, deserów</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826BDA">
              <w:rPr>
                <w:rFonts w:ascii="Arial" w:hAnsi="Arial" w:cs="Arial"/>
                <w:sz w:val="20"/>
                <w:szCs w:val="20"/>
              </w:rPr>
              <w:t>planować odpowiednią liczbę zastawy stołowej do podania potrawy</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826BDA">
              <w:rPr>
                <w:rFonts w:ascii="Arial" w:hAnsi="Arial" w:cs="Arial"/>
                <w:sz w:val="20"/>
                <w:szCs w:val="20"/>
              </w:rPr>
              <w:t xml:space="preserve"> uzgadniać</w:t>
            </w:r>
            <w:r>
              <w:rPr>
                <w:rFonts w:ascii="Arial" w:hAnsi="Arial" w:cs="Arial"/>
                <w:sz w:val="20"/>
                <w:szCs w:val="20"/>
              </w:rPr>
              <w:t xml:space="preserve"> kolejność podawania potraw,</w:t>
            </w:r>
            <w:r w:rsidR="007B47E9">
              <w:rPr>
                <w:rFonts w:ascii="Arial" w:hAnsi="Arial" w:cs="Arial"/>
                <w:sz w:val="20"/>
                <w:szCs w:val="20"/>
              </w:rPr>
              <w:t xml:space="preserve"> </w:t>
            </w:r>
            <w:r w:rsidRPr="00826BDA">
              <w:rPr>
                <w:rFonts w:ascii="Arial" w:hAnsi="Arial" w:cs="Arial"/>
                <w:sz w:val="20"/>
                <w:szCs w:val="20"/>
              </w:rPr>
              <w:t>np.</w:t>
            </w:r>
            <w:r>
              <w:rPr>
                <w:rFonts w:ascii="Arial" w:hAnsi="Arial" w:cs="Arial"/>
                <w:sz w:val="20"/>
                <w:szCs w:val="20"/>
              </w:rPr>
              <w:t>:</w:t>
            </w:r>
            <w:r w:rsidRPr="00826BDA">
              <w:rPr>
                <w:rFonts w:ascii="Arial" w:hAnsi="Arial" w:cs="Arial"/>
                <w:sz w:val="20"/>
                <w:szCs w:val="20"/>
              </w:rPr>
              <w:t xml:space="preserve"> przystawka, zupa</w:t>
            </w:r>
            <w:r>
              <w:rPr>
                <w:rFonts w:ascii="Arial" w:hAnsi="Arial" w:cs="Arial"/>
                <w:sz w:val="20"/>
                <w:szCs w:val="20"/>
              </w:rPr>
              <w:t>, danie zasadnicze, deser</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826BDA">
              <w:rPr>
                <w:rFonts w:ascii="Arial" w:hAnsi="Arial" w:cs="Arial"/>
                <w:sz w:val="20"/>
                <w:szCs w:val="20"/>
              </w:rPr>
              <w:t xml:space="preserve"> dobierać metodę serwowania potraw</w:t>
            </w:r>
          </w:p>
          <w:p w:rsidR="00826BDA"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826BDA">
              <w:rPr>
                <w:rFonts w:ascii="Arial" w:hAnsi="Arial" w:cs="Arial"/>
                <w:sz w:val="20"/>
                <w:szCs w:val="20"/>
              </w:rPr>
              <w:t>dobierać</w:t>
            </w:r>
            <w:r>
              <w:rPr>
                <w:rFonts w:ascii="Arial" w:hAnsi="Arial" w:cs="Arial"/>
                <w:sz w:val="20"/>
                <w:szCs w:val="20"/>
              </w:rPr>
              <w:t xml:space="preserve"> dodatki do potraw,</w:t>
            </w:r>
            <w:r w:rsidR="00551860">
              <w:rPr>
                <w:rFonts w:ascii="Arial" w:hAnsi="Arial" w:cs="Arial"/>
                <w:sz w:val="20"/>
                <w:szCs w:val="20"/>
              </w:rPr>
              <w:t xml:space="preserve"> </w:t>
            </w:r>
            <w:r w:rsidRPr="00826BDA">
              <w:rPr>
                <w:rFonts w:ascii="Arial" w:hAnsi="Arial" w:cs="Arial"/>
                <w:sz w:val="20"/>
                <w:szCs w:val="20"/>
              </w:rPr>
              <w:t>np.</w:t>
            </w:r>
            <w:r>
              <w:rPr>
                <w:rFonts w:ascii="Arial" w:hAnsi="Arial" w:cs="Arial"/>
                <w:sz w:val="20"/>
                <w:szCs w:val="20"/>
              </w:rPr>
              <w:t>:</w:t>
            </w:r>
            <w:r w:rsidRPr="00826BDA">
              <w:rPr>
                <w:rFonts w:ascii="Arial" w:hAnsi="Arial" w:cs="Arial"/>
                <w:sz w:val="20"/>
                <w:szCs w:val="20"/>
              </w:rPr>
              <w:t xml:space="preserve"> </w:t>
            </w:r>
            <w:r>
              <w:rPr>
                <w:rFonts w:ascii="Arial" w:hAnsi="Arial" w:cs="Arial"/>
                <w:sz w:val="20"/>
                <w:szCs w:val="20"/>
              </w:rPr>
              <w:t>pieczywo, grzanki,</w:t>
            </w:r>
            <w:r w:rsidR="00E73D05">
              <w:rPr>
                <w:rFonts w:ascii="Arial" w:hAnsi="Arial" w:cs="Arial"/>
                <w:sz w:val="20"/>
                <w:szCs w:val="20"/>
              </w:rPr>
              <w:t xml:space="preserve"> </w:t>
            </w:r>
            <w:r>
              <w:rPr>
                <w:rFonts w:ascii="Arial" w:hAnsi="Arial" w:cs="Arial"/>
                <w:sz w:val="20"/>
                <w:szCs w:val="20"/>
              </w:rPr>
              <w:t>masło, sosy</w:t>
            </w:r>
          </w:p>
          <w:p w:rsidR="00474866" w:rsidRPr="001A22E4" w:rsidRDefault="00826BD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 xml:space="preserve"> </w:t>
            </w:r>
            <w:r w:rsidRPr="00826BDA">
              <w:rPr>
                <w:rFonts w:ascii="Arial" w:hAnsi="Arial" w:cs="Arial"/>
                <w:sz w:val="20"/>
                <w:szCs w:val="20"/>
              </w:rPr>
              <w:t>dobierać przyprawy do potraw</w:t>
            </w:r>
            <w:r>
              <w:rPr>
                <w:rFonts w:ascii="Arial" w:hAnsi="Arial" w:cs="Arial"/>
                <w:sz w:val="20"/>
                <w:szCs w:val="20"/>
              </w:rPr>
              <w:t>, np. sól, pieprz, oliwa</w:t>
            </w:r>
          </w:p>
        </w:tc>
        <w:tc>
          <w:tcPr>
            <w:tcW w:w="1307" w:type="pct"/>
          </w:tcPr>
          <w:p w:rsidR="00CE4B19" w:rsidRDefault="00CE4B19" w:rsidP="004232CB">
            <w:pPr>
              <w:pStyle w:val="Bezodstpw"/>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omówić zasady </w:t>
            </w:r>
            <w:r w:rsidRPr="00530686">
              <w:rPr>
                <w:rFonts w:ascii="Arial" w:hAnsi="Arial" w:cs="Arial"/>
                <w:sz w:val="20"/>
                <w:szCs w:val="20"/>
              </w:rPr>
              <w:t>s</w:t>
            </w:r>
            <w:r>
              <w:rPr>
                <w:rFonts w:ascii="Arial" w:hAnsi="Arial" w:cs="Arial"/>
                <w:sz w:val="20"/>
                <w:szCs w:val="20"/>
              </w:rPr>
              <w:t>erwowania</w:t>
            </w:r>
            <w:r w:rsidRPr="00530686">
              <w:rPr>
                <w:rFonts w:ascii="Arial" w:hAnsi="Arial" w:cs="Arial"/>
                <w:sz w:val="20"/>
                <w:szCs w:val="20"/>
              </w:rPr>
              <w:t xml:space="preserve"> potraw z zastosowaniem różnych sposobów trzymani</w:t>
            </w:r>
            <w:r>
              <w:rPr>
                <w:rFonts w:ascii="Arial" w:hAnsi="Arial" w:cs="Arial"/>
                <w:sz w:val="20"/>
                <w:szCs w:val="20"/>
              </w:rPr>
              <w:t>a sztućców do nakładania potraw</w:t>
            </w:r>
          </w:p>
          <w:p w:rsidR="00901937" w:rsidRDefault="00901937" w:rsidP="004232CB">
            <w:pPr>
              <w:pStyle w:val="Bezodstpw"/>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xml:space="preserve">- </w:t>
            </w:r>
            <w:r w:rsidR="00551860">
              <w:rPr>
                <w:rFonts w:ascii="Arial" w:hAnsi="Arial" w:cs="Arial"/>
                <w:sz w:val="20"/>
                <w:szCs w:val="20"/>
              </w:rPr>
              <w:t>omówić</w:t>
            </w:r>
            <w:r w:rsidR="00E73D05">
              <w:rPr>
                <w:rFonts w:ascii="Arial" w:hAnsi="Arial" w:cs="Arial"/>
                <w:sz w:val="20"/>
                <w:szCs w:val="20"/>
              </w:rPr>
              <w:t xml:space="preserve"> </w:t>
            </w:r>
            <w:r w:rsidR="00551860">
              <w:rPr>
                <w:rFonts w:ascii="Arial" w:hAnsi="Arial" w:cs="Arial"/>
                <w:sz w:val="20"/>
                <w:szCs w:val="20"/>
              </w:rPr>
              <w:t>przystawki i dobór dodatków</w:t>
            </w:r>
          </w:p>
          <w:p w:rsidR="00551860" w:rsidRDefault="00551860" w:rsidP="004232CB">
            <w:pPr>
              <w:pStyle w:val="Bezodstpw"/>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omówić zupy popularne i wykwintne</w:t>
            </w:r>
          </w:p>
          <w:p w:rsidR="00551860" w:rsidRDefault="00551860" w:rsidP="004232CB">
            <w:pPr>
              <w:pStyle w:val="Bezodstpw"/>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wskazać dodatki do zup</w:t>
            </w:r>
          </w:p>
          <w:p w:rsidR="00551860" w:rsidRPr="00530686" w:rsidRDefault="00551860" w:rsidP="004232CB">
            <w:pPr>
              <w:pStyle w:val="Bezodstpw"/>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omówić dania zasadnicze i dodatki</w:t>
            </w:r>
          </w:p>
          <w:p w:rsidR="00474866" w:rsidRPr="00100A98"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p>
        </w:tc>
        <w:tc>
          <w:tcPr>
            <w:tcW w:w="376" w:type="pct"/>
          </w:tcPr>
          <w:p w:rsidR="00474866" w:rsidRPr="000446B7" w:rsidRDefault="00F65362"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474866" w:rsidRPr="00EE5409" w:rsidTr="00F60C43">
        <w:tc>
          <w:tcPr>
            <w:tcW w:w="787" w:type="pct"/>
          </w:tcPr>
          <w:p w:rsidR="00474866" w:rsidRPr="002327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Pr="00AB2F4D" w:rsidRDefault="00CE4B19"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w:t>
            </w:r>
            <w:r w:rsidR="00474866">
              <w:rPr>
                <w:rFonts w:ascii="Arial" w:hAnsi="Arial" w:cs="Arial"/>
                <w:sz w:val="20"/>
                <w:szCs w:val="20"/>
              </w:rPr>
              <w:t>.</w:t>
            </w:r>
            <w:r w:rsidR="00993ADF">
              <w:rPr>
                <w:rFonts w:ascii="Arial" w:hAnsi="Arial" w:cs="Arial"/>
                <w:sz w:val="20"/>
                <w:szCs w:val="20"/>
              </w:rPr>
              <w:t xml:space="preserve"> </w:t>
            </w:r>
            <w:r w:rsidR="00474866">
              <w:rPr>
                <w:rFonts w:ascii="Arial" w:hAnsi="Arial" w:cs="Arial"/>
                <w:sz w:val="20"/>
                <w:szCs w:val="20"/>
              </w:rPr>
              <w:t>Śniadania w gastronomii</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 rodzaje śniadań stosow</w:t>
            </w:r>
            <w:r w:rsidR="00E12DE0">
              <w:rPr>
                <w:rFonts w:ascii="Arial" w:hAnsi="Arial" w:cs="Arial"/>
                <w:sz w:val="20"/>
                <w:szCs w:val="20"/>
              </w:rPr>
              <w:t>a</w:t>
            </w:r>
            <w:r>
              <w:rPr>
                <w:rFonts w:ascii="Arial" w:hAnsi="Arial" w:cs="Arial"/>
                <w:sz w:val="20"/>
                <w:szCs w:val="20"/>
              </w:rPr>
              <w:t>nych w gastronomii hotelowej</w:t>
            </w:r>
          </w:p>
          <w:p w:rsidR="00AE3642" w:rsidRDefault="00AE3642"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odróżnić lunch i brunch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dobrać</w:t>
            </w:r>
            <w:r w:rsidRPr="0072410E">
              <w:rPr>
                <w:rFonts w:ascii="Arial" w:hAnsi="Arial" w:cs="Arial"/>
                <w:sz w:val="20"/>
                <w:szCs w:val="20"/>
              </w:rPr>
              <w:t xml:space="preserve"> sprzęt, urządzenia i nakrycia do rodzaju śniadani</w:t>
            </w:r>
            <w:r>
              <w:rPr>
                <w:rFonts w:ascii="Arial" w:hAnsi="Arial" w:cs="Arial"/>
                <w:sz w:val="20"/>
                <w:szCs w:val="20"/>
              </w:rPr>
              <w:t>a</w:t>
            </w:r>
            <w:r w:rsidR="00E73D05">
              <w:rPr>
                <w:rFonts w:ascii="Arial" w:hAnsi="Arial" w:cs="Arial"/>
                <w:sz w:val="20"/>
                <w:szCs w:val="20"/>
              </w:rPr>
              <w:t xml:space="preserve"> </w:t>
            </w:r>
          </w:p>
          <w:p w:rsidR="00474866" w:rsidRPr="00542557"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p>
        </w:tc>
        <w:tc>
          <w:tcPr>
            <w:tcW w:w="1307" w:type="pct"/>
          </w:tcPr>
          <w:p w:rsidR="006A2531" w:rsidRPr="00E12DE0"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4232CB">
              <w:rPr>
                <w:rFonts w:ascii="Arial" w:hAnsi="Arial" w:cs="Arial"/>
                <w:sz w:val="20"/>
                <w:szCs w:val="20"/>
              </w:rPr>
              <w:t xml:space="preserve">- </w:t>
            </w:r>
            <w:r w:rsidR="006A2531" w:rsidRPr="00E12DE0">
              <w:rPr>
                <w:rFonts w:ascii="Arial" w:hAnsi="Arial" w:cs="Arial"/>
                <w:sz w:val="20"/>
                <w:szCs w:val="20"/>
              </w:rPr>
              <w:t xml:space="preserve">scharakteryzować rodzaje śniadań stosownych w gastronomii hotelowej, np. kontynentalne, wiedeńskie, wiedeńskie </w:t>
            </w:r>
            <w:r w:rsidR="00AE3642" w:rsidRPr="00E12DE0">
              <w:rPr>
                <w:rFonts w:ascii="Arial" w:hAnsi="Arial" w:cs="Arial"/>
                <w:sz w:val="20"/>
                <w:szCs w:val="20"/>
              </w:rPr>
              <w:t>wzmocnione, angielskie, amerykań</w:t>
            </w:r>
            <w:r w:rsidR="006A2531" w:rsidRPr="00E12DE0">
              <w:rPr>
                <w:rFonts w:ascii="Arial" w:hAnsi="Arial" w:cs="Arial"/>
                <w:sz w:val="20"/>
                <w:szCs w:val="20"/>
              </w:rPr>
              <w:t>skie</w:t>
            </w:r>
          </w:p>
          <w:p w:rsidR="006A2531" w:rsidRPr="00E12DE0" w:rsidRDefault="006A2531"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r w:rsidRPr="00E12DE0">
              <w:rPr>
                <w:rFonts w:ascii="Arial" w:hAnsi="Arial" w:cs="Arial"/>
                <w:sz w:val="20"/>
                <w:szCs w:val="20"/>
              </w:rPr>
              <w:t>- scharakteryzować lunch i brunch</w:t>
            </w:r>
          </w:p>
          <w:p w:rsidR="00474866" w:rsidRPr="00E12DE0" w:rsidRDefault="006A253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bCs/>
                <w:sz w:val="20"/>
                <w:szCs w:val="20"/>
              </w:rPr>
            </w:pPr>
            <w:r w:rsidRPr="004232CB">
              <w:rPr>
                <w:rFonts w:ascii="Arial" w:hAnsi="Arial" w:cs="Arial"/>
                <w:sz w:val="20"/>
                <w:szCs w:val="20"/>
              </w:rPr>
              <w:t xml:space="preserve">- </w:t>
            </w:r>
            <w:r w:rsidR="00474866" w:rsidRPr="00E12DE0">
              <w:rPr>
                <w:rFonts w:ascii="Arial" w:hAnsi="Arial" w:cs="Arial"/>
                <w:sz w:val="20"/>
                <w:szCs w:val="20"/>
              </w:rPr>
              <w:t>d</w:t>
            </w:r>
            <w:r w:rsidR="00474866" w:rsidRPr="00E12DE0">
              <w:rPr>
                <w:rFonts w:ascii="Arial" w:hAnsi="Arial" w:cs="Arial"/>
                <w:bCs/>
                <w:sz w:val="20"/>
                <w:szCs w:val="20"/>
              </w:rPr>
              <w:t>ostosować formy podawania śniadań do warunków obiektu</w:t>
            </w:r>
          </w:p>
          <w:p w:rsidR="00474866" w:rsidRPr="001A22E4"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autoSpaceDE w:val="0"/>
              <w:autoSpaceDN w:val="0"/>
              <w:adjustRightInd w:val="0"/>
              <w:ind w:left="0"/>
              <w:rPr>
                <w:rFonts w:ascii="Arial" w:hAnsi="Arial" w:cs="Arial"/>
                <w:bCs/>
                <w:sz w:val="20"/>
                <w:szCs w:val="20"/>
              </w:rPr>
            </w:pPr>
            <w:r w:rsidRPr="00E12DE0">
              <w:rPr>
                <w:rFonts w:ascii="Arial" w:hAnsi="Arial" w:cs="Arial"/>
                <w:bCs/>
                <w:sz w:val="20"/>
                <w:szCs w:val="20"/>
              </w:rPr>
              <w:t>- rozróżniać zwyczaje żywieniowe dotyczące</w:t>
            </w:r>
            <w:r w:rsidRPr="0055217D">
              <w:rPr>
                <w:rFonts w:ascii="Arial" w:hAnsi="Arial" w:cs="Arial"/>
                <w:bCs/>
                <w:sz w:val="20"/>
                <w:szCs w:val="20"/>
              </w:rPr>
              <w:t xml:space="preserve"> śniadań</w:t>
            </w:r>
          </w:p>
        </w:tc>
        <w:tc>
          <w:tcPr>
            <w:tcW w:w="376" w:type="pct"/>
          </w:tcPr>
          <w:p w:rsidR="00474866" w:rsidRPr="000446B7"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474866" w:rsidRPr="00EE5409" w:rsidTr="00F60C43">
        <w:tc>
          <w:tcPr>
            <w:tcW w:w="78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4.</w:t>
            </w:r>
            <w:r w:rsidR="00993ADF">
              <w:rPr>
                <w:rFonts w:ascii="Arial" w:hAnsi="Arial" w:cs="Arial"/>
                <w:sz w:val="20"/>
                <w:szCs w:val="20"/>
              </w:rPr>
              <w:t xml:space="preserve"> </w:t>
            </w:r>
            <w:r>
              <w:rPr>
                <w:rFonts w:ascii="Arial" w:hAnsi="Arial" w:cs="Arial"/>
                <w:sz w:val="20"/>
                <w:szCs w:val="20"/>
              </w:rPr>
              <w:t>Ocena jakości oraz estetyki potraw i napojów</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A60C51" w:rsidRPr="00E82FA8" w:rsidRDefault="00A60C51"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E82FA8">
              <w:rPr>
                <w:rFonts w:ascii="Arial" w:hAnsi="Arial" w:cs="Arial"/>
                <w:sz w:val="20"/>
                <w:szCs w:val="20"/>
              </w:rPr>
              <w:t xml:space="preserve">- wyjaśnić znaczenie sprawdzania zgodności odbieranych z ekspedycji potraw z zamówieniem </w:t>
            </w:r>
          </w:p>
          <w:p w:rsidR="00A60C51" w:rsidRDefault="00627FD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E82FA8">
              <w:rPr>
                <w:rFonts w:ascii="Arial" w:hAnsi="Arial" w:cs="Arial"/>
                <w:sz w:val="20"/>
                <w:szCs w:val="20"/>
              </w:rPr>
              <w:t>- wyjaśnić</w:t>
            </w:r>
            <w:r w:rsidR="00E73D05">
              <w:rPr>
                <w:rFonts w:ascii="Arial" w:hAnsi="Arial" w:cs="Arial"/>
                <w:sz w:val="20"/>
                <w:szCs w:val="20"/>
              </w:rPr>
              <w:t xml:space="preserve"> </w:t>
            </w:r>
            <w:r w:rsidRPr="00E82FA8">
              <w:rPr>
                <w:rFonts w:ascii="Arial" w:hAnsi="Arial" w:cs="Arial"/>
                <w:sz w:val="20"/>
                <w:szCs w:val="20"/>
              </w:rPr>
              <w:t>znaczenie oceny</w:t>
            </w:r>
            <w:r w:rsidR="00E73D05">
              <w:rPr>
                <w:rFonts w:ascii="Arial" w:hAnsi="Arial" w:cs="Arial"/>
                <w:sz w:val="20"/>
                <w:szCs w:val="20"/>
              </w:rPr>
              <w:t xml:space="preserve"> </w:t>
            </w:r>
            <w:r w:rsidRPr="00E82FA8">
              <w:rPr>
                <w:rFonts w:ascii="Arial" w:hAnsi="Arial" w:cs="Arial"/>
                <w:sz w:val="20"/>
                <w:szCs w:val="20"/>
              </w:rPr>
              <w:t xml:space="preserve">jakości i estetyki </w:t>
            </w:r>
            <w:r w:rsidR="00A60C51" w:rsidRPr="00E82FA8">
              <w:rPr>
                <w:rFonts w:ascii="Arial" w:hAnsi="Arial" w:cs="Arial"/>
                <w:sz w:val="20"/>
                <w:szCs w:val="20"/>
              </w:rPr>
              <w:t>potraw przed ich wydaniem</w:t>
            </w:r>
          </w:p>
          <w:p w:rsidR="00474866" w:rsidRPr="0016345D"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0"/>
                <w:tab w:val="left" w:pos="182"/>
                <w:tab w:val="left" w:pos="284"/>
              </w:tabs>
              <w:ind w:left="0"/>
              <w:contextualSpacing w:val="0"/>
              <w:rPr>
                <w:rFonts w:ascii="Arial" w:hAnsi="Arial" w:cs="Arial"/>
                <w:sz w:val="20"/>
                <w:szCs w:val="20"/>
              </w:rPr>
            </w:pPr>
            <w:r>
              <w:rPr>
                <w:rFonts w:ascii="Arial" w:hAnsi="Arial" w:cs="Arial"/>
                <w:sz w:val="20"/>
                <w:szCs w:val="20"/>
              </w:rPr>
              <w:t>- o</w:t>
            </w:r>
            <w:r w:rsidRPr="004B047B">
              <w:rPr>
                <w:rFonts w:ascii="Arial" w:hAnsi="Arial" w:cs="Arial"/>
                <w:sz w:val="20"/>
                <w:szCs w:val="20"/>
              </w:rPr>
              <w:t>cenia</w:t>
            </w:r>
            <w:r>
              <w:rPr>
                <w:rFonts w:ascii="Arial" w:hAnsi="Arial" w:cs="Arial"/>
                <w:sz w:val="20"/>
                <w:szCs w:val="20"/>
              </w:rPr>
              <w:t>ć</w:t>
            </w:r>
            <w:r w:rsidR="00E73D05">
              <w:rPr>
                <w:rFonts w:ascii="Arial" w:hAnsi="Arial" w:cs="Arial"/>
                <w:sz w:val="20"/>
                <w:szCs w:val="20"/>
              </w:rPr>
              <w:t xml:space="preserve"> </w:t>
            </w:r>
            <w:r>
              <w:rPr>
                <w:rFonts w:ascii="Arial" w:hAnsi="Arial" w:cs="Arial"/>
                <w:sz w:val="20"/>
                <w:szCs w:val="20"/>
              </w:rPr>
              <w:t>higienę wydawanych z ekspedycji</w:t>
            </w:r>
            <w:r w:rsidR="00E73D05">
              <w:rPr>
                <w:rFonts w:ascii="Arial" w:hAnsi="Arial" w:cs="Arial"/>
                <w:sz w:val="20"/>
                <w:szCs w:val="20"/>
              </w:rPr>
              <w:t xml:space="preserve"> </w:t>
            </w:r>
            <w:r>
              <w:rPr>
                <w:rFonts w:ascii="Arial" w:hAnsi="Arial" w:cs="Arial"/>
                <w:sz w:val="20"/>
                <w:szCs w:val="20"/>
              </w:rPr>
              <w:t>potraw,</w:t>
            </w:r>
            <w:r w:rsidR="00E73D05">
              <w:rPr>
                <w:rFonts w:ascii="Arial" w:hAnsi="Arial" w:cs="Arial"/>
                <w:sz w:val="20"/>
                <w:szCs w:val="20"/>
              </w:rPr>
              <w:t xml:space="preserve"> </w:t>
            </w:r>
            <w:r>
              <w:rPr>
                <w:rFonts w:ascii="Arial" w:hAnsi="Arial" w:cs="Arial"/>
                <w:sz w:val="20"/>
                <w:szCs w:val="20"/>
              </w:rPr>
              <w:t>napojów i posiłków</w:t>
            </w:r>
          </w:p>
          <w:p w:rsidR="00474866" w:rsidRPr="0016345D"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0"/>
                <w:tab w:val="left" w:pos="182"/>
                <w:tab w:val="left" w:pos="284"/>
              </w:tabs>
              <w:ind w:left="0"/>
              <w:contextualSpacing w:val="0"/>
              <w:rPr>
                <w:rFonts w:ascii="Arial" w:hAnsi="Arial" w:cs="Arial"/>
                <w:sz w:val="20"/>
                <w:szCs w:val="20"/>
              </w:rPr>
            </w:pPr>
            <w:r w:rsidRPr="0016345D">
              <w:rPr>
                <w:rFonts w:ascii="Arial" w:hAnsi="Arial" w:cs="Arial"/>
                <w:sz w:val="20"/>
                <w:szCs w:val="20"/>
              </w:rPr>
              <w:t xml:space="preserve">- </w:t>
            </w:r>
            <w:r w:rsidRPr="00E82FA8">
              <w:rPr>
                <w:rFonts w:ascii="Arial" w:hAnsi="Arial" w:cs="Arial"/>
                <w:sz w:val="20"/>
                <w:szCs w:val="20"/>
              </w:rPr>
              <w:t>oceniać jakość oraz estetykę wydanej potrawy</w:t>
            </w:r>
            <w:r w:rsidRPr="0016345D">
              <w:rPr>
                <w:rFonts w:ascii="Arial" w:hAnsi="Arial" w:cs="Arial"/>
                <w:sz w:val="20"/>
                <w:szCs w:val="20"/>
              </w:rPr>
              <w:t xml:space="preserve"> </w:t>
            </w:r>
          </w:p>
          <w:p w:rsidR="00474866"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0"/>
                <w:tab w:val="left" w:pos="182"/>
                <w:tab w:val="left" w:pos="284"/>
              </w:tabs>
              <w:ind w:left="0"/>
              <w:contextualSpacing w:val="0"/>
              <w:rPr>
                <w:rFonts w:ascii="Arial" w:hAnsi="Arial" w:cs="Arial"/>
                <w:sz w:val="20"/>
                <w:szCs w:val="20"/>
              </w:rPr>
            </w:pPr>
            <w:r w:rsidRPr="0016345D">
              <w:rPr>
                <w:rFonts w:ascii="Arial" w:hAnsi="Arial" w:cs="Arial"/>
                <w:sz w:val="20"/>
                <w:szCs w:val="20"/>
              </w:rPr>
              <w:t xml:space="preserve">- oceniać jakość oraz estetykę wydanego napoju </w:t>
            </w:r>
          </w:p>
        </w:tc>
        <w:tc>
          <w:tcPr>
            <w:tcW w:w="1307" w:type="pct"/>
          </w:tcPr>
          <w:p w:rsidR="00474866" w:rsidRPr="004B047B"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sidRPr="00E82FA8">
              <w:rPr>
                <w:rFonts w:ascii="Arial" w:hAnsi="Arial" w:cs="Arial"/>
                <w:sz w:val="20"/>
                <w:szCs w:val="20"/>
              </w:rPr>
              <w:t>sprawdzać</w:t>
            </w:r>
            <w:r w:rsidR="00E73D05">
              <w:rPr>
                <w:rFonts w:ascii="Arial" w:hAnsi="Arial" w:cs="Arial"/>
                <w:sz w:val="20"/>
                <w:szCs w:val="20"/>
              </w:rPr>
              <w:t xml:space="preserve"> </w:t>
            </w:r>
            <w:r w:rsidRPr="00E82FA8">
              <w:rPr>
                <w:rFonts w:ascii="Arial" w:hAnsi="Arial" w:cs="Arial"/>
                <w:sz w:val="20"/>
                <w:szCs w:val="20"/>
              </w:rPr>
              <w:t>jakość oraz estetykę wydawanych potraw,</w:t>
            </w:r>
            <w:r w:rsidR="00E73D05">
              <w:rPr>
                <w:rFonts w:ascii="Arial" w:hAnsi="Arial" w:cs="Arial"/>
                <w:sz w:val="20"/>
                <w:szCs w:val="20"/>
              </w:rPr>
              <w:t xml:space="preserve"> </w:t>
            </w:r>
            <w:r w:rsidRPr="00E82FA8">
              <w:rPr>
                <w:rFonts w:ascii="Arial" w:hAnsi="Arial" w:cs="Arial"/>
                <w:sz w:val="20"/>
                <w:szCs w:val="20"/>
              </w:rPr>
              <w:t>napojów i posiłków (</w:t>
            </w:r>
            <w:r w:rsidRPr="004B047B">
              <w:rPr>
                <w:rFonts w:ascii="Arial" w:hAnsi="Arial" w:cs="Arial"/>
                <w:sz w:val="20"/>
                <w:szCs w:val="20"/>
              </w:rPr>
              <w:t>zasad</w:t>
            </w:r>
            <w:r w:rsidR="005F01A2">
              <w:rPr>
                <w:rFonts w:ascii="Arial" w:hAnsi="Arial" w:cs="Arial"/>
                <w:sz w:val="20"/>
                <w:szCs w:val="20"/>
              </w:rPr>
              <w:t>a</w:t>
            </w:r>
            <w:r w:rsidRPr="004B047B">
              <w:rPr>
                <w:rFonts w:ascii="Arial" w:hAnsi="Arial" w:cs="Arial"/>
                <w:sz w:val="20"/>
                <w:szCs w:val="20"/>
              </w:rPr>
              <w:t xml:space="preserve"> </w:t>
            </w:r>
            <w:r w:rsidRPr="004B047B">
              <w:rPr>
                <w:rFonts w:ascii="Arial" w:hAnsi="Arial" w:cs="Arial"/>
                <w:bCs/>
                <w:sz w:val="20"/>
                <w:szCs w:val="20"/>
              </w:rPr>
              <w:t>B.U.F.F</w:t>
            </w:r>
            <w:r w:rsidR="005F01A2">
              <w:rPr>
                <w:rFonts w:ascii="Arial" w:hAnsi="Arial" w:cs="Arial"/>
                <w:bCs/>
                <w:sz w:val="20"/>
                <w:szCs w:val="20"/>
              </w:rPr>
              <w:t>.,</w:t>
            </w:r>
            <w:r w:rsidRPr="004B047B">
              <w:rPr>
                <w:rFonts w:ascii="Arial" w:hAnsi="Arial" w:cs="Arial"/>
                <w:b/>
                <w:bCs/>
                <w:sz w:val="20"/>
                <w:szCs w:val="20"/>
              </w:rPr>
              <w:t xml:space="preserve"> </w:t>
            </w:r>
            <w:r w:rsidRPr="004B047B">
              <w:rPr>
                <w:rFonts w:ascii="Arial" w:hAnsi="Arial" w:cs="Arial"/>
                <w:bCs/>
                <w:sz w:val="20"/>
                <w:szCs w:val="20"/>
              </w:rPr>
              <w:t xml:space="preserve">tj. </w:t>
            </w:r>
            <w:r w:rsidR="005F01A2" w:rsidRPr="004B047B">
              <w:rPr>
                <w:rFonts w:ascii="Arial" w:hAnsi="Arial" w:cs="Arial"/>
                <w:bCs/>
                <w:sz w:val="20"/>
                <w:szCs w:val="20"/>
              </w:rPr>
              <w:t>równowagi</w:t>
            </w:r>
            <w:r w:rsidR="005F01A2" w:rsidRPr="004B047B">
              <w:rPr>
                <w:rFonts w:ascii="Arial" w:hAnsi="Arial" w:cs="Arial"/>
                <w:sz w:val="20"/>
                <w:szCs w:val="20"/>
              </w:rPr>
              <w:t xml:space="preserve">, </w:t>
            </w:r>
            <w:r w:rsidR="005F01A2" w:rsidRPr="004B047B">
              <w:rPr>
                <w:rFonts w:ascii="Arial" w:hAnsi="Arial" w:cs="Arial"/>
                <w:bCs/>
                <w:sz w:val="20"/>
                <w:szCs w:val="20"/>
              </w:rPr>
              <w:t>jedności</w:t>
            </w:r>
            <w:r w:rsidR="005F01A2">
              <w:rPr>
                <w:rFonts w:ascii="Arial" w:hAnsi="Arial" w:cs="Arial"/>
                <w:sz w:val="20"/>
                <w:szCs w:val="20"/>
              </w:rPr>
              <w:t>,</w:t>
            </w:r>
            <w:r w:rsidR="005F01A2" w:rsidRPr="004B047B">
              <w:rPr>
                <w:rFonts w:ascii="Arial" w:hAnsi="Arial" w:cs="Arial"/>
                <w:sz w:val="20"/>
                <w:szCs w:val="20"/>
              </w:rPr>
              <w:t xml:space="preserve"> </w:t>
            </w:r>
            <w:r w:rsidR="005F01A2" w:rsidRPr="004B047B">
              <w:rPr>
                <w:rFonts w:ascii="Arial" w:hAnsi="Arial" w:cs="Arial"/>
                <w:bCs/>
                <w:sz w:val="20"/>
                <w:szCs w:val="20"/>
              </w:rPr>
              <w:t>punktu centralnego</w:t>
            </w:r>
            <w:r w:rsidR="005F01A2">
              <w:rPr>
                <w:rFonts w:ascii="Arial" w:hAnsi="Arial" w:cs="Arial"/>
                <w:bCs/>
                <w:sz w:val="20"/>
                <w:szCs w:val="20"/>
              </w:rPr>
              <w:t>,</w:t>
            </w:r>
            <w:r w:rsidR="005F01A2" w:rsidRPr="004B047B">
              <w:rPr>
                <w:rFonts w:ascii="Arial" w:hAnsi="Arial" w:cs="Arial"/>
                <w:sz w:val="20"/>
                <w:szCs w:val="20"/>
              </w:rPr>
              <w:t xml:space="preserve"> </w:t>
            </w:r>
            <w:r w:rsidR="005F01A2" w:rsidRPr="004B047B">
              <w:rPr>
                <w:rFonts w:ascii="Arial" w:hAnsi="Arial" w:cs="Arial"/>
                <w:bCs/>
                <w:sz w:val="20"/>
                <w:szCs w:val="20"/>
              </w:rPr>
              <w:t>przepływu</w:t>
            </w:r>
            <w:r w:rsidR="005F01A2">
              <w:rPr>
                <w:rFonts w:ascii="Arial" w:hAnsi="Arial" w:cs="Arial"/>
                <w:bCs/>
                <w:sz w:val="20"/>
                <w:szCs w:val="20"/>
              </w:rPr>
              <w:t>)</w:t>
            </w: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Pr>
                <w:rFonts w:ascii="Arial" w:hAnsi="Arial" w:cs="Arial"/>
                <w:sz w:val="20"/>
                <w:szCs w:val="20"/>
              </w:rPr>
              <w:t>- g</w:t>
            </w:r>
            <w:r w:rsidRPr="00D43B2C">
              <w:rPr>
                <w:rFonts w:ascii="Arial" w:hAnsi="Arial" w:cs="Arial"/>
                <w:sz w:val="20"/>
                <w:szCs w:val="20"/>
              </w:rPr>
              <w:t>romadzi</w:t>
            </w:r>
            <w:r>
              <w:rPr>
                <w:rFonts w:ascii="Arial" w:hAnsi="Arial" w:cs="Arial"/>
                <w:sz w:val="20"/>
                <w:szCs w:val="20"/>
              </w:rPr>
              <w:t>ć</w:t>
            </w:r>
            <w:r w:rsidR="00E73D05">
              <w:rPr>
                <w:rFonts w:ascii="Arial" w:hAnsi="Arial" w:cs="Arial"/>
                <w:sz w:val="20"/>
                <w:szCs w:val="20"/>
              </w:rPr>
              <w:t xml:space="preserve"> </w:t>
            </w:r>
            <w:r w:rsidRPr="00D43B2C">
              <w:rPr>
                <w:rFonts w:ascii="Arial" w:hAnsi="Arial" w:cs="Arial"/>
                <w:sz w:val="20"/>
                <w:szCs w:val="20"/>
              </w:rPr>
              <w:t>informacje, spostrzeżenia i opinię gości nt. poziomu zadowolenia z jakości i estetyki wydawanych potraw i napojów</w:t>
            </w:r>
          </w:p>
        </w:tc>
        <w:tc>
          <w:tcPr>
            <w:tcW w:w="376" w:type="pct"/>
          </w:tcPr>
          <w:p w:rsidR="00474866" w:rsidRPr="000446B7"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446B7">
              <w:rPr>
                <w:rFonts w:ascii="Arial" w:hAnsi="Arial" w:cs="Arial"/>
                <w:color w:val="auto"/>
                <w:sz w:val="20"/>
                <w:szCs w:val="20"/>
              </w:rPr>
              <w:t>Klasa II</w:t>
            </w:r>
          </w:p>
        </w:tc>
      </w:tr>
      <w:tr w:rsidR="00474866" w:rsidRPr="00EE5409" w:rsidTr="00F60C43">
        <w:tc>
          <w:tcPr>
            <w:tcW w:w="78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sz w:val="20"/>
                <w:szCs w:val="20"/>
              </w:rPr>
              <w:t>VIII.</w:t>
            </w:r>
            <w:r w:rsidRPr="00FF4F96">
              <w:rPr>
                <w:rFonts w:ascii="Arial" w:hAnsi="Arial" w:cs="Arial"/>
                <w:sz w:val="20"/>
                <w:szCs w:val="20"/>
              </w:rPr>
              <w:t xml:space="preserve"> Podawanie</w:t>
            </w:r>
            <w:r>
              <w:rPr>
                <w:rFonts w:ascii="Arial" w:hAnsi="Arial" w:cs="Arial"/>
                <w:sz w:val="20"/>
                <w:szCs w:val="20"/>
              </w:rPr>
              <w:t xml:space="preserve"> napojów</w:t>
            </w:r>
            <w:r w:rsidR="00E73D05">
              <w:rPr>
                <w:rFonts w:ascii="Arial" w:hAnsi="Arial" w:cs="Arial"/>
                <w:sz w:val="20"/>
                <w:szCs w:val="20"/>
              </w:rPr>
              <w:t xml:space="preserve"> </w:t>
            </w:r>
            <w:r w:rsidRPr="008B178F">
              <w:rPr>
                <w:rFonts w:ascii="Arial" w:hAnsi="Arial" w:cs="Arial"/>
                <w:sz w:val="20"/>
                <w:szCs w:val="20"/>
              </w:rPr>
              <w:t>bezalkoholow</w:t>
            </w:r>
            <w:r>
              <w:rPr>
                <w:rFonts w:ascii="Arial" w:hAnsi="Arial" w:cs="Arial"/>
                <w:sz w:val="20"/>
                <w:szCs w:val="20"/>
              </w:rPr>
              <w:t>ych</w:t>
            </w:r>
          </w:p>
        </w:tc>
        <w:tc>
          <w:tcPr>
            <w:tcW w:w="847" w:type="pct"/>
          </w:tcPr>
          <w:p w:rsidR="00474866" w:rsidRPr="00AB2F4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993ADF">
              <w:rPr>
                <w:rFonts w:ascii="Arial" w:hAnsi="Arial" w:cs="Arial"/>
                <w:sz w:val="20"/>
                <w:szCs w:val="20"/>
              </w:rPr>
              <w:t xml:space="preserve"> </w:t>
            </w:r>
            <w:r>
              <w:rPr>
                <w:rFonts w:ascii="Arial" w:hAnsi="Arial" w:cs="Arial"/>
                <w:sz w:val="20"/>
                <w:szCs w:val="20"/>
              </w:rPr>
              <w:t>Napoje zimne bezalkoholowe</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k</w:t>
            </w:r>
            <w:r w:rsidRPr="0008590D">
              <w:rPr>
                <w:rFonts w:ascii="Arial" w:hAnsi="Arial" w:cs="Arial"/>
                <w:sz w:val="20"/>
                <w:szCs w:val="20"/>
              </w:rPr>
              <w:t>lasyfik</w:t>
            </w:r>
            <w:r>
              <w:rPr>
                <w:rFonts w:ascii="Arial" w:hAnsi="Arial" w:cs="Arial"/>
                <w:sz w:val="20"/>
                <w:szCs w:val="20"/>
              </w:rPr>
              <w:t>ować napoje zimne bezalkoholowe</w:t>
            </w:r>
          </w:p>
          <w:p w:rsidR="00474866" w:rsidRPr="00C464F0"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 xml:space="preserve">przestrzegać </w:t>
            </w:r>
            <w:r w:rsidRPr="0008590D">
              <w:rPr>
                <w:rFonts w:ascii="Arial" w:hAnsi="Arial" w:cs="Arial"/>
                <w:sz w:val="20"/>
                <w:szCs w:val="20"/>
              </w:rPr>
              <w:t xml:space="preserve">warunków podawania </w:t>
            </w:r>
            <w:r w:rsidR="005F01A2" w:rsidRPr="0008590D">
              <w:rPr>
                <w:rFonts w:ascii="Arial" w:hAnsi="Arial" w:cs="Arial"/>
                <w:sz w:val="20"/>
                <w:szCs w:val="20"/>
              </w:rPr>
              <w:t xml:space="preserve">zimnych </w:t>
            </w:r>
            <w:r w:rsidRPr="0008590D">
              <w:rPr>
                <w:rFonts w:ascii="Arial" w:hAnsi="Arial" w:cs="Arial"/>
                <w:sz w:val="20"/>
                <w:szCs w:val="20"/>
              </w:rPr>
              <w:t>napojów bezalkoholowych niegazowanych i gazowanych (temperatury podania, doboru naczyń, dekoracji, dodatków komplementarnych)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wskazać dodatki do napojów zimnych bezalkoholowych</w:t>
            </w:r>
            <w:r w:rsidR="00E73D05">
              <w:rPr>
                <w:rFonts w:ascii="Arial" w:hAnsi="Arial" w:cs="Arial"/>
                <w:sz w:val="20"/>
                <w:szCs w:val="20"/>
              </w:rPr>
              <w:t xml:space="preserve"> </w:t>
            </w:r>
          </w:p>
          <w:p w:rsidR="00474866" w:rsidRPr="00C464F0"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b/>
                <w:sz w:val="20"/>
                <w:szCs w:val="20"/>
              </w:rPr>
            </w:pPr>
            <w:r>
              <w:rPr>
                <w:rFonts w:ascii="Arial" w:hAnsi="Arial" w:cs="Arial"/>
                <w:sz w:val="20"/>
                <w:szCs w:val="20"/>
              </w:rPr>
              <w:t>wymienić szkło niezbędne do podania napojów zimnych bezalkoholowych</w:t>
            </w:r>
          </w:p>
          <w:p w:rsidR="00474866" w:rsidRPr="00EE5409"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b/>
                <w:sz w:val="20"/>
                <w:szCs w:val="20"/>
              </w:rPr>
            </w:pPr>
          </w:p>
        </w:tc>
        <w:tc>
          <w:tcPr>
            <w:tcW w:w="1307" w:type="pct"/>
          </w:tcPr>
          <w:p w:rsidR="00474866" w:rsidRPr="00ED0318"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571F91">
              <w:rPr>
                <w:rFonts w:ascii="Arial" w:hAnsi="Arial" w:cs="Arial"/>
                <w:sz w:val="20"/>
                <w:szCs w:val="20"/>
              </w:rPr>
              <w:t>charakteryzować</w:t>
            </w:r>
            <w:r w:rsidRPr="00D86C4E">
              <w:rPr>
                <w:rFonts w:ascii="Arial" w:hAnsi="Arial" w:cs="Arial"/>
                <w:b/>
                <w:sz w:val="20"/>
                <w:szCs w:val="20"/>
              </w:rPr>
              <w:t xml:space="preserve"> </w:t>
            </w:r>
            <w:r>
              <w:rPr>
                <w:rFonts w:ascii="Arial" w:hAnsi="Arial" w:cs="Arial"/>
                <w:sz w:val="20"/>
                <w:szCs w:val="20"/>
              </w:rPr>
              <w:t>napoje zimne bezalkoholowe</w:t>
            </w:r>
          </w:p>
          <w:p w:rsidR="00474866" w:rsidRPr="00D86C4E"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D86C4E">
              <w:rPr>
                <w:rFonts w:ascii="Arial" w:hAnsi="Arial" w:cs="Arial"/>
                <w:sz w:val="20"/>
                <w:szCs w:val="20"/>
              </w:rPr>
              <w:t>opisać bufet/bar do sporządzania i podawania</w:t>
            </w:r>
            <w:r>
              <w:rPr>
                <w:rFonts w:ascii="Arial" w:hAnsi="Arial" w:cs="Arial"/>
                <w:sz w:val="20"/>
                <w:szCs w:val="20"/>
              </w:rPr>
              <w:t xml:space="preserve"> zimnych</w:t>
            </w:r>
            <w:r w:rsidRPr="00D86C4E">
              <w:rPr>
                <w:rFonts w:ascii="Arial" w:hAnsi="Arial" w:cs="Arial"/>
                <w:sz w:val="20"/>
                <w:szCs w:val="20"/>
              </w:rPr>
              <w:t xml:space="preserve"> napojów bezalkoholowych </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D86C4E">
              <w:rPr>
                <w:rFonts w:ascii="Arial" w:hAnsi="Arial" w:cs="Arial"/>
                <w:sz w:val="20"/>
                <w:szCs w:val="20"/>
              </w:rPr>
              <w:t>scharakteryzować</w:t>
            </w:r>
            <w:r w:rsidR="00E73D05">
              <w:rPr>
                <w:rFonts w:ascii="Arial" w:hAnsi="Arial" w:cs="Arial"/>
                <w:sz w:val="20"/>
                <w:szCs w:val="20"/>
              </w:rPr>
              <w:t xml:space="preserve"> </w:t>
            </w:r>
            <w:r w:rsidRPr="00D86C4E">
              <w:rPr>
                <w:rFonts w:ascii="Arial" w:hAnsi="Arial" w:cs="Arial"/>
                <w:sz w:val="20"/>
                <w:szCs w:val="20"/>
              </w:rPr>
              <w:t>warunki podawania napojów bezalkoholowych zimnych niegazowanych i gazowanych (temperatury podania, doboru naczyń, dekoracji, dodatków komplementarnych)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 xml:space="preserve">uzasadnić dobór szkła </w:t>
            </w:r>
          </w:p>
          <w:p w:rsidR="00474866" w:rsidRPr="00D86C4E"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D86C4E">
              <w:rPr>
                <w:rFonts w:ascii="Arial" w:hAnsi="Arial" w:cs="Arial"/>
                <w:sz w:val="20"/>
                <w:szCs w:val="20"/>
              </w:rPr>
              <w:t>sprawdzać jakoś</w:t>
            </w:r>
            <w:r>
              <w:rPr>
                <w:rFonts w:ascii="Arial" w:hAnsi="Arial" w:cs="Arial"/>
                <w:sz w:val="20"/>
                <w:szCs w:val="20"/>
              </w:rPr>
              <w:t>ć i estetykę podawanych</w:t>
            </w:r>
            <w:r w:rsidR="00E73D05">
              <w:rPr>
                <w:rFonts w:ascii="Arial" w:hAnsi="Arial" w:cs="Arial"/>
                <w:sz w:val="20"/>
                <w:szCs w:val="20"/>
              </w:rPr>
              <w:t xml:space="preserve"> </w:t>
            </w:r>
            <w:r w:rsidRPr="00D86C4E">
              <w:rPr>
                <w:rFonts w:ascii="Arial" w:hAnsi="Arial" w:cs="Arial"/>
                <w:sz w:val="20"/>
                <w:szCs w:val="20"/>
              </w:rPr>
              <w:t>napojów</w:t>
            </w:r>
          </w:p>
        </w:tc>
        <w:tc>
          <w:tcPr>
            <w:tcW w:w="376" w:type="pct"/>
          </w:tcPr>
          <w:p w:rsidR="00474866" w:rsidRPr="001005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0055C">
              <w:rPr>
                <w:rFonts w:ascii="Arial" w:hAnsi="Arial" w:cs="Arial"/>
                <w:color w:val="auto"/>
                <w:sz w:val="20"/>
                <w:szCs w:val="20"/>
              </w:rPr>
              <w:t>Klasa II</w:t>
            </w:r>
            <w:r>
              <w:rPr>
                <w:rFonts w:ascii="Arial" w:hAnsi="Arial" w:cs="Arial"/>
                <w:color w:val="auto"/>
                <w:sz w:val="20"/>
                <w:szCs w:val="20"/>
              </w:rPr>
              <w:t>I</w:t>
            </w:r>
          </w:p>
        </w:tc>
      </w:tr>
      <w:tr w:rsidR="00474866" w:rsidRPr="00EE5409" w:rsidTr="00F60C43">
        <w:tc>
          <w:tcPr>
            <w:tcW w:w="78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993ADF">
              <w:rPr>
                <w:rFonts w:ascii="Arial" w:hAnsi="Arial" w:cs="Arial"/>
                <w:sz w:val="20"/>
                <w:szCs w:val="20"/>
              </w:rPr>
              <w:t xml:space="preserve"> </w:t>
            </w:r>
            <w:r>
              <w:rPr>
                <w:rFonts w:ascii="Arial" w:hAnsi="Arial" w:cs="Arial"/>
                <w:sz w:val="20"/>
                <w:szCs w:val="20"/>
              </w:rPr>
              <w:t>Napoje gorące bezalkoholowe</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 odmiany ziaren kawy</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klasyfikować napoje gorące</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wyjaśnić pojęcie kaw włoskich</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 metody i sposoby parzenia kawy</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d</w:t>
            </w:r>
            <w:r w:rsidRPr="0097589D">
              <w:rPr>
                <w:rFonts w:ascii="Arial" w:hAnsi="Arial" w:cs="Arial"/>
                <w:sz w:val="20"/>
                <w:szCs w:val="20"/>
              </w:rPr>
              <w:t>obiera</w:t>
            </w:r>
            <w:r>
              <w:rPr>
                <w:rFonts w:ascii="Arial" w:hAnsi="Arial" w:cs="Arial"/>
                <w:sz w:val="20"/>
                <w:szCs w:val="20"/>
              </w:rPr>
              <w:t>ć</w:t>
            </w:r>
            <w:r w:rsidRPr="0097589D">
              <w:rPr>
                <w:rFonts w:ascii="Arial" w:hAnsi="Arial" w:cs="Arial"/>
                <w:sz w:val="20"/>
                <w:szCs w:val="20"/>
              </w:rPr>
              <w:t xml:space="preserve"> warunki parzenia kawy, herbaty, czekolady (jakość wody, temperaturę, czas, technikę parzenia i dodatki)</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określać gramaturę kawy, herbaty, kakao na jedną porcję</w:t>
            </w:r>
          </w:p>
          <w:p w:rsidR="00474866" w:rsidRDefault="00474866"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w:t>
            </w:r>
            <w:r w:rsidRPr="0097589D">
              <w:rPr>
                <w:rFonts w:ascii="Arial" w:hAnsi="Arial" w:cs="Arial"/>
                <w:sz w:val="20"/>
                <w:szCs w:val="20"/>
              </w:rPr>
              <w:t>kreśla</w:t>
            </w:r>
            <w:r>
              <w:rPr>
                <w:rFonts w:ascii="Arial" w:hAnsi="Arial" w:cs="Arial"/>
                <w:sz w:val="20"/>
                <w:szCs w:val="20"/>
              </w:rPr>
              <w:t>ć</w:t>
            </w:r>
            <w:r w:rsidRPr="0097589D">
              <w:rPr>
                <w:rFonts w:ascii="Arial" w:hAnsi="Arial" w:cs="Arial"/>
                <w:sz w:val="20"/>
                <w:szCs w:val="20"/>
              </w:rPr>
              <w:t xml:space="preserve"> kolejność podawania </w:t>
            </w:r>
            <w:r w:rsidR="00414F81">
              <w:rPr>
                <w:rFonts w:ascii="Arial" w:hAnsi="Arial" w:cs="Arial"/>
                <w:sz w:val="20"/>
                <w:szCs w:val="20"/>
              </w:rPr>
              <w:t xml:space="preserve">bezalkoholowych </w:t>
            </w:r>
            <w:r>
              <w:rPr>
                <w:rFonts w:ascii="Arial" w:hAnsi="Arial" w:cs="Arial"/>
                <w:sz w:val="20"/>
                <w:szCs w:val="20"/>
              </w:rPr>
              <w:t xml:space="preserve">napojów </w:t>
            </w:r>
            <w:r w:rsidRPr="0097589D">
              <w:rPr>
                <w:rFonts w:ascii="Arial" w:hAnsi="Arial" w:cs="Arial"/>
                <w:sz w:val="20"/>
                <w:szCs w:val="20"/>
              </w:rPr>
              <w:t>gorących</w:t>
            </w:r>
            <w:r w:rsidR="00E73D05">
              <w:rPr>
                <w:rFonts w:ascii="Arial" w:hAnsi="Arial" w:cs="Arial"/>
                <w:sz w:val="20"/>
                <w:szCs w:val="20"/>
              </w:rPr>
              <w:t xml:space="preserve"> </w:t>
            </w:r>
            <w:r>
              <w:rPr>
                <w:rFonts w:ascii="Arial" w:hAnsi="Arial" w:cs="Arial"/>
                <w:sz w:val="20"/>
                <w:szCs w:val="20"/>
              </w:rPr>
              <w:t>w posiłku</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wskazać dodatki do napojów</w:t>
            </w:r>
            <w:r w:rsidR="00E73D05">
              <w:rPr>
                <w:rFonts w:ascii="Arial" w:hAnsi="Arial" w:cs="Arial"/>
                <w:sz w:val="20"/>
                <w:szCs w:val="20"/>
              </w:rPr>
              <w:t xml:space="preserve"> </w:t>
            </w:r>
            <w:r>
              <w:rPr>
                <w:rFonts w:ascii="Arial" w:hAnsi="Arial" w:cs="Arial"/>
                <w:sz w:val="20"/>
                <w:szCs w:val="20"/>
              </w:rPr>
              <w:t>gorących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wymienić</w:t>
            </w:r>
            <w:r w:rsidR="00E73D05">
              <w:rPr>
                <w:rFonts w:ascii="Arial" w:hAnsi="Arial" w:cs="Arial"/>
                <w:sz w:val="20"/>
                <w:szCs w:val="20"/>
              </w:rPr>
              <w:t xml:space="preserve"> </w:t>
            </w:r>
            <w:r>
              <w:rPr>
                <w:rFonts w:ascii="Arial" w:hAnsi="Arial" w:cs="Arial"/>
                <w:sz w:val="20"/>
                <w:szCs w:val="20"/>
              </w:rPr>
              <w:t>naczynia</w:t>
            </w:r>
            <w:r w:rsidRPr="0097589D">
              <w:rPr>
                <w:rFonts w:ascii="Arial" w:hAnsi="Arial" w:cs="Arial"/>
                <w:sz w:val="20"/>
                <w:szCs w:val="20"/>
              </w:rPr>
              <w:t>, sprzęt</w:t>
            </w:r>
            <w:r>
              <w:rPr>
                <w:rFonts w:ascii="Arial" w:hAnsi="Arial" w:cs="Arial"/>
                <w:sz w:val="20"/>
                <w:szCs w:val="20"/>
              </w:rPr>
              <w:t xml:space="preserve">, nakrycia stołowe </w:t>
            </w:r>
            <w:r w:rsidRPr="0097589D">
              <w:rPr>
                <w:rFonts w:ascii="Arial" w:hAnsi="Arial" w:cs="Arial"/>
                <w:sz w:val="20"/>
                <w:szCs w:val="20"/>
              </w:rPr>
              <w:t>do parzenia i podawania kaw</w:t>
            </w:r>
            <w:r>
              <w:rPr>
                <w:rFonts w:ascii="Arial" w:hAnsi="Arial" w:cs="Arial"/>
                <w:sz w:val="20"/>
                <w:szCs w:val="20"/>
              </w:rPr>
              <w:t>y</w:t>
            </w:r>
            <w:r w:rsidRPr="0097589D">
              <w:rPr>
                <w:rFonts w:ascii="Arial" w:hAnsi="Arial" w:cs="Arial"/>
                <w:sz w:val="20"/>
                <w:szCs w:val="20"/>
              </w:rPr>
              <w:t>, herbat</w:t>
            </w:r>
            <w:r>
              <w:rPr>
                <w:rFonts w:ascii="Arial" w:hAnsi="Arial" w:cs="Arial"/>
                <w:sz w:val="20"/>
                <w:szCs w:val="20"/>
              </w:rPr>
              <w:t>y</w:t>
            </w:r>
            <w:r w:rsidRPr="0097589D">
              <w:rPr>
                <w:rFonts w:ascii="Arial" w:hAnsi="Arial" w:cs="Arial"/>
                <w:sz w:val="20"/>
                <w:szCs w:val="20"/>
              </w:rPr>
              <w:t>, cz</w:t>
            </w:r>
            <w:r>
              <w:rPr>
                <w:rFonts w:ascii="Arial" w:hAnsi="Arial" w:cs="Arial"/>
                <w:sz w:val="20"/>
                <w:szCs w:val="20"/>
              </w:rPr>
              <w:t>ekolady</w:t>
            </w:r>
          </w:p>
          <w:p w:rsidR="00474866"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s>
              <w:ind w:left="0"/>
              <w:rPr>
                <w:rFonts w:ascii="Arial" w:hAnsi="Arial" w:cs="Arial"/>
                <w:sz w:val="20"/>
                <w:szCs w:val="20"/>
              </w:rPr>
            </w:pPr>
          </w:p>
        </w:tc>
        <w:tc>
          <w:tcPr>
            <w:tcW w:w="1307"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opisać odmiany kawy i cechy charakterystyczne napojów na ich bazie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opisać style upalania kawy i ich wpływ na jakość napoju</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charakteryzować metody</w:t>
            </w:r>
            <w:r w:rsidR="00414F81">
              <w:rPr>
                <w:rFonts w:ascii="Arial" w:hAnsi="Arial" w:cs="Arial"/>
                <w:sz w:val="20"/>
                <w:szCs w:val="20"/>
              </w:rPr>
              <w:t xml:space="preserve"> </w:t>
            </w:r>
            <w:r>
              <w:rPr>
                <w:rFonts w:ascii="Arial" w:hAnsi="Arial" w:cs="Arial"/>
                <w:sz w:val="20"/>
                <w:szCs w:val="20"/>
              </w:rPr>
              <w:t xml:space="preserve">(niskociśnieniowe, wysokociśnieniowe) i sposoby parzenia kawy, np.: filtracyjny, cyrkulacyjny, przelewowy </w:t>
            </w:r>
          </w:p>
          <w:p w:rsidR="00474866" w:rsidRPr="004D385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sidRPr="00D86C4E">
              <w:rPr>
                <w:rFonts w:ascii="Arial" w:hAnsi="Arial" w:cs="Arial"/>
                <w:sz w:val="20"/>
                <w:szCs w:val="20"/>
              </w:rPr>
              <w:t xml:space="preserve">opisać bufet/bar do sporządzania i podawania napojów bezalkoholowych </w:t>
            </w:r>
            <w:r>
              <w:rPr>
                <w:rFonts w:ascii="Arial" w:hAnsi="Arial" w:cs="Arial"/>
                <w:sz w:val="20"/>
                <w:szCs w:val="20"/>
              </w:rPr>
              <w:t>gorących</w:t>
            </w:r>
          </w:p>
          <w:p w:rsidR="00474866" w:rsidRPr="00852351"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opisać</w:t>
            </w:r>
            <w:r w:rsidRPr="00852351">
              <w:rPr>
                <w:rFonts w:ascii="Arial" w:hAnsi="Arial" w:cs="Arial"/>
                <w:sz w:val="20"/>
                <w:szCs w:val="20"/>
              </w:rPr>
              <w:t xml:space="preserve"> warunki parzenia kawy, herbaty, czekolady (jakość wody, temperaturę, czas, technikę parzenia i dodatki)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sz w:val="20"/>
                <w:szCs w:val="20"/>
              </w:rPr>
            </w:pPr>
            <w:r>
              <w:rPr>
                <w:rFonts w:ascii="Arial" w:hAnsi="Arial" w:cs="Arial"/>
                <w:sz w:val="20"/>
                <w:szCs w:val="20"/>
              </w:rPr>
              <w:t xml:space="preserve">scharakteryzować podawanie kawy, herbaty </w:t>
            </w:r>
            <w:r w:rsidRPr="0097589D">
              <w:rPr>
                <w:rFonts w:ascii="Arial" w:hAnsi="Arial" w:cs="Arial"/>
                <w:sz w:val="20"/>
                <w:szCs w:val="20"/>
              </w:rPr>
              <w:t>różnymi metodami, technikami z zastosowaniem różnych dodatków (np. l</w:t>
            </w:r>
            <w:r w:rsidR="00414F81">
              <w:rPr>
                <w:rFonts w:ascii="Arial" w:hAnsi="Arial" w:cs="Arial"/>
                <w:sz w:val="20"/>
                <w:szCs w:val="20"/>
              </w:rPr>
              <w:t>o</w:t>
            </w:r>
            <w:r w:rsidRPr="0097589D">
              <w:rPr>
                <w:rFonts w:ascii="Arial" w:hAnsi="Arial" w:cs="Arial"/>
                <w:sz w:val="20"/>
                <w:szCs w:val="20"/>
              </w:rPr>
              <w:t>d</w:t>
            </w:r>
            <w:r w:rsidR="00414F81">
              <w:rPr>
                <w:rFonts w:ascii="Arial" w:hAnsi="Arial" w:cs="Arial"/>
                <w:sz w:val="20"/>
                <w:szCs w:val="20"/>
              </w:rPr>
              <w:t>u</w:t>
            </w:r>
            <w:r w:rsidRPr="0097589D">
              <w:rPr>
                <w:rFonts w:ascii="Arial" w:hAnsi="Arial" w:cs="Arial"/>
                <w:sz w:val="20"/>
                <w:szCs w:val="20"/>
              </w:rPr>
              <w:t>, owoc</w:t>
            </w:r>
            <w:r w:rsidR="00414F81">
              <w:rPr>
                <w:rFonts w:ascii="Arial" w:hAnsi="Arial" w:cs="Arial"/>
                <w:sz w:val="20"/>
                <w:szCs w:val="20"/>
              </w:rPr>
              <w:t>ów</w:t>
            </w:r>
            <w:r w:rsidRPr="0097589D">
              <w:rPr>
                <w:rFonts w:ascii="Arial" w:hAnsi="Arial" w:cs="Arial"/>
                <w:sz w:val="20"/>
                <w:szCs w:val="20"/>
              </w:rPr>
              <w:t>, cu</w:t>
            </w:r>
            <w:r w:rsidR="00414F81">
              <w:rPr>
                <w:rFonts w:ascii="Arial" w:hAnsi="Arial" w:cs="Arial"/>
                <w:sz w:val="20"/>
                <w:szCs w:val="20"/>
              </w:rPr>
              <w:t>kru</w:t>
            </w:r>
            <w:r w:rsidRPr="0097589D">
              <w:rPr>
                <w:rFonts w:ascii="Arial" w:hAnsi="Arial" w:cs="Arial"/>
                <w:sz w:val="20"/>
                <w:szCs w:val="20"/>
              </w:rPr>
              <w:t>, śmietank</w:t>
            </w:r>
            <w:r w:rsidR="00414F81">
              <w:rPr>
                <w:rFonts w:ascii="Arial" w:hAnsi="Arial" w:cs="Arial"/>
                <w:sz w:val="20"/>
                <w:szCs w:val="20"/>
              </w:rPr>
              <w:t>i</w:t>
            </w:r>
            <w:r w:rsidRPr="0097589D">
              <w:rPr>
                <w:rFonts w:ascii="Arial" w:hAnsi="Arial" w:cs="Arial"/>
                <w:sz w:val="20"/>
                <w:szCs w:val="20"/>
              </w:rPr>
              <w:t>, mlek</w:t>
            </w:r>
            <w:r w:rsidR="00414F81">
              <w:rPr>
                <w:rFonts w:ascii="Arial" w:hAnsi="Arial" w:cs="Arial"/>
                <w:sz w:val="20"/>
                <w:szCs w:val="20"/>
              </w:rPr>
              <w:t>a</w:t>
            </w:r>
            <w:r w:rsidRPr="0097589D">
              <w:rPr>
                <w:rFonts w:ascii="Arial" w:hAnsi="Arial" w:cs="Arial"/>
                <w:sz w:val="20"/>
                <w:szCs w:val="20"/>
              </w:rPr>
              <w:t xml:space="preserve"> itp.), okoliczności i życzeń gości</w:t>
            </w:r>
          </w:p>
          <w:p w:rsidR="00474866" w:rsidRPr="00D86C4E"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s>
              <w:ind w:left="0" w:firstLine="0"/>
              <w:rPr>
                <w:rFonts w:ascii="Arial" w:hAnsi="Arial" w:cs="Arial"/>
                <w:b/>
                <w:sz w:val="20"/>
                <w:szCs w:val="20"/>
              </w:rPr>
            </w:pPr>
            <w:r w:rsidRPr="00D86C4E">
              <w:rPr>
                <w:rFonts w:ascii="Arial" w:hAnsi="Arial" w:cs="Arial"/>
                <w:sz w:val="20"/>
                <w:szCs w:val="20"/>
              </w:rPr>
              <w:t>sprawdzać jakoś</w:t>
            </w:r>
            <w:r>
              <w:rPr>
                <w:rFonts w:ascii="Arial" w:hAnsi="Arial" w:cs="Arial"/>
                <w:sz w:val="20"/>
                <w:szCs w:val="20"/>
              </w:rPr>
              <w:t>ć i estetykę podawanych</w:t>
            </w:r>
            <w:r w:rsidR="00E73D05">
              <w:rPr>
                <w:rFonts w:ascii="Arial" w:hAnsi="Arial" w:cs="Arial"/>
                <w:sz w:val="20"/>
                <w:szCs w:val="20"/>
              </w:rPr>
              <w:t xml:space="preserve"> </w:t>
            </w:r>
            <w:r w:rsidRPr="00D86C4E">
              <w:rPr>
                <w:rFonts w:ascii="Arial" w:hAnsi="Arial" w:cs="Arial"/>
                <w:sz w:val="20"/>
                <w:szCs w:val="20"/>
              </w:rPr>
              <w:t>napojów</w:t>
            </w:r>
          </w:p>
        </w:tc>
        <w:tc>
          <w:tcPr>
            <w:tcW w:w="376" w:type="pct"/>
          </w:tcPr>
          <w:p w:rsidR="00474866" w:rsidRPr="001005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0055C">
              <w:rPr>
                <w:rFonts w:ascii="Arial" w:hAnsi="Arial" w:cs="Arial"/>
                <w:color w:val="auto"/>
                <w:sz w:val="20"/>
                <w:szCs w:val="20"/>
              </w:rPr>
              <w:t>Klasa II</w:t>
            </w:r>
            <w:r>
              <w:rPr>
                <w:rFonts w:ascii="Arial" w:hAnsi="Arial" w:cs="Arial"/>
                <w:color w:val="auto"/>
                <w:sz w:val="20"/>
                <w:szCs w:val="20"/>
              </w:rPr>
              <w:t>I</w:t>
            </w:r>
          </w:p>
        </w:tc>
      </w:tr>
      <w:tr w:rsidR="00474866" w:rsidRPr="00EE5409" w:rsidTr="00F60C43">
        <w:tc>
          <w:tcPr>
            <w:tcW w:w="787" w:type="pct"/>
          </w:tcPr>
          <w:p w:rsidR="00474866" w:rsidRPr="00FF4F9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w:t>
            </w:r>
            <w:r w:rsidRPr="00FF4F96">
              <w:rPr>
                <w:rFonts w:ascii="Arial" w:hAnsi="Arial" w:cs="Arial"/>
                <w:sz w:val="20"/>
                <w:szCs w:val="20"/>
              </w:rPr>
              <w:t>X. Podawanie alkoholi</w:t>
            </w:r>
          </w:p>
        </w:tc>
        <w:tc>
          <w:tcPr>
            <w:tcW w:w="847" w:type="pct"/>
          </w:tcPr>
          <w:p w:rsidR="00474866" w:rsidRPr="00AB2F4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993ADF">
              <w:rPr>
                <w:rFonts w:ascii="Arial" w:hAnsi="Arial" w:cs="Arial"/>
                <w:sz w:val="20"/>
                <w:szCs w:val="20"/>
              </w:rPr>
              <w:t xml:space="preserve"> </w:t>
            </w:r>
            <w:r>
              <w:rPr>
                <w:rFonts w:ascii="Arial" w:hAnsi="Arial" w:cs="Arial"/>
                <w:sz w:val="20"/>
                <w:szCs w:val="20"/>
              </w:rPr>
              <w:t xml:space="preserve">Charakterystyka napojów niskoalkoholowych </w:t>
            </w:r>
            <w:r w:rsidR="00414F81">
              <w:rPr>
                <w:rFonts w:ascii="Arial" w:hAnsi="Arial" w:cs="Arial"/>
                <w:sz w:val="20"/>
                <w:szCs w:val="20"/>
              </w:rPr>
              <w:t>−</w:t>
            </w:r>
            <w:r>
              <w:rPr>
                <w:rFonts w:ascii="Arial" w:hAnsi="Arial" w:cs="Arial"/>
                <w:sz w:val="20"/>
                <w:szCs w:val="20"/>
              </w:rPr>
              <w:t xml:space="preserve"> piwa</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 xml:space="preserve">określić definicję napojów niskoalkoholowych </w:t>
            </w:r>
            <w:r w:rsidR="00414F81" w:rsidRPr="00154ACD">
              <w:rPr>
                <w:rFonts w:ascii="Arial" w:hAnsi="Arial" w:cs="Arial"/>
                <w:color w:val="auto"/>
                <w:sz w:val="20"/>
                <w:szCs w:val="20"/>
              </w:rPr>
              <w:t>−</w:t>
            </w:r>
            <w:r w:rsidRPr="00154ACD">
              <w:rPr>
                <w:rFonts w:ascii="Arial" w:hAnsi="Arial" w:cs="Arial"/>
                <w:color w:val="auto"/>
                <w:sz w:val="20"/>
                <w:szCs w:val="20"/>
              </w:rPr>
              <w:t xml:space="preserve">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surowce do produkcji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kryteria podawania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 temperaturę podawania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sposoby podawania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dobierać szkło do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dobierać piwo do potraw i posiłków</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kolejne czynności przy podawaniu piwa w szkle</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odczytać ze zrozumieniem informacje na etykietach butelek</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znane marki piwa w Polsce</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wskazać warunki przechowywania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 przepisy prawne i standardy wewnętrzne podawania piwa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krzewić kulturę picia piwa</w:t>
            </w:r>
          </w:p>
        </w:tc>
        <w:tc>
          <w:tcPr>
            <w:tcW w:w="1307"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etapy procesu technologicznego produkcji piwa</w:t>
            </w:r>
          </w:p>
          <w:p w:rsidR="00474866" w:rsidRPr="00A0033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wskazać znaczenie wysokości temperatury suszenia słodu na rodzaj piwa</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klasyfikować</w:t>
            </w:r>
            <w:r w:rsidR="00E73D05">
              <w:rPr>
                <w:rFonts w:ascii="Arial" w:hAnsi="Arial" w:cs="Arial"/>
                <w:sz w:val="20"/>
                <w:szCs w:val="20"/>
              </w:rPr>
              <w:t xml:space="preserve"> </w:t>
            </w:r>
            <w:r>
              <w:rPr>
                <w:rFonts w:ascii="Arial" w:hAnsi="Arial" w:cs="Arial"/>
                <w:sz w:val="20"/>
                <w:szCs w:val="20"/>
              </w:rPr>
              <w:t>piwo ze względu na barwę, zawartość alkoholu, pochodzenie, rodzaj fermentacji</w:t>
            </w:r>
          </w:p>
          <w:p w:rsidR="00474866" w:rsidRPr="00A0033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piwa złociste</w:t>
            </w:r>
            <w:r w:rsidR="00414F81">
              <w:rPr>
                <w:rFonts w:ascii="Arial" w:hAnsi="Arial" w:cs="Arial"/>
                <w:sz w:val="20"/>
                <w:szCs w:val="20"/>
              </w:rPr>
              <w:t xml:space="preserve"> </w:t>
            </w:r>
            <w:r>
              <w:rPr>
                <w:rFonts w:ascii="Arial" w:hAnsi="Arial" w:cs="Arial"/>
                <w:sz w:val="20"/>
                <w:szCs w:val="20"/>
              </w:rPr>
              <w:t>(pilzneńskie),</w:t>
            </w:r>
            <w:r w:rsidR="00414F81">
              <w:rPr>
                <w:rFonts w:ascii="Arial" w:hAnsi="Arial" w:cs="Arial"/>
                <w:sz w:val="20"/>
                <w:szCs w:val="20"/>
              </w:rPr>
              <w:t xml:space="preserve"> </w:t>
            </w:r>
            <w:r>
              <w:rPr>
                <w:rFonts w:ascii="Arial" w:hAnsi="Arial" w:cs="Arial"/>
                <w:sz w:val="20"/>
                <w:szCs w:val="20"/>
              </w:rPr>
              <w:t>białe</w:t>
            </w:r>
            <w:r w:rsidR="00414F81">
              <w:rPr>
                <w:rFonts w:ascii="Arial" w:hAnsi="Arial" w:cs="Arial"/>
                <w:sz w:val="20"/>
                <w:szCs w:val="20"/>
              </w:rPr>
              <w:t xml:space="preserve"> </w:t>
            </w:r>
            <w:r>
              <w:rPr>
                <w:rFonts w:ascii="Arial" w:hAnsi="Arial" w:cs="Arial"/>
                <w:sz w:val="20"/>
                <w:szCs w:val="20"/>
              </w:rPr>
              <w:t>(pszeniczne), ciemne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sposoby podawania piwa</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omówić zasady nalewania piwa z beczki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omówić zasady podawania piwa z butelki</w:t>
            </w:r>
          </w:p>
          <w:p w:rsidR="00474866" w:rsidRPr="00EE5409"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pPr>
            <w:r>
              <w:rPr>
                <w:rFonts w:ascii="Arial" w:hAnsi="Arial" w:cs="Arial"/>
                <w:sz w:val="20"/>
                <w:szCs w:val="20"/>
              </w:rPr>
              <w:t>wymienić znane marki piwa czeskiego, niemieckiego, angielskiego, belgijskiego</w:t>
            </w:r>
          </w:p>
        </w:tc>
        <w:tc>
          <w:tcPr>
            <w:tcW w:w="376" w:type="pct"/>
          </w:tcPr>
          <w:p w:rsidR="00474866" w:rsidRPr="0055217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5217D">
              <w:rPr>
                <w:rFonts w:ascii="Arial" w:hAnsi="Arial" w:cs="Arial"/>
                <w:color w:val="auto"/>
                <w:sz w:val="20"/>
                <w:szCs w:val="20"/>
              </w:rPr>
              <w:t>Klasa III</w:t>
            </w:r>
          </w:p>
        </w:tc>
      </w:tr>
      <w:tr w:rsidR="00474866" w:rsidRPr="00EE5409" w:rsidTr="00F60C43">
        <w:tc>
          <w:tcPr>
            <w:tcW w:w="787" w:type="pct"/>
          </w:tcPr>
          <w:p w:rsidR="00474866" w:rsidRPr="00FF4F9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993ADF">
              <w:rPr>
                <w:rFonts w:ascii="Arial" w:hAnsi="Arial" w:cs="Arial"/>
                <w:sz w:val="20"/>
                <w:szCs w:val="20"/>
              </w:rPr>
              <w:t xml:space="preserve"> </w:t>
            </w:r>
            <w:r>
              <w:rPr>
                <w:rFonts w:ascii="Arial" w:hAnsi="Arial" w:cs="Arial"/>
                <w:sz w:val="20"/>
                <w:szCs w:val="20"/>
              </w:rPr>
              <w:t xml:space="preserve">Charakterystyka napojów średnioprocentowych </w:t>
            </w:r>
            <w:r w:rsidR="00414F81">
              <w:rPr>
                <w:rFonts w:ascii="Arial" w:hAnsi="Arial" w:cs="Arial"/>
                <w:sz w:val="20"/>
                <w:szCs w:val="20"/>
              </w:rPr>
              <w:t>−</w:t>
            </w:r>
            <w:r>
              <w:rPr>
                <w:rFonts w:ascii="Arial" w:hAnsi="Arial" w:cs="Arial"/>
                <w:sz w:val="20"/>
                <w:szCs w:val="20"/>
              </w:rPr>
              <w:t xml:space="preserve"> wina, miodów pitnych</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 xml:space="preserve">określić definicję napojów średnioprocentowych </w:t>
            </w:r>
            <w:r w:rsidR="00414F81" w:rsidRPr="00154ACD">
              <w:rPr>
                <w:rFonts w:ascii="Arial" w:hAnsi="Arial" w:cs="Arial"/>
                <w:color w:val="auto"/>
                <w:sz w:val="20"/>
                <w:szCs w:val="20"/>
              </w:rPr>
              <w:t>−</w:t>
            </w:r>
            <w:r w:rsidR="00E73D05" w:rsidRPr="00154ACD">
              <w:rPr>
                <w:rFonts w:ascii="Arial" w:hAnsi="Arial" w:cs="Arial"/>
                <w:color w:val="auto"/>
                <w:sz w:val="20"/>
                <w:szCs w:val="20"/>
              </w:rPr>
              <w:t xml:space="preserve"> </w:t>
            </w:r>
            <w:r w:rsidRPr="00154ACD">
              <w:rPr>
                <w:rFonts w:ascii="Arial" w:hAnsi="Arial" w:cs="Arial"/>
                <w:color w:val="auto"/>
                <w:sz w:val="20"/>
                <w:szCs w:val="20"/>
              </w:rPr>
              <w:t>wina, miodów pitnych</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surowce do produkcji wina, miodów pitnych</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popularne szczepy winorośli do produkcji wina białego i czerwonego</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klasyfikować wina ze względu na barwę, zawartość alkoholu w %, zawartość cukru w g/l, sposób konsumpcji, technologię produkcji</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w:t>
            </w:r>
            <w:r w:rsidR="00E73D05" w:rsidRPr="00154ACD">
              <w:rPr>
                <w:rFonts w:ascii="Arial" w:hAnsi="Arial" w:cs="Arial"/>
                <w:color w:val="auto"/>
                <w:sz w:val="20"/>
                <w:szCs w:val="20"/>
              </w:rPr>
              <w:t xml:space="preserve"> </w:t>
            </w:r>
            <w:r w:rsidRPr="00154ACD">
              <w:rPr>
                <w:rFonts w:ascii="Arial" w:hAnsi="Arial" w:cs="Arial"/>
                <w:color w:val="auto"/>
                <w:sz w:val="20"/>
                <w:szCs w:val="20"/>
              </w:rPr>
              <w:t>kryteria podawania wina wytrawnego</w:t>
            </w:r>
            <w:r w:rsidR="00D410A9" w:rsidRPr="00154ACD">
              <w:rPr>
                <w:rFonts w:ascii="Arial" w:hAnsi="Arial" w:cs="Arial"/>
                <w:color w:val="auto"/>
                <w:sz w:val="20"/>
                <w:szCs w:val="20"/>
              </w:rPr>
              <w:t xml:space="preserve"> </w:t>
            </w:r>
            <w:r w:rsidRPr="00154ACD">
              <w:rPr>
                <w:rFonts w:ascii="Arial" w:hAnsi="Arial" w:cs="Arial"/>
                <w:color w:val="auto"/>
                <w:sz w:val="20"/>
                <w:szCs w:val="20"/>
              </w:rPr>
              <w:t>(czerwonego i białego)</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kryteria podawania wina deserowego, ziołowego, wermutów, wzmocnion</w:t>
            </w:r>
            <w:r w:rsidR="00D410A9" w:rsidRPr="00154ACD">
              <w:rPr>
                <w:rFonts w:ascii="Arial" w:hAnsi="Arial" w:cs="Arial"/>
                <w:color w:val="auto"/>
                <w:sz w:val="20"/>
                <w:szCs w:val="20"/>
              </w:rPr>
              <w:t>ego</w:t>
            </w:r>
            <w:r w:rsidRPr="00154ACD">
              <w:rPr>
                <w:rFonts w:ascii="Arial" w:hAnsi="Arial" w:cs="Arial"/>
                <w:color w:val="auto"/>
                <w:sz w:val="20"/>
                <w:szCs w:val="20"/>
              </w:rPr>
              <w:t>, musując</w:t>
            </w:r>
            <w:r w:rsidR="00D410A9" w:rsidRPr="00154ACD">
              <w:rPr>
                <w:rFonts w:ascii="Arial" w:hAnsi="Arial" w:cs="Arial"/>
                <w:color w:val="auto"/>
                <w:sz w:val="20"/>
                <w:szCs w:val="20"/>
              </w:rPr>
              <w:t>ego</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 temperaturę podawania wina stołowego, deserowego, szampanów, win musujących</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 xml:space="preserve">uzasadnić dobór szkła do wina </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dobierać wino na aperitif</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dobierać wino do potraw i posiłków</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zasady przyjmowania zamówienia na wino</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 kolejne czynności kelnera przy podawaniu</w:t>
            </w:r>
            <w:r w:rsidR="00E73D05" w:rsidRPr="00154ACD">
              <w:rPr>
                <w:rFonts w:ascii="Arial" w:hAnsi="Arial" w:cs="Arial"/>
                <w:color w:val="auto"/>
                <w:sz w:val="20"/>
                <w:szCs w:val="20"/>
              </w:rPr>
              <w:t xml:space="preserve"> </w:t>
            </w:r>
            <w:r w:rsidRPr="00154ACD">
              <w:rPr>
                <w:rFonts w:ascii="Arial" w:hAnsi="Arial" w:cs="Arial"/>
                <w:color w:val="auto"/>
                <w:sz w:val="20"/>
                <w:szCs w:val="20"/>
              </w:rPr>
              <w:t>wina z butelki</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 xml:space="preserve">odczytać ze zrozumieniem informacje z etykiety i kontretykiety na butelce wina </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wymienić</w:t>
            </w:r>
            <w:r w:rsidR="00E73D05" w:rsidRPr="00154ACD">
              <w:rPr>
                <w:rFonts w:ascii="Arial" w:hAnsi="Arial" w:cs="Arial"/>
                <w:color w:val="auto"/>
                <w:sz w:val="20"/>
                <w:szCs w:val="20"/>
              </w:rPr>
              <w:t xml:space="preserve"> </w:t>
            </w:r>
            <w:r w:rsidRPr="00154ACD">
              <w:rPr>
                <w:rFonts w:ascii="Arial" w:hAnsi="Arial" w:cs="Arial"/>
                <w:color w:val="auto"/>
                <w:sz w:val="20"/>
                <w:szCs w:val="20"/>
              </w:rPr>
              <w:t>regiony uprawy winorośli i produkcji</w:t>
            </w:r>
            <w:r w:rsidR="00E73D05" w:rsidRPr="00154ACD">
              <w:rPr>
                <w:rFonts w:ascii="Arial" w:hAnsi="Arial" w:cs="Arial"/>
                <w:color w:val="auto"/>
                <w:sz w:val="20"/>
                <w:szCs w:val="20"/>
              </w:rPr>
              <w:t xml:space="preserve"> </w:t>
            </w:r>
            <w:r w:rsidRPr="00154ACD">
              <w:rPr>
                <w:rFonts w:ascii="Arial" w:hAnsi="Arial" w:cs="Arial"/>
                <w:color w:val="auto"/>
                <w:sz w:val="20"/>
                <w:szCs w:val="20"/>
              </w:rPr>
              <w:t>w Polsce</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wskazać warunki przechowywania wina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w:t>
            </w:r>
            <w:r w:rsidR="00E73D05" w:rsidRPr="00154ACD">
              <w:rPr>
                <w:rFonts w:ascii="Arial" w:hAnsi="Arial" w:cs="Arial"/>
                <w:color w:val="auto"/>
                <w:sz w:val="20"/>
                <w:szCs w:val="20"/>
              </w:rPr>
              <w:t xml:space="preserve"> </w:t>
            </w:r>
            <w:r w:rsidRPr="00154ACD">
              <w:rPr>
                <w:rFonts w:ascii="Arial" w:hAnsi="Arial" w:cs="Arial"/>
                <w:color w:val="auto"/>
                <w:sz w:val="20"/>
                <w:szCs w:val="20"/>
              </w:rPr>
              <w:t>cel i wpływ dekantacji wina na jego jakość</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w:t>
            </w:r>
            <w:r w:rsidR="00E73D05" w:rsidRPr="00154ACD">
              <w:rPr>
                <w:rFonts w:ascii="Arial" w:hAnsi="Arial" w:cs="Arial"/>
                <w:color w:val="auto"/>
                <w:sz w:val="20"/>
                <w:szCs w:val="20"/>
              </w:rPr>
              <w:t xml:space="preserve"> </w:t>
            </w:r>
            <w:r w:rsidRPr="00154ACD">
              <w:rPr>
                <w:rFonts w:ascii="Arial" w:hAnsi="Arial" w:cs="Arial"/>
                <w:color w:val="auto"/>
                <w:sz w:val="20"/>
                <w:szCs w:val="20"/>
              </w:rPr>
              <w:t>cel i wpływ frapowania na jakość wina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wyjaśnić określenie</w:t>
            </w:r>
            <w:r w:rsidR="00D410A9" w:rsidRPr="00154ACD">
              <w:rPr>
                <w:rFonts w:ascii="Arial" w:hAnsi="Arial" w:cs="Arial"/>
                <w:color w:val="auto"/>
                <w:sz w:val="20"/>
                <w:szCs w:val="20"/>
              </w:rPr>
              <w:t xml:space="preserve"> </w:t>
            </w:r>
            <w:r w:rsidRPr="00154ACD">
              <w:rPr>
                <w:rFonts w:ascii="Arial" w:hAnsi="Arial" w:cs="Arial"/>
                <w:color w:val="auto"/>
                <w:sz w:val="20"/>
                <w:szCs w:val="20"/>
              </w:rPr>
              <w:t>cooler, sommelier</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odróżnić wina firmowe od win w butelkach oryginalnych</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określić</w:t>
            </w:r>
            <w:r w:rsidR="00E73D05" w:rsidRPr="00154ACD">
              <w:rPr>
                <w:rFonts w:ascii="Arial" w:hAnsi="Arial" w:cs="Arial"/>
                <w:color w:val="auto"/>
                <w:sz w:val="20"/>
                <w:szCs w:val="20"/>
              </w:rPr>
              <w:t xml:space="preserve"> </w:t>
            </w:r>
            <w:r w:rsidRPr="00154ACD">
              <w:rPr>
                <w:rFonts w:ascii="Arial" w:hAnsi="Arial" w:cs="Arial"/>
                <w:color w:val="auto"/>
                <w:sz w:val="20"/>
                <w:szCs w:val="20"/>
              </w:rPr>
              <w:t>przepisy prawne i standardy wewnętrzne podawania wina</w:t>
            </w:r>
          </w:p>
          <w:p w:rsidR="00474866" w:rsidRPr="00154ACD"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color w:val="auto"/>
                <w:sz w:val="20"/>
                <w:szCs w:val="20"/>
              </w:rPr>
            </w:pPr>
            <w:r w:rsidRPr="00154ACD">
              <w:rPr>
                <w:rFonts w:ascii="Arial" w:hAnsi="Arial" w:cs="Arial"/>
                <w:color w:val="auto"/>
                <w:sz w:val="20"/>
                <w:szCs w:val="20"/>
              </w:rPr>
              <w:t>krzewić</w:t>
            </w:r>
            <w:r w:rsidR="00E73D05" w:rsidRPr="00154ACD">
              <w:rPr>
                <w:rFonts w:ascii="Arial" w:hAnsi="Arial" w:cs="Arial"/>
                <w:color w:val="auto"/>
                <w:sz w:val="20"/>
                <w:szCs w:val="20"/>
              </w:rPr>
              <w:t xml:space="preserve"> </w:t>
            </w:r>
            <w:r w:rsidRPr="00154ACD">
              <w:rPr>
                <w:rFonts w:ascii="Arial" w:hAnsi="Arial" w:cs="Arial"/>
                <w:color w:val="auto"/>
                <w:sz w:val="20"/>
                <w:szCs w:val="20"/>
              </w:rPr>
              <w:t>kulturę picia wina</w:t>
            </w:r>
          </w:p>
        </w:tc>
        <w:tc>
          <w:tcPr>
            <w:tcW w:w="1307"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etapy procesu technologicznego produkcji wina stołowego</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 xml:space="preserve">wymienić znane regiony uprawy winorośli i produkcji wina na świecie </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etapy procesu technologicznego produkcji win musujących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rozróżnić wina od miodów pitnych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miody pitne sycone i niesycone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rozróżnić szampany i wina musujące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znane na świecie</w:t>
            </w:r>
            <w:r w:rsidR="00E73D05">
              <w:rPr>
                <w:rFonts w:ascii="Arial" w:hAnsi="Arial" w:cs="Arial"/>
                <w:sz w:val="20"/>
                <w:szCs w:val="20"/>
              </w:rPr>
              <w:t xml:space="preserve"> </w:t>
            </w:r>
            <w:r>
              <w:rPr>
                <w:rFonts w:ascii="Arial" w:hAnsi="Arial" w:cs="Arial"/>
                <w:sz w:val="20"/>
                <w:szCs w:val="20"/>
              </w:rPr>
              <w:t>marki szampanów</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omówić zasady podawania szampanów i win musujących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klasyfikować wina ze względu na jakość: stołowe, regionalne i gatunkowe o kontrolowanej nazwie, produkcji i jakości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wina wzmocnione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wina ziołowe</w:t>
            </w:r>
            <w:r w:rsidR="00B7036F">
              <w:rPr>
                <w:rFonts w:ascii="Arial" w:hAnsi="Arial" w:cs="Arial"/>
                <w:sz w:val="20"/>
                <w:szCs w:val="20"/>
              </w:rPr>
              <w:t xml:space="preserve"> </w:t>
            </w:r>
            <w:r>
              <w:rPr>
                <w:rFonts w:ascii="Arial" w:hAnsi="Arial" w:cs="Arial"/>
                <w:sz w:val="20"/>
                <w:szCs w:val="20"/>
              </w:rPr>
              <w:t>(wermuty)</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znane marki wina węgierskiego</w:t>
            </w:r>
            <w:r w:rsidR="00B7036F">
              <w:rPr>
                <w:rFonts w:ascii="Arial" w:hAnsi="Arial" w:cs="Arial"/>
                <w:sz w:val="20"/>
                <w:szCs w:val="20"/>
              </w:rPr>
              <w:t xml:space="preserve"> </w:t>
            </w:r>
            <w:r>
              <w:rPr>
                <w:rFonts w:ascii="Arial" w:hAnsi="Arial" w:cs="Arial"/>
                <w:sz w:val="20"/>
                <w:szCs w:val="20"/>
              </w:rPr>
              <w:t xml:space="preserve">(np.: </w:t>
            </w:r>
            <w:r w:rsidR="00B7036F">
              <w:rPr>
                <w:rFonts w:ascii="Arial" w:hAnsi="Arial" w:cs="Arial"/>
                <w:sz w:val="20"/>
                <w:szCs w:val="20"/>
              </w:rPr>
              <w:t>t</w:t>
            </w:r>
            <w:r>
              <w:rPr>
                <w:rFonts w:ascii="Arial" w:hAnsi="Arial" w:cs="Arial"/>
                <w:sz w:val="20"/>
                <w:szCs w:val="20"/>
              </w:rPr>
              <w:t>okaje), wina francuskiego</w:t>
            </w:r>
            <w:r w:rsidR="00B7036F">
              <w:rPr>
                <w:rFonts w:ascii="Arial" w:hAnsi="Arial" w:cs="Arial"/>
                <w:sz w:val="20"/>
                <w:szCs w:val="20"/>
              </w:rPr>
              <w:t xml:space="preserve"> </w:t>
            </w:r>
            <w:r>
              <w:rPr>
                <w:rFonts w:ascii="Arial" w:hAnsi="Arial" w:cs="Arial"/>
                <w:sz w:val="20"/>
                <w:szCs w:val="20"/>
              </w:rPr>
              <w:t xml:space="preserve">(np.: </w:t>
            </w:r>
            <w:r w:rsidR="00B7036F">
              <w:rPr>
                <w:rFonts w:ascii="Arial" w:hAnsi="Arial" w:cs="Arial"/>
                <w:sz w:val="20"/>
                <w:szCs w:val="20"/>
              </w:rPr>
              <w:t>chablis</w:t>
            </w:r>
            <w:r>
              <w:rPr>
                <w:rFonts w:ascii="Arial" w:hAnsi="Arial" w:cs="Arial"/>
                <w:sz w:val="20"/>
                <w:szCs w:val="20"/>
              </w:rPr>
              <w:t xml:space="preserve">, </w:t>
            </w:r>
            <w:r w:rsidR="00B7036F">
              <w:rPr>
                <w:rFonts w:ascii="Arial" w:hAnsi="Arial" w:cs="Arial"/>
                <w:sz w:val="20"/>
                <w:szCs w:val="20"/>
              </w:rPr>
              <w:t>sautern</w:t>
            </w:r>
            <w:r>
              <w:rPr>
                <w:rFonts w:ascii="Arial" w:hAnsi="Arial" w:cs="Arial"/>
                <w:sz w:val="20"/>
                <w:szCs w:val="20"/>
              </w:rPr>
              <w:t>), hiszpańskiego</w:t>
            </w:r>
            <w:r w:rsidR="00B7036F">
              <w:rPr>
                <w:rFonts w:ascii="Arial" w:hAnsi="Arial" w:cs="Arial"/>
                <w:sz w:val="20"/>
                <w:szCs w:val="20"/>
              </w:rPr>
              <w:t xml:space="preserve"> </w:t>
            </w:r>
            <w:r>
              <w:rPr>
                <w:rFonts w:ascii="Arial" w:hAnsi="Arial" w:cs="Arial"/>
                <w:sz w:val="20"/>
                <w:szCs w:val="20"/>
              </w:rPr>
              <w:t xml:space="preserve">(np.: </w:t>
            </w:r>
            <w:r w:rsidR="00B7036F">
              <w:rPr>
                <w:rFonts w:ascii="Arial" w:hAnsi="Arial" w:cs="Arial"/>
                <w:sz w:val="20"/>
                <w:szCs w:val="20"/>
              </w:rPr>
              <w:t>rioja, malaga), portugalskiego (np.: porto, madera), niemieckiego (np. : riesling), włoskiego (np.: chianti, barollo, marsala, martini)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wyjaśnić określenie apelacja</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określić oznaczenia win: AOC, DOC, DOCG, QmP</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wyjaśnić kryteria oceny wina</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omówić właściwą kolejność podawania wina do potraw, np.: białe wina przed czerwonymi, wytrawne przed słodkimi</w:t>
            </w:r>
          </w:p>
        </w:tc>
        <w:tc>
          <w:tcPr>
            <w:tcW w:w="376" w:type="pct"/>
          </w:tcPr>
          <w:p w:rsidR="00474866" w:rsidRPr="0055217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5217D">
              <w:rPr>
                <w:rFonts w:ascii="Arial" w:hAnsi="Arial" w:cs="Arial"/>
                <w:color w:val="auto"/>
                <w:sz w:val="20"/>
                <w:szCs w:val="20"/>
              </w:rPr>
              <w:t>Klasa III</w:t>
            </w:r>
          </w:p>
        </w:tc>
      </w:tr>
      <w:tr w:rsidR="00474866" w:rsidRPr="00EE5409" w:rsidTr="00F60C43">
        <w:tc>
          <w:tcPr>
            <w:tcW w:w="787" w:type="pct"/>
          </w:tcPr>
          <w:p w:rsidR="00474866" w:rsidRPr="00FF4F9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937AD9">
              <w:rPr>
                <w:rFonts w:ascii="Arial" w:hAnsi="Arial" w:cs="Arial"/>
                <w:sz w:val="20"/>
                <w:szCs w:val="20"/>
              </w:rPr>
              <w:t>3.</w:t>
            </w:r>
            <w:r w:rsidR="00993ADF">
              <w:rPr>
                <w:rFonts w:ascii="Arial" w:hAnsi="Arial" w:cs="Arial"/>
                <w:sz w:val="20"/>
                <w:szCs w:val="20"/>
              </w:rPr>
              <w:t xml:space="preserve"> </w:t>
            </w:r>
            <w:r w:rsidRPr="00937AD9">
              <w:rPr>
                <w:rFonts w:ascii="Arial" w:hAnsi="Arial" w:cs="Arial"/>
                <w:sz w:val="20"/>
                <w:szCs w:val="20"/>
              </w:rPr>
              <w:t>Charakterystyka napojów wysokoprocentowych</w:t>
            </w:r>
            <w:r w:rsidR="00937AD9">
              <w:rPr>
                <w:rFonts w:ascii="Arial" w:hAnsi="Arial" w:cs="Arial"/>
                <w:sz w:val="20"/>
                <w:szCs w:val="20"/>
              </w:rPr>
              <w:t xml:space="preserve"> − </w:t>
            </w:r>
            <w:r w:rsidRPr="00937AD9">
              <w:rPr>
                <w:rFonts w:ascii="Arial" w:hAnsi="Arial" w:cs="Arial"/>
                <w:sz w:val="20"/>
                <w:szCs w:val="20"/>
              </w:rPr>
              <w:t>wódek</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sidRPr="00DB2AC4">
              <w:rPr>
                <w:rFonts w:ascii="Arial" w:hAnsi="Arial" w:cs="Arial"/>
                <w:sz w:val="20"/>
                <w:szCs w:val="20"/>
              </w:rPr>
              <w:t>wy</w:t>
            </w:r>
            <w:r>
              <w:rPr>
                <w:rFonts w:ascii="Arial" w:hAnsi="Arial" w:cs="Arial"/>
                <w:sz w:val="20"/>
                <w:szCs w:val="20"/>
              </w:rPr>
              <w:t>mienić surowce do produkcji napojów wysokoprocentowych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klasyfikować wódki czyste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klasyfikować</w:t>
            </w:r>
            <w:r w:rsidR="00E73D05">
              <w:rPr>
                <w:rFonts w:ascii="Arial" w:hAnsi="Arial" w:cs="Arial"/>
                <w:sz w:val="20"/>
                <w:szCs w:val="20"/>
              </w:rPr>
              <w:t xml:space="preserve"> </w:t>
            </w:r>
            <w:r>
              <w:rPr>
                <w:rFonts w:ascii="Arial" w:hAnsi="Arial" w:cs="Arial"/>
                <w:sz w:val="20"/>
                <w:szCs w:val="20"/>
              </w:rPr>
              <w:t>wódki ze względu na zawartość cukru</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podać poprawnie wódkę czystą</w:t>
            </w:r>
          </w:p>
          <w:p w:rsidR="00474866" w:rsidRPr="00DB2AC4"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podawać poprawnie likiery, kremy</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w:t>
            </w:r>
            <w:r w:rsidR="00E73D05">
              <w:rPr>
                <w:rFonts w:ascii="Arial" w:hAnsi="Arial" w:cs="Arial"/>
                <w:sz w:val="20"/>
                <w:szCs w:val="20"/>
              </w:rPr>
              <w:t xml:space="preserve"> </w:t>
            </w:r>
            <w:r>
              <w:rPr>
                <w:rFonts w:ascii="Arial" w:hAnsi="Arial" w:cs="Arial"/>
                <w:sz w:val="20"/>
                <w:szCs w:val="20"/>
              </w:rPr>
              <w:t>kryteria podawania wódek gatunkowych naturalnych i naturalnych zbożowych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określić temperaturę podawania wódek gatunkowych naturalnych i naturalnych zbożowych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określić</w:t>
            </w:r>
            <w:r w:rsidR="00E73D05">
              <w:rPr>
                <w:rFonts w:ascii="Arial" w:hAnsi="Arial" w:cs="Arial"/>
                <w:sz w:val="20"/>
                <w:szCs w:val="20"/>
              </w:rPr>
              <w:t xml:space="preserve"> </w:t>
            </w:r>
            <w:r>
              <w:rPr>
                <w:rFonts w:ascii="Arial" w:hAnsi="Arial" w:cs="Arial"/>
                <w:sz w:val="20"/>
                <w:szCs w:val="20"/>
              </w:rPr>
              <w:t xml:space="preserve">moc wódek w % obj. alkoholu </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dobierać szkło do różnych wódek</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proponować wódki do potraw</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wskazać warunki przechowywania wódek czystych i</w:t>
            </w:r>
            <w:r w:rsidR="00E73D05">
              <w:rPr>
                <w:rFonts w:ascii="Arial" w:hAnsi="Arial" w:cs="Arial"/>
                <w:sz w:val="20"/>
                <w:szCs w:val="20"/>
              </w:rPr>
              <w:t xml:space="preserve"> </w:t>
            </w:r>
            <w:r>
              <w:rPr>
                <w:rFonts w:ascii="Arial" w:hAnsi="Arial" w:cs="Arial"/>
                <w:sz w:val="20"/>
                <w:szCs w:val="20"/>
              </w:rPr>
              <w:t>gatunkowych</w:t>
            </w:r>
          </w:p>
          <w:p w:rsidR="00474866" w:rsidRPr="00F45A25"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sidRPr="00F45A25">
              <w:rPr>
                <w:rFonts w:ascii="Arial" w:hAnsi="Arial" w:cs="Arial"/>
                <w:sz w:val="20"/>
                <w:szCs w:val="20"/>
              </w:rPr>
              <w:t>określić</w:t>
            </w:r>
            <w:r w:rsidR="00E73D05">
              <w:rPr>
                <w:rFonts w:ascii="Arial" w:hAnsi="Arial" w:cs="Arial"/>
                <w:sz w:val="20"/>
                <w:szCs w:val="20"/>
              </w:rPr>
              <w:t xml:space="preserve"> </w:t>
            </w:r>
            <w:r w:rsidRPr="00F45A25">
              <w:rPr>
                <w:rFonts w:ascii="Arial" w:hAnsi="Arial" w:cs="Arial"/>
                <w:sz w:val="20"/>
                <w:szCs w:val="20"/>
              </w:rPr>
              <w:t xml:space="preserve">przepisy prawne i standardy wewnętrzne podawania </w:t>
            </w:r>
            <w:r>
              <w:rPr>
                <w:rFonts w:ascii="Arial" w:hAnsi="Arial" w:cs="Arial"/>
                <w:sz w:val="20"/>
                <w:szCs w:val="20"/>
              </w:rPr>
              <w:t>wó</w:t>
            </w:r>
            <w:r w:rsidRPr="00F45A25">
              <w:rPr>
                <w:rFonts w:ascii="Arial" w:hAnsi="Arial" w:cs="Arial"/>
                <w:sz w:val="20"/>
                <w:szCs w:val="20"/>
              </w:rPr>
              <w:t>dek</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sidRPr="00C730BC">
              <w:rPr>
                <w:rFonts w:ascii="Arial" w:hAnsi="Arial" w:cs="Arial"/>
                <w:sz w:val="20"/>
                <w:szCs w:val="20"/>
              </w:rPr>
              <w:t>krzewi</w:t>
            </w:r>
            <w:r>
              <w:rPr>
                <w:rFonts w:ascii="Arial" w:hAnsi="Arial" w:cs="Arial"/>
                <w:sz w:val="20"/>
                <w:szCs w:val="20"/>
              </w:rPr>
              <w:t>ć</w:t>
            </w:r>
            <w:r w:rsidR="00E73D05">
              <w:rPr>
                <w:rFonts w:ascii="Arial" w:hAnsi="Arial" w:cs="Arial"/>
                <w:sz w:val="20"/>
                <w:szCs w:val="20"/>
              </w:rPr>
              <w:t xml:space="preserve"> </w:t>
            </w:r>
            <w:r w:rsidRPr="00C730BC">
              <w:rPr>
                <w:rFonts w:ascii="Arial" w:hAnsi="Arial" w:cs="Arial"/>
                <w:sz w:val="20"/>
                <w:szCs w:val="20"/>
              </w:rPr>
              <w:t>ku</w:t>
            </w:r>
            <w:r>
              <w:rPr>
                <w:rFonts w:ascii="Arial" w:hAnsi="Arial" w:cs="Arial"/>
                <w:sz w:val="20"/>
                <w:szCs w:val="20"/>
              </w:rPr>
              <w:t>lturę picia napojów wysokoprocentowych</w:t>
            </w:r>
          </w:p>
          <w:p w:rsidR="00474866"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p>
          <w:p w:rsidR="00474866"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p>
          <w:p w:rsidR="00474866"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p>
          <w:p w:rsidR="00474866" w:rsidRPr="00DB2AC4" w:rsidRDefault="00474866"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rPr>
                <w:rFonts w:ascii="Arial" w:hAnsi="Arial" w:cs="Arial"/>
                <w:sz w:val="20"/>
                <w:szCs w:val="20"/>
              </w:rPr>
            </w:pPr>
          </w:p>
        </w:tc>
        <w:tc>
          <w:tcPr>
            <w:tcW w:w="1307" w:type="pct"/>
          </w:tcPr>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wyjaśnić</w:t>
            </w:r>
            <w:r w:rsidR="00937AD9">
              <w:rPr>
                <w:rFonts w:ascii="Arial" w:hAnsi="Arial" w:cs="Arial"/>
                <w:sz w:val="20"/>
                <w:szCs w:val="20"/>
              </w:rPr>
              <w:t>,</w:t>
            </w:r>
            <w:r>
              <w:rPr>
                <w:rFonts w:ascii="Arial" w:hAnsi="Arial" w:cs="Arial"/>
                <w:sz w:val="20"/>
                <w:szCs w:val="20"/>
              </w:rPr>
              <w:t xml:space="preserve"> na czym polega proces destylacji alkoholu</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podać cele destylacji alkoholu</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scharakteryzować wódki czyste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odróżnić wódki czyste zwykłe, wyborowe, luksusowe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 popularne marki wódki czystej w Polsce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odróżnić wódki gatunkowe naturalne od wódek gatunkowych aromatyzowanych</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scharakteryzować wódki naturalne owocowe</w:t>
            </w:r>
            <w:r w:rsidR="00937AD9">
              <w:rPr>
                <w:rFonts w:ascii="Arial" w:hAnsi="Arial" w:cs="Arial"/>
                <w:sz w:val="20"/>
                <w:szCs w:val="20"/>
              </w:rPr>
              <w:t xml:space="preserve"> </w:t>
            </w:r>
            <w:r>
              <w:rPr>
                <w:rFonts w:ascii="Arial" w:hAnsi="Arial" w:cs="Arial"/>
                <w:sz w:val="20"/>
                <w:szCs w:val="20"/>
              </w:rPr>
              <w:t>(brandy, koniaki, armaniaki)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wymienić</w:t>
            </w:r>
            <w:r w:rsidR="00E73D05">
              <w:rPr>
                <w:rFonts w:ascii="Arial" w:hAnsi="Arial" w:cs="Arial"/>
                <w:sz w:val="20"/>
                <w:szCs w:val="20"/>
              </w:rPr>
              <w:t xml:space="preserve"> </w:t>
            </w:r>
            <w:r>
              <w:rPr>
                <w:rFonts w:ascii="Arial" w:hAnsi="Arial" w:cs="Arial"/>
                <w:sz w:val="20"/>
                <w:szCs w:val="20"/>
              </w:rPr>
              <w:t>popularne marki koniaków na świecie</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scharakteryzować naturalne wódki zbożowe</w:t>
            </w:r>
            <w:r w:rsidR="00937AD9">
              <w:rPr>
                <w:rFonts w:ascii="Arial" w:hAnsi="Arial" w:cs="Arial"/>
                <w:sz w:val="20"/>
                <w:szCs w:val="20"/>
              </w:rPr>
              <w:t xml:space="preserve"> </w:t>
            </w:r>
            <w:r>
              <w:rPr>
                <w:rFonts w:ascii="Arial" w:hAnsi="Arial" w:cs="Arial"/>
                <w:sz w:val="20"/>
                <w:szCs w:val="20"/>
              </w:rPr>
              <w:t>(whiskey, whisky)</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podać różnice między whisky szkocką a whiskey irlandzką</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wyjaśnić</w:t>
            </w:r>
            <w:r w:rsidR="00E73D05">
              <w:rPr>
                <w:rFonts w:ascii="Arial" w:hAnsi="Arial" w:cs="Arial"/>
                <w:sz w:val="20"/>
                <w:szCs w:val="20"/>
              </w:rPr>
              <w:t xml:space="preserve"> </w:t>
            </w:r>
            <w:r>
              <w:rPr>
                <w:rFonts w:ascii="Arial" w:hAnsi="Arial" w:cs="Arial"/>
                <w:sz w:val="20"/>
                <w:szCs w:val="20"/>
              </w:rPr>
              <w:t>pochodzenie burbonu i jego właściwości</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odróżnić rum biały, złocisty, ciemny</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odróżnić tequilę srebrną i złocistą</w:t>
            </w:r>
          </w:p>
          <w:p w:rsidR="00474866"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charakteryzować gin i wódki jałowcowe</w:t>
            </w:r>
          </w:p>
          <w:p w:rsidR="00474866" w:rsidRPr="001A22E4" w:rsidRDefault="00474866"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82"/>
                <w:tab w:val="center" w:pos="422"/>
              </w:tabs>
              <w:ind w:left="0" w:firstLine="0"/>
              <w:rPr>
                <w:rFonts w:ascii="Arial" w:hAnsi="Arial" w:cs="Arial"/>
                <w:sz w:val="20"/>
                <w:szCs w:val="20"/>
              </w:rPr>
            </w:pPr>
            <w:r>
              <w:rPr>
                <w:rFonts w:ascii="Arial" w:hAnsi="Arial" w:cs="Arial"/>
                <w:sz w:val="20"/>
                <w:szCs w:val="20"/>
              </w:rPr>
              <w:t>zaproponować wysokoprocentowe wódki na aperitif i na digestif</w:t>
            </w:r>
          </w:p>
        </w:tc>
        <w:tc>
          <w:tcPr>
            <w:tcW w:w="376" w:type="pct"/>
          </w:tcPr>
          <w:p w:rsidR="00474866" w:rsidRPr="0055217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5217D">
              <w:rPr>
                <w:rFonts w:ascii="Arial" w:hAnsi="Arial" w:cs="Arial"/>
                <w:color w:val="auto"/>
                <w:sz w:val="20"/>
                <w:szCs w:val="20"/>
              </w:rPr>
              <w:t>Klasa III</w:t>
            </w:r>
          </w:p>
        </w:tc>
      </w:tr>
      <w:tr w:rsidR="00474866" w:rsidRPr="00EE5409" w:rsidTr="00F60C43">
        <w:tc>
          <w:tcPr>
            <w:tcW w:w="78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X</w:t>
            </w:r>
            <w:r w:rsidRPr="0023275C">
              <w:rPr>
                <w:rFonts w:ascii="Arial" w:hAnsi="Arial" w:cs="Arial"/>
                <w:sz w:val="20"/>
                <w:szCs w:val="20"/>
              </w:rPr>
              <w:t>.</w:t>
            </w:r>
            <w:r>
              <w:rPr>
                <w:rFonts w:ascii="Arial" w:hAnsi="Arial" w:cs="Arial"/>
                <w:sz w:val="20"/>
                <w:szCs w:val="20"/>
              </w:rPr>
              <w:t xml:space="preserve"> Organizacja obsługi gości w pokoju hotelowym</w:t>
            </w:r>
          </w:p>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474866" w:rsidRPr="002327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3275C">
              <w:rPr>
                <w:rFonts w:ascii="Arial" w:hAnsi="Arial" w:cs="Arial"/>
                <w:sz w:val="20"/>
                <w:szCs w:val="20"/>
              </w:rPr>
              <w:t xml:space="preserve"> </w:t>
            </w: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w:t>
            </w:r>
            <w:r w:rsidR="00993ADF">
              <w:rPr>
                <w:rFonts w:ascii="Arial" w:hAnsi="Arial" w:cs="Arial"/>
                <w:sz w:val="20"/>
                <w:szCs w:val="20"/>
              </w:rPr>
              <w:t xml:space="preserve"> </w:t>
            </w:r>
            <w:r>
              <w:rPr>
                <w:rFonts w:ascii="Arial" w:hAnsi="Arial" w:cs="Arial"/>
                <w:sz w:val="20"/>
                <w:szCs w:val="20"/>
              </w:rPr>
              <w:t xml:space="preserve">Obsługa </w:t>
            </w:r>
            <w:r w:rsidRPr="004232CB">
              <w:rPr>
                <w:rFonts w:ascii="Arial" w:hAnsi="Arial" w:cs="Arial"/>
                <w:i/>
                <w:sz w:val="20"/>
                <w:szCs w:val="20"/>
              </w:rPr>
              <w:t>room service</w:t>
            </w:r>
          </w:p>
          <w:p w:rsidR="00474866" w:rsidRPr="006668A8" w:rsidRDefault="00474866" w:rsidP="001A22E4">
            <w:pPr>
              <w:rPr>
                <w:rFonts w:ascii="Arial" w:hAnsi="Arial" w:cs="Arial"/>
                <w:sz w:val="20"/>
                <w:szCs w:val="20"/>
              </w:rPr>
            </w:pPr>
          </w:p>
          <w:p w:rsidR="00474866" w:rsidRPr="006668A8" w:rsidRDefault="00474866" w:rsidP="001A22E4">
            <w:pPr>
              <w:rPr>
                <w:rFonts w:ascii="Arial" w:hAnsi="Arial" w:cs="Arial"/>
                <w:sz w:val="20"/>
                <w:szCs w:val="20"/>
              </w:rPr>
            </w:pPr>
          </w:p>
          <w:p w:rsidR="00474866" w:rsidRPr="006668A8" w:rsidRDefault="00474866" w:rsidP="001A22E4">
            <w:pPr>
              <w:rPr>
                <w:rFonts w:ascii="Arial" w:hAnsi="Arial" w:cs="Arial"/>
                <w:sz w:val="20"/>
                <w:szCs w:val="20"/>
              </w:rPr>
            </w:pPr>
          </w:p>
          <w:p w:rsidR="00474866" w:rsidRPr="006668A8" w:rsidRDefault="00474866" w:rsidP="001A22E4">
            <w:pPr>
              <w:rPr>
                <w:rFonts w:ascii="Arial" w:hAnsi="Arial" w:cs="Arial"/>
                <w:sz w:val="20"/>
                <w:szCs w:val="20"/>
              </w:rPr>
            </w:pPr>
          </w:p>
          <w:p w:rsidR="00474866" w:rsidRPr="006668A8" w:rsidRDefault="00474866" w:rsidP="001A22E4">
            <w:pPr>
              <w:rPr>
                <w:rFonts w:ascii="Arial" w:hAnsi="Arial" w:cs="Arial"/>
                <w:sz w:val="20"/>
                <w:szCs w:val="20"/>
              </w:rPr>
            </w:pP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wyjaśnić poj</w:t>
            </w:r>
            <w:r w:rsidR="00654638" w:rsidRPr="00154ACD">
              <w:rPr>
                <w:rFonts w:ascii="Arial" w:hAnsi="Arial" w:cs="Arial"/>
                <w:color w:val="auto"/>
                <w:sz w:val="20"/>
                <w:szCs w:val="20"/>
              </w:rPr>
              <w:t>ę</w:t>
            </w:r>
            <w:r w:rsidRPr="00154ACD">
              <w:rPr>
                <w:rFonts w:ascii="Arial" w:hAnsi="Arial" w:cs="Arial"/>
                <w:color w:val="auto"/>
                <w:sz w:val="20"/>
                <w:szCs w:val="20"/>
              </w:rPr>
              <w:t xml:space="preserve">cie </w:t>
            </w:r>
            <w:r w:rsidRPr="00154ACD">
              <w:rPr>
                <w:rFonts w:ascii="Arial" w:hAnsi="Arial" w:cs="Arial"/>
                <w:i/>
                <w:color w:val="auto"/>
                <w:sz w:val="20"/>
                <w:szCs w:val="20"/>
              </w:rPr>
              <w:t>room</w:t>
            </w:r>
            <w:r w:rsidRPr="00154ACD">
              <w:rPr>
                <w:rFonts w:ascii="Arial" w:hAnsi="Arial" w:cs="Arial"/>
                <w:color w:val="auto"/>
                <w:sz w:val="20"/>
                <w:szCs w:val="20"/>
              </w:rPr>
              <w:t xml:space="preserve"> </w:t>
            </w:r>
            <w:r w:rsidRPr="00154ACD">
              <w:rPr>
                <w:rFonts w:ascii="Arial" w:hAnsi="Arial" w:cs="Arial"/>
                <w:i/>
                <w:color w:val="auto"/>
                <w:sz w:val="20"/>
                <w:szCs w:val="20"/>
              </w:rPr>
              <w:t>service</w:t>
            </w:r>
          </w:p>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xml:space="preserve">- wymienić oferty usług w ramach obsługi </w:t>
            </w:r>
            <w:r w:rsidRPr="00154ACD">
              <w:rPr>
                <w:rFonts w:ascii="Arial" w:hAnsi="Arial" w:cs="Arial"/>
                <w:i/>
                <w:color w:val="auto"/>
                <w:sz w:val="20"/>
                <w:szCs w:val="20"/>
              </w:rPr>
              <w:t>room serv</w:t>
            </w:r>
            <w:r w:rsidR="00EF3938" w:rsidRPr="00154ACD">
              <w:rPr>
                <w:rFonts w:ascii="Arial" w:hAnsi="Arial" w:cs="Arial"/>
                <w:i/>
                <w:color w:val="auto"/>
                <w:sz w:val="20"/>
                <w:szCs w:val="20"/>
              </w:rPr>
              <w:t>i</w:t>
            </w:r>
            <w:r w:rsidRPr="00154ACD">
              <w:rPr>
                <w:rFonts w:ascii="Arial" w:hAnsi="Arial" w:cs="Arial"/>
                <w:i/>
                <w:color w:val="auto"/>
                <w:sz w:val="20"/>
                <w:szCs w:val="20"/>
              </w:rPr>
              <w:t>ce</w:t>
            </w:r>
          </w:p>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wymienić formy składania zamówień przez gości</w:t>
            </w:r>
          </w:p>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xml:space="preserve">- wymienić czynności związane z realizacją zamówień </w:t>
            </w:r>
            <w:r w:rsidRPr="00154ACD">
              <w:rPr>
                <w:rFonts w:ascii="Arial" w:hAnsi="Arial" w:cs="Arial"/>
                <w:i/>
                <w:color w:val="auto"/>
                <w:sz w:val="20"/>
                <w:szCs w:val="20"/>
              </w:rPr>
              <w:t>room service</w:t>
            </w:r>
          </w:p>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wskazać ważne elementy rozmowy telefonicznej podczas przyjmowania zamówienia od gościa</w:t>
            </w:r>
          </w:p>
          <w:p w:rsidR="00474866" w:rsidRPr="00154ACD" w:rsidRDefault="00474866" w:rsidP="004232CB">
            <w:pPr>
              <w:pStyle w:val="Akapitzlist"/>
              <w:tabs>
                <w:tab w:val="left" w:pos="182"/>
              </w:tabs>
              <w:ind w:left="0"/>
              <w:rPr>
                <w:rFonts w:ascii="Arial" w:hAnsi="Arial" w:cs="Arial"/>
                <w:color w:val="auto"/>
                <w:sz w:val="20"/>
                <w:szCs w:val="20"/>
              </w:rPr>
            </w:pPr>
            <w:r w:rsidRPr="00154ACD">
              <w:rPr>
                <w:rFonts w:ascii="Arial" w:hAnsi="Arial" w:cs="Arial"/>
                <w:color w:val="auto"/>
                <w:sz w:val="20"/>
                <w:szCs w:val="20"/>
              </w:rPr>
              <w:t xml:space="preserve">- określić sposoby rozliczania gościa za usługi </w:t>
            </w:r>
            <w:r w:rsidRPr="00154ACD">
              <w:rPr>
                <w:rFonts w:ascii="Arial" w:hAnsi="Arial" w:cs="Arial"/>
                <w:i/>
                <w:color w:val="auto"/>
                <w:sz w:val="20"/>
                <w:szCs w:val="20"/>
              </w:rPr>
              <w:t>room service</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color w:val="auto"/>
                <w:sz w:val="20"/>
                <w:szCs w:val="20"/>
              </w:rPr>
            </w:pPr>
            <w:r w:rsidRPr="00154ACD">
              <w:rPr>
                <w:rFonts w:ascii="Arial" w:hAnsi="Arial" w:cs="Arial"/>
                <w:color w:val="auto"/>
                <w:sz w:val="20"/>
                <w:szCs w:val="20"/>
              </w:rPr>
              <w:t xml:space="preserve">- dobrać wyposażenie do przygotowania i obsługi gości w </w:t>
            </w:r>
            <w:r w:rsidRPr="00154ACD">
              <w:rPr>
                <w:rFonts w:ascii="Arial" w:hAnsi="Arial" w:cs="Arial"/>
                <w:i/>
                <w:color w:val="auto"/>
                <w:sz w:val="20"/>
                <w:szCs w:val="20"/>
              </w:rPr>
              <w:t>room service</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color w:val="auto"/>
                <w:sz w:val="20"/>
                <w:szCs w:val="20"/>
              </w:rPr>
            </w:pPr>
            <w:r w:rsidRPr="00154ACD">
              <w:rPr>
                <w:rFonts w:ascii="Arial" w:hAnsi="Arial" w:cs="Arial"/>
                <w:color w:val="auto"/>
                <w:sz w:val="20"/>
                <w:szCs w:val="20"/>
              </w:rPr>
              <w:t>- omówić przygotowanie nakryci</w:t>
            </w:r>
            <w:r w:rsidR="001E51DC" w:rsidRPr="00154ACD">
              <w:rPr>
                <w:rFonts w:ascii="Arial" w:hAnsi="Arial" w:cs="Arial"/>
                <w:color w:val="auto"/>
                <w:sz w:val="20"/>
                <w:szCs w:val="20"/>
              </w:rPr>
              <w:t>a</w:t>
            </w:r>
            <w:r w:rsidRPr="00154ACD">
              <w:rPr>
                <w:rFonts w:ascii="Arial" w:hAnsi="Arial" w:cs="Arial"/>
                <w:color w:val="auto"/>
                <w:sz w:val="20"/>
                <w:szCs w:val="20"/>
              </w:rPr>
              <w:t xml:space="preserve"> tacy i wózka kelnerskiego do obsługi w pokoju hotelowym</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color w:val="auto"/>
                <w:sz w:val="20"/>
                <w:szCs w:val="20"/>
              </w:rPr>
            </w:pPr>
            <w:r w:rsidRPr="00154ACD">
              <w:rPr>
                <w:rFonts w:ascii="Arial" w:hAnsi="Arial" w:cs="Arial"/>
                <w:color w:val="auto"/>
                <w:sz w:val="20"/>
                <w:szCs w:val="20"/>
              </w:rPr>
              <w:t>- omówić zachowanie i postawę</w:t>
            </w:r>
            <w:r w:rsidR="00E73D05" w:rsidRPr="00154ACD">
              <w:rPr>
                <w:rFonts w:ascii="Arial" w:hAnsi="Arial" w:cs="Arial"/>
                <w:color w:val="auto"/>
                <w:sz w:val="20"/>
                <w:szCs w:val="20"/>
              </w:rPr>
              <w:t xml:space="preserve"> </w:t>
            </w:r>
            <w:r w:rsidRPr="00154ACD">
              <w:rPr>
                <w:rFonts w:ascii="Arial" w:hAnsi="Arial" w:cs="Arial"/>
                <w:color w:val="auto"/>
                <w:sz w:val="20"/>
                <w:szCs w:val="20"/>
              </w:rPr>
              <w:t xml:space="preserve">kelnera w pokoju hotelowym w czasie obsługi </w:t>
            </w:r>
            <w:r w:rsidRPr="00154ACD">
              <w:rPr>
                <w:rFonts w:ascii="Arial" w:hAnsi="Arial" w:cs="Arial"/>
                <w:i/>
                <w:color w:val="auto"/>
                <w:sz w:val="20"/>
                <w:szCs w:val="20"/>
              </w:rPr>
              <w:t>room service</w:t>
            </w:r>
          </w:p>
        </w:tc>
        <w:tc>
          <w:tcPr>
            <w:tcW w:w="1307" w:type="pct"/>
          </w:tcPr>
          <w:p w:rsidR="00474866" w:rsidRDefault="00474866" w:rsidP="004232CB">
            <w:pPr>
              <w:pStyle w:val="Bezodstpw"/>
              <w:tabs>
                <w:tab w:val="left" w:pos="182"/>
              </w:tabs>
              <w:rPr>
                <w:rFonts w:ascii="Arial" w:hAnsi="Arial" w:cs="Arial"/>
                <w:sz w:val="20"/>
                <w:szCs w:val="20"/>
              </w:rPr>
            </w:pPr>
            <w:r w:rsidRPr="001E51DC">
              <w:t>-</w:t>
            </w:r>
            <w:r>
              <w:t xml:space="preserve"> </w:t>
            </w:r>
            <w:r>
              <w:rPr>
                <w:rFonts w:ascii="Arial" w:hAnsi="Arial" w:cs="Arial"/>
                <w:sz w:val="20"/>
                <w:szCs w:val="20"/>
              </w:rPr>
              <w:t>objaśnić</w:t>
            </w:r>
            <w:r w:rsidRPr="00D23896">
              <w:rPr>
                <w:rFonts w:ascii="Arial" w:hAnsi="Arial" w:cs="Arial"/>
                <w:sz w:val="20"/>
                <w:szCs w:val="20"/>
              </w:rPr>
              <w:t xml:space="preserve"> rodzaje usług kelnerskich świadczonych gościom w pokoju hotelowym</w:t>
            </w:r>
          </w:p>
          <w:p w:rsidR="00474866" w:rsidRDefault="00474866" w:rsidP="004232CB">
            <w:pPr>
              <w:tabs>
                <w:tab w:val="left" w:pos="182"/>
                <w:tab w:val="center" w:pos="422"/>
              </w:tabs>
              <w:spacing w:before="20" w:after="20"/>
              <w:rPr>
                <w:rFonts w:ascii="Arial" w:hAnsi="Arial" w:cs="Arial"/>
                <w:sz w:val="20"/>
                <w:szCs w:val="20"/>
              </w:rPr>
            </w:pPr>
            <w:r>
              <w:rPr>
                <w:rFonts w:ascii="Arial" w:hAnsi="Arial" w:cs="Arial"/>
                <w:sz w:val="20"/>
                <w:szCs w:val="20"/>
              </w:rPr>
              <w:t>- opisać formy składania zamówień przez gości, np.: wywieszki klamkowe</w:t>
            </w:r>
            <w:r w:rsidRPr="008B17C2">
              <w:rPr>
                <w:rFonts w:ascii="Arial" w:hAnsi="Arial" w:cs="Arial"/>
                <w:sz w:val="20"/>
                <w:szCs w:val="20"/>
              </w:rPr>
              <w:t>, kart</w:t>
            </w:r>
            <w:r>
              <w:rPr>
                <w:rFonts w:ascii="Arial" w:hAnsi="Arial" w:cs="Arial"/>
                <w:sz w:val="20"/>
                <w:szCs w:val="20"/>
              </w:rPr>
              <w:t xml:space="preserve">y </w:t>
            </w:r>
            <w:r w:rsidRPr="008B17C2">
              <w:rPr>
                <w:rFonts w:ascii="Arial" w:hAnsi="Arial" w:cs="Arial"/>
                <w:sz w:val="20"/>
                <w:szCs w:val="20"/>
              </w:rPr>
              <w:t>meldunko</w:t>
            </w:r>
            <w:r>
              <w:rPr>
                <w:rFonts w:ascii="Arial" w:hAnsi="Arial" w:cs="Arial"/>
                <w:sz w:val="20"/>
                <w:szCs w:val="20"/>
              </w:rPr>
              <w:t xml:space="preserve">we gości, zamówienie telefoniczne, zamówienie słowne </w:t>
            </w:r>
          </w:p>
          <w:p w:rsidR="00474866" w:rsidRDefault="00474866" w:rsidP="004232CB">
            <w:pPr>
              <w:pStyle w:val="Akapitzlist"/>
              <w:tabs>
                <w:tab w:val="left" w:pos="182"/>
              </w:tabs>
              <w:ind w:left="0"/>
              <w:rPr>
                <w:rFonts w:ascii="Arial" w:hAnsi="Arial" w:cs="Arial"/>
                <w:sz w:val="20"/>
                <w:szCs w:val="20"/>
              </w:rPr>
            </w:pPr>
            <w:r>
              <w:rPr>
                <w:rFonts w:ascii="Arial" w:hAnsi="Arial" w:cs="Arial"/>
                <w:sz w:val="20"/>
                <w:szCs w:val="20"/>
              </w:rPr>
              <w:t>- charakteryzować ważne elementy rozmowy telefonicznej podczas przyjmowania zamówienia od gości</w:t>
            </w:r>
          </w:p>
          <w:p w:rsidR="00474866" w:rsidRDefault="00474866" w:rsidP="004232CB">
            <w:pPr>
              <w:pStyle w:val="Akapitzlist"/>
              <w:tabs>
                <w:tab w:val="left" w:pos="182"/>
              </w:tabs>
              <w:ind w:left="0"/>
              <w:rPr>
                <w:rFonts w:ascii="Arial" w:hAnsi="Arial" w:cs="Arial"/>
                <w:sz w:val="20"/>
                <w:szCs w:val="20"/>
              </w:rPr>
            </w:pPr>
            <w:r>
              <w:rPr>
                <w:rFonts w:ascii="Arial" w:hAnsi="Arial" w:cs="Arial"/>
                <w:sz w:val="20"/>
                <w:szCs w:val="20"/>
              </w:rPr>
              <w:t>- sporządzić</w:t>
            </w:r>
            <w:r w:rsidRPr="008B17C2">
              <w:rPr>
                <w:rFonts w:ascii="Arial" w:hAnsi="Arial" w:cs="Arial"/>
                <w:sz w:val="20"/>
                <w:szCs w:val="20"/>
              </w:rPr>
              <w:t xml:space="preserve"> harmonogram realizacji zamówień do</w:t>
            </w:r>
            <w:r w:rsidR="00E73D05">
              <w:rPr>
                <w:rFonts w:ascii="Arial" w:hAnsi="Arial" w:cs="Arial"/>
                <w:sz w:val="20"/>
                <w:szCs w:val="20"/>
              </w:rPr>
              <w:t xml:space="preserve"> </w:t>
            </w:r>
            <w:r w:rsidRPr="008B17C2">
              <w:rPr>
                <w:rFonts w:ascii="Arial" w:hAnsi="Arial" w:cs="Arial"/>
                <w:sz w:val="20"/>
                <w:szCs w:val="20"/>
              </w:rPr>
              <w:t>pokoju gości</w:t>
            </w:r>
          </w:p>
          <w:p w:rsidR="00474866" w:rsidRPr="008B17C2" w:rsidRDefault="00474866" w:rsidP="004232CB">
            <w:pPr>
              <w:pStyle w:val="Akapitzlist"/>
              <w:tabs>
                <w:tab w:val="left" w:pos="182"/>
              </w:tabs>
              <w:ind w:left="0"/>
              <w:rPr>
                <w:rFonts w:ascii="Arial" w:hAnsi="Arial" w:cs="Arial"/>
                <w:sz w:val="20"/>
                <w:szCs w:val="20"/>
              </w:rPr>
            </w:pPr>
          </w:p>
          <w:p w:rsidR="00474866" w:rsidRDefault="00474866" w:rsidP="004232CB">
            <w:pPr>
              <w:pStyle w:val="Akapitzlist"/>
              <w:tabs>
                <w:tab w:val="left" w:pos="182"/>
              </w:tabs>
              <w:ind w:left="0"/>
              <w:rPr>
                <w:rFonts w:ascii="Arial" w:hAnsi="Arial" w:cs="Arial"/>
                <w:sz w:val="20"/>
                <w:szCs w:val="20"/>
              </w:rPr>
            </w:pPr>
          </w:p>
          <w:p w:rsidR="00474866" w:rsidRDefault="00474866" w:rsidP="004232CB">
            <w:pPr>
              <w:pStyle w:val="Bezodstpw"/>
              <w:tabs>
                <w:tab w:val="left" w:pos="182"/>
              </w:tabs>
            </w:pPr>
          </w:p>
          <w:p w:rsidR="00474866" w:rsidRPr="008B17C2" w:rsidRDefault="00474866" w:rsidP="004232CB">
            <w:pPr>
              <w:tabs>
                <w:tab w:val="left" w:pos="182"/>
                <w:tab w:val="center" w:pos="422"/>
              </w:tabs>
              <w:spacing w:before="20" w:after="20"/>
              <w:rPr>
                <w:rFonts w:ascii="Arial" w:hAnsi="Arial" w:cs="Arial"/>
                <w:sz w:val="20"/>
                <w:szCs w:val="20"/>
              </w:rPr>
            </w:pPr>
          </w:p>
          <w:p w:rsidR="00474866" w:rsidRPr="00EE5409"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rPr>
                <w:rFonts w:ascii="Arial" w:hAnsi="Arial" w:cs="Arial"/>
                <w:b/>
                <w:sz w:val="20"/>
                <w:szCs w:val="20"/>
              </w:rPr>
            </w:pPr>
          </w:p>
        </w:tc>
        <w:tc>
          <w:tcPr>
            <w:tcW w:w="376" w:type="pct"/>
          </w:tcPr>
          <w:p w:rsidR="00474866" w:rsidRPr="0055217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5217D">
              <w:rPr>
                <w:rFonts w:ascii="Arial" w:hAnsi="Arial" w:cs="Arial"/>
                <w:color w:val="auto"/>
                <w:sz w:val="20"/>
                <w:szCs w:val="20"/>
              </w:rPr>
              <w:t>Klasa III</w:t>
            </w:r>
          </w:p>
        </w:tc>
      </w:tr>
      <w:tr w:rsidR="00474866" w:rsidRPr="00EE5409" w:rsidTr="00F60C43">
        <w:tc>
          <w:tcPr>
            <w:tcW w:w="787" w:type="pct"/>
          </w:tcPr>
          <w:p w:rsidR="00474866" w:rsidRPr="002327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XI</w:t>
            </w:r>
            <w:r w:rsidRPr="0023275C">
              <w:rPr>
                <w:rFonts w:ascii="Arial" w:hAnsi="Arial" w:cs="Arial"/>
                <w:sz w:val="20"/>
                <w:szCs w:val="20"/>
              </w:rPr>
              <w:t>.</w:t>
            </w:r>
            <w:r>
              <w:rPr>
                <w:rFonts w:ascii="Arial" w:hAnsi="Arial" w:cs="Arial"/>
                <w:sz w:val="20"/>
                <w:szCs w:val="20"/>
              </w:rPr>
              <w:t xml:space="preserve"> Organizacja s</w:t>
            </w:r>
            <w:r w:rsidRPr="0023275C">
              <w:rPr>
                <w:rFonts w:ascii="Arial" w:hAnsi="Arial" w:cs="Arial"/>
                <w:sz w:val="20"/>
                <w:szCs w:val="20"/>
              </w:rPr>
              <w:t>erwis</w:t>
            </w:r>
            <w:r>
              <w:rPr>
                <w:rFonts w:ascii="Arial" w:hAnsi="Arial" w:cs="Arial"/>
                <w:sz w:val="20"/>
                <w:szCs w:val="20"/>
              </w:rPr>
              <w:t>u</w:t>
            </w:r>
            <w:r w:rsidR="00E73D05">
              <w:rPr>
                <w:rFonts w:ascii="Arial" w:hAnsi="Arial" w:cs="Arial"/>
                <w:sz w:val="20"/>
                <w:szCs w:val="20"/>
              </w:rPr>
              <w:t xml:space="preserve"> </w:t>
            </w:r>
            <w:r w:rsidRPr="0023275C">
              <w:rPr>
                <w:rFonts w:ascii="Arial" w:hAnsi="Arial" w:cs="Arial"/>
                <w:sz w:val="20"/>
                <w:szCs w:val="20"/>
              </w:rPr>
              <w:t>specjaln</w:t>
            </w:r>
            <w:r>
              <w:rPr>
                <w:rFonts w:ascii="Arial" w:hAnsi="Arial" w:cs="Arial"/>
                <w:sz w:val="20"/>
                <w:szCs w:val="20"/>
              </w:rPr>
              <w:t>ego</w:t>
            </w:r>
          </w:p>
        </w:tc>
        <w:tc>
          <w:tcPr>
            <w:tcW w:w="847" w:type="pct"/>
          </w:tcPr>
          <w:p w:rsidR="00474866" w:rsidRPr="00AB2F4D"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Sporządzanie potraw i napojów w obecności gości</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wyjaśnić pojęcie serwisu specjalnego</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przygotować</w:t>
            </w:r>
            <w:r w:rsidR="00E73D05" w:rsidRPr="00154ACD">
              <w:rPr>
                <w:rFonts w:ascii="Arial" w:hAnsi="Arial" w:cs="Arial"/>
                <w:color w:val="auto"/>
                <w:sz w:val="20"/>
                <w:szCs w:val="20"/>
              </w:rPr>
              <w:t xml:space="preserve"> </w:t>
            </w:r>
            <w:r w:rsidRPr="00154ACD">
              <w:rPr>
                <w:rFonts w:ascii="Arial" w:hAnsi="Arial" w:cs="Arial"/>
                <w:color w:val="auto"/>
                <w:sz w:val="20"/>
                <w:szCs w:val="20"/>
              </w:rPr>
              <w:t>stanowisko pracy do sporządzania potraw i napojów w obecności gościa</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dobierać</w:t>
            </w:r>
            <w:r w:rsidR="00E73D05" w:rsidRPr="00154ACD">
              <w:rPr>
                <w:rFonts w:ascii="Arial" w:hAnsi="Arial" w:cs="Arial"/>
                <w:color w:val="auto"/>
                <w:sz w:val="20"/>
                <w:szCs w:val="20"/>
              </w:rPr>
              <w:t xml:space="preserve"> </w:t>
            </w:r>
            <w:r w:rsidRPr="00154ACD">
              <w:rPr>
                <w:rFonts w:ascii="Arial" w:hAnsi="Arial" w:cs="Arial"/>
                <w:color w:val="auto"/>
                <w:sz w:val="20"/>
                <w:szCs w:val="20"/>
              </w:rPr>
              <w:t>wyposażenie stanowiska pracy kelnera do sporządzania potraw w obecności gości (np.:</w:t>
            </w:r>
            <w:r w:rsidR="001E51DC" w:rsidRPr="00154ACD">
              <w:rPr>
                <w:rFonts w:ascii="Arial" w:hAnsi="Arial" w:cs="Arial"/>
                <w:color w:val="auto"/>
                <w:sz w:val="20"/>
                <w:szCs w:val="20"/>
              </w:rPr>
              <w:t xml:space="preserve"> </w:t>
            </w:r>
            <w:r w:rsidRPr="00154ACD">
              <w:rPr>
                <w:rFonts w:ascii="Arial" w:hAnsi="Arial" w:cs="Arial"/>
                <w:color w:val="auto"/>
                <w:sz w:val="20"/>
                <w:szCs w:val="20"/>
              </w:rPr>
              <w:t>wózków do tranżerowania i flambirowania, stołów pomocniczych, stanowisk stałych)</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wyszczególnić asortyment potraw sporządzanych z półproduktów w obecności gości (np.: sałatki, koktajle z warzyw i</w:t>
            </w:r>
            <w:r w:rsidR="00E73D05" w:rsidRPr="00154ACD">
              <w:rPr>
                <w:rFonts w:ascii="Arial" w:hAnsi="Arial" w:cs="Arial"/>
                <w:color w:val="auto"/>
                <w:sz w:val="20"/>
                <w:szCs w:val="20"/>
              </w:rPr>
              <w:t xml:space="preserve"> </w:t>
            </w:r>
            <w:r w:rsidRPr="00154ACD">
              <w:rPr>
                <w:rFonts w:ascii="Arial" w:hAnsi="Arial" w:cs="Arial"/>
                <w:color w:val="auto"/>
                <w:sz w:val="20"/>
                <w:szCs w:val="20"/>
              </w:rPr>
              <w:t xml:space="preserve">owoców, sery, befsztyk tatarski, frutti di mare do grzanek, omlety, naleśniki, fondue) </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b/>
                <w:color w:val="auto"/>
                <w:sz w:val="20"/>
                <w:szCs w:val="20"/>
              </w:rPr>
              <w:t xml:space="preserve">- </w:t>
            </w:r>
            <w:r w:rsidRPr="00154ACD">
              <w:rPr>
                <w:rFonts w:ascii="Arial" w:hAnsi="Arial" w:cs="Arial"/>
                <w:color w:val="auto"/>
                <w:sz w:val="20"/>
                <w:szCs w:val="20"/>
              </w:rPr>
              <w:t>wymienić</w:t>
            </w:r>
            <w:r w:rsidR="00E73D05" w:rsidRPr="00154ACD">
              <w:rPr>
                <w:rFonts w:ascii="Arial" w:hAnsi="Arial" w:cs="Arial"/>
                <w:color w:val="auto"/>
                <w:sz w:val="20"/>
                <w:szCs w:val="20"/>
              </w:rPr>
              <w:t xml:space="preserve"> </w:t>
            </w:r>
            <w:r w:rsidRPr="00154ACD">
              <w:rPr>
                <w:rFonts w:ascii="Arial" w:hAnsi="Arial" w:cs="Arial"/>
                <w:color w:val="auto"/>
                <w:sz w:val="20"/>
                <w:szCs w:val="20"/>
              </w:rPr>
              <w:t>potrawy</w:t>
            </w:r>
            <w:r w:rsidR="00E73D05" w:rsidRPr="00154ACD">
              <w:rPr>
                <w:rFonts w:ascii="Arial" w:hAnsi="Arial" w:cs="Arial"/>
                <w:color w:val="auto"/>
                <w:sz w:val="20"/>
                <w:szCs w:val="20"/>
              </w:rPr>
              <w:t xml:space="preserve"> </w:t>
            </w:r>
            <w:r w:rsidRPr="00154ACD">
              <w:rPr>
                <w:rFonts w:ascii="Arial" w:hAnsi="Arial" w:cs="Arial"/>
                <w:color w:val="auto"/>
                <w:sz w:val="20"/>
                <w:szCs w:val="20"/>
              </w:rPr>
              <w:t>przygotowywane w obecności gości w sztuce kelnerskiej różnych krajów</w:t>
            </w:r>
          </w:p>
          <w:p w:rsidR="00474866" w:rsidRPr="00154ACD" w:rsidRDefault="00E82FA8" w:rsidP="004232CB">
            <w:pPr>
              <w:tabs>
                <w:tab w:val="left" w:pos="182"/>
              </w:tabs>
              <w:rPr>
                <w:rFonts w:ascii="Arial" w:hAnsi="Arial" w:cs="Arial"/>
                <w:color w:val="auto"/>
                <w:sz w:val="20"/>
                <w:szCs w:val="20"/>
              </w:rPr>
            </w:pPr>
            <w:r w:rsidRPr="00154ACD">
              <w:rPr>
                <w:rFonts w:ascii="Arial" w:hAnsi="Arial" w:cs="Arial"/>
                <w:b/>
                <w:color w:val="auto"/>
                <w:sz w:val="20"/>
                <w:szCs w:val="20"/>
              </w:rPr>
              <w:t>-</w:t>
            </w:r>
            <w:r w:rsidRPr="00154ACD">
              <w:rPr>
                <w:rFonts w:ascii="Arial" w:hAnsi="Arial" w:cs="Arial"/>
                <w:color w:val="auto"/>
                <w:sz w:val="20"/>
                <w:szCs w:val="20"/>
              </w:rPr>
              <w:t xml:space="preserve"> stosować zasady w komunikacji interpersonalnej</w:t>
            </w:r>
          </w:p>
          <w:p w:rsidR="00042FFF" w:rsidRPr="00154ACD" w:rsidRDefault="00042FFF" w:rsidP="00042FFF">
            <w:pPr>
              <w:widowControl w:val="0"/>
              <w:shd w:val="clear" w:color="auto" w:fill="FFFFFF"/>
              <w:tabs>
                <w:tab w:val="left" w:pos="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20" w:after="20"/>
              <w:textAlignment w:val="baseline"/>
              <w:rPr>
                <w:rFonts w:ascii="Arial" w:hAnsi="Arial" w:cs="Arial"/>
                <w:color w:val="auto"/>
                <w:sz w:val="20"/>
                <w:szCs w:val="20"/>
              </w:rPr>
            </w:pPr>
            <w:r w:rsidRPr="00154ACD">
              <w:rPr>
                <w:rFonts w:ascii="Arial" w:hAnsi="Arial" w:cs="Arial"/>
                <w:color w:val="auto"/>
                <w:sz w:val="20"/>
                <w:szCs w:val="20"/>
              </w:rPr>
              <w:t xml:space="preserve">- definiować pojęcie stresu w pracy zawodowej </w:t>
            </w:r>
          </w:p>
          <w:p w:rsidR="00042FFF" w:rsidRPr="00154ACD" w:rsidRDefault="00042FFF" w:rsidP="00042FFF">
            <w:pPr>
              <w:widowControl w:val="0"/>
              <w:shd w:val="clear" w:color="auto" w:fill="FFFFFF"/>
              <w:tabs>
                <w:tab w:val="left" w:pos="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20" w:after="20"/>
              <w:textAlignment w:val="baseline"/>
              <w:rPr>
                <w:rFonts w:ascii="Arial" w:hAnsi="Arial" w:cs="Arial"/>
                <w:color w:val="auto"/>
                <w:sz w:val="20"/>
                <w:szCs w:val="20"/>
              </w:rPr>
            </w:pPr>
            <w:r w:rsidRPr="00154ACD">
              <w:rPr>
                <w:rFonts w:ascii="Arial" w:hAnsi="Arial" w:cs="Arial"/>
                <w:color w:val="auto"/>
                <w:sz w:val="20"/>
                <w:szCs w:val="20"/>
              </w:rPr>
              <w:t>- przewidzieć konsekwencje stresujących zachowań, ich wpływu na siebie i innych</w:t>
            </w:r>
          </w:p>
          <w:p w:rsidR="00042FFF" w:rsidRPr="00154ACD" w:rsidRDefault="00042FFF" w:rsidP="00042FFF">
            <w:pPr>
              <w:widowControl w:val="0"/>
              <w:shd w:val="clear" w:color="auto" w:fill="FFFFFF"/>
              <w:tabs>
                <w:tab w:val="left" w:pos="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20" w:after="20"/>
              <w:textAlignment w:val="baseline"/>
              <w:rPr>
                <w:rFonts w:ascii="Arial" w:hAnsi="Arial" w:cs="Arial"/>
                <w:color w:val="auto"/>
                <w:sz w:val="20"/>
                <w:szCs w:val="20"/>
              </w:rPr>
            </w:pPr>
            <w:r w:rsidRPr="00154ACD">
              <w:rPr>
                <w:rFonts w:ascii="Arial" w:hAnsi="Arial" w:cs="Arial"/>
                <w:color w:val="auto"/>
                <w:sz w:val="20"/>
                <w:szCs w:val="20"/>
              </w:rPr>
              <w:t>-wymienić sposoby radzenia sobie ze stresem</w:t>
            </w:r>
          </w:p>
        </w:tc>
        <w:tc>
          <w:tcPr>
            <w:tcW w:w="1307" w:type="pct"/>
          </w:tcPr>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sidRPr="00567937">
              <w:rPr>
                <w:rFonts w:ascii="Arial" w:hAnsi="Arial" w:cs="Arial"/>
                <w:sz w:val="20"/>
                <w:szCs w:val="20"/>
              </w:rPr>
              <w:t>- charakteryzować sprzęt</w:t>
            </w:r>
            <w:r>
              <w:rPr>
                <w:rFonts w:ascii="Arial" w:hAnsi="Arial" w:cs="Arial"/>
                <w:sz w:val="20"/>
                <w:szCs w:val="20"/>
              </w:rPr>
              <w:t xml:space="preserve"> i narzędzia niezbędne</w:t>
            </w:r>
            <w:r w:rsidRPr="00567937">
              <w:rPr>
                <w:rFonts w:ascii="Arial" w:hAnsi="Arial" w:cs="Arial"/>
                <w:sz w:val="20"/>
                <w:szCs w:val="20"/>
              </w:rPr>
              <w:t xml:space="preserve"> do tranżerowania</w:t>
            </w:r>
            <w:r>
              <w:rPr>
                <w:rFonts w:ascii="Arial" w:hAnsi="Arial" w:cs="Arial"/>
                <w:sz w:val="20"/>
                <w:szCs w:val="20"/>
              </w:rPr>
              <w:t xml:space="preserve"> potraw</w:t>
            </w: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Pr>
                <w:rFonts w:ascii="Arial" w:hAnsi="Arial" w:cs="Arial"/>
                <w:sz w:val="20"/>
                <w:szCs w:val="20"/>
              </w:rPr>
              <w:t>- charakteryzować sprzęt i narzędzia niezbędne do filetowania ryb</w:t>
            </w:r>
          </w:p>
          <w:p w:rsidR="00474866" w:rsidRPr="00567937"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sidRPr="00567937">
              <w:rPr>
                <w:rFonts w:ascii="Arial" w:hAnsi="Arial" w:cs="Arial"/>
                <w:sz w:val="20"/>
                <w:szCs w:val="20"/>
              </w:rPr>
              <w:t>- charakteryzować sprzęt stosowany do flambirowania</w:t>
            </w:r>
          </w:p>
          <w:p w:rsidR="00474866" w:rsidRPr="00567937"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sidRPr="00567937">
              <w:rPr>
                <w:rFonts w:ascii="Arial" w:hAnsi="Arial" w:cs="Arial"/>
                <w:sz w:val="20"/>
                <w:szCs w:val="20"/>
              </w:rPr>
              <w:t>- opisać</w:t>
            </w:r>
            <w:r w:rsidR="00E73D05">
              <w:rPr>
                <w:rFonts w:ascii="Arial" w:hAnsi="Arial" w:cs="Arial"/>
                <w:sz w:val="20"/>
                <w:szCs w:val="20"/>
              </w:rPr>
              <w:t xml:space="preserve"> </w:t>
            </w:r>
            <w:r w:rsidRPr="00567937">
              <w:rPr>
                <w:rFonts w:ascii="Arial" w:hAnsi="Arial" w:cs="Arial"/>
                <w:sz w:val="20"/>
                <w:szCs w:val="20"/>
              </w:rPr>
              <w:t>kolejne etapy tranżerowania</w:t>
            </w:r>
          </w:p>
          <w:p w:rsidR="00474866" w:rsidRPr="00567937"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sidRPr="00567937">
              <w:rPr>
                <w:rFonts w:ascii="Arial" w:hAnsi="Arial" w:cs="Arial"/>
                <w:sz w:val="20"/>
                <w:szCs w:val="20"/>
              </w:rPr>
              <w:t xml:space="preserve">- opisać kolejne etapy filetowania </w:t>
            </w:r>
          </w:p>
          <w:p w:rsidR="00474866" w:rsidRPr="00567937"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sidRPr="00567937">
              <w:rPr>
                <w:rFonts w:ascii="Arial" w:hAnsi="Arial" w:cs="Arial"/>
                <w:sz w:val="20"/>
                <w:szCs w:val="20"/>
              </w:rPr>
              <w:t>- dobrać</w:t>
            </w:r>
            <w:r w:rsidR="00E73D05">
              <w:rPr>
                <w:rFonts w:ascii="Arial" w:hAnsi="Arial" w:cs="Arial"/>
                <w:sz w:val="20"/>
                <w:szCs w:val="20"/>
              </w:rPr>
              <w:t xml:space="preserve"> </w:t>
            </w:r>
            <w:r w:rsidRPr="00567937">
              <w:rPr>
                <w:rFonts w:ascii="Arial" w:hAnsi="Arial" w:cs="Arial"/>
                <w:sz w:val="20"/>
                <w:szCs w:val="20"/>
              </w:rPr>
              <w:t>zastawę</w:t>
            </w:r>
            <w:r>
              <w:rPr>
                <w:rFonts w:ascii="Arial" w:hAnsi="Arial" w:cs="Arial"/>
                <w:sz w:val="20"/>
                <w:szCs w:val="20"/>
              </w:rPr>
              <w:t xml:space="preserve"> stołową</w:t>
            </w:r>
            <w:r w:rsidR="00E73D05">
              <w:rPr>
                <w:rFonts w:ascii="Arial" w:hAnsi="Arial" w:cs="Arial"/>
                <w:sz w:val="20"/>
                <w:szCs w:val="20"/>
              </w:rPr>
              <w:t xml:space="preserve"> </w:t>
            </w:r>
            <w:r w:rsidRPr="00567937">
              <w:rPr>
                <w:rFonts w:ascii="Arial" w:hAnsi="Arial" w:cs="Arial"/>
                <w:sz w:val="20"/>
                <w:szCs w:val="20"/>
              </w:rPr>
              <w:t xml:space="preserve">do </w:t>
            </w:r>
            <w:r>
              <w:rPr>
                <w:rFonts w:ascii="Arial" w:hAnsi="Arial" w:cs="Arial"/>
                <w:sz w:val="20"/>
                <w:szCs w:val="20"/>
              </w:rPr>
              <w:t>potraw i napojów</w:t>
            </w:r>
            <w:r w:rsidR="00E73D05">
              <w:rPr>
                <w:rFonts w:ascii="Arial" w:hAnsi="Arial" w:cs="Arial"/>
                <w:sz w:val="20"/>
                <w:szCs w:val="20"/>
              </w:rPr>
              <w:t xml:space="preserve"> </w:t>
            </w:r>
            <w:r>
              <w:rPr>
                <w:rFonts w:ascii="Arial" w:hAnsi="Arial" w:cs="Arial"/>
                <w:sz w:val="20"/>
                <w:szCs w:val="20"/>
              </w:rPr>
              <w:t xml:space="preserve">sporządzanych </w:t>
            </w:r>
            <w:r w:rsidRPr="00567937">
              <w:rPr>
                <w:rFonts w:ascii="Arial" w:hAnsi="Arial" w:cs="Arial"/>
                <w:sz w:val="20"/>
                <w:szCs w:val="20"/>
              </w:rPr>
              <w:t>w obecności gościa</w:t>
            </w:r>
          </w:p>
          <w:p w:rsidR="00474866" w:rsidRPr="00567937"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r>
              <w:rPr>
                <w:rFonts w:ascii="Arial" w:hAnsi="Arial" w:cs="Arial"/>
                <w:sz w:val="20"/>
                <w:szCs w:val="20"/>
              </w:rPr>
              <w:t>- opisać przygotowanie</w:t>
            </w:r>
            <w:r w:rsidR="00E73D05">
              <w:rPr>
                <w:rFonts w:ascii="Arial" w:hAnsi="Arial" w:cs="Arial"/>
                <w:sz w:val="20"/>
                <w:szCs w:val="20"/>
              </w:rPr>
              <w:t xml:space="preserve"> </w:t>
            </w:r>
            <w:r>
              <w:rPr>
                <w:rFonts w:ascii="Arial" w:hAnsi="Arial" w:cs="Arial"/>
                <w:sz w:val="20"/>
                <w:szCs w:val="20"/>
              </w:rPr>
              <w:t>stanowiska</w:t>
            </w:r>
            <w:r w:rsidRPr="00567937">
              <w:rPr>
                <w:rFonts w:ascii="Arial" w:hAnsi="Arial" w:cs="Arial"/>
                <w:sz w:val="20"/>
                <w:szCs w:val="20"/>
              </w:rPr>
              <w:t xml:space="preserve"> pracy do sporządzania potraw i napojów w obecności gościa</w:t>
            </w:r>
          </w:p>
          <w:p w:rsidR="00474866" w:rsidRPr="001A22E4"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sz w:val="20"/>
                <w:szCs w:val="20"/>
              </w:rPr>
            </w:pPr>
            <w:r>
              <w:rPr>
                <w:rFonts w:ascii="Arial" w:hAnsi="Arial" w:cs="Arial"/>
                <w:sz w:val="20"/>
                <w:szCs w:val="20"/>
              </w:rPr>
              <w:t>- omówić</w:t>
            </w:r>
            <w:r w:rsidR="00E73D05">
              <w:rPr>
                <w:rFonts w:ascii="Arial" w:hAnsi="Arial" w:cs="Arial"/>
                <w:sz w:val="20"/>
                <w:szCs w:val="20"/>
              </w:rPr>
              <w:t xml:space="preserve"> </w:t>
            </w:r>
            <w:r w:rsidRPr="00567937">
              <w:rPr>
                <w:rFonts w:ascii="Arial" w:hAnsi="Arial" w:cs="Arial"/>
                <w:sz w:val="20"/>
                <w:szCs w:val="20"/>
              </w:rPr>
              <w:t>przygotowywanie potraw w obecności gości w sztuce kelnerskiej różnych krajów</w:t>
            </w:r>
          </w:p>
        </w:tc>
        <w:tc>
          <w:tcPr>
            <w:tcW w:w="376" w:type="pct"/>
          </w:tcPr>
          <w:p w:rsidR="00474866" w:rsidRPr="008B0863"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B0863">
              <w:rPr>
                <w:rFonts w:ascii="Arial" w:hAnsi="Arial" w:cs="Arial"/>
                <w:color w:val="auto"/>
                <w:sz w:val="20"/>
                <w:szCs w:val="20"/>
              </w:rPr>
              <w:t>Klasa III</w:t>
            </w:r>
          </w:p>
        </w:tc>
      </w:tr>
      <w:tr w:rsidR="00474866" w:rsidRPr="00EE5409" w:rsidTr="00F60C43">
        <w:tc>
          <w:tcPr>
            <w:tcW w:w="787" w:type="pct"/>
          </w:tcPr>
          <w:p w:rsidR="00474866" w:rsidRPr="0023275C"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w:t>
            </w:r>
            <w:r w:rsidR="00993ADF">
              <w:rPr>
                <w:rFonts w:ascii="Arial" w:hAnsi="Arial" w:cs="Arial"/>
                <w:sz w:val="20"/>
                <w:szCs w:val="20"/>
              </w:rPr>
              <w:t xml:space="preserve"> </w:t>
            </w:r>
            <w:r>
              <w:rPr>
                <w:rFonts w:ascii="Arial" w:hAnsi="Arial" w:cs="Arial"/>
                <w:sz w:val="20"/>
                <w:szCs w:val="20"/>
              </w:rPr>
              <w:t>Przygotowanie nakryć specjalnych</w:t>
            </w:r>
          </w:p>
        </w:tc>
        <w:tc>
          <w:tcPr>
            <w:tcW w:w="298" w:type="pct"/>
          </w:tcPr>
          <w:p w:rsidR="00474866" w:rsidRPr="00154ACD" w:rsidRDefault="00474866"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wyjaśnić pojęcie serwisu specjalnego</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wymienić asortyment potraw i napojów podawanych</w:t>
            </w:r>
            <w:r w:rsidR="00E73D05" w:rsidRPr="00154ACD">
              <w:rPr>
                <w:rFonts w:ascii="Arial" w:hAnsi="Arial" w:cs="Arial"/>
                <w:color w:val="auto"/>
                <w:sz w:val="20"/>
                <w:szCs w:val="20"/>
              </w:rPr>
              <w:t xml:space="preserve"> </w:t>
            </w:r>
            <w:r w:rsidRPr="00154ACD">
              <w:rPr>
                <w:rFonts w:ascii="Arial" w:hAnsi="Arial" w:cs="Arial"/>
                <w:color w:val="auto"/>
                <w:sz w:val="20"/>
                <w:szCs w:val="20"/>
              </w:rPr>
              <w:t>z zastosowaniem serwisu specjalnego</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91"/>
              </w:tabs>
              <w:spacing w:before="20" w:after="20"/>
              <w:rPr>
                <w:rFonts w:ascii="Arial" w:hAnsi="Arial" w:cs="Arial"/>
                <w:color w:val="auto"/>
                <w:sz w:val="20"/>
                <w:szCs w:val="20"/>
              </w:rPr>
            </w:pPr>
            <w:r w:rsidRPr="00154ACD">
              <w:rPr>
                <w:rFonts w:ascii="Arial" w:hAnsi="Arial" w:cs="Arial"/>
                <w:color w:val="auto"/>
                <w:sz w:val="20"/>
                <w:szCs w:val="20"/>
              </w:rPr>
              <w:t>- dobierać</w:t>
            </w:r>
            <w:r w:rsidR="00E73D05" w:rsidRPr="00154ACD">
              <w:rPr>
                <w:rFonts w:ascii="Arial" w:hAnsi="Arial" w:cs="Arial"/>
                <w:color w:val="auto"/>
                <w:sz w:val="20"/>
                <w:szCs w:val="20"/>
              </w:rPr>
              <w:t xml:space="preserve"> </w:t>
            </w:r>
            <w:r w:rsidRPr="00154ACD">
              <w:rPr>
                <w:rFonts w:ascii="Arial" w:hAnsi="Arial" w:cs="Arial"/>
                <w:color w:val="auto"/>
                <w:sz w:val="20"/>
                <w:szCs w:val="20"/>
              </w:rPr>
              <w:t xml:space="preserve">wyposażenie stanowiska pracy kelnera w serwisie specjalnym </w:t>
            </w:r>
          </w:p>
          <w:p w:rsidR="00E82FA8" w:rsidRPr="00154ACD" w:rsidRDefault="00E82FA8" w:rsidP="004232CB">
            <w:pPr>
              <w:tabs>
                <w:tab w:val="left" w:pos="182"/>
              </w:tabs>
              <w:rPr>
                <w:rFonts w:ascii="Arial" w:hAnsi="Arial" w:cs="Arial"/>
                <w:color w:val="auto"/>
                <w:sz w:val="20"/>
                <w:szCs w:val="20"/>
              </w:rPr>
            </w:pPr>
            <w:r w:rsidRPr="00154ACD">
              <w:rPr>
                <w:rFonts w:ascii="Arial" w:hAnsi="Arial" w:cs="Arial"/>
                <w:color w:val="auto"/>
                <w:sz w:val="20"/>
                <w:szCs w:val="20"/>
              </w:rPr>
              <w:t>- stosować zasady w komunikacji interpersonalnej</w:t>
            </w:r>
          </w:p>
          <w:p w:rsidR="00042FFF" w:rsidRPr="00154ACD" w:rsidRDefault="00042FFF" w:rsidP="00042FFF">
            <w:pPr>
              <w:widowControl w:val="0"/>
              <w:tabs>
                <w:tab w:val="left" w:pos="276"/>
              </w:tabs>
              <w:adjustRightInd w:val="0"/>
              <w:spacing w:before="20" w:after="20"/>
              <w:textAlignment w:val="baseline"/>
              <w:rPr>
                <w:rFonts w:ascii="Arial" w:hAnsi="Arial" w:cs="Arial"/>
                <w:color w:val="auto"/>
                <w:sz w:val="20"/>
                <w:szCs w:val="20"/>
              </w:rPr>
            </w:pPr>
            <w:r w:rsidRPr="00154ACD">
              <w:rPr>
                <w:rFonts w:ascii="Arial" w:hAnsi="Arial" w:cs="Arial"/>
                <w:color w:val="auto"/>
                <w:sz w:val="20"/>
                <w:szCs w:val="20"/>
              </w:rPr>
              <w:t>-określić znaczenie otwartości na zmiany zachodzące w branży</w:t>
            </w:r>
          </w:p>
          <w:p w:rsidR="00042FFF" w:rsidRPr="00154ACD" w:rsidRDefault="00042FFF" w:rsidP="00042FFF">
            <w:pPr>
              <w:tabs>
                <w:tab w:val="left" w:pos="182"/>
              </w:tabs>
              <w:rPr>
                <w:rFonts w:ascii="Arial" w:hAnsi="Arial" w:cs="Arial"/>
                <w:color w:val="auto"/>
                <w:sz w:val="20"/>
                <w:szCs w:val="20"/>
              </w:rPr>
            </w:pPr>
            <w:r w:rsidRPr="00154ACD">
              <w:rPr>
                <w:rFonts w:ascii="Arial" w:hAnsi="Arial" w:cs="Arial"/>
                <w:color w:val="auto"/>
                <w:sz w:val="20"/>
                <w:szCs w:val="20"/>
              </w:rPr>
              <w:t xml:space="preserve">- wskazać </w:t>
            </w:r>
            <w:r w:rsidRPr="00154ACD">
              <w:rPr>
                <w:rFonts w:ascii="Arial" w:hAnsi="Arial" w:cs="Arial"/>
                <w:color w:val="auto"/>
                <w:sz w:val="20"/>
                <w:szCs w:val="20"/>
                <w:shd w:val="clear" w:color="auto" w:fill="FFFFFF"/>
              </w:rPr>
              <w:t>alternatywne rozwiązania problemu</w:t>
            </w:r>
          </w:p>
        </w:tc>
        <w:tc>
          <w:tcPr>
            <w:tcW w:w="1307" w:type="pct"/>
          </w:tcPr>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color w:val="auto"/>
                <w:sz w:val="20"/>
                <w:szCs w:val="20"/>
              </w:rPr>
            </w:pPr>
            <w:r>
              <w:rPr>
                <w:rFonts w:ascii="Arial" w:hAnsi="Arial" w:cs="Arial"/>
                <w:sz w:val="20"/>
                <w:szCs w:val="20"/>
              </w:rPr>
              <w:t>- opisać</w:t>
            </w:r>
            <w:r w:rsidRPr="00D10E3F">
              <w:rPr>
                <w:rFonts w:ascii="Arial" w:hAnsi="Arial" w:cs="Arial"/>
                <w:sz w:val="20"/>
                <w:szCs w:val="20"/>
              </w:rPr>
              <w:t xml:space="preserve"> </w:t>
            </w:r>
            <w:r>
              <w:rPr>
                <w:rFonts w:ascii="Arial" w:hAnsi="Arial" w:cs="Arial"/>
                <w:sz w:val="20"/>
                <w:szCs w:val="20"/>
              </w:rPr>
              <w:t xml:space="preserve">i uzasadnić </w:t>
            </w:r>
            <w:r w:rsidRPr="00D10E3F">
              <w:rPr>
                <w:rFonts w:ascii="Arial" w:hAnsi="Arial" w:cs="Arial"/>
                <w:sz w:val="20"/>
                <w:szCs w:val="20"/>
              </w:rPr>
              <w:t xml:space="preserve">nakrycia </w:t>
            </w:r>
            <w:r w:rsidRPr="00154ACD">
              <w:rPr>
                <w:rFonts w:ascii="Arial" w:hAnsi="Arial" w:cs="Arial"/>
                <w:color w:val="auto"/>
                <w:sz w:val="20"/>
                <w:szCs w:val="20"/>
              </w:rPr>
              <w:t>specjalne</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color w:val="auto"/>
                <w:sz w:val="20"/>
                <w:szCs w:val="20"/>
              </w:rPr>
            </w:pPr>
            <w:r w:rsidRPr="00154ACD">
              <w:rPr>
                <w:rFonts w:ascii="Arial" w:hAnsi="Arial" w:cs="Arial"/>
                <w:color w:val="auto"/>
                <w:sz w:val="20"/>
                <w:szCs w:val="20"/>
              </w:rPr>
              <w:t>- przygotować nakrycia do dań specjalnych</w:t>
            </w:r>
          </w:p>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color w:val="auto"/>
                <w:sz w:val="20"/>
                <w:szCs w:val="20"/>
              </w:rPr>
            </w:pPr>
          </w:p>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422"/>
              </w:tabs>
              <w:spacing w:before="20" w:after="20"/>
              <w:rPr>
                <w:rFonts w:ascii="Arial" w:hAnsi="Arial" w:cs="Arial"/>
                <w:sz w:val="20"/>
                <w:szCs w:val="20"/>
              </w:rPr>
            </w:pPr>
          </w:p>
        </w:tc>
        <w:tc>
          <w:tcPr>
            <w:tcW w:w="376" w:type="pct"/>
          </w:tcPr>
          <w:p w:rsidR="00474866" w:rsidRPr="008B0863"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B0863">
              <w:rPr>
                <w:rFonts w:ascii="Arial" w:hAnsi="Arial" w:cs="Arial"/>
                <w:color w:val="auto"/>
                <w:sz w:val="20"/>
                <w:szCs w:val="20"/>
              </w:rPr>
              <w:t>Klasa III</w:t>
            </w:r>
          </w:p>
        </w:tc>
      </w:tr>
      <w:tr w:rsidR="00474866" w:rsidRPr="00EE5409" w:rsidTr="00F60C43">
        <w:tc>
          <w:tcPr>
            <w:tcW w:w="1634" w:type="pct"/>
            <w:gridSpan w:val="2"/>
          </w:tcPr>
          <w:p w:rsidR="00474866" w:rsidRPr="00D76E48"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Razem </w:t>
            </w:r>
          </w:p>
        </w:tc>
        <w:tc>
          <w:tcPr>
            <w:tcW w:w="298" w:type="pct"/>
          </w:tcPr>
          <w:p w:rsidR="00474866" w:rsidRPr="00154ACD" w:rsidRDefault="00474866" w:rsidP="001A22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5" w:type="pct"/>
          </w:tcPr>
          <w:p w:rsidR="00474866" w:rsidRPr="00154ACD"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 w:val="center" w:pos="246"/>
              </w:tabs>
              <w:rPr>
                <w:rFonts w:ascii="Arial" w:hAnsi="Arial" w:cs="Arial"/>
                <w:color w:val="auto"/>
                <w:sz w:val="20"/>
                <w:szCs w:val="20"/>
              </w:rPr>
            </w:pPr>
          </w:p>
        </w:tc>
        <w:tc>
          <w:tcPr>
            <w:tcW w:w="1307" w:type="pct"/>
          </w:tcPr>
          <w:p w:rsidR="00474866" w:rsidRDefault="00474866" w:rsidP="004232CB">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p>
        </w:tc>
        <w:tc>
          <w:tcPr>
            <w:tcW w:w="376" w:type="pct"/>
          </w:tcPr>
          <w:p w:rsidR="00474866" w:rsidRDefault="00474866" w:rsidP="001A22E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181B71" w:rsidRPr="002320CF" w:rsidRDefault="00181B71" w:rsidP="002320CF">
      <w:pPr>
        <w:tabs>
          <w:tab w:val="left" w:pos="2359"/>
        </w:tabs>
        <w:spacing w:line="360" w:lineRule="auto"/>
        <w:jc w:val="both"/>
        <w:rPr>
          <w:rFonts w:ascii="Arial" w:hAnsi="Arial" w:cs="Arial"/>
          <w:b/>
          <w:bCs/>
          <w:sz w:val="20"/>
          <w:szCs w:val="20"/>
        </w:rPr>
      </w:pPr>
    </w:p>
    <w:p w:rsidR="0032725A" w:rsidRPr="002320CF" w:rsidRDefault="00213D95"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320CF">
        <w:rPr>
          <w:rFonts w:ascii="Arial" w:hAnsi="Arial" w:cs="Arial"/>
          <w:b/>
          <w:sz w:val="20"/>
          <w:szCs w:val="20"/>
        </w:rPr>
        <w:t>PROCEDURY OSIĄGANIA CELÓ</w:t>
      </w:r>
      <w:r w:rsidR="0032725A" w:rsidRPr="002320CF">
        <w:rPr>
          <w:rFonts w:ascii="Arial" w:hAnsi="Arial" w:cs="Arial"/>
          <w:b/>
          <w:sz w:val="20"/>
          <w:szCs w:val="20"/>
        </w:rPr>
        <w:t>W KSZTAŁCENIA PRZEDMIOTU</w:t>
      </w:r>
    </w:p>
    <w:p w:rsidR="00053B85" w:rsidRPr="004232CB" w:rsidRDefault="00053B85"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320CF">
        <w:rPr>
          <w:rFonts w:ascii="Arial" w:hAnsi="Arial" w:cs="Arial"/>
          <w:b/>
          <w:sz w:val="20"/>
          <w:szCs w:val="20"/>
        </w:rPr>
        <w:t>Propozycje metod nauczania:</w:t>
      </w:r>
    </w:p>
    <w:p w:rsidR="00053B85" w:rsidRPr="004232CB" w:rsidRDefault="00053B85" w:rsidP="002320CF">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284" w:hanging="284"/>
        <w:rPr>
          <w:rFonts w:ascii="Calibri" w:hAnsi="Calibri" w:cs="Calibri"/>
          <w:color w:val="1E90FF"/>
          <w:sz w:val="20"/>
          <w:szCs w:val="20"/>
        </w:rPr>
      </w:pPr>
      <w:r w:rsidRPr="002320CF">
        <w:rPr>
          <w:rFonts w:ascii="Arial" w:hAnsi="Arial" w:cs="Arial"/>
          <w:sz w:val="20"/>
          <w:szCs w:val="20"/>
        </w:rPr>
        <w:t xml:space="preserve">W nauczaniu Obsługi gości proponuje się stosować zróżnicowane metody, </w:t>
      </w:r>
      <w:r w:rsidR="00582403" w:rsidRPr="002320CF">
        <w:rPr>
          <w:rFonts w:ascii="Arial" w:hAnsi="Arial" w:cs="Arial"/>
          <w:sz w:val="20"/>
          <w:szCs w:val="20"/>
        </w:rPr>
        <w:t>w tym indywidualizację</w:t>
      </w:r>
      <w:r w:rsidR="00E73D05">
        <w:rPr>
          <w:rFonts w:ascii="Arial" w:hAnsi="Arial" w:cs="Arial"/>
          <w:sz w:val="20"/>
          <w:szCs w:val="20"/>
        </w:rPr>
        <w:t xml:space="preserve"> </w:t>
      </w:r>
      <w:r w:rsidR="00582403" w:rsidRPr="002320CF">
        <w:rPr>
          <w:rFonts w:ascii="Arial" w:hAnsi="Arial" w:cs="Arial"/>
          <w:sz w:val="20"/>
          <w:szCs w:val="20"/>
        </w:rPr>
        <w:t>pracy z uczniem</w:t>
      </w:r>
      <w:r w:rsidR="009105AD" w:rsidRPr="002320CF">
        <w:rPr>
          <w:rFonts w:ascii="Arial" w:hAnsi="Arial" w:cs="Arial"/>
          <w:sz w:val="20"/>
          <w:szCs w:val="20"/>
        </w:rPr>
        <w:t>,</w:t>
      </w:r>
      <w:r w:rsidR="00582403" w:rsidRPr="002320CF">
        <w:rPr>
          <w:rFonts w:ascii="Arial" w:hAnsi="Arial" w:cs="Arial"/>
          <w:sz w:val="20"/>
          <w:szCs w:val="20"/>
        </w:rPr>
        <w:t xml:space="preserve"> </w:t>
      </w:r>
      <w:r w:rsidRPr="002320CF">
        <w:rPr>
          <w:rFonts w:ascii="Arial" w:hAnsi="Arial" w:cs="Arial"/>
          <w:sz w:val="20"/>
          <w:szCs w:val="20"/>
        </w:rPr>
        <w:t>w szczególności:</w:t>
      </w:r>
    </w:p>
    <w:p w:rsidR="00053B85" w:rsidRPr="004232CB" w:rsidRDefault="00053B85"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0"/>
          <w:szCs w:val="20"/>
        </w:rPr>
      </w:pPr>
      <w:r w:rsidRPr="002320CF">
        <w:rPr>
          <w:rFonts w:ascii="Arial" w:hAnsi="Arial" w:cs="Arial"/>
          <w:color w:val="auto"/>
          <w:sz w:val="20"/>
          <w:szCs w:val="20"/>
        </w:rPr>
        <w:t>metody podające jak: pogadankę, opowiadanie, opis, prelekcję, objaśnienie lub wyjaśnienie,</w:t>
      </w:r>
    </w:p>
    <w:p w:rsidR="00053B85" w:rsidRPr="004232CB" w:rsidRDefault="00053B85"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0"/>
          <w:szCs w:val="20"/>
        </w:rPr>
      </w:pPr>
      <w:r w:rsidRPr="002320CF">
        <w:rPr>
          <w:rFonts w:ascii="Arial" w:hAnsi="Arial" w:cs="Arial"/>
          <w:color w:val="auto"/>
          <w:sz w:val="20"/>
          <w:szCs w:val="20"/>
        </w:rPr>
        <w:t xml:space="preserve">metody aktywizujące jak: metodę projektu, metodę przypadków, gry dydaktyczne, </w:t>
      </w:r>
      <w:r w:rsidRPr="002320CF">
        <w:rPr>
          <w:rFonts w:ascii="Arial" w:hAnsi="Arial" w:cs="Arial"/>
          <w:sz w:val="20"/>
          <w:szCs w:val="20"/>
        </w:rPr>
        <w:t>metod</w:t>
      </w:r>
      <w:r w:rsidR="009105AD" w:rsidRPr="002320CF">
        <w:rPr>
          <w:rFonts w:ascii="Arial" w:hAnsi="Arial" w:cs="Arial"/>
          <w:sz w:val="20"/>
          <w:szCs w:val="20"/>
        </w:rPr>
        <w:t>ę</w:t>
      </w:r>
      <w:r w:rsidRPr="002320CF">
        <w:rPr>
          <w:rFonts w:ascii="Arial" w:hAnsi="Arial" w:cs="Arial"/>
          <w:sz w:val="20"/>
          <w:szCs w:val="20"/>
        </w:rPr>
        <w:t xml:space="preserve"> tekstu przewodniego</w:t>
      </w:r>
      <w:r w:rsidRPr="002320CF">
        <w:rPr>
          <w:rFonts w:ascii="Arial" w:hAnsi="Arial" w:cs="Arial"/>
          <w:color w:val="auto"/>
          <w:sz w:val="20"/>
          <w:szCs w:val="20"/>
        </w:rPr>
        <w:t xml:space="preserve"> i inne,</w:t>
      </w:r>
    </w:p>
    <w:p w:rsidR="00053B85" w:rsidRPr="004232CB" w:rsidRDefault="00053B85"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0"/>
          <w:szCs w:val="20"/>
        </w:rPr>
      </w:pPr>
      <w:r w:rsidRPr="002320CF">
        <w:rPr>
          <w:rFonts w:ascii="Arial" w:hAnsi="Arial" w:cs="Arial"/>
          <w:color w:val="auto"/>
          <w:sz w:val="20"/>
          <w:szCs w:val="20"/>
        </w:rPr>
        <w:t>metody praktyczne, w tym</w:t>
      </w:r>
      <w:r w:rsidR="00B15ED4" w:rsidRPr="002320CF">
        <w:rPr>
          <w:rFonts w:ascii="Arial" w:hAnsi="Arial" w:cs="Arial"/>
          <w:color w:val="auto"/>
          <w:sz w:val="20"/>
          <w:szCs w:val="20"/>
        </w:rPr>
        <w:t>:</w:t>
      </w:r>
      <w:r w:rsidR="00213D95" w:rsidRPr="002320CF">
        <w:rPr>
          <w:rFonts w:ascii="Arial" w:hAnsi="Arial" w:cs="Arial"/>
          <w:color w:val="auto"/>
          <w:sz w:val="20"/>
          <w:szCs w:val="20"/>
        </w:rPr>
        <w:t xml:space="preserve"> </w:t>
      </w:r>
      <w:r w:rsidR="00C61D0F" w:rsidRPr="002320CF">
        <w:rPr>
          <w:rFonts w:ascii="Arial" w:hAnsi="Arial" w:cs="Arial"/>
          <w:color w:val="auto"/>
          <w:sz w:val="20"/>
          <w:szCs w:val="20"/>
        </w:rPr>
        <w:t xml:space="preserve">pokaz, </w:t>
      </w:r>
      <w:r w:rsidRPr="002320CF">
        <w:rPr>
          <w:rFonts w:ascii="Arial" w:hAnsi="Arial" w:cs="Arial"/>
          <w:color w:val="auto"/>
          <w:sz w:val="20"/>
          <w:szCs w:val="20"/>
        </w:rPr>
        <w:t>ćwiczenia przedmiotowe i symulacja.</w:t>
      </w:r>
      <w:r w:rsidRPr="004232CB">
        <w:rPr>
          <w:rFonts w:ascii="Calibri" w:hAnsi="Calibri" w:cs="Calibri"/>
          <w:color w:val="auto"/>
          <w:sz w:val="20"/>
          <w:szCs w:val="20"/>
        </w:rPr>
        <w:t> </w:t>
      </w:r>
    </w:p>
    <w:p w:rsidR="0032725A" w:rsidRPr="002320CF" w:rsidRDefault="0032725A" w:rsidP="002320CF">
      <w:pPr>
        <w:pStyle w:val="Bezodstpw"/>
        <w:spacing w:line="360" w:lineRule="auto"/>
        <w:rPr>
          <w:rFonts w:ascii="Arial" w:hAnsi="Arial" w:cs="Arial"/>
          <w:sz w:val="20"/>
          <w:szCs w:val="20"/>
        </w:rPr>
      </w:pPr>
      <w:r w:rsidRPr="002320CF">
        <w:rPr>
          <w:rFonts w:ascii="Arial" w:hAnsi="Arial" w:cs="Arial"/>
          <w:sz w:val="20"/>
          <w:szCs w:val="20"/>
        </w:rPr>
        <w:t>Propozycja ćwiczeń</w:t>
      </w:r>
      <w:r w:rsidR="00C233F7" w:rsidRPr="002320CF">
        <w:rPr>
          <w:rFonts w:ascii="Arial" w:hAnsi="Arial" w:cs="Arial"/>
          <w:sz w:val="20"/>
          <w:szCs w:val="20"/>
        </w:rPr>
        <w:t xml:space="preserve"> przedmiotowych:</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rezentacja bielizny i zastawy stołowej oraz sztućców</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rezentacja nakrycia podstawowego i rozszerzonego</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a</w:t>
      </w:r>
      <w:r w:rsidR="0032725A" w:rsidRPr="002320CF">
        <w:rPr>
          <w:rFonts w:ascii="Arial" w:hAnsi="Arial" w:cs="Arial"/>
          <w:sz w:val="20"/>
          <w:szCs w:val="20"/>
        </w:rPr>
        <w:t>naliza karty menu restauracji</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o</w:t>
      </w:r>
      <w:r w:rsidR="0032725A" w:rsidRPr="002320CF">
        <w:rPr>
          <w:rFonts w:ascii="Arial" w:hAnsi="Arial" w:cs="Arial"/>
          <w:sz w:val="20"/>
          <w:szCs w:val="20"/>
        </w:rPr>
        <w:t>pracowanie karty menu okolicznościowej</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rezentacja przyjmowania zamówień od konsumenta</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rezentacja chwytu górnego i chwytu dolnego</w:t>
      </w:r>
      <w:r w:rsidRPr="002320CF">
        <w:rPr>
          <w:rFonts w:ascii="Arial" w:hAnsi="Arial" w:cs="Arial"/>
          <w:sz w:val="20"/>
          <w:szCs w:val="20"/>
        </w:rPr>
        <w:t>,</w:t>
      </w:r>
    </w:p>
    <w:p w:rsidR="0032725A"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rezentacja pracy</w:t>
      </w:r>
      <w:r w:rsidR="00E73D05">
        <w:rPr>
          <w:rFonts w:ascii="Arial" w:hAnsi="Arial" w:cs="Arial"/>
          <w:sz w:val="20"/>
          <w:szCs w:val="20"/>
        </w:rPr>
        <w:t xml:space="preserve"> </w:t>
      </w:r>
      <w:r w:rsidR="0032725A" w:rsidRPr="002320CF">
        <w:rPr>
          <w:rFonts w:ascii="Arial" w:hAnsi="Arial" w:cs="Arial"/>
          <w:sz w:val="20"/>
          <w:szCs w:val="20"/>
        </w:rPr>
        <w:t>z tacą kelnerską</w:t>
      </w:r>
      <w:r w:rsidRPr="002320CF">
        <w:rPr>
          <w:rFonts w:ascii="Arial" w:hAnsi="Arial" w:cs="Arial"/>
          <w:sz w:val="20"/>
          <w:szCs w:val="20"/>
        </w:rPr>
        <w:t>,</w:t>
      </w:r>
    </w:p>
    <w:p w:rsidR="00740677" w:rsidRPr="002320CF" w:rsidRDefault="009105AD" w:rsidP="00123C11">
      <w:pPr>
        <w:pStyle w:val="Bezodstpw"/>
        <w:numPr>
          <w:ilvl w:val="0"/>
          <w:numId w:val="21"/>
        </w:numPr>
        <w:spacing w:line="360" w:lineRule="auto"/>
        <w:ind w:left="426"/>
        <w:rPr>
          <w:rFonts w:ascii="Arial" w:hAnsi="Arial" w:cs="Arial"/>
          <w:sz w:val="20"/>
          <w:szCs w:val="20"/>
        </w:rPr>
      </w:pPr>
      <w:r w:rsidRPr="002320CF">
        <w:rPr>
          <w:rFonts w:ascii="Arial" w:hAnsi="Arial" w:cs="Arial"/>
          <w:sz w:val="20"/>
          <w:szCs w:val="20"/>
        </w:rPr>
        <w:t>p</w:t>
      </w:r>
      <w:r w:rsidR="0032725A" w:rsidRPr="002320CF">
        <w:rPr>
          <w:rFonts w:ascii="Arial" w:hAnsi="Arial" w:cs="Arial"/>
          <w:sz w:val="20"/>
          <w:szCs w:val="20"/>
        </w:rPr>
        <w:t>rzyjmowanie reklamacji od konsumenta niezadowolonego z jakości serwowanej potrawy – inscenizacja</w:t>
      </w:r>
      <w:r w:rsidRPr="002320CF">
        <w:rPr>
          <w:rFonts w:ascii="Arial" w:hAnsi="Arial" w:cs="Arial"/>
          <w:sz w:val="20"/>
          <w:szCs w:val="20"/>
        </w:rPr>
        <w:t>.</w:t>
      </w:r>
    </w:p>
    <w:p w:rsidR="0032725A" w:rsidRPr="002320CF" w:rsidRDefault="001704DD" w:rsidP="002320CF">
      <w:pPr>
        <w:spacing w:line="360" w:lineRule="auto"/>
        <w:rPr>
          <w:rFonts w:ascii="Arial" w:eastAsia="Arial" w:hAnsi="Arial" w:cs="Arial"/>
          <w:sz w:val="20"/>
          <w:szCs w:val="20"/>
        </w:rPr>
      </w:pPr>
      <w:r w:rsidRPr="002320CF">
        <w:rPr>
          <w:rFonts w:ascii="Arial" w:eastAsia="Arial" w:hAnsi="Arial" w:cs="Arial"/>
          <w:sz w:val="20"/>
          <w:szCs w:val="20"/>
        </w:rPr>
        <w:t>Zadania do wykonania</w:t>
      </w:r>
      <w:r w:rsidR="009105AD" w:rsidRPr="002320CF">
        <w:rPr>
          <w:rFonts w:ascii="Arial" w:eastAsia="Arial" w:hAnsi="Arial" w:cs="Arial"/>
          <w:sz w:val="20"/>
          <w:szCs w:val="20"/>
        </w:rPr>
        <w:t xml:space="preserve"> </w:t>
      </w:r>
      <w:r w:rsidR="00342215" w:rsidRPr="002320CF">
        <w:rPr>
          <w:rFonts w:ascii="Arial" w:eastAsia="Arial" w:hAnsi="Arial" w:cs="Arial"/>
          <w:sz w:val="20"/>
          <w:szCs w:val="20"/>
        </w:rPr>
        <w:t>(przykłady)</w:t>
      </w:r>
      <w:r w:rsidRPr="002320CF">
        <w:rPr>
          <w:rFonts w:ascii="Arial" w:eastAsia="Arial" w:hAnsi="Arial" w:cs="Arial"/>
          <w:sz w:val="20"/>
          <w:szCs w:val="20"/>
        </w:rPr>
        <w:t>:</w:t>
      </w:r>
    </w:p>
    <w:p w:rsidR="001704DD" w:rsidRPr="002320CF" w:rsidRDefault="001704DD"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Zaproponuj zakłady gastronomiczne, które najlepiej otworzyć: a) w centrum handlowym, b) w uzdrowisku, c) w kampusie studenckim, d) w centrum miasta.</w:t>
      </w:r>
    </w:p>
    <w:p w:rsidR="001704DD" w:rsidRPr="002320CF" w:rsidRDefault="001704DD"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Wykonaj szkic restauracji z naciskiem na dział handlowo-konsumencki.</w:t>
      </w:r>
    </w:p>
    <w:p w:rsidR="001704DD" w:rsidRPr="002320CF" w:rsidRDefault="001704DD"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Opracuj zestaw śniadania angielskiego. Narysuj pierwsze nakrycie do Twojego śniadania angielskiego.</w:t>
      </w:r>
    </w:p>
    <w:p w:rsidR="001704DD" w:rsidRPr="002320CF" w:rsidRDefault="001704DD"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Zaproponuj naczynia do podania zup czystych i typu gulaszowego.</w:t>
      </w:r>
    </w:p>
    <w:p w:rsidR="001704DD" w:rsidRPr="002320CF" w:rsidRDefault="001704DD"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Opracuj notatkę: jak należy obsłużyć gościa pod wpływem alkoholu.</w:t>
      </w:r>
    </w:p>
    <w:p w:rsidR="00725578" w:rsidRPr="002320CF" w:rsidRDefault="00725578"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Opracuj menu okolicznościowe na cześć 18</w:t>
      </w:r>
      <w:r w:rsidR="009105AD" w:rsidRPr="002320CF">
        <w:rPr>
          <w:rFonts w:ascii="Arial" w:eastAsia="Arial" w:hAnsi="Arial" w:cs="Arial"/>
          <w:sz w:val="20"/>
          <w:szCs w:val="20"/>
        </w:rPr>
        <w:t>.</w:t>
      </w:r>
      <w:r w:rsidRPr="002320CF">
        <w:rPr>
          <w:rFonts w:ascii="Arial" w:eastAsia="Arial" w:hAnsi="Arial" w:cs="Arial"/>
          <w:sz w:val="20"/>
          <w:szCs w:val="20"/>
        </w:rPr>
        <w:t xml:space="preserve"> urodzin solenizanta.</w:t>
      </w:r>
    </w:p>
    <w:p w:rsidR="00130E9F" w:rsidRPr="002320CF" w:rsidRDefault="00F45A25" w:rsidP="00123C11">
      <w:pPr>
        <w:numPr>
          <w:ilvl w:val="0"/>
          <w:numId w:val="81"/>
        </w:numPr>
        <w:spacing w:line="360" w:lineRule="auto"/>
        <w:ind w:left="426"/>
        <w:rPr>
          <w:rFonts w:ascii="Arial" w:eastAsia="Arial" w:hAnsi="Arial" w:cs="Arial"/>
          <w:sz w:val="20"/>
          <w:szCs w:val="20"/>
        </w:rPr>
      </w:pPr>
      <w:r w:rsidRPr="002320CF">
        <w:rPr>
          <w:rFonts w:ascii="Arial" w:eastAsia="Arial" w:hAnsi="Arial" w:cs="Arial"/>
          <w:sz w:val="20"/>
          <w:szCs w:val="20"/>
        </w:rPr>
        <w:t>Zaprojektuj szatę graficzną karty okolicznościowej.</w:t>
      </w:r>
    </w:p>
    <w:p w:rsidR="002320CF" w:rsidRDefault="002320CF" w:rsidP="002320CF">
      <w:pPr>
        <w:pStyle w:val="Bezodstpw"/>
        <w:spacing w:line="360" w:lineRule="auto"/>
        <w:jc w:val="both"/>
        <w:rPr>
          <w:rFonts w:ascii="Arial" w:hAnsi="Arial" w:cs="Arial"/>
          <w:b/>
          <w:sz w:val="20"/>
          <w:szCs w:val="20"/>
        </w:rPr>
      </w:pPr>
    </w:p>
    <w:p w:rsidR="00154ACD" w:rsidRDefault="00154ACD" w:rsidP="002320CF">
      <w:pPr>
        <w:pStyle w:val="Bezodstpw"/>
        <w:spacing w:line="360" w:lineRule="auto"/>
        <w:jc w:val="both"/>
        <w:rPr>
          <w:rFonts w:ascii="Arial" w:hAnsi="Arial" w:cs="Arial"/>
          <w:b/>
          <w:sz w:val="20"/>
          <w:szCs w:val="20"/>
        </w:rPr>
      </w:pPr>
    </w:p>
    <w:p w:rsidR="00582403" w:rsidRPr="002320CF" w:rsidRDefault="0032725A" w:rsidP="002320CF">
      <w:pPr>
        <w:pStyle w:val="Bezodstpw"/>
        <w:spacing w:line="360" w:lineRule="auto"/>
        <w:jc w:val="both"/>
        <w:rPr>
          <w:rFonts w:ascii="Arial" w:hAnsi="Arial" w:cs="Arial"/>
          <w:b/>
          <w:sz w:val="20"/>
          <w:szCs w:val="20"/>
        </w:rPr>
      </w:pPr>
      <w:r w:rsidRPr="002320CF">
        <w:rPr>
          <w:rFonts w:ascii="Arial" w:hAnsi="Arial" w:cs="Arial"/>
          <w:b/>
          <w:sz w:val="20"/>
          <w:szCs w:val="20"/>
        </w:rPr>
        <w:t>Środki dydaktyczne</w:t>
      </w:r>
      <w:r w:rsidR="003001E9" w:rsidRPr="002320CF">
        <w:rPr>
          <w:rFonts w:ascii="Arial" w:hAnsi="Arial" w:cs="Arial"/>
          <w:b/>
          <w:sz w:val="20"/>
          <w:szCs w:val="20"/>
        </w:rPr>
        <w:t xml:space="preserve"> do przedmiotu</w:t>
      </w:r>
      <w:r w:rsidRPr="002320CF">
        <w:rPr>
          <w:rFonts w:ascii="Arial" w:hAnsi="Arial" w:cs="Arial"/>
          <w:b/>
          <w:sz w:val="20"/>
          <w:szCs w:val="20"/>
        </w:rPr>
        <w:t>:</w:t>
      </w:r>
    </w:p>
    <w:p w:rsidR="003001E9" w:rsidRPr="002320CF" w:rsidRDefault="003001E9" w:rsidP="00123C11">
      <w:pPr>
        <w:numPr>
          <w:ilvl w:val="0"/>
          <w:numId w:val="6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line="360" w:lineRule="auto"/>
        <w:ind w:left="426"/>
        <w:textAlignment w:val="baseline"/>
        <w:rPr>
          <w:rFonts w:ascii="Arial" w:hAnsi="Arial" w:cs="Arial"/>
          <w:color w:val="auto"/>
          <w:sz w:val="20"/>
          <w:szCs w:val="20"/>
        </w:rPr>
      </w:pPr>
      <w:r w:rsidRPr="002320CF">
        <w:rPr>
          <w:rFonts w:ascii="Arial" w:hAnsi="Arial" w:cs="Arial"/>
          <w:sz w:val="20"/>
          <w:szCs w:val="20"/>
        </w:rPr>
        <w:t>wzrokowe: w postaci tablicy szkolnej lub flipchartu do obrazowania rysunków czy przykładów graficznych, a także wydruki, zestawy ćwiczeń, pakiety edukacyjne dla uczniów,</w:t>
      </w:r>
    </w:p>
    <w:p w:rsidR="0032725A" w:rsidRPr="002320CF" w:rsidRDefault="003001E9" w:rsidP="00123C11">
      <w:pPr>
        <w:pStyle w:val="Bezodstpw"/>
        <w:numPr>
          <w:ilvl w:val="0"/>
          <w:numId w:val="69"/>
        </w:numPr>
        <w:tabs>
          <w:tab w:val="clear" w:pos="720"/>
        </w:tabs>
        <w:spacing w:line="360" w:lineRule="auto"/>
        <w:ind w:left="426"/>
        <w:jc w:val="both"/>
        <w:rPr>
          <w:rFonts w:ascii="Arial" w:hAnsi="Arial" w:cs="Arial"/>
          <w:sz w:val="20"/>
          <w:szCs w:val="20"/>
        </w:rPr>
      </w:pPr>
      <w:r w:rsidRPr="002320CF">
        <w:rPr>
          <w:rFonts w:ascii="Arial" w:hAnsi="Arial" w:cs="Arial"/>
          <w:sz w:val="20"/>
          <w:szCs w:val="20"/>
        </w:rPr>
        <w:t>wzrokowo-słuchowe: f</w:t>
      </w:r>
      <w:r w:rsidR="0032725A" w:rsidRPr="002320CF">
        <w:rPr>
          <w:rFonts w:ascii="Arial" w:hAnsi="Arial" w:cs="Arial"/>
          <w:sz w:val="20"/>
          <w:szCs w:val="20"/>
        </w:rPr>
        <w:t>ilmy, prezentacje multimedialne dotyczące obsługi konsumenta</w:t>
      </w:r>
      <w:r w:rsidR="00053B85" w:rsidRPr="002320CF">
        <w:rPr>
          <w:rFonts w:ascii="Arial" w:hAnsi="Arial" w:cs="Arial"/>
          <w:sz w:val="20"/>
          <w:szCs w:val="20"/>
        </w:rPr>
        <w:t>,</w:t>
      </w:r>
    </w:p>
    <w:p w:rsidR="00130E9F" w:rsidRPr="002320CF" w:rsidRDefault="003001E9" w:rsidP="00123C11">
      <w:pPr>
        <w:pStyle w:val="Bezodstpw"/>
        <w:numPr>
          <w:ilvl w:val="0"/>
          <w:numId w:val="69"/>
        </w:numPr>
        <w:tabs>
          <w:tab w:val="clear" w:pos="720"/>
        </w:tabs>
        <w:spacing w:line="360" w:lineRule="auto"/>
        <w:ind w:left="426"/>
        <w:jc w:val="both"/>
        <w:rPr>
          <w:rFonts w:ascii="Arial" w:hAnsi="Arial" w:cs="Arial"/>
          <w:sz w:val="20"/>
          <w:szCs w:val="20"/>
        </w:rPr>
      </w:pPr>
      <w:r w:rsidRPr="002320CF">
        <w:rPr>
          <w:rFonts w:ascii="Arial" w:hAnsi="Arial" w:cs="Arial"/>
          <w:sz w:val="20"/>
          <w:szCs w:val="20"/>
        </w:rPr>
        <w:t>rekwizyty do prezentacji: bielizna stołowa</w:t>
      </w:r>
      <w:r w:rsidR="00D42ACF" w:rsidRPr="002320CF">
        <w:rPr>
          <w:rFonts w:ascii="Arial" w:hAnsi="Arial" w:cs="Arial"/>
          <w:sz w:val="20"/>
          <w:szCs w:val="20"/>
        </w:rPr>
        <w:t xml:space="preserve"> </w:t>
      </w:r>
      <w:r w:rsidRPr="002320CF">
        <w:rPr>
          <w:rFonts w:ascii="Arial" w:hAnsi="Arial" w:cs="Arial"/>
          <w:sz w:val="20"/>
          <w:szCs w:val="20"/>
        </w:rPr>
        <w:t>(moltony, obrusy, napperony, laufry, serwety indywidualnego użytku, skirtingi),</w:t>
      </w:r>
      <w:r w:rsidR="00D42ACF" w:rsidRPr="002320CF">
        <w:rPr>
          <w:rFonts w:ascii="Arial" w:hAnsi="Arial" w:cs="Arial"/>
          <w:sz w:val="20"/>
          <w:szCs w:val="20"/>
        </w:rPr>
        <w:t xml:space="preserve"> </w:t>
      </w:r>
      <w:r w:rsidRPr="002320CF">
        <w:rPr>
          <w:rFonts w:ascii="Arial" w:hAnsi="Arial" w:cs="Arial"/>
          <w:sz w:val="20"/>
          <w:szCs w:val="20"/>
        </w:rPr>
        <w:t>zastawa stołowa</w:t>
      </w:r>
      <w:r w:rsidR="00D42ACF" w:rsidRPr="002320CF">
        <w:rPr>
          <w:rFonts w:ascii="Arial" w:hAnsi="Arial" w:cs="Arial"/>
          <w:sz w:val="20"/>
          <w:szCs w:val="20"/>
        </w:rPr>
        <w:t xml:space="preserve"> </w:t>
      </w:r>
      <w:r w:rsidRPr="002320CF">
        <w:rPr>
          <w:rFonts w:ascii="Arial" w:hAnsi="Arial" w:cs="Arial"/>
          <w:sz w:val="20"/>
          <w:szCs w:val="20"/>
        </w:rPr>
        <w:t>(ceramiczna, metalowa, szklana, sztućce</w:t>
      </w:r>
      <w:r w:rsidR="00D42ACF" w:rsidRPr="002320CF">
        <w:rPr>
          <w:rFonts w:ascii="Arial" w:hAnsi="Arial" w:cs="Arial"/>
          <w:sz w:val="20"/>
          <w:szCs w:val="20"/>
        </w:rPr>
        <w:t xml:space="preserve"> </w:t>
      </w:r>
      <w:r w:rsidRPr="002320CF">
        <w:rPr>
          <w:rFonts w:ascii="Arial" w:hAnsi="Arial" w:cs="Arial"/>
          <w:sz w:val="20"/>
          <w:szCs w:val="20"/>
        </w:rPr>
        <w:t>podstawowe, specjalne, pomocnicze), drobna zastawa stołowa</w:t>
      </w:r>
      <w:r w:rsidR="00D42ACF" w:rsidRPr="002320CF">
        <w:rPr>
          <w:rFonts w:ascii="Arial" w:hAnsi="Arial" w:cs="Arial"/>
          <w:sz w:val="20"/>
          <w:szCs w:val="20"/>
        </w:rPr>
        <w:t xml:space="preserve"> </w:t>
      </w:r>
      <w:r w:rsidRPr="002320CF">
        <w:rPr>
          <w:rFonts w:ascii="Arial" w:hAnsi="Arial" w:cs="Arial"/>
          <w:sz w:val="20"/>
          <w:szCs w:val="20"/>
        </w:rPr>
        <w:t>(elementy ozdobne, świeczniki, menaże,</w:t>
      </w:r>
      <w:r w:rsidR="00E73D05">
        <w:rPr>
          <w:rFonts w:ascii="Arial" w:hAnsi="Arial" w:cs="Arial"/>
          <w:sz w:val="20"/>
          <w:szCs w:val="20"/>
        </w:rPr>
        <w:t xml:space="preserve"> </w:t>
      </w:r>
      <w:r w:rsidRPr="002320CF">
        <w:rPr>
          <w:rFonts w:ascii="Arial" w:hAnsi="Arial" w:cs="Arial"/>
          <w:sz w:val="20"/>
          <w:szCs w:val="20"/>
        </w:rPr>
        <w:t>serwetki papierowe), tace kelnerskie, stoły konsumenckie, krzesła, pomocnik kelnerski, wózek kelnerski, Tray Jack, atrapy potraw, elementy dekoracji stołów</w:t>
      </w:r>
      <w:r w:rsidR="00053B85" w:rsidRPr="002320CF">
        <w:rPr>
          <w:rFonts w:ascii="Arial" w:hAnsi="Arial" w:cs="Arial"/>
          <w:sz w:val="20"/>
          <w:szCs w:val="20"/>
        </w:rPr>
        <w:t>, p</w:t>
      </w:r>
      <w:r w:rsidRPr="002320CF">
        <w:rPr>
          <w:rFonts w:ascii="Arial" w:hAnsi="Arial" w:cs="Arial"/>
          <w:sz w:val="20"/>
          <w:szCs w:val="20"/>
        </w:rPr>
        <w:t>rzykładowe karty menu</w:t>
      </w:r>
      <w:r w:rsidR="00053B85" w:rsidRPr="002320CF">
        <w:rPr>
          <w:rFonts w:ascii="Arial" w:hAnsi="Arial" w:cs="Arial"/>
          <w:sz w:val="20"/>
          <w:szCs w:val="20"/>
        </w:rPr>
        <w:t xml:space="preserve">, </w:t>
      </w:r>
      <w:r w:rsidRPr="002320CF">
        <w:rPr>
          <w:rFonts w:ascii="Arial" w:hAnsi="Arial" w:cs="Arial"/>
          <w:sz w:val="20"/>
          <w:szCs w:val="20"/>
        </w:rPr>
        <w:t>b</w:t>
      </w:r>
      <w:r w:rsidR="00C61D0F" w:rsidRPr="002320CF">
        <w:rPr>
          <w:rFonts w:ascii="Arial" w:hAnsi="Arial" w:cs="Arial"/>
          <w:sz w:val="20"/>
          <w:szCs w:val="20"/>
        </w:rPr>
        <w:t xml:space="preserve">utelki po: </w:t>
      </w:r>
      <w:r w:rsidR="00342215" w:rsidRPr="002320CF">
        <w:rPr>
          <w:rFonts w:ascii="Arial" w:hAnsi="Arial" w:cs="Arial"/>
          <w:sz w:val="20"/>
          <w:szCs w:val="20"/>
        </w:rPr>
        <w:t>piwach, winach, alkoholach wysokoprocentowych</w:t>
      </w:r>
      <w:r w:rsidR="00053B85" w:rsidRPr="002320CF">
        <w:rPr>
          <w:rFonts w:ascii="Arial" w:hAnsi="Arial" w:cs="Arial"/>
          <w:sz w:val="20"/>
          <w:szCs w:val="20"/>
        </w:rPr>
        <w:t>.</w:t>
      </w:r>
    </w:p>
    <w:p w:rsidR="002320CF" w:rsidRDefault="002320CF" w:rsidP="002320CF">
      <w:pPr>
        <w:pStyle w:val="Bezodstpw"/>
        <w:spacing w:line="360" w:lineRule="auto"/>
        <w:jc w:val="both"/>
        <w:rPr>
          <w:rFonts w:ascii="Arial" w:hAnsi="Arial" w:cs="Arial"/>
          <w:b/>
          <w:sz w:val="20"/>
          <w:szCs w:val="20"/>
        </w:rPr>
      </w:pPr>
    </w:p>
    <w:p w:rsidR="00740677" w:rsidRPr="002320CF" w:rsidRDefault="00740677" w:rsidP="002320CF">
      <w:pPr>
        <w:pStyle w:val="Bezodstpw"/>
        <w:spacing w:line="360" w:lineRule="auto"/>
        <w:jc w:val="both"/>
        <w:rPr>
          <w:rFonts w:ascii="Arial" w:hAnsi="Arial" w:cs="Arial"/>
          <w:b/>
          <w:sz w:val="20"/>
          <w:szCs w:val="20"/>
        </w:rPr>
      </w:pPr>
      <w:r w:rsidRPr="002320CF">
        <w:rPr>
          <w:rFonts w:ascii="Arial" w:hAnsi="Arial" w:cs="Arial"/>
          <w:b/>
          <w:sz w:val="20"/>
          <w:szCs w:val="20"/>
        </w:rPr>
        <w:t>Obudowa dydaktyczna:</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Bilska B</w:t>
      </w:r>
      <w:r w:rsidR="00CE278E" w:rsidRPr="002320CF">
        <w:rPr>
          <w:rFonts w:ascii="Arial" w:eastAsia="Arial" w:hAnsi="Arial" w:cs="Arial"/>
          <w:color w:val="auto"/>
          <w:sz w:val="20"/>
          <w:szCs w:val="20"/>
        </w:rPr>
        <w:t>.</w:t>
      </w:r>
      <w:r w:rsidR="00D42ACF"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Żywienie i usługi gastronomiczne Obsługa klientów w gastronomii</w:t>
      </w:r>
      <w:r w:rsidR="00D42ACF" w:rsidRPr="002320CF">
        <w:rPr>
          <w:rFonts w:ascii="Arial" w:eastAsia="Arial" w:hAnsi="Arial" w:cs="Arial"/>
          <w:color w:val="auto"/>
          <w:sz w:val="20"/>
          <w:szCs w:val="20"/>
        </w:rPr>
        <w:t>,</w:t>
      </w:r>
      <w:r w:rsidRPr="002320CF">
        <w:rPr>
          <w:rFonts w:ascii="Arial" w:eastAsia="Arial" w:hAnsi="Arial" w:cs="Arial"/>
          <w:color w:val="auto"/>
          <w:sz w:val="20"/>
          <w:szCs w:val="20"/>
        </w:rPr>
        <w:t xml:space="preserve"> wyd</w:t>
      </w:r>
      <w:r w:rsidR="00D42ACF" w:rsidRPr="002320CF">
        <w:rPr>
          <w:rFonts w:ascii="Arial" w:eastAsia="Arial" w:hAnsi="Arial" w:cs="Arial"/>
          <w:color w:val="auto"/>
          <w:sz w:val="20"/>
          <w:szCs w:val="20"/>
        </w:rPr>
        <w:t>.</w:t>
      </w:r>
      <w:r w:rsidRPr="002320CF">
        <w:rPr>
          <w:rFonts w:ascii="Arial" w:eastAsia="Arial" w:hAnsi="Arial" w:cs="Arial"/>
          <w:color w:val="auto"/>
          <w:sz w:val="20"/>
          <w:szCs w:val="20"/>
        </w:rPr>
        <w:t xml:space="preserve"> AB Format 2016</w:t>
      </w:r>
      <w:r w:rsidR="00D42ACF"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Dominik P</w:t>
      </w:r>
      <w:r w:rsidR="00CE278E" w:rsidRPr="002320CF">
        <w:rPr>
          <w:rFonts w:ascii="Arial" w:eastAsia="Arial" w:hAnsi="Arial" w:cs="Arial"/>
          <w:color w:val="auto"/>
          <w:sz w:val="20"/>
          <w:szCs w:val="20"/>
        </w:rPr>
        <w:t>.</w:t>
      </w:r>
      <w:r w:rsidR="00D42ACF"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Pracownia obsługi klientów</w:t>
      </w:r>
      <w:r w:rsidRPr="002320CF">
        <w:rPr>
          <w:rFonts w:ascii="Arial" w:eastAsia="Arial" w:hAnsi="Arial" w:cs="Arial"/>
          <w:color w:val="auto"/>
          <w:sz w:val="20"/>
          <w:szCs w:val="20"/>
        </w:rPr>
        <w:t>, WSiP 2016</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Rutkowska W</w:t>
      </w:r>
      <w:r w:rsidR="00CE278E" w:rsidRPr="002320CF">
        <w:rPr>
          <w:rFonts w:ascii="Arial" w:eastAsia="Arial" w:hAnsi="Arial" w:cs="Arial"/>
          <w:color w:val="auto"/>
          <w:sz w:val="20"/>
          <w:szCs w:val="20"/>
        </w:rPr>
        <w:t>.</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Zbiór zadań przygotowujących do egzaminu potwierdzającego kwalifikacje T.09. Wykonywanie usług kelnerskich</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wyd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AB Format 2016</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Rutkowska W</w:t>
      </w:r>
      <w:r w:rsidR="00CE278E" w:rsidRPr="002320CF">
        <w:rPr>
          <w:rFonts w:ascii="Arial" w:eastAsia="Arial" w:hAnsi="Arial" w:cs="Arial"/>
          <w:color w:val="auto"/>
          <w:sz w:val="20"/>
          <w:szCs w:val="20"/>
        </w:rPr>
        <w:t>.</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Zbiór zadań przygotowujących do egzaminu potwierdzającego kwalifikacje T10. Organizacja usług gastronomicznych dla zawodu kelner</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wyd</w:t>
      </w:r>
      <w:r w:rsidR="0009486A" w:rsidRPr="002320CF">
        <w:rPr>
          <w:rFonts w:ascii="Arial" w:eastAsia="Arial" w:hAnsi="Arial" w:cs="Arial"/>
          <w:color w:val="auto"/>
          <w:sz w:val="20"/>
          <w:szCs w:val="20"/>
        </w:rPr>
        <w:t xml:space="preserve">. </w:t>
      </w:r>
      <w:r w:rsidRPr="002320CF">
        <w:rPr>
          <w:rFonts w:ascii="Arial" w:eastAsia="Arial" w:hAnsi="Arial" w:cs="Arial"/>
          <w:color w:val="auto"/>
          <w:sz w:val="20"/>
          <w:szCs w:val="20"/>
        </w:rPr>
        <w:t>AB Format 2016</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Szajna R</w:t>
      </w:r>
      <w:r w:rsidR="00CE278E" w:rsidRPr="002320CF">
        <w:rPr>
          <w:rFonts w:ascii="Arial" w:eastAsia="Arial" w:hAnsi="Arial" w:cs="Arial"/>
          <w:color w:val="auto"/>
          <w:sz w:val="20"/>
          <w:szCs w:val="20"/>
        </w:rPr>
        <w:t>.</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Obsługa klientów w gastronomii</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2015</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 xml:space="preserve">Szajna </w:t>
      </w:r>
      <w:r w:rsidR="00CE278E" w:rsidRPr="002320CF">
        <w:rPr>
          <w:rFonts w:ascii="Arial" w:eastAsia="Arial" w:hAnsi="Arial" w:cs="Arial"/>
          <w:color w:val="auto"/>
          <w:sz w:val="20"/>
          <w:szCs w:val="20"/>
        </w:rPr>
        <w:t>R.</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09486A" w:rsidRPr="002320CF">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2014</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 xml:space="preserve">Szajna </w:t>
      </w:r>
      <w:r w:rsidR="00CE278E" w:rsidRPr="002320CF">
        <w:rPr>
          <w:rFonts w:ascii="Arial" w:eastAsia="Arial" w:hAnsi="Arial" w:cs="Arial"/>
          <w:color w:val="auto"/>
          <w:sz w:val="20"/>
          <w:szCs w:val="20"/>
        </w:rPr>
        <w:t>R.</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09486A" w:rsidRPr="002320CF">
        <w:rPr>
          <w:rFonts w:ascii="Arial" w:eastAsia="Arial" w:hAnsi="Arial" w:cs="Arial"/>
          <w:i/>
          <w:color w:val="auto"/>
          <w:sz w:val="20"/>
          <w:szCs w:val="20"/>
        </w:rPr>
        <w:t>.</w:t>
      </w:r>
      <w:r w:rsidRPr="004232CB">
        <w:rPr>
          <w:rFonts w:ascii="Arial" w:eastAsia="Arial" w:hAnsi="Arial" w:cs="Arial"/>
          <w:i/>
          <w:color w:val="auto"/>
          <w:sz w:val="20"/>
          <w:szCs w:val="20"/>
        </w:rPr>
        <w:t xml:space="preserve"> Część II</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2014</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 xml:space="preserve">Szajna </w:t>
      </w:r>
      <w:r w:rsidR="00CE278E" w:rsidRPr="002320CF">
        <w:rPr>
          <w:rFonts w:ascii="Arial" w:eastAsia="Arial" w:hAnsi="Arial" w:cs="Arial"/>
          <w:color w:val="auto"/>
          <w:sz w:val="20"/>
          <w:szCs w:val="20"/>
        </w:rPr>
        <w:t>R.</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w:t>
      </w:r>
      <w:r w:rsidR="0009486A" w:rsidRPr="002320CF">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2014</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 xml:space="preserve">Szajna </w:t>
      </w:r>
      <w:r w:rsidR="00CE278E" w:rsidRPr="002320CF">
        <w:rPr>
          <w:rFonts w:ascii="Arial" w:eastAsia="Arial" w:hAnsi="Arial" w:cs="Arial"/>
          <w:color w:val="auto"/>
          <w:sz w:val="20"/>
          <w:szCs w:val="20"/>
        </w:rPr>
        <w:t>R.</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w:t>
      </w:r>
      <w:r w:rsidR="0009486A" w:rsidRPr="002320CF">
        <w:rPr>
          <w:rFonts w:ascii="Arial" w:eastAsia="Arial" w:hAnsi="Arial" w:cs="Arial"/>
          <w:i/>
          <w:color w:val="auto"/>
          <w:sz w:val="20"/>
          <w:szCs w:val="20"/>
        </w:rPr>
        <w:t>.</w:t>
      </w:r>
      <w:r w:rsidRPr="004232CB">
        <w:rPr>
          <w:rFonts w:ascii="Arial" w:eastAsia="Arial" w:hAnsi="Arial" w:cs="Arial"/>
          <w:i/>
          <w:color w:val="auto"/>
          <w:sz w:val="20"/>
          <w:szCs w:val="20"/>
        </w:rPr>
        <w:t xml:space="preserve"> Część II</w:t>
      </w:r>
      <w:r w:rsidR="0009486A"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2014</w:t>
      </w:r>
      <w:r w:rsidR="0009486A" w:rsidRPr="002320CF">
        <w:rPr>
          <w:rFonts w:ascii="Arial" w:eastAsia="Arial" w:hAnsi="Arial" w:cs="Arial"/>
          <w:color w:val="auto"/>
          <w:sz w:val="20"/>
          <w:szCs w:val="20"/>
        </w:rPr>
        <w:t>.</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 xml:space="preserve">Szajna </w:t>
      </w:r>
      <w:r w:rsidR="00CE278E" w:rsidRPr="002320CF">
        <w:rPr>
          <w:rFonts w:ascii="Arial" w:eastAsia="Arial" w:hAnsi="Arial" w:cs="Arial"/>
          <w:color w:val="auto"/>
          <w:sz w:val="20"/>
          <w:szCs w:val="20"/>
        </w:rPr>
        <w:t>R.</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Pr="002320CF">
        <w:rPr>
          <w:rFonts w:ascii="Arial" w:eastAsia="Arial" w:hAnsi="Arial" w:cs="Arial"/>
          <w:color w:val="auto"/>
          <w:sz w:val="20"/>
          <w:szCs w:val="20"/>
        </w:rPr>
        <w:t>, Ziaja Alina</w:t>
      </w:r>
      <w:r w:rsidR="00D55F72"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Usługi kelnerskie</w:t>
      </w:r>
      <w:r w:rsidR="00D55F72"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2015</w:t>
      </w:r>
      <w:r w:rsidR="00D55F72"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p>
    <w:p w:rsidR="00740677" w:rsidRPr="002320CF" w:rsidRDefault="00740677" w:rsidP="00123C11">
      <w:pPr>
        <w:pStyle w:val="Bezodstpw"/>
        <w:numPr>
          <w:ilvl w:val="0"/>
          <w:numId w:val="44"/>
        </w:numPr>
        <w:spacing w:line="360" w:lineRule="auto"/>
        <w:rPr>
          <w:rFonts w:ascii="Arial" w:eastAsia="Arial" w:hAnsi="Arial" w:cs="Arial"/>
          <w:color w:val="auto"/>
          <w:sz w:val="20"/>
          <w:szCs w:val="20"/>
        </w:rPr>
      </w:pPr>
      <w:r w:rsidRPr="002320CF">
        <w:rPr>
          <w:rFonts w:ascii="Arial" w:eastAsia="Arial" w:hAnsi="Arial" w:cs="Arial"/>
          <w:color w:val="auto"/>
          <w:sz w:val="20"/>
          <w:szCs w:val="20"/>
        </w:rPr>
        <w:t>Szajna R</w:t>
      </w:r>
      <w:r w:rsidR="00CE278E" w:rsidRPr="002320CF">
        <w:rPr>
          <w:rFonts w:ascii="Arial" w:eastAsia="Arial" w:hAnsi="Arial" w:cs="Arial"/>
          <w:color w:val="auto"/>
          <w:sz w:val="20"/>
          <w:szCs w:val="20"/>
        </w:rPr>
        <w:t>.</w:t>
      </w:r>
      <w:r w:rsidRPr="002320CF">
        <w:rPr>
          <w:rFonts w:ascii="Arial" w:eastAsia="Arial" w:hAnsi="Arial" w:cs="Arial"/>
          <w:color w:val="auto"/>
          <w:sz w:val="20"/>
          <w:szCs w:val="20"/>
        </w:rPr>
        <w:t xml:space="preserve">, Ławniczak </w:t>
      </w:r>
      <w:r w:rsidR="00CE278E" w:rsidRPr="002320CF">
        <w:rPr>
          <w:rFonts w:ascii="Arial" w:eastAsia="Arial" w:hAnsi="Arial" w:cs="Arial"/>
          <w:color w:val="auto"/>
          <w:sz w:val="20"/>
          <w:szCs w:val="20"/>
        </w:rPr>
        <w:t>D.</w:t>
      </w:r>
      <w:r w:rsidRPr="002320CF">
        <w:rPr>
          <w:rFonts w:ascii="Arial" w:eastAsia="Arial" w:hAnsi="Arial" w:cs="Arial"/>
          <w:color w:val="auto"/>
          <w:sz w:val="20"/>
          <w:szCs w:val="20"/>
        </w:rPr>
        <w:t>, Ziaja Alina</w:t>
      </w:r>
      <w:r w:rsidR="00D55F72"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Organizowanie usług kelnerskich Zeszyt ćwiczeń</w:t>
      </w:r>
      <w:r w:rsidR="00D55F72"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 2015</w:t>
      </w:r>
      <w:r w:rsidR="00D55F72" w:rsidRPr="002320CF">
        <w:rPr>
          <w:rFonts w:ascii="Arial" w:eastAsia="Arial" w:hAnsi="Arial" w:cs="Arial"/>
          <w:color w:val="auto"/>
          <w:sz w:val="20"/>
          <w:szCs w:val="20"/>
        </w:rPr>
        <w:t>.</w:t>
      </w:r>
    </w:p>
    <w:p w:rsidR="002320CF" w:rsidRDefault="002320CF" w:rsidP="002320CF">
      <w:pPr>
        <w:pStyle w:val="Bezodstpw"/>
        <w:spacing w:line="360" w:lineRule="auto"/>
        <w:jc w:val="both"/>
        <w:rPr>
          <w:rFonts w:ascii="Arial" w:hAnsi="Arial" w:cs="Arial"/>
          <w:b/>
          <w:sz w:val="20"/>
          <w:szCs w:val="20"/>
        </w:rPr>
      </w:pPr>
    </w:p>
    <w:p w:rsidR="0032725A" w:rsidRPr="002320CF" w:rsidRDefault="0032725A" w:rsidP="002320CF">
      <w:pPr>
        <w:pStyle w:val="Bezodstpw"/>
        <w:spacing w:line="360" w:lineRule="auto"/>
        <w:jc w:val="both"/>
        <w:rPr>
          <w:rFonts w:ascii="Arial" w:hAnsi="Arial" w:cs="Arial"/>
          <w:b/>
          <w:sz w:val="20"/>
          <w:szCs w:val="20"/>
        </w:rPr>
      </w:pPr>
      <w:r w:rsidRPr="002320CF">
        <w:rPr>
          <w:rFonts w:ascii="Arial" w:hAnsi="Arial" w:cs="Arial"/>
          <w:b/>
          <w:sz w:val="20"/>
          <w:szCs w:val="20"/>
        </w:rPr>
        <w:t>Warunki realizacji:</w:t>
      </w:r>
    </w:p>
    <w:p w:rsidR="00725578" w:rsidRPr="002320CF" w:rsidRDefault="0032725A" w:rsidP="004232CB">
      <w:pPr>
        <w:pStyle w:val="Bezodstpw"/>
        <w:spacing w:line="360" w:lineRule="auto"/>
        <w:jc w:val="both"/>
        <w:rPr>
          <w:rFonts w:ascii="Arial" w:hAnsi="Arial" w:cs="Arial"/>
          <w:sz w:val="20"/>
          <w:szCs w:val="20"/>
        </w:rPr>
      </w:pPr>
      <w:r w:rsidRPr="002320CF">
        <w:rPr>
          <w:rFonts w:ascii="Arial" w:hAnsi="Arial" w:cs="Arial"/>
          <w:sz w:val="20"/>
          <w:szCs w:val="20"/>
        </w:rPr>
        <w:t>Celem realizacji programu przedmiotu</w:t>
      </w:r>
      <w:r w:rsidR="00053B85" w:rsidRPr="002320CF">
        <w:rPr>
          <w:rFonts w:ascii="Arial" w:hAnsi="Arial" w:cs="Arial"/>
          <w:sz w:val="20"/>
          <w:szCs w:val="20"/>
        </w:rPr>
        <w:t xml:space="preserve"> Obsługa gości </w:t>
      </w:r>
      <w:r w:rsidRPr="002320CF">
        <w:rPr>
          <w:rFonts w:ascii="Arial" w:hAnsi="Arial" w:cs="Arial"/>
          <w:sz w:val="20"/>
          <w:szCs w:val="20"/>
        </w:rPr>
        <w:t>jest</w:t>
      </w:r>
      <w:r w:rsidR="00725578" w:rsidRPr="002320CF">
        <w:rPr>
          <w:rFonts w:ascii="Arial" w:hAnsi="Arial" w:cs="Arial"/>
          <w:sz w:val="20"/>
          <w:szCs w:val="20"/>
        </w:rPr>
        <w:t xml:space="preserve"> przygotowanie personelu i sali restauracyjnej do obsługi gości.</w:t>
      </w:r>
    </w:p>
    <w:p w:rsidR="0032725A" w:rsidRPr="002320CF" w:rsidRDefault="0032725A" w:rsidP="004232CB">
      <w:pPr>
        <w:widowControl w:val="0"/>
        <w:autoSpaceDE w:val="0"/>
        <w:autoSpaceDN w:val="0"/>
        <w:adjustRightInd w:val="0"/>
        <w:snapToGrid w:val="0"/>
        <w:spacing w:line="360" w:lineRule="auto"/>
        <w:jc w:val="both"/>
        <w:rPr>
          <w:rFonts w:ascii="Arial" w:hAnsi="Arial" w:cs="Arial"/>
          <w:sz w:val="20"/>
          <w:szCs w:val="20"/>
        </w:rPr>
      </w:pPr>
      <w:r w:rsidRPr="002320CF">
        <w:rPr>
          <w:rFonts w:ascii="Arial" w:hAnsi="Arial" w:cs="Arial"/>
          <w:sz w:val="20"/>
          <w:szCs w:val="20"/>
        </w:rPr>
        <w:t xml:space="preserve"> Podczas realizacji programu uczniowie </w:t>
      </w:r>
      <w:r w:rsidR="00725578" w:rsidRPr="002320CF">
        <w:rPr>
          <w:rFonts w:ascii="Arial" w:hAnsi="Arial" w:cs="Arial"/>
          <w:sz w:val="20"/>
          <w:szCs w:val="20"/>
        </w:rPr>
        <w:t>nauczą się przygotować</w:t>
      </w:r>
      <w:r w:rsidRPr="002320CF">
        <w:rPr>
          <w:rFonts w:ascii="Arial" w:hAnsi="Arial" w:cs="Arial"/>
          <w:sz w:val="20"/>
          <w:szCs w:val="20"/>
        </w:rPr>
        <w:t xml:space="preserve"> salę do przyjęcia</w:t>
      </w:r>
      <w:r w:rsidR="00725578" w:rsidRPr="002320CF">
        <w:rPr>
          <w:rFonts w:ascii="Arial" w:hAnsi="Arial" w:cs="Arial"/>
          <w:sz w:val="20"/>
          <w:szCs w:val="20"/>
        </w:rPr>
        <w:t xml:space="preserve"> konsumentów, nakrywać stoły do posiłków, komunikować</w:t>
      </w:r>
      <w:r w:rsidR="00E73D05">
        <w:rPr>
          <w:rFonts w:ascii="Arial" w:hAnsi="Arial" w:cs="Arial"/>
          <w:sz w:val="20"/>
          <w:szCs w:val="20"/>
        </w:rPr>
        <w:t xml:space="preserve"> </w:t>
      </w:r>
      <w:r w:rsidR="00725578" w:rsidRPr="002320CF">
        <w:rPr>
          <w:rFonts w:ascii="Arial" w:hAnsi="Arial" w:cs="Arial"/>
          <w:sz w:val="20"/>
          <w:szCs w:val="20"/>
        </w:rPr>
        <w:t>się z gościem, podawać i serwować</w:t>
      </w:r>
      <w:r w:rsidRPr="002320CF">
        <w:rPr>
          <w:rFonts w:ascii="Arial" w:hAnsi="Arial" w:cs="Arial"/>
          <w:sz w:val="20"/>
          <w:szCs w:val="20"/>
        </w:rPr>
        <w:t xml:space="preserve"> potrawy i napoje</w:t>
      </w:r>
      <w:r w:rsidR="00725578" w:rsidRPr="002320CF">
        <w:rPr>
          <w:rFonts w:ascii="Arial" w:hAnsi="Arial" w:cs="Arial"/>
          <w:sz w:val="20"/>
          <w:szCs w:val="20"/>
        </w:rPr>
        <w:t>. Uczniowie poznają zasady pielęgnacji i przechowywania bielizny i zastawy stołowej</w:t>
      </w:r>
      <w:r w:rsidRPr="002320CF">
        <w:rPr>
          <w:rFonts w:ascii="Arial" w:hAnsi="Arial" w:cs="Arial"/>
          <w:sz w:val="20"/>
          <w:szCs w:val="20"/>
        </w:rPr>
        <w:t>.</w:t>
      </w:r>
    </w:p>
    <w:p w:rsidR="0032725A" w:rsidRPr="002320CF" w:rsidRDefault="0032725A" w:rsidP="004232CB">
      <w:pPr>
        <w:widowControl w:val="0"/>
        <w:autoSpaceDE w:val="0"/>
        <w:autoSpaceDN w:val="0"/>
        <w:adjustRightInd w:val="0"/>
        <w:snapToGrid w:val="0"/>
        <w:spacing w:line="360" w:lineRule="auto"/>
        <w:jc w:val="both"/>
        <w:rPr>
          <w:rFonts w:ascii="Arial" w:hAnsi="Arial" w:cs="Arial"/>
          <w:sz w:val="20"/>
          <w:szCs w:val="20"/>
        </w:rPr>
      </w:pPr>
      <w:r w:rsidRPr="002320CF">
        <w:rPr>
          <w:rFonts w:ascii="Arial" w:hAnsi="Arial" w:cs="Arial"/>
          <w:sz w:val="20"/>
          <w:szCs w:val="20"/>
        </w:rPr>
        <w:t>W procesie dydaktycznym zaleca się stosowanie następujących metod nauczania: prezentacje, rozmowy dydaktycz</w:t>
      </w:r>
      <w:r w:rsidR="00725578" w:rsidRPr="002320CF">
        <w:rPr>
          <w:rFonts w:ascii="Arial" w:hAnsi="Arial" w:cs="Arial"/>
          <w:sz w:val="20"/>
          <w:szCs w:val="20"/>
        </w:rPr>
        <w:t>ne,</w:t>
      </w:r>
      <w:r w:rsidR="001D79E6" w:rsidRPr="002320CF">
        <w:rPr>
          <w:rFonts w:ascii="Arial" w:hAnsi="Arial" w:cs="Arial"/>
          <w:sz w:val="20"/>
          <w:szCs w:val="20"/>
        </w:rPr>
        <w:t xml:space="preserve"> odgrywanie ról, metodę</w:t>
      </w:r>
      <w:r w:rsidRPr="002320CF">
        <w:rPr>
          <w:rFonts w:ascii="Arial" w:hAnsi="Arial" w:cs="Arial"/>
          <w:sz w:val="20"/>
          <w:szCs w:val="20"/>
        </w:rPr>
        <w:t xml:space="preserve"> projektów</w:t>
      </w:r>
      <w:r w:rsidR="001D79E6" w:rsidRPr="002320CF">
        <w:rPr>
          <w:rFonts w:ascii="Arial" w:hAnsi="Arial" w:cs="Arial"/>
          <w:sz w:val="20"/>
          <w:szCs w:val="20"/>
        </w:rPr>
        <w:t>, metodę</w:t>
      </w:r>
      <w:r w:rsidRPr="002320CF">
        <w:rPr>
          <w:rFonts w:ascii="Arial" w:hAnsi="Arial" w:cs="Arial"/>
          <w:sz w:val="20"/>
          <w:szCs w:val="20"/>
        </w:rPr>
        <w:t xml:space="preserve"> tekstu przewodniego.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1838AD" w:rsidRPr="002320CF">
        <w:rPr>
          <w:rFonts w:ascii="Arial" w:hAnsi="Arial" w:cs="Arial"/>
          <w:sz w:val="20"/>
          <w:szCs w:val="20"/>
        </w:rPr>
        <w:t>i</w:t>
      </w:r>
      <w:r w:rsidRPr="002320CF">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32725A" w:rsidRPr="002320CF" w:rsidRDefault="0032725A" w:rsidP="004232CB">
      <w:pPr>
        <w:widowControl w:val="0"/>
        <w:autoSpaceDE w:val="0"/>
        <w:autoSpaceDN w:val="0"/>
        <w:adjustRightInd w:val="0"/>
        <w:snapToGrid w:val="0"/>
        <w:spacing w:line="360" w:lineRule="auto"/>
        <w:jc w:val="both"/>
        <w:rPr>
          <w:rFonts w:ascii="Arial" w:hAnsi="Arial" w:cs="Arial"/>
          <w:sz w:val="20"/>
          <w:szCs w:val="20"/>
        </w:rPr>
      </w:pPr>
      <w:r w:rsidRPr="002320CF">
        <w:rPr>
          <w:rFonts w:ascii="Arial" w:hAnsi="Arial" w:cs="Arial"/>
          <w:sz w:val="20"/>
          <w:szCs w:val="20"/>
        </w:rPr>
        <w:t>Podane w programie ćwiczenia należy traktować jako propozycję. Nauczyciel może zaplanować szereg innych ćwiczeń o zróżnicowanym stopniu trudności.</w:t>
      </w:r>
    </w:p>
    <w:p w:rsidR="0032725A" w:rsidRPr="002320CF" w:rsidRDefault="0032725A" w:rsidP="004232CB">
      <w:pPr>
        <w:widowControl w:val="0"/>
        <w:autoSpaceDE w:val="0"/>
        <w:autoSpaceDN w:val="0"/>
        <w:adjustRightInd w:val="0"/>
        <w:snapToGrid w:val="0"/>
        <w:spacing w:line="360" w:lineRule="auto"/>
        <w:jc w:val="both"/>
        <w:rPr>
          <w:rFonts w:ascii="Arial" w:hAnsi="Arial" w:cs="Arial"/>
          <w:sz w:val="20"/>
          <w:szCs w:val="20"/>
        </w:rPr>
      </w:pPr>
      <w:r w:rsidRPr="002320CF">
        <w:rPr>
          <w:rFonts w:ascii="Arial" w:hAnsi="Arial" w:cs="Arial"/>
          <w:sz w:val="20"/>
          <w:szCs w:val="20"/>
        </w:rPr>
        <w:t>Zajęcia powinny odbywać się</w:t>
      </w:r>
      <w:r w:rsidR="001D79E6" w:rsidRPr="002320CF">
        <w:rPr>
          <w:rFonts w:ascii="Arial" w:hAnsi="Arial" w:cs="Arial"/>
          <w:sz w:val="20"/>
          <w:szCs w:val="20"/>
        </w:rPr>
        <w:t xml:space="preserve"> w</w:t>
      </w:r>
      <w:r w:rsidR="00BB1367" w:rsidRPr="002320CF">
        <w:rPr>
          <w:rFonts w:ascii="Arial" w:hAnsi="Arial" w:cs="Arial"/>
          <w:sz w:val="20"/>
          <w:szCs w:val="20"/>
        </w:rPr>
        <w:t xml:space="preserve"> </w:t>
      </w:r>
      <w:r w:rsidR="001D79E6" w:rsidRPr="002320CF">
        <w:rPr>
          <w:rFonts w:ascii="Arial" w:hAnsi="Arial" w:cs="Arial"/>
          <w:sz w:val="20"/>
          <w:szCs w:val="20"/>
        </w:rPr>
        <w:t>pracowni obsługi gości</w:t>
      </w:r>
      <w:r w:rsidR="00BB1367" w:rsidRPr="002320CF">
        <w:rPr>
          <w:rFonts w:ascii="Arial" w:hAnsi="Arial" w:cs="Arial"/>
          <w:sz w:val="20"/>
          <w:szCs w:val="20"/>
        </w:rPr>
        <w:t xml:space="preserve"> w szkole lub w sali wykładowej lub </w:t>
      </w:r>
      <w:r w:rsidR="001D79E6" w:rsidRPr="002320CF">
        <w:rPr>
          <w:rFonts w:ascii="Arial" w:hAnsi="Arial" w:cs="Arial"/>
          <w:sz w:val="20"/>
          <w:szCs w:val="20"/>
        </w:rPr>
        <w:t>w warsztatach</w:t>
      </w:r>
      <w:r w:rsidR="00BB1367" w:rsidRPr="002320CF">
        <w:rPr>
          <w:rFonts w:ascii="Arial" w:hAnsi="Arial" w:cs="Arial"/>
          <w:sz w:val="20"/>
          <w:szCs w:val="20"/>
        </w:rPr>
        <w:t xml:space="preserve"> </w:t>
      </w:r>
      <w:r w:rsidR="001838AD" w:rsidRPr="002320CF">
        <w:rPr>
          <w:rFonts w:ascii="Arial" w:hAnsi="Arial" w:cs="Arial"/>
          <w:sz w:val="20"/>
          <w:szCs w:val="20"/>
        </w:rPr>
        <w:t>−</w:t>
      </w:r>
      <w:r w:rsidRPr="002320CF">
        <w:rPr>
          <w:rFonts w:ascii="Arial" w:hAnsi="Arial" w:cs="Arial"/>
          <w:sz w:val="20"/>
          <w:szCs w:val="20"/>
        </w:rPr>
        <w:t xml:space="preserve"> </w:t>
      </w:r>
      <w:r w:rsidR="001D79E6" w:rsidRPr="002320CF">
        <w:rPr>
          <w:rFonts w:ascii="Arial" w:hAnsi="Arial" w:cs="Arial"/>
          <w:sz w:val="20"/>
          <w:szCs w:val="20"/>
        </w:rPr>
        <w:t>pracowni symulacyjnej</w:t>
      </w:r>
      <w:r w:rsidR="00E73D05">
        <w:rPr>
          <w:rFonts w:ascii="Arial" w:hAnsi="Arial" w:cs="Arial"/>
          <w:sz w:val="20"/>
          <w:szCs w:val="20"/>
        </w:rPr>
        <w:t xml:space="preserve"> </w:t>
      </w:r>
      <w:r w:rsidRPr="002320CF">
        <w:rPr>
          <w:rFonts w:ascii="Arial" w:hAnsi="Arial" w:cs="Arial"/>
          <w:sz w:val="20"/>
          <w:szCs w:val="20"/>
        </w:rPr>
        <w:t>z uwagi na dostęp środków dydaktycznych. W procesie kształcenia należy zwracać uwagę na: dobór sprzętu, estetykę nakrycia stołu, kolejność wykonywanych czynności, stosowanie różnych technik noszenia zastawy, przyjmowanie przez uczniów właściwej postawy podczas przenoszenia zastawy oraz przestrzeganie zasad higieny i kultury osobistej. Wskazane jest, aby uczniowie podczas zajęć byli ubrani w stroje dla kelnerów obowiązujące w zakładzie gastronomicznym.</w:t>
      </w:r>
    </w:p>
    <w:p w:rsidR="0032725A" w:rsidRPr="002320CF" w:rsidRDefault="0032725A" w:rsidP="002320CF">
      <w:pPr>
        <w:pStyle w:val="Bezodstpw"/>
        <w:spacing w:line="360" w:lineRule="auto"/>
        <w:jc w:val="both"/>
        <w:rPr>
          <w:rFonts w:ascii="Arial" w:hAnsi="Arial" w:cs="Arial"/>
          <w:sz w:val="20"/>
          <w:szCs w:val="20"/>
        </w:rPr>
      </w:pPr>
      <w:r w:rsidRPr="002320CF">
        <w:rPr>
          <w:rFonts w:ascii="Arial" w:hAnsi="Arial" w:cs="Arial"/>
          <w:sz w:val="20"/>
          <w:szCs w:val="20"/>
        </w:rPr>
        <w:t>Uczniowie powinni brać czynny udział w organizowaniu</w:t>
      </w:r>
      <w:r w:rsidR="001D79E6" w:rsidRPr="002320CF">
        <w:rPr>
          <w:rFonts w:ascii="Arial" w:hAnsi="Arial" w:cs="Arial"/>
          <w:sz w:val="20"/>
          <w:szCs w:val="20"/>
        </w:rPr>
        <w:t xml:space="preserve"> eventów</w:t>
      </w:r>
      <w:r w:rsidRPr="002320CF">
        <w:rPr>
          <w:rFonts w:ascii="Arial" w:hAnsi="Arial" w:cs="Arial"/>
          <w:sz w:val="20"/>
          <w:szCs w:val="20"/>
        </w:rPr>
        <w:t xml:space="preserve"> i obsłudze gości, przyjęć okolicznościowych i innych usług gast</w:t>
      </w:r>
      <w:r w:rsidR="001D79E6" w:rsidRPr="002320CF">
        <w:rPr>
          <w:rFonts w:ascii="Arial" w:hAnsi="Arial" w:cs="Arial"/>
          <w:sz w:val="20"/>
          <w:szCs w:val="20"/>
        </w:rPr>
        <w:t xml:space="preserve">ronomicznych </w:t>
      </w:r>
      <w:r w:rsidRPr="002320CF">
        <w:rPr>
          <w:rFonts w:ascii="Arial" w:hAnsi="Arial" w:cs="Arial"/>
          <w:sz w:val="20"/>
          <w:szCs w:val="20"/>
        </w:rPr>
        <w:t>odbywających się w szkole lub w rzeczywistych warunkach u pracodawcy oraz ich obsłudze.</w:t>
      </w:r>
    </w:p>
    <w:p w:rsidR="002320CF" w:rsidRDefault="002320CF" w:rsidP="002320CF">
      <w:pPr>
        <w:spacing w:line="360" w:lineRule="auto"/>
        <w:ind w:left="284" w:hanging="284"/>
        <w:rPr>
          <w:rFonts w:ascii="Arial" w:hAnsi="Arial" w:cs="Arial"/>
          <w:b/>
          <w:bCs/>
          <w:sz w:val="20"/>
          <w:szCs w:val="20"/>
        </w:rPr>
      </w:pPr>
    </w:p>
    <w:p w:rsidR="00053B85" w:rsidRPr="002320CF" w:rsidRDefault="00053B85" w:rsidP="002320CF">
      <w:pPr>
        <w:spacing w:line="360" w:lineRule="auto"/>
        <w:ind w:left="284" w:hanging="284"/>
        <w:rPr>
          <w:rFonts w:ascii="Arial" w:hAnsi="Arial" w:cs="Arial"/>
          <w:sz w:val="20"/>
          <w:szCs w:val="20"/>
        </w:rPr>
      </w:pPr>
      <w:r w:rsidRPr="002320CF">
        <w:rPr>
          <w:rFonts w:ascii="Arial" w:hAnsi="Arial" w:cs="Arial"/>
          <w:b/>
          <w:bCs/>
          <w:sz w:val="20"/>
          <w:szCs w:val="20"/>
        </w:rPr>
        <w:t>Formy indywidualizacji pracy uczniów uwzględniające:</w:t>
      </w:r>
    </w:p>
    <w:p w:rsidR="00053B85" w:rsidRPr="002320CF" w:rsidRDefault="00053B85" w:rsidP="00123C11">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2320CF">
        <w:rPr>
          <w:rFonts w:ascii="Arial" w:hAnsi="Arial" w:cs="Arial"/>
          <w:sz w:val="20"/>
          <w:szCs w:val="20"/>
        </w:rPr>
        <w:t>dostosowanie warunków, metod, środków i form kształcenia do potrzeb ucznia szczególnie zdolnego – przygotowanie specjalnych zadań o wyższym stopniu trudności</w:t>
      </w:r>
      <w:r w:rsidR="001838AD" w:rsidRPr="002320CF">
        <w:rPr>
          <w:rFonts w:ascii="Arial" w:hAnsi="Arial" w:cs="Arial"/>
          <w:sz w:val="20"/>
          <w:szCs w:val="20"/>
        </w:rPr>
        <w:t>,</w:t>
      </w:r>
    </w:p>
    <w:p w:rsidR="00053B85" w:rsidRPr="002320CF" w:rsidRDefault="00053B85" w:rsidP="00123C11">
      <w:pPr>
        <w:pStyle w:val="Akapitzlist"/>
        <w:numPr>
          <w:ilvl w:val="0"/>
          <w:numId w:val="13"/>
        </w:numPr>
        <w:spacing w:line="360" w:lineRule="auto"/>
        <w:ind w:left="284" w:hanging="284"/>
        <w:jc w:val="both"/>
        <w:rPr>
          <w:rFonts w:ascii="Arial" w:hAnsi="Arial" w:cs="Arial"/>
          <w:sz w:val="20"/>
          <w:szCs w:val="20"/>
        </w:rPr>
      </w:pPr>
      <w:r w:rsidRPr="002320CF">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072637" w:rsidRDefault="00072637" w:rsidP="002320CF">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11197" w:rsidRDefault="00411197" w:rsidP="002320CF">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32725A" w:rsidRPr="002320CF" w:rsidRDefault="0032725A" w:rsidP="002320CF">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320CF">
        <w:rPr>
          <w:rFonts w:ascii="Arial" w:hAnsi="Arial" w:cs="Arial"/>
          <w:b/>
          <w:sz w:val="20"/>
          <w:szCs w:val="20"/>
        </w:rPr>
        <w:t>PROPONOWANE METODY SPRAWDZANIA OSIĄGNIĘĆ EDUKACYJNYCH UCZNIA</w:t>
      </w:r>
    </w:p>
    <w:p w:rsidR="00053B85"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Sprawdzać i oceniać osiągnięcia edukacyjne uczniów należy</w:t>
      </w:r>
      <w:r w:rsidR="00E73D05">
        <w:rPr>
          <w:rFonts w:ascii="Arial" w:hAnsi="Arial" w:cs="Arial"/>
          <w:sz w:val="20"/>
          <w:szCs w:val="20"/>
        </w:rPr>
        <w:t xml:space="preserve"> </w:t>
      </w:r>
      <w:r w:rsidRPr="002320CF">
        <w:rPr>
          <w:rFonts w:ascii="Arial" w:hAnsi="Arial" w:cs="Arial"/>
          <w:sz w:val="20"/>
          <w:szCs w:val="20"/>
        </w:rPr>
        <w:t>przez cały czas realizacji programu nauczania na podstawie określonych kryteriów.</w:t>
      </w:r>
      <w:r w:rsidR="00053B85" w:rsidRPr="002320CF">
        <w:rPr>
          <w:rFonts w:ascii="Arial" w:hAnsi="Arial" w:cs="Arial"/>
          <w:sz w:val="20"/>
          <w:szCs w:val="20"/>
        </w:rPr>
        <w:t xml:space="preserve"> </w:t>
      </w:r>
    </w:p>
    <w:p w:rsidR="00053B85"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 xml:space="preserve">Sprawdzanie i ocenianie powinno dostarczyć </w:t>
      </w:r>
      <w:r w:rsidR="001838AD" w:rsidRPr="002320CF">
        <w:rPr>
          <w:rFonts w:ascii="Arial" w:hAnsi="Arial" w:cs="Arial"/>
          <w:sz w:val="20"/>
          <w:szCs w:val="20"/>
        </w:rPr>
        <w:t xml:space="preserve">nauczycielowi i uczniowi </w:t>
      </w:r>
      <w:r w:rsidRPr="002320CF">
        <w:rPr>
          <w:rFonts w:ascii="Arial" w:hAnsi="Arial" w:cs="Arial"/>
          <w:sz w:val="20"/>
          <w:szCs w:val="20"/>
        </w:rPr>
        <w:t>informacji o poziomie opanowania umiejętności okr</w:t>
      </w:r>
      <w:r w:rsidR="00053B85" w:rsidRPr="002320CF">
        <w:rPr>
          <w:rFonts w:ascii="Arial" w:hAnsi="Arial" w:cs="Arial"/>
          <w:sz w:val="20"/>
          <w:szCs w:val="20"/>
        </w:rPr>
        <w:t xml:space="preserve">eślonych w szczegółowych celach </w:t>
      </w:r>
    </w:p>
    <w:p w:rsidR="0032725A"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 xml:space="preserve">kształcenia. Osiągnięcia uczniów należy oceniać na podstawie: testów, sprawdzianów, </w:t>
      </w:r>
      <w:r w:rsidR="00B15ED4" w:rsidRPr="002320CF">
        <w:rPr>
          <w:rFonts w:ascii="Arial" w:hAnsi="Arial" w:cs="Arial"/>
          <w:sz w:val="20"/>
          <w:szCs w:val="20"/>
        </w:rPr>
        <w:t>prezentacji projektów, aktywności na lekcji.</w:t>
      </w:r>
      <w:r w:rsidRPr="002320CF">
        <w:rPr>
          <w:rFonts w:ascii="Arial" w:hAnsi="Arial" w:cs="Arial"/>
          <w:sz w:val="20"/>
          <w:szCs w:val="20"/>
        </w:rPr>
        <w:t xml:space="preserve"> </w:t>
      </w:r>
    </w:p>
    <w:p w:rsidR="0032725A"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Ocena osiągnięć edukacyjnych ma mobilizować ucznia do nauki, zdobywania wiedzy i umiejętności.</w:t>
      </w:r>
    </w:p>
    <w:p w:rsidR="0032725A"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Podczas oceniania pracy uczniów należy zwrócić uwagę na:</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organizację stanowiska pracy kelnera</w:t>
      </w:r>
      <w:r w:rsidR="001838AD" w:rsidRPr="002320CF">
        <w:rPr>
          <w:rFonts w:ascii="Arial" w:hAnsi="Arial" w:cs="Arial"/>
          <w:sz w:val="20"/>
          <w:szCs w:val="20"/>
        </w:rPr>
        <w:t>,</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rozróżnianie bielizny stołowej, zastawy stołowej i sztućców</w:t>
      </w:r>
      <w:r w:rsidR="001838AD" w:rsidRPr="002320CF">
        <w:rPr>
          <w:rFonts w:ascii="Arial" w:hAnsi="Arial" w:cs="Arial"/>
          <w:sz w:val="20"/>
          <w:szCs w:val="20"/>
        </w:rPr>
        <w:t>,</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dobieranie bielizny, zastawy stołowej i sztućców</w:t>
      </w:r>
      <w:r w:rsidR="001838AD" w:rsidRPr="002320CF">
        <w:rPr>
          <w:rFonts w:ascii="Arial" w:hAnsi="Arial" w:cs="Arial"/>
          <w:sz w:val="20"/>
          <w:szCs w:val="20"/>
        </w:rPr>
        <w:t>,</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nakrywanie stołów dla konsumenta</w:t>
      </w:r>
      <w:r w:rsidR="001838AD" w:rsidRPr="002320CF">
        <w:rPr>
          <w:rFonts w:ascii="Arial" w:hAnsi="Arial" w:cs="Arial"/>
          <w:sz w:val="20"/>
          <w:szCs w:val="20"/>
        </w:rPr>
        <w:t>,</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rozróżnianie</w:t>
      </w:r>
      <w:r w:rsidR="00E73D05">
        <w:rPr>
          <w:rFonts w:ascii="Arial" w:hAnsi="Arial" w:cs="Arial"/>
          <w:sz w:val="20"/>
          <w:szCs w:val="20"/>
        </w:rPr>
        <w:t xml:space="preserve"> </w:t>
      </w:r>
      <w:r w:rsidRPr="002320CF">
        <w:rPr>
          <w:rFonts w:ascii="Arial" w:hAnsi="Arial" w:cs="Arial"/>
          <w:sz w:val="20"/>
          <w:szCs w:val="20"/>
        </w:rPr>
        <w:t>zasad,</w:t>
      </w:r>
      <w:r w:rsidR="00E73D05">
        <w:rPr>
          <w:rFonts w:ascii="Arial" w:hAnsi="Arial" w:cs="Arial"/>
          <w:sz w:val="20"/>
          <w:szCs w:val="20"/>
        </w:rPr>
        <w:t xml:space="preserve"> </w:t>
      </w:r>
      <w:r w:rsidRPr="002320CF">
        <w:rPr>
          <w:rFonts w:ascii="Arial" w:hAnsi="Arial" w:cs="Arial"/>
          <w:sz w:val="20"/>
          <w:szCs w:val="20"/>
        </w:rPr>
        <w:t>technik i</w:t>
      </w:r>
      <w:r w:rsidR="00E73D05">
        <w:rPr>
          <w:rFonts w:ascii="Arial" w:hAnsi="Arial" w:cs="Arial"/>
          <w:sz w:val="20"/>
          <w:szCs w:val="20"/>
        </w:rPr>
        <w:t xml:space="preserve"> </w:t>
      </w:r>
      <w:r w:rsidRPr="002320CF">
        <w:rPr>
          <w:rFonts w:ascii="Arial" w:hAnsi="Arial" w:cs="Arial"/>
          <w:sz w:val="20"/>
          <w:szCs w:val="20"/>
        </w:rPr>
        <w:t>metod obsługi gości</w:t>
      </w:r>
      <w:r w:rsidR="001838AD" w:rsidRPr="002320CF">
        <w:rPr>
          <w:rFonts w:ascii="Arial" w:hAnsi="Arial" w:cs="Arial"/>
          <w:sz w:val="20"/>
          <w:szCs w:val="20"/>
        </w:rPr>
        <w:t>,</w:t>
      </w:r>
    </w:p>
    <w:p w:rsidR="0032725A" w:rsidRPr="002320CF" w:rsidRDefault="0032725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prezentowanie właściwej postawy zawodowej</w:t>
      </w:r>
      <w:r w:rsidR="001838AD" w:rsidRPr="002320CF">
        <w:rPr>
          <w:rFonts w:ascii="Arial" w:hAnsi="Arial" w:cs="Arial"/>
          <w:sz w:val="20"/>
          <w:szCs w:val="20"/>
        </w:rPr>
        <w:t>,</w:t>
      </w:r>
    </w:p>
    <w:p w:rsidR="0032725A" w:rsidRPr="002320CF" w:rsidRDefault="0032725A" w:rsidP="00123C1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rozróżnianie kart menu</w:t>
      </w:r>
      <w:r w:rsidR="001838AD"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planowanie rozmieszczenia stołów i krzeseł w sali konsumenckiej</w:t>
      </w:r>
      <w:r w:rsidR="001838AD"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przenoszenia naczyń i sztućców</w:t>
      </w:r>
      <w:r w:rsidR="001838AD"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przenoszenia talerzy płytkich z zastosowaniem chwytu górnego i dolnego</w:t>
      </w:r>
      <w:r w:rsidR="001838AD"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przenoszenia talerzy głębokich z zastosowaniem chwytu górnego</w:t>
      </w:r>
      <w:r w:rsidR="006863AF"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zbieranie zastawy po konsumpcji z wykorzystaniem tacy kelnerskiej</w:t>
      </w:r>
      <w:r w:rsidR="006863AF"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obsługiwania konsumenta podczas obiadu</w:t>
      </w:r>
      <w:r w:rsidR="006863AF"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serwowania potraw z zastosowaniem różnych sposobów trzymania sztućców do nakładania potraw</w:t>
      </w:r>
      <w:r w:rsidR="006863AF"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zasady podawania napojów bezalkoholowych zimnych i gorących</w:t>
      </w:r>
      <w:r w:rsidR="006863AF" w:rsidRPr="002320CF">
        <w:rPr>
          <w:rFonts w:ascii="Arial" w:hAnsi="Arial" w:cs="Arial"/>
          <w:sz w:val="20"/>
          <w:szCs w:val="20"/>
        </w:rPr>
        <w:t>,</w:t>
      </w:r>
    </w:p>
    <w:p w:rsidR="0032725A" w:rsidRPr="002320CF" w:rsidRDefault="0032725A" w:rsidP="00123C11">
      <w:pPr>
        <w:pStyle w:val="Bezodstpw"/>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320CF">
        <w:rPr>
          <w:rFonts w:ascii="Arial" w:hAnsi="Arial" w:cs="Arial"/>
          <w:sz w:val="20"/>
          <w:szCs w:val="20"/>
        </w:rPr>
        <w:t>określanie ilości zastawy stoło</w:t>
      </w:r>
      <w:r w:rsidR="007C2750" w:rsidRPr="002320CF">
        <w:rPr>
          <w:rFonts w:ascii="Arial" w:hAnsi="Arial" w:cs="Arial"/>
          <w:sz w:val="20"/>
          <w:szCs w:val="20"/>
        </w:rPr>
        <w:t>wej i sprzętu do obsługi indywidualnej gościa</w:t>
      </w:r>
      <w:r w:rsidRPr="002320CF">
        <w:rPr>
          <w:rFonts w:ascii="Arial" w:hAnsi="Arial" w:cs="Arial"/>
          <w:sz w:val="20"/>
          <w:szCs w:val="20"/>
        </w:rPr>
        <w:t xml:space="preserve"> zgodnie z określonym zamówieniem</w:t>
      </w:r>
      <w:r w:rsidR="006863AF" w:rsidRPr="002320CF">
        <w:rPr>
          <w:rFonts w:ascii="Arial" w:hAnsi="Arial" w:cs="Arial"/>
          <w:sz w:val="20"/>
          <w:szCs w:val="20"/>
        </w:rPr>
        <w:t>.</w:t>
      </w:r>
    </w:p>
    <w:p w:rsidR="0032725A" w:rsidRPr="002320CF" w:rsidRDefault="0032725A" w:rsidP="002320CF">
      <w:pPr>
        <w:widowControl w:val="0"/>
        <w:autoSpaceDE w:val="0"/>
        <w:autoSpaceDN w:val="0"/>
        <w:adjustRightInd w:val="0"/>
        <w:snapToGrid w:val="0"/>
        <w:spacing w:line="360" w:lineRule="auto"/>
        <w:ind w:left="284" w:hanging="284"/>
        <w:rPr>
          <w:rFonts w:ascii="Arial" w:hAnsi="Arial" w:cs="Arial"/>
          <w:sz w:val="20"/>
          <w:szCs w:val="20"/>
        </w:rPr>
      </w:pPr>
      <w:r w:rsidRPr="002320CF">
        <w:rPr>
          <w:rFonts w:ascii="Arial" w:hAnsi="Arial" w:cs="Arial"/>
          <w:sz w:val="20"/>
          <w:szCs w:val="20"/>
        </w:rPr>
        <w:t>Podczas sprawdzania i oceniania projektów proponuje się zwrócić uwagę na:</w:t>
      </w:r>
    </w:p>
    <w:p w:rsidR="0032725A" w:rsidRPr="002320CF" w:rsidRDefault="0032725A" w:rsidP="00123C11">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dobór materiałów źródłowych</w:t>
      </w:r>
      <w:r w:rsidR="006863AF" w:rsidRPr="002320CF">
        <w:rPr>
          <w:rFonts w:ascii="Arial" w:hAnsi="Arial" w:cs="Arial"/>
          <w:sz w:val="20"/>
          <w:szCs w:val="20"/>
        </w:rPr>
        <w:t>,</w:t>
      </w:r>
    </w:p>
    <w:p w:rsidR="0032725A" w:rsidRPr="002320CF" w:rsidRDefault="0032725A" w:rsidP="00123C11">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trafność koncepcji projektu</w:t>
      </w:r>
      <w:r w:rsidR="006863AF" w:rsidRPr="002320CF">
        <w:rPr>
          <w:rFonts w:ascii="Arial" w:hAnsi="Arial" w:cs="Arial"/>
          <w:sz w:val="20"/>
          <w:szCs w:val="20"/>
        </w:rPr>
        <w:t>,</w:t>
      </w:r>
    </w:p>
    <w:p w:rsidR="0032725A" w:rsidRPr="002320CF" w:rsidRDefault="0032725A" w:rsidP="00123C11">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podział zadań oraz stopień zaangażowania uczestników w realizację projektu</w:t>
      </w:r>
      <w:r w:rsidR="006863AF" w:rsidRPr="002320CF">
        <w:rPr>
          <w:rFonts w:ascii="Arial" w:hAnsi="Arial" w:cs="Arial"/>
          <w:sz w:val="20"/>
          <w:szCs w:val="20"/>
        </w:rPr>
        <w:t>,</w:t>
      </w:r>
    </w:p>
    <w:p w:rsidR="0032725A" w:rsidRPr="002320CF" w:rsidRDefault="0032725A" w:rsidP="00123C11">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jc w:val="both"/>
        <w:rPr>
          <w:rFonts w:ascii="Arial" w:hAnsi="Arial" w:cs="Arial"/>
          <w:sz w:val="20"/>
          <w:szCs w:val="20"/>
        </w:rPr>
      </w:pPr>
      <w:r w:rsidRPr="002320CF">
        <w:rPr>
          <w:rFonts w:ascii="Arial" w:hAnsi="Arial" w:cs="Arial"/>
          <w:sz w:val="20"/>
          <w:szCs w:val="20"/>
        </w:rPr>
        <w:t>stopień realizacji zamierzonych celów, formy indywidualizacji pracy uczniów</w:t>
      </w:r>
      <w:r w:rsidR="006863AF" w:rsidRPr="002320CF">
        <w:rPr>
          <w:rFonts w:ascii="Arial" w:hAnsi="Arial" w:cs="Arial"/>
          <w:sz w:val="20"/>
          <w:szCs w:val="20"/>
        </w:rPr>
        <w:t>.</w:t>
      </w:r>
      <w:r w:rsidRPr="002320CF">
        <w:rPr>
          <w:rFonts w:ascii="Arial" w:hAnsi="Arial" w:cs="Arial"/>
          <w:sz w:val="20"/>
          <w:szCs w:val="20"/>
        </w:rPr>
        <w:t xml:space="preserve"> </w:t>
      </w:r>
    </w:p>
    <w:p w:rsidR="002320CF" w:rsidRDefault="002320CF" w:rsidP="002320CF">
      <w:pPr>
        <w:spacing w:line="360" w:lineRule="auto"/>
        <w:ind w:left="284" w:hanging="284"/>
        <w:rPr>
          <w:rFonts w:ascii="Arial" w:hAnsi="Arial" w:cs="Arial"/>
          <w:b/>
          <w:sz w:val="20"/>
          <w:szCs w:val="20"/>
        </w:rPr>
      </w:pPr>
    </w:p>
    <w:p w:rsidR="007A2EB3" w:rsidRDefault="007A2EB3" w:rsidP="002320CF">
      <w:pPr>
        <w:spacing w:line="360" w:lineRule="auto"/>
        <w:ind w:left="284" w:hanging="284"/>
        <w:rPr>
          <w:rFonts w:ascii="Arial" w:hAnsi="Arial" w:cs="Arial"/>
          <w:b/>
          <w:sz w:val="20"/>
          <w:szCs w:val="20"/>
        </w:rPr>
      </w:pPr>
    </w:p>
    <w:p w:rsidR="0032725A" w:rsidRPr="002320CF" w:rsidRDefault="00053B85" w:rsidP="002320CF">
      <w:pPr>
        <w:spacing w:line="360" w:lineRule="auto"/>
        <w:ind w:left="284" w:hanging="284"/>
        <w:rPr>
          <w:rFonts w:ascii="Arial" w:hAnsi="Arial" w:cs="Arial"/>
          <w:b/>
          <w:sz w:val="20"/>
          <w:szCs w:val="20"/>
        </w:rPr>
      </w:pPr>
      <w:r w:rsidRPr="002320CF">
        <w:rPr>
          <w:rFonts w:ascii="Arial" w:hAnsi="Arial" w:cs="Arial"/>
          <w:b/>
          <w:sz w:val="20"/>
          <w:szCs w:val="20"/>
        </w:rPr>
        <w:t xml:space="preserve">EWALUACJA </w:t>
      </w:r>
      <w:r w:rsidR="0032725A" w:rsidRPr="002320CF">
        <w:rPr>
          <w:rFonts w:ascii="Arial" w:hAnsi="Arial" w:cs="Arial"/>
          <w:b/>
          <w:sz w:val="20"/>
          <w:szCs w:val="20"/>
        </w:rPr>
        <w:t>PRZEDMIOTU</w:t>
      </w:r>
    </w:p>
    <w:p w:rsidR="0032725A" w:rsidRPr="002320CF" w:rsidRDefault="00053B85" w:rsidP="002320CF">
      <w:pPr>
        <w:pStyle w:val="Akapitzlist"/>
        <w:spacing w:line="360" w:lineRule="auto"/>
        <w:ind w:left="0"/>
        <w:jc w:val="both"/>
        <w:rPr>
          <w:rFonts w:ascii="Arial" w:hAnsi="Arial" w:cs="Arial"/>
          <w:sz w:val="20"/>
          <w:szCs w:val="20"/>
        </w:rPr>
      </w:pPr>
      <w:r w:rsidRPr="002320CF">
        <w:rPr>
          <w:rFonts w:ascii="Arial" w:hAnsi="Arial" w:cs="Arial"/>
          <w:sz w:val="20"/>
          <w:szCs w:val="20"/>
        </w:rPr>
        <w:t>1.</w:t>
      </w:r>
      <w:r w:rsidR="002320CF">
        <w:rPr>
          <w:rFonts w:ascii="Arial" w:hAnsi="Arial" w:cs="Arial"/>
          <w:sz w:val="20"/>
          <w:szCs w:val="20"/>
        </w:rPr>
        <w:t xml:space="preserve"> </w:t>
      </w:r>
      <w:r w:rsidR="0032725A" w:rsidRPr="002320CF">
        <w:rPr>
          <w:rFonts w:ascii="Arial" w:hAnsi="Arial" w:cs="Arial"/>
          <w:sz w:val="20"/>
          <w:szCs w:val="20"/>
        </w:rPr>
        <w:t xml:space="preserve">Ewaluacja przedmiotu na początku kształcenia: ankieta </w:t>
      </w:r>
      <w:r w:rsidR="006863AF" w:rsidRPr="002320CF">
        <w:rPr>
          <w:rFonts w:ascii="Arial" w:hAnsi="Arial" w:cs="Arial"/>
          <w:sz w:val="20"/>
          <w:szCs w:val="20"/>
        </w:rPr>
        <w:t>−</w:t>
      </w:r>
      <w:r w:rsidR="0032725A" w:rsidRPr="002320CF">
        <w:rPr>
          <w:rFonts w:ascii="Arial" w:hAnsi="Arial" w:cs="Arial"/>
          <w:sz w:val="20"/>
          <w:szCs w:val="20"/>
        </w:rPr>
        <w:t xml:space="preserve"> potrzeby ucznia i warunki</w:t>
      </w:r>
      <w:r w:rsidR="006863AF" w:rsidRPr="002320CF">
        <w:rPr>
          <w:rFonts w:ascii="Arial" w:hAnsi="Arial" w:cs="Arial"/>
          <w:sz w:val="20"/>
          <w:szCs w:val="20"/>
        </w:rPr>
        <w:t>,</w:t>
      </w:r>
      <w:r w:rsidR="0032725A" w:rsidRPr="002320CF">
        <w:rPr>
          <w:rFonts w:ascii="Arial" w:hAnsi="Arial" w:cs="Arial"/>
          <w:sz w:val="20"/>
          <w:szCs w:val="20"/>
        </w:rPr>
        <w:t xml:space="preserve"> w jakich odbywają się zajęcia, test – stan kompetencji i umiejęt</w:t>
      </w:r>
      <w:r w:rsidR="007C2750" w:rsidRPr="002320CF">
        <w:rPr>
          <w:rFonts w:ascii="Arial" w:hAnsi="Arial" w:cs="Arial"/>
          <w:sz w:val="20"/>
          <w:szCs w:val="20"/>
        </w:rPr>
        <w:t>ności z zakresu znajomości zakładów gastronomicznych i ich usług, predyspozycji do zawodu kelnera</w:t>
      </w:r>
      <w:r w:rsidR="0032725A" w:rsidRPr="002320CF">
        <w:rPr>
          <w:rFonts w:ascii="Arial" w:hAnsi="Arial" w:cs="Arial"/>
          <w:sz w:val="20"/>
          <w:szCs w:val="20"/>
        </w:rPr>
        <w:t xml:space="preserve"> przed rozpoczęciem kształcenia.</w:t>
      </w:r>
    </w:p>
    <w:p w:rsidR="0032725A" w:rsidRPr="002320CF" w:rsidRDefault="00053B85" w:rsidP="002320CF">
      <w:pPr>
        <w:pStyle w:val="Akapitzlist"/>
        <w:spacing w:line="360" w:lineRule="auto"/>
        <w:ind w:left="0"/>
        <w:jc w:val="both"/>
        <w:rPr>
          <w:rFonts w:ascii="Arial" w:hAnsi="Arial" w:cs="Arial"/>
          <w:sz w:val="20"/>
          <w:szCs w:val="20"/>
        </w:rPr>
      </w:pPr>
      <w:r w:rsidRPr="002320CF">
        <w:rPr>
          <w:rFonts w:ascii="Arial" w:hAnsi="Arial" w:cs="Arial"/>
          <w:sz w:val="20"/>
          <w:szCs w:val="20"/>
        </w:rPr>
        <w:t>2.</w:t>
      </w:r>
      <w:r w:rsidR="002320CF">
        <w:rPr>
          <w:rFonts w:ascii="Arial" w:hAnsi="Arial" w:cs="Arial"/>
          <w:sz w:val="20"/>
          <w:szCs w:val="20"/>
        </w:rPr>
        <w:t xml:space="preserve"> </w:t>
      </w:r>
      <w:r w:rsidR="0032725A" w:rsidRPr="002320CF">
        <w:rPr>
          <w:rFonts w:ascii="Arial" w:hAnsi="Arial" w:cs="Arial"/>
          <w:sz w:val="20"/>
          <w:szCs w:val="20"/>
        </w:rPr>
        <w:t xml:space="preserve">Ewaluacja przedmiotu w trakcie realizacji: test </w:t>
      </w:r>
      <w:r w:rsidR="006863AF" w:rsidRPr="002320CF">
        <w:rPr>
          <w:rFonts w:ascii="Arial" w:hAnsi="Arial" w:cs="Arial"/>
          <w:sz w:val="20"/>
          <w:szCs w:val="20"/>
        </w:rPr>
        <w:t>−</w:t>
      </w:r>
      <w:r w:rsidR="0032725A" w:rsidRPr="002320CF">
        <w:rPr>
          <w:rFonts w:ascii="Arial" w:hAnsi="Arial" w:cs="Arial"/>
          <w:sz w:val="20"/>
          <w:szCs w:val="20"/>
        </w:rPr>
        <w:t xml:space="preserve"> badanie nabytych kompetencji i umiejętności,</w:t>
      </w:r>
      <w:r w:rsidR="00E73D05">
        <w:rPr>
          <w:rFonts w:ascii="Arial" w:hAnsi="Arial" w:cs="Arial"/>
          <w:sz w:val="20"/>
          <w:szCs w:val="20"/>
        </w:rPr>
        <w:t xml:space="preserve"> </w:t>
      </w:r>
      <w:r w:rsidR="0032725A" w:rsidRPr="002320CF">
        <w:rPr>
          <w:rFonts w:ascii="Arial" w:hAnsi="Arial" w:cs="Arial"/>
          <w:sz w:val="20"/>
          <w:szCs w:val="20"/>
        </w:rPr>
        <w:t>indywidualny wywiad z uczniam</w:t>
      </w:r>
      <w:r w:rsidR="0032725A" w:rsidRPr="00625448">
        <w:rPr>
          <w:rFonts w:ascii="Arial" w:hAnsi="Arial" w:cs="Arial"/>
          <w:sz w:val="20"/>
          <w:szCs w:val="20"/>
        </w:rPr>
        <w:t>i,</w:t>
      </w:r>
      <w:r w:rsidR="0032725A" w:rsidRPr="002320CF">
        <w:rPr>
          <w:rFonts w:ascii="Arial" w:hAnsi="Arial" w:cs="Arial"/>
          <w:b/>
          <w:sz w:val="20"/>
          <w:szCs w:val="20"/>
        </w:rPr>
        <w:t xml:space="preserve"> </w:t>
      </w:r>
      <w:r w:rsidR="0032725A" w:rsidRPr="002320CF">
        <w:rPr>
          <w:rFonts w:ascii="Arial" w:hAnsi="Arial" w:cs="Arial"/>
          <w:sz w:val="20"/>
          <w:szCs w:val="20"/>
        </w:rPr>
        <w:t xml:space="preserve">arkusz </w:t>
      </w:r>
      <w:r w:rsidR="006863AF" w:rsidRPr="002320CF">
        <w:rPr>
          <w:rFonts w:ascii="Arial" w:hAnsi="Arial" w:cs="Arial"/>
          <w:sz w:val="20"/>
          <w:szCs w:val="20"/>
        </w:rPr>
        <w:t>−</w:t>
      </w:r>
      <w:r w:rsidR="0032725A" w:rsidRPr="002320CF">
        <w:rPr>
          <w:rFonts w:ascii="Arial" w:hAnsi="Arial" w:cs="Arial"/>
          <w:sz w:val="20"/>
          <w:szCs w:val="20"/>
        </w:rPr>
        <w:t xml:space="preserve"> obserwacja zachowań uczniów w czasie wykonywania zadań.</w:t>
      </w:r>
    </w:p>
    <w:p w:rsidR="007C2750" w:rsidRPr="002320CF" w:rsidRDefault="00053B85" w:rsidP="00625448">
      <w:pPr>
        <w:spacing w:line="360" w:lineRule="auto"/>
        <w:jc w:val="both"/>
        <w:rPr>
          <w:rFonts w:ascii="Arial" w:hAnsi="Arial" w:cs="Arial"/>
          <w:sz w:val="20"/>
          <w:szCs w:val="20"/>
        </w:rPr>
      </w:pPr>
      <w:r w:rsidRPr="002320CF">
        <w:rPr>
          <w:rFonts w:ascii="Arial" w:hAnsi="Arial" w:cs="Arial"/>
          <w:sz w:val="20"/>
          <w:szCs w:val="20"/>
        </w:rPr>
        <w:t xml:space="preserve">3. </w:t>
      </w:r>
      <w:r w:rsidR="0032725A" w:rsidRPr="002320CF">
        <w:rPr>
          <w:rFonts w:ascii="Arial" w:hAnsi="Arial" w:cs="Arial"/>
          <w:sz w:val="20"/>
          <w:szCs w:val="20"/>
        </w:rPr>
        <w:t>Ewaluacja podsumowująca skuteczność realizacji programu przedmiotu: porównanie nabytych kompetencji i umiejętności ucznia z wcześniejszymi wynikami</w:t>
      </w:r>
      <w:r w:rsidR="006863AF" w:rsidRPr="002320CF">
        <w:rPr>
          <w:rFonts w:ascii="Arial" w:hAnsi="Arial" w:cs="Arial"/>
          <w:sz w:val="20"/>
          <w:szCs w:val="20"/>
        </w:rPr>
        <w:t xml:space="preserve"> </w:t>
      </w:r>
      <w:r w:rsidR="0032725A" w:rsidRPr="002320CF">
        <w:rPr>
          <w:rFonts w:ascii="Arial" w:hAnsi="Arial" w:cs="Arial"/>
          <w:sz w:val="20"/>
          <w:szCs w:val="20"/>
        </w:rPr>
        <w:t>(test oraz arkusz indywidualnego wywiadu z uczniami), arkusz obserwacji zachowań uczniów w czasie wykonywania zada</w:t>
      </w:r>
      <w:r w:rsidR="007C2750" w:rsidRPr="002320CF">
        <w:rPr>
          <w:rFonts w:ascii="Arial" w:hAnsi="Arial" w:cs="Arial"/>
          <w:sz w:val="20"/>
          <w:szCs w:val="20"/>
        </w:rPr>
        <w:t>ń.</w:t>
      </w:r>
    </w:p>
    <w:p w:rsidR="00C53AFA" w:rsidRDefault="007C2750"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Ważnym narzędziem ewaluacyjnym jest także bieżąca</w:t>
      </w:r>
      <w:r w:rsidR="00E73D05">
        <w:rPr>
          <w:rFonts w:ascii="Arial" w:hAnsi="Arial" w:cs="Arial"/>
          <w:sz w:val="20"/>
          <w:szCs w:val="20"/>
        </w:rPr>
        <w:t xml:space="preserve"> </w:t>
      </w:r>
      <w:r w:rsidRPr="002320CF">
        <w:rPr>
          <w:rFonts w:ascii="Arial" w:hAnsi="Arial" w:cs="Arial"/>
          <w:sz w:val="20"/>
          <w:szCs w:val="20"/>
        </w:rPr>
        <w:t xml:space="preserve">obserwacja zaangażowania uczniów podczas lekcji </w:t>
      </w:r>
      <w:r w:rsidR="00625448">
        <w:rPr>
          <w:rFonts w:ascii="Arial" w:hAnsi="Arial" w:cs="Arial"/>
          <w:sz w:val="20"/>
          <w:szCs w:val="20"/>
        </w:rPr>
        <w:t>i czynione przez nich postępy.</w:t>
      </w:r>
    </w:p>
    <w:p w:rsidR="00CD0C6C" w:rsidRPr="00154ACD" w:rsidRDefault="00CD0C6C"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072637" w:rsidRPr="00154ACD" w:rsidRDefault="00072637"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r w:rsidRPr="00154ACD">
        <w:rPr>
          <w:rFonts w:ascii="Arial" w:hAnsi="Arial" w:cs="Arial"/>
          <w:color w:val="auto"/>
          <w:kern w:val="1"/>
          <w:sz w:val="20"/>
          <w:szCs w:val="20"/>
          <w:lang w:eastAsia="ar-SA"/>
        </w:rPr>
        <w:t>NAZWA PRZEDMIOTU</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u w:val="single"/>
          <w:lang w:eastAsia="ar-SA"/>
        </w:rPr>
      </w:pPr>
      <w:r w:rsidRPr="00154ACD">
        <w:rPr>
          <w:rFonts w:ascii="Arial" w:hAnsi="Arial" w:cs="Arial"/>
          <w:b/>
          <w:color w:val="auto"/>
          <w:kern w:val="1"/>
          <w:sz w:val="20"/>
          <w:szCs w:val="20"/>
          <w:lang w:eastAsia="ar-SA"/>
        </w:rPr>
        <w:t>Podstawy miksologii</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u w:val="single"/>
          <w:lang w:eastAsia="ar-SA"/>
        </w:rPr>
      </w:pP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b/>
          <w:color w:val="auto"/>
          <w:kern w:val="1"/>
          <w:sz w:val="20"/>
          <w:szCs w:val="20"/>
          <w:lang w:eastAsia="ar-SA"/>
        </w:rPr>
        <w:t xml:space="preserve">Cele ogólne </w:t>
      </w:r>
    </w:p>
    <w:p w:rsidR="00CD0C6C" w:rsidRPr="00154ACD" w:rsidRDefault="00CD0C6C" w:rsidP="00CD0C6C">
      <w:pPr>
        <w:widowControl w:val="0"/>
        <w:numPr>
          <w:ilvl w:val="1"/>
          <w:numId w:val="8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357" w:hanging="357"/>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Rozróżnianie składników napojów mieszanych.</w:t>
      </w:r>
    </w:p>
    <w:p w:rsidR="00CD0C6C" w:rsidRPr="00154ACD" w:rsidRDefault="00CD0C6C" w:rsidP="00CD0C6C">
      <w:pPr>
        <w:widowControl w:val="0"/>
        <w:numPr>
          <w:ilvl w:val="1"/>
          <w:numId w:val="8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357" w:hanging="357"/>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xml:space="preserve">Planowanie sporządzania koktajli i drinków. </w:t>
      </w:r>
    </w:p>
    <w:p w:rsidR="00CD0C6C" w:rsidRPr="00154ACD" w:rsidRDefault="00CD0C6C" w:rsidP="00CD0C6C">
      <w:pPr>
        <w:widowControl w:val="0"/>
        <w:numPr>
          <w:ilvl w:val="1"/>
          <w:numId w:val="8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357" w:hanging="357"/>
        <w:jc w:val="both"/>
        <w:textAlignment w:val="baseline"/>
        <w:rPr>
          <w:rFonts w:ascii="Arial" w:hAnsi="Arial" w:cs="Arial"/>
          <w:b/>
          <w:color w:val="auto"/>
          <w:kern w:val="1"/>
          <w:sz w:val="20"/>
          <w:szCs w:val="20"/>
          <w:lang w:eastAsia="ar-SA"/>
        </w:rPr>
      </w:pPr>
      <w:r w:rsidRPr="00154ACD">
        <w:rPr>
          <w:rFonts w:ascii="Arial" w:hAnsi="Arial" w:cs="Arial"/>
          <w:color w:val="auto"/>
          <w:kern w:val="1"/>
          <w:sz w:val="20"/>
          <w:szCs w:val="20"/>
          <w:lang w:eastAsia="ar-SA"/>
        </w:rPr>
        <w:t>Sporządzanie koktajli i drinków.</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color w:val="auto"/>
          <w:kern w:val="1"/>
          <w:sz w:val="20"/>
          <w:szCs w:val="20"/>
          <w:lang w:eastAsia="ar-SA"/>
        </w:rPr>
      </w:pPr>
      <w:r w:rsidRPr="00154ACD">
        <w:rPr>
          <w:rFonts w:ascii="Arial" w:hAnsi="Arial" w:cs="Arial"/>
          <w:b/>
          <w:color w:val="auto"/>
          <w:kern w:val="1"/>
          <w:sz w:val="20"/>
          <w:szCs w:val="20"/>
          <w:lang w:eastAsia="ar-SA"/>
        </w:rPr>
        <w:t>Cele operacyjne</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Uczeń potrafi:</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1) określać właściwości głównych składników napojów mieszanych,</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2) rozróżnić bezalkoholowe składniki napojów mieszanych,</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3) wyszczególnić stosowane przyprawy,</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4) klasyfikować napoje mieszane standardowe i konwencjonalne,</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5) charakteryzować napoje mieszane alkoholowe i bezalkoholowe,</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6) odróżniać metody miksowania,</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7) stosować miary barowe,</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r w:rsidRPr="00154ACD">
        <w:rPr>
          <w:rFonts w:ascii="Arial" w:hAnsi="Arial" w:cs="Arial"/>
          <w:color w:val="auto"/>
          <w:kern w:val="1"/>
          <w:sz w:val="20"/>
          <w:szCs w:val="20"/>
          <w:lang w:eastAsia="ar-SA"/>
        </w:rPr>
        <w:t>8) miksować koktajle i drinki.</w:t>
      </w: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CD0C6C" w:rsidRPr="00154ACD" w:rsidRDefault="00CD0C6C"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1C2956" w:rsidRPr="00154ACD" w:rsidRDefault="001C2956" w:rsidP="00CD0C6C">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p>
    <w:p w:rsidR="00B276D2"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kern w:val="1"/>
          <w:sz w:val="20"/>
          <w:szCs w:val="20"/>
          <w:lang w:eastAsia="ar-SA"/>
        </w:rPr>
      </w:pPr>
      <w:r w:rsidRPr="00154ACD">
        <w:rPr>
          <w:rFonts w:ascii="Arial" w:hAnsi="Arial" w:cs="Arial"/>
          <w:b/>
          <w:color w:val="auto"/>
          <w:kern w:val="1"/>
          <w:sz w:val="20"/>
          <w:szCs w:val="20"/>
          <w:lang w:eastAsia="ar-SA"/>
        </w:rPr>
        <w:t>MATERIAŁ NAUCZANIA – PODSTAWY MIKSOLOGII</w:t>
      </w:r>
    </w:p>
    <w:p w:rsidR="00411197" w:rsidRDefault="00411197"/>
    <w:tbl>
      <w:tblPr>
        <w:tblW w:w="500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570"/>
        <w:gridCol w:w="865"/>
        <w:gridCol w:w="4819"/>
        <w:gridCol w:w="3740"/>
        <w:gridCol w:w="995"/>
      </w:tblGrid>
      <w:tr w:rsidR="00411197" w:rsidRPr="000C211D" w:rsidTr="00411197">
        <w:tc>
          <w:tcPr>
            <w:tcW w:w="788" w:type="pct"/>
            <w:vMerge w:val="restart"/>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552" w:type="pct"/>
            <w:vMerge w:val="restart"/>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04" w:type="pct"/>
            <w:vMerge w:val="restart"/>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3007" w:type="pct"/>
            <w:gridSpan w:val="2"/>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tabs>
                <w:tab w:val="left" w:pos="182"/>
              </w:tabs>
              <w:jc w:val="center"/>
              <w:rPr>
                <w:color w:val="auto"/>
                <w:sz w:val="20"/>
                <w:szCs w:val="20"/>
              </w:rPr>
            </w:pPr>
            <w:r w:rsidRPr="000C211D">
              <w:rPr>
                <w:rFonts w:ascii="Arial" w:hAnsi="Arial" w:cs="Arial"/>
                <w:sz w:val="20"/>
                <w:szCs w:val="20"/>
              </w:rPr>
              <w:t>Wymagania programowe</w:t>
            </w:r>
          </w:p>
        </w:tc>
        <w:tc>
          <w:tcPr>
            <w:tcW w:w="350" w:type="pct"/>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411197" w:rsidRPr="000C211D" w:rsidTr="00411197">
        <w:tc>
          <w:tcPr>
            <w:tcW w:w="788" w:type="pct"/>
            <w:vMerge/>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552" w:type="pct"/>
            <w:vMerge/>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04" w:type="pct"/>
            <w:vMerge/>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693" w:type="pct"/>
          </w:tcPr>
          <w:p w:rsidR="00411197" w:rsidRDefault="00411197" w:rsidP="00FC4CD0">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0C211D">
              <w:rPr>
                <w:rFonts w:ascii="Arial" w:hAnsi="Arial" w:cs="Arial"/>
                <w:sz w:val="20"/>
                <w:szCs w:val="20"/>
              </w:rPr>
              <w:t>Podstawowe</w:t>
            </w:r>
          </w:p>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tabs>
                <w:tab w:val="left" w:pos="182"/>
              </w:tabs>
              <w:rPr>
                <w:b/>
                <w:color w:val="auto"/>
                <w:sz w:val="20"/>
                <w:szCs w:val="20"/>
              </w:rPr>
            </w:pPr>
            <w:r w:rsidRPr="000C211D">
              <w:rPr>
                <w:rFonts w:ascii="Arial" w:hAnsi="Arial" w:cs="Arial"/>
                <w:b/>
                <w:sz w:val="20"/>
                <w:szCs w:val="20"/>
              </w:rPr>
              <w:t>Uczeń potrafi:</w:t>
            </w:r>
          </w:p>
        </w:tc>
        <w:tc>
          <w:tcPr>
            <w:tcW w:w="1314" w:type="pct"/>
          </w:tcPr>
          <w:p w:rsidR="00411197" w:rsidRDefault="00411197" w:rsidP="00FC4CD0">
            <w:pPr>
              <w:pBdr>
                <w:top w:val="none" w:sz="0" w:space="0" w:color="auto"/>
                <w:left w:val="none" w:sz="0" w:space="0" w:color="auto"/>
                <w:bottom w:val="none" w:sz="0" w:space="0" w:color="auto"/>
                <w:right w:val="none" w:sz="0" w:space="0" w:color="auto"/>
                <w:between w:val="none" w:sz="0" w:space="0" w:color="auto"/>
              </w:pBdr>
              <w:tabs>
                <w:tab w:val="left" w:pos="182"/>
              </w:tabs>
              <w:rPr>
                <w:rFonts w:ascii="Arial" w:hAnsi="Arial" w:cs="Arial"/>
                <w:sz w:val="20"/>
                <w:szCs w:val="20"/>
              </w:rPr>
            </w:pPr>
            <w:r w:rsidRPr="000C211D">
              <w:rPr>
                <w:rFonts w:ascii="Arial" w:hAnsi="Arial" w:cs="Arial"/>
                <w:sz w:val="20"/>
                <w:szCs w:val="20"/>
              </w:rPr>
              <w:t>Ponadpodstawowe</w:t>
            </w:r>
          </w:p>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tabs>
                <w:tab w:val="left" w:pos="182"/>
              </w:tabs>
              <w:rPr>
                <w:color w:val="auto"/>
                <w:sz w:val="20"/>
                <w:szCs w:val="20"/>
              </w:rPr>
            </w:pPr>
            <w:r w:rsidRPr="000C211D">
              <w:rPr>
                <w:rFonts w:ascii="Arial" w:hAnsi="Arial" w:cs="Arial"/>
                <w:b/>
                <w:sz w:val="20"/>
                <w:szCs w:val="20"/>
              </w:rPr>
              <w:t>Uczeń potrafi:</w:t>
            </w:r>
          </w:p>
        </w:tc>
        <w:tc>
          <w:tcPr>
            <w:tcW w:w="350" w:type="pct"/>
          </w:tcPr>
          <w:p w:rsidR="00411197" w:rsidRPr="000C211D" w:rsidRDefault="00411197" w:rsidP="00FC4CD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788" w:type="pct"/>
            <w:tcBorders>
              <w:left w:val="single" w:sz="4" w:space="0" w:color="000000"/>
              <w:bottom w:val="single" w:sz="4" w:space="0" w:color="000000"/>
            </w:tcBorders>
            <w:shd w:val="clear" w:color="auto" w:fill="auto"/>
          </w:tcPr>
          <w:p w:rsidR="00B276D2" w:rsidRPr="00154ACD" w:rsidRDefault="005D7C28"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Pr>
                <w:rFonts w:ascii="Arial" w:hAnsi="Arial" w:cs="Arial"/>
                <w:color w:val="auto"/>
                <w:kern w:val="1"/>
                <w:sz w:val="20"/>
                <w:szCs w:val="20"/>
                <w:lang w:eastAsia="ar-SA"/>
              </w:rPr>
              <w:t>Opis zawodu barman</w:t>
            </w:r>
          </w:p>
        </w:tc>
        <w:tc>
          <w:tcPr>
            <w:tcW w:w="552"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Predyspozycje zawodu</w:t>
            </w:r>
            <w:r w:rsidR="00542BB2" w:rsidRPr="00154ACD">
              <w:rPr>
                <w:rFonts w:ascii="Arial" w:hAnsi="Arial" w:cs="Arial"/>
                <w:color w:val="auto"/>
                <w:kern w:val="1"/>
                <w:sz w:val="20"/>
                <w:szCs w:val="20"/>
                <w:lang w:eastAsia="ar-SA"/>
              </w:rPr>
              <w:t xml:space="preserve"> </w:t>
            </w:r>
            <w:r w:rsidRPr="00154ACD">
              <w:rPr>
                <w:rFonts w:ascii="Arial" w:hAnsi="Arial" w:cs="Arial"/>
                <w:color w:val="auto"/>
                <w:kern w:val="1"/>
                <w:sz w:val="20"/>
                <w:szCs w:val="20"/>
                <w:lang w:eastAsia="ar-SA"/>
              </w:rPr>
              <w:t>i wymagania do zawodu barman</w:t>
            </w:r>
          </w:p>
        </w:tc>
        <w:tc>
          <w:tcPr>
            <w:tcW w:w="30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1693" w:type="pct"/>
            <w:tcBorders>
              <w:left w:val="single" w:sz="4" w:space="0" w:color="000000"/>
              <w:bottom w:val="single" w:sz="4" w:space="0" w:color="000000"/>
            </w:tcBorders>
            <w:shd w:val="clear" w:color="auto" w:fill="auto"/>
          </w:tcPr>
          <w:p w:rsidR="00B276D2" w:rsidRPr="00154ACD" w:rsidRDefault="00B276D2" w:rsidP="005D7C28">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color w:val="auto"/>
                <w:sz w:val="20"/>
                <w:szCs w:val="20"/>
              </w:rPr>
            </w:pPr>
            <w:r w:rsidRPr="00154ACD">
              <w:rPr>
                <w:rFonts w:ascii="Arial" w:hAnsi="Arial" w:cs="Arial"/>
                <w:color w:val="auto"/>
                <w:sz w:val="20"/>
                <w:szCs w:val="20"/>
              </w:rPr>
              <w:t>- opisać cechy psych</w:t>
            </w:r>
            <w:r w:rsidR="005D7C28">
              <w:rPr>
                <w:rFonts w:ascii="Arial" w:hAnsi="Arial" w:cs="Arial"/>
                <w:color w:val="auto"/>
                <w:sz w:val="20"/>
                <w:szCs w:val="20"/>
              </w:rPr>
              <w:t>ofizyczne i kompetencje barmana</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opisać zadania barmana</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wskazać zagrożenia występujące w pracy barm</w:t>
            </w:r>
            <w:r w:rsidR="005D7C28">
              <w:rPr>
                <w:rFonts w:ascii="Arial" w:hAnsi="Arial" w:cs="Arial"/>
                <w:color w:val="auto"/>
                <w:sz w:val="20"/>
                <w:szCs w:val="20"/>
              </w:rPr>
              <w:t>ana</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xml:space="preserve">- wskazać zasady etyki i kultury spożywania napojów alkoholowych mieszanych </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określać odpowiedzialność moralną i prawną barmana</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rozróżniać sposoby pozyskiwania gości</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wymieniać przepisy prawa dotyczące sposobu sprzedaży i spożywania alkoholu</w:t>
            </w:r>
          </w:p>
          <w:p w:rsidR="00B276D2" w:rsidRPr="00154ACD" w:rsidRDefault="00B276D2" w:rsidP="00045A5E">
            <w:pPr>
              <w:widowControl w:val="0"/>
              <w:tabs>
                <w:tab w:val="left" w:pos="276"/>
              </w:tabs>
              <w:adjustRightInd w:val="0"/>
              <w:spacing w:before="20" w:after="20"/>
              <w:textAlignment w:val="baseline"/>
              <w:rPr>
                <w:rFonts w:ascii="Arial" w:hAnsi="Arial" w:cs="Arial"/>
                <w:color w:val="auto"/>
                <w:sz w:val="20"/>
                <w:szCs w:val="20"/>
              </w:rPr>
            </w:pPr>
            <w:r w:rsidRPr="00154ACD">
              <w:rPr>
                <w:rFonts w:ascii="Arial" w:hAnsi="Arial" w:cs="Arial"/>
                <w:color w:val="auto"/>
                <w:sz w:val="20"/>
                <w:szCs w:val="20"/>
              </w:rPr>
              <w:t>- określić znaczenie otwartości na zmiany zachodzące w branży</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xml:space="preserve">- wskazać </w:t>
            </w:r>
            <w:r w:rsidRPr="00154ACD">
              <w:rPr>
                <w:rFonts w:ascii="Arial" w:hAnsi="Arial" w:cs="Arial"/>
                <w:color w:val="auto"/>
                <w:sz w:val="20"/>
                <w:szCs w:val="20"/>
                <w:shd w:val="clear" w:color="auto" w:fill="FFFFFF"/>
              </w:rPr>
              <w:t>alternatywne rozwiązania problemu</w:t>
            </w:r>
          </w:p>
        </w:tc>
        <w:tc>
          <w:tcPr>
            <w:tcW w:w="1314" w:type="pct"/>
            <w:tcBorders>
              <w:left w:val="single" w:sz="4" w:space="0" w:color="000000"/>
              <w:bottom w:val="single" w:sz="4" w:space="0" w:color="000000"/>
            </w:tcBorders>
            <w:shd w:val="clear" w:color="auto" w:fill="auto"/>
          </w:tcPr>
          <w:p w:rsidR="005D7C28" w:rsidRDefault="00B276D2" w:rsidP="005D7C28">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sz w:val="20"/>
                <w:szCs w:val="20"/>
              </w:rPr>
            </w:pPr>
            <w:r w:rsidRPr="00154ACD">
              <w:rPr>
                <w:rFonts w:ascii="Arial" w:hAnsi="Arial" w:cs="Arial"/>
                <w:color w:val="auto"/>
                <w:sz w:val="20"/>
                <w:szCs w:val="20"/>
              </w:rPr>
              <w:t>- określać konsekwencje nieprzestrzegania przepisów dotyczących zasad sprzedaży i spożywania alkoholu</w:t>
            </w:r>
          </w:p>
          <w:p w:rsidR="00B276D2" w:rsidRPr="00154ACD" w:rsidRDefault="00794954" w:rsidP="005D7C28">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1170"/>
              </w:tabs>
              <w:adjustRightInd w:val="0"/>
              <w:ind w:left="0"/>
              <w:textAlignment w:val="baseline"/>
              <w:rPr>
                <w:rFonts w:ascii="Arial" w:hAnsi="Arial" w:cs="Arial"/>
                <w:color w:val="auto"/>
                <w:kern w:val="1"/>
                <w:sz w:val="20"/>
                <w:szCs w:val="20"/>
                <w:lang w:eastAsia="ar-SA"/>
              </w:rPr>
            </w:pPr>
            <w:r>
              <w:rPr>
                <w:rFonts w:ascii="Arial" w:hAnsi="Arial" w:cs="Arial"/>
                <w:color w:val="auto"/>
                <w:sz w:val="20"/>
                <w:szCs w:val="20"/>
              </w:rPr>
              <w:t xml:space="preserve">- </w:t>
            </w:r>
            <w:r w:rsidR="00B276D2" w:rsidRPr="00154ACD">
              <w:rPr>
                <w:rFonts w:ascii="Arial" w:hAnsi="Arial" w:cs="Arial"/>
                <w:color w:val="auto"/>
                <w:sz w:val="20"/>
                <w:szCs w:val="20"/>
              </w:rPr>
              <w:t>określa</w:t>
            </w:r>
            <w:r w:rsidR="005D7C28">
              <w:rPr>
                <w:rFonts w:ascii="Arial" w:hAnsi="Arial" w:cs="Arial"/>
                <w:color w:val="auto"/>
                <w:sz w:val="20"/>
                <w:szCs w:val="20"/>
              </w:rPr>
              <w:t>ć</w:t>
            </w:r>
            <w:r w:rsidR="00B276D2" w:rsidRPr="00154ACD">
              <w:rPr>
                <w:rFonts w:ascii="Arial" w:hAnsi="Arial" w:cs="Arial"/>
                <w:color w:val="auto"/>
                <w:sz w:val="20"/>
                <w:szCs w:val="20"/>
              </w:rPr>
              <w:t xml:space="preserve"> rolę barmana w kształtowaniu kultury spożywania alkoholu</w:t>
            </w:r>
          </w:p>
        </w:tc>
        <w:tc>
          <w:tcPr>
            <w:tcW w:w="350" w:type="pct"/>
            <w:tcBorders>
              <w:left w:val="single" w:sz="4" w:space="0" w:color="000000"/>
              <w:bottom w:val="single" w:sz="4" w:space="0" w:color="000000"/>
              <w:right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Klasa 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788" w:type="pct"/>
            <w:tcBorders>
              <w:left w:val="single" w:sz="4" w:space="0" w:color="000000"/>
              <w:bottom w:val="single" w:sz="4" w:space="0" w:color="000000"/>
            </w:tcBorders>
            <w:shd w:val="clear" w:color="auto" w:fill="auto"/>
          </w:tcPr>
          <w:p w:rsidR="00B276D2" w:rsidRPr="00154ACD" w:rsidRDefault="005D7C28"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xml:space="preserve">Składniki napojów </w:t>
            </w:r>
            <w:r w:rsidR="00B276D2" w:rsidRPr="00154ACD">
              <w:rPr>
                <w:rFonts w:ascii="Arial" w:hAnsi="Arial" w:cs="Arial"/>
                <w:color w:val="auto"/>
                <w:kern w:val="1"/>
                <w:sz w:val="20"/>
                <w:szCs w:val="20"/>
                <w:lang w:eastAsia="ar-SA"/>
              </w:rPr>
              <w:t>mieszanych</w:t>
            </w:r>
          </w:p>
        </w:tc>
        <w:tc>
          <w:tcPr>
            <w:tcW w:w="552"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Napoje mieszane</w:t>
            </w:r>
          </w:p>
        </w:tc>
        <w:tc>
          <w:tcPr>
            <w:tcW w:w="30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1693"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bazowe składniki napojów mieszanych</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scharakteryzować stosowane przyprawy i elementy do dekoracji napojów mieszanych</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rozróżnić inne składniki napojów mieszanych</w:t>
            </w:r>
          </w:p>
        </w:tc>
        <w:tc>
          <w:tcPr>
            <w:tcW w:w="131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stosować składniki bazowe stosowane do produkcji napojów mieszanych</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stosować przyprawy i elementy do dekoracji napojów mieszanych z użyciem odpowiednich naczyń</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xml:space="preserve">- stosować inne składniki napojów mieszanych według własnej inwencji </w:t>
            </w:r>
          </w:p>
        </w:tc>
        <w:tc>
          <w:tcPr>
            <w:tcW w:w="350" w:type="pct"/>
            <w:tcBorders>
              <w:left w:val="single" w:sz="4" w:space="0" w:color="000000"/>
              <w:bottom w:val="single" w:sz="4" w:space="0" w:color="000000"/>
              <w:right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Klasa 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788"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Koktajle i drinki</w:t>
            </w:r>
          </w:p>
        </w:tc>
        <w:tc>
          <w:tcPr>
            <w:tcW w:w="552"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Alkohole w koktajlach i drinkach</w:t>
            </w:r>
          </w:p>
        </w:tc>
        <w:tc>
          <w:tcPr>
            <w:tcW w:w="30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1693"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alkohole stosowane w koktajlach i drinkach</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modyfikatory do koktajli i drinków alkoholowych</w:t>
            </w:r>
          </w:p>
        </w:tc>
        <w:tc>
          <w:tcPr>
            <w:tcW w:w="131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stosować alkohole w koktajlach i drinkach zgodnie z recepturami</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stosować modyfikatory do koktajli i drinków alkoholowych, dobierając naczynie i sposób łączenia</w:t>
            </w:r>
          </w:p>
        </w:tc>
        <w:tc>
          <w:tcPr>
            <w:tcW w:w="350" w:type="pct"/>
            <w:tcBorders>
              <w:left w:val="single" w:sz="4" w:space="0" w:color="000000"/>
              <w:bottom w:val="single" w:sz="4" w:space="0" w:color="000000"/>
              <w:right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Klasa II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788"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p>
        </w:tc>
        <w:tc>
          <w:tcPr>
            <w:tcW w:w="552"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Technika sporządzania koktajli i drinków</w:t>
            </w:r>
          </w:p>
        </w:tc>
        <w:tc>
          <w:tcPr>
            <w:tcW w:w="30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1693"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miary barowe</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techniki miksowania napoi mieszanych</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wymienić standardowe koktajle</w:t>
            </w:r>
          </w:p>
        </w:tc>
        <w:tc>
          <w:tcPr>
            <w:tcW w:w="131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przygotować napoje mieszane, stosując miary barowe</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stosować różne techniki miksowania w zależności od napoju mieszanego i życzenia gościa</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 serwować sporządzone koktajle i drinki zgodnie z życzeniem gościa</w:t>
            </w:r>
          </w:p>
        </w:tc>
        <w:tc>
          <w:tcPr>
            <w:tcW w:w="350" w:type="pct"/>
            <w:tcBorders>
              <w:left w:val="single" w:sz="4" w:space="0" w:color="000000"/>
              <w:bottom w:val="single" w:sz="4" w:space="0" w:color="000000"/>
              <w:right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Klasa II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90"/>
        </w:trPr>
        <w:tc>
          <w:tcPr>
            <w:tcW w:w="788"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snapToGrid w:val="0"/>
              <w:textAlignment w:val="baseline"/>
              <w:rPr>
                <w:rFonts w:ascii="Arial" w:hAnsi="Arial" w:cs="Arial"/>
                <w:color w:val="auto"/>
                <w:kern w:val="1"/>
                <w:sz w:val="20"/>
                <w:szCs w:val="20"/>
                <w:lang w:eastAsia="ar-SA"/>
              </w:rPr>
            </w:pPr>
          </w:p>
        </w:tc>
        <w:tc>
          <w:tcPr>
            <w:tcW w:w="552"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Organizacja pracy w barze</w:t>
            </w:r>
          </w:p>
        </w:tc>
        <w:tc>
          <w:tcPr>
            <w:tcW w:w="304" w:type="pct"/>
            <w:tcBorders>
              <w:left w:val="single" w:sz="4" w:space="0" w:color="000000"/>
              <w:bottom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1693" w:type="pct"/>
            <w:tcBorders>
              <w:left w:val="single" w:sz="4" w:space="0" w:color="000000"/>
              <w:bottom w:val="single" w:sz="4" w:space="0" w:color="000000"/>
            </w:tcBorders>
            <w:shd w:val="clear" w:color="auto" w:fill="auto"/>
          </w:tcPr>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spacing w:before="20" w:after="20"/>
              <w:ind w:left="0"/>
              <w:contextualSpacing w:val="0"/>
              <w:textAlignment w:val="baseline"/>
              <w:rPr>
                <w:rFonts w:ascii="Arial" w:hAnsi="Arial" w:cs="Arial"/>
                <w:color w:val="auto"/>
                <w:sz w:val="20"/>
                <w:szCs w:val="20"/>
              </w:rPr>
            </w:pPr>
            <w:r w:rsidRPr="00154ACD">
              <w:rPr>
                <w:rFonts w:ascii="Arial" w:hAnsi="Arial" w:cs="Arial"/>
                <w:color w:val="auto"/>
                <w:sz w:val="20"/>
                <w:szCs w:val="20"/>
              </w:rPr>
              <w:t xml:space="preserve">- sporządzać zapotrzebowanie na produkty i materiały pomocnicze do baru na podstawie karty barowej i stosowanych receptur </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spacing w:before="20" w:after="20"/>
              <w:ind w:left="0"/>
              <w:contextualSpacing w:val="0"/>
              <w:textAlignment w:val="baseline"/>
              <w:rPr>
                <w:rFonts w:ascii="Arial" w:hAnsi="Arial" w:cs="Arial"/>
                <w:color w:val="auto"/>
                <w:sz w:val="20"/>
                <w:szCs w:val="20"/>
              </w:rPr>
            </w:pPr>
            <w:r w:rsidRPr="00154ACD">
              <w:rPr>
                <w:rFonts w:ascii="Arial" w:hAnsi="Arial" w:cs="Arial"/>
                <w:color w:val="auto"/>
                <w:sz w:val="20"/>
                <w:szCs w:val="20"/>
              </w:rPr>
              <w:t xml:space="preserve">- rozliczać bar po zakończeniu pracy </w:t>
            </w:r>
          </w:p>
          <w:p w:rsidR="00B276D2" w:rsidRPr="00154ACD" w:rsidRDefault="00B276D2" w:rsidP="00045A5E">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spacing w:before="20" w:after="20"/>
              <w:ind w:left="0"/>
              <w:contextualSpacing w:val="0"/>
              <w:textAlignment w:val="baseline"/>
              <w:rPr>
                <w:rFonts w:ascii="Arial" w:hAnsi="Arial" w:cs="Arial"/>
                <w:color w:val="auto"/>
                <w:sz w:val="20"/>
                <w:szCs w:val="20"/>
              </w:rPr>
            </w:pPr>
            <w:r w:rsidRPr="00154ACD">
              <w:rPr>
                <w:rFonts w:ascii="Arial" w:hAnsi="Arial" w:cs="Arial"/>
                <w:color w:val="auto"/>
                <w:sz w:val="20"/>
                <w:szCs w:val="20"/>
              </w:rPr>
              <w:t xml:space="preserve">- planować pracę dzienną lub tygodniową pracowników baru </w:t>
            </w:r>
          </w:p>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sz w:val="20"/>
                <w:szCs w:val="20"/>
              </w:rPr>
              <w:t>- sporządzać wykaz czynności kontrolujących bar przed otwarciem zakładu, w czasie zmiany roboczej i po zakończeniu pracy</w:t>
            </w:r>
          </w:p>
        </w:tc>
        <w:tc>
          <w:tcPr>
            <w:tcW w:w="1314" w:type="pct"/>
            <w:tcBorders>
              <w:left w:val="single" w:sz="4" w:space="0" w:color="000000"/>
              <w:bottom w:val="single" w:sz="4" w:space="0" w:color="000000"/>
            </w:tcBorders>
            <w:shd w:val="clear" w:color="auto" w:fill="auto"/>
          </w:tcPr>
          <w:p w:rsidR="00B276D2" w:rsidRPr="00154ACD" w:rsidRDefault="00B276D2" w:rsidP="005D7C28">
            <w:pPr>
              <w:widowControl w:val="0"/>
              <w:pBdr>
                <w:top w:val="none" w:sz="0" w:space="0" w:color="auto"/>
                <w:left w:val="none" w:sz="0" w:space="0" w:color="auto"/>
                <w:bottom w:val="none" w:sz="0" w:space="0" w:color="auto"/>
                <w:right w:val="none" w:sz="0" w:space="0" w:color="auto"/>
                <w:between w:val="none" w:sz="0" w:space="0" w:color="auto"/>
              </w:pBdr>
              <w:suppressAutoHyphens/>
              <w:ind w:left="152"/>
              <w:textAlignment w:val="baseline"/>
              <w:rPr>
                <w:rFonts w:ascii="Arial" w:hAnsi="Arial" w:cs="Arial"/>
                <w:color w:val="auto"/>
                <w:kern w:val="1"/>
                <w:sz w:val="20"/>
                <w:szCs w:val="20"/>
                <w:lang w:eastAsia="ar-SA"/>
              </w:rPr>
            </w:pPr>
          </w:p>
        </w:tc>
        <w:tc>
          <w:tcPr>
            <w:tcW w:w="350" w:type="pct"/>
            <w:tcBorders>
              <w:left w:val="single" w:sz="4" w:space="0" w:color="000000"/>
              <w:bottom w:val="single" w:sz="4" w:space="0" w:color="000000"/>
              <w:right w:val="single" w:sz="4" w:space="0" w:color="000000"/>
            </w:tcBorders>
            <w:shd w:val="clear" w:color="auto" w:fill="auto"/>
          </w:tcPr>
          <w:p w:rsidR="00B276D2" w:rsidRPr="00154ACD" w:rsidRDefault="00B276D2"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Klasa II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90"/>
        </w:trPr>
        <w:tc>
          <w:tcPr>
            <w:tcW w:w="788" w:type="pct"/>
            <w:tcBorders>
              <w:left w:val="single" w:sz="4" w:space="0" w:color="000000"/>
              <w:bottom w:val="single" w:sz="4" w:space="0" w:color="000000"/>
            </w:tcBorders>
            <w:shd w:val="clear" w:color="auto" w:fill="auto"/>
          </w:tcPr>
          <w:p w:rsidR="00794954" w:rsidRPr="000C211D" w:rsidRDefault="00794954" w:rsidP="00781CCC">
            <w:pPr>
              <w:rPr>
                <w:rFonts w:ascii="Arial" w:hAnsi="Arial" w:cs="Arial"/>
                <w:color w:val="auto"/>
                <w:sz w:val="20"/>
                <w:szCs w:val="20"/>
              </w:rPr>
            </w:pPr>
            <w:r>
              <w:rPr>
                <w:rFonts w:ascii="Arial" w:hAnsi="Arial" w:cs="Arial"/>
                <w:color w:val="auto"/>
                <w:sz w:val="20"/>
                <w:szCs w:val="20"/>
              </w:rPr>
              <w:t>Sztuka budowania właściwej relacji kelnera z gościem</w:t>
            </w:r>
          </w:p>
        </w:tc>
        <w:tc>
          <w:tcPr>
            <w:tcW w:w="552" w:type="pct"/>
            <w:tcBorders>
              <w:left w:val="single" w:sz="4" w:space="0" w:color="000000"/>
              <w:bottom w:val="single" w:sz="4" w:space="0" w:color="000000"/>
            </w:tcBorders>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Potrzeby i oczekiwania gościa</w:t>
            </w:r>
          </w:p>
        </w:tc>
        <w:tc>
          <w:tcPr>
            <w:tcW w:w="304" w:type="pct"/>
            <w:tcBorders>
              <w:left w:val="single" w:sz="4" w:space="0" w:color="000000"/>
              <w:bottom w:val="single" w:sz="4" w:space="0" w:color="000000"/>
            </w:tcBorders>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693" w:type="pct"/>
            <w:tcBorders>
              <w:left w:val="single" w:sz="4" w:space="0" w:color="000000"/>
              <w:bottom w:val="single" w:sz="4" w:space="0" w:color="000000"/>
            </w:tcBorders>
            <w:shd w:val="clear" w:color="auto" w:fill="auto"/>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rozpoznać typy temperamentu gości </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przedstawiać oferty lokalu zgodnie z charakterem konsumenta</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indywidualne potrzeby gościa</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doradzić w wyborze dań i napojów, spełniając potrzeby gościa</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zasady komunikowania się w tym: aktywne słuchanie, empatia, asertywność</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czynniki, które mogą mieć wpływ na sposób prowadzenia rozmowy kelnera z gościem (np. wiek gościa, nastrój gościa, duża liczba gości w restauracji) </w:t>
            </w:r>
          </w:p>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metody rozpoznawania potrzeb i oczekiwań gościa</w:t>
            </w:r>
          </w:p>
          <w:p w:rsidR="00794954" w:rsidRPr="000719CF"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zaplanować i zrealizować usługę w odpowiedzi na zidentyfikowane potrzeby gości</w:t>
            </w:r>
          </w:p>
        </w:tc>
        <w:tc>
          <w:tcPr>
            <w:tcW w:w="1314" w:type="pct"/>
            <w:tcBorders>
              <w:left w:val="single" w:sz="4" w:space="0" w:color="000000"/>
              <w:bottom w:val="single" w:sz="4" w:space="0" w:color="000000"/>
            </w:tcBorders>
            <w:shd w:val="clear" w:color="auto" w:fill="auto"/>
          </w:tcPr>
          <w:p w:rsidR="00794954"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stosować metody rozpoznawania potrzeb i oczekiwań gościa</w:t>
            </w:r>
          </w:p>
          <w:p w:rsidR="00794954" w:rsidRPr="000719CF"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ruchy ciała i mowę gościa</w:t>
            </w:r>
          </w:p>
        </w:tc>
        <w:tc>
          <w:tcPr>
            <w:tcW w:w="350" w:type="pct"/>
            <w:tcBorders>
              <w:left w:val="single" w:sz="4" w:space="0" w:color="000000"/>
              <w:bottom w:val="single" w:sz="4" w:space="0" w:color="000000"/>
              <w:right w:val="single" w:sz="4" w:space="0" w:color="000000"/>
            </w:tcBorders>
            <w:shd w:val="clear" w:color="auto" w:fill="auto"/>
          </w:tcPr>
          <w:p w:rsidR="00794954" w:rsidRPr="000C211D" w:rsidRDefault="00794954"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411197" w:rsidRPr="00154ACD" w:rsidTr="00411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788" w:type="pct"/>
            <w:tcBorders>
              <w:top w:val="single" w:sz="4" w:space="0" w:color="000000"/>
              <w:left w:val="single" w:sz="4" w:space="0" w:color="000000"/>
              <w:bottom w:val="single" w:sz="4" w:space="0" w:color="auto"/>
            </w:tcBorders>
            <w:shd w:val="clear" w:color="auto" w:fill="auto"/>
          </w:tcPr>
          <w:p w:rsidR="00794954" w:rsidRPr="00D93B44" w:rsidRDefault="00794954" w:rsidP="00D93B44">
            <w:pPr>
              <w:widowControl w:val="0"/>
              <w:pBdr>
                <w:top w:val="none" w:sz="0" w:space="0" w:color="auto"/>
                <w:left w:val="none" w:sz="0" w:space="0" w:color="auto"/>
                <w:bottom w:val="none" w:sz="0" w:space="0" w:color="auto"/>
                <w:right w:val="none" w:sz="0" w:space="0" w:color="auto"/>
                <w:between w:val="none" w:sz="0" w:space="0" w:color="auto"/>
              </w:pBdr>
              <w:suppressAutoHyphens/>
              <w:snapToGrid w:val="0"/>
              <w:textAlignment w:val="baseline"/>
              <w:rPr>
                <w:rFonts w:ascii="Arial" w:hAnsi="Arial" w:cs="Arial"/>
                <w:color w:val="auto"/>
                <w:kern w:val="1"/>
                <w:sz w:val="20"/>
                <w:szCs w:val="20"/>
                <w:lang w:eastAsia="ar-SA"/>
              </w:rPr>
            </w:pPr>
            <w:r w:rsidRPr="00D93B44">
              <w:rPr>
                <w:rFonts w:ascii="Arial" w:hAnsi="Arial" w:cs="Arial"/>
                <w:color w:val="auto"/>
                <w:kern w:val="1"/>
                <w:sz w:val="20"/>
                <w:szCs w:val="20"/>
                <w:lang w:eastAsia="ar-SA"/>
              </w:rPr>
              <w:t>Razem</w:t>
            </w:r>
          </w:p>
        </w:tc>
        <w:tc>
          <w:tcPr>
            <w:tcW w:w="552" w:type="pct"/>
            <w:tcBorders>
              <w:top w:val="single" w:sz="4" w:space="0" w:color="000000"/>
              <w:left w:val="single" w:sz="4" w:space="0" w:color="000000"/>
              <w:bottom w:val="single" w:sz="4" w:space="0" w:color="auto"/>
            </w:tcBorders>
            <w:shd w:val="clear" w:color="auto" w:fill="auto"/>
          </w:tcPr>
          <w:p w:rsidR="00794954" w:rsidRPr="00D93B44" w:rsidRDefault="00794954"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p>
        </w:tc>
        <w:tc>
          <w:tcPr>
            <w:tcW w:w="304" w:type="pct"/>
            <w:tcBorders>
              <w:top w:val="single" w:sz="4" w:space="0" w:color="000000"/>
              <w:left w:val="single" w:sz="4" w:space="0" w:color="000000"/>
              <w:bottom w:val="single" w:sz="4" w:space="0" w:color="auto"/>
            </w:tcBorders>
            <w:shd w:val="clear" w:color="auto" w:fill="auto"/>
          </w:tcPr>
          <w:p w:rsidR="00794954" w:rsidRPr="00D93B44" w:rsidRDefault="00794954" w:rsidP="00D93B44">
            <w:pPr>
              <w:widowControl w:val="0"/>
              <w:pBdr>
                <w:top w:val="none" w:sz="0" w:space="0" w:color="auto"/>
                <w:left w:val="none" w:sz="0" w:space="0" w:color="auto"/>
                <w:bottom w:val="none" w:sz="0" w:space="0" w:color="auto"/>
                <w:right w:val="none" w:sz="0" w:space="0" w:color="auto"/>
                <w:between w:val="none" w:sz="0" w:space="0" w:color="auto"/>
              </w:pBdr>
              <w:suppressAutoHyphens/>
              <w:jc w:val="center"/>
              <w:textAlignment w:val="baseline"/>
              <w:rPr>
                <w:rFonts w:ascii="Arial" w:hAnsi="Arial" w:cs="Arial"/>
                <w:color w:val="auto"/>
                <w:kern w:val="1"/>
                <w:sz w:val="20"/>
                <w:szCs w:val="20"/>
                <w:lang w:eastAsia="ar-SA"/>
              </w:rPr>
            </w:pPr>
          </w:p>
        </w:tc>
        <w:tc>
          <w:tcPr>
            <w:tcW w:w="3356" w:type="pct"/>
            <w:gridSpan w:val="3"/>
            <w:tcBorders>
              <w:top w:val="single" w:sz="4" w:space="0" w:color="000000"/>
              <w:left w:val="single" w:sz="4" w:space="0" w:color="000000"/>
              <w:bottom w:val="single" w:sz="4" w:space="0" w:color="auto"/>
              <w:right w:val="single" w:sz="4" w:space="0" w:color="000000"/>
            </w:tcBorders>
            <w:shd w:val="clear" w:color="auto" w:fill="auto"/>
          </w:tcPr>
          <w:p w:rsidR="00794954" w:rsidRPr="00154ACD" w:rsidRDefault="00794954" w:rsidP="00045A5E">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hAnsi="Arial" w:cs="Arial"/>
                <w:color w:val="auto"/>
                <w:kern w:val="1"/>
                <w:sz w:val="20"/>
                <w:szCs w:val="20"/>
                <w:lang w:eastAsia="ar-SA"/>
              </w:rPr>
            </w:pPr>
          </w:p>
        </w:tc>
      </w:tr>
    </w:tbl>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b/>
          <w:color w:val="auto"/>
          <w:kern w:val="1"/>
          <w:sz w:val="20"/>
          <w:szCs w:val="20"/>
          <w:lang w:eastAsia="ar-SA"/>
        </w:rPr>
        <w:t>PROCEDURY OSIĄGANIA CELÓW KSZTAŁCENIA PRZEDMIOTU</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W nauczaniu proponuje się stosować zróżnicowane metody, w szczególności:</w:t>
      </w:r>
    </w:p>
    <w:p w:rsidR="00B276D2" w:rsidRPr="00154ACD" w:rsidRDefault="00B276D2" w:rsidP="00B276D2">
      <w:pPr>
        <w:widowControl w:val="0"/>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ind w:left="426"/>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metody podające: wykład, pogadankę, opowiadanie, opis, prelekcję, objaśnienie lub wyjaśnienie,</w:t>
      </w:r>
    </w:p>
    <w:p w:rsidR="00B276D2" w:rsidRPr="00154ACD" w:rsidRDefault="00B276D2" w:rsidP="00B276D2">
      <w:pPr>
        <w:widowControl w:val="0"/>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ind w:left="426"/>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metody aktywizujące: metodę przypadków, gry dydaktyczne i inne,</w:t>
      </w:r>
    </w:p>
    <w:p w:rsidR="00B276D2" w:rsidRPr="00154ACD" w:rsidRDefault="00B276D2" w:rsidP="00B276D2">
      <w:pPr>
        <w:widowControl w:val="0"/>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ind w:left="426"/>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metody praktyczne, w tym pokaz, ćwiczenia przedmiotowe i symulacja.</w:t>
      </w:r>
    </w:p>
    <w:p w:rsidR="00072637" w:rsidRPr="00154ACD" w:rsidRDefault="00072637" w:rsidP="00B276D2">
      <w:pPr>
        <w:widowControl w:val="0"/>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jc w:val="both"/>
        <w:textAlignment w:val="baseline"/>
        <w:rPr>
          <w:rFonts w:ascii="Arial" w:hAnsi="Arial" w:cs="Arial"/>
          <w:color w:val="auto"/>
          <w:kern w:val="1"/>
          <w:sz w:val="20"/>
          <w:szCs w:val="20"/>
          <w:lang w:eastAsia="ar-SA"/>
        </w:rPr>
      </w:pP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Wśród środków dydaktycznych rekomendowanych do wykorzystania przez nauczycieli i instruktorów praktycznej nauki zawodu wymienić należy środki:</w:t>
      </w:r>
    </w:p>
    <w:p w:rsidR="00B276D2" w:rsidRPr="00154ACD" w:rsidRDefault="00B276D2" w:rsidP="00B276D2">
      <w:pPr>
        <w:widowControl w:val="0"/>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ind w:left="426"/>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wzrokowe, w postaci tablicy szkolnej lub flipchartu do obrazowania rysunków czy przykładów graficznych, a także wydruki, fotografie, katalogi sprzętu, zestawy ćwiczeń, pakiety edukacyjne dla uczniów, przepisy prawne dotyczące bezpieczeństwa i higieny pracy etc.,</w:t>
      </w:r>
    </w:p>
    <w:p w:rsidR="00B276D2" w:rsidRPr="00154ACD" w:rsidRDefault="00B276D2" w:rsidP="00B276D2">
      <w:pPr>
        <w:widowControl w:val="0"/>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ind w:left="426"/>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wzrokowo-słuchowe, obejmujące zasoby kanałów tematycznych na stronach internetowych, filmy dydaktyczne związane z tematyką surowców i produkcji gastronomicznej i inne treści multimedialne.</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Zajęcia powinny się odbywają się w pracowni, w której znajduje się komputer z dostępem do internetu</w:t>
      </w:r>
      <w:r w:rsidR="001C2956" w:rsidRPr="00154ACD">
        <w:rPr>
          <w:rFonts w:ascii="Arial" w:hAnsi="Arial" w:cs="Arial"/>
          <w:color w:val="auto"/>
          <w:kern w:val="1"/>
          <w:sz w:val="20"/>
          <w:szCs w:val="20"/>
          <w:lang w:eastAsia="ar-SA"/>
        </w:rPr>
        <w:t>, w pracowni obsługi gości</w:t>
      </w:r>
      <w:r w:rsidRPr="00154ACD">
        <w:rPr>
          <w:rFonts w:ascii="Arial" w:hAnsi="Arial" w:cs="Arial"/>
          <w:color w:val="auto"/>
          <w:kern w:val="1"/>
          <w:sz w:val="20"/>
          <w:szCs w:val="20"/>
          <w:lang w:eastAsia="ar-SA"/>
        </w:rPr>
        <w:t xml:space="preserve"> (1 stanowisko dla maksymalnie 3 uczniów).</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jc w:val="both"/>
        <w:textAlignment w:val="baseline"/>
        <w:rPr>
          <w:rFonts w:ascii="Arial" w:hAnsi="Arial" w:cs="Arial"/>
          <w:color w:val="auto"/>
          <w:kern w:val="1"/>
          <w:sz w:val="20"/>
          <w:szCs w:val="20"/>
          <w:lang w:eastAsia="ar-SA"/>
        </w:rPr>
      </w:pPr>
    </w:p>
    <w:p w:rsidR="00B276D2" w:rsidRPr="00154ACD" w:rsidRDefault="00B276D2" w:rsidP="00B276D2">
      <w:pPr>
        <w:pStyle w:val="Bezodstpw"/>
        <w:spacing w:line="360" w:lineRule="auto"/>
        <w:jc w:val="both"/>
        <w:rPr>
          <w:rFonts w:ascii="Arial" w:hAnsi="Arial" w:cs="Arial"/>
          <w:b/>
          <w:color w:val="auto"/>
          <w:sz w:val="20"/>
          <w:szCs w:val="20"/>
        </w:rPr>
      </w:pPr>
      <w:r w:rsidRPr="00154ACD">
        <w:rPr>
          <w:rFonts w:ascii="Arial" w:hAnsi="Arial" w:cs="Arial"/>
          <w:b/>
          <w:color w:val="auto"/>
          <w:sz w:val="20"/>
          <w:szCs w:val="20"/>
        </w:rPr>
        <w:t>Środki dydaktyczne do przedmiotu:</w:t>
      </w:r>
    </w:p>
    <w:p w:rsidR="00B276D2" w:rsidRPr="00154ACD" w:rsidRDefault="00B276D2" w:rsidP="00B276D2">
      <w:pPr>
        <w:numPr>
          <w:ilvl w:val="0"/>
          <w:numId w:val="6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line="360" w:lineRule="auto"/>
        <w:ind w:left="426"/>
        <w:textAlignment w:val="baseline"/>
        <w:rPr>
          <w:rFonts w:ascii="Arial" w:hAnsi="Arial" w:cs="Arial"/>
          <w:color w:val="auto"/>
          <w:sz w:val="20"/>
          <w:szCs w:val="20"/>
        </w:rPr>
      </w:pPr>
      <w:r w:rsidRPr="00154ACD">
        <w:rPr>
          <w:rFonts w:ascii="Arial" w:hAnsi="Arial" w:cs="Arial"/>
          <w:color w:val="auto"/>
          <w:sz w:val="20"/>
          <w:szCs w:val="20"/>
        </w:rPr>
        <w:t>wzrokowe: w postaci tablicy szkolnej lub flipchartu do obrazowania rysunków czy przykładów graficznych, a także wydruki, zestawy ćwiczeń, pakiety edukacyjne dla uczniów,</w:t>
      </w:r>
    </w:p>
    <w:p w:rsidR="00B276D2" w:rsidRPr="00154ACD" w:rsidRDefault="00B276D2" w:rsidP="00B276D2">
      <w:pPr>
        <w:pStyle w:val="Bezodstpw"/>
        <w:numPr>
          <w:ilvl w:val="0"/>
          <w:numId w:val="69"/>
        </w:numPr>
        <w:tabs>
          <w:tab w:val="clear" w:pos="720"/>
        </w:tabs>
        <w:spacing w:line="360" w:lineRule="auto"/>
        <w:ind w:left="426"/>
        <w:jc w:val="both"/>
        <w:rPr>
          <w:rFonts w:ascii="Arial" w:hAnsi="Arial" w:cs="Arial"/>
          <w:color w:val="auto"/>
          <w:sz w:val="20"/>
          <w:szCs w:val="20"/>
        </w:rPr>
      </w:pPr>
      <w:r w:rsidRPr="00154ACD">
        <w:rPr>
          <w:rFonts w:ascii="Arial" w:hAnsi="Arial" w:cs="Arial"/>
          <w:color w:val="auto"/>
          <w:sz w:val="20"/>
          <w:szCs w:val="20"/>
        </w:rPr>
        <w:t>wzrokowo-słuchowe: filmy, prezentacje multimedialne dotyczące obsługi konsumenta,</w:t>
      </w:r>
    </w:p>
    <w:p w:rsidR="00B276D2" w:rsidRPr="00154ACD" w:rsidRDefault="00B276D2" w:rsidP="00B276D2">
      <w:pPr>
        <w:pStyle w:val="Bezodstpw"/>
        <w:numPr>
          <w:ilvl w:val="0"/>
          <w:numId w:val="69"/>
        </w:numPr>
        <w:tabs>
          <w:tab w:val="clear" w:pos="720"/>
        </w:tabs>
        <w:spacing w:line="360" w:lineRule="auto"/>
        <w:ind w:left="426"/>
        <w:jc w:val="both"/>
        <w:rPr>
          <w:rFonts w:ascii="Arial" w:hAnsi="Arial" w:cs="Arial"/>
          <w:color w:val="auto"/>
          <w:sz w:val="20"/>
          <w:szCs w:val="20"/>
        </w:rPr>
      </w:pPr>
      <w:r w:rsidRPr="00154ACD">
        <w:rPr>
          <w:rFonts w:ascii="Arial" w:hAnsi="Arial" w:cs="Arial"/>
          <w:color w:val="auto"/>
          <w:sz w:val="20"/>
          <w:szCs w:val="20"/>
        </w:rPr>
        <w:t>bielizna stołowa (moltony, obrusy, napperony, laufry, serwety indywidualnego użytku, skirtingi), zastawa stołowa (ceramiczna, metalowa, szklana, sztućce podstawowe, specjalne, pomocnicze), drobna zastawa stołowa (elementy ozdobne, świeczniki, menaże, serwetki papierowe), tace kelnerskie, stoły konsumenckie, krzesła, pomocnik kelnerski, wózek kelnerski, Tray Jack, atrapy potraw, elementy dekoracji stołów, przykładowe karty menu, butelki po: piwach, winach, alkoholach wysokoprocentowych.</w:t>
      </w:r>
    </w:p>
    <w:p w:rsidR="00B276D2" w:rsidRPr="00154ACD" w:rsidRDefault="00B276D2" w:rsidP="00B276D2">
      <w:pPr>
        <w:pStyle w:val="Bezodstpw"/>
        <w:spacing w:line="360" w:lineRule="auto"/>
        <w:jc w:val="both"/>
        <w:rPr>
          <w:rFonts w:ascii="Arial" w:hAnsi="Arial" w:cs="Arial"/>
          <w:b/>
          <w:color w:val="auto"/>
          <w:sz w:val="20"/>
          <w:szCs w:val="20"/>
        </w:rPr>
      </w:pPr>
    </w:p>
    <w:p w:rsidR="00B276D2" w:rsidRPr="00154ACD" w:rsidRDefault="00B276D2" w:rsidP="00B276D2">
      <w:pPr>
        <w:pStyle w:val="Bezodstpw"/>
        <w:spacing w:line="360" w:lineRule="auto"/>
        <w:jc w:val="both"/>
        <w:rPr>
          <w:rFonts w:ascii="Arial" w:hAnsi="Arial" w:cs="Arial"/>
          <w:b/>
          <w:color w:val="auto"/>
          <w:sz w:val="20"/>
          <w:szCs w:val="20"/>
        </w:rPr>
      </w:pPr>
      <w:r w:rsidRPr="00154ACD">
        <w:rPr>
          <w:rFonts w:ascii="Arial" w:hAnsi="Arial" w:cs="Arial"/>
          <w:b/>
          <w:color w:val="auto"/>
          <w:sz w:val="20"/>
          <w:szCs w:val="20"/>
        </w:rPr>
        <w:t>Obudowa dydaktyczna:</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Bilska B., </w:t>
      </w:r>
      <w:r w:rsidRPr="00154ACD">
        <w:rPr>
          <w:rFonts w:ascii="Arial" w:eastAsia="Arial" w:hAnsi="Arial" w:cs="Arial"/>
          <w:i/>
          <w:color w:val="auto"/>
          <w:sz w:val="20"/>
          <w:szCs w:val="20"/>
        </w:rPr>
        <w:t>Żywienie i usługi gastronomiczne Obsługa klientów w gastronomii</w:t>
      </w:r>
      <w:r w:rsidRPr="00154ACD">
        <w:rPr>
          <w:rFonts w:ascii="Arial" w:eastAsia="Arial" w:hAnsi="Arial" w:cs="Arial"/>
          <w:color w:val="auto"/>
          <w:sz w:val="20"/>
          <w:szCs w:val="20"/>
        </w:rPr>
        <w:t>, wyd. AB Format 2016.</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Dominik P., </w:t>
      </w:r>
      <w:r w:rsidRPr="00154ACD">
        <w:rPr>
          <w:rFonts w:ascii="Arial" w:eastAsia="Arial" w:hAnsi="Arial" w:cs="Arial"/>
          <w:i/>
          <w:color w:val="auto"/>
          <w:sz w:val="20"/>
          <w:szCs w:val="20"/>
        </w:rPr>
        <w:t>Pracownia obsługi klientów</w:t>
      </w:r>
      <w:r w:rsidRPr="00154ACD">
        <w:rPr>
          <w:rFonts w:ascii="Arial" w:eastAsia="Arial" w:hAnsi="Arial" w:cs="Arial"/>
          <w:color w:val="auto"/>
          <w:sz w:val="20"/>
          <w:szCs w:val="20"/>
        </w:rPr>
        <w:t>, WSiP 2016.</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Rutkowska W., </w:t>
      </w:r>
      <w:r w:rsidRPr="00154ACD">
        <w:rPr>
          <w:rFonts w:ascii="Arial" w:eastAsia="Arial" w:hAnsi="Arial" w:cs="Arial"/>
          <w:i/>
          <w:color w:val="auto"/>
          <w:sz w:val="20"/>
          <w:szCs w:val="20"/>
        </w:rPr>
        <w:t>Zbiór zadań przygotowujących do egzaminu potwierdzającego kwalifikacje T.09. Wykonywanie usług kelnerskich</w:t>
      </w:r>
      <w:r w:rsidRPr="00154ACD">
        <w:rPr>
          <w:rFonts w:ascii="Arial" w:eastAsia="Arial" w:hAnsi="Arial" w:cs="Arial"/>
          <w:color w:val="auto"/>
          <w:sz w:val="20"/>
          <w:szCs w:val="20"/>
        </w:rPr>
        <w:t>, wyd. AB Format 2016.</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Rutkowska W., </w:t>
      </w:r>
      <w:r w:rsidRPr="00154ACD">
        <w:rPr>
          <w:rFonts w:ascii="Arial" w:eastAsia="Arial" w:hAnsi="Arial" w:cs="Arial"/>
          <w:i/>
          <w:color w:val="auto"/>
          <w:sz w:val="20"/>
          <w:szCs w:val="20"/>
        </w:rPr>
        <w:t>Zbiór zadań przygotowujących do egzaminu potwierdzającego kwalifikacje T10. Organizacja usług gastronomicznych dla zawodu kelner</w:t>
      </w:r>
      <w:r w:rsidRPr="00154ACD">
        <w:rPr>
          <w:rFonts w:ascii="Arial" w:eastAsia="Arial" w:hAnsi="Arial" w:cs="Arial"/>
          <w:color w:val="auto"/>
          <w:sz w:val="20"/>
          <w:szCs w:val="20"/>
        </w:rPr>
        <w:t>, wyd. AB Format 2016.</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w:t>
      </w:r>
      <w:r w:rsidRPr="00154ACD">
        <w:rPr>
          <w:rFonts w:ascii="Arial" w:eastAsia="Arial" w:hAnsi="Arial" w:cs="Arial"/>
          <w:i/>
          <w:color w:val="auto"/>
          <w:sz w:val="20"/>
          <w:szCs w:val="20"/>
        </w:rPr>
        <w:t>Obsługa klientów w gastronomii</w:t>
      </w:r>
      <w:r w:rsidRPr="00154ACD">
        <w:rPr>
          <w:rFonts w:ascii="Arial" w:eastAsia="Arial" w:hAnsi="Arial" w:cs="Arial"/>
          <w:color w:val="auto"/>
          <w:sz w:val="20"/>
          <w:szCs w:val="20"/>
        </w:rPr>
        <w:t>, WSiP 2015.</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w:t>
      </w:r>
      <w:r w:rsidRPr="00154ACD">
        <w:rPr>
          <w:rFonts w:ascii="Arial" w:eastAsia="Arial" w:hAnsi="Arial" w:cs="Arial"/>
          <w:i/>
          <w:color w:val="auto"/>
          <w:sz w:val="20"/>
          <w:szCs w:val="20"/>
        </w:rPr>
        <w:t>Obsługa kelnerska. Część I</w:t>
      </w:r>
      <w:r w:rsidRPr="00154ACD">
        <w:rPr>
          <w:rFonts w:ascii="Arial" w:eastAsia="Arial" w:hAnsi="Arial" w:cs="Arial"/>
          <w:color w:val="auto"/>
          <w:sz w:val="20"/>
          <w:szCs w:val="20"/>
        </w:rPr>
        <w:t>, WSiP 2014.</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w:t>
      </w:r>
      <w:r w:rsidRPr="00154ACD">
        <w:rPr>
          <w:rFonts w:ascii="Arial" w:eastAsia="Arial" w:hAnsi="Arial" w:cs="Arial"/>
          <w:i/>
          <w:color w:val="auto"/>
          <w:sz w:val="20"/>
          <w:szCs w:val="20"/>
        </w:rPr>
        <w:t>Obsługa kelnerska. Część II</w:t>
      </w:r>
      <w:r w:rsidRPr="00154ACD">
        <w:rPr>
          <w:rFonts w:ascii="Arial" w:eastAsia="Arial" w:hAnsi="Arial" w:cs="Arial"/>
          <w:color w:val="auto"/>
          <w:sz w:val="20"/>
          <w:szCs w:val="20"/>
        </w:rPr>
        <w:t>, WSiP 2014.</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w:t>
      </w:r>
      <w:r w:rsidRPr="00154ACD">
        <w:rPr>
          <w:rFonts w:ascii="Arial" w:eastAsia="Arial" w:hAnsi="Arial" w:cs="Arial"/>
          <w:i/>
          <w:color w:val="auto"/>
          <w:sz w:val="20"/>
          <w:szCs w:val="20"/>
        </w:rPr>
        <w:t>Obsługiwanie gości. Zeszyt ćwiczeń. Część I</w:t>
      </w:r>
      <w:r w:rsidRPr="00154ACD">
        <w:rPr>
          <w:rFonts w:ascii="Arial" w:eastAsia="Arial" w:hAnsi="Arial" w:cs="Arial"/>
          <w:color w:val="auto"/>
          <w:sz w:val="20"/>
          <w:szCs w:val="20"/>
        </w:rPr>
        <w:t>, WSiP 2014.</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w:t>
      </w:r>
      <w:r w:rsidRPr="00154ACD">
        <w:rPr>
          <w:rFonts w:ascii="Arial" w:eastAsia="Arial" w:hAnsi="Arial" w:cs="Arial"/>
          <w:i/>
          <w:color w:val="auto"/>
          <w:sz w:val="20"/>
          <w:szCs w:val="20"/>
        </w:rPr>
        <w:t>Obsługiwanie gości. Zeszyt ćwiczeń. Część II</w:t>
      </w:r>
      <w:r w:rsidRPr="00154ACD">
        <w:rPr>
          <w:rFonts w:ascii="Arial" w:eastAsia="Arial" w:hAnsi="Arial" w:cs="Arial"/>
          <w:color w:val="auto"/>
          <w:sz w:val="20"/>
          <w:szCs w:val="20"/>
        </w:rPr>
        <w:t>, WSiP 2014.</w:t>
      </w:r>
    </w:p>
    <w:p w:rsidR="00B276D2" w:rsidRPr="00154ACD" w:rsidRDefault="00B276D2" w:rsidP="00B276D2">
      <w:pPr>
        <w:pStyle w:val="Bezodstpw"/>
        <w:numPr>
          <w:ilvl w:val="0"/>
          <w:numId w:val="97"/>
        </w:numPr>
        <w:spacing w:line="360" w:lineRule="auto"/>
        <w:rPr>
          <w:rFonts w:ascii="Arial" w:eastAsia="Arial" w:hAnsi="Arial" w:cs="Arial"/>
          <w:color w:val="auto"/>
          <w:sz w:val="20"/>
          <w:szCs w:val="20"/>
        </w:rPr>
      </w:pPr>
      <w:r w:rsidRPr="00154ACD">
        <w:rPr>
          <w:rFonts w:ascii="Arial" w:eastAsia="Arial" w:hAnsi="Arial" w:cs="Arial"/>
          <w:color w:val="auto"/>
          <w:sz w:val="20"/>
          <w:szCs w:val="20"/>
        </w:rPr>
        <w:t xml:space="preserve">Szajna R., Ławniczak D., Ziaja Alina, </w:t>
      </w:r>
      <w:r w:rsidRPr="00154ACD">
        <w:rPr>
          <w:rFonts w:ascii="Arial" w:eastAsia="Arial" w:hAnsi="Arial" w:cs="Arial"/>
          <w:i/>
          <w:color w:val="auto"/>
          <w:sz w:val="20"/>
          <w:szCs w:val="20"/>
        </w:rPr>
        <w:t>Usługi kelnerskie</w:t>
      </w:r>
      <w:r w:rsidRPr="00154ACD">
        <w:rPr>
          <w:rFonts w:ascii="Arial" w:eastAsia="Arial" w:hAnsi="Arial" w:cs="Arial"/>
          <w:color w:val="auto"/>
          <w:sz w:val="20"/>
          <w:szCs w:val="20"/>
        </w:rPr>
        <w:t xml:space="preserve">, WSiP 2015. </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line="360" w:lineRule="auto"/>
        <w:jc w:val="both"/>
        <w:textAlignment w:val="baseline"/>
        <w:rPr>
          <w:rFonts w:ascii="Arial" w:hAnsi="Arial" w:cs="Arial"/>
          <w:b/>
          <w:color w:val="auto"/>
          <w:kern w:val="1"/>
          <w:sz w:val="20"/>
          <w:szCs w:val="20"/>
          <w:lang w:eastAsia="ar-SA"/>
        </w:rPr>
      </w:pPr>
    </w:p>
    <w:p w:rsidR="00B276D2" w:rsidRPr="00154ACD" w:rsidRDefault="00B276D2" w:rsidP="00B276D2">
      <w:pPr>
        <w:pStyle w:val="Bezodstpw"/>
        <w:spacing w:line="360" w:lineRule="auto"/>
        <w:rPr>
          <w:rFonts w:ascii="Arial" w:hAnsi="Arial" w:cs="Arial"/>
          <w:b/>
          <w:color w:val="auto"/>
          <w:sz w:val="20"/>
          <w:szCs w:val="20"/>
        </w:rPr>
      </w:pPr>
      <w:r w:rsidRPr="00154ACD">
        <w:rPr>
          <w:rFonts w:ascii="Arial" w:hAnsi="Arial" w:cs="Arial"/>
          <w:b/>
          <w:color w:val="auto"/>
          <w:sz w:val="20"/>
          <w:szCs w:val="20"/>
        </w:rPr>
        <w:t>Warunki realizacji:</w:t>
      </w:r>
    </w:p>
    <w:p w:rsidR="00B276D2" w:rsidRPr="00154ACD" w:rsidRDefault="00B276D2" w:rsidP="00B276D2">
      <w:pPr>
        <w:widowControl w:val="0"/>
        <w:autoSpaceDE w:val="0"/>
        <w:autoSpaceDN w:val="0"/>
        <w:adjustRightInd w:val="0"/>
        <w:snapToGrid w:val="0"/>
        <w:spacing w:line="360" w:lineRule="auto"/>
        <w:rPr>
          <w:rFonts w:ascii="Arial" w:hAnsi="Arial" w:cs="Arial"/>
          <w:color w:val="auto"/>
          <w:sz w:val="20"/>
          <w:szCs w:val="20"/>
        </w:rPr>
      </w:pPr>
      <w:r w:rsidRPr="00154ACD">
        <w:rPr>
          <w:rFonts w:ascii="Arial" w:hAnsi="Arial" w:cs="Arial"/>
          <w:color w:val="auto"/>
          <w:sz w:val="20"/>
          <w:szCs w:val="20"/>
        </w:rPr>
        <w:t>Celem realizacji programu przedmiotu Podstawy miksologii gości jest wykształcenie umiejętności organizowania i wykonywania obsługi indywidualnej gościa.</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sz w:val="20"/>
          <w:szCs w:val="20"/>
        </w:rPr>
        <w:t xml:space="preserve">Podczas realizacji programu uczniowie </w:t>
      </w:r>
      <w:r w:rsidRPr="00154ACD">
        <w:rPr>
          <w:rFonts w:ascii="Arial" w:hAnsi="Arial" w:cs="Arial"/>
          <w:color w:val="auto"/>
          <w:kern w:val="1"/>
          <w:sz w:val="20"/>
          <w:szCs w:val="20"/>
          <w:lang w:eastAsia="ar-SA"/>
        </w:rPr>
        <w:t xml:space="preserve">określają właściwości głównych składników napojów mieszanych, rozróżniają bezalkoholowe składniki napojów mieszanych, rozpoznają stosowane przyprawy, klasyfikują napoje mieszane standardowe i konwencjonalne, charakteryzują napoje mieszane alkoholowe i bezalkoholowe, odróżniają metody miksowania, stosują miary barowe oraz miksują koktajle i drinki. </w:t>
      </w:r>
      <w:r w:rsidRPr="00154ACD">
        <w:rPr>
          <w:rFonts w:ascii="Arial" w:hAnsi="Arial" w:cs="Arial"/>
          <w:color w:val="auto"/>
          <w:sz w:val="20"/>
          <w:szCs w:val="20"/>
        </w:rPr>
        <w:t>Przygotowują również salę do przyjęcia zamówień konsumentów, nakrywają stoły do posiłków, komunikują się z konsumentem, serwują napoje. Pielęgnują i przechowują bieliznę i zastawę stołową. W procesie kształcenia należy zwracać uwagę na: dobór sprzętu, estetykę nakrycia stołu, kolejność wykonywanych czynności, stosowanie różnych technik noszenia zastawy, podawanie i serwowanie napojów, przyjmowanie przez uczniów właściwej postawy podczas przenoszenia zastawy oraz przestrzeganie zasad higieny i kultury osobistej. Wskazane jest, aby uczniowie podczas zajęć byli ubrani w klasyczne stroje dla kelnerów obowiązujące w zakładach gastronomicznych.</w:t>
      </w:r>
    </w:p>
    <w:p w:rsidR="00B276D2" w:rsidRPr="00154ACD" w:rsidRDefault="00B276D2" w:rsidP="00B276D2">
      <w:pPr>
        <w:widowControl w:val="0"/>
        <w:autoSpaceDE w:val="0"/>
        <w:autoSpaceDN w:val="0"/>
        <w:adjustRightInd w:val="0"/>
        <w:snapToGrid w:val="0"/>
        <w:spacing w:line="360" w:lineRule="auto"/>
        <w:jc w:val="both"/>
        <w:rPr>
          <w:rFonts w:ascii="Arial" w:hAnsi="Arial" w:cs="Arial"/>
          <w:color w:val="auto"/>
          <w:sz w:val="20"/>
          <w:szCs w:val="20"/>
        </w:rPr>
      </w:pPr>
      <w:r w:rsidRPr="00154ACD">
        <w:rPr>
          <w:rFonts w:ascii="Arial" w:hAnsi="Arial" w:cs="Arial"/>
          <w:color w:val="auto"/>
          <w:sz w:val="20"/>
          <w:szCs w:val="20"/>
        </w:rPr>
        <w:t xml:space="preserve">Podczas realizacji programu należy zapoznać uczniów z przepisami bezpieczeństwa i higieny pracy, sanitarno-epidemiologicznymi, ochrony przeciwpożarowej oraz ochrony środowiska. </w:t>
      </w:r>
    </w:p>
    <w:p w:rsidR="00B276D2" w:rsidRPr="00154ACD" w:rsidRDefault="00B276D2" w:rsidP="00B276D2">
      <w:pPr>
        <w:widowControl w:val="0"/>
        <w:autoSpaceDE w:val="0"/>
        <w:autoSpaceDN w:val="0"/>
        <w:adjustRightInd w:val="0"/>
        <w:snapToGrid w:val="0"/>
        <w:spacing w:line="360" w:lineRule="auto"/>
        <w:jc w:val="both"/>
        <w:rPr>
          <w:rFonts w:ascii="Arial" w:hAnsi="Arial" w:cs="Arial"/>
          <w:color w:val="auto"/>
          <w:sz w:val="20"/>
          <w:szCs w:val="20"/>
        </w:rPr>
      </w:pPr>
      <w:r w:rsidRPr="00154ACD">
        <w:rPr>
          <w:rFonts w:ascii="Arial" w:hAnsi="Arial" w:cs="Arial"/>
          <w:color w:val="auto"/>
          <w:sz w:val="20"/>
          <w:szCs w:val="20"/>
        </w:rPr>
        <w:t>Podane w programie ćwiczenia należy traktować jako propozycję. Nauczyciel może zaplanować szereg innych ćwiczeń o zróżnicowanym stopniu trudności. Zaleca się wykonywanie projektów związanych z planowaniem wystroju i wyposażenia sal konsumenckich oraz kart menu na różne wydarzenia okolicznościowe.</w:t>
      </w:r>
    </w:p>
    <w:p w:rsidR="00B276D2" w:rsidRPr="00154ACD" w:rsidRDefault="00B276D2" w:rsidP="00B276D2">
      <w:pPr>
        <w:widowControl w:val="0"/>
        <w:autoSpaceDE w:val="0"/>
        <w:autoSpaceDN w:val="0"/>
        <w:adjustRightInd w:val="0"/>
        <w:snapToGrid w:val="0"/>
        <w:spacing w:line="360" w:lineRule="auto"/>
        <w:jc w:val="both"/>
        <w:rPr>
          <w:rFonts w:ascii="Arial" w:hAnsi="Arial" w:cs="Arial"/>
          <w:color w:val="auto"/>
          <w:sz w:val="20"/>
          <w:szCs w:val="20"/>
        </w:rPr>
      </w:pPr>
      <w:r w:rsidRPr="00154ACD">
        <w:rPr>
          <w:rFonts w:ascii="Arial" w:hAnsi="Arial" w:cs="Arial"/>
          <w:color w:val="auto"/>
          <w:sz w:val="20"/>
          <w:szCs w:val="20"/>
        </w:rPr>
        <w:t>Zajęcia powinny odbywać się</w:t>
      </w:r>
      <w:r w:rsidRPr="00154ACD">
        <w:rPr>
          <w:rStyle w:val="Pogrubienie"/>
          <w:rFonts w:ascii="Arial" w:hAnsi="Arial" w:cs="Arial"/>
          <w:b w:val="0"/>
          <w:color w:val="auto"/>
          <w:sz w:val="20"/>
          <w:szCs w:val="20"/>
        </w:rPr>
        <w:t xml:space="preserve"> w warsztatach szkolnych wyposażonych w salę restauracyjną i bankietową lub w zakładach gastronomicznych z pełną obsługą kelnerską lub CKP wyposażonego w pracownie: restauracyjną i bankietową zgodnie z opisem w podstawie programowej.. Zajęcia odbywają się pod kierunkiem nauczyciela lub instruktora praktycznej nauki zawodu </w:t>
      </w:r>
      <w:r w:rsidRPr="00154ACD">
        <w:rPr>
          <w:rFonts w:ascii="Arial" w:hAnsi="Arial" w:cs="Arial"/>
          <w:color w:val="auto"/>
          <w:sz w:val="20"/>
          <w:szCs w:val="20"/>
        </w:rPr>
        <w:t xml:space="preserve">w grupach liczących do 15 uczniów. W miarę potrzeb można zastosować podział na </w:t>
      </w:r>
      <w:r w:rsidRPr="00154ACD">
        <w:rPr>
          <w:rFonts w:ascii="Arial" w:hAnsi="Arial" w:cs="Arial"/>
          <w:color w:val="auto"/>
          <w:sz w:val="20"/>
          <w:szCs w:val="20"/>
        </w:rPr>
        <w:br/>
        <w:t>2−4-osobowe zespoły.</w:t>
      </w:r>
    </w:p>
    <w:p w:rsidR="00B276D2"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794954" w:rsidRDefault="00794954"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794954" w:rsidRPr="00154ACD" w:rsidRDefault="00794954"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B276D2" w:rsidRPr="00154ACD" w:rsidRDefault="00B276D2" w:rsidP="00B276D2">
      <w:pPr>
        <w:spacing w:line="360" w:lineRule="auto"/>
        <w:rPr>
          <w:rFonts w:ascii="Arial" w:hAnsi="Arial" w:cs="Arial"/>
          <w:color w:val="auto"/>
          <w:sz w:val="20"/>
          <w:szCs w:val="20"/>
        </w:rPr>
      </w:pPr>
      <w:r w:rsidRPr="00154ACD">
        <w:rPr>
          <w:rFonts w:ascii="Arial" w:hAnsi="Arial" w:cs="Arial"/>
          <w:b/>
          <w:bCs/>
          <w:color w:val="auto"/>
          <w:sz w:val="20"/>
          <w:szCs w:val="20"/>
        </w:rPr>
        <w:t>Formy indywidualizacji pracy uczniów uwzględniające:</w:t>
      </w:r>
    </w:p>
    <w:p w:rsidR="00B276D2" w:rsidRPr="00154ACD" w:rsidRDefault="00B276D2" w:rsidP="00B276D2">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color w:val="auto"/>
          <w:sz w:val="20"/>
          <w:szCs w:val="20"/>
        </w:rPr>
      </w:pPr>
      <w:r w:rsidRPr="00154ACD">
        <w:rPr>
          <w:rFonts w:ascii="Arial" w:hAnsi="Arial" w:cs="Arial"/>
          <w:color w:val="auto"/>
          <w:sz w:val="20"/>
          <w:szCs w:val="20"/>
        </w:rPr>
        <w:t>dostosowanie warunków, metod, środków i form kształcenia do potrzeb ucznia szczególnie zdolnego – przygotowanie specjalnych zadań o wyższym stopniu trudności,</w:t>
      </w:r>
    </w:p>
    <w:p w:rsidR="00B276D2" w:rsidRPr="00154ACD" w:rsidRDefault="00B276D2" w:rsidP="00B276D2">
      <w:pPr>
        <w:pStyle w:val="Akapitzlist"/>
        <w:numPr>
          <w:ilvl w:val="0"/>
          <w:numId w:val="13"/>
        </w:numPr>
        <w:spacing w:line="360" w:lineRule="auto"/>
        <w:ind w:left="284" w:hanging="284"/>
        <w:jc w:val="both"/>
        <w:rPr>
          <w:rFonts w:ascii="Arial" w:hAnsi="Arial" w:cs="Arial"/>
          <w:color w:val="auto"/>
          <w:sz w:val="20"/>
          <w:szCs w:val="20"/>
        </w:rPr>
      </w:pPr>
      <w:r w:rsidRPr="00154ACD">
        <w:rPr>
          <w:rFonts w:ascii="Arial" w:hAnsi="Arial" w:cs="Arial"/>
          <w:color w:val="auto"/>
          <w:sz w:val="20"/>
          <w:szCs w:val="20"/>
        </w:rPr>
        <w:t>dostosowanie warunków, metod, środków i form kształcenia do możliwości ucznia o niższym potencjale – stosowanie indywidualnych zadań o niższym stopniu trudności, pomoc nauczyciela w miarę potrzeb ucznia.</w:t>
      </w:r>
    </w:p>
    <w:p w:rsidR="00B276D2"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411197" w:rsidRPr="00154ACD" w:rsidRDefault="00411197"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b/>
          <w:color w:val="auto"/>
          <w:kern w:val="1"/>
          <w:sz w:val="20"/>
          <w:szCs w:val="20"/>
          <w:lang w:eastAsia="ar-SA"/>
        </w:rPr>
      </w:pP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b/>
          <w:color w:val="auto"/>
          <w:kern w:val="1"/>
          <w:sz w:val="20"/>
          <w:szCs w:val="20"/>
          <w:lang w:eastAsia="ar-SA"/>
        </w:rPr>
        <w:t>PROPONOWANE METODY SPRAWDZANIA OSIĄGNIĘĆ EDUKACYJNYCH UCZNIA/SŁUCHACZA</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color w:val="auto"/>
          <w:kern w:val="1"/>
          <w:sz w:val="20"/>
          <w:szCs w:val="20"/>
          <w:lang w:eastAsia="ar-SA"/>
        </w:rPr>
        <w:t>Osiągnięcia uczniów proponuje się sprawdzać różnorodnymi metodami. Jedną z form mogą być testy jednopoziomowe i wielopoziomowe zarówno sprawdzające wiedzę teoretyczną, jak i umiejętności praktyczne</w:t>
      </w:r>
      <w:r w:rsidRPr="00154ACD">
        <w:rPr>
          <w:rFonts w:ascii="Arial" w:hAnsi="Arial" w:cs="Arial"/>
          <w:b/>
          <w:color w:val="auto"/>
          <w:kern w:val="1"/>
          <w:sz w:val="20"/>
          <w:szCs w:val="20"/>
          <w:lang w:eastAsia="ar-SA"/>
        </w:rPr>
        <w:t xml:space="preserve">. </w:t>
      </w:r>
      <w:r w:rsidRPr="00154ACD">
        <w:rPr>
          <w:rFonts w:ascii="Arial" w:hAnsi="Arial" w:cs="Arial"/>
          <w:bCs/>
          <w:color w:val="auto"/>
          <w:kern w:val="1"/>
          <w:sz w:val="20"/>
          <w:szCs w:val="20"/>
          <w:lang w:eastAsia="ar-SA"/>
        </w:rPr>
        <w:t xml:space="preserve">Inną metodą powinna być metoda tekstu przewodniego, pozwalająca na analizę receptur gastronomicznych, procesów technologicznych oraz metoda przypadków. </w:t>
      </w:r>
      <w:r w:rsidRPr="00154ACD">
        <w:rPr>
          <w:rFonts w:ascii="Arial" w:hAnsi="Arial" w:cs="Arial"/>
          <w:color w:val="auto"/>
          <w:kern w:val="1"/>
          <w:sz w:val="20"/>
          <w:szCs w:val="20"/>
          <w:lang w:eastAsia="ar-SA"/>
        </w:rPr>
        <w:t>Kontrola osiągnięć uczniów powinna być systematyczna.</w:t>
      </w:r>
    </w:p>
    <w:p w:rsidR="00B276D2"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411197" w:rsidRPr="00154ACD" w:rsidRDefault="00411197"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lang w:eastAsia="ar-SA"/>
        </w:rPr>
      </w:pPr>
      <w:r w:rsidRPr="00154ACD">
        <w:rPr>
          <w:rFonts w:ascii="Arial" w:hAnsi="Arial" w:cs="Arial"/>
          <w:b/>
          <w:color w:val="auto"/>
          <w:kern w:val="1"/>
          <w:sz w:val="20"/>
          <w:szCs w:val="20"/>
          <w:lang w:eastAsia="ar-SA"/>
        </w:rPr>
        <w:t>EWALUACJA PRZEDMIOTU</w:t>
      </w:r>
    </w:p>
    <w:p w:rsidR="00B276D2" w:rsidRPr="00154ACD" w:rsidRDefault="00B276D2" w:rsidP="00B276D2">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hAnsi="Arial" w:cs="Arial"/>
          <w:color w:val="auto"/>
          <w:kern w:val="1"/>
          <w:sz w:val="20"/>
          <w:szCs w:val="20"/>
          <w:u w:val="single"/>
          <w:lang w:eastAsia="ar-SA"/>
        </w:rPr>
      </w:pPr>
      <w:r w:rsidRPr="00154ACD">
        <w:rPr>
          <w:rFonts w:ascii="Arial" w:hAnsi="Arial" w:cs="Arial"/>
          <w:color w:val="auto"/>
          <w:kern w:val="1"/>
          <w:sz w:val="20"/>
          <w:szCs w:val="20"/>
          <w:lang w:eastAsia="ar-SA"/>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 </w:t>
      </w:r>
    </w:p>
    <w:p w:rsidR="001C2956" w:rsidRDefault="001C2956" w:rsidP="002320CF">
      <w:pPr>
        <w:spacing w:line="360" w:lineRule="auto"/>
        <w:rPr>
          <w:rFonts w:ascii="Arial" w:eastAsia="Arial" w:hAnsi="Arial" w:cs="Arial"/>
          <w:b/>
          <w:color w:val="auto"/>
          <w:sz w:val="20"/>
          <w:szCs w:val="20"/>
        </w:rPr>
      </w:pPr>
    </w:p>
    <w:p w:rsidR="005D7C28" w:rsidRPr="00154ACD" w:rsidRDefault="005D7C28" w:rsidP="002320CF">
      <w:pPr>
        <w:spacing w:line="360" w:lineRule="auto"/>
        <w:rPr>
          <w:rFonts w:ascii="Arial" w:eastAsia="Arial" w:hAnsi="Arial" w:cs="Arial"/>
          <w:b/>
          <w:color w:val="auto"/>
          <w:sz w:val="20"/>
          <w:szCs w:val="20"/>
        </w:rPr>
      </w:pPr>
    </w:p>
    <w:p w:rsidR="00CB08E6" w:rsidRPr="002320CF" w:rsidRDefault="00411197" w:rsidP="002320CF">
      <w:pPr>
        <w:spacing w:line="360" w:lineRule="auto"/>
        <w:rPr>
          <w:rFonts w:ascii="Arial" w:hAnsi="Arial" w:cs="Arial"/>
          <w:b/>
          <w:sz w:val="20"/>
          <w:szCs w:val="20"/>
        </w:rPr>
      </w:pPr>
      <w:r>
        <w:rPr>
          <w:rFonts w:ascii="Arial" w:eastAsia="Arial" w:hAnsi="Arial" w:cs="Arial"/>
          <w:b/>
          <w:sz w:val="20"/>
          <w:szCs w:val="20"/>
        </w:rPr>
        <w:br w:type="column"/>
      </w:r>
      <w:r w:rsidR="00CB08E6" w:rsidRPr="002320CF">
        <w:rPr>
          <w:rFonts w:ascii="Arial" w:eastAsia="Arial" w:hAnsi="Arial" w:cs="Arial"/>
          <w:b/>
          <w:sz w:val="20"/>
          <w:szCs w:val="20"/>
        </w:rPr>
        <w:t>NAZWA PRZEDMIOTU</w:t>
      </w:r>
    </w:p>
    <w:p w:rsidR="004517B7" w:rsidRPr="002320CF" w:rsidRDefault="00AF5EAC" w:rsidP="002320CF">
      <w:pPr>
        <w:spacing w:line="360" w:lineRule="auto"/>
        <w:rPr>
          <w:rFonts w:ascii="Arial" w:hAnsi="Arial" w:cs="Arial"/>
          <w:b/>
          <w:bCs/>
          <w:caps/>
          <w:color w:val="auto"/>
          <w:sz w:val="20"/>
          <w:szCs w:val="20"/>
        </w:rPr>
      </w:pPr>
      <w:r w:rsidRPr="002320CF">
        <w:rPr>
          <w:rFonts w:ascii="Arial" w:hAnsi="Arial" w:cs="Arial"/>
          <w:b/>
          <w:bCs/>
          <w:color w:val="auto"/>
          <w:sz w:val="20"/>
          <w:szCs w:val="20"/>
        </w:rPr>
        <w:t>Język obcy w pracy kelnera</w:t>
      </w:r>
    </w:p>
    <w:p w:rsidR="00013578" w:rsidRPr="002320CF" w:rsidRDefault="00013578" w:rsidP="002320CF">
      <w:pPr>
        <w:spacing w:line="360" w:lineRule="auto"/>
        <w:rPr>
          <w:rFonts w:ascii="Arial" w:hAnsi="Arial" w:cs="Arial"/>
          <w:b/>
          <w:bCs/>
          <w:caps/>
          <w:color w:val="auto"/>
          <w:sz w:val="20"/>
          <w:szCs w:val="20"/>
        </w:rPr>
      </w:pPr>
    </w:p>
    <w:p w:rsidR="00D966C3" w:rsidRPr="002320CF" w:rsidRDefault="005D7C28"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D966C3" w:rsidRPr="002320CF" w:rsidRDefault="00933D44" w:rsidP="00123C11">
      <w:pPr>
        <w:numPr>
          <w:ilvl w:val="4"/>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b/>
          <w:sz w:val="20"/>
          <w:szCs w:val="20"/>
        </w:rPr>
      </w:pPr>
      <w:r w:rsidRPr="002320CF">
        <w:rPr>
          <w:rFonts w:ascii="Arial" w:hAnsi="Arial" w:cs="Arial"/>
          <w:sz w:val="20"/>
          <w:szCs w:val="20"/>
        </w:rPr>
        <w:t>Przygotowanie uczniów do prowadzenia rozmów z konsumentami</w:t>
      </w:r>
      <w:r w:rsidR="00AF5EAC" w:rsidRPr="002320CF">
        <w:rPr>
          <w:rFonts w:ascii="Arial" w:hAnsi="Arial" w:cs="Arial"/>
          <w:sz w:val="20"/>
          <w:szCs w:val="20"/>
        </w:rPr>
        <w:t>.</w:t>
      </w:r>
    </w:p>
    <w:p w:rsidR="00D966C3" w:rsidRPr="002320CF" w:rsidRDefault="00D966C3" w:rsidP="00123C11">
      <w:pPr>
        <w:numPr>
          <w:ilvl w:val="4"/>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b/>
          <w:sz w:val="20"/>
          <w:szCs w:val="20"/>
        </w:rPr>
      </w:pPr>
      <w:r w:rsidRPr="002320CF">
        <w:rPr>
          <w:rFonts w:ascii="Arial" w:hAnsi="Arial" w:cs="Arial"/>
          <w:sz w:val="20"/>
          <w:szCs w:val="20"/>
        </w:rPr>
        <w:t xml:space="preserve">Poznanie i stosowanie zwrotów typowych dla komunikacji </w:t>
      </w:r>
      <w:r w:rsidR="0045792A" w:rsidRPr="002320CF">
        <w:rPr>
          <w:rFonts w:ascii="Arial" w:hAnsi="Arial" w:cs="Arial"/>
          <w:sz w:val="20"/>
          <w:szCs w:val="20"/>
        </w:rPr>
        <w:t xml:space="preserve">z klientem </w:t>
      </w:r>
      <w:r w:rsidRPr="002320CF">
        <w:rPr>
          <w:rFonts w:ascii="Arial" w:hAnsi="Arial" w:cs="Arial"/>
          <w:sz w:val="20"/>
          <w:szCs w:val="20"/>
        </w:rPr>
        <w:t>w</w:t>
      </w:r>
      <w:r w:rsidR="00E73D05">
        <w:rPr>
          <w:rFonts w:ascii="Arial" w:hAnsi="Arial" w:cs="Arial"/>
          <w:sz w:val="20"/>
          <w:szCs w:val="20"/>
        </w:rPr>
        <w:t xml:space="preserve"> </w:t>
      </w:r>
      <w:r w:rsidRPr="002320CF">
        <w:rPr>
          <w:rFonts w:ascii="Arial" w:hAnsi="Arial" w:cs="Arial"/>
          <w:sz w:val="20"/>
          <w:szCs w:val="20"/>
        </w:rPr>
        <w:t>us</w:t>
      </w:r>
      <w:r w:rsidR="00AF5EAC" w:rsidRPr="002320CF">
        <w:rPr>
          <w:rFonts w:ascii="Arial" w:hAnsi="Arial" w:cs="Arial"/>
          <w:sz w:val="20"/>
          <w:szCs w:val="20"/>
        </w:rPr>
        <w:t>ługach i gastronomii.</w:t>
      </w:r>
    </w:p>
    <w:p w:rsidR="00D966C3" w:rsidRPr="002320CF" w:rsidRDefault="00D966C3" w:rsidP="00123C11">
      <w:pPr>
        <w:numPr>
          <w:ilvl w:val="4"/>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b/>
          <w:sz w:val="20"/>
          <w:szCs w:val="20"/>
        </w:rPr>
      </w:pPr>
      <w:r w:rsidRPr="002320CF">
        <w:rPr>
          <w:rFonts w:ascii="Arial" w:hAnsi="Arial" w:cs="Arial"/>
          <w:sz w:val="20"/>
          <w:szCs w:val="20"/>
        </w:rPr>
        <w:t>Prowadzenie konwersacji i korespondencji służbowej w języku obcym</w:t>
      </w:r>
      <w:r w:rsidR="00AF5EAC" w:rsidRPr="002320CF">
        <w:rPr>
          <w:rFonts w:ascii="Arial" w:hAnsi="Arial" w:cs="Arial"/>
          <w:sz w:val="20"/>
          <w:szCs w:val="20"/>
        </w:rPr>
        <w:t>.</w:t>
      </w:r>
    </w:p>
    <w:p w:rsidR="00D966C3" w:rsidRPr="002320CF" w:rsidRDefault="00D966C3" w:rsidP="00123C11">
      <w:pPr>
        <w:numPr>
          <w:ilvl w:val="4"/>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b/>
          <w:sz w:val="20"/>
          <w:szCs w:val="20"/>
        </w:rPr>
      </w:pPr>
      <w:r w:rsidRPr="002320CF">
        <w:rPr>
          <w:rFonts w:ascii="Arial" w:hAnsi="Arial" w:cs="Arial"/>
          <w:sz w:val="20"/>
          <w:szCs w:val="20"/>
        </w:rPr>
        <w:t xml:space="preserve">Kształtowanie właściwych postaw etycznych w komunikacji w języku obcym </w:t>
      </w:r>
      <w:r w:rsidR="00AF5EAC" w:rsidRPr="002320CF">
        <w:rPr>
          <w:rFonts w:ascii="Arial" w:hAnsi="Arial" w:cs="Arial"/>
          <w:sz w:val="20"/>
          <w:szCs w:val="20"/>
        </w:rPr>
        <w:t>z klientami i współpracownikami.</w:t>
      </w:r>
    </w:p>
    <w:p w:rsidR="00DA2540" w:rsidRPr="002320CF" w:rsidRDefault="00D966C3" w:rsidP="00123C11">
      <w:pPr>
        <w:numPr>
          <w:ilvl w:val="4"/>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b/>
          <w:sz w:val="20"/>
          <w:szCs w:val="20"/>
        </w:rPr>
      </w:pPr>
      <w:r w:rsidRPr="002320CF">
        <w:rPr>
          <w:rFonts w:ascii="Arial" w:hAnsi="Arial" w:cs="Arial"/>
          <w:sz w:val="20"/>
          <w:szCs w:val="20"/>
        </w:rPr>
        <w:t xml:space="preserve">Korzystanie z obcojęzycznej literatury i prasy zawodowej z zakresu branży kelnerskiej. </w:t>
      </w:r>
    </w:p>
    <w:p w:rsidR="00013578" w:rsidRPr="002320CF" w:rsidRDefault="00013578"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654638" w:rsidRPr="00154ACD" w:rsidRDefault="00DA2540" w:rsidP="004232CB">
      <w:pPr>
        <w:spacing w:line="360" w:lineRule="auto"/>
        <w:jc w:val="both"/>
        <w:rPr>
          <w:rFonts w:ascii="Arial" w:hAnsi="Arial" w:cs="Arial"/>
          <w:b/>
          <w:color w:val="auto"/>
          <w:sz w:val="20"/>
          <w:szCs w:val="20"/>
        </w:rPr>
      </w:pPr>
      <w:r w:rsidRPr="002320CF">
        <w:rPr>
          <w:rFonts w:ascii="Arial" w:hAnsi="Arial" w:cs="Arial"/>
          <w:b/>
          <w:color w:val="auto"/>
          <w:sz w:val="20"/>
          <w:szCs w:val="20"/>
        </w:rPr>
        <w:t>Cele operacyjne</w:t>
      </w:r>
    </w:p>
    <w:p w:rsidR="00DA2540" w:rsidRPr="002320CF" w:rsidRDefault="00654638" w:rsidP="004232CB">
      <w:pPr>
        <w:spacing w:line="360" w:lineRule="auto"/>
        <w:jc w:val="both"/>
        <w:rPr>
          <w:rFonts w:ascii="Arial" w:hAnsi="Arial" w:cs="Arial"/>
          <w:b/>
          <w:color w:val="auto"/>
          <w:sz w:val="20"/>
          <w:szCs w:val="20"/>
        </w:rPr>
      </w:pPr>
      <w:r w:rsidRPr="002320CF">
        <w:rPr>
          <w:rFonts w:ascii="Arial" w:hAnsi="Arial" w:cs="Arial"/>
          <w:b/>
          <w:sz w:val="20"/>
          <w:szCs w:val="20"/>
        </w:rPr>
        <w:t>Uczeń potrafi:</w:t>
      </w:r>
    </w:p>
    <w:p w:rsidR="00DA2540" w:rsidRPr="002320CF" w:rsidRDefault="00DA2540"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color w:val="auto"/>
          <w:sz w:val="20"/>
          <w:szCs w:val="20"/>
        </w:rPr>
        <w:t>stosować słownictwo w języku obcym z zakresu nazw surowców, p</w:t>
      </w:r>
      <w:r w:rsidR="00693670" w:rsidRPr="002320CF">
        <w:rPr>
          <w:rFonts w:ascii="Arial" w:hAnsi="Arial" w:cs="Arial"/>
          <w:color w:val="auto"/>
          <w:sz w:val="20"/>
          <w:szCs w:val="20"/>
        </w:rPr>
        <w:t>otraw, napojów, sprzętu i urządzeń</w:t>
      </w:r>
      <w:r w:rsidRPr="002320CF">
        <w:rPr>
          <w:rFonts w:ascii="Arial" w:hAnsi="Arial" w:cs="Arial"/>
          <w:color w:val="auto"/>
          <w:sz w:val="20"/>
          <w:szCs w:val="20"/>
        </w:rPr>
        <w:t>,</w:t>
      </w:r>
    </w:p>
    <w:p w:rsidR="000256F6" w:rsidRPr="002320CF" w:rsidRDefault="000256F6"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sz w:val="20"/>
          <w:szCs w:val="20"/>
        </w:rPr>
        <w:t>posłużyć się terminologią zawodową podczas konwersacji prowadzonych w języku obcym,</w:t>
      </w:r>
    </w:p>
    <w:p w:rsidR="000256F6" w:rsidRPr="002320CF" w:rsidRDefault="000256F6"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sz w:val="20"/>
          <w:szCs w:val="20"/>
        </w:rPr>
        <w:t>zinterpretować instrukcje i p</w:t>
      </w:r>
      <w:r w:rsidR="009159CC">
        <w:rPr>
          <w:rFonts w:ascii="Arial" w:hAnsi="Arial" w:cs="Arial"/>
          <w:sz w:val="20"/>
          <w:szCs w:val="20"/>
        </w:rPr>
        <w:t>olecenia wydane w języku obcym,</w:t>
      </w:r>
    </w:p>
    <w:p w:rsidR="000256F6" w:rsidRPr="002320CF" w:rsidRDefault="000256F6"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sz w:val="20"/>
          <w:szCs w:val="20"/>
        </w:rPr>
        <w:t xml:space="preserve">uzyskać i przekazać telefonicznie informacje dotyczące rezerwacji stolika i usługi </w:t>
      </w:r>
      <w:r w:rsidRPr="004232CB">
        <w:rPr>
          <w:rFonts w:ascii="Arial" w:hAnsi="Arial" w:cs="Arial"/>
          <w:i/>
          <w:sz w:val="20"/>
          <w:szCs w:val="20"/>
        </w:rPr>
        <w:t>room ser</w:t>
      </w:r>
      <w:r w:rsidR="00EF3938" w:rsidRPr="004232CB">
        <w:rPr>
          <w:rFonts w:ascii="Arial" w:hAnsi="Arial" w:cs="Arial"/>
          <w:i/>
          <w:sz w:val="20"/>
          <w:szCs w:val="20"/>
        </w:rPr>
        <w:t>v</w:t>
      </w:r>
      <w:r w:rsidRPr="004232CB">
        <w:rPr>
          <w:rFonts w:ascii="Arial" w:hAnsi="Arial" w:cs="Arial"/>
          <w:i/>
          <w:sz w:val="20"/>
          <w:szCs w:val="20"/>
        </w:rPr>
        <w:t>i</w:t>
      </w:r>
      <w:r w:rsidR="00EF3938" w:rsidRPr="004232CB">
        <w:rPr>
          <w:rFonts w:ascii="Arial" w:hAnsi="Arial" w:cs="Arial"/>
          <w:i/>
          <w:sz w:val="20"/>
          <w:szCs w:val="20"/>
        </w:rPr>
        <w:t>ce</w:t>
      </w:r>
      <w:r w:rsidRPr="002320CF">
        <w:rPr>
          <w:rFonts w:ascii="Arial" w:hAnsi="Arial" w:cs="Arial"/>
          <w:sz w:val="20"/>
          <w:szCs w:val="20"/>
        </w:rPr>
        <w:t>,</w:t>
      </w:r>
    </w:p>
    <w:p w:rsidR="00DA2540" w:rsidRPr="002320CF" w:rsidRDefault="00DA2540"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color w:val="auto"/>
          <w:sz w:val="20"/>
          <w:szCs w:val="20"/>
        </w:rPr>
        <w:t>stosować słownictwo w języku obcym z zakresu</w:t>
      </w:r>
      <w:r w:rsidR="000256F6" w:rsidRPr="002320CF">
        <w:rPr>
          <w:rFonts w:ascii="Arial" w:hAnsi="Arial" w:cs="Arial"/>
          <w:color w:val="auto"/>
          <w:sz w:val="20"/>
          <w:szCs w:val="20"/>
        </w:rPr>
        <w:t xml:space="preserve"> wykonywanych czynności kelnera</w:t>
      </w:r>
      <w:r w:rsidRPr="002320CF">
        <w:rPr>
          <w:rFonts w:ascii="Arial" w:hAnsi="Arial" w:cs="Arial"/>
          <w:color w:val="auto"/>
          <w:sz w:val="20"/>
          <w:szCs w:val="20"/>
        </w:rPr>
        <w:t>,</w:t>
      </w:r>
    </w:p>
    <w:p w:rsidR="00DA2540" w:rsidRPr="002320CF" w:rsidRDefault="00DA2540"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color w:val="auto"/>
          <w:sz w:val="20"/>
          <w:szCs w:val="20"/>
        </w:rPr>
        <w:t>analizować w ję</w:t>
      </w:r>
      <w:r w:rsidR="000256F6" w:rsidRPr="002320CF">
        <w:rPr>
          <w:rFonts w:ascii="Arial" w:hAnsi="Arial" w:cs="Arial"/>
          <w:color w:val="auto"/>
          <w:sz w:val="20"/>
          <w:szCs w:val="20"/>
        </w:rPr>
        <w:t>zyku obcym teksty zawodowe, np.:</w:t>
      </w:r>
      <w:r w:rsidR="000C04D4" w:rsidRPr="002320CF">
        <w:rPr>
          <w:rFonts w:ascii="Arial" w:hAnsi="Arial" w:cs="Arial"/>
          <w:color w:val="auto"/>
          <w:sz w:val="20"/>
          <w:szCs w:val="20"/>
        </w:rPr>
        <w:t xml:space="preserve"> </w:t>
      </w:r>
      <w:r w:rsidRPr="002320CF">
        <w:rPr>
          <w:rFonts w:ascii="Arial" w:hAnsi="Arial" w:cs="Arial"/>
          <w:color w:val="auto"/>
          <w:sz w:val="20"/>
          <w:szCs w:val="20"/>
        </w:rPr>
        <w:t>karty menu,</w:t>
      </w:r>
      <w:r w:rsidR="000256F6" w:rsidRPr="002320CF">
        <w:rPr>
          <w:rFonts w:ascii="Arial" w:hAnsi="Arial" w:cs="Arial"/>
          <w:color w:val="auto"/>
          <w:sz w:val="20"/>
          <w:szCs w:val="20"/>
        </w:rPr>
        <w:t xml:space="preserve"> receptury, oferty pracy,</w:t>
      </w:r>
    </w:p>
    <w:p w:rsidR="00DA2540" w:rsidRPr="002320CF" w:rsidRDefault="00DA2540"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color w:val="auto"/>
          <w:sz w:val="20"/>
          <w:szCs w:val="20"/>
        </w:rPr>
        <w:t>sporządzać w języku obcym list motywacyjny i CV,</w:t>
      </w:r>
    </w:p>
    <w:p w:rsidR="000C04D4" w:rsidRPr="002320CF" w:rsidRDefault="000C04D4"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sz w:val="20"/>
          <w:szCs w:val="20"/>
        </w:rPr>
        <w:t>zredagować notatkę z tekstu słuchanego i czytanego</w:t>
      </w:r>
      <w:r w:rsidR="008E1BFA" w:rsidRPr="002320CF">
        <w:rPr>
          <w:rFonts w:ascii="Arial" w:hAnsi="Arial" w:cs="Arial"/>
          <w:sz w:val="20"/>
          <w:szCs w:val="20"/>
        </w:rPr>
        <w:t>,</w:t>
      </w:r>
    </w:p>
    <w:p w:rsidR="00DA2540" w:rsidRPr="002320CF" w:rsidRDefault="00DA2540" w:rsidP="00123C11">
      <w:pPr>
        <w:keepNext/>
        <w:keepLines/>
        <w:numPr>
          <w:ilvl w:val="0"/>
          <w:numId w:val="42"/>
        </w:numPr>
        <w:tabs>
          <w:tab w:val="clear" w:pos="928"/>
        </w:tabs>
        <w:spacing w:line="360" w:lineRule="auto"/>
        <w:ind w:left="284" w:hanging="284"/>
        <w:outlineLvl w:val="1"/>
        <w:rPr>
          <w:rFonts w:ascii="Arial" w:hAnsi="Arial" w:cs="Arial"/>
          <w:b/>
          <w:color w:val="auto"/>
          <w:sz w:val="20"/>
          <w:szCs w:val="20"/>
        </w:rPr>
      </w:pPr>
      <w:r w:rsidRPr="002320CF">
        <w:rPr>
          <w:rFonts w:ascii="Arial" w:hAnsi="Arial" w:cs="Arial"/>
          <w:color w:val="auto"/>
          <w:sz w:val="20"/>
          <w:szCs w:val="20"/>
        </w:rPr>
        <w:t>komunikować się w języku obcym w miejscu pracy w ce</w:t>
      </w:r>
      <w:r w:rsidR="008E1BFA" w:rsidRPr="002320CF">
        <w:rPr>
          <w:rFonts w:ascii="Arial" w:hAnsi="Arial" w:cs="Arial"/>
          <w:color w:val="auto"/>
          <w:sz w:val="20"/>
          <w:szCs w:val="20"/>
        </w:rPr>
        <w:t>lu wykonywania zadań zawodowych,</w:t>
      </w:r>
    </w:p>
    <w:p w:rsidR="00693670" w:rsidRPr="002320CF" w:rsidRDefault="000C04D4" w:rsidP="00123C11">
      <w:pPr>
        <w:keepNext/>
        <w:keepLines/>
        <w:numPr>
          <w:ilvl w:val="0"/>
          <w:numId w:val="42"/>
        </w:numPr>
        <w:tabs>
          <w:tab w:val="clear" w:pos="928"/>
          <w:tab w:val="left" w:pos="426"/>
        </w:tabs>
        <w:spacing w:line="360" w:lineRule="auto"/>
        <w:ind w:left="284" w:hanging="284"/>
        <w:outlineLvl w:val="1"/>
        <w:rPr>
          <w:rFonts w:ascii="Arial" w:hAnsi="Arial" w:cs="Arial"/>
          <w:b/>
          <w:color w:val="auto"/>
          <w:sz w:val="20"/>
          <w:szCs w:val="20"/>
        </w:rPr>
      </w:pPr>
      <w:r w:rsidRPr="002320CF">
        <w:rPr>
          <w:rFonts w:ascii="Arial" w:hAnsi="Arial" w:cs="Arial"/>
          <w:sz w:val="20"/>
          <w:szCs w:val="20"/>
        </w:rPr>
        <w:t xml:space="preserve">wykorzystać obcojęzyczne zasoby </w:t>
      </w:r>
      <w:r w:rsidR="0045792A" w:rsidRPr="002320CF">
        <w:rPr>
          <w:rFonts w:ascii="Arial" w:hAnsi="Arial" w:cs="Arial"/>
          <w:sz w:val="20"/>
          <w:szCs w:val="20"/>
        </w:rPr>
        <w:t>i</w:t>
      </w:r>
      <w:r w:rsidRPr="002320CF">
        <w:rPr>
          <w:rFonts w:ascii="Arial" w:hAnsi="Arial" w:cs="Arial"/>
          <w:sz w:val="20"/>
          <w:szCs w:val="20"/>
        </w:rPr>
        <w:t>nternetu związane z tematyką zawodową.</w:t>
      </w:r>
    </w:p>
    <w:p w:rsidR="00693670" w:rsidRPr="002320CF" w:rsidRDefault="00693670" w:rsidP="002320C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b/>
          <w:sz w:val="20"/>
          <w:szCs w:val="20"/>
        </w:rPr>
      </w:pPr>
    </w:p>
    <w:p w:rsidR="005D7C28" w:rsidRDefault="005D7C28" w:rsidP="002320CF">
      <w:pPr>
        <w:spacing w:line="360" w:lineRule="auto"/>
        <w:rPr>
          <w:rFonts w:ascii="Arial" w:hAnsi="Arial" w:cs="Arial"/>
          <w:b/>
          <w:sz w:val="20"/>
          <w:szCs w:val="20"/>
        </w:rPr>
      </w:pPr>
    </w:p>
    <w:p w:rsidR="005D7C28" w:rsidRDefault="005D7C28" w:rsidP="002320CF">
      <w:pPr>
        <w:spacing w:line="360" w:lineRule="auto"/>
        <w:rPr>
          <w:rFonts w:ascii="Arial" w:hAnsi="Arial" w:cs="Arial"/>
          <w:b/>
          <w:sz w:val="20"/>
          <w:szCs w:val="20"/>
        </w:rPr>
      </w:pPr>
    </w:p>
    <w:p w:rsidR="005D7C28" w:rsidRDefault="005D7C28" w:rsidP="002320CF">
      <w:pPr>
        <w:spacing w:line="360" w:lineRule="auto"/>
        <w:rPr>
          <w:rFonts w:ascii="Arial" w:hAnsi="Arial" w:cs="Arial"/>
          <w:b/>
          <w:sz w:val="20"/>
          <w:szCs w:val="20"/>
        </w:rPr>
      </w:pPr>
    </w:p>
    <w:p w:rsidR="006D66A8" w:rsidRPr="002320CF" w:rsidRDefault="006D66A8" w:rsidP="002320CF">
      <w:pPr>
        <w:spacing w:line="360" w:lineRule="auto"/>
        <w:rPr>
          <w:rFonts w:ascii="Arial" w:hAnsi="Arial" w:cs="Arial"/>
          <w:sz w:val="20"/>
          <w:szCs w:val="20"/>
        </w:rPr>
      </w:pPr>
      <w:r w:rsidRPr="002320CF">
        <w:rPr>
          <w:rFonts w:ascii="Arial" w:hAnsi="Arial" w:cs="Arial"/>
          <w:b/>
          <w:sz w:val="20"/>
          <w:szCs w:val="20"/>
        </w:rPr>
        <w:t xml:space="preserve">MATERIAŁ NAUCZANIA </w:t>
      </w:r>
      <w:r w:rsidR="0045792A" w:rsidRPr="002320CF">
        <w:rPr>
          <w:rFonts w:ascii="Arial" w:hAnsi="Arial" w:cs="Arial"/>
          <w:b/>
          <w:sz w:val="20"/>
          <w:szCs w:val="20"/>
        </w:rPr>
        <w:t>−</w:t>
      </w:r>
      <w:r w:rsidR="0000179D" w:rsidRPr="002320CF">
        <w:rPr>
          <w:rFonts w:ascii="Arial" w:hAnsi="Arial" w:cs="Arial"/>
          <w:b/>
          <w:sz w:val="20"/>
          <w:szCs w:val="20"/>
        </w:rPr>
        <w:t xml:space="preserve"> </w:t>
      </w:r>
      <w:r w:rsidR="00284DB6" w:rsidRPr="002320CF">
        <w:rPr>
          <w:rFonts w:ascii="Arial" w:hAnsi="Arial" w:cs="Arial"/>
          <w:b/>
          <w:bCs/>
          <w:caps/>
          <w:color w:val="auto"/>
          <w:sz w:val="20"/>
          <w:szCs w:val="20"/>
        </w:rPr>
        <w:t>Język obcy w pracy kelnera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6D66A8" w:rsidRPr="000C211D" w:rsidTr="00411197">
        <w:tc>
          <w:tcPr>
            <w:tcW w:w="786" w:type="pct"/>
            <w:vMerge w:val="restart"/>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00" w:type="pct"/>
            <w:vMerge w:val="restart"/>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592" w:type="pct"/>
            <w:gridSpan w:val="2"/>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476" w:type="pct"/>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6D66A8" w:rsidRPr="000C211D" w:rsidTr="00411197">
        <w:tc>
          <w:tcPr>
            <w:tcW w:w="786" w:type="pct"/>
            <w:vMerge/>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00" w:type="pct"/>
            <w:vMerge/>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84" w:type="pct"/>
          </w:tcPr>
          <w:p w:rsidR="006D66A8"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208" w:type="pct"/>
          </w:tcPr>
          <w:p w:rsidR="006D66A8"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Ponadpodstawowe</w:t>
            </w:r>
          </w:p>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476" w:type="pct"/>
          </w:tcPr>
          <w:p w:rsidR="006D66A8" w:rsidRPr="000C211D" w:rsidRDefault="006D66A8"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F37F31" w:rsidRPr="000C211D" w:rsidTr="00411197">
        <w:tc>
          <w:tcPr>
            <w:tcW w:w="786" w:type="pct"/>
          </w:tcPr>
          <w:p w:rsidR="00391664" w:rsidRPr="009F6C42" w:rsidRDefault="00391664" w:rsidP="00C119D6">
            <w:pPr>
              <w:pStyle w:val="Kryteriaweryfikacji"/>
              <w:jc w:val="left"/>
              <w:rPr>
                <w:rFonts w:cs="Arial"/>
                <w:lang w:val="pl-PL" w:eastAsia="pl-PL"/>
              </w:rPr>
            </w:pPr>
            <w:r w:rsidRPr="009F6C42">
              <w:rPr>
                <w:rFonts w:cs="Arial"/>
                <w:lang w:val="pl-PL" w:eastAsia="pl-PL"/>
              </w:rPr>
              <w:t>I. Zakład gastronomiczny:</w:t>
            </w:r>
          </w:p>
          <w:p w:rsidR="00391664" w:rsidRPr="009F6C42" w:rsidRDefault="00391664" w:rsidP="00C119D6">
            <w:pPr>
              <w:pStyle w:val="Kryteriaweryfikacji"/>
              <w:jc w:val="left"/>
              <w:rPr>
                <w:rFonts w:cs="Arial"/>
                <w:lang w:val="pl-PL" w:eastAsia="pl-PL"/>
              </w:rPr>
            </w:pPr>
            <w:r w:rsidRPr="009F6C42">
              <w:rPr>
                <w:rFonts w:cs="Arial"/>
                <w:lang w:val="pl-PL" w:eastAsia="pl-PL"/>
              </w:rPr>
              <w:t xml:space="preserve">stanowiska pracy, obowiązki pracowników </w:t>
            </w:r>
            <w:r w:rsidR="0045792A" w:rsidRPr="009F6C42">
              <w:rPr>
                <w:rFonts w:cs="Arial"/>
                <w:lang w:val="pl-PL" w:eastAsia="pl-PL"/>
              </w:rPr>
              <w:t>(</w:t>
            </w:r>
            <w:r w:rsidRPr="009F6C42">
              <w:rPr>
                <w:rFonts w:cs="Arial"/>
                <w:lang w:val="pl-PL" w:eastAsia="pl-PL"/>
              </w:rPr>
              <w:t>w tym kelnera</w:t>
            </w:r>
            <w:r w:rsidR="0045792A" w:rsidRPr="009F6C42">
              <w:rPr>
                <w:rFonts w:cs="Arial"/>
                <w:lang w:val="pl-PL" w:eastAsia="pl-PL"/>
              </w:rPr>
              <w:t xml:space="preserve">), </w:t>
            </w:r>
            <w:r w:rsidRPr="009F6C42">
              <w:rPr>
                <w:rFonts w:cs="Arial"/>
                <w:lang w:val="pl-PL" w:eastAsia="pl-PL"/>
              </w:rPr>
              <w:t>organizacja pracy</w:t>
            </w:r>
          </w:p>
          <w:p w:rsidR="00F94844" w:rsidRPr="004232CB" w:rsidRDefault="00F94844"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F37F31" w:rsidRPr="004232CB" w:rsidRDefault="00F37F31" w:rsidP="00AF5EA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tc>
        <w:tc>
          <w:tcPr>
            <w:tcW w:w="847" w:type="pct"/>
          </w:tcPr>
          <w:p w:rsidR="00653A63" w:rsidRDefault="00391664"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1.</w:t>
            </w:r>
            <w:r w:rsidR="006202EB">
              <w:rPr>
                <w:rFonts w:ascii="Arial" w:hAnsi="Arial" w:cs="Arial"/>
                <w:sz w:val="20"/>
                <w:szCs w:val="20"/>
              </w:rPr>
              <w:t xml:space="preserve"> </w:t>
            </w:r>
            <w:r w:rsidR="00653A63">
              <w:rPr>
                <w:rFonts w:ascii="Arial" w:hAnsi="Arial" w:cs="Arial"/>
                <w:sz w:val="20"/>
                <w:szCs w:val="20"/>
              </w:rPr>
              <w:t>Zakład gastronomiczny.</w:t>
            </w:r>
          </w:p>
          <w:p w:rsidR="008E024F" w:rsidRPr="008E024F" w:rsidRDefault="008E024F"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E024F">
              <w:rPr>
                <w:rFonts w:ascii="Arial" w:hAnsi="Arial" w:cs="Arial"/>
                <w:sz w:val="20"/>
                <w:szCs w:val="20"/>
              </w:rPr>
              <w:t>Stanowiska pracy w gastronomii</w:t>
            </w:r>
          </w:p>
          <w:p w:rsidR="00F37F31" w:rsidRDefault="00F37F31" w:rsidP="00AF5EAC">
            <w:pPr>
              <w:widowControl w:val="0"/>
              <w:autoSpaceDE w:val="0"/>
              <w:autoSpaceDN w:val="0"/>
              <w:adjustRightInd w:val="0"/>
              <w:snapToGrid w:val="0"/>
              <w:rPr>
                <w:rFonts w:ascii="Arial" w:hAnsi="Arial" w:cs="Arial"/>
                <w:sz w:val="20"/>
                <w:szCs w:val="20"/>
              </w:rPr>
            </w:pPr>
          </w:p>
        </w:tc>
        <w:tc>
          <w:tcPr>
            <w:tcW w:w="300" w:type="pct"/>
          </w:tcPr>
          <w:p w:rsidR="00F37F31" w:rsidRPr="005D7C28" w:rsidRDefault="00F37F31"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E1BFA" w:rsidRPr="00653A63" w:rsidRDefault="00F65C5D"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wymienić rodzaje i kategorie zakładów gastronomicznych</w:t>
            </w:r>
          </w:p>
          <w:p w:rsidR="00F94844" w:rsidRPr="00F545D9" w:rsidRDefault="00F948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określić główną myśl wypowiedzi/tekstu lub fragmentu wypowiedzi/tekstu</w:t>
            </w:r>
            <w:r w:rsidR="00653A63" w:rsidRPr="00F545D9">
              <w:rPr>
                <w:rFonts w:ascii="Arial" w:hAnsi="Arial" w:cs="Arial"/>
                <w:sz w:val="20"/>
                <w:szCs w:val="20"/>
              </w:rPr>
              <w:t xml:space="preserve"> nawiązującego do zakładu gastronomicznego</w:t>
            </w:r>
          </w:p>
          <w:p w:rsidR="00653A63" w:rsidRPr="00F545D9" w:rsidRDefault="00653A63"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rozpoznać związki między poszczególnymi częściami tekstu</w:t>
            </w:r>
          </w:p>
          <w:p w:rsidR="00F94844" w:rsidRPr="00F545D9" w:rsidRDefault="00F948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znaleźć w wypowiedzi/tekście określone informacje</w:t>
            </w:r>
            <w:r w:rsidR="00290E96" w:rsidRPr="00F545D9">
              <w:rPr>
                <w:rFonts w:ascii="Arial" w:hAnsi="Arial" w:cs="Arial"/>
                <w:sz w:val="20"/>
                <w:szCs w:val="20"/>
              </w:rPr>
              <w:t xml:space="preserve"> o zakładzie </w:t>
            </w:r>
            <w:r w:rsidR="00653A63" w:rsidRPr="00F545D9">
              <w:rPr>
                <w:rFonts w:ascii="Arial" w:hAnsi="Arial" w:cs="Arial"/>
                <w:sz w:val="20"/>
                <w:szCs w:val="20"/>
              </w:rPr>
              <w:t>gastronomicznym: restauracja, kawiarnia, drink bar, bar</w:t>
            </w:r>
            <w:r w:rsidR="00290E96" w:rsidRPr="00F545D9">
              <w:rPr>
                <w:rFonts w:ascii="Arial" w:hAnsi="Arial" w:cs="Arial"/>
                <w:sz w:val="20"/>
                <w:szCs w:val="20"/>
              </w:rPr>
              <w:t xml:space="preserve"> szybkiej obsługi</w:t>
            </w:r>
            <w:r w:rsidR="00653A63" w:rsidRPr="00F545D9">
              <w:rPr>
                <w:rFonts w:ascii="Arial" w:hAnsi="Arial" w:cs="Arial"/>
                <w:sz w:val="20"/>
                <w:szCs w:val="20"/>
              </w:rPr>
              <w:t>, pub</w:t>
            </w:r>
          </w:p>
          <w:p w:rsidR="0023646F" w:rsidRPr="00F545D9" w:rsidRDefault="0023646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znaleźć w wypowiedzi/tekście określone informacje o zawodzie: kucharz, kelner, barman, sommelier, barista</w:t>
            </w:r>
            <w:r w:rsidR="00FE1B40" w:rsidRPr="00F545D9">
              <w:rPr>
                <w:rFonts w:ascii="Arial" w:hAnsi="Arial" w:cs="Arial"/>
                <w:sz w:val="20"/>
                <w:szCs w:val="20"/>
              </w:rPr>
              <w:t xml:space="preserve"> (np.: strój, predyspozycje)</w:t>
            </w:r>
          </w:p>
          <w:p w:rsidR="00C47EC9" w:rsidRPr="00F545D9" w:rsidRDefault="00F65C5D"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wymienić</w:t>
            </w:r>
            <w:r w:rsidR="0045792A">
              <w:rPr>
                <w:rFonts w:ascii="Arial" w:hAnsi="Arial" w:cs="Arial"/>
                <w:sz w:val="20"/>
                <w:szCs w:val="20"/>
              </w:rPr>
              <w:t xml:space="preserve"> i </w:t>
            </w:r>
            <w:r w:rsidR="00653A63" w:rsidRPr="00F545D9">
              <w:rPr>
                <w:rFonts w:ascii="Arial" w:hAnsi="Arial" w:cs="Arial"/>
                <w:sz w:val="20"/>
                <w:szCs w:val="20"/>
              </w:rPr>
              <w:t xml:space="preserve">nazywać w języku obcym </w:t>
            </w:r>
            <w:r w:rsidRPr="00F545D9">
              <w:rPr>
                <w:rFonts w:ascii="Arial" w:hAnsi="Arial" w:cs="Arial"/>
                <w:sz w:val="20"/>
                <w:szCs w:val="20"/>
              </w:rPr>
              <w:t>stanowiska pracy w zakładzie gastronomicznym</w:t>
            </w:r>
          </w:p>
          <w:p w:rsidR="00F37F31" w:rsidRPr="00AF5EAC" w:rsidRDefault="00F948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zrozumieć proste wypowiedzi ustne dotyczące czynności zawodowych (np. rozmowy, wiadomości, komunikaty, instrukcje/filmy instruktażowe, preze</w:t>
            </w:r>
            <w:r w:rsidR="00794A7C">
              <w:rPr>
                <w:rFonts w:ascii="Arial" w:hAnsi="Arial" w:cs="Arial"/>
                <w:sz w:val="20"/>
                <w:szCs w:val="20"/>
              </w:rPr>
              <w:t xml:space="preserve">ntacje), artykułowane wyraźnie </w:t>
            </w:r>
            <w:r w:rsidRPr="004D3CD3">
              <w:rPr>
                <w:rFonts w:ascii="Arial" w:hAnsi="Arial" w:cs="Arial"/>
                <w:sz w:val="20"/>
                <w:szCs w:val="20"/>
              </w:rPr>
              <w:t>w standardowej odmianie języka</w:t>
            </w:r>
          </w:p>
        </w:tc>
        <w:tc>
          <w:tcPr>
            <w:tcW w:w="1208" w:type="pct"/>
          </w:tcPr>
          <w:p w:rsidR="00C47EC9" w:rsidRDefault="0056330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omówić </w:t>
            </w:r>
            <w:r w:rsidR="00B76248">
              <w:rPr>
                <w:rFonts w:ascii="Arial" w:hAnsi="Arial" w:cs="Arial"/>
                <w:sz w:val="20"/>
                <w:szCs w:val="20"/>
              </w:rPr>
              <w:t>funkcje</w:t>
            </w:r>
            <w:r>
              <w:rPr>
                <w:rFonts w:ascii="Arial" w:hAnsi="Arial" w:cs="Arial"/>
                <w:sz w:val="20"/>
                <w:szCs w:val="20"/>
              </w:rPr>
              <w:t xml:space="preserve"> pomieszczeń</w:t>
            </w:r>
            <w:r w:rsidR="00E73D05">
              <w:rPr>
                <w:rFonts w:ascii="Arial" w:hAnsi="Arial" w:cs="Arial"/>
                <w:sz w:val="20"/>
                <w:szCs w:val="20"/>
              </w:rPr>
              <w:t xml:space="preserve"> </w:t>
            </w:r>
            <w:r>
              <w:rPr>
                <w:rFonts w:ascii="Arial" w:hAnsi="Arial" w:cs="Arial"/>
                <w:sz w:val="20"/>
                <w:szCs w:val="20"/>
              </w:rPr>
              <w:t xml:space="preserve">w zakładzie gastronomicznym, np.: kuchnia gorąca, zmywalnia naczyń stołowych, restauracja </w:t>
            </w:r>
          </w:p>
          <w:p w:rsidR="0056330E" w:rsidRDefault="0056330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omówić wyposażenie i wystrój restauracji</w:t>
            </w:r>
            <w:r w:rsidR="00B76248">
              <w:rPr>
                <w:rFonts w:ascii="Arial" w:hAnsi="Arial" w:cs="Arial"/>
                <w:sz w:val="20"/>
                <w:szCs w:val="20"/>
              </w:rPr>
              <w:t>, sali konsumenckiej</w:t>
            </w:r>
          </w:p>
          <w:p w:rsidR="00FD07C8" w:rsidRPr="002320CF" w:rsidRDefault="00847A32"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320CF">
              <w:rPr>
                <w:rFonts w:ascii="Arial" w:hAnsi="Arial" w:cs="Arial"/>
                <w:sz w:val="20"/>
                <w:szCs w:val="20"/>
              </w:rPr>
              <w:t>udzielić określonych</w:t>
            </w:r>
            <w:r w:rsidR="00E73D05">
              <w:rPr>
                <w:rFonts w:ascii="Arial" w:hAnsi="Arial" w:cs="Arial"/>
                <w:sz w:val="20"/>
                <w:szCs w:val="20"/>
              </w:rPr>
              <w:t xml:space="preserve"> </w:t>
            </w:r>
            <w:r w:rsidRPr="002320CF">
              <w:rPr>
                <w:rFonts w:ascii="Arial" w:hAnsi="Arial" w:cs="Arial"/>
                <w:sz w:val="20"/>
                <w:szCs w:val="20"/>
              </w:rPr>
              <w:t>informacji o zawodzie i stanowiskach pracy w gastronomii</w:t>
            </w:r>
            <w:r w:rsidR="0074418A" w:rsidRPr="002320CF">
              <w:rPr>
                <w:rFonts w:ascii="Arial" w:hAnsi="Arial" w:cs="Arial"/>
                <w:sz w:val="20"/>
                <w:szCs w:val="20"/>
              </w:rPr>
              <w:t>, np.: kucharz, kelner, kelner śniadaniowy, kelner bankietowy, barman,</w:t>
            </w:r>
            <w:r w:rsidR="00E73D05">
              <w:rPr>
                <w:rFonts w:ascii="Arial" w:hAnsi="Arial" w:cs="Arial"/>
                <w:sz w:val="20"/>
                <w:szCs w:val="20"/>
              </w:rPr>
              <w:t xml:space="preserve"> </w:t>
            </w:r>
            <w:r w:rsidR="0074418A" w:rsidRPr="002320CF">
              <w:rPr>
                <w:rFonts w:ascii="Arial" w:hAnsi="Arial" w:cs="Arial"/>
                <w:sz w:val="20"/>
                <w:szCs w:val="20"/>
              </w:rPr>
              <w:t>sommelier, barista</w:t>
            </w:r>
          </w:p>
          <w:p w:rsidR="00C47EC9" w:rsidRPr="000C211D" w:rsidRDefault="00C47EC9" w:rsidP="00411197">
            <w:pPr>
              <w:pStyle w:val="Akapitzlist"/>
              <w:ind w:left="0"/>
              <w:rPr>
                <w:rFonts w:ascii="Arial" w:hAnsi="Arial" w:cs="Arial"/>
                <w:sz w:val="20"/>
                <w:szCs w:val="20"/>
              </w:rPr>
            </w:pPr>
          </w:p>
        </w:tc>
        <w:tc>
          <w:tcPr>
            <w:tcW w:w="476" w:type="pct"/>
          </w:tcPr>
          <w:p w:rsidR="00F37F31" w:rsidRDefault="00631D16"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391664" w:rsidRPr="000C211D" w:rsidTr="00411197">
        <w:tc>
          <w:tcPr>
            <w:tcW w:w="786" w:type="pct"/>
          </w:tcPr>
          <w:p w:rsidR="00391664" w:rsidRDefault="00391664" w:rsidP="00AF5EA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b/>
                <w:sz w:val="20"/>
                <w:szCs w:val="20"/>
              </w:rPr>
            </w:pPr>
          </w:p>
        </w:tc>
        <w:tc>
          <w:tcPr>
            <w:tcW w:w="847" w:type="pct"/>
          </w:tcPr>
          <w:p w:rsidR="00391664" w:rsidRPr="004D3CD3" w:rsidRDefault="00391664" w:rsidP="00AF5EAC">
            <w:pPr>
              <w:widowControl w:val="0"/>
              <w:autoSpaceDE w:val="0"/>
              <w:autoSpaceDN w:val="0"/>
              <w:adjustRightInd w:val="0"/>
              <w:snapToGrid w:val="0"/>
              <w:rPr>
                <w:rFonts w:ascii="Arial" w:hAnsi="Arial" w:cs="Arial"/>
                <w:sz w:val="20"/>
                <w:szCs w:val="20"/>
              </w:rPr>
            </w:pPr>
            <w:r>
              <w:rPr>
                <w:rFonts w:ascii="Arial" w:hAnsi="Arial" w:cs="Arial"/>
                <w:sz w:val="20"/>
                <w:szCs w:val="20"/>
              </w:rPr>
              <w:t>2.</w:t>
            </w:r>
            <w:r w:rsidR="006202EB">
              <w:rPr>
                <w:rFonts w:ascii="Arial" w:hAnsi="Arial" w:cs="Arial"/>
                <w:sz w:val="20"/>
                <w:szCs w:val="20"/>
              </w:rPr>
              <w:t xml:space="preserve"> </w:t>
            </w:r>
            <w:r>
              <w:rPr>
                <w:rFonts w:ascii="Arial" w:hAnsi="Arial" w:cs="Arial"/>
                <w:sz w:val="20"/>
                <w:szCs w:val="20"/>
              </w:rPr>
              <w:t>Usługi świadczone w zakładzie gastronomicznym, w tym obsługa klienta</w:t>
            </w:r>
          </w:p>
          <w:p w:rsidR="00391664" w:rsidRDefault="00391664"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300" w:type="pct"/>
          </w:tcPr>
          <w:p w:rsidR="00391664" w:rsidRPr="005D7C28" w:rsidRDefault="00391664"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290E96" w:rsidRPr="00794954" w:rsidRDefault="00290E96" w:rsidP="0079495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794954">
              <w:rPr>
                <w:rFonts w:ascii="Arial" w:hAnsi="Arial" w:cs="Arial"/>
                <w:sz w:val="20"/>
                <w:szCs w:val="20"/>
              </w:rPr>
              <w:t>określić główną myśl wypowiedzi/tekstu lub fragmentu wypowiedzi/tekstu</w:t>
            </w:r>
            <w:r w:rsidR="0023646F" w:rsidRPr="00794954">
              <w:rPr>
                <w:rFonts w:ascii="Arial" w:hAnsi="Arial" w:cs="Arial"/>
                <w:sz w:val="20"/>
                <w:szCs w:val="20"/>
              </w:rPr>
              <w:t xml:space="preserve"> o usługach</w:t>
            </w:r>
            <w:r w:rsidR="00E73D05" w:rsidRPr="00794954">
              <w:rPr>
                <w:rFonts w:ascii="Arial" w:hAnsi="Arial" w:cs="Arial"/>
                <w:sz w:val="20"/>
                <w:szCs w:val="20"/>
              </w:rPr>
              <w:t xml:space="preserve"> </w:t>
            </w:r>
            <w:r w:rsidR="0023646F" w:rsidRPr="00794954">
              <w:rPr>
                <w:rFonts w:ascii="Arial" w:hAnsi="Arial" w:cs="Arial"/>
                <w:sz w:val="20"/>
                <w:szCs w:val="20"/>
              </w:rPr>
              <w:t>świadczonych w zakładzie gastronomicznym</w:t>
            </w:r>
          </w:p>
          <w:p w:rsidR="00290E96" w:rsidRPr="00F545D9" w:rsidRDefault="00290E9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znaleźć w wypowiedzi/tekście określone informacje</w:t>
            </w:r>
            <w:r w:rsidR="0023646F" w:rsidRPr="00F545D9">
              <w:rPr>
                <w:rFonts w:ascii="Arial" w:hAnsi="Arial" w:cs="Arial"/>
                <w:sz w:val="20"/>
                <w:szCs w:val="20"/>
              </w:rPr>
              <w:t xml:space="preserve"> o zawodzie</w:t>
            </w:r>
            <w:r w:rsidRPr="00F545D9">
              <w:rPr>
                <w:rFonts w:ascii="Arial" w:hAnsi="Arial" w:cs="Arial"/>
                <w:sz w:val="20"/>
                <w:szCs w:val="20"/>
              </w:rPr>
              <w:t xml:space="preserve"> </w:t>
            </w:r>
            <w:r w:rsidR="0023646F" w:rsidRPr="00F545D9">
              <w:rPr>
                <w:rFonts w:ascii="Arial" w:hAnsi="Arial" w:cs="Arial"/>
                <w:sz w:val="20"/>
                <w:szCs w:val="20"/>
              </w:rPr>
              <w:t>i</w:t>
            </w:r>
            <w:r w:rsidRPr="00F545D9">
              <w:rPr>
                <w:rFonts w:ascii="Arial" w:hAnsi="Arial" w:cs="Arial"/>
                <w:sz w:val="20"/>
                <w:szCs w:val="20"/>
              </w:rPr>
              <w:t xml:space="preserve"> wykonywanych czynnościach</w:t>
            </w:r>
            <w:r w:rsidR="0023646F" w:rsidRPr="00F545D9">
              <w:rPr>
                <w:rFonts w:ascii="Arial" w:hAnsi="Arial" w:cs="Arial"/>
                <w:sz w:val="20"/>
                <w:szCs w:val="20"/>
              </w:rPr>
              <w:t>: kucharz, kelner, barman, barista, sommelier</w:t>
            </w:r>
          </w:p>
          <w:p w:rsidR="00290E96" w:rsidRPr="00F545D9" w:rsidRDefault="00290E9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F545D9">
              <w:rPr>
                <w:rFonts w:ascii="Arial" w:hAnsi="Arial" w:cs="Arial"/>
                <w:sz w:val="20"/>
                <w:szCs w:val="20"/>
              </w:rPr>
              <w:t>rozpoznać związki między poszczególnymi częściami tekstu</w:t>
            </w:r>
          </w:p>
          <w:p w:rsidR="00E73306" w:rsidRPr="004D3CD3" w:rsidRDefault="00E73306" w:rsidP="0079495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r</w:t>
            </w:r>
            <w:r w:rsidRPr="004D3CD3">
              <w:rPr>
                <w:rFonts w:ascii="Arial" w:hAnsi="Arial" w:cs="Arial"/>
                <w:sz w:val="20"/>
                <w:szCs w:val="20"/>
              </w:rPr>
              <w:t>ozpoznać oraz stosować</w:t>
            </w:r>
            <w:r w:rsidR="00794954">
              <w:rPr>
                <w:rFonts w:ascii="Arial" w:hAnsi="Arial" w:cs="Arial"/>
                <w:sz w:val="20"/>
                <w:szCs w:val="20"/>
              </w:rPr>
              <w:t xml:space="preserve"> </w:t>
            </w:r>
            <w:r w:rsidRPr="004D3CD3">
              <w:rPr>
                <w:rFonts w:ascii="Arial" w:hAnsi="Arial" w:cs="Arial"/>
                <w:sz w:val="20"/>
                <w:szCs w:val="20"/>
              </w:rPr>
              <w:t>środki językowe w języku obcym</w:t>
            </w:r>
            <w:r w:rsidR="00E73D05">
              <w:rPr>
                <w:rFonts w:ascii="Arial" w:hAnsi="Arial" w:cs="Arial"/>
                <w:sz w:val="20"/>
                <w:szCs w:val="20"/>
              </w:rPr>
              <w:t xml:space="preserve"> </w:t>
            </w:r>
            <w:r w:rsidRPr="004D3CD3">
              <w:rPr>
                <w:rFonts w:ascii="Arial" w:hAnsi="Arial" w:cs="Arial"/>
                <w:sz w:val="20"/>
                <w:szCs w:val="20"/>
              </w:rPr>
              <w:t>w</w:t>
            </w:r>
            <w:r w:rsidR="00794954">
              <w:rPr>
                <w:rFonts w:ascii="Arial" w:hAnsi="Arial" w:cs="Arial"/>
                <w:sz w:val="20"/>
                <w:szCs w:val="20"/>
              </w:rPr>
              <w:t xml:space="preserve"> </w:t>
            </w:r>
            <w:r>
              <w:rPr>
                <w:rFonts w:ascii="Arial" w:hAnsi="Arial" w:cs="Arial"/>
                <w:sz w:val="20"/>
                <w:szCs w:val="20"/>
              </w:rPr>
              <w:t xml:space="preserve">zakresie </w:t>
            </w:r>
            <w:r w:rsidR="000B4BE3">
              <w:rPr>
                <w:rFonts w:ascii="Arial" w:hAnsi="Arial" w:cs="Arial"/>
                <w:sz w:val="20"/>
                <w:szCs w:val="20"/>
              </w:rPr>
              <w:t>świadczonych usług</w:t>
            </w:r>
            <w:r w:rsidRPr="004D3CD3">
              <w:rPr>
                <w:rFonts w:ascii="Arial" w:hAnsi="Arial" w:cs="Arial"/>
                <w:sz w:val="20"/>
                <w:szCs w:val="20"/>
              </w:rPr>
              <w:t xml:space="preserve"> w </w:t>
            </w:r>
            <w:r w:rsidR="000B4BE3">
              <w:rPr>
                <w:rFonts w:ascii="Arial" w:hAnsi="Arial" w:cs="Arial"/>
                <w:sz w:val="20"/>
                <w:szCs w:val="20"/>
              </w:rPr>
              <w:t>zakładzie gastronomicznym, np.: usługa żywieniowa, usługa cateringowa, usługa kulturalno-rozrywkowa</w:t>
            </w:r>
          </w:p>
          <w:p w:rsidR="00391664" w:rsidRDefault="00391664" w:rsidP="00AF5EAC">
            <w:pPr>
              <w:contextualSpacing/>
              <w:rPr>
                <w:rFonts w:ascii="Arial" w:hAnsi="Arial" w:cs="Arial"/>
                <w:sz w:val="20"/>
                <w:szCs w:val="20"/>
              </w:rPr>
            </w:pPr>
          </w:p>
        </w:tc>
        <w:tc>
          <w:tcPr>
            <w:tcW w:w="1208" w:type="pct"/>
          </w:tcPr>
          <w:p w:rsidR="0056330E" w:rsidRPr="00B76248" w:rsidRDefault="0056330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iCs/>
                <w:sz w:val="20"/>
                <w:szCs w:val="20"/>
              </w:rPr>
            </w:pPr>
            <w:r w:rsidRPr="004A14DB">
              <w:rPr>
                <w:rFonts w:ascii="Arial" w:hAnsi="Arial" w:cs="Arial"/>
                <w:iCs/>
                <w:sz w:val="20"/>
                <w:szCs w:val="20"/>
              </w:rPr>
              <w:t>p</w:t>
            </w:r>
            <w:r>
              <w:rPr>
                <w:rFonts w:ascii="Arial" w:hAnsi="Arial" w:cs="Arial"/>
                <w:sz w:val="20"/>
                <w:szCs w:val="20"/>
              </w:rPr>
              <w:t>osługiwać</w:t>
            </w:r>
            <w:r w:rsidRPr="004A14DB">
              <w:rPr>
                <w:rFonts w:ascii="Arial" w:hAnsi="Arial" w:cs="Arial"/>
                <w:sz w:val="20"/>
                <w:szCs w:val="20"/>
              </w:rPr>
              <w:t xml:space="preserve"> się podstawowym zasobem środków językowych w języku obcym nowożytnym (ze szczególnym uwzględnieniem środków leksykalnych),</w:t>
            </w:r>
            <w:r w:rsidR="000B4BE3">
              <w:rPr>
                <w:rFonts w:ascii="Arial" w:hAnsi="Arial" w:cs="Arial"/>
                <w:sz w:val="20"/>
                <w:szCs w:val="20"/>
              </w:rPr>
              <w:t xml:space="preserve"> w</w:t>
            </w:r>
            <w:r w:rsidRPr="004A14DB">
              <w:rPr>
                <w:rFonts w:ascii="Arial" w:hAnsi="Arial" w:cs="Arial"/>
                <w:sz w:val="20"/>
                <w:szCs w:val="20"/>
              </w:rPr>
              <w:t xml:space="preserve"> zakresie </w:t>
            </w:r>
            <w:r w:rsidRPr="000B4BE3">
              <w:rPr>
                <w:rFonts w:ascii="Arial" w:hAnsi="Arial" w:cs="Arial"/>
                <w:sz w:val="20"/>
                <w:szCs w:val="20"/>
              </w:rPr>
              <w:t>głównych</w:t>
            </w:r>
            <w:r w:rsidR="00E73D05">
              <w:rPr>
                <w:rFonts w:ascii="Arial" w:hAnsi="Arial" w:cs="Arial"/>
                <w:sz w:val="20"/>
                <w:szCs w:val="20"/>
              </w:rPr>
              <w:t xml:space="preserve"> </w:t>
            </w:r>
            <w:r w:rsidRPr="000B4BE3">
              <w:rPr>
                <w:rFonts w:ascii="Arial" w:hAnsi="Arial" w:cs="Arial"/>
                <w:sz w:val="20"/>
                <w:szCs w:val="20"/>
              </w:rPr>
              <w:t>technologii stosowanych</w:t>
            </w:r>
            <w:r w:rsidR="00E73D05">
              <w:rPr>
                <w:rFonts w:ascii="Arial" w:hAnsi="Arial" w:cs="Arial"/>
                <w:sz w:val="20"/>
                <w:szCs w:val="20"/>
              </w:rPr>
              <w:t xml:space="preserve"> </w:t>
            </w:r>
            <w:r w:rsidRPr="000B4BE3">
              <w:rPr>
                <w:rFonts w:ascii="Arial" w:hAnsi="Arial" w:cs="Arial"/>
                <w:sz w:val="20"/>
                <w:szCs w:val="20"/>
              </w:rPr>
              <w:t>w produkcji gastronomicznej, np.: obróbka wstępna warzyw i owoców, obróbka cieplna</w:t>
            </w:r>
            <w:r w:rsidR="0045792A">
              <w:rPr>
                <w:rFonts w:ascii="Arial" w:hAnsi="Arial" w:cs="Arial"/>
                <w:sz w:val="20"/>
                <w:szCs w:val="20"/>
              </w:rPr>
              <w:t xml:space="preserve"> </w:t>
            </w:r>
            <w:r w:rsidRPr="000B4BE3">
              <w:rPr>
                <w:rFonts w:ascii="Arial" w:hAnsi="Arial" w:cs="Arial"/>
                <w:sz w:val="20"/>
                <w:szCs w:val="20"/>
              </w:rPr>
              <w:t>(gotowanie, smażenie, duszenie, pieczenie)</w:t>
            </w:r>
          </w:p>
          <w:p w:rsidR="00B76248" w:rsidRPr="00AF5EAC" w:rsidRDefault="00B76248"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iCs/>
                <w:sz w:val="20"/>
                <w:szCs w:val="20"/>
              </w:rPr>
            </w:pPr>
            <w:r w:rsidRPr="004A14DB">
              <w:rPr>
                <w:rFonts w:ascii="Arial" w:hAnsi="Arial" w:cs="Arial"/>
                <w:iCs/>
                <w:sz w:val="20"/>
                <w:szCs w:val="20"/>
              </w:rPr>
              <w:t>p</w:t>
            </w:r>
            <w:r>
              <w:rPr>
                <w:rFonts w:ascii="Arial" w:hAnsi="Arial" w:cs="Arial"/>
                <w:sz w:val="20"/>
                <w:szCs w:val="20"/>
              </w:rPr>
              <w:t>osługiwać</w:t>
            </w:r>
            <w:r w:rsidRPr="004A14DB">
              <w:rPr>
                <w:rFonts w:ascii="Arial" w:hAnsi="Arial" w:cs="Arial"/>
                <w:sz w:val="20"/>
                <w:szCs w:val="20"/>
              </w:rPr>
              <w:t xml:space="preserve"> się podstawowym zasobem środków językowych w języku obcym nowożytnym (ze szczególnym uwzględnieniem środków leksykalnych)</w:t>
            </w:r>
            <w:r>
              <w:rPr>
                <w:rFonts w:ascii="Arial" w:hAnsi="Arial" w:cs="Arial"/>
                <w:sz w:val="20"/>
                <w:szCs w:val="20"/>
              </w:rPr>
              <w:t xml:space="preserve"> w</w:t>
            </w:r>
            <w:r w:rsidRPr="004A14DB">
              <w:rPr>
                <w:rFonts w:ascii="Arial" w:hAnsi="Arial" w:cs="Arial"/>
                <w:sz w:val="20"/>
                <w:szCs w:val="20"/>
              </w:rPr>
              <w:t xml:space="preserve"> zakresie</w:t>
            </w:r>
            <w:r>
              <w:rPr>
                <w:rFonts w:ascii="Arial" w:hAnsi="Arial" w:cs="Arial"/>
                <w:sz w:val="20"/>
                <w:szCs w:val="20"/>
              </w:rPr>
              <w:t xml:space="preserve"> obsługi konsumenta, np.: witanie gościa</w:t>
            </w:r>
            <w:r w:rsidR="00BC26E0">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wskazanie miejsca przy stole</w:t>
            </w:r>
            <w:r w:rsidR="00847A32">
              <w:rPr>
                <w:rFonts w:ascii="Arial" w:hAnsi="Arial" w:cs="Arial"/>
                <w:sz w:val="20"/>
                <w:szCs w:val="20"/>
              </w:rPr>
              <w:t>, nakrywanie stołu</w:t>
            </w:r>
          </w:p>
        </w:tc>
        <w:tc>
          <w:tcPr>
            <w:tcW w:w="476" w:type="pct"/>
          </w:tcPr>
          <w:p w:rsidR="00391664" w:rsidRDefault="00653A63"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8E024F" w:rsidRPr="000C211D" w:rsidTr="00411197">
        <w:tc>
          <w:tcPr>
            <w:tcW w:w="786" w:type="pct"/>
          </w:tcPr>
          <w:p w:rsidR="008E024F" w:rsidRDefault="008E024F" w:rsidP="00AF5EA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b/>
                <w:sz w:val="20"/>
                <w:szCs w:val="20"/>
              </w:rPr>
            </w:pPr>
          </w:p>
        </w:tc>
        <w:tc>
          <w:tcPr>
            <w:tcW w:w="847" w:type="pct"/>
          </w:tcPr>
          <w:p w:rsidR="008E024F" w:rsidRDefault="008E024F"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3.</w:t>
            </w:r>
            <w:r w:rsidR="006202EB">
              <w:rPr>
                <w:rFonts w:ascii="Arial" w:hAnsi="Arial" w:cs="Arial"/>
                <w:sz w:val="20"/>
                <w:szCs w:val="20"/>
              </w:rPr>
              <w:t xml:space="preserve"> </w:t>
            </w:r>
            <w:r w:rsidRPr="006A0A4C">
              <w:rPr>
                <w:rFonts w:ascii="Arial" w:hAnsi="Arial" w:cs="Arial"/>
                <w:color w:val="auto"/>
                <w:sz w:val="20"/>
                <w:szCs w:val="20"/>
              </w:rPr>
              <w:t>Nazwy surowców, potraw, napojów, sprzętu i urządzeń gastronomicznych</w:t>
            </w:r>
          </w:p>
        </w:tc>
        <w:tc>
          <w:tcPr>
            <w:tcW w:w="300" w:type="pct"/>
          </w:tcPr>
          <w:p w:rsidR="008E024F" w:rsidRPr="005D7C28" w:rsidRDefault="008E024F"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91664" w:rsidRDefault="00391664" w:rsidP="00AF5EAC">
            <w:pPr>
              <w:contextualSpacing/>
              <w:rPr>
                <w:rFonts w:ascii="Arial" w:hAnsi="Arial" w:cs="Arial"/>
                <w:sz w:val="20"/>
                <w:szCs w:val="20"/>
              </w:rPr>
            </w:pPr>
            <w:r>
              <w:rPr>
                <w:rFonts w:ascii="Arial" w:hAnsi="Arial" w:cs="Arial"/>
                <w:color w:val="auto"/>
                <w:sz w:val="20"/>
                <w:szCs w:val="20"/>
              </w:rPr>
              <w:t>-</w:t>
            </w:r>
            <w:r w:rsidR="00E73D05">
              <w:rPr>
                <w:rFonts w:ascii="Arial" w:hAnsi="Arial" w:cs="Arial"/>
                <w:color w:val="auto"/>
                <w:sz w:val="20"/>
                <w:szCs w:val="20"/>
              </w:rPr>
              <w:t xml:space="preserve"> </w:t>
            </w:r>
            <w:r>
              <w:rPr>
                <w:rFonts w:ascii="Arial" w:hAnsi="Arial" w:cs="Arial"/>
                <w:color w:val="auto"/>
                <w:sz w:val="20"/>
                <w:szCs w:val="20"/>
              </w:rPr>
              <w:t xml:space="preserve">nazywać w języku obcym </w:t>
            </w:r>
            <w:r w:rsidRPr="004D3CD3">
              <w:rPr>
                <w:rFonts w:ascii="Arial" w:hAnsi="Arial" w:cs="Arial"/>
                <w:sz w:val="20"/>
                <w:szCs w:val="20"/>
              </w:rPr>
              <w:t>narzędzi</w:t>
            </w:r>
            <w:r>
              <w:rPr>
                <w:rFonts w:ascii="Arial" w:hAnsi="Arial" w:cs="Arial"/>
                <w:sz w:val="20"/>
                <w:szCs w:val="20"/>
              </w:rPr>
              <w:t>a,</w:t>
            </w:r>
            <w:r w:rsidR="00E73D05">
              <w:rPr>
                <w:rFonts w:ascii="Arial" w:hAnsi="Arial" w:cs="Arial"/>
                <w:sz w:val="20"/>
                <w:szCs w:val="20"/>
              </w:rPr>
              <w:t xml:space="preserve"> </w:t>
            </w:r>
            <w:r w:rsidRPr="004D3CD3">
              <w:rPr>
                <w:rFonts w:ascii="Arial" w:hAnsi="Arial" w:cs="Arial"/>
                <w:sz w:val="20"/>
                <w:szCs w:val="20"/>
              </w:rPr>
              <w:t>urządze</w:t>
            </w:r>
            <w:r>
              <w:rPr>
                <w:rFonts w:ascii="Arial" w:hAnsi="Arial" w:cs="Arial"/>
                <w:sz w:val="20"/>
                <w:szCs w:val="20"/>
              </w:rPr>
              <w:t xml:space="preserve">nia i sprzęt </w:t>
            </w:r>
            <w:r w:rsidR="000B4BE3">
              <w:rPr>
                <w:rFonts w:ascii="Arial" w:hAnsi="Arial" w:cs="Arial"/>
                <w:sz w:val="20"/>
                <w:szCs w:val="20"/>
              </w:rPr>
              <w:t>stosowany w kuchni</w:t>
            </w:r>
          </w:p>
          <w:p w:rsidR="005C53BA" w:rsidRDefault="005C53BA"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nazywać zastawę stołową i sztućce</w:t>
            </w:r>
            <w:r w:rsidR="00E73D05">
              <w:rPr>
                <w:rFonts w:ascii="Arial" w:hAnsi="Arial" w:cs="Arial"/>
                <w:sz w:val="20"/>
                <w:szCs w:val="20"/>
              </w:rPr>
              <w:t xml:space="preserve"> </w:t>
            </w:r>
            <w:r>
              <w:rPr>
                <w:rFonts w:ascii="Arial" w:hAnsi="Arial" w:cs="Arial"/>
                <w:sz w:val="20"/>
                <w:szCs w:val="20"/>
              </w:rPr>
              <w:t>stołowe</w:t>
            </w:r>
          </w:p>
          <w:p w:rsidR="005C53BA" w:rsidRDefault="005C53BA"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 xml:space="preserve">wymienić i nazywać bieliznę </w:t>
            </w:r>
            <w:r w:rsidR="00C92BC6">
              <w:rPr>
                <w:rFonts w:ascii="Arial" w:hAnsi="Arial" w:cs="Arial"/>
                <w:sz w:val="20"/>
                <w:szCs w:val="20"/>
              </w:rPr>
              <w:t>s</w:t>
            </w:r>
            <w:r>
              <w:rPr>
                <w:rFonts w:ascii="Arial" w:hAnsi="Arial" w:cs="Arial"/>
                <w:sz w:val="20"/>
                <w:szCs w:val="20"/>
              </w:rPr>
              <w:t>tołową</w:t>
            </w:r>
          </w:p>
          <w:p w:rsidR="00C92BC6" w:rsidRDefault="00C92BC6"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wymienić podstawowe narzędzia</w:t>
            </w:r>
            <w:r w:rsidR="00E73D05">
              <w:rPr>
                <w:rFonts w:ascii="Arial" w:hAnsi="Arial" w:cs="Arial"/>
                <w:sz w:val="20"/>
                <w:szCs w:val="20"/>
              </w:rPr>
              <w:t xml:space="preserve"> </w:t>
            </w:r>
            <w:r>
              <w:rPr>
                <w:rFonts w:ascii="Arial" w:hAnsi="Arial" w:cs="Arial"/>
                <w:sz w:val="20"/>
                <w:szCs w:val="20"/>
              </w:rPr>
              <w:t>kelnera, np.: tace kelnerskie, trybuszon</w:t>
            </w:r>
          </w:p>
          <w:p w:rsidR="005A3F9F" w:rsidRDefault="005A3F9F"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nazywać surowce do sporządzania</w:t>
            </w:r>
            <w:r w:rsidR="00794954">
              <w:rPr>
                <w:rFonts w:ascii="Arial" w:hAnsi="Arial" w:cs="Arial"/>
                <w:sz w:val="20"/>
                <w:szCs w:val="20"/>
              </w:rPr>
              <w:t xml:space="preserve"> </w:t>
            </w:r>
            <w:r>
              <w:rPr>
                <w:rFonts w:ascii="Arial" w:hAnsi="Arial" w:cs="Arial"/>
                <w:sz w:val="20"/>
                <w:szCs w:val="20"/>
              </w:rPr>
              <w:t>potraw</w:t>
            </w:r>
          </w:p>
          <w:p w:rsidR="008E024F" w:rsidRDefault="00E7330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nazywać posiłki</w:t>
            </w:r>
          </w:p>
          <w:p w:rsidR="00E73306" w:rsidRDefault="00E7330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ustalać pory posiłków</w:t>
            </w:r>
          </w:p>
          <w:p w:rsidR="005A3F9F" w:rsidRDefault="005A3F9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nazywać potrawy</w:t>
            </w:r>
            <w:r w:rsidR="00C92BC6">
              <w:rPr>
                <w:rFonts w:ascii="Arial" w:hAnsi="Arial" w:cs="Arial"/>
                <w:sz w:val="20"/>
                <w:szCs w:val="20"/>
              </w:rPr>
              <w:t xml:space="preserve"> kuchni polskiej: przystawki, zupy, dania zasadnicze, desery</w:t>
            </w:r>
          </w:p>
          <w:p w:rsidR="00C92BC6" w:rsidRDefault="00C92BC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nazywać napoje zimne bezalkoholowe</w:t>
            </w:r>
          </w:p>
          <w:p w:rsidR="00C92BC6" w:rsidRDefault="00C92BC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nazywać napoje alkoholowe</w:t>
            </w:r>
          </w:p>
          <w:p w:rsidR="00C92BC6" w:rsidRDefault="00C92BC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nazywać napoje gorące</w:t>
            </w:r>
          </w:p>
          <w:p w:rsidR="005A3F9F" w:rsidRPr="00AF5EAC" w:rsidRDefault="005A3F9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określać miary, wagi surowców i potraw</w:t>
            </w:r>
          </w:p>
        </w:tc>
        <w:tc>
          <w:tcPr>
            <w:tcW w:w="1208" w:type="pct"/>
          </w:tcPr>
          <w:p w:rsidR="00E73306" w:rsidRDefault="00E73306" w:rsidP="00AF5EAC">
            <w:pPr>
              <w:contextualSpacing/>
              <w:rPr>
                <w:rFonts w:ascii="Arial" w:hAnsi="Arial" w:cs="Arial"/>
                <w:sz w:val="20"/>
                <w:szCs w:val="20"/>
              </w:rPr>
            </w:pPr>
            <w:r>
              <w:rPr>
                <w:rFonts w:ascii="Arial" w:hAnsi="Arial" w:cs="Arial"/>
                <w:iCs/>
                <w:sz w:val="20"/>
                <w:szCs w:val="20"/>
              </w:rPr>
              <w:t>-</w:t>
            </w:r>
            <w:r w:rsidR="00E73D05">
              <w:rPr>
                <w:rFonts w:ascii="Arial" w:hAnsi="Arial" w:cs="Arial"/>
                <w:iCs/>
                <w:sz w:val="20"/>
                <w:szCs w:val="20"/>
              </w:rPr>
              <w:t xml:space="preserve"> </w:t>
            </w:r>
            <w:r>
              <w:rPr>
                <w:rFonts w:ascii="Arial" w:hAnsi="Arial" w:cs="Arial"/>
                <w:iCs/>
                <w:sz w:val="20"/>
                <w:szCs w:val="20"/>
              </w:rPr>
              <w:t xml:space="preserve">charakteryzować </w:t>
            </w:r>
            <w:r>
              <w:rPr>
                <w:rFonts w:ascii="Arial" w:hAnsi="Arial" w:cs="Arial"/>
                <w:color w:val="auto"/>
                <w:sz w:val="20"/>
                <w:szCs w:val="20"/>
              </w:rPr>
              <w:t>w języku</w:t>
            </w:r>
            <w:r w:rsidR="00E73D05">
              <w:rPr>
                <w:rFonts w:ascii="Arial" w:hAnsi="Arial" w:cs="Arial"/>
                <w:color w:val="auto"/>
                <w:sz w:val="20"/>
                <w:szCs w:val="20"/>
              </w:rPr>
              <w:t xml:space="preserve"> </w:t>
            </w:r>
            <w:r>
              <w:rPr>
                <w:rFonts w:ascii="Arial" w:hAnsi="Arial" w:cs="Arial"/>
                <w:color w:val="auto"/>
                <w:sz w:val="20"/>
                <w:szCs w:val="20"/>
              </w:rPr>
              <w:t xml:space="preserve">obcym </w:t>
            </w:r>
            <w:r w:rsidRPr="004D3CD3">
              <w:rPr>
                <w:rFonts w:ascii="Arial" w:hAnsi="Arial" w:cs="Arial"/>
                <w:sz w:val="20"/>
                <w:szCs w:val="20"/>
              </w:rPr>
              <w:t>narzędzi</w:t>
            </w:r>
            <w:r>
              <w:rPr>
                <w:rFonts w:ascii="Arial" w:hAnsi="Arial" w:cs="Arial"/>
                <w:sz w:val="20"/>
                <w:szCs w:val="20"/>
              </w:rPr>
              <w:t>a,</w:t>
            </w:r>
            <w:r w:rsidR="00E73D05">
              <w:rPr>
                <w:rFonts w:ascii="Arial" w:hAnsi="Arial" w:cs="Arial"/>
                <w:sz w:val="20"/>
                <w:szCs w:val="20"/>
              </w:rPr>
              <w:t xml:space="preserve"> </w:t>
            </w:r>
            <w:r w:rsidRPr="004D3CD3">
              <w:rPr>
                <w:rFonts w:ascii="Arial" w:hAnsi="Arial" w:cs="Arial"/>
                <w:sz w:val="20"/>
                <w:szCs w:val="20"/>
              </w:rPr>
              <w:t>urządze</w:t>
            </w:r>
            <w:r>
              <w:rPr>
                <w:rFonts w:ascii="Arial" w:hAnsi="Arial" w:cs="Arial"/>
                <w:sz w:val="20"/>
                <w:szCs w:val="20"/>
              </w:rPr>
              <w:t xml:space="preserve">nia i sprzęt </w:t>
            </w:r>
            <w:r w:rsidR="000B4BE3">
              <w:rPr>
                <w:rFonts w:ascii="Arial" w:hAnsi="Arial" w:cs="Arial"/>
                <w:sz w:val="20"/>
                <w:szCs w:val="20"/>
              </w:rPr>
              <w:t>stosowany w kuchni</w:t>
            </w:r>
          </w:p>
          <w:p w:rsidR="005C53BA" w:rsidRDefault="005C53BA"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charakteryzować bieliznę stołową</w:t>
            </w:r>
          </w:p>
          <w:p w:rsidR="005C53BA" w:rsidRDefault="005C53BA"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charakteryzować zastawę stołową i sztućce stołowe</w:t>
            </w:r>
          </w:p>
          <w:p w:rsidR="00C92BC6" w:rsidRPr="00C92BC6" w:rsidRDefault="00C92BC6" w:rsidP="00AF5EAC">
            <w:pPr>
              <w:contextualSpacing/>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omówić zastosowanie</w:t>
            </w:r>
            <w:r w:rsidR="00E73D05">
              <w:rPr>
                <w:rFonts w:ascii="Arial" w:hAnsi="Arial" w:cs="Arial"/>
                <w:sz w:val="20"/>
                <w:szCs w:val="20"/>
              </w:rPr>
              <w:t xml:space="preserve"> </w:t>
            </w:r>
            <w:r>
              <w:rPr>
                <w:rFonts w:ascii="Arial" w:hAnsi="Arial" w:cs="Arial"/>
                <w:sz w:val="20"/>
                <w:szCs w:val="20"/>
              </w:rPr>
              <w:t>podstawowych</w:t>
            </w:r>
            <w:r w:rsidR="00E73D05">
              <w:rPr>
                <w:rFonts w:ascii="Arial" w:hAnsi="Arial" w:cs="Arial"/>
                <w:sz w:val="20"/>
                <w:szCs w:val="20"/>
              </w:rPr>
              <w:t xml:space="preserve"> </w:t>
            </w:r>
            <w:r>
              <w:rPr>
                <w:rFonts w:ascii="Arial" w:hAnsi="Arial" w:cs="Arial"/>
                <w:sz w:val="20"/>
                <w:szCs w:val="20"/>
              </w:rPr>
              <w:t>narzędzi</w:t>
            </w:r>
            <w:r w:rsidR="00E73D05">
              <w:rPr>
                <w:rFonts w:ascii="Arial" w:hAnsi="Arial" w:cs="Arial"/>
                <w:sz w:val="20"/>
                <w:szCs w:val="20"/>
              </w:rPr>
              <w:t xml:space="preserve"> </w:t>
            </w:r>
            <w:r>
              <w:rPr>
                <w:rFonts w:ascii="Arial" w:hAnsi="Arial" w:cs="Arial"/>
                <w:sz w:val="20"/>
                <w:szCs w:val="20"/>
              </w:rPr>
              <w:t>kelnera, np.: tace kelnerskie, trybuszon</w:t>
            </w:r>
          </w:p>
          <w:p w:rsidR="00E73306" w:rsidRDefault="00E7330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charakteryzować posiłki: śniadania, obiady, kolacje</w:t>
            </w:r>
          </w:p>
          <w:p w:rsidR="00E73306" w:rsidRDefault="005A3F9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udzielać</w:t>
            </w:r>
            <w:r w:rsidR="00E73306">
              <w:rPr>
                <w:rFonts w:ascii="Arial" w:hAnsi="Arial" w:cs="Arial"/>
                <w:sz w:val="20"/>
                <w:szCs w:val="20"/>
              </w:rPr>
              <w:t xml:space="preserve"> informacji dotyczących pochodzenia </w:t>
            </w:r>
            <w:r w:rsidR="00290E96">
              <w:rPr>
                <w:rFonts w:ascii="Arial" w:hAnsi="Arial" w:cs="Arial"/>
                <w:sz w:val="20"/>
                <w:szCs w:val="20"/>
              </w:rPr>
              <w:t>oraz wartości odżywczej surowców i potraw</w:t>
            </w:r>
          </w:p>
          <w:p w:rsidR="00B76248" w:rsidRDefault="005A3F9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czytać</w:t>
            </w:r>
            <w:r w:rsidR="00B76248">
              <w:rPr>
                <w:rFonts w:ascii="Arial" w:hAnsi="Arial" w:cs="Arial"/>
                <w:sz w:val="20"/>
                <w:szCs w:val="20"/>
              </w:rPr>
              <w:t xml:space="preserve"> i interpretować</w:t>
            </w:r>
            <w:r>
              <w:rPr>
                <w:rFonts w:ascii="Arial" w:hAnsi="Arial" w:cs="Arial"/>
                <w:sz w:val="20"/>
                <w:szCs w:val="20"/>
              </w:rPr>
              <w:t xml:space="preserve"> etykiety wina </w:t>
            </w:r>
          </w:p>
          <w:p w:rsidR="005A3F9F" w:rsidRDefault="005A3F9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rozpoznawać roczniki wina</w:t>
            </w:r>
          </w:p>
          <w:p w:rsidR="008E024F" w:rsidRPr="004A14DB" w:rsidRDefault="008E024F"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iCs/>
                <w:sz w:val="20"/>
                <w:szCs w:val="20"/>
              </w:rPr>
            </w:pPr>
          </w:p>
        </w:tc>
        <w:tc>
          <w:tcPr>
            <w:tcW w:w="476" w:type="pct"/>
          </w:tcPr>
          <w:p w:rsidR="008E024F" w:rsidRDefault="00653A63"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284DB6" w:rsidRPr="000C211D" w:rsidTr="00411197">
        <w:tc>
          <w:tcPr>
            <w:tcW w:w="786" w:type="pct"/>
          </w:tcPr>
          <w:p w:rsidR="00284DB6" w:rsidRPr="0086108B" w:rsidRDefault="00284DB6" w:rsidP="00AF5EAC">
            <w:pPr>
              <w:numPr>
                <w:ilvl w:val="0"/>
                <w:numId w:val="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86108B">
              <w:rPr>
                <w:rFonts w:ascii="Arial" w:hAnsi="Arial" w:cs="Arial"/>
                <w:sz w:val="20"/>
                <w:szCs w:val="20"/>
              </w:rPr>
              <w:t xml:space="preserve">Dokumentacja </w:t>
            </w:r>
            <w:r w:rsidR="00DA2540" w:rsidRPr="0086108B">
              <w:rPr>
                <w:rFonts w:ascii="Arial" w:hAnsi="Arial" w:cs="Arial"/>
                <w:sz w:val="20"/>
                <w:szCs w:val="20"/>
              </w:rPr>
              <w:t>związana z pracą kelnera</w:t>
            </w:r>
          </w:p>
          <w:p w:rsidR="00284DB6" w:rsidRPr="00997B46" w:rsidRDefault="00284DB6" w:rsidP="00AF5EAC">
            <w:pPr>
              <w:ind w:left="360"/>
              <w:contextualSpacing/>
              <w:rPr>
                <w:rFonts w:ascii="Arial" w:hAnsi="Arial" w:cs="Arial"/>
                <w:b/>
              </w:rPr>
            </w:pPr>
          </w:p>
        </w:tc>
        <w:tc>
          <w:tcPr>
            <w:tcW w:w="847" w:type="pct"/>
          </w:tcPr>
          <w:p w:rsidR="00284DB6" w:rsidRDefault="00F37F31" w:rsidP="00AF5EAC">
            <w:pPr>
              <w:widowControl w:val="0"/>
              <w:autoSpaceDE w:val="0"/>
              <w:autoSpaceDN w:val="0"/>
              <w:adjustRightInd w:val="0"/>
              <w:snapToGrid w:val="0"/>
              <w:rPr>
                <w:rFonts w:ascii="Arial" w:hAnsi="Arial" w:cs="Arial"/>
                <w:sz w:val="20"/>
                <w:szCs w:val="20"/>
              </w:rPr>
            </w:pPr>
            <w:r>
              <w:rPr>
                <w:rFonts w:ascii="Arial" w:hAnsi="Arial" w:cs="Arial"/>
                <w:sz w:val="20"/>
                <w:szCs w:val="20"/>
              </w:rPr>
              <w:t>1</w:t>
            </w:r>
            <w:r w:rsidR="00284DB6">
              <w:rPr>
                <w:rFonts w:ascii="Arial" w:hAnsi="Arial" w:cs="Arial"/>
                <w:sz w:val="20"/>
                <w:szCs w:val="20"/>
              </w:rPr>
              <w:t>.</w:t>
            </w:r>
            <w:r w:rsidR="006202EB">
              <w:rPr>
                <w:rFonts w:ascii="Arial" w:hAnsi="Arial" w:cs="Arial"/>
                <w:sz w:val="20"/>
                <w:szCs w:val="20"/>
              </w:rPr>
              <w:t xml:space="preserve"> </w:t>
            </w:r>
            <w:r w:rsidR="00284DB6" w:rsidRPr="004D3CD3">
              <w:rPr>
                <w:rFonts w:ascii="Arial" w:hAnsi="Arial" w:cs="Arial"/>
                <w:sz w:val="20"/>
                <w:szCs w:val="20"/>
              </w:rPr>
              <w:t>Stosowanie i tworzenie dokumentacji zawodowej</w:t>
            </w:r>
            <w:r w:rsidR="00860895">
              <w:rPr>
                <w:rFonts w:ascii="Arial" w:hAnsi="Arial" w:cs="Arial"/>
                <w:sz w:val="20"/>
                <w:szCs w:val="20"/>
              </w:rPr>
              <w:t>:</w:t>
            </w:r>
          </w:p>
          <w:p w:rsidR="00274B7F" w:rsidRDefault="00860895" w:rsidP="00AF5EAC">
            <w:pPr>
              <w:widowControl w:val="0"/>
              <w:autoSpaceDE w:val="0"/>
              <w:autoSpaceDN w:val="0"/>
              <w:adjustRightInd w:val="0"/>
              <w:snapToGrid w:val="0"/>
              <w:rPr>
                <w:rFonts w:ascii="Arial" w:hAnsi="Arial" w:cs="Arial"/>
                <w:color w:val="auto"/>
                <w:sz w:val="20"/>
                <w:szCs w:val="20"/>
              </w:rPr>
            </w:pPr>
            <w:r>
              <w:rPr>
                <w:rFonts w:ascii="Arial" w:hAnsi="Arial" w:cs="Arial"/>
                <w:sz w:val="20"/>
                <w:szCs w:val="20"/>
              </w:rPr>
              <w:t>a)</w:t>
            </w:r>
            <w:r w:rsidR="00274B7F" w:rsidRPr="006A0A4C">
              <w:rPr>
                <w:rFonts w:ascii="Arial" w:hAnsi="Arial" w:cs="Arial"/>
                <w:sz w:val="20"/>
                <w:szCs w:val="20"/>
              </w:rPr>
              <w:t xml:space="preserve"> </w:t>
            </w:r>
            <w:r w:rsidR="00274B7F">
              <w:rPr>
                <w:rFonts w:ascii="Arial" w:hAnsi="Arial" w:cs="Arial"/>
                <w:sz w:val="20"/>
                <w:szCs w:val="20"/>
              </w:rPr>
              <w:t>r</w:t>
            </w:r>
            <w:r w:rsidR="00274B7F" w:rsidRPr="006A0A4C">
              <w:rPr>
                <w:rFonts w:ascii="Arial" w:hAnsi="Arial" w:cs="Arial"/>
                <w:color w:val="auto"/>
                <w:sz w:val="20"/>
                <w:szCs w:val="20"/>
              </w:rPr>
              <w:t>eceptury gastronomiczne i karty menu</w:t>
            </w:r>
          </w:p>
          <w:p w:rsidR="00860895" w:rsidRPr="00274B7F" w:rsidRDefault="00274B7F" w:rsidP="00AF5EAC">
            <w:pPr>
              <w:widowControl w:val="0"/>
              <w:autoSpaceDE w:val="0"/>
              <w:autoSpaceDN w:val="0"/>
              <w:adjustRightInd w:val="0"/>
              <w:snapToGrid w:val="0"/>
              <w:rPr>
                <w:rFonts w:ascii="Arial" w:hAnsi="Arial" w:cs="Arial"/>
                <w:color w:val="auto"/>
                <w:sz w:val="20"/>
                <w:szCs w:val="20"/>
              </w:rPr>
            </w:pPr>
            <w:r>
              <w:rPr>
                <w:rFonts w:ascii="Arial" w:hAnsi="Arial" w:cs="Arial"/>
                <w:color w:val="auto"/>
                <w:sz w:val="20"/>
                <w:szCs w:val="20"/>
              </w:rPr>
              <w:t>b)</w:t>
            </w:r>
            <w:r w:rsidR="00A959D3">
              <w:rPr>
                <w:rFonts w:ascii="Arial" w:hAnsi="Arial" w:cs="Arial"/>
                <w:color w:val="auto"/>
                <w:sz w:val="20"/>
                <w:szCs w:val="20"/>
              </w:rPr>
              <w:t xml:space="preserve"> </w:t>
            </w:r>
            <w:r w:rsidR="00860895">
              <w:rPr>
                <w:rFonts w:ascii="Arial" w:hAnsi="Arial" w:cs="Arial"/>
                <w:sz w:val="20"/>
                <w:szCs w:val="20"/>
              </w:rPr>
              <w:t>a</w:t>
            </w:r>
            <w:r w:rsidR="00860895" w:rsidRPr="006A0A4C">
              <w:rPr>
                <w:rFonts w:ascii="Arial" w:hAnsi="Arial" w:cs="Arial"/>
                <w:color w:val="auto"/>
                <w:sz w:val="20"/>
                <w:szCs w:val="20"/>
              </w:rPr>
              <w:t>naliza ofert pracy i informacji reklamowych</w:t>
            </w:r>
          </w:p>
          <w:p w:rsidR="00860895" w:rsidRPr="00997B46" w:rsidRDefault="00860895" w:rsidP="00AF5EAC">
            <w:pPr>
              <w:widowControl w:val="0"/>
              <w:autoSpaceDE w:val="0"/>
              <w:autoSpaceDN w:val="0"/>
              <w:adjustRightInd w:val="0"/>
              <w:snapToGrid w:val="0"/>
              <w:rPr>
                <w:rFonts w:ascii="Arial" w:hAnsi="Arial" w:cs="Arial"/>
                <w:sz w:val="20"/>
                <w:szCs w:val="20"/>
              </w:rPr>
            </w:pPr>
            <w:r>
              <w:rPr>
                <w:rFonts w:ascii="Arial" w:hAnsi="Arial" w:cs="Arial"/>
                <w:sz w:val="20"/>
                <w:szCs w:val="20"/>
              </w:rPr>
              <w:t>c)</w:t>
            </w:r>
            <w:r w:rsidRPr="006A0A4C">
              <w:rPr>
                <w:rFonts w:ascii="Arial" w:hAnsi="Arial" w:cs="Arial"/>
                <w:sz w:val="20"/>
                <w:szCs w:val="20"/>
              </w:rPr>
              <w:t xml:space="preserve"> </w:t>
            </w:r>
            <w:r>
              <w:rPr>
                <w:rFonts w:ascii="Arial" w:hAnsi="Arial" w:cs="Arial"/>
                <w:sz w:val="20"/>
                <w:szCs w:val="20"/>
              </w:rPr>
              <w:t>l</w:t>
            </w:r>
            <w:r w:rsidRPr="006A0A4C">
              <w:rPr>
                <w:rFonts w:ascii="Arial" w:hAnsi="Arial" w:cs="Arial"/>
                <w:color w:val="auto"/>
                <w:sz w:val="20"/>
                <w:szCs w:val="20"/>
              </w:rPr>
              <w:t>ist motywacyjny</w:t>
            </w:r>
            <w:r w:rsidR="00E73D05">
              <w:rPr>
                <w:rFonts w:ascii="Arial" w:hAnsi="Arial" w:cs="Arial"/>
                <w:sz w:val="20"/>
                <w:szCs w:val="20"/>
              </w:rPr>
              <w:t xml:space="preserve"> </w:t>
            </w:r>
            <w:r w:rsidRPr="006A0A4C">
              <w:rPr>
                <w:rFonts w:ascii="Arial" w:hAnsi="Arial" w:cs="Arial"/>
                <w:color w:val="auto"/>
                <w:sz w:val="20"/>
                <w:szCs w:val="20"/>
              </w:rPr>
              <w:t>i CV</w:t>
            </w:r>
          </w:p>
        </w:tc>
        <w:tc>
          <w:tcPr>
            <w:tcW w:w="300" w:type="pct"/>
          </w:tcPr>
          <w:p w:rsidR="00284DB6" w:rsidRPr="005D7C28" w:rsidRDefault="00284DB6"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265660" w:rsidRDefault="00265660"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samodzielnie tworzyć krótkie, proste, spój</w:t>
            </w:r>
            <w:r>
              <w:rPr>
                <w:rFonts w:ascii="Arial" w:hAnsi="Arial" w:cs="Arial"/>
                <w:sz w:val="20"/>
                <w:szCs w:val="20"/>
              </w:rPr>
              <w:t>ne i logiczne wypowiedzi</w:t>
            </w:r>
            <w:r w:rsidR="00E73D05">
              <w:rPr>
                <w:rFonts w:ascii="Arial" w:hAnsi="Arial" w:cs="Arial"/>
                <w:sz w:val="20"/>
                <w:szCs w:val="20"/>
              </w:rPr>
              <w:t xml:space="preserve"> </w:t>
            </w:r>
            <w:r w:rsidRPr="004D3CD3">
              <w:rPr>
                <w:rFonts w:ascii="Arial" w:hAnsi="Arial" w:cs="Arial"/>
                <w:sz w:val="20"/>
                <w:szCs w:val="20"/>
              </w:rPr>
              <w:t>pisemne w języku obcym w zakresie umożliwiającym realizację zadań zawodowych</w:t>
            </w:r>
            <w:r w:rsidR="00A959D3">
              <w:rPr>
                <w:rFonts w:ascii="Arial" w:hAnsi="Arial" w:cs="Arial"/>
                <w:sz w:val="20"/>
                <w:szCs w:val="20"/>
              </w:rPr>
              <w:t xml:space="preserve"> </w:t>
            </w:r>
            <w:r w:rsidRPr="004D3CD3">
              <w:rPr>
                <w:rFonts w:ascii="Arial" w:hAnsi="Arial" w:cs="Arial"/>
                <w:sz w:val="20"/>
                <w:szCs w:val="20"/>
              </w:rPr>
              <w:t>(np.</w:t>
            </w:r>
            <w:r w:rsidR="00391664">
              <w:rPr>
                <w:rFonts w:ascii="Arial" w:hAnsi="Arial" w:cs="Arial"/>
                <w:sz w:val="20"/>
                <w:szCs w:val="20"/>
              </w:rPr>
              <w:t>: zaproszenie,</w:t>
            </w:r>
            <w:r w:rsidR="00E73306">
              <w:rPr>
                <w:rFonts w:ascii="Arial" w:hAnsi="Arial" w:cs="Arial"/>
                <w:sz w:val="20"/>
                <w:szCs w:val="20"/>
              </w:rPr>
              <w:t xml:space="preserve"> </w:t>
            </w:r>
            <w:r w:rsidR="00391664">
              <w:rPr>
                <w:rFonts w:ascii="Arial" w:hAnsi="Arial" w:cs="Arial"/>
                <w:sz w:val="20"/>
                <w:szCs w:val="20"/>
              </w:rPr>
              <w:t>ogłoszenie,</w:t>
            </w:r>
            <w:r>
              <w:rPr>
                <w:rFonts w:ascii="Arial" w:hAnsi="Arial" w:cs="Arial"/>
                <w:sz w:val="20"/>
                <w:szCs w:val="20"/>
              </w:rPr>
              <w:t xml:space="preserve"> polecenie</w:t>
            </w:r>
            <w:r w:rsidR="006C03D6">
              <w:rPr>
                <w:rFonts w:ascii="Arial" w:hAnsi="Arial" w:cs="Arial"/>
                <w:sz w:val="20"/>
                <w:szCs w:val="20"/>
              </w:rPr>
              <w:t xml:space="preserve"> wykonania</w:t>
            </w:r>
            <w:r>
              <w:rPr>
                <w:rFonts w:ascii="Arial" w:hAnsi="Arial" w:cs="Arial"/>
                <w:sz w:val="20"/>
                <w:szCs w:val="20"/>
              </w:rPr>
              <w:t xml:space="preserve"> potrawy lub napoju,</w:t>
            </w:r>
            <w:r w:rsidR="006C03D6">
              <w:rPr>
                <w:rFonts w:ascii="Arial" w:hAnsi="Arial" w:cs="Arial"/>
                <w:sz w:val="20"/>
                <w:szCs w:val="20"/>
              </w:rPr>
              <w:t xml:space="preserve"> komunikat</w:t>
            </w:r>
            <w:r w:rsidR="00A959D3">
              <w:rPr>
                <w:rFonts w:ascii="Arial" w:hAnsi="Arial" w:cs="Arial"/>
                <w:sz w:val="20"/>
                <w:szCs w:val="20"/>
              </w:rPr>
              <w:t>,</w:t>
            </w:r>
            <w:r w:rsidR="006C03D6">
              <w:rPr>
                <w:rFonts w:ascii="Arial" w:hAnsi="Arial" w:cs="Arial"/>
                <w:sz w:val="20"/>
                <w:szCs w:val="20"/>
              </w:rPr>
              <w:t xml:space="preserve"> </w:t>
            </w:r>
            <w:r w:rsidRPr="004D3CD3">
              <w:rPr>
                <w:rFonts w:ascii="Arial" w:hAnsi="Arial" w:cs="Arial"/>
                <w:sz w:val="20"/>
                <w:szCs w:val="20"/>
              </w:rPr>
              <w:t>instrukcję</w:t>
            </w:r>
            <w:r>
              <w:rPr>
                <w:rFonts w:ascii="Arial" w:hAnsi="Arial" w:cs="Arial"/>
                <w:sz w:val="20"/>
                <w:szCs w:val="20"/>
              </w:rPr>
              <w:t>, przyjęcie zamówienia, podanie potrawy do stołu, e-mail</w:t>
            </w:r>
            <w:r w:rsidR="00391664">
              <w:rPr>
                <w:rFonts w:ascii="Arial" w:hAnsi="Arial" w:cs="Arial"/>
                <w:sz w:val="20"/>
                <w:szCs w:val="20"/>
              </w:rPr>
              <w:t xml:space="preserve"> przyję</w:t>
            </w:r>
            <w:r w:rsidR="006C03D6">
              <w:rPr>
                <w:rFonts w:ascii="Arial" w:hAnsi="Arial" w:cs="Arial"/>
                <w:sz w:val="20"/>
                <w:szCs w:val="20"/>
              </w:rPr>
              <w:t>cia rezerwacji</w:t>
            </w:r>
            <w:r w:rsidRPr="004D3CD3">
              <w:rPr>
                <w:rFonts w:ascii="Arial" w:hAnsi="Arial" w:cs="Arial"/>
                <w:sz w:val="20"/>
                <w:szCs w:val="20"/>
              </w:rPr>
              <w:t>)</w:t>
            </w:r>
          </w:p>
          <w:p w:rsidR="00265660" w:rsidRPr="00265660" w:rsidRDefault="00274B7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65660">
              <w:rPr>
                <w:rFonts w:ascii="Arial" w:hAnsi="Arial" w:cs="Arial"/>
                <w:color w:val="auto"/>
                <w:sz w:val="20"/>
                <w:szCs w:val="20"/>
              </w:rPr>
              <w:t>przetłum</w:t>
            </w:r>
            <w:r w:rsidR="00265660">
              <w:rPr>
                <w:rFonts w:ascii="Arial" w:hAnsi="Arial" w:cs="Arial"/>
                <w:color w:val="auto"/>
                <w:sz w:val="20"/>
                <w:szCs w:val="20"/>
              </w:rPr>
              <w:t xml:space="preserve">aczyć receptury gastronomiczne </w:t>
            </w:r>
          </w:p>
          <w:p w:rsidR="00274B7F" w:rsidRPr="00D10ACE" w:rsidRDefault="006C03D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color w:val="auto"/>
                <w:sz w:val="20"/>
                <w:szCs w:val="20"/>
              </w:rPr>
              <w:t xml:space="preserve">przetłumaczyć treść </w:t>
            </w:r>
            <w:r w:rsidR="00274B7F" w:rsidRPr="00265660">
              <w:rPr>
                <w:rFonts w:ascii="Arial" w:hAnsi="Arial" w:cs="Arial"/>
                <w:color w:val="auto"/>
                <w:sz w:val="20"/>
                <w:szCs w:val="20"/>
              </w:rPr>
              <w:t>karty menu</w:t>
            </w:r>
          </w:p>
          <w:p w:rsidR="00274B7F" w:rsidRPr="00D10ACE" w:rsidRDefault="00274B7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nazywać w języku obcym zwroty występujące w recepturach i kartach menu</w:t>
            </w:r>
          </w:p>
          <w:p w:rsidR="00860895" w:rsidRPr="00D10ACE" w:rsidRDefault="00274B7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przedstawiać w języku obcym informacje zawarte w recepturach gastronomicznych i kartach menu</w:t>
            </w:r>
          </w:p>
          <w:p w:rsidR="00860895" w:rsidRPr="00D10ACE" w:rsidRDefault="00860895"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ocenić oferty pracy w języku obcym</w:t>
            </w:r>
          </w:p>
          <w:p w:rsidR="00F37F31" w:rsidRPr="00D10ACE" w:rsidRDefault="00860895"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korzystać z obcojęzycznych portali internetowych przy wyszukiwaniu ofert pracy</w:t>
            </w:r>
          </w:p>
          <w:p w:rsidR="00274B7F" w:rsidRPr="00D10ACE" w:rsidRDefault="00274B7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sporządzać list motywacyjny i CV</w:t>
            </w:r>
          </w:p>
          <w:p w:rsidR="00274B7F" w:rsidRPr="00D10ACE" w:rsidRDefault="00274B7F"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color w:val="auto"/>
                <w:sz w:val="20"/>
                <w:szCs w:val="20"/>
              </w:rPr>
              <w:t>przetłumaczyć list motywacyjny i CV na język obcy</w:t>
            </w:r>
          </w:p>
          <w:p w:rsidR="00284DB6" w:rsidRPr="00AF5EAC" w:rsidRDefault="00D10AC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zrozumieć proste wypowiedzi pisemne dotyczące czynności zawodowych (np. napisy, broszury, instrukcje obsługi, pr</w:t>
            </w:r>
            <w:r>
              <w:rPr>
                <w:rFonts w:ascii="Arial" w:hAnsi="Arial" w:cs="Arial"/>
                <w:sz w:val="20"/>
                <w:szCs w:val="20"/>
              </w:rPr>
              <w:t>zewodniki, dokumentację obsługi urządzenia)</w:t>
            </w:r>
          </w:p>
        </w:tc>
        <w:tc>
          <w:tcPr>
            <w:tcW w:w="1208" w:type="pct"/>
          </w:tcPr>
          <w:p w:rsidR="00D10ACE" w:rsidRDefault="00D10AC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zasady konstruowania tekstów o różnych charakterze</w:t>
            </w:r>
          </w:p>
          <w:p w:rsidR="00D10ACE" w:rsidRDefault="00D10AC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D10ACE">
              <w:rPr>
                <w:rFonts w:ascii="Arial" w:hAnsi="Arial" w:cs="Arial"/>
                <w:sz w:val="20"/>
                <w:szCs w:val="20"/>
              </w:rPr>
              <w:t>stosować formalny lub nieformalny styl wypowiedzi adekwatnie do sytuacji</w:t>
            </w:r>
          </w:p>
          <w:p w:rsidR="00D10ACE" w:rsidRPr="00794954" w:rsidRDefault="00274B7F" w:rsidP="00AF5EA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94954">
              <w:rPr>
                <w:rFonts w:ascii="Arial" w:hAnsi="Arial" w:cs="Arial"/>
                <w:color w:val="auto"/>
                <w:sz w:val="20"/>
                <w:szCs w:val="20"/>
              </w:rPr>
              <w:t xml:space="preserve">przygotować w języku </w:t>
            </w:r>
            <w:r w:rsidR="00D10ACE" w:rsidRPr="00794954">
              <w:rPr>
                <w:rFonts w:ascii="Arial" w:hAnsi="Arial" w:cs="Arial"/>
                <w:color w:val="auto"/>
                <w:sz w:val="20"/>
                <w:szCs w:val="20"/>
              </w:rPr>
              <w:t>obcym</w:t>
            </w:r>
            <w:r w:rsidR="00E73D05" w:rsidRPr="00794954">
              <w:rPr>
                <w:rFonts w:ascii="Arial" w:hAnsi="Arial" w:cs="Arial"/>
                <w:color w:val="auto"/>
                <w:sz w:val="20"/>
                <w:szCs w:val="20"/>
              </w:rPr>
              <w:t xml:space="preserve">  </w:t>
            </w:r>
            <w:r w:rsidR="00D10ACE" w:rsidRPr="00794954">
              <w:rPr>
                <w:rFonts w:ascii="Arial" w:hAnsi="Arial" w:cs="Arial"/>
                <w:color w:val="auto"/>
                <w:sz w:val="20"/>
                <w:szCs w:val="20"/>
              </w:rPr>
              <w:t xml:space="preserve">receptury gastronomiczne </w:t>
            </w:r>
          </w:p>
          <w:p w:rsidR="00860895" w:rsidRDefault="00D10ACE"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00E73D05">
              <w:rPr>
                <w:rFonts w:ascii="Arial" w:hAnsi="Arial" w:cs="Arial"/>
                <w:color w:val="auto"/>
                <w:sz w:val="20"/>
                <w:szCs w:val="20"/>
              </w:rPr>
              <w:t xml:space="preserve"> </w:t>
            </w:r>
            <w:r>
              <w:rPr>
                <w:rFonts w:ascii="Arial" w:hAnsi="Arial" w:cs="Arial"/>
                <w:color w:val="auto"/>
                <w:sz w:val="20"/>
                <w:szCs w:val="20"/>
              </w:rPr>
              <w:t>opracować w języku obcym</w:t>
            </w:r>
            <w:r w:rsidR="00E73D05">
              <w:rPr>
                <w:rFonts w:ascii="Arial" w:hAnsi="Arial" w:cs="Arial"/>
                <w:color w:val="auto"/>
                <w:sz w:val="20"/>
                <w:szCs w:val="20"/>
              </w:rPr>
              <w:t xml:space="preserve"> </w:t>
            </w:r>
            <w:r w:rsidR="00274B7F" w:rsidRPr="006A0A4C">
              <w:rPr>
                <w:rFonts w:ascii="Arial" w:hAnsi="Arial" w:cs="Arial"/>
                <w:color w:val="auto"/>
                <w:sz w:val="20"/>
                <w:szCs w:val="20"/>
              </w:rPr>
              <w:t>karty menu</w:t>
            </w:r>
            <w:r>
              <w:rPr>
                <w:rFonts w:ascii="Arial" w:hAnsi="Arial" w:cs="Arial"/>
                <w:color w:val="auto"/>
                <w:sz w:val="20"/>
                <w:szCs w:val="20"/>
              </w:rPr>
              <w:t>, np. okolicznościową, napojów zimnych, cukierni itp.</w:t>
            </w:r>
          </w:p>
          <w:p w:rsidR="00F37F31" w:rsidRDefault="00D10ACE"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00E73D05">
              <w:rPr>
                <w:rFonts w:ascii="Arial" w:hAnsi="Arial" w:cs="Arial"/>
                <w:color w:val="auto"/>
                <w:sz w:val="20"/>
                <w:szCs w:val="20"/>
              </w:rPr>
              <w:t xml:space="preserve"> </w:t>
            </w:r>
            <w:r w:rsidR="00860895" w:rsidRPr="006A0A4C">
              <w:rPr>
                <w:rFonts w:ascii="Arial" w:hAnsi="Arial" w:cs="Arial"/>
                <w:color w:val="auto"/>
                <w:sz w:val="20"/>
                <w:szCs w:val="20"/>
              </w:rPr>
              <w:t xml:space="preserve">analizować oferty pracy w języku </w:t>
            </w:r>
            <w:r w:rsidR="006B20B8">
              <w:rPr>
                <w:rFonts w:ascii="Arial" w:hAnsi="Arial" w:cs="Arial"/>
                <w:color w:val="auto"/>
                <w:sz w:val="20"/>
                <w:szCs w:val="20"/>
              </w:rPr>
              <w:t>o</w:t>
            </w:r>
            <w:r w:rsidR="00860895" w:rsidRPr="006A0A4C">
              <w:rPr>
                <w:rFonts w:ascii="Arial" w:hAnsi="Arial" w:cs="Arial"/>
                <w:color w:val="auto"/>
                <w:sz w:val="20"/>
                <w:szCs w:val="20"/>
              </w:rPr>
              <w:t>bcym</w:t>
            </w:r>
          </w:p>
          <w:p w:rsidR="00693670" w:rsidRDefault="00693670"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00E73D05">
              <w:rPr>
                <w:rFonts w:ascii="Arial" w:hAnsi="Arial" w:cs="Arial"/>
                <w:color w:val="auto"/>
                <w:sz w:val="20"/>
                <w:szCs w:val="20"/>
              </w:rPr>
              <w:t xml:space="preserve"> </w:t>
            </w:r>
            <w:r>
              <w:rPr>
                <w:rFonts w:ascii="Arial" w:hAnsi="Arial" w:cs="Arial"/>
                <w:sz w:val="20"/>
                <w:szCs w:val="20"/>
              </w:rPr>
              <w:t>zaprezentować w języku obcym własne kwalifikacje podczas poszukiwania pracy</w:t>
            </w:r>
          </w:p>
          <w:p w:rsidR="00793FAE" w:rsidRDefault="00793FAE"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color w:val="auto"/>
                <w:sz w:val="20"/>
                <w:szCs w:val="20"/>
              </w:rPr>
              <w:t>-</w:t>
            </w:r>
            <w:r w:rsidR="00E73D05">
              <w:rPr>
                <w:rFonts w:ascii="Arial" w:hAnsi="Arial" w:cs="Arial"/>
                <w:color w:val="auto"/>
                <w:sz w:val="20"/>
                <w:szCs w:val="20"/>
              </w:rPr>
              <w:t xml:space="preserve"> </w:t>
            </w:r>
            <w:r>
              <w:rPr>
                <w:rFonts w:ascii="Arial" w:hAnsi="Arial" w:cs="Arial"/>
                <w:sz w:val="20"/>
                <w:szCs w:val="20"/>
              </w:rPr>
              <w:t>reagować</w:t>
            </w:r>
            <w:r w:rsidRPr="004A14DB">
              <w:rPr>
                <w:rFonts w:ascii="Arial" w:hAnsi="Arial" w:cs="Arial"/>
                <w:sz w:val="20"/>
                <w:szCs w:val="20"/>
              </w:rPr>
              <w:t xml:space="preserve"> w formie prostego</w:t>
            </w:r>
            <w:r w:rsidR="00E73D05">
              <w:rPr>
                <w:rFonts w:ascii="Arial" w:hAnsi="Arial" w:cs="Arial"/>
                <w:sz w:val="20"/>
                <w:szCs w:val="20"/>
              </w:rPr>
              <w:t xml:space="preserve"> </w:t>
            </w:r>
            <w:r w:rsidRPr="004A14DB">
              <w:rPr>
                <w:rFonts w:ascii="Arial" w:hAnsi="Arial" w:cs="Arial"/>
                <w:sz w:val="20"/>
                <w:szCs w:val="20"/>
              </w:rPr>
              <w:t xml:space="preserve">tekstu pisanego (np. wiadomość, formularz, e-mail, menu i inny dokument związany z wykonywanym zawodem) w </w:t>
            </w:r>
            <w:r>
              <w:rPr>
                <w:rFonts w:ascii="Arial" w:hAnsi="Arial" w:cs="Arial"/>
                <w:sz w:val="20"/>
                <w:szCs w:val="20"/>
              </w:rPr>
              <w:t xml:space="preserve">typowych </w:t>
            </w:r>
            <w:r w:rsidRPr="004A14DB">
              <w:rPr>
                <w:rFonts w:ascii="Arial" w:hAnsi="Arial" w:cs="Arial"/>
                <w:sz w:val="20"/>
                <w:szCs w:val="20"/>
              </w:rPr>
              <w:t>sytuacjach związanych</w:t>
            </w:r>
            <w:r w:rsidR="00E73D05">
              <w:rPr>
                <w:rFonts w:ascii="Arial" w:hAnsi="Arial" w:cs="Arial"/>
                <w:sz w:val="20"/>
                <w:szCs w:val="20"/>
              </w:rPr>
              <w:t xml:space="preserve"> </w:t>
            </w:r>
            <w:r w:rsidRPr="004A14DB">
              <w:rPr>
                <w:rFonts w:ascii="Arial" w:hAnsi="Arial" w:cs="Arial"/>
                <w:sz w:val="20"/>
                <w:szCs w:val="20"/>
              </w:rPr>
              <w:t>z wykonywaniem czynności zawodowych</w:t>
            </w:r>
          </w:p>
          <w:p w:rsidR="007A4851" w:rsidRDefault="007A4851"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sidRPr="004A14DB">
              <w:rPr>
                <w:rFonts w:ascii="Arial" w:hAnsi="Arial" w:cs="Arial"/>
                <w:sz w:val="20"/>
                <w:szCs w:val="20"/>
              </w:rPr>
              <w:t>zmienia</w:t>
            </w:r>
            <w:r>
              <w:rPr>
                <w:rFonts w:ascii="Arial" w:hAnsi="Arial" w:cs="Arial"/>
                <w:sz w:val="20"/>
                <w:szCs w:val="20"/>
              </w:rPr>
              <w:t>ć formę przekazu</w:t>
            </w:r>
            <w:r w:rsidR="00794954">
              <w:rPr>
                <w:rFonts w:ascii="Arial" w:hAnsi="Arial" w:cs="Arial"/>
                <w:sz w:val="20"/>
                <w:szCs w:val="20"/>
              </w:rPr>
              <w:t xml:space="preserve"> </w:t>
            </w:r>
            <w:r w:rsidR="0074418A">
              <w:rPr>
                <w:rFonts w:ascii="Arial" w:hAnsi="Arial" w:cs="Arial"/>
                <w:sz w:val="20"/>
                <w:szCs w:val="20"/>
              </w:rPr>
              <w:t>pisemnego w języku obcym</w:t>
            </w:r>
            <w:r w:rsidR="00E73D05">
              <w:rPr>
                <w:rFonts w:ascii="Arial" w:hAnsi="Arial" w:cs="Arial"/>
                <w:sz w:val="20"/>
                <w:szCs w:val="20"/>
              </w:rPr>
              <w:t xml:space="preserve"> </w:t>
            </w:r>
            <w:r w:rsidRPr="004A14DB">
              <w:rPr>
                <w:rFonts w:ascii="Arial" w:hAnsi="Arial" w:cs="Arial"/>
                <w:sz w:val="20"/>
                <w:szCs w:val="20"/>
              </w:rPr>
              <w:t xml:space="preserve">w </w:t>
            </w:r>
          </w:p>
          <w:p w:rsidR="007A4851" w:rsidRDefault="00E73D05"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xml:space="preserve"> </w:t>
            </w:r>
            <w:r w:rsidR="007A4851" w:rsidRPr="004A14DB">
              <w:rPr>
                <w:rFonts w:ascii="Arial" w:hAnsi="Arial" w:cs="Arial"/>
                <w:sz w:val="20"/>
                <w:szCs w:val="20"/>
              </w:rPr>
              <w:t>zakresie umożliwiającym realizację zadań zawodowych</w:t>
            </w:r>
          </w:p>
          <w:p w:rsidR="0066160A" w:rsidRDefault="0066160A"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 xml:space="preserve">posłużyć się ogólnymi i specjalistycznymi słownikami </w:t>
            </w:r>
          </w:p>
          <w:p w:rsidR="0066160A" w:rsidRPr="004A14DB" w:rsidRDefault="00E73D05" w:rsidP="00AF5E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xml:space="preserve"> </w:t>
            </w:r>
            <w:r w:rsidR="0066160A">
              <w:rPr>
                <w:rFonts w:ascii="Arial" w:hAnsi="Arial" w:cs="Arial"/>
                <w:sz w:val="20"/>
                <w:szCs w:val="20"/>
              </w:rPr>
              <w:t>dwujęzycznymi</w:t>
            </w:r>
          </w:p>
          <w:p w:rsidR="00284DB6" w:rsidRPr="000C211D" w:rsidRDefault="00284DB6"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284DB6" w:rsidRPr="000C211D" w:rsidRDefault="00631D16"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0C3F19" w:rsidRPr="000C211D" w:rsidTr="00411197">
        <w:tc>
          <w:tcPr>
            <w:tcW w:w="786" w:type="pct"/>
          </w:tcPr>
          <w:p w:rsidR="000C3F19" w:rsidRPr="0086108B" w:rsidRDefault="000C3F19" w:rsidP="00AF5EAC">
            <w:pPr>
              <w:numPr>
                <w:ilvl w:val="0"/>
                <w:numId w:val="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86108B">
              <w:rPr>
                <w:rFonts w:ascii="Arial" w:hAnsi="Arial" w:cs="Arial"/>
                <w:sz w:val="20"/>
                <w:szCs w:val="20"/>
              </w:rPr>
              <w:t xml:space="preserve">Prowadzenie rozmów i korespondencji służbowej w języku obcym </w:t>
            </w:r>
          </w:p>
          <w:p w:rsidR="000C3F19" w:rsidRPr="00997B46" w:rsidRDefault="000C3F19" w:rsidP="00AF5EAC">
            <w:pPr>
              <w:ind w:left="360"/>
              <w:contextualSpacing/>
              <w:rPr>
                <w:rFonts w:ascii="Arial" w:hAnsi="Arial" w:cs="Arial"/>
                <w:b/>
              </w:rPr>
            </w:pPr>
          </w:p>
        </w:tc>
        <w:tc>
          <w:tcPr>
            <w:tcW w:w="847" w:type="pct"/>
          </w:tcPr>
          <w:p w:rsidR="000C3F19" w:rsidRDefault="000C3F19" w:rsidP="00AF5EAC">
            <w:pPr>
              <w:rPr>
                <w:rFonts w:ascii="Arial" w:hAnsi="Arial" w:cs="Arial"/>
                <w:color w:val="auto"/>
                <w:sz w:val="20"/>
                <w:szCs w:val="20"/>
              </w:rPr>
            </w:pPr>
            <w:r w:rsidRPr="006A0A4C">
              <w:rPr>
                <w:rFonts w:ascii="Arial" w:hAnsi="Arial" w:cs="Arial"/>
                <w:color w:val="auto"/>
                <w:sz w:val="20"/>
                <w:szCs w:val="20"/>
              </w:rPr>
              <w:t>1. Rozmowa z</w:t>
            </w:r>
            <w:r w:rsidR="004E4AE4">
              <w:rPr>
                <w:rFonts w:ascii="Arial" w:hAnsi="Arial" w:cs="Arial"/>
                <w:color w:val="auto"/>
                <w:sz w:val="20"/>
                <w:szCs w:val="20"/>
              </w:rPr>
              <w:t xml:space="preserve"> pracodawcą, </w:t>
            </w:r>
            <w:r w:rsidRPr="006A0A4C">
              <w:rPr>
                <w:rFonts w:ascii="Arial" w:hAnsi="Arial" w:cs="Arial"/>
                <w:color w:val="auto"/>
                <w:sz w:val="20"/>
                <w:szCs w:val="20"/>
              </w:rPr>
              <w:t>współpracownikami</w:t>
            </w:r>
            <w:r w:rsidR="004E4AE4">
              <w:rPr>
                <w:rFonts w:ascii="Arial" w:hAnsi="Arial" w:cs="Arial"/>
                <w:color w:val="auto"/>
                <w:sz w:val="20"/>
                <w:szCs w:val="20"/>
              </w:rPr>
              <w:t xml:space="preserve"> i </w:t>
            </w:r>
          </w:p>
          <w:p w:rsidR="004E4AE4" w:rsidRPr="006A0A4C" w:rsidRDefault="008A3277" w:rsidP="00AF5EAC">
            <w:pPr>
              <w:rPr>
                <w:rFonts w:ascii="Arial" w:hAnsi="Arial" w:cs="Arial"/>
                <w:color w:val="auto"/>
                <w:sz w:val="20"/>
                <w:szCs w:val="20"/>
              </w:rPr>
            </w:pPr>
            <w:r>
              <w:rPr>
                <w:rFonts w:ascii="Arial" w:hAnsi="Arial" w:cs="Arial"/>
                <w:color w:val="auto"/>
                <w:sz w:val="20"/>
                <w:szCs w:val="20"/>
              </w:rPr>
              <w:t>gośćmi</w:t>
            </w:r>
          </w:p>
        </w:tc>
        <w:tc>
          <w:tcPr>
            <w:tcW w:w="300" w:type="pct"/>
          </w:tcPr>
          <w:p w:rsidR="000C3F19" w:rsidRPr="005D7C28" w:rsidRDefault="000C3F19"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E1BFA" w:rsidRDefault="008E1BFA"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porozumieć się z konsumentami</w:t>
            </w:r>
            <w:r w:rsidR="00EA7AFE">
              <w:rPr>
                <w:rFonts w:ascii="Arial" w:hAnsi="Arial" w:cs="Arial"/>
                <w:sz w:val="20"/>
                <w:szCs w:val="20"/>
              </w:rPr>
              <w:t>,</w:t>
            </w:r>
            <w:r>
              <w:rPr>
                <w:rFonts w:ascii="Arial" w:hAnsi="Arial" w:cs="Arial"/>
                <w:sz w:val="20"/>
                <w:szCs w:val="20"/>
              </w:rPr>
              <w:t xml:space="preserve"> wykorzystując słownictwo ogólne</w:t>
            </w:r>
          </w:p>
          <w:p w:rsidR="000B4BE3" w:rsidRDefault="000B4BE3"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74B7F">
              <w:rPr>
                <w:rFonts w:ascii="Arial" w:hAnsi="Arial" w:cs="Arial"/>
                <w:color w:val="auto"/>
                <w:sz w:val="20"/>
                <w:szCs w:val="20"/>
              </w:rPr>
              <w:t>dobrać styl wypowiedzi do sytuacji</w:t>
            </w:r>
          </w:p>
          <w:p w:rsidR="00265660" w:rsidRPr="004D3CD3" w:rsidRDefault="00265660"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samodzielnie tworzyć krótkie, proste, spójne i log</w:t>
            </w:r>
            <w:r>
              <w:rPr>
                <w:rFonts w:ascii="Arial" w:hAnsi="Arial" w:cs="Arial"/>
                <w:sz w:val="20"/>
                <w:szCs w:val="20"/>
              </w:rPr>
              <w:t>iczne wypowiedzi ustne</w:t>
            </w:r>
            <w:r w:rsidR="00E73D05">
              <w:rPr>
                <w:rFonts w:ascii="Arial" w:hAnsi="Arial" w:cs="Arial"/>
                <w:sz w:val="20"/>
                <w:szCs w:val="20"/>
              </w:rPr>
              <w:t xml:space="preserve"> </w:t>
            </w:r>
            <w:r w:rsidRPr="004D3CD3">
              <w:rPr>
                <w:rFonts w:ascii="Arial" w:hAnsi="Arial" w:cs="Arial"/>
                <w:sz w:val="20"/>
                <w:szCs w:val="20"/>
              </w:rPr>
              <w:t>w języku obcym</w:t>
            </w:r>
            <w:r w:rsidR="00600144">
              <w:rPr>
                <w:rFonts w:ascii="Arial" w:hAnsi="Arial" w:cs="Arial"/>
                <w:sz w:val="20"/>
                <w:szCs w:val="20"/>
              </w:rPr>
              <w:t xml:space="preserve">, </w:t>
            </w:r>
            <w:r w:rsidRPr="004D3CD3">
              <w:rPr>
                <w:rFonts w:ascii="Arial" w:hAnsi="Arial" w:cs="Arial"/>
                <w:sz w:val="20"/>
                <w:szCs w:val="20"/>
              </w:rPr>
              <w:t>w zakresie umożliwiającym realizację zadań zawodowych</w:t>
            </w:r>
            <w:r w:rsidR="00EA7AFE">
              <w:rPr>
                <w:rFonts w:ascii="Arial" w:hAnsi="Arial" w:cs="Arial"/>
                <w:sz w:val="20"/>
                <w:szCs w:val="20"/>
              </w:rPr>
              <w:t xml:space="preserve"> </w:t>
            </w:r>
            <w:r w:rsidRPr="004D3CD3">
              <w:rPr>
                <w:rFonts w:ascii="Arial" w:hAnsi="Arial" w:cs="Arial"/>
                <w:sz w:val="20"/>
                <w:szCs w:val="20"/>
              </w:rPr>
              <w:t>(np. polecenie, komunikat, instrukcję)</w:t>
            </w:r>
          </w:p>
          <w:p w:rsidR="000C3F19" w:rsidRPr="0066160A" w:rsidRDefault="000C3F19"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00144">
              <w:rPr>
                <w:rFonts w:ascii="Arial" w:hAnsi="Arial" w:cs="Arial"/>
                <w:color w:val="auto"/>
                <w:sz w:val="20"/>
                <w:szCs w:val="20"/>
              </w:rPr>
              <w:t>stosować zwroty w formie grzecznościowej</w:t>
            </w:r>
            <w:r w:rsidR="00600144">
              <w:rPr>
                <w:rFonts w:ascii="Arial" w:hAnsi="Arial" w:cs="Arial"/>
                <w:color w:val="auto"/>
                <w:sz w:val="20"/>
                <w:szCs w:val="20"/>
              </w:rPr>
              <w:t xml:space="preserve"> w języku obcym</w:t>
            </w:r>
          </w:p>
          <w:p w:rsidR="000C3F19" w:rsidRPr="000B4BE3" w:rsidRDefault="0066160A"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udzielić ustnej odpowiedzi na pytania konsumenta</w:t>
            </w:r>
            <w:r w:rsidR="00B76248">
              <w:rPr>
                <w:rFonts w:ascii="Arial" w:hAnsi="Arial" w:cs="Arial"/>
                <w:sz w:val="20"/>
                <w:szCs w:val="20"/>
              </w:rPr>
              <w:t>, np.: informacja turystyczna</w:t>
            </w:r>
          </w:p>
          <w:p w:rsidR="00600144" w:rsidRPr="004D3CD3" w:rsidRDefault="006001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rozpocząć, prowadzić i kończyć rozmowę</w:t>
            </w:r>
          </w:p>
          <w:p w:rsidR="00600144" w:rsidRPr="004D3CD3" w:rsidRDefault="006001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przekazać w języku obcym nowożytnym informacje zawarte w materiałach wizualnych</w:t>
            </w:r>
            <w:r w:rsidR="00E73D05">
              <w:rPr>
                <w:rFonts w:ascii="Arial" w:hAnsi="Arial" w:cs="Arial"/>
                <w:sz w:val="20"/>
                <w:szCs w:val="20"/>
              </w:rPr>
              <w:t xml:space="preserve"> </w:t>
            </w:r>
            <w:r w:rsidRPr="004D3CD3">
              <w:rPr>
                <w:rFonts w:ascii="Arial" w:hAnsi="Arial" w:cs="Arial"/>
                <w:sz w:val="20"/>
                <w:szCs w:val="20"/>
              </w:rPr>
              <w:t xml:space="preserve">oraz audiowizualnych </w:t>
            </w:r>
          </w:p>
          <w:p w:rsidR="00600144" w:rsidRPr="004D3CD3" w:rsidRDefault="006001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 xml:space="preserve">przekazać w języku polskim informacje sformułowane w języku obcym </w:t>
            </w:r>
          </w:p>
          <w:p w:rsidR="00600144" w:rsidRDefault="006001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przekazać w języku obcym</w:t>
            </w:r>
            <w:r w:rsidR="00E73D05">
              <w:rPr>
                <w:rFonts w:ascii="Arial" w:hAnsi="Arial" w:cs="Arial"/>
                <w:sz w:val="20"/>
                <w:szCs w:val="20"/>
              </w:rPr>
              <w:t xml:space="preserve"> </w:t>
            </w:r>
            <w:r w:rsidRPr="004D3CD3">
              <w:rPr>
                <w:rFonts w:ascii="Arial" w:hAnsi="Arial" w:cs="Arial"/>
                <w:sz w:val="20"/>
                <w:szCs w:val="20"/>
              </w:rPr>
              <w:t>informacje sformułowane w języku polskim lub języku obcym nowożytnym</w:t>
            </w:r>
          </w:p>
          <w:p w:rsidR="00E05795" w:rsidRDefault="00E05795"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prowadzić rozmowę w typowych sytuacjach związanych z realizacją zadań zawodowych kelnera</w:t>
            </w:r>
            <w:r w:rsidR="0066160A">
              <w:rPr>
                <w:rFonts w:ascii="Arial" w:hAnsi="Arial" w:cs="Arial"/>
                <w:sz w:val="20"/>
                <w:szCs w:val="20"/>
              </w:rPr>
              <w:t>, np.:</w:t>
            </w:r>
            <w:r w:rsidR="00F65C5D">
              <w:rPr>
                <w:rFonts w:ascii="Arial" w:hAnsi="Arial" w:cs="Arial"/>
                <w:sz w:val="20"/>
                <w:szCs w:val="20"/>
              </w:rPr>
              <w:t xml:space="preserve"> przyjmowanie zamówienia,</w:t>
            </w:r>
            <w:r w:rsidR="007A7FCC">
              <w:rPr>
                <w:rFonts w:ascii="Arial" w:hAnsi="Arial" w:cs="Arial"/>
                <w:sz w:val="20"/>
                <w:szCs w:val="20"/>
              </w:rPr>
              <w:t xml:space="preserve"> proszenie o powtórzenie zamówienia,</w:t>
            </w:r>
            <w:r w:rsidR="00F65C5D">
              <w:rPr>
                <w:rFonts w:ascii="Arial" w:hAnsi="Arial" w:cs="Arial"/>
                <w:sz w:val="20"/>
                <w:szCs w:val="20"/>
              </w:rPr>
              <w:t xml:space="preserve"> polecanie potrawy lub napoju</w:t>
            </w:r>
          </w:p>
          <w:p w:rsidR="007A7FCC" w:rsidRDefault="007A7FCC" w:rsidP="00AF5EAC">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sz w:val="20"/>
                <w:szCs w:val="20"/>
              </w:rPr>
            </w:pPr>
          </w:p>
          <w:p w:rsidR="0066160A" w:rsidRDefault="0066160A" w:rsidP="00AF5EAC">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sz w:val="20"/>
                <w:szCs w:val="20"/>
              </w:rPr>
            </w:pPr>
          </w:p>
          <w:p w:rsidR="00600144" w:rsidRPr="00274B7F" w:rsidRDefault="00600144" w:rsidP="00AF5EAC">
            <w:pPr>
              <w:pStyle w:val="Akapitzlist"/>
              <w:pBdr>
                <w:top w:val="none" w:sz="0" w:space="0" w:color="auto"/>
                <w:left w:val="none" w:sz="0" w:space="0" w:color="auto"/>
                <w:bottom w:val="none" w:sz="0" w:space="0" w:color="auto"/>
                <w:right w:val="none" w:sz="0" w:space="0" w:color="auto"/>
                <w:between w:val="none" w:sz="0" w:space="0" w:color="auto"/>
              </w:pBdr>
              <w:ind w:left="284"/>
              <w:rPr>
                <w:rFonts w:ascii="Arial" w:hAnsi="Arial" w:cs="Arial"/>
                <w:color w:val="auto"/>
                <w:sz w:val="20"/>
                <w:szCs w:val="20"/>
              </w:rPr>
            </w:pPr>
          </w:p>
        </w:tc>
        <w:tc>
          <w:tcPr>
            <w:tcW w:w="1208" w:type="pct"/>
          </w:tcPr>
          <w:p w:rsidR="00600144" w:rsidRDefault="00E73D05" w:rsidP="00123C11">
            <w:pPr>
              <w:pStyle w:val="Akapitzlist"/>
              <w:numPr>
                <w:ilvl w:val="0"/>
                <w:numId w:val="16"/>
              </w:numPr>
              <w:ind w:left="173" w:hanging="142"/>
              <w:rPr>
                <w:rFonts w:ascii="Arial" w:hAnsi="Arial" w:cs="Arial"/>
                <w:color w:val="auto"/>
                <w:sz w:val="20"/>
                <w:szCs w:val="20"/>
              </w:rPr>
            </w:pPr>
            <w:r>
              <w:rPr>
                <w:rFonts w:ascii="Arial" w:hAnsi="Arial" w:cs="Arial"/>
                <w:color w:val="auto"/>
                <w:sz w:val="20"/>
                <w:szCs w:val="20"/>
              </w:rPr>
              <w:t xml:space="preserve"> </w:t>
            </w:r>
            <w:r w:rsidR="000C3F19" w:rsidRPr="006A0A4C">
              <w:rPr>
                <w:rFonts w:ascii="Arial" w:hAnsi="Arial" w:cs="Arial"/>
                <w:color w:val="auto"/>
                <w:sz w:val="20"/>
                <w:szCs w:val="20"/>
              </w:rPr>
              <w:t xml:space="preserve">stosować słownictwo zawodowe </w:t>
            </w:r>
          </w:p>
          <w:p w:rsidR="00600144" w:rsidRDefault="00E73D05" w:rsidP="00AF5EAC">
            <w:pPr>
              <w:pStyle w:val="Akapitzlist"/>
              <w:ind w:left="173"/>
              <w:rPr>
                <w:rFonts w:ascii="Arial" w:hAnsi="Arial" w:cs="Arial"/>
                <w:color w:val="auto"/>
                <w:sz w:val="20"/>
                <w:szCs w:val="20"/>
              </w:rPr>
            </w:pPr>
            <w:r>
              <w:rPr>
                <w:rFonts w:ascii="Arial" w:hAnsi="Arial" w:cs="Arial"/>
                <w:color w:val="auto"/>
                <w:sz w:val="20"/>
                <w:szCs w:val="20"/>
              </w:rPr>
              <w:t xml:space="preserve"> </w:t>
            </w:r>
            <w:r w:rsidR="000C3F19" w:rsidRPr="006A0A4C">
              <w:rPr>
                <w:rFonts w:ascii="Arial" w:hAnsi="Arial" w:cs="Arial"/>
                <w:color w:val="auto"/>
                <w:sz w:val="20"/>
                <w:szCs w:val="20"/>
              </w:rPr>
              <w:t xml:space="preserve">w trakcie wykonywania zadań </w:t>
            </w:r>
          </w:p>
          <w:p w:rsidR="000C3F19" w:rsidRDefault="00E73D05" w:rsidP="00AF5EAC">
            <w:pPr>
              <w:pStyle w:val="Akapitzlist"/>
              <w:ind w:left="173"/>
              <w:rPr>
                <w:rFonts w:ascii="Arial" w:hAnsi="Arial" w:cs="Arial"/>
                <w:color w:val="auto"/>
                <w:sz w:val="20"/>
                <w:szCs w:val="20"/>
              </w:rPr>
            </w:pPr>
            <w:r>
              <w:rPr>
                <w:rFonts w:ascii="Arial" w:hAnsi="Arial" w:cs="Arial"/>
                <w:color w:val="auto"/>
                <w:sz w:val="20"/>
                <w:szCs w:val="20"/>
              </w:rPr>
              <w:t xml:space="preserve"> </w:t>
            </w:r>
            <w:r w:rsidR="00600144">
              <w:rPr>
                <w:rFonts w:ascii="Arial" w:hAnsi="Arial" w:cs="Arial"/>
                <w:color w:val="auto"/>
                <w:sz w:val="20"/>
                <w:szCs w:val="20"/>
              </w:rPr>
              <w:t>zawodowych kelnera</w:t>
            </w:r>
          </w:p>
          <w:p w:rsidR="00600144" w:rsidRDefault="00600144"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przedstawić publicznie w języku obcym</w:t>
            </w:r>
            <w:r w:rsidR="00E73D05">
              <w:rPr>
                <w:rFonts w:ascii="Arial" w:hAnsi="Arial" w:cs="Arial"/>
                <w:sz w:val="20"/>
                <w:szCs w:val="20"/>
              </w:rPr>
              <w:t xml:space="preserve"> </w:t>
            </w:r>
            <w:r w:rsidRPr="004D3CD3">
              <w:rPr>
                <w:rFonts w:ascii="Arial" w:hAnsi="Arial" w:cs="Arial"/>
                <w:sz w:val="20"/>
                <w:szCs w:val="20"/>
              </w:rPr>
              <w:t>wcześniej opracowany materiał</w:t>
            </w:r>
            <w:r>
              <w:rPr>
                <w:rFonts w:ascii="Arial" w:hAnsi="Arial" w:cs="Arial"/>
                <w:sz w:val="20"/>
                <w:szCs w:val="20"/>
              </w:rPr>
              <w:t>, np. wystąpić w uroczystości szkolnej</w:t>
            </w:r>
          </w:p>
          <w:p w:rsidR="00793FAE" w:rsidRPr="004D3CD3" w:rsidRDefault="00793FA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uzyskać</w:t>
            </w:r>
            <w:r w:rsidR="00E73D05">
              <w:rPr>
                <w:rFonts w:ascii="Arial" w:hAnsi="Arial" w:cs="Arial"/>
                <w:sz w:val="20"/>
                <w:szCs w:val="20"/>
              </w:rPr>
              <w:t xml:space="preserve"> </w:t>
            </w:r>
            <w:r w:rsidRPr="004D3CD3">
              <w:rPr>
                <w:rFonts w:ascii="Arial" w:hAnsi="Arial" w:cs="Arial"/>
                <w:sz w:val="20"/>
                <w:szCs w:val="20"/>
              </w:rPr>
              <w:t>i przekazać informacje i wyjaśnienia</w:t>
            </w:r>
            <w:r>
              <w:rPr>
                <w:rFonts w:ascii="Arial" w:hAnsi="Arial" w:cs="Arial"/>
                <w:sz w:val="20"/>
                <w:szCs w:val="20"/>
              </w:rPr>
              <w:t xml:space="preserve"> w języku obcym</w:t>
            </w:r>
          </w:p>
          <w:p w:rsidR="00793FAE" w:rsidRDefault="00793FA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wyra</w:t>
            </w:r>
            <w:r>
              <w:rPr>
                <w:rFonts w:ascii="Arial" w:hAnsi="Arial" w:cs="Arial"/>
                <w:sz w:val="20"/>
                <w:szCs w:val="20"/>
              </w:rPr>
              <w:t>zić swoje opinie i uzasadnić je w języku obcym</w:t>
            </w:r>
          </w:p>
          <w:p w:rsidR="00793FAE" w:rsidRPr="004D3CD3" w:rsidRDefault="00793FA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pytać o opinie, zgadzać się lub nie zgadzać z opiniami innych osób</w:t>
            </w:r>
            <w:r>
              <w:rPr>
                <w:rFonts w:ascii="Arial" w:hAnsi="Arial" w:cs="Arial"/>
                <w:sz w:val="20"/>
                <w:szCs w:val="20"/>
              </w:rPr>
              <w:t xml:space="preserve"> w języku obcym</w:t>
            </w:r>
          </w:p>
          <w:p w:rsidR="00793FAE" w:rsidRPr="004D3CD3" w:rsidRDefault="00793FA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prowadzić proste negocjacje związane z czynnościami zawodowymi</w:t>
            </w:r>
          </w:p>
          <w:p w:rsidR="00793FAE" w:rsidRDefault="00793FAE"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pytać o up</w:t>
            </w:r>
            <w:r>
              <w:rPr>
                <w:rFonts w:ascii="Arial" w:hAnsi="Arial" w:cs="Arial"/>
                <w:sz w:val="20"/>
                <w:szCs w:val="20"/>
              </w:rPr>
              <w:t>odobania i intencje innych osób, np. upodobania kulinarne</w:t>
            </w:r>
          </w:p>
          <w:p w:rsidR="007A4851" w:rsidRDefault="007A4851"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A14DB">
              <w:rPr>
                <w:rFonts w:ascii="Arial" w:hAnsi="Arial" w:cs="Arial"/>
                <w:sz w:val="20"/>
                <w:szCs w:val="20"/>
              </w:rPr>
              <w:t>zmienia</w:t>
            </w:r>
            <w:r>
              <w:rPr>
                <w:rFonts w:ascii="Arial" w:hAnsi="Arial" w:cs="Arial"/>
                <w:sz w:val="20"/>
                <w:szCs w:val="20"/>
              </w:rPr>
              <w:t>ć</w:t>
            </w:r>
            <w:r w:rsidRPr="004A14DB">
              <w:rPr>
                <w:rFonts w:ascii="Arial" w:hAnsi="Arial" w:cs="Arial"/>
                <w:sz w:val="20"/>
                <w:szCs w:val="20"/>
              </w:rPr>
              <w:t xml:space="preserve"> form</w:t>
            </w:r>
            <w:r>
              <w:rPr>
                <w:rFonts w:ascii="Arial" w:hAnsi="Arial" w:cs="Arial"/>
                <w:sz w:val="20"/>
                <w:szCs w:val="20"/>
              </w:rPr>
              <w:t>ę przekazu ustnego</w:t>
            </w:r>
            <w:r w:rsidR="00E73D05">
              <w:rPr>
                <w:rFonts w:ascii="Arial" w:hAnsi="Arial" w:cs="Arial"/>
                <w:sz w:val="20"/>
                <w:szCs w:val="20"/>
              </w:rPr>
              <w:t xml:space="preserve"> </w:t>
            </w:r>
            <w:r w:rsidRPr="004A14DB">
              <w:rPr>
                <w:rFonts w:ascii="Arial" w:hAnsi="Arial" w:cs="Arial"/>
                <w:sz w:val="20"/>
                <w:szCs w:val="20"/>
              </w:rPr>
              <w:t>w języku obcym w zakresie umożliwiającym realizację zadań zawodowych</w:t>
            </w:r>
          </w:p>
          <w:p w:rsidR="00E05795" w:rsidRDefault="00E05795"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reagować</w:t>
            </w:r>
            <w:r w:rsidRPr="004A14DB">
              <w:rPr>
                <w:rFonts w:ascii="Arial" w:hAnsi="Arial" w:cs="Arial"/>
                <w:sz w:val="20"/>
                <w:szCs w:val="20"/>
              </w:rPr>
              <w:t xml:space="preserve"> ustnie (np. podczas rozmowy z innym pracownikiem, klientem, kontrahentem, w tym rozmowy telefonicznej) w typowych sytuacjach związanych z wykonywaniem czynności zawodowych</w:t>
            </w:r>
          </w:p>
          <w:p w:rsidR="0066160A" w:rsidRDefault="0066160A"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posłużyć się określonymi strukturami gramatyczno-leksykalnymi podczas przyjmowania i rejestrowania zamówień konsumenckich oraz inkasowania należności</w:t>
            </w:r>
          </w:p>
          <w:p w:rsidR="0066160A" w:rsidRDefault="0066160A"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posłużyć się ogólnymi i specjalistycznymi słownikami dwujęzycznymi</w:t>
            </w:r>
          </w:p>
          <w:p w:rsidR="00600144" w:rsidRPr="00AF5EAC" w:rsidRDefault="00E05795"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prowadzić rozmowę w trudnych sytuacjach w kontakcie: kelner-konsument, np. reklamacja gościa, gość nietrzeźwy w lokalu</w:t>
            </w:r>
          </w:p>
        </w:tc>
        <w:tc>
          <w:tcPr>
            <w:tcW w:w="476" w:type="pct"/>
          </w:tcPr>
          <w:p w:rsidR="000C3F19" w:rsidRDefault="007A4851"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C3F19" w:rsidRPr="000C211D" w:rsidTr="00411197">
        <w:tc>
          <w:tcPr>
            <w:tcW w:w="786" w:type="pct"/>
          </w:tcPr>
          <w:p w:rsidR="000C3F19" w:rsidRPr="0086108B" w:rsidRDefault="000C3F19" w:rsidP="00AF5EAC">
            <w:pPr>
              <w:numPr>
                <w:ilvl w:val="0"/>
                <w:numId w:val="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rPr>
            </w:pPr>
            <w:r w:rsidRPr="0086108B">
              <w:rPr>
                <w:rFonts w:ascii="Arial" w:hAnsi="Arial" w:cs="Arial"/>
                <w:sz w:val="20"/>
                <w:szCs w:val="20"/>
              </w:rPr>
              <w:t>Współpraca w grupie</w:t>
            </w:r>
            <w:r w:rsidR="0086108B" w:rsidRPr="0086108B">
              <w:rPr>
                <w:rFonts w:ascii="Arial" w:hAnsi="Arial" w:cs="Arial"/>
              </w:rPr>
              <w:t xml:space="preserve"> </w:t>
            </w:r>
          </w:p>
        </w:tc>
        <w:tc>
          <w:tcPr>
            <w:tcW w:w="847" w:type="pct"/>
            <w:tcBorders>
              <w:bottom w:val="single" w:sz="4" w:space="0" w:color="auto"/>
            </w:tcBorders>
          </w:tcPr>
          <w:p w:rsidR="000C3F19" w:rsidRPr="00997B46" w:rsidRDefault="000C3F19" w:rsidP="00AF5EAC">
            <w:pPr>
              <w:widowControl w:val="0"/>
              <w:autoSpaceDE w:val="0"/>
              <w:autoSpaceDN w:val="0"/>
              <w:adjustRightInd w:val="0"/>
              <w:snapToGrid w:val="0"/>
              <w:rPr>
                <w:rFonts w:ascii="Arial" w:hAnsi="Arial" w:cs="Arial"/>
                <w:sz w:val="20"/>
                <w:szCs w:val="20"/>
              </w:rPr>
            </w:pPr>
            <w:r>
              <w:rPr>
                <w:rFonts w:ascii="Arial" w:hAnsi="Arial" w:cs="Arial"/>
                <w:sz w:val="20"/>
                <w:szCs w:val="20"/>
              </w:rPr>
              <w:t>1.</w:t>
            </w:r>
            <w:r w:rsidR="002320CF">
              <w:rPr>
                <w:rFonts w:ascii="Arial" w:hAnsi="Arial" w:cs="Arial"/>
                <w:sz w:val="20"/>
                <w:szCs w:val="20"/>
              </w:rPr>
              <w:t xml:space="preserve"> </w:t>
            </w:r>
            <w:r w:rsidRPr="004D3CD3">
              <w:rPr>
                <w:rFonts w:ascii="Arial" w:hAnsi="Arial" w:cs="Arial"/>
                <w:sz w:val="20"/>
                <w:szCs w:val="20"/>
              </w:rPr>
              <w:t>Współpraca w grupie, umiejętności komunikacji i budowania relacji interpersonalnych.</w:t>
            </w:r>
          </w:p>
        </w:tc>
        <w:tc>
          <w:tcPr>
            <w:tcW w:w="300" w:type="pct"/>
          </w:tcPr>
          <w:p w:rsidR="000C3F19" w:rsidRPr="005D7C28" w:rsidRDefault="000C3F19" w:rsidP="00AF5E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631D16" w:rsidRPr="004D3CD3"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korzystać ze słownika dwujęzycznego i jednojęzycznego</w:t>
            </w:r>
          </w:p>
          <w:p w:rsidR="00631D16" w:rsidRPr="004D3CD3"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współdziałać z innymi osobami, realizując zadania językowe</w:t>
            </w:r>
            <w:r>
              <w:rPr>
                <w:rFonts w:ascii="Arial" w:hAnsi="Arial" w:cs="Arial"/>
                <w:sz w:val="20"/>
                <w:szCs w:val="20"/>
              </w:rPr>
              <w:t>, np. w bezpośrednim kontakcie</w:t>
            </w:r>
            <w:r w:rsidR="00E73D05">
              <w:rPr>
                <w:rFonts w:ascii="Arial" w:hAnsi="Arial" w:cs="Arial"/>
                <w:sz w:val="20"/>
                <w:szCs w:val="20"/>
              </w:rPr>
              <w:t xml:space="preserve"> </w:t>
            </w:r>
            <w:r>
              <w:rPr>
                <w:rFonts w:ascii="Arial" w:hAnsi="Arial" w:cs="Arial"/>
                <w:sz w:val="20"/>
                <w:szCs w:val="20"/>
              </w:rPr>
              <w:t>z klientem</w:t>
            </w:r>
          </w:p>
          <w:p w:rsidR="00631D16" w:rsidRPr="004D3CD3"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korzystać z tekstów w języku obcym, również za pomocą technologii informacyjno-komunikacyjnych</w:t>
            </w:r>
          </w:p>
          <w:p w:rsidR="00631D16" w:rsidRPr="004D3CD3"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z</w:t>
            </w:r>
            <w:r>
              <w:rPr>
                <w:rFonts w:ascii="Arial" w:hAnsi="Arial" w:cs="Arial"/>
                <w:sz w:val="20"/>
                <w:szCs w:val="20"/>
              </w:rPr>
              <w:t>astępować nieznane słowa innymi</w:t>
            </w:r>
          </w:p>
          <w:p w:rsidR="00631D16"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współdziałać w grupie</w:t>
            </w:r>
          </w:p>
          <w:p w:rsidR="00631D16" w:rsidRPr="00693670"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93670">
              <w:rPr>
                <w:rFonts w:ascii="Arial" w:hAnsi="Arial" w:cs="Arial"/>
                <w:sz w:val="20"/>
                <w:szCs w:val="20"/>
              </w:rPr>
              <w:t xml:space="preserve">korzystać ze źródeł informacji w języku obcym </w:t>
            </w:r>
            <w:r w:rsidR="00693670" w:rsidRPr="00693670">
              <w:rPr>
                <w:rFonts w:ascii="Arial" w:hAnsi="Arial" w:cs="Arial"/>
                <w:sz w:val="20"/>
                <w:szCs w:val="20"/>
              </w:rPr>
              <w:t>w celu doskonalenia się i akt</w:t>
            </w:r>
            <w:r w:rsidR="00693670">
              <w:rPr>
                <w:rFonts w:ascii="Arial" w:hAnsi="Arial" w:cs="Arial"/>
                <w:sz w:val="20"/>
                <w:szCs w:val="20"/>
              </w:rPr>
              <w:t>ualizowania wiedzy zawodowej</w:t>
            </w:r>
          </w:p>
          <w:p w:rsidR="00631D16" w:rsidRPr="004D3CD3"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0"/>
              </w:tabs>
              <w:ind w:left="284" w:hanging="284"/>
              <w:rPr>
                <w:rFonts w:ascii="Arial" w:hAnsi="Arial" w:cs="Arial"/>
                <w:sz w:val="20"/>
                <w:szCs w:val="20"/>
              </w:rPr>
            </w:pPr>
            <w:r w:rsidRPr="004D3CD3">
              <w:rPr>
                <w:rFonts w:ascii="Arial" w:hAnsi="Arial" w:cs="Arial"/>
                <w:sz w:val="20"/>
                <w:szCs w:val="20"/>
              </w:rPr>
              <w:t>stosować strategie komunikacyjne i kompensacyjne</w:t>
            </w:r>
          </w:p>
          <w:p w:rsidR="00631D16" w:rsidRDefault="00094D81"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0"/>
              </w:tabs>
              <w:ind w:left="284" w:hanging="284"/>
              <w:rPr>
                <w:rFonts w:ascii="Arial" w:hAnsi="Arial" w:cs="Arial"/>
                <w:sz w:val="20"/>
                <w:szCs w:val="20"/>
              </w:rPr>
            </w:pPr>
            <w:r>
              <w:rPr>
                <w:rFonts w:ascii="Arial" w:hAnsi="Arial" w:cs="Arial"/>
                <w:sz w:val="20"/>
                <w:szCs w:val="20"/>
              </w:rPr>
              <w:t>wymienić podstawowe</w:t>
            </w:r>
            <w:r w:rsidR="00E73D05">
              <w:rPr>
                <w:rFonts w:ascii="Arial" w:hAnsi="Arial" w:cs="Arial"/>
                <w:sz w:val="20"/>
                <w:szCs w:val="20"/>
              </w:rPr>
              <w:t xml:space="preserve"> </w:t>
            </w:r>
            <w:r w:rsidR="00631D16" w:rsidRPr="00EA3829">
              <w:rPr>
                <w:rFonts w:ascii="Arial" w:hAnsi="Arial" w:cs="Arial"/>
                <w:sz w:val="20"/>
                <w:szCs w:val="20"/>
              </w:rPr>
              <w:t>zasady etyki i etykiety w komunikacji z przełożonym, klientami, gośćmi i współpracownikami w codziennych kontaktach</w:t>
            </w:r>
            <w:r>
              <w:rPr>
                <w:rFonts w:ascii="Arial" w:hAnsi="Arial" w:cs="Arial"/>
                <w:sz w:val="20"/>
                <w:szCs w:val="20"/>
              </w:rPr>
              <w:t xml:space="preserve"> w języku obcym</w:t>
            </w:r>
          </w:p>
          <w:p w:rsidR="000C3F19" w:rsidRPr="00094D81"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0"/>
              </w:tabs>
              <w:ind w:left="284" w:hanging="284"/>
              <w:rPr>
                <w:rFonts w:ascii="Arial" w:hAnsi="Arial" w:cs="Arial"/>
                <w:sz w:val="20"/>
                <w:szCs w:val="20"/>
              </w:rPr>
            </w:pPr>
            <w:r w:rsidRPr="00094D81">
              <w:rPr>
                <w:rFonts w:ascii="Arial" w:hAnsi="Arial" w:cs="Arial"/>
                <w:sz w:val="20"/>
                <w:szCs w:val="20"/>
              </w:rPr>
              <w:t>przestrzegać reguł i procedur przyjętych w środowisku pracy</w:t>
            </w:r>
          </w:p>
        </w:tc>
        <w:tc>
          <w:tcPr>
            <w:tcW w:w="1208" w:type="pct"/>
          </w:tcPr>
          <w:p w:rsidR="00631D16" w:rsidRDefault="00631D16"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 xml:space="preserve">upraszczać </w:t>
            </w:r>
            <w:r>
              <w:rPr>
                <w:rFonts w:ascii="Arial" w:hAnsi="Arial" w:cs="Arial"/>
                <w:sz w:val="20"/>
                <w:szCs w:val="20"/>
              </w:rPr>
              <w:t>(jeżeli to konieczne) wypowiedź w języku obcym</w:t>
            </w:r>
          </w:p>
          <w:p w:rsidR="00935F89" w:rsidRPr="004D3CD3" w:rsidRDefault="00935F89"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wykorzystywać opis i środki niewerbalne</w:t>
            </w:r>
          </w:p>
          <w:p w:rsidR="00935F89" w:rsidRPr="004D3CD3" w:rsidRDefault="00935F89"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wykorzystywać strategie służące doskonaleniu własnych umiejętności językowych oraz podnoszące świadomość językową</w:t>
            </w:r>
          </w:p>
          <w:p w:rsidR="00935F89" w:rsidRDefault="00935F89"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4D3CD3">
              <w:rPr>
                <w:rFonts w:ascii="Arial" w:hAnsi="Arial" w:cs="Arial"/>
                <w:sz w:val="20"/>
                <w:szCs w:val="20"/>
              </w:rPr>
              <w:t>wykorzystywać techniki samodzielnej pracy nad językiem</w:t>
            </w:r>
          </w:p>
          <w:p w:rsidR="00094D81" w:rsidRPr="00094D81" w:rsidRDefault="00094D81"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0"/>
              </w:tabs>
              <w:ind w:left="284" w:hanging="284"/>
              <w:rPr>
                <w:rFonts w:ascii="Arial" w:hAnsi="Arial" w:cs="Arial"/>
                <w:sz w:val="20"/>
                <w:szCs w:val="20"/>
              </w:rPr>
            </w:pPr>
            <w:r w:rsidRPr="00EA3829">
              <w:rPr>
                <w:rFonts w:ascii="Arial" w:hAnsi="Arial" w:cs="Arial"/>
                <w:sz w:val="20"/>
                <w:szCs w:val="20"/>
              </w:rPr>
              <w:t>charakteryzować zasady etyki i etykiety w komunikacji z przełożonym, klientami, gośćmi i współpracownikami w codziennych kontaktach</w:t>
            </w:r>
            <w:r>
              <w:rPr>
                <w:rFonts w:ascii="Arial" w:hAnsi="Arial" w:cs="Arial"/>
                <w:sz w:val="20"/>
                <w:szCs w:val="20"/>
              </w:rPr>
              <w:t xml:space="preserve"> w języku obcym</w:t>
            </w:r>
          </w:p>
          <w:p w:rsidR="00094D81" w:rsidRDefault="00094D81"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wymienić cechy oczekiwanej postawy zawodowej kelnera w relacjach z klientami/gośćmi w języku obcym</w:t>
            </w:r>
          </w:p>
          <w:p w:rsidR="0066160A" w:rsidRPr="004D3CD3" w:rsidRDefault="0066160A" w:rsidP="00123C1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korzystać z obcojęzycznej literatury i prasy zawodowe</w:t>
            </w:r>
            <w:r w:rsidR="003053E7">
              <w:rPr>
                <w:rFonts w:ascii="Arial" w:hAnsi="Arial" w:cs="Arial"/>
                <w:sz w:val="20"/>
                <w:szCs w:val="20"/>
              </w:rPr>
              <w:t>j z zakresu branży kelnerskiej</w:t>
            </w:r>
          </w:p>
          <w:p w:rsidR="000C3F19" w:rsidRPr="000C211D" w:rsidRDefault="000C3F19" w:rsidP="00AF5EAC">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476" w:type="pct"/>
          </w:tcPr>
          <w:p w:rsidR="000C3F19" w:rsidRDefault="00600144"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582415" w:rsidRPr="000C211D" w:rsidTr="00411197">
        <w:tc>
          <w:tcPr>
            <w:tcW w:w="786" w:type="pct"/>
          </w:tcPr>
          <w:p w:rsidR="00582415" w:rsidRPr="0086108B" w:rsidRDefault="00582415" w:rsidP="00582415">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color w:val="auto"/>
                <w:sz w:val="20"/>
                <w:szCs w:val="20"/>
              </w:rPr>
              <w:t>Sztuka budowania właściwej relacji kelnera z gościem</w:t>
            </w:r>
          </w:p>
        </w:tc>
        <w:tc>
          <w:tcPr>
            <w:tcW w:w="847" w:type="pct"/>
            <w:tcBorders>
              <w:bottom w:val="single" w:sz="4" w:space="0" w:color="auto"/>
            </w:tcBorders>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Formy komunikacji</w:t>
            </w:r>
          </w:p>
        </w:tc>
        <w:tc>
          <w:tcPr>
            <w:tcW w:w="300" w:type="pct"/>
          </w:tcPr>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-wymienić formy komunikacji pośredniej</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formy komunikacji bezpośredniej, w tym: e-mail, rozmowa telefoniczna, messenger</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zasady zapobiegania dezinformacji</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reguły efektywnej komunikacji </w:t>
            </w:r>
          </w:p>
        </w:tc>
        <w:tc>
          <w:tcPr>
            <w:tcW w:w="1208" w:type="pct"/>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wyjaśnić pojęcie szum informacyjny</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zastosować metody zapobiegania dezinformacji</w:t>
            </w:r>
          </w:p>
        </w:tc>
        <w:tc>
          <w:tcPr>
            <w:tcW w:w="476" w:type="pct"/>
          </w:tcPr>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582415" w:rsidRPr="000C211D" w:rsidTr="00411197">
        <w:tc>
          <w:tcPr>
            <w:tcW w:w="786" w:type="pct"/>
            <w:tcBorders>
              <w:right w:val="nil"/>
            </w:tcBorders>
          </w:tcPr>
          <w:p w:rsidR="00582415" w:rsidRPr="000C211D" w:rsidRDefault="00582415"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Razem</w:t>
            </w:r>
          </w:p>
        </w:tc>
        <w:tc>
          <w:tcPr>
            <w:tcW w:w="847" w:type="pct"/>
            <w:tcBorders>
              <w:left w:val="nil"/>
            </w:tcBorders>
          </w:tcPr>
          <w:p w:rsidR="00582415" w:rsidRDefault="00582415"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00" w:type="pct"/>
          </w:tcPr>
          <w:p w:rsidR="00582415" w:rsidRPr="005D7C28" w:rsidRDefault="00582415"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068" w:type="pct"/>
            <w:gridSpan w:val="3"/>
          </w:tcPr>
          <w:p w:rsidR="00582415" w:rsidRDefault="00582415" w:rsidP="00AF5EA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2320CF" w:rsidRDefault="002320CF"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2320CF" w:rsidRPr="00997B46" w:rsidRDefault="002320CF"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860895" w:rsidRPr="002320CF" w:rsidRDefault="00860895" w:rsidP="002320C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320CF">
        <w:rPr>
          <w:rFonts w:ascii="Arial" w:hAnsi="Arial" w:cs="Arial"/>
          <w:b/>
          <w:sz w:val="20"/>
          <w:szCs w:val="20"/>
        </w:rPr>
        <w:t>PROCEDURY OSIĄGANIA CELÓW KSZTAŁCENIA PRZEDMIOTU</w:t>
      </w:r>
    </w:p>
    <w:p w:rsidR="00332EA2" w:rsidRPr="002320CF" w:rsidRDefault="00332EA2" w:rsidP="005D7C28">
      <w:pPr>
        <w:pBdr>
          <w:top w:val="none" w:sz="0" w:space="0" w:color="auto"/>
          <w:left w:val="none" w:sz="0" w:space="0" w:color="auto"/>
          <w:bottom w:val="none" w:sz="0" w:space="0" w:color="auto"/>
          <w:right w:val="none" w:sz="0" w:space="0" w:color="auto"/>
          <w:between w:val="none" w:sz="0" w:space="0" w:color="auto"/>
        </w:pBdr>
        <w:tabs>
          <w:tab w:val="left" w:pos="7470"/>
        </w:tabs>
        <w:spacing w:line="360" w:lineRule="auto"/>
        <w:rPr>
          <w:rFonts w:ascii="Arial" w:hAnsi="Arial" w:cs="Arial"/>
          <w:b/>
          <w:sz w:val="20"/>
          <w:szCs w:val="20"/>
        </w:rPr>
      </w:pPr>
      <w:r w:rsidRPr="002320CF">
        <w:rPr>
          <w:rFonts w:ascii="Arial" w:hAnsi="Arial" w:cs="Arial"/>
          <w:b/>
          <w:sz w:val="20"/>
          <w:szCs w:val="20"/>
        </w:rPr>
        <w:t>Propozycje metod nauczania:</w:t>
      </w:r>
    </w:p>
    <w:p w:rsidR="00B15ED4" w:rsidRPr="002320CF" w:rsidRDefault="00B15ED4" w:rsidP="004232CB">
      <w:pPr>
        <w:spacing w:line="360" w:lineRule="auto"/>
        <w:rPr>
          <w:rFonts w:ascii="Arial" w:hAnsi="Arial" w:cs="Arial"/>
          <w:sz w:val="20"/>
          <w:szCs w:val="20"/>
        </w:rPr>
      </w:pPr>
      <w:r w:rsidRPr="002320CF">
        <w:rPr>
          <w:rFonts w:ascii="Arial" w:hAnsi="Arial" w:cs="Arial"/>
          <w:sz w:val="20"/>
          <w:szCs w:val="20"/>
        </w:rPr>
        <w:t>W nauczaniu Języka obcego w pracy kelnera proponuje się stosować zróżnicowane metody, w tym indywidualizację</w:t>
      </w:r>
      <w:r w:rsidR="00E73D05">
        <w:rPr>
          <w:rFonts w:ascii="Arial" w:hAnsi="Arial" w:cs="Arial"/>
          <w:sz w:val="20"/>
          <w:szCs w:val="20"/>
        </w:rPr>
        <w:t xml:space="preserve"> </w:t>
      </w:r>
      <w:r w:rsidRPr="002320CF">
        <w:rPr>
          <w:rFonts w:ascii="Arial" w:hAnsi="Arial" w:cs="Arial"/>
          <w:sz w:val="20"/>
          <w:szCs w:val="20"/>
        </w:rPr>
        <w:t>pracy z uczniem</w:t>
      </w:r>
      <w:r w:rsidR="008F7CFB" w:rsidRPr="002320CF">
        <w:rPr>
          <w:rFonts w:ascii="Arial" w:hAnsi="Arial" w:cs="Arial"/>
          <w:sz w:val="20"/>
          <w:szCs w:val="20"/>
        </w:rPr>
        <w:t>,</w:t>
      </w:r>
      <w:r w:rsidRPr="002320CF">
        <w:rPr>
          <w:rFonts w:ascii="Arial" w:hAnsi="Arial" w:cs="Arial"/>
          <w:sz w:val="20"/>
          <w:szCs w:val="20"/>
        </w:rPr>
        <w:t xml:space="preserve"> w szczególności:</w:t>
      </w:r>
    </w:p>
    <w:p w:rsidR="00B15ED4" w:rsidRPr="002320CF" w:rsidRDefault="00B15ED4" w:rsidP="00123C11">
      <w:pPr>
        <w:numPr>
          <w:ilvl w:val="0"/>
          <w:numId w:val="76"/>
        </w:numPr>
        <w:spacing w:line="360" w:lineRule="auto"/>
        <w:ind w:left="426"/>
        <w:rPr>
          <w:rFonts w:ascii="Arial" w:hAnsi="Arial" w:cs="Arial"/>
          <w:sz w:val="20"/>
          <w:szCs w:val="20"/>
        </w:rPr>
      </w:pPr>
      <w:r w:rsidRPr="002320CF">
        <w:rPr>
          <w:rFonts w:ascii="Arial" w:hAnsi="Arial" w:cs="Arial"/>
          <w:color w:val="auto"/>
          <w:sz w:val="20"/>
          <w:szCs w:val="20"/>
        </w:rPr>
        <w:t>metody podające jak: pogadankę, opowiadanie, opis, prelekcję, objaśnienie lub wyjaśnienie,</w:t>
      </w:r>
    </w:p>
    <w:p w:rsidR="00ED0C40" w:rsidRPr="002320CF" w:rsidRDefault="00B15ED4" w:rsidP="00123C11">
      <w:pPr>
        <w:numPr>
          <w:ilvl w:val="0"/>
          <w:numId w:val="76"/>
        </w:numPr>
        <w:spacing w:line="360" w:lineRule="auto"/>
        <w:ind w:left="426"/>
        <w:rPr>
          <w:rFonts w:ascii="Arial" w:hAnsi="Arial" w:cs="Arial"/>
          <w:sz w:val="20"/>
          <w:szCs w:val="20"/>
        </w:rPr>
      </w:pPr>
      <w:r w:rsidRPr="002320CF">
        <w:rPr>
          <w:rFonts w:ascii="Arial" w:hAnsi="Arial" w:cs="Arial"/>
          <w:color w:val="auto"/>
          <w:sz w:val="20"/>
          <w:szCs w:val="20"/>
        </w:rPr>
        <w:t xml:space="preserve">metody aktywizujące jak: </w:t>
      </w:r>
      <w:r w:rsidR="00ED0C40" w:rsidRPr="002320CF">
        <w:rPr>
          <w:rFonts w:ascii="Arial" w:hAnsi="Arial" w:cs="Arial"/>
          <w:sz w:val="20"/>
          <w:szCs w:val="20"/>
        </w:rPr>
        <w:t xml:space="preserve">regularne powtarzanie słownictwa zawodowego, utrwalanie typowych zwrotów, podkreślanie znaczenia zwrotów </w:t>
      </w:r>
    </w:p>
    <w:p w:rsidR="00B15ED4" w:rsidRPr="002320CF" w:rsidRDefault="00ED0C40"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grzecznościowych poprzez odgrywanie ról, pracę z tekstem branżowym,</w:t>
      </w:r>
    </w:p>
    <w:p w:rsidR="00B15ED4" w:rsidRPr="002320CF" w:rsidRDefault="00B15ED4" w:rsidP="00123C1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320CF">
        <w:rPr>
          <w:rFonts w:ascii="Arial" w:hAnsi="Arial" w:cs="Arial"/>
          <w:color w:val="auto"/>
          <w:sz w:val="20"/>
          <w:szCs w:val="20"/>
        </w:rPr>
        <w:t>metody praktyczne, w tym pokaz, ćwiczenia przedmiotowe i symulacj</w:t>
      </w:r>
      <w:r w:rsidR="008F7CFB" w:rsidRPr="002320CF">
        <w:rPr>
          <w:rFonts w:ascii="Arial" w:hAnsi="Arial" w:cs="Arial"/>
          <w:color w:val="auto"/>
          <w:sz w:val="20"/>
          <w:szCs w:val="20"/>
        </w:rPr>
        <w:t>ę</w:t>
      </w:r>
      <w:r w:rsidRPr="002320CF">
        <w:rPr>
          <w:rFonts w:ascii="Arial" w:hAnsi="Arial" w:cs="Arial"/>
          <w:color w:val="auto"/>
          <w:sz w:val="20"/>
          <w:szCs w:val="20"/>
        </w:rPr>
        <w:t>.</w:t>
      </w:r>
      <w:r w:rsidRPr="004232CB">
        <w:rPr>
          <w:rFonts w:ascii="Calibri" w:hAnsi="Calibri" w:cs="Calibri"/>
          <w:color w:val="auto"/>
          <w:sz w:val="20"/>
          <w:szCs w:val="20"/>
        </w:rPr>
        <w:t> </w:t>
      </w:r>
    </w:p>
    <w:p w:rsidR="002320CF" w:rsidRDefault="002320CF"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740677" w:rsidRPr="002320CF" w:rsidRDefault="00740677"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320CF">
        <w:rPr>
          <w:rFonts w:ascii="Arial" w:hAnsi="Arial" w:cs="Arial"/>
          <w:b/>
          <w:sz w:val="20"/>
          <w:szCs w:val="20"/>
        </w:rPr>
        <w:t>Środki dydaktyczne do przedmiotu:</w:t>
      </w:r>
    </w:p>
    <w:p w:rsidR="00101233" w:rsidRPr="002320CF" w:rsidRDefault="00101233" w:rsidP="00123C11">
      <w:pPr>
        <w:numPr>
          <w:ilvl w:val="0"/>
          <w:numId w:val="7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jc w:val="both"/>
        <w:rPr>
          <w:rFonts w:ascii="Arial" w:hAnsi="Arial" w:cs="Arial"/>
          <w:sz w:val="20"/>
          <w:szCs w:val="20"/>
        </w:rPr>
      </w:pPr>
      <w:r w:rsidRPr="002320CF">
        <w:rPr>
          <w:rFonts w:ascii="Arial" w:hAnsi="Arial" w:cs="Arial"/>
          <w:sz w:val="20"/>
          <w:szCs w:val="20"/>
        </w:rPr>
        <w:t>metody wzrokowe: w postaci tablicy szkolnej lub flipchartu, folder</w:t>
      </w:r>
      <w:r w:rsidR="008F7CFB" w:rsidRPr="002320CF">
        <w:rPr>
          <w:rFonts w:ascii="Arial" w:hAnsi="Arial" w:cs="Arial"/>
          <w:sz w:val="20"/>
          <w:szCs w:val="20"/>
        </w:rPr>
        <w:t>ów</w:t>
      </w:r>
      <w:r w:rsidRPr="002320CF">
        <w:rPr>
          <w:rFonts w:ascii="Arial" w:hAnsi="Arial" w:cs="Arial"/>
          <w:sz w:val="20"/>
          <w:szCs w:val="20"/>
        </w:rPr>
        <w:t>, ulo</w:t>
      </w:r>
      <w:r w:rsidR="008F7CFB" w:rsidRPr="002320CF">
        <w:rPr>
          <w:rFonts w:ascii="Arial" w:hAnsi="Arial" w:cs="Arial"/>
          <w:sz w:val="20"/>
          <w:szCs w:val="20"/>
        </w:rPr>
        <w:t>tek</w:t>
      </w:r>
      <w:r w:rsidRPr="002320CF">
        <w:rPr>
          <w:rFonts w:ascii="Arial" w:hAnsi="Arial" w:cs="Arial"/>
          <w:sz w:val="20"/>
          <w:szCs w:val="20"/>
        </w:rPr>
        <w:t xml:space="preserve"> reklamując</w:t>
      </w:r>
      <w:r w:rsidR="008F7CFB" w:rsidRPr="002320CF">
        <w:rPr>
          <w:rFonts w:ascii="Arial" w:hAnsi="Arial" w:cs="Arial"/>
          <w:sz w:val="20"/>
          <w:szCs w:val="20"/>
        </w:rPr>
        <w:t>ych</w:t>
      </w:r>
      <w:r w:rsidRPr="002320CF">
        <w:rPr>
          <w:rFonts w:ascii="Arial" w:hAnsi="Arial" w:cs="Arial"/>
          <w:sz w:val="20"/>
          <w:szCs w:val="20"/>
        </w:rPr>
        <w:t xml:space="preserve"> zakład gastronomiczny</w:t>
      </w:r>
      <w:r w:rsidR="00ED0C40" w:rsidRPr="002320CF">
        <w:rPr>
          <w:rFonts w:ascii="Arial" w:hAnsi="Arial" w:cs="Arial"/>
          <w:sz w:val="20"/>
          <w:szCs w:val="20"/>
        </w:rPr>
        <w:t>, słownik</w:t>
      </w:r>
      <w:r w:rsidR="008F7CFB" w:rsidRPr="002320CF">
        <w:rPr>
          <w:rFonts w:ascii="Arial" w:hAnsi="Arial" w:cs="Arial"/>
          <w:sz w:val="20"/>
          <w:szCs w:val="20"/>
        </w:rPr>
        <w:t>ów</w:t>
      </w:r>
      <w:r w:rsidR="00ED0C40" w:rsidRPr="002320CF">
        <w:rPr>
          <w:rFonts w:ascii="Arial" w:hAnsi="Arial" w:cs="Arial"/>
          <w:sz w:val="20"/>
          <w:szCs w:val="20"/>
        </w:rPr>
        <w:t xml:space="preserve"> dwujęzyczn</w:t>
      </w:r>
      <w:r w:rsidR="008F7CFB" w:rsidRPr="002320CF">
        <w:rPr>
          <w:rFonts w:ascii="Arial" w:hAnsi="Arial" w:cs="Arial"/>
          <w:sz w:val="20"/>
          <w:szCs w:val="20"/>
        </w:rPr>
        <w:t xml:space="preserve">ych </w:t>
      </w:r>
      <w:r w:rsidR="00ED0C40" w:rsidRPr="002320CF">
        <w:rPr>
          <w:rFonts w:ascii="Arial" w:hAnsi="Arial" w:cs="Arial"/>
          <w:sz w:val="20"/>
          <w:szCs w:val="20"/>
        </w:rPr>
        <w:t>(specjalistyczn</w:t>
      </w:r>
      <w:r w:rsidR="008F7CFB" w:rsidRPr="002320CF">
        <w:rPr>
          <w:rFonts w:ascii="Arial" w:hAnsi="Arial" w:cs="Arial"/>
          <w:sz w:val="20"/>
          <w:szCs w:val="20"/>
        </w:rPr>
        <w:t>ych</w:t>
      </w:r>
      <w:r w:rsidR="00ED0C40" w:rsidRPr="002320CF">
        <w:rPr>
          <w:rFonts w:ascii="Arial" w:hAnsi="Arial" w:cs="Arial"/>
          <w:sz w:val="20"/>
          <w:szCs w:val="20"/>
        </w:rPr>
        <w:t xml:space="preserve"> i ogóln</w:t>
      </w:r>
      <w:r w:rsidR="008F7CFB" w:rsidRPr="002320CF">
        <w:rPr>
          <w:rFonts w:ascii="Arial" w:hAnsi="Arial" w:cs="Arial"/>
          <w:sz w:val="20"/>
          <w:szCs w:val="20"/>
        </w:rPr>
        <w:t>ych</w:t>
      </w:r>
      <w:r w:rsidR="00ED0C40" w:rsidRPr="002320CF">
        <w:rPr>
          <w:rFonts w:ascii="Arial" w:hAnsi="Arial" w:cs="Arial"/>
          <w:sz w:val="20"/>
          <w:szCs w:val="20"/>
        </w:rPr>
        <w:t>), receptur potraw i napojów, etykiet win, wzor</w:t>
      </w:r>
      <w:r w:rsidR="008F7CFB" w:rsidRPr="002320CF">
        <w:rPr>
          <w:rFonts w:ascii="Arial" w:hAnsi="Arial" w:cs="Arial"/>
          <w:sz w:val="20"/>
          <w:szCs w:val="20"/>
        </w:rPr>
        <w:t>ów</w:t>
      </w:r>
      <w:r w:rsidR="00ED0C40" w:rsidRPr="002320CF">
        <w:rPr>
          <w:rFonts w:ascii="Arial" w:hAnsi="Arial" w:cs="Arial"/>
          <w:sz w:val="20"/>
          <w:szCs w:val="20"/>
        </w:rPr>
        <w:t xml:space="preserve"> dokumentów: CV, listów motywacyjnych, umów o pracę, druk</w:t>
      </w:r>
      <w:r w:rsidR="008F7CFB" w:rsidRPr="002320CF">
        <w:rPr>
          <w:rFonts w:ascii="Arial" w:hAnsi="Arial" w:cs="Arial"/>
          <w:sz w:val="20"/>
          <w:szCs w:val="20"/>
        </w:rPr>
        <w:t>ów</w:t>
      </w:r>
      <w:r w:rsidR="00E73D05">
        <w:rPr>
          <w:rFonts w:ascii="Arial" w:hAnsi="Arial" w:cs="Arial"/>
          <w:sz w:val="20"/>
          <w:szCs w:val="20"/>
        </w:rPr>
        <w:t xml:space="preserve"> </w:t>
      </w:r>
      <w:r w:rsidR="00ED0C40" w:rsidRPr="002320CF">
        <w:rPr>
          <w:rFonts w:ascii="Arial" w:hAnsi="Arial" w:cs="Arial"/>
          <w:sz w:val="20"/>
          <w:szCs w:val="20"/>
        </w:rPr>
        <w:t>zamówień, ofert handlow</w:t>
      </w:r>
      <w:r w:rsidR="008F7CFB" w:rsidRPr="002320CF">
        <w:rPr>
          <w:rFonts w:ascii="Arial" w:hAnsi="Arial" w:cs="Arial"/>
          <w:sz w:val="20"/>
          <w:szCs w:val="20"/>
        </w:rPr>
        <w:t>ych i</w:t>
      </w:r>
      <w:r w:rsidR="00ED0C40" w:rsidRPr="002320CF">
        <w:rPr>
          <w:rFonts w:ascii="Arial" w:hAnsi="Arial" w:cs="Arial"/>
          <w:sz w:val="20"/>
          <w:szCs w:val="20"/>
        </w:rPr>
        <w:t xml:space="preserve"> gastronomiczn</w:t>
      </w:r>
      <w:r w:rsidR="008F7CFB" w:rsidRPr="002320CF">
        <w:rPr>
          <w:rFonts w:ascii="Arial" w:hAnsi="Arial" w:cs="Arial"/>
          <w:sz w:val="20"/>
          <w:szCs w:val="20"/>
        </w:rPr>
        <w:t>ych</w:t>
      </w:r>
      <w:r w:rsidR="00ED0C40" w:rsidRPr="002320CF">
        <w:rPr>
          <w:rFonts w:ascii="Arial" w:hAnsi="Arial" w:cs="Arial"/>
          <w:sz w:val="20"/>
          <w:szCs w:val="20"/>
        </w:rPr>
        <w:t>, czasopism branżow</w:t>
      </w:r>
      <w:r w:rsidR="008F7CFB" w:rsidRPr="002320CF">
        <w:rPr>
          <w:rFonts w:ascii="Arial" w:hAnsi="Arial" w:cs="Arial"/>
          <w:sz w:val="20"/>
          <w:szCs w:val="20"/>
        </w:rPr>
        <w:t>ych</w:t>
      </w:r>
      <w:r w:rsidR="00ED0C40" w:rsidRPr="002320CF">
        <w:rPr>
          <w:rFonts w:ascii="Arial" w:hAnsi="Arial" w:cs="Arial"/>
          <w:sz w:val="20"/>
          <w:szCs w:val="20"/>
        </w:rPr>
        <w:t>, ćwicze</w:t>
      </w:r>
      <w:r w:rsidR="008F7CFB" w:rsidRPr="002320CF">
        <w:rPr>
          <w:rFonts w:ascii="Arial" w:hAnsi="Arial" w:cs="Arial"/>
          <w:sz w:val="20"/>
          <w:szCs w:val="20"/>
        </w:rPr>
        <w:t>ń</w:t>
      </w:r>
      <w:r w:rsidR="00ED0C40" w:rsidRPr="002320CF">
        <w:rPr>
          <w:rFonts w:ascii="Arial" w:hAnsi="Arial" w:cs="Arial"/>
          <w:sz w:val="20"/>
          <w:szCs w:val="20"/>
        </w:rPr>
        <w:t xml:space="preserve"> gramatyczn</w:t>
      </w:r>
      <w:r w:rsidR="008F7CFB" w:rsidRPr="002320CF">
        <w:rPr>
          <w:rFonts w:ascii="Arial" w:hAnsi="Arial" w:cs="Arial"/>
          <w:sz w:val="20"/>
          <w:szCs w:val="20"/>
        </w:rPr>
        <w:t xml:space="preserve">ych </w:t>
      </w:r>
      <w:r w:rsidR="00ED0C40" w:rsidRPr="002320CF">
        <w:rPr>
          <w:rFonts w:ascii="Arial" w:hAnsi="Arial" w:cs="Arial"/>
          <w:sz w:val="20"/>
          <w:szCs w:val="20"/>
        </w:rPr>
        <w:t>i leksykaln</w:t>
      </w:r>
      <w:r w:rsidR="008F7CFB" w:rsidRPr="002320CF">
        <w:rPr>
          <w:rFonts w:ascii="Arial" w:hAnsi="Arial" w:cs="Arial"/>
          <w:sz w:val="20"/>
          <w:szCs w:val="20"/>
        </w:rPr>
        <w:t>ych</w:t>
      </w:r>
      <w:r w:rsidRPr="002320CF">
        <w:rPr>
          <w:rFonts w:ascii="Arial" w:hAnsi="Arial" w:cs="Arial"/>
          <w:sz w:val="20"/>
          <w:szCs w:val="20"/>
        </w:rPr>
        <w:t xml:space="preserve"> itp.,</w:t>
      </w:r>
    </w:p>
    <w:p w:rsidR="00806AFD" w:rsidRPr="002320CF" w:rsidRDefault="00806AFD" w:rsidP="00123C1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textAlignment w:val="baseline"/>
        <w:rPr>
          <w:rFonts w:ascii="Arial" w:hAnsi="Arial" w:cs="Arial"/>
          <w:color w:val="auto"/>
          <w:sz w:val="20"/>
          <w:szCs w:val="20"/>
        </w:rPr>
      </w:pPr>
      <w:r w:rsidRPr="002320CF">
        <w:rPr>
          <w:rFonts w:ascii="Arial" w:hAnsi="Arial" w:cs="Arial"/>
          <w:color w:val="auto"/>
          <w:sz w:val="20"/>
          <w:szCs w:val="20"/>
        </w:rPr>
        <w:t>metody wzrokowo-słuchowe: korzystanie z</w:t>
      </w:r>
      <w:r w:rsidR="00E73D05">
        <w:rPr>
          <w:rFonts w:ascii="Arial" w:hAnsi="Arial" w:cs="Arial"/>
          <w:color w:val="auto"/>
          <w:sz w:val="20"/>
          <w:szCs w:val="20"/>
        </w:rPr>
        <w:t xml:space="preserve"> </w:t>
      </w:r>
      <w:r w:rsidRPr="002320CF">
        <w:rPr>
          <w:rFonts w:ascii="Arial" w:hAnsi="Arial" w:cs="Arial"/>
          <w:color w:val="auto"/>
          <w:sz w:val="20"/>
          <w:szCs w:val="20"/>
        </w:rPr>
        <w:t>zasobów kanałów tematycznych na stronach internetowych, film</w:t>
      </w:r>
      <w:r w:rsidR="008F7CFB" w:rsidRPr="002320CF">
        <w:rPr>
          <w:rFonts w:ascii="Arial" w:hAnsi="Arial" w:cs="Arial"/>
          <w:color w:val="auto"/>
          <w:sz w:val="20"/>
          <w:szCs w:val="20"/>
        </w:rPr>
        <w:t>ów</w:t>
      </w:r>
      <w:r w:rsidRPr="002320CF">
        <w:rPr>
          <w:rFonts w:ascii="Arial" w:hAnsi="Arial" w:cs="Arial"/>
          <w:color w:val="auto"/>
          <w:sz w:val="20"/>
          <w:szCs w:val="20"/>
        </w:rPr>
        <w:t xml:space="preserve"> dydaktyczn</w:t>
      </w:r>
      <w:r w:rsidR="008F7CFB" w:rsidRPr="002320CF">
        <w:rPr>
          <w:rFonts w:ascii="Arial" w:hAnsi="Arial" w:cs="Arial"/>
          <w:color w:val="auto"/>
          <w:sz w:val="20"/>
          <w:szCs w:val="20"/>
        </w:rPr>
        <w:t xml:space="preserve">ych </w:t>
      </w:r>
      <w:r w:rsidRPr="002320CF">
        <w:rPr>
          <w:rFonts w:ascii="Arial" w:hAnsi="Arial" w:cs="Arial"/>
          <w:color w:val="auto"/>
          <w:sz w:val="20"/>
          <w:szCs w:val="20"/>
        </w:rPr>
        <w:t>związan</w:t>
      </w:r>
      <w:r w:rsidR="008F7CFB" w:rsidRPr="002320CF">
        <w:rPr>
          <w:rFonts w:ascii="Arial" w:hAnsi="Arial" w:cs="Arial"/>
          <w:color w:val="auto"/>
          <w:sz w:val="20"/>
          <w:szCs w:val="20"/>
        </w:rPr>
        <w:t xml:space="preserve">ych </w:t>
      </w:r>
      <w:r w:rsidRPr="002320CF">
        <w:rPr>
          <w:rFonts w:ascii="Arial" w:hAnsi="Arial" w:cs="Arial"/>
          <w:color w:val="auto"/>
          <w:sz w:val="20"/>
          <w:szCs w:val="20"/>
        </w:rPr>
        <w:t>z gastronomią i obsługą kelnersk</w:t>
      </w:r>
      <w:r w:rsidR="00ED0C40" w:rsidRPr="002320CF">
        <w:rPr>
          <w:rFonts w:ascii="Arial" w:hAnsi="Arial" w:cs="Arial"/>
          <w:color w:val="auto"/>
          <w:sz w:val="20"/>
          <w:szCs w:val="20"/>
        </w:rPr>
        <w:t>ą,</w:t>
      </w:r>
    </w:p>
    <w:p w:rsidR="00ED0C40" w:rsidRPr="002320CF" w:rsidRDefault="00ED0C40" w:rsidP="00123C1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s>
        <w:spacing w:line="360" w:lineRule="auto"/>
        <w:ind w:left="426"/>
        <w:textAlignment w:val="baseline"/>
        <w:rPr>
          <w:rFonts w:ascii="Arial" w:hAnsi="Arial" w:cs="Arial"/>
          <w:color w:val="auto"/>
          <w:sz w:val="20"/>
          <w:szCs w:val="20"/>
        </w:rPr>
      </w:pPr>
      <w:r w:rsidRPr="002320CF">
        <w:rPr>
          <w:rFonts w:ascii="Arial" w:hAnsi="Arial" w:cs="Arial"/>
          <w:color w:val="auto"/>
          <w:sz w:val="20"/>
          <w:szCs w:val="20"/>
        </w:rPr>
        <w:t>rekwizyty do ćwiczeń i symulacji:</w:t>
      </w:r>
      <w:r w:rsidR="00582403" w:rsidRPr="002320CF">
        <w:rPr>
          <w:rFonts w:ascii="Arial" w:hAnsi="Arial" w:cs="Arial"/>
          <w:color w:val="auto"/>
          <w:sz w:val="20"/>
          <w:szCs w:val="20"/>
        </w:rPr>
        <w:t xml:space="preserve"> przykł</w:t>
      </w:r>
      <w:r w:rsidRPr="002320CF">
        <w:rPr>
          <w:rFonts w:ascii="Arial" w:hAnsi="Arial" w:cs="Arial"/>
          <w:color w:val="auto"/>
          <w:sz w:val="20"/>
          <w:szCs w:val="20"/>
        </w:rPr>
        <w:t>adowe karty menu, podstawowa zastawa stołowa, podstawowa bielizna stołowa.</w:t>
      </w:r>
    </w:p>
    <w:p w:rsidR="002B4DB4" w:rsidRPr="002320CF" w:rsidRDefault="002B4DB4" w:rsidP="002320CF">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Arial" w:hAnsi="Arial" w:cs="Arial"/>
          <w:color w:val="auto"/>
          <w:sz w:val="20"/>
          <w:szCs w:val="20"/>
        </w:rPr>
      </w:pPr>
      <w:r w:rsidRPr="002320CF">
        <w:rPr>
          <w:rFonts w:ascii="Arial" w:hAnsi="Arial" w:cs="Arial"/>
          <w:sz w:val="20"/>
          <w:szCs w:val="20"/>
        </w:rPr>
        <w:t>W scenkach sytuacyjnych należy doskonalić umiejętność</w:t>
      </w:r>
      <w:r w:rsidR="00E73D05">
        <w:rPr>
          <w:rFonts w:ascii="Arial" w:hAnsi="Arial" w:cs="Arial"/>
          <w:sz w:val="20"/>
          <w:szCs w:val="20"/>
        </w:rPr>
        <w:t xml:space="preserve"> </w:t>
      </w:r>
      <w:r w:rsidRPr="002320CF">
        <w:rPr>
          <w:rFonts w:ascii="Arial" w:hAnsi="Arial" w:cs="Arial"/>
          <w:sz w:val="20"/>
          <w:szCs w:val="20"/>
        </w:rPr>
        <w:t>podawania karty menu, przyjmowania zamówienia,</w:t>
      </w:r>
      <w:r w:rsidR="00E73D05">
        <w:rPr>
          <w:rFonts w:ascii="Arial" w:hAnsi="Arial" w:cs="Arial"/>
          <w:sz w:val="20"/>
          <w:szCs w:val="20"/>
        </w:rPr>
        <w:t xml:space="preserve"> </w:t>
      </w:r>
      <w:r w:rsidRPr="002320CF">
        <w:rPr>
          <w:rFonts w:ascii="Arial" w:hAnsi="Arial" w:cs="Arial"/>
          <w:sz w:val="20"/>
          <w:szCs w:val="20"/>
        </w:rPr>
        <w:t>doradzania konsumentowi</w:t>
      </w:r>
      <w:r w:rsidR="00E73D05">
        <w:rPr>
          <w:rFonts w:ascii="Arial" w:hAnsi="Arial" w:cs="Arial"/>
          <w:sz w:val="20"/>
          <w:szCs w:val="20"/>
        </w:rPr>
        <w:t xml:space="preserve"> </w:t>
      </w:r>
      <w:r w:rsidRPr="002320CF">
        <w:rPr>
          <w:rFonts w:ascii="Arial" w:hAnsi="Arial" w:cs="Arial"/>
          <w:sz w:val="20"/>
          <w:szCs w:val="20"/>
        </w:rPr>
        <w:t>w zakresie doboru potraw i napojów, prezentacji potraw i napojów,</w:t>
      </w:r>
      <w:r w:rsidR="00E73D05">
        <w:rPr>
          <w:rFonts w:ascii="Arial" w:hAnsi="Arial" w:cs="Arial"/>
          <w:sz w:val="20"/>
          <w:szCs w:val="20"/>
        </w:rPr>
        <w:t xml:space="preserve"> </w:t>
      </w:r>
      <w:r w:rsidRPr="002320CF">
        <w:rPr>
          <w:rFonts w:ascii="Arial" w:hAnsi="Arial" w:cs="Arial"/>
          <w:sz w:val="20"/>
          <w:szCs w:val="20"/>
        </w:rPr>
        <w:t>postępowania w przypadkach reklamacji, przyjmowania rezerwacji.</w:t>
      </w:r>
    </w:p>
    <w:p w:rsidR="002320CF" w:rsidRDefault="002320CF" w:rsidP="002320CF">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Arial" w:hAnsi="Arial" w:cs="Arial"/>
          <w:b/>
          <w:sz w:val="20"/>
          <w:szCs w:val="20"/>
        </w:rPr>
      </w:pPr>
    </w:p>
    <w:p w:rsidR="00740677" w:rsidRPr="002320CF" w:rsidRDefault="00740677" w:rsidP="002320CF">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Arial" w:hAnsi="Arial" w:cs="Arial"/>
          <w:b/>
          <w:sz w:val="20"/>
          <w:szCs w:val="20"/>
        </w:rPr>
      </w:pPr>
      <w:r w:rsidRPr="002320CF">
        <w:rPr>
          <w:rFonts w:ascii="Arial" w:hAnsi="Arial" w:cs="Arial"/>
          <w:b/>
          <w:sz w:val="20"/>
          <w:szCs w:val="20"/>
        </w:rPr>
        <w:t>O</w:t>
      </w:r>
      <w:r w:rsidR="004F7DFE" w:rsidRPr="002320CF">
        <w:rPr>
          <w:rFonts w:ascii="Arial" w:hAnsi="Arial" w:cs="Arial"/>
          <w:b/>
          <w:sz w:val="20"/>
          <w:szCs w:val="20"/>
        </w:rPr>
        <w:t>budowa dydaktyczna</w:t>
      </w:r>
      <w:r w:rsidRPr="002320CF">
        <w:rPr>
          <w:rFonts w:ascii="Arial" w:hAnsi="Arial" w:cs="Arial"/>
          <w:b/>
          <w:sz w:val="20"/>
          <w:szCs w:val="20"/>
        </w:rPr>
        <w:t>:</w:t>
      </w:r>
    </w:p>
    <w:p w:rsidR="00740677" w:rsidRPr="002320CF" w:rsidRDefault="00740677" w:rsidP="002320CF">
      <w:pPr>
        <w:pStyle w:val="Bezodstpw"/>
        <w:spacing w:line="360" w:lineRule="auto"/>
        <w:rPr>
          <w:rFonts w:ascii="Arial" w:eastAsia="Arial" w:hAnsi="Arial" w:cs="Arial"/>
          <w:color w:val="auto"/>
          <w:sz w:val="20"/>
          <w:szCs w:val="20"/>
        </w:rPr>
      </w:pPr>
      <w:r w:rsidRPr="002320CF">
        <w:rPr>
          <w:rFonts w:ascii="Arial" w:eastAsia="Arial" w:hAnsi="Arial" w:cs="Arial"/>
          <w:color w:val="auto"/>
          <w:sz w:val="20"/>
          <w:szCs w:val="20"/>
        </w:rPr>
        <w:t>1. Dul A</w:t>
      </w:r>
      <w:r w:rsidR="009514FA" w:rsidRPr="002320CF">
        <w:rPr>
          <w:rFonts w:ascii="Arial" w:eastAsia="Arial" w:hAnsi="Arial" w:cs="Arial"/>
          <w:color w:val="auto"/>
          <w:sz w:val="20"/>
          <w:szCs w:val="20"/>
        </w:rPr>
        <w:t>.</w:t>
      </w:r>
      <w:r w:rsidR="008F7CFB"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Język niemiecki zawodowy w gastronomi</w:t>
      </w:r>
      <w:r w:rsidR="008F7CFB" w:rsidRPr="002320CF">
        <w:rPr>
          <w:rFonts w:ascii="Arial" w:eastAsia="Arial" w:hAnsi="Arial" w:cs="Arial"/>
          <w:color w:val="auto"/>
          <w:sz w:val="20"/>
          <w:szCs w:val="20"/>
        </w:rPr>
        <w:t>,</w:t>
      </w:r>
      <w:r w:rsidR="00E73D05">
        <w:rPr>
          <w:rFonts w:ascii="Arial" w:eastAsia="Arial" w:hAnsi="Arial" w:cs="Arial"/>
          <w:color w:val="auto"/>
          <w:sz w:val="20"/>
          <w:szCs w:val="20"/>
        </w:rPr>
        <w:t xml:space="preserve"> </w:t>
      </w:r>
      <w:r w:rsidRPr="002320CF">
        <w:rPr>
          <w:rFonts w:ascii="Arial" w:eastAsia="Arial" w:hAnsi="Arial" w:cs="Arial"/>
          <w:color w:val="auto"/>
          <w:sz w:val="20"/>
          <w:szCs w:val="20"/>
        </w:rPr>
        <w:t>WSiP 2013</w:t>
      </w:r>
      <w:r w:rsidR="008F7CFB" w:rsidRPr="002320CF">
        <w:rPr>
          <w:rFonts w:ascii="Arial" w:eastAsia="Arial" w:hAnsi="Arial" w:cs="Arial"/>
          <w:color w:val="auto"/>
          <w:sz w:val="20"/>
          <w:szCs w:val="20"/>
        </w:rPr>
        <w:t>.</w:t>
      </w:r>
    </w:p>
    <w:p w:rsidR="00740677" w:rsidRPr="002320CF" w:rsidRDefault="00740677" w:rsidP="002320CF">
      <w:pPr>
        <w:pStyle w:val="Bezodstpw"/>
        <w:spacing w:line="360" w:lineRule="auto"/>
        <w:rPr>
          <w:rFonts w:ascii="Arial" w:hAnsi="Arial" w:cs="Arial"/>
          <w:sz w:val="20"/>
          <w:szCs w:val="20"/>
        </w:rPr>
      </w:pPr>
      <w:r w:rsidRPr="002320CF">
        <w:rPr>
          <w:rFonts w:ascii="Arial" w:hAnsi="Arial" w:cs="Arial"/>
          <w:sz w:val="20"/>
          <w:szCs w:val="20"/>
        </w:rPr>
        <w:t>2. Dolinska-Romanowicz J</w:t>
      </w:r>
      <w:r w:rsidR="009514FA" w:rsidRPr="002320CF">
        <w:rPr>
          <w:rFonts w:ascii="Arial" w:hAnsi="Arial" w:cs="Arial"/>
          <w:sz w:val="20"/>
          <w:szCs w:val="20"/>
        </w:rPr>
        <w:t>.</w:t>
      </w:r>
      <w:r w:rsidRPr="002320CF">
        <w:rPr>
          <w:rFonts w:ascii="Arial" w:hAnsi="Arial" w:cs="Arial"/>
          <w:sz w:val="20"/>
          <w:szCs w:val="20"/>
        </w:rPr>
        <w:t>, Nowakowska D</w:t>
      </w:r>
      <w:r w:rsidR="009514FA" w:rsidRPr="002320CF">
        <w:rPr>
          <w:rFonts w:ascii="Arial" w:hAnsi="Arial" w:cs="Arial"/>
          <w:sz w:val="20"/>
          <w:szCs w:val="20"/>
        </w:rPr>
        <w:t>.</w:t>
      </w:r>
      <w:r w:rsidR="00197FB6" w:rsidRPr="002320CF">
        <w:rPr>
          <w:rFonts w:ascii="Arial" w:hAnsi="Arial" w:cs="Arial"/>
          <w:sz w:val="20"/>
          <w:szCs w:val="20"/>
        </w:rPr>
        <w:t>,</w:t>
      </w:r>
      <w:r w:rsidRPr="002320CF">
        <w:rPr>
          <w:rFonts w:ascii="Arial" w:hAnsi="Arial" w:cs="Arial"/>
          <w:sz w:val="20"/>
          <w:szCs w:val="20"/>
        </w:rPr>
        <w:t xml:space="preserve"> </w:t>
      </w:r>
      <w:r w:rsidRPr="004232CB">
        <w:rPr>
          <w:rFonts w:ascii="Arial" w:hAnsi="Arial" w:cs="Arial"/>
          <w:i/>
          <w:sz w:val="20"/>
          <w:szCs w:val="20"/>
        </w:rPr>
        <w:t>Can I help you</w:t>
      </w:r>
      <w:r w:rsidR="00197FB6" w:rsidRPr="004232CB">
        <w:rPr>
          <w:rFonts w:ascii="Arial" w:hAnsi="Arial" w:cs="Arial"/>
          <w:sz w:val="20"/>
          <w:szCs w:val="20"/>
        </w:rPr>
        <w:t>,</w:t>
      </w:r>
      <w:r w:rsidRPr="004232CB">
        <w:rPr>
          <w:rFonts w:ascii="Arial" w:hAnsi="Arial" w:cs="Arial"/>
          <w:i/>
          <w:sz w:val="20"/>
          <w:szCs w:val="20"/>
        </w:rPr>
        <w:t xml:space="preserve"> </w:t>
      </w:r>
      <w:r w:rsidRPr="002320CF">
        <w:rPr>
          <w:rFonts w:ascii="Arial" w:hAnsi="Arial" w:cs="Arial"/>
          <w:sz w:val="20"/>
          <w:szCs w:val="20"/>
        </w:rPr>
        <w:t>WSiP – REA 2014</w:t>
      </w:r>
      <w:r w:rsidR="00197FB6" w:rsidRPr="002320CF">
        <w:rPr>
          <w:rFonts w:ascii="Arial" w:hAnsi="Arial" w:cs="Arial"/>
          <w:sz w:val="20"/>
          <w:szCs w:val="20"/>
        </w:rPr>
        <w:t>.</w:t>
      </w:r>
    </w:p>
    <w:p w:rsidR="00740677" w:rsidRPr="002320CF" w:rsidRDefault="00740677" w:rsidP="002320CF">
      <w:pPr>
        <w:pStyle w:val="Bezodstpw"/>
        <w:spacing w:line="360" w:lineRule="auto"/>
        <w:rPr>
          <w:rFonts w:ascii="Arial" w:hAnsi="Arial" w:cs="Arial"/>
          <w:sz w:val="20"/>
          <w:szCs w:val="20"/>
        </w:rPr>
      </w:pPr>
      <w:r w:rsidRPr="002320CF">
        <w:rPr>
          <w:rFonts w:ascii="Arial" w:hAnsi="Arial" w:cs="Arial"/>
          <w:sz w:val="20"/>
          <w:szCs w:val="20"/>
        </w:rPr>
        <w:t>3.</w:t>
      </w:r>
      <w:r w:rsidR="002320CF">
        <w:rPr>
          <w:rFonts w:ascii="Arial" w:hAnsi="Arial" w:cs="Arial"/>
          <w:sz w:val="20"/>
          <w:szCs w:val="20"/>
        </w:rPr>
        <w:t xml:space="preserve"> </w:t>
      </w:r>
      <w:r w:rsidRPr="002320CF">
        <w:rPr>
          <w:rFonts w:ascii="Arial" w:hAnsi="Arial" w:cs="Arial"/>
          <w:sz w:val="20"/>
          <w:szCs w:val="20"/>
        </w:rPr>
        <w:t>Krzysztofik B</w:t>
      </w:r>
      <w:r w:rsidR="009514FA" w:rsidRPr="002320CF">
        <w:rPr>
          <w:rFonts w:ascii="Arial" w:hAnsi="Arial" w:cs="Arial"/>
          <w:sz w:val="20"/>
          <w:szCs w:val="20"/>
        </w:rPr>
        <w:t>.</w:t>
      </w:r>
      <w:r w:rsidR="00197FB6" w:rsidRPr="002320CF">
        <w:rPr>
          <w:rFonts w:ascii="Arial" w:hAnsi="Arial" w:cs="Arial"/>
          <w:sz w:val="20"/>
          <w:szCs w:val="20"/>
        </w:rPr>
        <w:t xml:space="preserve">, </w:t>
      </w:r>
      <w:r w:rsidRPr="004232CB">
        <w:rPr>
          <w:rFonts w:ascii="Arial" w:hAnsi="Arial" w:cs="Arial"/>
          <w:i/>
          <w:sz w:val="20"/>
          <w:szCs w:val="20"/>
        </w:rPr>
        <w:t>Wob</w:t>
      </w:r>
      <w:r w:rsidR="002B6FC1">
        <w:rPr>
          <w:rFonts w:ascii="Arial" w:hAnsi="Arial" w:cs="Arial"/>
          <w:i/>
          <w:sz w:val="20"/>
          <w:szCs w:val="20"/>
        </w:rPr>
        <w:t>e</w:t>
      </w:r>
      <w:r w:rsidRPr="004232CB">
        <w:rPr>
          <w:rFonts w:ascii="Arial" w:hAnsi="Arial" w:cs="Arial"/>
          <w:i/>
          <w:sz w:val="20"/>
          <w:szCs w:val="20"/>
        </w:rPr>
        <w:t>i kann ich helfen</w:t>
      </w:r>
      <w:r w:rsidR="00197FB6" w:rsidRPr="002320CF">
        <w:rPr>
          <w:rFonts w:ascii="Arial" w:hAnsi="Arial" w:cs="Arial"/>
          <w:sz w:val="20"/>
          <w:szCs w:val="20"/>
        </w:rPr>
        <w:t>,</w:t>
      </w:r>
      <w:r w:rsidRPr="002320CF">
        <w:rPr>
          <w:rFonts w:ascii="Arial" w:hAnsi="Arial" w:cs="Arial"/>
          <w:sz w:val="20"/>
          <w:szCs w:val="20"/>
        </w:rPr>
        <w:t xml:space="preserve"> WSiP – REA 2014</w:t>
      </w:r>
      <w:r w:rsidR="00197FB6" w:rsidRPr="002320CF">
        <w:rPr>
          <w:rFonts w:ascii="Arial" w:hAnsi="Arial" w:cs="Arial"/>
          <w:sz w:val="20"/>
          <w:szCs w:val="20"/>
        </w:rPr>
        <w:t>.</w:t>
      </w:r>
    </w:p>
    <w:p w:rsidR="004F7DFE" w:rsidRPr="002320CF" w:rsidRDefault="00740677" w:rsidP="00582415">
      <w:pPr>
        <w:pStyle w:val="Bezodstpw"/>
        <w:spacing w:line="360" w:lineRule="auto"/>
        <w:rPr>
          <w:rFonts w:ascii="Arial" w:eastAsia="Arial" w:hAnsi="Arial" w:cs="Arial"/>
          <w:color w:val="auto"/>
          <w:sz w:val="20"/>
          <w:szCs w:val="20"/>
        </w:rPr>
      </w:pPr>
      <w:r w:rsidRPr="002320CF">
        <w:rPr>
          <w:rFonts w:ascii="Arial" w:eastAsia="Arial" w:hAnsi="Arial" w:cs="Arial"/>
          <w:color w:val="auto"/>
          <w:sz w:val="20"/>
          <w:szCs w:val="20"/>
        </w:rPr>
        <w:t>4.</w:t>
      </w:r>
      <w:r w:rsidR="00582415">
        <w:rPr>
          <w:rFonts w:ascii="Arial" w:eastAsia="Arial" w:hAnsi="Arial" w:cs="Arial"/>
          <w:color w:val="auto"/>
          <w:sz w:val="20"/>
          <w:szCs w:val="20"/>
        </w:rPr>
        <w:t xml:space="preserve"> </w:t>
      </w:r>
      <w:r w:rsidRPr="002320CF">
        <w:rPr>
          <w:rFonts w:ascii="Arial" w:eastAsia="Arial" w:hAnsi="Arial" w:cs="Arial"/>
          <w:color w:val="auto"/>
          <w:sz w:val="20"/>
          <w:szCs w:val="20"/>
        </w:rPr>
        <w:t>Sarna R</w:t>
      </w:r>
      <w:r w:rsidR="009514FA" w:rsidRPr="002320CF">
        <w:rPr>
          <w:rFonts w:ascii="Arial" w:eastAsia="Arial" w:hAnsi="Arial" w:cs="Arial"/>
          <w:color w:val="auto"/>
          <w:sz w:val="20"/>
          <w:szCs w:val="20"/>
        </w:rPr>
        <w:t>.</w:t>
      </w:r>
      <w:r w:rsidRPr="002320CF">
        <w:rPr>
          <w:rFonts w:ascii="Arial" w:eastAsia="Arial" w:hAnsi="Arial" w:cs="Arial"/>
          <w:color w:val="auto"/>
          <w:sz w:val="20"/>
          <w:szCs w:val="20"/>
        </w:rPr>
        <w:t>, Sarna K</w:t>
      </w:r>
      <w:r w:rsidR="009514FA" w:rsidRPr="002320CF">
        <w:rPr>
          <w:rFonts w:ascii="Arial" w:eastAsia="Arial" w:hAnsi="Arial" w:cs="Arial"/>
          <w:color w:val="auto"/>
          <w:sz w:val="20"/>
          <w:szCs w:val="20"/>
        </w:rPr>
        <w:t>.</w:t>
      </w:r>
      <w:r w:rsidR="00197FB6" w:rsidRPr="002320CF">
        <w:rPr>
          <w:rFonts w:ascii="Arial" w:eastAsia="Arial" w:hAnsi="Arial" w:cs="Arial"/>
          <w:color w:val="auto"/>
          <w:sz w:val="20"/>
          <w:szCs w:val="20"/>
        </w:rPr>
        <w:t>,</w:t>
      </w:r>
      <w:r w:rsidRPr="002320CF">
        <w:rPr>
          <w:rFonts w:ascii="Arial" w:eastAsia="Arial" w:hAnsi="Arial" w:cs="Arial"/>
          <w:color w:val="auto"/>
          <w:sz w:val="20"/>
          <w:szCs w:val="20"/>
        </w:rPr>
        <w:t xml:space="preserve"> </w:t>
      </w:r>
      <w:r w:rsidRPr="004232CB">
        <w:rPr>
          <w:rFonts w:ascii="Arial" w:eastAsia="Arial" w:hAnsi="Arial" w:cs="Arial"/>
          <w:i/>
          <w:color w:val="auto"/>
          <w:sz w:val="20"/>
          <w:szCs w:val="20"/>
        </w:rPr>
        <w:t>Język angielski zawodowy w gastronomii</w:t>
      </w:r>
      <w:r w:rsidR="00197FB6" w:rsidRPr="002320CF">
        <w:rPr>
          <w:rFonts w:ascii="Arial" w:eastAsia="Arial" w:hAnsi="Arial" w:cs="Arial"/>
          <w:color w:val="auto"/>
          <w:sz w:val="20"/>
          <w:szCs w:val="20"/>
        </w:rPr>
        <w:t>,</w:t>
      </w:r>
      <w:r w:rsidRPr="002320CF">
        <w:rPr>
          <w:rFonts w:ascii="Arial" w:eastAsia="Arial" w:hAnsi="Arial" w:cs="Arial"/>
          <w:color w:val="auto"/>
          <w:sz w:val="20"/>
          <w:szCs w:val="20"/>
        </w:rPr>
        <w:t xml:space="preserve"> WSiP</w:t>
      </w:r>
      <w:r w:rsidR="00197FB6" w:rsidRPr="002320CF">
        <w:rPr>
          <w:rFonts w:ascii="Arial" w:eastAsia="Arial" w:hAnsi="Arial" w:cs="Arial"/>
          <w:color w:val="auto"/>
          <w:sz w:val="20"/>
          <w:szCs w:val="20"/>
        </w:rPr>
        <w:t xml:space="preserve"> </w:t>
      </w:r>
      <w:r w:rsidRPr="002320CF">
        <w:rPr>
          <w:rFonts w:ascii="Arial" w:eastAsia="Arial" w:hAnsi="Arial" w:cs="Arial"/>
          <w:color w:val="auto"/>
          <w:sz w:val="20"/>
          <w:szCs w:val="20"/>
        </w:rPr>
        <w:t>2018</w:t>
      </w:r>
      <w:r w:rsidR="00197FB6" w:rsidRPr="002320CF">
        <w:rPr>
          <w:rFonts w:ascii="Arial" w:eastAsia="Arial" w:hAnsi="Arial" w:cs="Arial"/>
          <w:color w:val="auto"/>
          <w:sz w:val="20"/>
          <w:szCs w:val="20"/>
        </w:rPr>
        <w:t>.</w:t>
      </w:r>
    </w:p>
    <w:p w:rsidR="002320CF" w:rsidRDefault="00E73D05" w:rsidP="002320CF">
      <w:pPr>
        <w:pStyle w:val="Bezodstpw"/>
        <w:spacing w:line="360" w:lineRule="auto"/>
        <w:ind w:hanging="284"/>
        <w:rPr>
          <w:rFonts w:ascii="Arial" w:eastAsia="Arial" w:hAnsi="Arial" w:cs="Arial"/>
          <w:color w:val="auto"/>
          <w:sz w:val="20"/>
          <w:szCs w:val="20"/>
        </w:rPr>
      </w:pPr>
      <w:r>
        <w:rPr>
          <w:rFonts w:ascii="Arial" w:eastAsia="Arial" w:hAnsi="Arial" w:cs="Arial"/>
          <w:color w:val="auto"/>
          <w:sz w:val="20"/>
          <w:szCs w:val="20"/>
        </w:rPr>
        <w:t xml:space="preserve"> </w:t>
      </w:r>
    </w:p>
    <w:p w:rsidR="004F7DFE" w:rsidRPr="002320CF" w:rsidRDefault="004F7DFE" w:rsidP="004232CB">
      <w:pPr>
        <w:pStyle w:val="Bezodstpw"/>
        <w:spacing w:line="360" w:lineRule="auto"/>
        <w:rPr>
          <w:rFonts w:ascii="Arial" w:hAnsi="Arial" w:cs="Arial"/>
          <w:sz w:val="20"/>
          <w:szCs w:val="20"/>
        </w:rPr>
      </w:pPr>
      <w:r w:rsidRPr="002320CF">
        <w:rPr>
          <w:rFonts w:ascii="Arial" w:eastAsia="Arial" w:hAnsi="Arial" w:cs="Arial"/>
          <w:b/>
          <w:color w:val="auto"/>
          <w:sz w:val="20"/>
          <w:szCs w:val="20"/>
        </w:rPr>
        <w:t>Warunki realizacji:</w:t>
      </w:r>
      <w:r w:rsidRPr="002320CF">
        <w:rPr>
          <w:rFonts w:ascii="Arial" w:hAnsi="Arial" w:cs="Arial"/>
          <w:sz w:val="20"/>
          <w:szCs w:val="20"/>
        </w:rPr>
        <w:t xml:space="preserve"> </w:t>
      </w:r>
    </w:p>
    <w:p w:rsidR="004F7DFE" w:rsidRPr="002320CF" w:rsidRDefault="004F7DFE" w:rsidP="004232CB">
      <w:pPr>
        <w:pStyle w:val="Bezodstpw"/>
        <w:spacing w:line="360" w:lineRule="auto"/>
        <w:jc w:val="both"/>
        <w:rPr>
          <w:rFonts w:ascii="Arial" w:hAnsi="Arial" w:cs="Arial"/>
          <w:sz w:val="20"/>
          <w:szCs w:val="20"/>
        </w:rPr>
      </w:pPr>
      <w:r w:rsidRPr="002320CF">
        <w:rPr>
          <w:rFonts w:ascii="Arial" w:hAnsi="Arial" w:cs="Arial"/>
          <w:sz w:val="20"/>
          <w:szCs w:val="20"/>
        </w:rPr>
        <w:t xml:space="preserve">Zajęcia powinny odbywać się w grupach liczących maksymalnie 15 osób </w:t>
      </w:r>
      <w:r w:rsidRPr="002320CF">
        <w:rPr>
          <w:rStyle w:val="Pogrubienie"/>
          <w:rFonts w:ascii="Arial" w:hAnsi="Arial" w:cs="Arial"/>
          <w:b w:val="0"/>
          <w:sz w:val="20"/>
          <w:szCs w:val="20"/>
        </w:rPr>
        <w:t>w pracowni językowej w szkole</w:t>
      </w:r>
      <w:r w:rsidRPr="002320CF">
        <w:rPr>
          <w:rFonts w:ascii="Arial" w:hAnsi="Arial" w:cs="Arial"/>
          <w:sz w:val="20"/>
          <w:szCs w:val="20"/>
        </w:rPr>
        <w:t>, wyposażonej w sprzęt audiowizualny. Zajęcia</w:t>
      </w:r>
      <w:r w:rsidR="00E73D05">
        <w:rPr>
          <w:rFonts w:ascii="Arial" w:hAnsi="Arial" w:cs="Arial"/>
          <w:sz w:val="20"/>
          <w:szCs w:val="20"/>
        </w:rPr>
        <w:t xml:space="preserve"> </w:t>
      </w:r>
      <w:r w:rsidRPr="002320CF">
        <w:rPr>
          <w:rFonts w:ascii="Arial" w:hAnsi="Arial" w:cs="Arial"/>
          <w:sz w:val="20"/>
          <w:szCs w:val="20"/>
        </w:rPr>
        <w:t xml:space="preserve">wymagające korzystania z </w:t>
      </w:r>
      <w:r w:rsidR="00197FB6" w:rsidRPr="002320CF">
        <w:rPr>
          <w:rFonts w:ascii="Arial" w:hAnsi="Arial" w:cs="Arial"/>
          <w:sz w:val="20"/>
          <w:szCs w:val="20"/>
        </w:rPr>
        <w:t>i</w:t>
      </w:r>
      <w:r w:rsidRPr="002320CF">
        <w:rPr>
          <w:rFonts w:ascii="Arial" w:hAnsi="Arial" w:cs="Arial"/>
          <w:sz w:val="20"/>
          <w:szCs w:val="20"/>
        </w:rPr>
        <w:t>nternetu należy realizować w pracowni komputerowej lub w pracowni obsługi gości.</w:t>
      </w:r>
    </w:p>
    <w:p w:rsidR="004F7DFE" w:rsidRPr="002320CF" w:rsidRDefault="004F7DFE"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Nauczyciel uczący języka obcego</w:t>
      </w:r>
      <w:r w:rsidR="00E73D05">
        <w:rPr>
          <w:rFonts w:ascii="Arial" w:hAnsi="Arial" w:cs="Arial"/>
          <w:sz w:val="20"/>
          <w:szCs w:val="20"/>
        </w:rPr>
        <w:t xml:space="preserve"> </w:t>
      </w:r>
      <w:r w:rsidRPr="002320CF">
        <w:rPr>
          <w:rFonts w:ascii="Arial" w:hAnsi="Arial" w:cs="Arial"/>
          <w:sz w:val="20"/>
          <w:szCs w:val="20"/>
        </w:rPr>
        <w:t>powinien</w:t>
      </w:r>
      <w:r w:rsidR="00E73D05">
        <w:rPr>
          <w:rFonts w:ascii="Arial" w:hAnsi="Arial" w:cs="Arial"/>
          <w:sz w:val="20"/>
          <w:szCs w:val="20"/>
        </w:rPr>
        <w:t xml:space="preserve"> </w:t>
      </w:r>
      <w:r w:rsidRPr="002320CF">
        <w:rPr>
          <w:rFonts w:ascii="Arial" w:hAnsi="Arial" w:cs="Arial"/>
          <w:sz w:val="20"/>
          <w:szCs w:val="20"/>
        </w:rPr>
        <w:t>posiadać</w:t>
      </w:r>
      <w:r w:rsidR="00E73D05">
        <w:rPr>
          <w:rFonts w:ascii="Arial" w:hAnsi="Arial" w:cs="Arial"/>
          <w:sz w:val="20"/>
          <w:szCs w:val="20"/>
        </w:rPr>
        <w:t xml:space="preserve"> </w:t>
      </w:r>
      <w:r w:rsidRPr="002320CF">
        <w:rPr>
          <w:rFonts w:ascii="Arial" w:hAnsi="Arial" w:cs="Arial"/>
          <w:sz w:val="20"/>
          <w:szCs w:val="20"/>
        </w:rPr>
        <w:t>podstawową wiedzę z zakresu gastronomii, obsługi konsumenta, trendów w branży gastronomicznej.</w:t>
      </w:r>
    </w:p>
    <w:p w:rsidR="00582415" w:rsidRDefault="00582415" w:rsidP="002320CF">
      <w:pPr>
        <w:spacing w:line="360" w:lineRule="auto"/>
        <w:ind w:left="284" w:hanging="284"/>
        <w:rPr>
          <w:rFonts w:ascii="Arial" w:hAnsi="Arial" w:cs="Arial"/>
          <w:b/>
          <w:bCs/>
          <w:sz w:val="20"/>
          <w:szCs w:val="20"/>
        </w:rPr>
      </w:pPr>
    </w:p>
    <w:p w:rsidR="00582415" w:rsidRDefault="00582415" w:rsidP="002320CF">
      <w:pPr>
        <w:spacing w:line="360" w:lineRule="auto"/>
        <w:ind w:left="284" w:hanging="284"/>
        <w:rPr>
          <w:rFonts w:ascii="Arial" w:hAnsi="Arial" w:cs="Arial"/>
          <w:b/>
          <w:bCs/>
          <w:sz w:val="20"/>
          <w:szCs w:val="20"/>
        </w:rPr>
      </w:pPr>
    </w:p>
    <w:p w:rsidR="00806AFD" w:rsidRPr="002320CF" w:rsidRDefault="00806AFD" w:rsidP="002320CF">
      <w:pPr>
        <w:spacing w:line="360" w:lineRule="auto"/>
        <w:ind w:left="284" w:hanging="284"/>
        <w:rPr>
          <w:rFonts w:ascii="Arial" w:hAnsi="Arial" w:cs="Arial"/>
          <w:b/>
          <w:sz w:val="20"/>
          <w:szCs w:val="20"/>
        </w:rPr>
      </w:pPr>
      <w:r w:rsidRPr="002320CF">
        <w:rPr>
          <w:rFonts w:ascii="Arial" w:hAnsi="Arial" w:cs="Arial"/>
          <w:b/>
          <w:bCs/>
          <w:sz w:val="20"/>
          <w:szCs w:val="20"/>
        </w:rPr>
        <w:t>Formy indywidualizacji pracy uczniów uwzględniające:</w:t>
      </w:r>
    </w:p>
    <w:p w:rsidR="00806AFD" w:rsidRPr="002320CF" w:rsidRDefault="00806AFD"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2320CF">
        <w:rPr>
          <w:rFonts w:ascii="Arial" w:hAnsi="Arial" w:cs="Arial"/>
          <w:sz w:val="20"/>
          <w:szCs w:val="20"/>
        </w:rPr>
        <w:t>dostosowanie warunków, metod, środków i form kształcenia do potrzeb ucznia szczególnie zdolnego – przygotowanie specjalnych zadań o wyższym stopniu trudności</w:t>
      </w:r>
      <w:r w:rsidR="005D0CFE" w:rsidRPr="002320CF">
        <w:rPr>
          <w:rFonts w:ascii="Arial" w:hAnsi="Arial" w:cs="Arial"/>
          <w:sz w:val="20"/>
          <w:szCs w:val="20"/>
        </w:rPr>
        <w:t>,</w:t>
      </w:r>
    </w:p>
    <w:p w:rsidR="004517B7" w:rsidRPr="002320CF" w:rsidRDefault="00806AFD"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2320CF">
        <w:rPr>
          <w:rFonts w:ascii="Arial" w:hAnsi="Arial" w:cs="Arial"/>
          <w:sz w:val="20"/>
          <w:szCs w:val="20"/>
        </w:rPr>
        <w:t>dostosowanie warunków, metod, środków i form kształcenia do możliwości ucznia o niższym potencjale – stosowanie indywidualnych zadań o niższym stopniu trudności, pomoc</w:t>
      </w:r>
      <w:r w:rsidR="00E73D05">
        <w:rPr>
          <w:rFonts w:ascii="Arial" w:hAnsi="Arial" w:cs="Arial"/>
          <w:sz w:val="20"/>
          <w:szCs w:val="20"/>
        </w:rPr>
        <w:t xml:space="preserve"> </w:t>
      </w:r>
      <w:r w:rsidRPr="002320CF">
        <w:rPr>
          <w:rFonts w:ascii="Arial" w:hAnsi="Arial" w:cs="Arial"/>
          <w:sz w:val="20"/>
          <w:szCs w:val="20"/>
        </w:rPr>
        <w:t>nauczyciela w miarę potrzeb ucznia.</w:t>
      </w:r>
    </w:p>
    <w:p w:rsidR="001460DE" w:rsidRDefault="001460DE" w:rsidP="002320C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70410" w:rsidRPr="002320CF" w:rsidRDefault="00D70410" w:rsidP="002320C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60895" w:rsidRPr="002320CF" w:rsidRDefault="00860895" w:rsidP="002320C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320CF">
        <w:rPr>
          <w:rFonts w:ascii="Arial" w:hAnsi="Arial" w:cs="Arial"/>
          <w:b/>
          <w:sz w:val="20"/>
          <w:szCs w:val="20"/>
        </w:rPr>
        <w:t>PROPONOWANE METODY SPRAWDZANIA OSIĄGNIĘĆ EDUKACYJNYCH UCZNIA</w:t>
      </w:r>
    </w:p>
    <w:p w:rsidR="0000179D" w:rsidRPr="002320CF" w:rsidRDefault="00902D5B" w:rsidP="002320CF">
      <w:pPr>
        <w:spacing w:line="360" w:lineRule="auto"/>
        <w:rPr>
          <w:rFonts w:ascii="Arial" w:hAnsi="Arial" w:cs="Arial"/>
          <w:sz w:val="20"/>
          <w:szCs w:val="20"/>
        </w:rPr>
      </w:pPr>
      <w:r w:rsidRPr="002320CF">
        <w:rPr>
          <w:rFonts w:ascii="Arial" w:hAnsi="Arial" w:cs="Arial"/>
          <w:sz w:val="20"/>
          <w:szCs w:val="20"/>
        </w:rPr>
        <w:t>Proces osiągnięć edukacyjnych ucznia</w:t>
      </w:r>
      <w:r w:rsidR="00297F3D" w:rsidRPr="002320CF">
        <w:rPr>
          <w:rFonts w:ascii="Arial" w:hAnsi="Arial" w:cs="Arial"/>
          <w:sz w:val="20"/>
          <w:szCs w:val="20"/>
        </w:rPr>
        <w:t xml:space="preserve"> można sprawdzać za pomocą: sprawdzianów ustnych, sprawdzianów pisemnych, testów osiągnięć szkolnych.</w:t>
      </w:r>
      <w:r w:rsidR="0000179D" w:rsidRPr="002320CF">
        <w:rPr>
          <w:rFonts w:ascii="Arial" w:hAnsi="Arial" w:cs="Arial"/>
          <w:sz w:val="20"/>
          <w:szCs w:val="20"/>
        </w:rPr>
        <w:t xml:space="preserve"> Główne kryteria oceny:</w:t>
      </w:r>
      <w:r w:rsidR="00E73D05">
        <w:rPr>
          <w:rFonts w:ascii="Arial" w:hAnsi="Arial" w:cs="Arial"/>
          <w:sz w:val="20"/>
          <w:szCs w:val="20"/>
        </w:rPr>
        <w:t xml:space="preserve"> </w:t>
      </w:r>
      <w:r w:rsidR="0000179D" w:rsidRPr="002320CF">
        <w:rPr>
          <w:rFonts w:ascii="Arial" w:hAnsi="Arial" w:cs="Arial"/>
          <w:sz w:val="20"/>
          <w:szCs w:val="20"/>
        </w:rPr>
        <w:t>stosowanie słownictwa i zwrotów (fachowych) zawodowych w języku obcym, poprawność leksykalna, gramatyczna i ortograficzna, rozumienie poleceń zapisanych w języku obcym,</w:t>
      </w:r>
      <w:r w:rsidR="00E41566" w:rsidRPr="002320CF">
        <w:rPr>
          <w:rFonts w:ascii="Arial" w:hAnsi="Arial" w:cs="Arial"/>
          <w:sz w:val="20"/>
          <w:szCs w:val="20"/>
        </w:rPr>
        <w:t xml:space="preserve"> rozumienie ze słuchu,</w:t>
      </w:r>
      <w:r w:rsidR="0000179D" w:rsidRPr="002320CF">
        <w:rPr>
          <w:rFonts w:ascii="Arial" w:hAnsi="Arial" w:cs="Arial"/>
          <w:sz w:val="20"/>
          <w:szCs w:val="20"/>
        </w:rPr>
        <w:t xml:space="preserve"> poprawność wymowy, poprawność merytoryczna zadania.</w:t>
      </w:r>
    </w:p>
    <w:p w:rsidR="0000179D" w:rsidRPr="002320CF" w:rsidRDefault="00297F3D"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Znajomość słownictwa można kontrolować poprzez ćwiczenia polegające na: podaniu wyrazu odpowiadającego danej definicji</w:t>
      </w:r>
      <w:r w:rsidR="00486272" w:rsidRPr="002320CF">
        <w:rPr>
          <w:rFonts w:ascii="Arial" w:hAnsi="Arial" w:cs="Arial"/>
          <w:sz w:val="20"/>
          <w:szCs w:val="20"/>
        </w:rPr>
        <w:t xml:space="preserve"> </w:t>
      </w:r>
      <w:r w:rsidRPr="002320CF">
        <w:rPr>
          <w:rFonts w:ascii="Arial" w:hAnsi="Arial" w:cs="Arial"/>
          <w:sz w:val="20"/>
          <w:szCs w:val="20"/>
        </w:rPr>
        <w:t xml:space="preserve">bądź synonimu lub antonimu, uzupełnianiu zdań za pomocą techniki wielokrotnego wyboru. </w:t>
      </w:r>
    </w:p>
    <w:p w:rsidR="00860895" w:rsidRPr="002320CF" w:rsidRDefault="0000179D"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Wskazane jest także ocenianie zrozumienia tekstu z dziedziny</w:t>
      </w:r>
      <w:r w:rsidR="00E73D05">
        <w:rPr>
          <w:rFonts w:ascii="Arial" w:hAnsi="Arial" w:cs="Arial"/>
          <w:sz w:val="20"/>
          <w:szCs w:val="20"/>
        </w:rPr>
        <w:t xml:space="preserve"> </w:t>
      </w:r>
      <w:r w:rsidRPr="002320CF">
        <w:rPr>
          <w:rFonts w:ascii="Arial" w:hAnsi="Arial" w:cs="Arial"/>
          <w:sz w:val="20"/>
          <w:szCs w:val="20"/>
        </w:rPr>
        <w:t>obsługi kelnerskiej i gastronomii w języku obcym</w:t>
      </w:r>
      <w:r w:rsidR="00486272" w:rsidRPr="002320CF">
        <w:rPr>
          <w:rFonts w:ascii="Arial" w:hAnsi="Arial" w:cs="Arial"/>
          <w:sz w:val="20"/>
          <w:szCs w:val="20"/>
        </w:rPr>
        <w:t>,</w:t>
      </w:r>
      <w:r w:rsidRPr="002320CF">
        <w:rPr>
          <w:rFonts w:ascii="Arial" w:hAnsi="Arial" w:cs="Arial"/>
          <w:sz w:val="20"/>
          <w:szCs w:val="20"/>
        </w:rPr>
        <w:t xml:space="preserve"> np.: karta menu, reklama, folder, prosta instrukcja obsługi, receptura czy opis wykonania potrawy.</w:t>
      </w:r>
    </w:p>
    <w:p w:rsidR="001460DE" w:rsidRPr="002320CF" w:rsidRDefault="001460DE" w:rsidP="002320CF">
      <w:pPr>
        <w:spacing w:line="360" w:lineRule="auto"/>
        <w:rPr>
          <w:rFonts w:ascii="Arial" w:hAnsi="Arial" w:cs="Arial"/>
          <w:b/>
          <w:sz w:val="20"/>
          <w:szCs w:val="20"/>
        </w:rPr>
      </w:pPr>
    </w:p>
    <w:p w:rsidR="001460DE" w:rsidRPr="002320CF" w:rsidRDefault="001460DE" w:rsidP="002320CF">
      <w:pPr>
        <w:spacing w:line="360" w:lineRule="auto"/>
        <w:rPr>
          <w:rFonts w:ascii="Arial" w:hAnsi="Arial" w:cs="Arial"/>
          <w:b/>
          <w:sz w:val="20"/>
          <w:szCs w:val="20"/>
        </w:rPr>
      </w:pPr>
    </w:p>
    <w:p w:rsidR="00860895" w:rsidRPr="002320CF" w:rsidRDefault="004F7DFE" w:rsidP="002320CF">
      <w:pPr>
        <w:spacing w:line="360" w:lineRule="auto"/>
        <w:rPr>
          <w:rFonts w:ascii="Arial" w:hAnsi="Arial" w:cs="Arial"/>
          <w:b/>
          <w:sz w:val="20"/>
          <w:szCs w:val="20"/>
        </w:rPr>
      </w:pPr>
      <w:r w:rsidRPr="002320CF">
        <w:rPr>
          <w:rFonts w:ascii="Arial" w:hAnsi="Arial" w:cs="Arial"/>
          <w:b/>
          <w:sz w:val="20"/>
          <w:szCs w:val="20"/>
        </w:rPr>
        <w:t>EWALUACJA</w:t>
      </w:r>
      <w:r w:rsidR="00860895" w:rsidRPr="002320CF">
        <w:rPr>
          <w:rFonts w:ascii="Arial" w:hAnsi="Arial" w:cs="Arial"/>
          <w:b/>
          <w:sz w:val="20"/>
          <w:szCs w:val="20"/>
        </w:rPr>
        <w:t xml:space="preserve"> PRZEDMIOTU</w:t>
      </w:r>
      <w:r w:rsidRPr="002320CF">
        <w:rPr>
          <w:rFonts w:ascii="Arial" w:hAnsi="Arial" w:cs="Arial"/>
          <w:b/>
          <w:sz w:val="20"/>
          <w:szCs w:val="20"/>
        </w:rPr>
        <w:t>:</w:t>
      </w:r>
    </w:p>
    <w:p w:rsidR="00101233" w:rsidRPr="002320CF" w:rsidRDefault="00666E36" w:rsidP="004232CB">
      <w:pPr>
        <w:spacing w:line="360" w:lineRule="auto"/>
        <w:jc w:val="both"/>
        <w:rPr>
          <w:rFonts w:ascii="Arial" w:hAnsi="Arial" w:cs="Arial"/>
          <w:sz w:val="20"/>
          <w:szCs w:val="20"/>
        </w:rPr>
      </w:pPr>
      <w:r w:rsidRPr="002320CF">
        <w:rPr>
          <w:rFonts w:ascii="Arial" w:hAnsi="Arial" w:cs="Arial"/>
          <w:sz w:val="20"/>
          <w:szCs w:val="20"/>
        </w:rPr>
        <w:t>Przedmiot Język obcy w pracy kelnera jest kontynuacj</w:t>
      </w:r>
      <w:r w:rsidR="00486272" w:rsidRPr="002320CF">
        <w:rPr>
          <w:rFonts w:ascii="Arial" w:hAnsi="Arial" w:cs="Arial"/>
          <w:sz w:val="20"/>
          <w:szCs w:val="20"/>
        </w:rPr>
        <w:t>ą</w:t>
      </w:r>
      <w:r w:rsidRPr="002320CF">
        <w:rPr>
          <w:rFonts w:ascii="Arial" w:hAnsi="Arial" w:cs="Arial"/>
          <w:sz w:val="20"/>
          <w:szCs w:val="20"/>
        </w:rPr>
        <w:t xml:space="preserve"> nauczania języka obcego w zakresie ogólnym, dlatego</w:t>
      </w:r>
      <w:r w:rsidR="00E73D05">
        <w:rPr>
          <w:rFonts w:ascii="Arial" w:hAnsi="Arial" w:cs="Arial"/>
          <w:sz w:val="20"/>
          <w:szCs w:val="20"/>
        </w:rPr>
        <w:t xml:space="preserve"> </w:t>
      </w:r>
      <w:r w:rsidRPr="002320CF">
        <w:rPr>
          <w:rFonts w:ascii="Arial" w:hAnsi="Arial" w:cs="Arial"/>
          <w:sz w:val="20"/>
          <w:szCs w:val="20"/>
        </w:rPr>
        <w:t>warunkiem przystąpienia do nauki jest jego znajomość przynajmniej w stopniu podstawowym</w:t>
      </w:r>
      <w:r w:rsidR="00902D5B" w:rsidRPr="002320CF">
        <w:rPr>
          <w:rFonts w:ascii="Arial" w:hAnsi="Arial" w:cs="Arial"/>
          <w:sz w:val="20"/>
          <w:szCs w:val="20"/>
        </w:rPr>
        <w:t>.</w:t>
      </w:r>
    </w:p>
    <w:p w:rsidR="00902D5B" w:rsidRPr="002320CF" w:rsidRDefault="00101233" w:rsidP="004232CB">
      <w:pPr>
        <w:spacing w:line="360" w:lineRule="auto"/>
        <w:jc w:val="both"/>
        <w:rPr>
          <w:rFonts w:ascii="Arial" w:hAnsi="Arial" w:cs="Arial"/>
          <w:sz w:val="20"/>
          <w:szCs w:val="20"/>
        </w:rPr>
      </w:pPr>
      <w:r w:rsidRPr="002320CF">
        <w:rPr>
          <w:rFonts w:ascii="Arial" w:hAnsi="Arial" w:cs="Arial"/>
          <w:sz w:val="20"/>
          <w:szCs w:val="20"/>
        </w:rPr>
        <w:t xml:space="preserve">1. Ewaluacja przedmiotu na początku kształcenia: </w:t>
      </w:r>
    </w:p>
    <w:p w:rsidR="00902D5B" w:rsidRPr="002320CF" w:rsidRDefault="00902D5B" w:rsidP="004232CB">
      <w:pPr>
        <w:spacing w:line="360" w:lineRule="auto"/>
        <w:ind w:left="284"/>
        <w:jc w:val="both"/>
        <w:rPr>
          <w:rFonts w:ascii="Arial" w:hAnsi="Arial" w:cs="Arial"/>
          <w:sz w:val="20"/>
          <w:szCs w:val="20"/>
        </w:rPr>
      </w:pPr>
      <w:r w:rsidRPr="002320CF">
        <w:rPr>
          <w:rFonts w:ascii="Arial" w:hAnsi="Arial" w:cs="Arial"/>
          <w:sz w:val="20"/>
          <w:szCs w:val="20"/>
        </w:rPr>
        <w:t xml:space="preserve">a) badanie diagnostyczne sprawdzające poziom i stopień opanowania przez uczniów wiadomości i umiejętności nabytych na poprzednich etapach kształcenia poprzez przeprowadzenie testu gramatyczno-leksykalnego z zastosowaniem testu sprawdzającego poziom umiejętności wejściowych. </w:t>
      </w:r>
    </w:p>
    <w:p w:rsidR="00902D5B" w:rsidRPr="002320CF" w:rsidRDefault="00902D5B" w:rsidP="004232CB">
      <w:pPr>
        <w:spacing w:line="360" w:lineRule="auto"/>
        <w:ind w:left="284"/>
        <w:jc w:val="both"/>
        <w:rPr>
          <w:rFonts w:ascii="Arial" w:hAnsi="Arial" w:cs="Arial"/>
          <w:sz w:val="20"/>
          <w:szCs w:val="20"/>
        </w:rPr>
      </w:pPr>
      <w:r w:rsidRPr="002320CF">
        <w:rPr>
          <w:rFonts w:ascii="Arial" w:hAnsi="Arial" w:cs="Arial"/>
          <w:sz w:val="20"/>
          <w:szCs w:val="20"/>
        </w:rPr>
        <w:t xml:space="preserve">b) badanie diagnostyczne </w:t>
      </w:r>
      <w:r w:rsidR="000D139E" w:rsidRPr="002320CF">
        <w:rPr>
          <w:rFonts w:ascii="Arial" w:hAnsi="Arial" w:cs="Arial"/>
          <w:sz w:val="20"/>
          <w:szCs w:val="20"/>
        </w:rPr>
        <w:t>sprawdzają</w:t>
      </w:r>
      <w:r w:rsidRPr="002320CF">
        <w:rPr>
          <w:rFonts w:ascii="Arial" w:hAnsi="Arial" w:cs="Arial"/>
          <w:sz w:val="20"/>
          <w:szCs w:val="20"/>
        </w:rPr>
        <w:t>ce umiejętność wypowiedzi ustnej na określony temat.</w:t>
      </w:r>
    </w:p>
    <w:p w:rsidR="00101233" w:rsidRPr="002320CF" w:rsidRDefault="00902D5B" w:rsidP="004232CB">
      <w:pPr>
        <w:spacing w:line="360" w:lineRule="auto"/>
        <w:jc w:val="both"/>
        <w:rPr>
          <w:rFonts w:ascii="Arial" w:hAnsi="Arial" w:cs="Arial"/>
          <w:sz w:val="20"/>
          <w:szCs w:val="20"/>
        </w:rPr>
      </w:pPr>
      <w:r w:rsidRPr="002320CF">
        <w:rPr>
          <w:rFonts w:ascii="Arial" w:hAnsi="Arial" w:cs="Arial"/>
          <w:sz w:val="20"/>
          <w:szCs w:val="20"/>
        </w:rPr>
        <w:t>Specyfika pracy w zawodzie kelner wymaga umiejętności nawiązywania i podtrzymywania kontaktu z cudzoziemcami, w tym przypadku kontaktu z konsumentami w języku obcym. Wskazane jest stałe sprawdzanie przyrostu wiedzy i umiejętności uczniów</w:t>
      </w:r>
      <w:r w:rsidR="000D139E" w:rsidRPr="002320CF">
        <w:rPr>
          <w:rFonts w:ascii="Arial" w:hAnsi="Arial" w:cs="Arial"/>
          <w:sz w:val="20"/>
          <w:szCs w:val="20"/>
        </w:rPr>
        <w:t xml:space="preserve"> w mowie i piśmie.</w:t>
      </w:r>
    </w:p>
    <w:p w:rsidR="00101233" w:rsidRPr="002320CF" w:rsidRDefault="00101233" w:rsidP="004232CB">
      <w:pPr>
        <w:spacing w:line="360" w:lineRule="auto"/>
        <w:jc w:val="both"/>
        <w:rPr>
          <w:rFonts w:ascii="Arial" w:hAnsi="Arial" w:cs="Arial"/>
          <w:sz w:val="20"/>
          <w:szCs w:val="20"/>
        </w:rPr>
      </w:pPr>
      <w:r w:rsidRPr="002320CF">
        <w:rPr>
          <w:rFonts w:ascii="Arial" w:hAnsi="Arial" w:cs="Arial"/>
          <w:sz w:val="20"/>
          <w:szCs w:val="20"/>
        </w:rPr>
        <w:t xml:space="preserve">2. Ewaluacja przedmiotu w trakcie realizacji: badanie nabytych </w:t>
      </w:r>
      <w:r w:rsidR="00486272" w:rsidRPr="002320CF">
        <w:rPr>
          <w:rFonts w:ascii="Arial" w:hAnsi="Arial" w:cs="Arial"/>
          <w:sz w:val="20"/>
          <w:szCs w:val="20"/>
        </w:rPr>
        <w:t>przez ucznia</w:t>
      </w:r>
      <w:r w:rsidR="00486272" w:rsidRPr="002320CF">
        <w:rPr>
          <w:rFonts w:ascii="Arial" w:hAnsi="Arial" w:cs="Arial"/>
          <w:b/>
          <w:sz w:val="20"/>
          <w:szCs w:val="20"/>
        </w:rPr>
        <w:t xml:space="preserve"> </w:t>
      </w:r>
      <w:r w:rsidRPr="002320CF">
        <w:rPr>
          <w:rFonts w:ascii="Arial" w:hAnsi="Arial" w:cs="Arial"/>
          <w:sz w:val="20"/>
          <w:szCs w:val="20"/>
        </w:rPr>
        <w:t>kompetencji i umiejętności</w:t>
      </w:r>
      <w:r w:rsidR="00486272" w:rsidRPr="002320CF">
        <w:rPr>
          <w:rFonts w:ascii="Arial" w:hAnsi="Arial" w:cs="Arial"/>
          <w:sz w:val="20"/>
          <w:szCs w:val="20"/>
        </w:rPr>
        <w:t xml:space="preserve"> </w:t>
      </w:r>
      <w:r w:rsidRPr="002320CF">
        <w:rPr>
          <w:rFonts w:ascii="Arial" w:hAnsi="Arial" w:cs="Arial"/>
          <w:sz w:val="20"/>
          <w:szCs w:val="20"/>
        </w:rPr>
        <w:t xml:space="preserve">– test </w:t>
      </w:r>
      <w:r w:rsidR="000D139E" w:rsidRPr="002320CF">
        <w:rPr>
          <w:rFonts w:ascii="Arial" w:hAnsi="Arial" w:cs="Arial"/>
          <w:sz w:val="20"/>
          <w:szCs w:val="20"/>
        </w:rPr>
        <w:t>oraz arkusz obserwacji prowadzenia konwersacji w czasie wykonywania zadań sytuacyjnych.</w:t>
      </w:r>
    </w:p>
    <w:p w:rsidR="00101233" w:rsidRPr="002320CF" w:rsidRDefault="00101233" w:rsidP="004232CB">
      <w:pPr>
        <w:spacing w:line="360" w:lineRule="auto"/>
        <w:jc w:val="both"/>
        <w:rPr>
          <w:rFonts w:ascii="Arial" w:hAnsi="Arial" w:cs="Arial"/>
          <w:sz w:val="20"/>
          <w:szCs w:val="20"/>
        </w:rPr>
      </w:pPr>
      <w:r w:rsidRPr="002320CF">
        <w:rPr>
          <w:rFonts w:ascii="Arial" w:hAnsi="Arial" w:cs="Arial"/>
          <w:sz w:val="20"/>
          <w:szCs w:val="20"/>
        </w:rPr>
        <w:t>3. Ewaluacja podsumowująca skutecz</w:t>
      </w:r>
      <w:r w:rsidR="000D139E" w:rsidRPr="002320CF">
        <w:rPr>
          <w:rFonts w:ascii="Arial" w:hAnsi="Arial" w:cs="Arial"/>
          <w:sz w:val="20"/>
          <w:szCs w:val="20"/>
        </w:rPr>
        <w:t>ność realizacji programu:</w:t>
      </w:r>
      <w:r w:rsidRPr="002320CF">
        <w:rPr>
          <w:rFonts w:ascii="Arial" w:hAnsi="Arial" w:cs="Arial"/>
          <w:sz w:val="20"/>
          <w:szCs w:val="20"/>
        </w:rPr>
        <w:t xml:space="preserve"> porównanie nabytych kompetencji i umiejętności ucznia z wcześniejsz</w:t>
      </w:r>
      <w:r w:rsidR="000D139E" w:rsidRPr="002320CF">
        <w:rPr>
          <w:rFonts w:ascii="Arial" w:hAnsi="Arial" w:cs="Arial"/>
          <w:sz w:val="20"/>
          <w:szCs w:val="20"/>
        </w:rPr>
        <w:t>ymi wynikami (test oraz</w:t>
      </w:r>
      <w:r w:rsidR="00E73D05">
        <w:rPr>
          <w:rFonts w:ascii="Arial" w:hAnsi="Arial" w:cs="Arial"/>
          <w:sz w:val="20"/>
          <w:szCs w:val="20"/>
        </w:rPr>
        <w:t xml:space="preserve"> </w:t>
      </w:r>
      <w:r w:rsidR="000D139E" w:rsidRPr="002320CF">
        <w:rPr>
          <w:rFonts w:ascii="Arial" w:hAnsi="Arial" w:cs="Arial"/>
          <w:sz w:val="20"/>
          <w:szCs w:val="20"/>
        </w:rPr>
        <w:t>arkusz obserwacji prowadzenia konwersacji).</w:t>
      </w:r>
    </w:p>
    <w:p w:rsidR="00332EA2" w:rsidRPr="002320CF" w:rsidRDefault="00806F7E" w:rsidP="004232C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320CF">
        <w:rPr>
          <w:rFonts w:ascii="Arial" w:hAnsi="Arial" w:cs="Arial"/>
          <w:sz w:val="20"/>
          <w:szCs w:val="20"/>
        </w:rPr>
        <w:t>W</w:t>
      </w:r>
      <w:r w:rsidR="00332EA2" w:rsidRPr="002320CF">
        <w:rPr>
          <w:rFonts w:ascii="Arial" w:hAnsi="Arial" w:cs="Arial"/>
          <w:sz w:val="20"/>
          <w:szCs w:val="20"/>
        </w:rPr>
        <w:t xml:space="preserve">ażnym narzędziem ewaluacyjnym jest </w:t>
      </w:r>
      <w:r w:rsidRPr="002320CF">
        <w:rPr>
          <w:rFonts w:ascii="Arial" w:hAnsi="Arial" w:cs="Arial"/>
          <w:sz w:val="20"/>
          <w:szCs w:val="20"/>
        </w:rPr>
        <w:t xml:space="preserve">także bieżąca </w:t>
      </w:r>
      <w:r w:rsidR="00332EA2" w:rsidRPr="002320CF">
        <w:rPr>
          <w:rFonts w:ascii="Arial" w:hAnsi="Arial" w:cs="Arial"/>
          <w:sz w:val="20"/>
          <w:szCs w:val="20"/>
        </w:rPr>
        <w:t>obserwacja zaangażowania uczniów podczas lekcj</w:t>
      </w:r>
      <w:r w:rsidRPr="002320CF">
        <w:rPr>
          <w:rFonts w:ascii="Arial" w:hAnsi="Arial" w:cs="Arial"/>
          <w:sz w:val="20"/>
          <w:szCs w:val="20"/>
        </w:rPr>
        <w:t>i i czynione przez nich postępy.</w:t>
      </w:r>
      <w:r w:rsidR="00332EA2" w:rsidRPr="002320CF">
        <w:rPr>
          <w:rFonts w:ascii="Arial" w:hAnsi="Arial" w:cs="Arial"/>
          <w:sz w:val="20"/>
          <w:szCs w:val="20"/>
        </w:rPr>
        <w:t xml:space="preserve"> </w:t>
      </w:r>
    </w:p>
    <w:p w:rsidR="00B04696" w:rsidRPr="002320CF" w:rsidRDefault="00B04696" w:rsidP="002320CF">
      <w:pPr>
        <w:spacing w:line="360" w:lineRule="auto"/>
        <w:rPr>
          <w:rFonts w:ascii="Arial" w:eastAsia="Arial" w:hAnsi="Arial" w:cs="Arial"/>
          <w:b/>
          <w:sz w:val="20"/>
          <w:szCs w:val="20"/>
        </w:rPr>
      </w:pPr>
    </w:p>
    <w:p w:rsidR="00344DAD" w:rsidRPr="002320CF" w:rsidRDefault="00AF5EAC" w:rsidP="002320CF">
      <w:pPr>
        <w:spacing w:line="360" w:lineRule="auto"/>
        <w:rPr>
          <w:rFonts w:ascii="Arial" w:hAnsi="Arial" w:cs="Arial"/>
          <w:b/>
          <w:sz w:val="20"/>
          <w:szCs w:val="20"/>
        </w:rPr>
      </w:pPr>
      <w:r w:rsidRPr="002320CF">
        <w:rPr>
          <w:rFonts w:ascii="Arial" w:eastAsia="Arial" w:hAnsi="Arial" w:cs="Arial"/>
          <w:b/>
          <w:sz w:val="20"/>
          <w:szCs w:val="20"/>
        </w:rPr>
        <w:br w:type="page"/>
      </w:r>
      <w:r w:rsidR="00344DAD" w:rsidRPr="002320CF">
        <w:rPr>
          <w:rFonts w:ascii="Arial" w:eastAsia="Arial" w:hAnsi="Arial" w:cs="Arial"/>
          <w:b/>
          <w:sz w:val="20"/>
          <w:szCs w:val="20"/>
        </w:rPr>
        <w:t>NAZWA PRZEDMIOTU</w:t>
      </w:r>
    </w:p>
    <w:p w:rsidR="00344DAD" w:rsidRPr="002320CF" w:rsidRDefault="00AF5EAC" w:rsidP="002320CF">
      <w:pPr>
        <w:spacing w:line="360" w:lineRule="auto"/>
        <w:ind w:left="284" w:hanging="284"/>
        <w:rPr>
          <w:rFonts w:ascii="Arial" w:hAnsi="Arial" w:cs="Arial"/>
          <w:b/>
          <w:sz w:val="20"/>
          <w:szCs w:val="20"/>
        </w:rPr>
      </w:pPr>
      <w:r w:rsidRPr="002320CF">
        <w:rPr>
          <w:rFonts w:ascii="Arial" w:hAnsi="Arial" w:cs="Arial"/>
          <w:b/>
          <w:sz w:val="20"/>
          <w:szCs w:val="20"/>
        </w:rPr>
        <w:t>Pracow</w:t>
      </w:r>
      <w:r w:rsidR="005D7C28">
        <w:rPr>
          <w:rFonts w:ascii="Arial" w:hAnsi="Arial" w:cs="Arial"/>
          <w:b/>
          <w:sz w:val="20"/>
          <w:szCs w:val="20"/>
        </w:rPr>
        <w:t>nia technologii gastronomicznej</w:t>
      </w:r>
    </w:p>
    <w:p w:rsidR="00344DAD" w:rsidRPr="002320CF" w:rsidRDefault="00344DAD" w:rsidP="002320CF">
      <w:pPr>
        <w:pStyle w:val="Akapitzlist"/>
        <w:spacing w:line="360" w:lineRule="auto"/>
        <w:ind w:left="0"/>
        <w:jc w:val="both"/>
        <w:rPr>
          <w:rFonts w:ascii="Arial" w:hAnsi="Arial" w:cs="Arial"/>
          <w:sz w:val="20"/>
          <w:szCs w:val="20"/>
        </w:rPr>
      </w:pPr>
    </w:p>
    <w:p w:rsidR="00344DAD" w:rsidRPr="002320CF" w:rsidRDefault="00344DAD" w:rsidP="002320C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320CF">
        <w:rPr>
          <w:rFonts w:ascii="Arial" w:hAnsi="Arial" w:cs="Arial"/>
          <w:b/>
          <w:sz w:val="20"/>
          <w:szCs w:val="20"/>
        </w:rPr>
        <w:t xml:space="preserve">Cele ogólne </w:t>
      </w:r>
    </w:p>
    <w:p w:rsidR="00344DAD" w:rsidRPr="002320CF" w:rsidRDefault="00344DAD" w:rsidP="00123C11">
      <w:pPr>
        <w:pStyle w:val="Default"/>
        <w:numPr>
          <w:ilvl w:val="0"/>
          <w:numId w:val="37"/>
        </w:numPr>
        <w:adjustRightInd w:val="0"/>
        <w:spacing w:line="360" w:lineRule="auto"/>
        <w:ind w:left="426"/>
        <w:rPr>
          <w:rFonts w:ascii="Arial" w:hAnsi="Arial" w:cs="Arial"/>
          <w:sz w:val="20"/>
          <w:szCs w:val="20"/>
        </w:rPr>
      </w:pPr>
      <w:r w:rsidRPr="002320CF">
        <w:rPr>
          <w:rFonts w:ascii="Arial" w:hAnsi="Arial" w:cs="Arial"/>
          <w:sz w:val="20"/>
          <w:szCs w:val="20"/>
        </w:rPr>
        <w:t>Określenie</w:t>
      </w:r>
      <w:r w:rsidR="00E73D05">
        <w:rPr>
          <w:rFonts w:ascii="Arial" w:hAnsi="Arial" w:cs="Arial"/>
          <w:sz w:val="20"/>
          <w:szCs w:val="20"/>
        </w:rPr>
        <w:t xml:space="preserve"> </w:t>
      </w:r>
      <w:r w:rsidRPr="002320CF">
        <w:rPr>
          <w:rFonts w:ascii="Arial" w:hAnsi="Arial" w:cs="Arial"/>
          <w:sz w:val="20"/>
          <w:szCs w:val="20"/>
        </w:rPr>
        <w:t>struktury</w:t>
      </w:r>
      <w:r w:rsidR="00E73D05">
        <w:rPr>
          <w:rFonts w:ascii="Arial" w:hAnsi="Arial" w:cs="Arial"/>
          <w:sz w:val="20"/>
          <w:szCs w:val="20"/>
        </w:rPr>
        <w:t xml:space="preserve"> </w:t>
      </w:r>
      <w:r w:rsidRPr="002320CF">
        <w:rPr>
          <w:rFonts w:ascii="Arial" w:hAnsi="Arial" w:cs="Arial"/>
          <w:sz w:val="20"/>
          <w:szCs w:val="20"/>
        </w:rPr>
        <w:t>organizacyjnej</w:t>
      </w:r>
      <w:r w:rsidR="00E73D05">
        <w:rPr>
          <w:rFonts w:ascii="Arial" w:hAnsi="Arial" w:cs="Arial"/>
          <w:sz w:val="20"/>
          <w:szCs w:val="20"/>
        </w:rPr>
        <w:t xml:space="preserve"> </w:t>
      </w:r>
      <w:r w:rsidRPr="002320CF">
        <w:rPr>
          <w:rFonts w:ascii="Arial" w:hAnsi="Arial" w:cs="Arial"/>
          <w:sz w:val="20"/>
          <w:szCs w:val="20"/>
        </w:rPr>
        <w:t>zakładu gastronomicznego i je</w:t>
      </w:r>
      <w:r w:rsidR="00AF5EAC" w:rsidRPr="002320CF">
        <w:rPr>
          <w:rFonts w:ascii="Arial" w:hAnsi="Arial" w:cs="Arial"/>
          <w:sz w:val="20"/>
          <w:szCs w:val="20"/>
        </w:rPr>
        <w:t>go funkcjonowania.</w:t>
      </w:r>
    </w:p>
    <w:p w:rsidR="00344DAD" w:rsidRPr="002320CF" w:rsidRDefault="00344DAD" w:rsidP="00123C11">
      <w:pPr>
        <w:pStyle w:val="Default"/>
        <w:numPr>
          <w:ilvl w:val="0"/>
          <w:numId w:val="37"/>
        </w:numPr>
        <w:adjustRightInd w:val="0"/>
        <w:spacing w:line="360" w:lineRule="auto"/>
        <w:ind w:left="426"/>
        <w:rPr>
          <w:rFonts w:ascii="Arial" w:hAnsi="Arial" w:cs="Arial"/>
          <w:sz w:val="20"/>
          <w:szCs w:val="20"/>
        </w:rPr>
      </w:pPr>
      <w:r w:rsidRPr="002320CF">
        <w:rPr>
          <w:rFonts w:ascii="Arial" w:hAnsi="Arial" w:cs="Arial"/>
          <w:color w:val="auto"/>
          <w:sz w:val="20"/>
          <w:szCs w:val="20"/>
        </w:rPr>
        <w:t>Ocenianie jakości surowców, półproduktów i wyrobów gotowych oraz ich przechowywanie</w:t>
      </w:r>
      <w:r w:rsidR="00AF5EAC" w:rsidRPr="002320CF">
        <w:rPr>
          <w:rFonts w:ascii="Arial" w:hAnsi="Arial" w:cs="Arial"/>
          <w:color w:val="auto"/>
          <w:sz w:val="20"/>
          <w:szCs w:val="20"/>
        </w:rPr>
        <w:t>.</w:t>
      </w:r>
    </w:p>
    <w:p w:rsidR="00344DAD" w:rsidRPr="002320CF" w:rsidRDefault="00344DAD" w:rsidP="00123C1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320CF">
        <w:rPr>
          <w:rFonts w:ascii="Arial" w:hAnsi="Arial" w:cs="Arial"/>
          <w:color w:val="auto"/>
          <w:sz w:val="20"/>
          <w:szCs w:val="20"/>
        </w:rPr>
        <w:t>Organizowanie procesów technologicznych sporządzania potraw i napojów</w:t>
      </w:r>
      <w:r w:rsidR="00AF5EAC" w:rsidRPr="002320CF">
        <w:rPr>
          <w:rFonts w:ascii="Arial" w:hAnsi="Arial" w:cs="Arial"/>
          <w:color w:val="auto"/>
          <w:sz w:val="20"/>
          <w:szCs w:val="20"/>
        </w:rPr>
        <w:t>.</w:t>
      </w:r>
    </w:p>
    <w:p w:rsidR="00344DAD" w:rsidRPr="002320CF" w:rsidRDefault="00344DAD" w:rsidP="00123C11">
      <w:pPr>
        <w:pStyle w:val="Default"/>
        <w:numPr>
          <w:ilvl w:val="0"/>
          <w:numId w:val="37"/>
        </w:numPr>
        <w:adjustRightInd w:val="0"/>
        <w:spacing w:line="360" w:lineRule="auto"/>
        <w:ind w:left="426"/>
        <w:rPr>
          <w:rFonts w:ascii="Arial" w:hAnsi="Arial" w:cs="Arial"/>
          <w:sz w:val="20"/>
          <w:szCs w:val="20"/>
        </w:rPr>
      </w:pPr>
      <w:r w:rsidRPr="002320CF">
        <w:rPr>
          <w:rFonts w:ascii="Arial" w:hAnsi="Arial" w:cs="Arial"/>
          <w:sz w:val="20"/>
          <w:szCs w:val="20"/>
        </w:rPr>
        <w:t>Wykonywanie czynności zawodowych na stanowiskach produkcyjnych i ekspedycyjnych</w:t>
      </w:r>
      <w:r w:rsidR="00E73D05">
        <w:rPr>
          <w:rFonts w:ascii="Arial" w:hAnsi="Arial" w:cs="Arial"/>
          <w:sz w:val="20"/>
          <w:szCs w:val="20"/>
        </w:rPr>
        <w:t xml:space="preserve"> </w:t>
      </w:r>
      <w:r w:rsidR="00AF5EAC" w:rsidRPr="002320CF">
        <w:rPr>
          <w:rFonts w:ascii="Arial" w:hAnsi="Arial" w:cs="Arial"/>
          <w:sz w:val="20"/>
          <w:szCs w:val="20"/>
        </w:rPr>
        <w:t>w zakładach gastronomicznych.</w:t>
      </w:r>
    </w:p>
    <w:p w:rsidR="00344DAD" w:rsidRPr="002320CF" w:rsidRDefault="00344DAD" w:rsidP="00123C11">
      <w:pPr>
        <w:pStyle w:val="Default"/>
        <w:numPr>
          <w:ilvl w:val="0"/>
          <w:numId w:val="37"/>
        </w:numPr>
        <w:adjustRightInd w:val="0"/>
        <w:spacing w:line="360" w:lineRule="auto"/>
        <w:ind w:left="426"/>
        <w:rPr>
          <w:rFonts w:ascii="Arial" w:hAnsi="Arial" w:cs="Arial"/>
          <w:sz w:val="20"/>
          <w:szCs w:val="20"/>
        </w:rPr>
      </w:pPr>
      <w:r w:rsidRPr="002320CF">
        <w:rPr>
          <w:rFonts w:ascii="Arial" w:hAnsi="Arial" w:cs="Arial"/>
          <w:sz w:val="20"/>
          <w:szCs w:val="20"/>
        </w:rPr>
        <w:t xml:space="preserve">Poznanie </w:t>
      </w:r>
      <w:r w:rsidRPr="002320CF">
        <w:rPr>
          <w:rFonts w:ascii="Arial" w:hAnsi="Arial" w:cs="Arial"/>
          <w:bCs/>
          <w:sz w:val="20"/>
          <w:szCs w:val="20"/>
        </w:rPr>
        <w:t>programów komputerowych wspomagających wykonywanie zadań.</w:t>
      </w:r>
    </w:p>
    <w:p w:rsidR="00344DAD" w:rsidRPr="002320CF" w:rsidRDefault="00344DAD" w:rsidP="002320C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654638" w:rsidRPr="002320CF" w:rsidRDefault="00344DAD" w:rsidP="004232CB">
      <w:pPr>
        <w:spacing w:line="360" w:lineRule="auto"/>
        <w:jc w:val="both"/>
        <w:rPr>
          <w:rFonts w:ascii="Arial" w:hAnsi="Arial" w:cs="Arial"/>
          <w:b/>
          <w:sz w:val="20"/>
          <w:szCs w:val="20"/>
        </w:rPr>
      </w:pPr>
      <w:r w:rsidRPr="002320CF">
        <w:rPr>
          <w:rFonts w:ascii="Arial" w:hAnsi="Arial" w:cs="Arial"/>
          <w:b/>
          <w:color w:val="auto"/>
          <w:sz w:val="20"/>
          <w:szCs w:val="20"/>
        </w:rPr>
        <w:t>Cele operacyjne</w:t>
      </w:r>
    </w:p>
    <w:p w:rsidR="00344DAD" w:rsidRPr="002320CF" w:rsidRDefault="00654638" w:rsidP="004232CB">
      <w:pPr>
        <w:spacing w:line="360" w:lineRule="auto"/>
        <w:jc w:val="both"/>
        <w:rPr>
          <w:rFonts w:ascii="Arial" w:hAnsi="Arial" w:cs="Arial"/>
          <w:b/>
          <w:color w:val="auto"/>
          <w:sz w:val="20"/>
          <w:szCs w:val="20"/>
        </w:rPr>
      </w:pPr>
      <w:r w:rsidRPr="002320CF">
        <w:rPr>
          <w:rFonts w:ascii="Arial" w:hAnsi="Arial" w:cs="Arial"/>
          <w:b/>
          <w:sz w:val="20"/>
          <w:szCs w:val="20"/>
        </w:rPr>
        <w:t>Uczeń potrafi:</w:t>
      </w:r>
    </w:p>
    <w:p w:rsidR="00344DAD" w:rsidRPr="002320CF" w:rsidRDefault="00344DAD" w:rsidP="00123C1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2320CF">
        <w:rPr>
          <w:rFonts w:ascii="Arial" w:hAnsi="Arial" w:cs="Arial"/>
          <w:bCs/>
          <w:color w:val="auto"/>
          <w:sz w:val="20"/>
          <w:szCs w:val="20"/>
        </w:rPr>
        <w:t>identyfikować źródła zagrożeń zdrowia, życia i mienia oraz środowiska w gastronomii,</w:t>
      </w:r>
    </w:p>
    <w:p w:rsidR="00344DAD" w:rsidRPr="002320CF" w:rsidRDefault="00344DAD" w:rsidP="00123C1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2320CF">
        <w:rPr>
          <w:rFonts w:ascii="Arial" w:hAnsi="Arial" w:cs="Arial"/>
          <w:sz w:val="20"/>
          <w:szCs w:val="20"/>
        </w:rPr>
        <w:t xml:space="preserve">korzystać z urządzeń i sprzętu stosowanego w produkcji gastronomicznej, ekspedycji potraw i napojów, </w:t>
      </w:r>
    </w:p>
    <w:p w:rsidR="00344DAD" w:rsidRPr="002320CF" w:rsidRDefault="00344DAD" w:rsidP="00123C1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2320CF">
        <w:rPr>
          <w:rFonts w:ascii="Arial" w:hAnsi="Arial" w:cs="Arial"/>
          <w:bCs/>
          <w:color w:val="auto"/>
          <w:sz w:val="20"/>
          <w:szCs w:val="20"/>
        </w:rPr>
        <w:t>stosować się do instrukcji obsługi poszczególnych urządzeń i narzędzi na stanowisku,</w:t>
      </w:r>
      <w:r w:rsidRPr="002320CF">
        <w:rPr>
          <w:rFonts w:ascii="Arial" w:hAnsi="Arial" w:cs="Arial"/>
          <w:sz w:val="20"/>
          <w:szCs w:val="20"/>
        </w:rPr>
        <w:t xml:space="preserve"> </w:t>
      </w:r>
    </w:p>
    <w:p w:rsidR="00344DAD" w:rsidRPr="002320CF" w:rsidRDefault="00344DAD" w:rsidP="00123C1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2320CF">
        <w:rPr>
          <w:rFonts w:ascii="Arial" w:hAnsi="Arial" w:cs="Arial"/>
          <w:sz w:val="20"/>
          <w:szCs w:val="20"/>
        </w:rPr>
        <w:t>przechowywać surowce, półprodukty i wyroby gotowe zgodnie z zasadami systemów zarządzania jakością</w:t>
      </w:r>
      <w:r w:rsidR="00901937" w:rsidRPr="002320CF">
        <w:rPr>
          <w:rFonts w:ascii="Arial" w:hAnsi="Arial" w:cs="Arial"/>
          <w:sz w:val="20"/>
          <w:szCs w:val="20"/>
        </w:rPr>
        <w:t>,</w:t>
      </w:r>
    </w:p>
    <w:p w:rsidR="00344DAD" w:rsidRPr="002320CF" w:rsidRDefault="00344DAD" w:rsidP="00123C1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2320CF">
        <w:rPr>
          <w:rFonts w:ascii="Arial" w:hAnsi="Arial" w:cs="Arial"/>
          <w:sz w:val="20"/>
          <w:szCs w:val="20"/>
        </w:rPr>
        <w:t>stosować receptury gastronomiczne,</w:t>
      </w:r>
    </w:p>
    <w:p w:rsidR="00344DAD" w:rsidRPr="002320CF" w:rsidRDefault="00344DAD" w:rsidP="002B6FC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6) dobierać surowce i półprodukty do sporządzania potraw i napojów</w:t>
      </w:r>
      <w:r w:rsidR="00F45FB3" w:rsidRPr="002320CF">
        <w:rPr>
          <w:rFonts w:ascii="Arial" w:hAnsi="Arial" w:cs="Arial"/>
          <w:sz w:val="20"/>
          <w:szCs w:val="20"/>
        </w:rPr>
        <w:t>,</w:t>
      </w:r>
      <w:r w:rsidRPr="002320CF">
        <w:rPr>
          <w:rFonts w:ascii="Arial" w:hAnsi="Arial" w:cs="Arial"/>
          <w:sz w:val="20"/>
          <w:szCs w:val="20"/>
        </w:rPr>
        <w:t xml:space="preserve"> dobierać</w:t>
      </w:r>
      <w:r w:rsidR="00E73D05">
        <w:rPr>
          <w:rFonts w:ascii="Arial" w:hAnsi="Arial" w:cs="Arial"/>
          <w:sz w:val="20"/>
          <w:szCs w:val="20"/>
        </w:rPr>
        <w:t xml:space="preserve"> </w:t>
      </w:r>
      <w:r w:rsidRPr="002320CF">
        <w:rPr>
          <w:rFonts w:ascii="Arial" w:hAnsi="Arial" w:cs="Arial"/>
          <w:sz w:val="20"/>
          <w:szCs w:val="20"/>
        </w:rPr>
        <w:t>metody i techniki sporządzania potraw i napojów,</w:t>
      </w:r>
    </w:p>
    <w:p w:rsidR="00344DAD" w:rsidRPr="002320CF" w:rsidRDefault="00344DAD" w:rsidP="002B6FC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sz w:val="20"/>
          <w:szCs w:val="20"/>
        </w:rPr>
        <w:t>7) dobierać sprzęt do ekspedycji potraw i napojów,</w:t>
      </w:r>
    </w:p>
    <w:p w:rsidR="00344DAD" w:rsidRPr="002320CF" w:rsidRDefault="00344DAD" w:rsidP="002B6FC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2320CF">
        <w:rPr>
          <w:rFonts w:ascii="Arial" w:hAnsi="Arial" w:cs="Arial"/>
          <w:sz w:val="20"/>
          <w:szCs w:val="20"/>
        </w:rPr>
        <w:t>8) rozróżniać systemy zarządzania jakością i bezpieczeństwem zdrowotnym żywności</w:t>
      </w:r>
      <w:r w:rsidR="00901937" w:rsidRPr="002320CF">
        <w:rPr>
          <w:rFonts w:ascii="Arial" w:hAnsi="Arial" w:cs="Arial"/>
          <w:sz w:val="20"/>
          <w:szCs w:val="20"/>
        </w:rPr>
        <w:t>,</w:t>
      </w:r>
    </w:p>
    <w:p w:rsidR="00344DAD" w:rsidRPr="002320CF" w:rsidRDefault="00344DAD" w:rsidP="002B6FC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320CF">
        <w:rPr>
          <w:rFonts w:ascii="Arial" w:hAnsi="Arial" w:cs="Arial"/>
          <w:color w:val="auto"/>
          <w:sz w:val="20"/>
          <w:szCs w:val="20"/>
        </w:rPr>
        <w:t>9) rozwijać kreatywności przy planowaniu potraw i napojów</w:t>
      </w:r>
      <w:r w:rsidR="00901937" w:rsidRPr="002320CF">
        <w:rPr>
          <w:rFonts w:ascii="Arial" w:hAnsi="Arial" w:cs="Arial"/>
          <w:color w:val="auto"/>
          <w:sz w:val="20"/>
          <w:szCs w:val="20"/>
        </w:rPr>
        <w:t>.</w:t>
      </w:r>
    </w:p>
    <w:p w:rsidR="004517B7" w:rsidRPr="002320CF" w:rsidRDefault="004517B7" w:rsidP="002320CF">
      <w:pPr>
        <w:spacing w:line="360" w:lineRule="auto"/>
        <w:rPr>
          <w:rFonts w:ascii="Arial" w:hAnsi="Arial" w:cs="Arial"/>
          <w:sz w:val="20"/>
          <w:szCs w:val="20"/>
        </w:rPr>
      </w:pPr>
    </w:p>
    <w:p w:rsidR="00344DAD" w:rsidRPr="002320CF" w:rsidRDefault="00AF5EAC" w:rsidP="002320CF">
      <w:pPr>
        <w:spacing w:line="360" w:lineRule="auto"/>
        <w:rPr>
          <w:rFonts w:ascii="Arial" w:hAnsi="Arial" w:cs="Arial"/>
          <w:sz w:val="20"/>
          <w:szCs w:val="20"/>
        </w:rPr>
      </w:pPr>
      <w:r w:rsidRPr="002320CF">
        <w:rPr>
          <w:rFonts w:ascii="Arial" w:hAnsi="Arial" w:cs="Arial"/>
          <w:b/>
          <w:sz w:val="20"/>
          <w:szCs w:val="20"/>
        </w:rPr>
        <w:br w:type="page"/>
      </w:r>
      <w:r w:rsidR="004517B7" w:rsidRPr="002320CF">
        <w:rPr>
          <w:rFonts w:ascii="Arial" w:hAnsi="Arial" w:cs="Arial"/>
          <w:b/>
          <w:sz w:val="20"/>
          <w:szCs w:val="20"/>
        </w:rPr>
        <w:t xml:space="preserve">MATERIAŁ NAUCZANIA </w:t>
      </w:r>
      <w:r w:rsidR="00F45FB3" w:rsidRPr="002320CF">
        <w:rPr>
          <w:rFonts w:ascii="Arial" w:hAnsi="Arial" w:cs="Arial"/>
          <w:b/>
          <w:sz w:val="20"/>
          <w:szCs w:val="20"/>
        </w:rPr>
        <w:t>−</w:t>
      </w:r>
      <w:r w:rsidR="004517B7" w:rsidRPr="002320CF">
        <w:rPr>
          <w:rFonts w:ascii="Arial" w:hAnsi="Arial" w:cs="Arial"/>
          <w:b/>
          <w:sz w:val="20"/>
          <w:szCs w:val="20"/>
        </w:rPr>
        <w:t xml:space="preserve"> </w:t>
      </w:r>
      <w:r w:rsidR="004517B7" w:rsidRPr="002320CF">
        <w:rPr>
          <w:rFonts w:ascii="Arial" w:hAnsi="Arial" w:cs="Arial"/>
          <w:b/>
          <w:bCs/>
          <w:caps/>
          <w:color w:val="auto"/>
          <w:sz w:val="20"/>
          <w:szCs w:val="20"/>
        </w:rPr>
        <w:t>pracownia technologii gastronomiczej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325"/>
        <w:gridCol w:w="819"/>
        <w:gridCol w:w="3970"/>
        <w:gridCol w:w="4161"/>
        <w:gridCol w:w="1161"/>
      </w:tblGrid>
      <w:tr w:rsidR="00F545D9" w:rsidRPr="00065A8C" w:rsidTr="00D70410">
        <w:tc>
          <w:tcPr>
            <w:tcW w:w="627" w:type="pct"/>
            <w:vMerge w:val="restar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Dział programowy</w:t>
            </w:r>
          </w:p>
        </w:tc>
        <w:tc>
          <w:tcPr>
            <w:tcW w:w="818" w:type="pct"/>
            <w:vMerge w:val="restar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Tematy jednostek metodycznych</w:t>
            </w:r>
          </w:p>
        </w:tc>
        <w:tc>
          <w:tcPr>
            <w:tcW w:w="288" w:type="pct"/>
            <w:vMerge w:val="restart"/>
            <w:shd w:val="clear" w:color="auto" w:fill="auto"/>
          </w:tcPr>
          <w:p w:rsidR="00344DAD" w:rsidRPr="00F545D9" w:rsidRDefault="00344DAD" w:rsidP="00AF5EAC">
            <w:pPr>
              <w:rPr>
                <w:sz w:val="20"/>
                <w:szCs w:val="20"/>
              </w:rPr>
            </w:pPr>
            <w:r w:rsidRPr="00F545D9">
              <w:rPr>
                <w:rFonts w:ascii="Arial" w:hAnsi="Arial" w:cs="Arial"/>
                <w:sz w:val="20"/>
                <w:szCs w:val="20"/>
              </w:rPr>
              <w:t>Liczba godz.</w:t>
            </w:r>
          </w:p>
        </w:tc>
        <w:tc>
          <w:tcPr>
            <w:tcW w:w="2859" w:type="pct"/>
            <w:gridSpan w:val="2"/>
            <w:shd w:val="clear" w:color="auto" w:fill="auto"/>
          </w:tcPr>
          <w:p w:rsidR="00344DAD" w:rsidRPr="00F545D9" w:rsidRDefault="00344DAD" w:rsidP="005D7C28">
            <w:pPr>
              <w:pStyle w:val="Akapitzlist"/>
              <w:ind w:left="338"/>
              <w:jc w:val="center"/>
              <w:rPr>
                <w:sz w:val="20"/>
                <w:szCs w:val="20"/>
              </w:rPr>
            </w:pPr>
            <w:r w:rsidRPr="00F545D9">
              <w:rPr>
                <w:rFonts w:ascii="Arial" w:hAnsi="Arial" w:cs="Arial"/>
                <w:sz w:val="20"/>
                <w:szCs w:val="20"/>
              </w:rPr>
              <w:t>Wymagania programowe</w:t>
            </w:r>
          </w:p>
        </w:tc>
        <w:tc>
          <w:tcPr>
            <w:tcW w:w="408" w:type="pct"/>
            <w:shd w:val="clear" w:color="auto" w:fill="auto"/>
          </w:tcPr>
          <w:p w:rsidR="00344DAD" w:rsidRPr="00F545D9" w:rsidRDefault="00344DAD" w:rsidP="005D7C28">
            <w:pPr>
              <w:jc w:val="center"/>
              <w:rPr>
                <w:rFonts w:ascii="Arial" w:hAnsi="Arial" w:cs="Arial"/>
                <w:sz w:val="20"/>
                <w:szCs w:val="20"/>
              </w:rPr>
            </w:pPr>
            <w:r w:rsidRPr="00F545D9">
              <w:rPr>
                <w:rFonts w:ascii="Arial" w:hAnsi="Arial" w:cs="Arial"/>
                <w:sz w:val="20"/>
                <w:szCs w:val="20"/>
              </w:rPr>
              <w:t>Uwagi o</w:t>
            </w:r>
            <w:r w:rsidR="005D7C28">
              <w:rPr>
                <w:rFonts w:ascii="Arial" w:hAnsi="Arial" w:cs="Arial"/>
                <w:sz w:val="20"/>
                <w:szCs w:val="20"/>
              </w:rPr>
              <w:t> </w:t>
            </w:r>
            <w:r w:rsidRPr="00F545D9">
              <w:rPr>
                <w:rFonts w:ascii="Arial" w:hAnsi="Arial" w:cs="Arial"/>
                <w:sz w:val="20"/>
                <w:szCs w:val="20"/>
              </w:rPr>
              <w:t>realizacji</w:t>
            </w:r>
          </w:p>
        </w:tc>
      </w:tr>
      <w:tr w:rsidR="00F545D9" w:rsidRPr="00065A8C" w:rsidTr="00D70410">
        <w:tc>
          <w:tcPr>
            <w:tcW w:w="627" w:type="pct"/>
            <w:vMerge/>
            <w:shd w:val="clear" w:color="auto" w:fill="auto"/>
          </w:tcPr>
          <w:p w:rsidR="00344DAD" w:rsidRPr="00F545D9" w:rsidRDefault="00344DAD" w:rsidP="00AF5EAC">
            <w:pPr>
              <w:rPr>
                <w:rFonts w:ascii="Arial" w:hAnsi="Arial" w:cs="Arial"/>
                <w:sz w:val="20"/>
                <w:szCs w:val="20"/>
              </w:rPr>
            </w:pPr>
          </w:p>
        </w:tc>
        <w:tc>
          <w:tcPr>
            <w:tcW w:w="818" w:type="pct"/>
            <w:vMerge/>
            <w:shd w:val="clear" w:color="auto" w:fill="auto"/>
          </w:tcPr>
          <w:p w:rsidR="00344DAD" w:rsidRPr="00F545D9" w:rsidRDefault="00344DAD" w:rsidP="00AF5EAC">
            <w:pPr>
              <w:rPr>
                <w:rFonts w:ascii="Arial" w:hAnsi="Arial" w:cs="Arial"/>
                <w:sz w:val="20"/>
                <w:szCs w:val="20"/>
              </w:rPr>
            </w:pPr>
          </w:p>
        </w:tc>
        <w:tc>
          <w:tcPr>
            <w:tcW w:w="288" w:type="pct"/>
            <w:vMerge/>
            <w:shd w:val="clear" w:color="auto" w:fill="auto"/>
          </w:tcPr>
          <w:p w:rsidR="00344DAD" w:rsidRPr="00F545D9" w:rsidRDefault="00344DAD" w:rsidP="00AF5EAC">
            <w:pPr>
              <w:rPr>
                <w:sz w:val="20"/>
                <w:szCs w:val="20"/>
              </w:rPr>
            </w:pPr>
          </w:p>
        </w:tc>
        <w:tc>
          <w:tcPr>
            <w:tcW w:w="1396" w:type="pct"/>
            <w:shd w:val="clear" w:color="auto" w:fill="auto"/>
          </w:tcPr>
          <w:p w:rsidR="00344DAD" w:rsidRPr="00F545D9" w:rsidRDefault="00344DAD" w:rsidP="00AF5EAC">
            <w:pPr>
              <w:pStyle w:val="Akapitzlist"/>
              <w:ind w:left="338"/>
              <w:rPr>
                <w:rFonts w:ascii="Arial" w:hAnsi="Arial" w:cs="Arial"/>
                <w:sz w:val="20"/>
                <w:szCs w:val="20"/>
              </w:rPr>
            </w:pPr>
            <w:r w:rsidRPr="00F545D9">
              <w:rPr>
                <w:rFonts w:ascii="Arial" w:hAnsi="Arial" w:cs="Arial"/>
                <w:sz w:val="20"/>
                <w:szCs w:val="20"/>
              </w:rPr>
              <w:t>Podstawowe</w:t>
            </w:r>
          </w:p>
          <w:p w:rsidR="00344DAD" w:rsidRPr="00F545D9" w:rsidRDefault="00344DAD" w:rsidP="00AF5EAC">
            <w:pPr>
              <w:pStyle w:val="Akapitzlist"/>
              <w:ind w:left="338"/>
              <w:rPr>
                <w:rFonts w:ascii="Arial" w:hAnsi="Arial" w:cs="Arial"/>
                <w:b/>
                <w:sz w:val="20"/>
                <w:szCs w:val="20"/>
              </w:rPr>
            </w:pPr>
            <w:r w:rsidRPr="00F545D9">
              <w:rPr>
                <w:rFonts w:ascii="Arial" w:hAnsi="Arial" w:cs="Arial"/>
                <w:b/>
                <w:sz w:val="20"/>
                <w:szCs w:val="20"/>
              </w:rPr>
              <w:t>Uczeń potrafi:</w:t>
            </w:r>
          </w:p>
        </w:tc>
        <w:tc>
          <w:tcPr>
            <w:tcW w:w="1463" w:type="pct"/>
            <w:shd w:val="clear" w:color="auto" w:fill="auto"/>
          </w:tcPr>
          <w:p w:rsidR="00344DAD" w:rsidRPr="00F545D9" w:rsidRDefault="00344DAD" w:rsidP="00AF5EAC">
            <w:pPr>
              <w:pStyle w:val="Akapitzlist"/>
              <w:ind w:left="338"/>
              <w:rPr>
                <w:rFonts w:ascii="Arial" w:hAnsi="Arial" w:cs="Arial"/>
                <w:sz w:val="20"/>
                <w:szCs w:val="20"/>
              </w:rPr>
            </w:pPr>
            <w:r w:rsidRPr="00F545D9">
              <w:rPr>
                <w:rFonts w:ascii="Arial" w:hAnsi="Arial" w:cs="Arial"/>
                <w:sz w:val="20"/>
                <w:szCs w:val="20"/>
              </w:rPr>
              <w:t>Ponadpodstawowe</w:t>
            </w:r>
          </w:p>
          <w:p w:rsidR="00344DAD" w:rsidRPr="00F545D9" w:rsidRDefault="00344DAD" w:rsidP="00AF5EAC">
            <w:pPr>
              <w:pStyle w:val="Akapitzlist"/>
              <w:ind w:left="338"/>
              <w:rPr>
                <w:b/>
                <w:sz w:val="20"/>
                <w:szCs w:val="20"/>
              </w:rPr>
            </w:pPr>
            <w:r w:rsidRPr="00F545D9">
              <w:rPr>
                <w:rFonts w:ascii="Arial" w:hAnsi="Arial" w:cs="Arial"/>
                <w:b/>
                <w:sz w:val="20"/>
                <w:szCs w:val="20"/>
              </w:rPr>
              <w:t>Uczeń potrafi:</w:t>
            </w:r>
          </w:p>
        </w:tc>
        <w:tc>
          <w:tcPr>
            <w:tcW w:w="408" w:type="pct"/>
            <w:tcBorders>
              <w:bottom w:val="nil"/>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Etap realizacji</w:t>
            </w:r>
          </w:p>
        </w:tc>
      </w:tr>
      <w:tr w:rsidR="00F545D9" w:rsidRPr="00065A8C" w:rsidTr="00D70410">
        <w:trPr>
          <w:trHeight w:val="2966"/>
        </w:trPr>
        <w:tc>
          <w:tcPr>
            <w:tcW w:w="627" w:type="pct"/>
            <w:vMerge w:val="restart"/>
            <w:shd w:val="clear" w:color="auto" w:fill="auto"/>
          </w:tcPr>
          <w:p w:rsidR="00344DAD" w:rsidRPr="008B178F" w:rsidRDefault="00344DAD" w:rsidP="00AF5EAC">
            <w:pPr>
              <w:spacing w:before="100" w:beforeAutospacing="1"/>
            </w:pPr>
            <w:r w:rsidRPr="00F545D9">
              <w:rPr>
                <w:rFonts w:ascii="Arial" w:hAnsi="Arial" w:cs="Arial"/>
                <w:bCs/>
                <w:sz w:val="20"/>
                <w:szCs w:val="20"/>
              </w:rPr>
              <w:t>I.</w:t>
            </w:r>
            <w:r w:rsidR="004A5966">
              <w:rPr>
                <w:rFonts w:ascii="Arial" w:hAnsi="Arial" w:cs="Arial"/>
                <w:bCs/>
                <w:sz w:val="20"/>
                <w:szCs w:val="20"/>
              </w:rPr>
              <w:t xml:space="preserve"> </w:t>
            </w:r>
            <w:r w:rsidRPr="00F545D9">
              <w:rPr>
                <w:rFonts w:ascii="Arial" w:hAnsi="Arial" w:cs="Arial"/>
                <w:bCs/>
                <w:sz w:val="20"/>
                <w:szCs w:val="20"/>
              </w:rPr>
              <w:t xml:space="preserve">Organizacja stanowiska pracy </w:t>
            </w:r>
          </w:p>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widowControl w:val="0"/>
              <w:autoSpaceDE w:val="0"/>
              <w:autoSpaceDN w:val="0"/>
              <w:adjustRightInd w:val="0"/>
              <w:snapToGrid w:val="0"/>
              <w:rPr>
                <w:rFonts w:ascii="Arial" w:hAnsi="Arial" w:cs="Arial"/>
                <w:sz w:val="20"/>
                <w:szCs w:val="20"/>
              </w:rPr>
            </w:pPr>
            <w:r w:rsidRPr="00F545D9">
              <w:rPr>
                <w:rFonts w:ascii="Arial" w:hAnsi="Arial" w:cs="Arial"/>
                <w:sz w:val="20"/>
                <w:szCs w:val="20"/>
              </w:rPr>
              <w:t>1.</w:t>
            </w:r>
            <w:r w:rsidR="002B6FC1">
              <w:rPr>
                <w:rFonts w:ascii="Arial" w:hAnsi="Arial" w:cs="Arial"/>
                <w:sz w:val="20"/>
                <w:szCs w:val="20"/>
              </w:rPr>
              <w:t xml:space="preserve"> </w:t>
            </w:r>
            <w:r w:rsidRPr="00F545D9">
              <w:rPr>
                <w:rFonts w:ascii="Arial" w:hAnsi="Arial" w:cs="Arial"/>
                <w:sz w:val="20"/>
                <w:szCs w:val="20"/>
              </w:rPr>
              <w:t>Układ funkcjonalny pomieszczeń w zakładzie gastronomicznym</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wymienić pomieszczenia i działy zakładu gastronomicznego</w:t>
            </w:r>
          </w:p>
          <w:p w:rsidR="00344DAD" w:rsidRPr="00F545D9"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s>
              <w:ind w:left="338" w:right="14"/>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rozpoznać pomieszczenia zakładu gastronomicznego po roli</w:t>
            </w:r>
            <w:r w:rsidR="00F45FB3">
              <w:rPr>
                <w:rFonts w:ascii="Arial" w:hAnsi="Arial" w:cs="Arial"/>
                <w:sz w:val="20"/>
                <w:szCs w:val="20"/>
              </w:rPr>
              <w:t>,</w:t>
            </w:r>
            <w:r w:rsidR="00344DAD" w:rsidRPr="00F545D9">
              <w:rPr>
                <w:rFonts w:ascii="Arial" w:hAnsi="Arial" w:cs="Arial"/>
                <w:sz w:val="20"/>
                <w:szCs w:val="20"/>
              </w:rPr>
              <w:t xml:space="preserve"> jaką pełnią</w:t>
            </w:r>
          </w:p>
          <w:p w:rsidR="00344DAD" w:rsidRPr="00F545D9"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 w:val="left" w:pos="430"/>
              </w:tabs>
              <w:ind w:left="338" w:right="14"/>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wskazać drogi technologiczne w zakładzie gastronomicznym</w:t>
            </w:r>
          </w:p>
          <w:p w:rsidR="00344DAD" w:rsidRPr="00AF5EAC"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s>
              <w:ind w:left="338" w:right="14"/>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rozpoznać</w:t>
            </w:r>
            <w:r>
              <w:rPr>
                <w:rFonts w:ascii="Arial" w:hAnsi="Arial" w:cs="Arial"/>
                <w:sz w:val="20"/>
                <w:szCs w:val="20"/>
              </w:rPr>
              <w:t xml:space="preserve"> </w:t>
            </w:r>
            <w:r w:rsidR="00344DAD" w:rsidRPr="00F545D9">
              <w:rPr>
                <w:rFonts w:ascii="Arial" w:hAnsi="Arial" w:cs="Arial"/>
                <w:sz w:val="20"/>
                <w:szCs w:val="20"/>
              </w:rPr>
              <w:t>urządzenia występujące w poszczególnych pomieszczeniach w zakładzie gastronomicznym do sporządzania potraw i napojów</w:t>
            </w:r>
          </w:p>
        </w:tc>
        <w:tc>
          <w:tcPr>
            <w:tcW w:w="1463" w:type="pct"/>
            <w:shd w:val="clear" w:color="auto" w:fill="auto"/>
          </w:tcPr>
          <w:p w:rsidR="00344DAD" w:rsidRPr="00F545D9"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s>
              <w:ind w:left="338" w:right="14"/>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 xml:space="preserve">grupować pomieszczenia zakładu gastronomicznego według spełnianych funkcji </w:t>
            </w:r>
          </w:p>
          <w:p w:rsidR="00344DAD" w:rsidRPr="00F545D9"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s>
              <w:ind w:left="338" w:right="14"/>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wyznaczać na schematach zakładów gastronomicznych drogi technologiczne brudne i czyste</w:t>
            </w:r>
          </w:p>
          <w:p w:rsidR="00344DAD" w:rsidRPr="00F545D9" w:rsidRDefault="00E73D05"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47"/>
              </w:tabs>
              <w:ind w:left="338"/>
              <w:rPr>
                <w:rFonts w:ascii="Arial" w:hAnsi="Arial" w:cs="Arial"/>
                <w:sz w:val="20"/>
                <w:szCs w:val="20"/>
              </w:rPr>
            </w:pPr>
            <w:r>
              <w:rPr>
                <w:rFonts w:ascii="Arial" w:hAnsi="Arial" w:cs="Arial"/>
                <w:sz w:val="20"/>
                <w:szCs w:val="20"/>
              </w:rPr>
              <w:t xml:space="preserve"> </w:t>
            </w:r>
            <w:r w:rsidR="00344DAD" w:rsidRPr="00F545D9">
              <w:rPr>
                <w:rFonts w:ascii="Arial" w:hAnsi="Arial" w:cs="Arial"/>
                <w:sz w:val="20"/>
                <w:szCs w:val="20"/>
              </w:rPr>
              <w:t>zapobiegać krzyżowaniu się dróg surowca, półproduktu i</w:t>
            </w:r>
            <w:r>
              <w:rPr>
                <w:rFonts w:ascii="Arial" w:hAnsi="Arial" w:cs="Arial"/>
                <w:sz w:val="20"/>
                <w:szCs w:val="20"/>
              </w:rPr>
              <w:t xml:space="preserve"> </w:t>
            </w:r>
            <w:r w:rsidR="00344DAD" w:rsidRPr="00F545D9">
              <w:rPr>
                <w:rFonts w:ascii="Arial" w:hAnsi="Arial" w:cs="Arial"/>
                <w:sz w:val="20"/>
                <w:szCs w:val="20"/>
              </w:rPr>
              <w:t xml:space="preserve">wyrobu gotowego w procesie produkcji </w:t>
            </w:r>
          </w:p>
          <w:p w:rsidR="00344DAD" w:rsidRPr="00F545D9" w:rsidRDefault="00344DAD" w:rsidP="00AF5EAC">
            <w:pPr>
              <w:pStyle w:val="Akapitzlist"/>
              <w:ind w:left="338"/>
              <w:rPr>
                <w:rFonts w:ascii="Arial" w:hAnsi="Arial" w:cs="Arial"/>
                <w:sz w:val="20"/>
                <w:szCs w:val="20"/>
              </w:rPr>
            </w:pPr>
          </w:p>
        </w:tc>
        <w:tc>
          <w:tcPr>
            <w:tcW w:w="408" w:type="pct"/>
            <w:tcBorders>
              <w:top w:val="single" w:sz="4" w:space="0" w:color="auto"/>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p w:rsidR="00344DAD" w:rsidRPr="00F545D9" w:rsidRDefault="00344DAD" w:rsidP="00AF5EAC">
            <w:pPr>
              <w:rPr>
                <w:rFonts w:ascii="Arial" w:hAnsi="Arial" w:cs="Arial"/>
                <w:sz w:val="20"/>
                <w:szCs w:val="20"/>
              </w:rPr>
            </w:pPr>
          </w:p>
          <w:p w:rsidR="00344DAD" w:rsidRPr="00F545D9" w:rsidRDefault="00344DAD" w:rsidP="00AF5EAC">
            <w:pPr>
              <w:rPr>
                <w:rFonts w:ascii="Arial" w:hAnsi="Arial" w:cs="Arial"/>
                <w:sz w:val="20"/>
                <w:szCs w:val="20"/>
              </w:rPr>
            </w:pPr>
          </w:p>
          <w:p w:rsidR="00344DAD" w:rsidRPr="00F545D9" w:rsidRDefault="00344DAD" w:rsidP="00AF5EAC">
            <w:pPr>
              <w:rPr>
                <w:rFonts w:ascii="Arial" w:hAnsi="Arial" w:cs="Arial"/>
                <w:sz w:val="20"/>
                <w:szCs w:val="20"/>
              </w:rPr>
            </w:pPr>
          </w:p>
          <w:p w:rsidR="00344DAD" w:rsidRPr="00F545D9" w:rsidRDefault="00344DAD" w:rsidP="00AF5EAC">
            <w:pPr>
              <w:rPr>
                <w:rFonts w:ascii="Arial" w:hAnsi="Arial" w:cs="Arial"/>
                <w:sz w:val="20"/>
                <w:szCs w:val="20"/>
              </w:rPr>
            </w:pPr>
          </w:p>
          <w:p w:rsidR="00344DAD" w:rsidRPr="00F545D9" w:rsidRDefault="00344DAD" w:rsidP="00AF5EAC">
            <w:pPr>
              <w:rPr>
                <w:rFonts w:ascii="Arial" w:hAnsi="Arial" w:cs="Arial"/>
                <w:sz w:val="20"/>
                <w:szCs w:val="20"/>
              </w:rPr>
            </w:pPr>
          </w:p>
        </w:tc>
      </w:tr>
      <w:tr w:rsidR="00F545D9" w:rsidRPr="00393997" w:rsidTr="00D70410">
        <w:trPr>
          <w:trHeight w:val="992"/>
        </w:trPr>
        <w:tc>
          <w:tcPr>
            <w:tcW w:w="627" w:type="pct"/>
            <w:vMerge/>
            <w:tcBorders>
              <w:bottom w:val="nil"/>
            </w:tcBorders>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2.</w:t>
            </w:r>
            <w:r w:rsidR="002B6FC1">
              <w:rPr>
                <w:rFonts w:ascii="Arial" w:hAnsi="Arial" w:cs="Arial"/>
                <w:sz w:val="20"/>
                <w:szCs w:val="20"/>
              </w:rPr>
              <w:t xml:space="preserve"> </w:t>
            </w:r>
            <w:r w:rsidRPr="00F545D9">
              <w:rPr>
                <w:rFonts w:ascii="Arial" w:hAnsi="Arial" w:cs="Arial"/>
                <w:sz w:val="20"/>
                <w:szCs w:val="20"/>
              </w:rPr>
              <w:t>Organizacja</w:t>
            </w:r>
            <w:r w:rsidR="00E73D05">
              <w:rPr>
                <w:rFonts w:ascii="Arial" w:hAnsi="Arial" w:cs="Arial"/>
                <w:sz w:val="20"/>
                <w:szCs w:val="20"/>
              </w:rPr>
              <w:t xml:space="preserve"> </w:t>
            </w:r>
            <w:r w:rsidRPr="00F545D9">
              <w:rPr>
                <w:rFonts w:ascii="Arial" w:hAnsi="Arial" w:cs="Arial"/>
                <w:sz w:val="20"/>
                <w:szCs w:val="20"/>
              </w:rPr>
              <w:t>stanowiska pracy do sporządzania potraw i napojów (mice in place)</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dobierać maszyny,</w:t>
            </w:r>
            <w:r w:rsidR="00E73D05">
              <w:rPr>
                <w:rFonts w:ascii="Arial" w:hAnsi="Arial" w:cs="Arial"/>
                <w:sz w:val="20"/>
                <w:szCs w:val="20"/>
              </w:rPr>
              <w:t xml:space="preserve"> </w:t>
            </w:r>
            <w:r w:rsidRPr="00F545D9">
              <w:rPr>
                <w:rFonts w:ascii="Arial" w:hAnsi="Arial" w:cs="Arial"/>
                <w:sz w:val="20"/>
                <w:szCs w:val="20"/>
              </w:rPr>
              <w:t>urządzenia, drobny sprzęt i narzędzia do przeprowadzania obróbki wstępnej, termicznej, wykańczania, dystrybucji podczas sporządzania potraw i napojów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umieszczać surowce, dodatki, przyprawy, elementy dekoracyjne na stanowisku roboczym</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wykładać/ustawiać drobny sprzęt kuchenny na stanowisku roboczym do sporządzania potrawy</w:t>
            </w:r>
            <w:r w:rsidR="00F15838">
              <w:rPr>
                <w:rFonts w:ascii="Arial" w:hAnsi="Arial" w:cs="Arial"/>
                <w:sz w:val="20"/>
                <w:szCs w:val="20"/>
              </w:rPr>
              <w:t>,</w:t>
            </w:r>
            <w:r w:rsidRPr="00F545D9">
              <w:rPr>
                <w:rFonts w:ascii="Arial" w:hAnsi="Arial" w:cs="Arial"/>
                <w:sz w:val="20"/>
                <w:szCs w:val="20"/>
              </w:rPr>
              <w:t xml:space="preserve"> napoju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przygotowywać miejsce na odpady i półprodukty na stanowisku pracy</w:t>
            </w:r>
          </w:p>
          <w:p w:rsidR="00344DAD" w:rsidRPr="00E82FA8"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ponosić odpowiedzialność za wykonywane zadania</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organizować stanowisko pracy zgodnie z obowiązującymi wymaganiami ergonomii, przepisami bezpieczeństwa i higieny pracy, ochrony przeciwpożarowej i ochrony środowiska</w:t>
            </w:r>
          </w:p>
          <w:p w:rsidR="00344DAD" w:rsidRDefault="00344DAD" w:rsidP="00123C11">
            <w:pPr>
              <w:pStyle w:val="Akapitzlist"/>
              <w:numPr>
                <w:ilvl w:val="0"/>
                <w:numId w:val="36"/>
              </w:numPr>
              <w:ind w:left="338" w:right="14"/>
              <w:rPr>
                <w:rFonts w:ascii="Arial" w:hAnsi="Arial" w:cs="Arial"/>
                <w:sz w:val="20"/>
                <w:szCs w:val="20"/>
              </w:rPr>
            </w:pPr>
            <w:r w:rsidRPr="00F545D9">
              <w:rPr>
                <w:rFonts w:ascii="Arial" w:hAnsi="Arial" w:cs="Arial"/>
                <w:sz w:val="20"/>
                <w:szCs w:val="20"/>
              </w:rPr>
              <w:t>wyznaczać główne miejsce robocze na stanowisku pracy</w:t>
            </w:r>
          </w:p>
          <w:p w:rsidR="00344DAD" w:rsidRPr="00DB26CA" w:rsidRDefault="002742A6" w:rsidP="00123C11">
            <w:pPr>
              <w:pStyle w:val="Akapitzlist"/>
              <w:numPr>
                <w:ilvl w:val="0"/>
                <w:numId w:val="36"/>
              </w:numPr>
              <w:ind w:left="338" w:right="14"/>
              <w:rPr>
                <w:rFonts w:ascii="Arial" w:hAnsi="Arial" w:cs="Arial"/>
                <w:sz w:val="20"/>
                <w:szCs w:val="20"/>
              </w:rPr>
            </w:pPr>
            <w:r w:rsidRPr="00E82FA8">
              <w:rPr>
                <w:rFonts w:ascii="Arial" w:hAnsi="Arial" w:cs="Arial"/>
                <w:sz w:val="20"/>
                <w:szCs w:val="20"/>
              </w:rPr>
              <w:t>u</w:t>
            </w:r>
            <w:r w:rsidR="00DB26CA" w:rsidRPr="00E82FA8">
              <w:rPr>
                <w:rFonts w:ascii="Arial" w:hAnsi="Arial" w:cs="Arial"/>
                <w:sz w:val="20"/>
                <w:szCs w:val="20"/>
              </w:rPr>
              <w:t>żytkować maszyny, urządzenia i</w:t>
            </w:r>
            <w:r w:rsidRPr="00E82FA8">
              <w:rPr>
                <w:rFonts w:ascii="Arial" w:hAnsi="Arial" w:cs="Arial"/>
                <w:sz w:val="20"/>
                <w:szCs w:val="20"/>
              </w:rPr>
              <w:t xml:space="preserve"> drobny sprzęt kuchenny zgodnie z przeznaczeniem</w:t>
            </w:r>
          </w:p>
        </w:tc>
        <w:tc>
          <w:tcPr>
            <w:tcW w:w="408" w:type="pct"/>
            <w:tcBorders>
              <w:top w:val="single" w:sz="4" w:space="0" w:color="auto"/>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RPr="00393997" w:rsidTr="00D70410">
        <w:tc>
          <w:tcPr>
            <w:tcW w:w="627" w:type="pct"/>
            <w:tcBorders>
              <w:top w:val="nil"/>
            </w:tcBorders>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bCs/>
                <w:sz w:val="20"/>
                <w:szCs w:val="20"/>
              </w:rPr>
              <w:t>3.</w:t>
            </w:r>
            <w:r w:rsidR="002B6FC1">
              <w:rPr>
                <w:rFonts w:ascii="Arial" w:hAnsi="Arial" w:cs="Arial"/>
                <w:bCs/>
                <w:sz w:val="20"/>
                <w:szCs w:val="20"/>
              </w:rPr>
              <w:t xml:space="preserve"> </w:t>
            </w:r>
            <w:r w:rsidRPr="00F545D9">
              <w:rPr>
                <w:rFonts w:ascii="Arial" w:hAnsi="Arial" w:cs="Arial"/>
                <w:bCs/>
                <w:sz w:val="20"/>
                <w:szCs w:val="20"/>
              </w:rPr>
              <w:t>Programy komputerowe wspomagające wykonywanie zadań</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2B6FC1">
            <w:pPr>
              <w:pStyle w:val="Akapitzlist"/>
              <w:pBdr>
                <w:top w:val="none" w:sz="0" w:space="0" w:color="auto"/>
                <w:left w:val="none" w:sz="0" w:space="0" w:color="auto"/>
                <w:bottom w:val="none" w:sz="0" w:space="0" w:color="auto"/>
                <w:right w:val="none" w:sz="0" w:space="0" w:color="auto"/>
                <w:between w:val="none" w:sz="0" w:space="0" w:color="auto"/>
              </w:pBdr>
              <w:ind w:left="338" w:hanging="338"/>
              <w:rPr>
                <w:rFonts w:ascii="Arial" w:hAnsi="Arial" w:cs="Arial"/>
                <w:sz w:val="20"/>
                <w:szCs w:val="20"/>
              </w:rPr>
            </w:pPr>
            <w:r w:rsidRPr="00F545D9">
              <w:rPr>
                <w:rFonts w:ascii="Arial" w:hAnsi="Arial" w:cs="Arial"/>
                <w:sz w:val="20"/>
                <w:szCs w:val="20"/>
              </w:rPr>
              <w:t>-</w:t>
            </w:r>
            <w:r w:rsidR="00E73D05">
              <w:rPr>
                <w:rFonts w:ascii="Arial" w:hAnsi="Arial" w:cs="Arial"/>
                <w:sz w:val="20"/>
                <w:szCs w:val="20"/>
              </w:rPr>
              <w:t xml:space="preserve"> </w:t>
            </w:r>
            <w:r w:rsidRPr="00F545D9">
              <w:rPr>
                <w:rFonts w:ascii="Arial" w:hAnsi="Arial" w:cs="Arial"/>
                <w:sz w:val="20"/>
                <w:szCs w:val="20"/>
              </w:rPr>
              <w:t xml:space="preserve">wymienić programy komputerowe stosowane w gastronomii </w:t>
            </w:r>
          </w:p>
          <w:p w:rsidR="00344DAD" w:rsidRPr="00F545D9" w:rsidRDefault="00344DAD" w:rsidP="002B6FC1">
            <w:pPr>
              <w:pStyle w:val="Akapitzlist"/>
              <w:pBdr>
                <w:top w:val="none" w:sz="0" w:space="0" w:color="auto"/>
                <w:left w:val="none" w:sz="0" w:space="0" w:color="auto"/>
                <w:bottom w:val="none" w:sz="0" w:space="0" w:color="auto"/>
                <w:right w:val="none" w:sz="0" w:space="0" w:color="auto"/>
                <w:between w:val="none" w:sz="0" w:space="0" w:color="auto"/>
              </w:pBdr>
              <w:ind w:left="338" w:hanging="338"/>
              <w:rPr>
                <w:rFonts w:ascii="Arial" w:hAnsi="Arial" w:cs="Arial"/>
                <w:sz w:val="20"/>
                <w:szCs w:val="20"/>
              </w:rPr>
            </w:pPr>
            <w:r w:rsidRPr="00F545D9">
              <w:rPr>
                <w:rFonts w:ascii="Arial" w:hAnsi="Arial" w:cs="Arial"/>
                <w:sz w:val="20"/>
                <w:szCs w:val="20"/>
              </w:rPr>
              <w:t>-</w:t>
            </w:r>
            <w:r w:rsidR="00E73D05">
              <w:rPr>
                <w:rFonts w:ascii="Arial" w:hAnsi="Arial" w:cs="Arial"/>
                <w:sz w:val="20"/>
                <w:szCs w:val="20"/>
              </w:rPr>
              <w:t xml:space="preserve"> </w:t>
            </w:r>
            <w:r w:rsidRPr="00F545D9">
              <w:rPr>
                <w:rFonts w:ascii="Arial" w:hAnsi="Arial" w:cs="Arial"/>
                <w:sz w:val="20"/>
                <w:szCs w:val="20"/>
              </w:rPr>
              <w:t>określić funkcje programów komputerowych służących do przekazywania zamówień składanych przez kelnerów do kuchni</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korzystać</w:t>
            </w:r>
            <w:r w:rsidR="00E73D05">
              <w:rPr>
                <w:rFonts w:ascii="Arial" w:hAnsi="Arial" w:cs="Arial"/>
                <w:sz w:val="20"/>
                <w:szCs w:val="20"/>
              </w:rPr>
              <w:t xml:space="preserve"> </w:t>
            </w:r>
            <w:r w:rsidRPr="00F545D9">
              <w:rPr>
                <w:rFonts w:ascii="Arial" w:hAnsi="Arial" w:cs="Arial"/>
                <w:sz w:val="20"/>
                <w:szCs w:val="20"/>
              </w:rPr>
              <w:t>z programów komputerowych</w:t>
            </w:r>
            <w:r w:rsidR="00E73D05">
              <w:rPr>
                <w:rFonts w:ascii="Arial" w:hAnsi="Arial" w:cs="Arial"/>
                <w:sz w:val="20"/>
                <w:szCs w:val="20"/>
              </w:rPr>
              <w:t xml:space="preserve"> </w:t>
            </w:r>
            <w:r w:rsidRPr="00F545D9">
              <w:rPr>
                <w:rFonts w:ascii="Arial" w:hAnsi="Arial" w:cs="Arial"/>
                <w:sz w:val="20"/>
                <w:szCs w:val="20"/>
              </w:rPr>
              <w:t>służących do przekazywania zamówień składanych przez kelnerów do kuchni</w:t>
            </w:r>
          </w:p>
          <w:p w:rsidR="00344DAD" w:rsidRPr="00F545D9" w:rsidRDefault="00344DAD" w:rsidP="00AF5EAC">
            <w:pPr>
              <w:pStyle w:val="Akapitzlist"/>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p>
        </w:tc>
        <w:tc>
          <w:tcPr>
            <w:tcW w:w="408" w:type="pct"/>
            <w:tcBorders>
              <w:top w:val="single" w:sz="4" w:space="0" w:color="auto"/>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vMerge w:val="restart"/>
            <w:tcBorders>
              <w:top w:val="nil"/>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II.</w:t>
            </w:r>
            <w:r w:rsidR="00B43772">
              <w:rPr>
                <w:rFonts w:ascii="Arial" w:hAnsi="Arial" w:cs="Arial"/>
                <w:sz w:val="20"/>
                <w:szCs w:val="20"/>
              </w:rPr>
              <w:t xml:space="preserve"> </w:t>
            </w:r>
            <w:r w:rsidRPr="00F545D9">
              <w:rPr>
                <w:rFonts w:ascii="Arial" w:hAnsi="Arial" w:cs="Arial"/>
                <w:sz w:val="20"/>
                <w:szCs w:val="20"/>
              </w:rPr>
              <w:t>Proces produkcyjny w zakładzie gastronomicznym</w:t>
            </w: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1.</w:t>
            </w:r>
            <w:r w:rsidR="002B6FC1">
              <w:rPr>
                <w:rFonts w:ascii="Arial" w:hAnsi="Arial" w:cs="Arial"/>
                <w:sz w:val="20"/>
                <w:szCs w:val="20"/>
              </w:rPr>
              <w:t xml:space="preserve"> </w:t>
            </w:r>
            <w:r w:rsidRPr="00F545D9">
              <w:rPr>
                <w:rFonts w:ascii="Arial" w:hAnsi="Arial" w:cs="Arial"/>
                <w:sz w:val="20"/>
                <w:szCs w:val="20"/>
              </w:rPr>
              <w:t xml:space="preserve">Ocena towaroznawcza, organoleptyczna żywności </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Pr>
                <w:rFonts w:ascii="Arial" w:hAnsi="Arial" w:cs="Arial"/>
                <w:sz w:val="20"/>
                <w:szCs w:val="20"/>
              </w:rPr>
              <w:t>wymienić definicję</w:t>
            </w:r>
            <w:r w:rsidR="00344DAD" w:rsidRPr="00F545D9">
              <w:rPr>
                <w:rFonts w:ascii="Arial" w:hAnsi="Arial" w:cs="Arial"/>
                <w:sz w:val="20"/>
                <w:szCs w:val="20"/>
              </w:rPr>
              <w:t xml:space="preserve"> oceny organoleptycznej</w:t>
            </w:r>
          </w:p>
          <w:p w:rsidR="00344DAD"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Pr>
                <w:rFonts w:ascii="Arial" w:hAnsi="Arial" w:cs="Arial"/>
                <w:sz w:val="20"/>
                <w:szCs w:val="20"/>
              </w:rPr>
              <w:t>wymieni</w:t>
            </w:r>
            <w:r w:rsidR="00344DAD" w:rsidRPr="00F545D9">
              <w:rPr>
                <w:rFonts w:ascii="Arial" w:hAnsi="Arial" w:cs="Arial"/>
                <w:sz w:val="20"/>
                <w:szCs w:val="20"/>
              </w:rPr>
              <w:t>ć zmysły</w:t>
            </w:r>
            <w:r w:rsidR="00F15838">
              <w:rPr>
                <w:rFonts w:ascii="Arial" w:hAnsi="Arial" w:cs="Arial"/>
                <w:sz w:val="20"/>
                <w:szCs w:val="20"/>
              </w:rPr>
              <w:t>,</w:t>
            </w:r>
            <w:r w:rsidR="00344DAD" w:rsidRPr="00F545D9">
              <w:rPr>
                <w:rFonts w:ascii="Arial" w:hAnsi="Arial" w:cs="Arial"/>
                <w:sz w:val="20"/>
                <w:szCs w:val="20"/>
              </w:rPr>
              <w:t xml:space="preserve"> za pomocą których można dokonać oceny organoleptycznej (np. węch, smak itd.)</w:t>
            </w:r>
          </w:p>
          <w:p w:rsidR="002742A6" w:rsidRPr="00B43772"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B43772">
              <w:rPr>
                <w:rFonts w:ascii="Arial" w:hAnsi="Arial" w:cs="Arial"/>
                <w:sz w:val="20"/>
                <w:szCs w:val="20"/>
              </w:rPr>
              <w:t>określić warunki przeprowadzania oceny organoleptycznej żywności</w:t>
            </w:r>
          </w:p>
          <w:p w:rsidR="00344DAD" w:rsidRPr="00AF5EAC"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Pr>
                <w:rFonts w:ascii="Arial" w:hAnsi="Arial" w:cs="Arial"/>
                <w:sz w:val="20"/>
                <w:szCs w:val="20"/>
              </w:rPr>
              <w:t>wykona</w:t>
            </w:r>
            <w:r w:rsidR="00344DAD" w:rsidRPr="00F545D9">
              <w:rPr>
                <w:rFonts w:ascii="Arial" w:hAnsi="Arial" w:cs="Arial"/>
                <w:sz w:val="20"/>
                <w:szCs w:val="20"/>
              </w:rPr>
              <w:t>ć ocenę organoleptyczną surowców i produktów gotowych</w:t>
            </w:r>
          </w:p>
        </w:tc>
        <w:tc>
          <w:tcPr>
            <w:tcW w:w="1463" w:type="pct"/>
            <w:shd w:val="clear" w:color="auto" w:fill="auto"/>
          </w:tcPr>
          <w:p w:rsidR="00344DAD"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Pr>
                <w:rFonts w:ascii="Arial" w:hAnsi="Arial" w:cs="Arial"/>
                <w:sz w:val="20"/>
                <w:szCs w:val="20"/>
              </w:rPr>
              <w:t>wymieni</w:t>
            </w:r>
            <w:r w:rsidR="00344DAD" w:rsidRPr="00F545D9">
              <w:rPr>
                <w:rFonts w:ascii="Arial" w:hAnsi="Arial" w:cs="Arial"/>
                <w:sz w:val="20"/>
                <w:szCs w:val="20"/>
              </w:rPr>
              <w:t>ć cechy oceny organoleptycznej po zmysłach (np. chrupkość, określenie smaku, nuty zapachowe)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ight="14"/>
              <w:rPr>
                <w:rFonts w:ascii="Arial" w:hAnsi="Arial" w:cs="Arial"/>
                <w:sz w:val="20"/>
                <w:szCs w:val="20"/>
              </w:rPr>
            </w:pPr>
            <w:r w:rsidRPr="00F545D9">
              <w:rPr>
                <w:rFonts w:ascii="Arial" w:hAnsi="Arial" w:cs="Arial"/>
                <w:sz w:val="20"/>
                <w:szCs w:val="20"/>
              </w:rPr>
              <w:t>wymienić rzetelność oceny organoleptycznej (np. stan zdrowia badającego, wrażliwość zmysłowa)</w:t>
            </w:r>
          </w:p>
        </w:tc>
        <w:tc>
          <w:tcPr>
            <w:tcW w:w="408" w:type="pct"/>
            <w:tcBorders>
              <w:top w:val="nil"/>
            </w:tcBorders>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B43772" w:rsidP="00AF5EAC">
            <w:pPr>
              <w:rPr>
                <w:rFonts w:ascii="Arial" w:hAnsi="Arial" w:cs="Arial"/>
                <w:sz w:val="20"/>
                <w:szCs w:val="20"/>
              </w:rPr>
            </w:pPr>
            <w:r>
              <w:rPr>
                <w:rFonts w:ascii="Arial" w:hAnsi="Arial" w:cs="Arial"/>
                <w:sz w:val="20"/>
                <w:szCs w:val="20"/>
              </w:rPr>
              <w:t>2</w:t>
            </w:r>
            <w:r w:rsidR="00344DAD" w:rsidRPr="00F545D9">
              <w:rPr>
                <w:rFonts w:ascii="Arial" w:hAnsi="Arial" w:cs="Arial"/>
                <w:sz w:val="20"/>
                <w:szCs w:val="20"/>
              </w:rPr>
              <w:t>.</w:t>
            </w:r>
            <w:r w:rsidR="002B6FC1">
              <w:rPr>
                <w:rFonts w:ascii="Arial" w:hAnsi="Arial" w:cs="Arial"/>
                <w:sz w:val="20"/>
                <w:szCs w:val="20"/>
              </w:rPr>
              <w:t xml:space="preserve"> </w:t>
            </w:r>
            <w:r w:rsidR="00344DAD" w:rsidRPr="00F545D9">
              <w:rPr>
                <w:rFonts w:ascii="Arial" w:hAnsi="Arial" w:cs="Arial"/>
                <w:sz w:val="20"/>
                <w:szCs w:val="20"/>
              </w:rPr>
              <w:t>Przechowywanie surowców, półproduktów i wyrobów gotowych</w:t>
            </w:r>
          </w:p>
          <w:p w:rsidR="00344DAD" w:rsidRPr="00F545D9" w:rsidRDefault="00344DAD" w:rsidP="00AF5EAC">
            <w:pPr>
              <w:widowControl w:val="0"/>
              <w:autoSpaceDE w:val="0"/>
              <w:autoSpaceDN w:val="0"/>
              <w:adjustRightInd w:val="0"/>
              <w:snapToGrid w:val="0"/>
              <w:rPr>
                <w:rFonts w:ascii="Arial" w:hAnsi="Arial" w:cs="Arial"/>
                <w:sz w:val="20"/>
                <w:szCs w:val="20"/>
              </w:rPr>
            </w:pP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wskazać czynniki określające warunki przechowywania produktów spożywczych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wskazać czynniki wpływające na właściwe przechowywanie produktów spożywczych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dobierać urządzenia do przechowywania żywności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rozmieszczać żywność w magazynach zgodnie z warunkami zapewniającymi im trwałość</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zasadę FIFO</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prace porządkowe</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metody przechowywania żywności do odpowiedniego asortymentu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instrukcje i procedury systemów zarządzania jakością i bezpieczeństwem zdrowotnym żywności i żywienia opracowane dla magazynów</w:t>
            </w:r>
          </w:p>
          <w:p w:rsidR="00344DAD" w:rsidRPr="00F545D9" w:rsidRDefault="00850893" w:rsidP="005D7C28">
            <w:pPr>
              <w:pBdr>
                <w:top w:val="none" w:sz="0" w:space="0" w:color="auto"/>
                <w:left w:val="none" w:sz="0" w:space="0" w:color="auto"/>
                <w:bottom w:val="none" w:sz="0" w:space="0" w:color="auto"/>
                <w:right w:val="none" w:sz="0" w:space="0" w:color="auto"/>
                <w:between w:val="none" w:sz="0" w:space="0" w:color="auto"/>
              </w:pBdr>
              <w:ind w:left="-22"/>
              <w:rPr>
                <w:rFonts w:ascii="Arial" w:hAnsi="Arial" w:cs="Arial"/>
                <w:sz w:val="20"/>
                <w:szCs w:val="20"/>
              </w:rPr>
            </w:pPr>
            <w:r>
              <w:rPr>
                <w:rFonts w:ascii="Arial" w:hAnsi="Arial" w:cs="Arial"/>
                <w:sz w:val="20"/>
                <w:szCs w:val="20"/>
              </w:rPr>
              <w:t>-</w:t>
            </w:r>
            <w:r w:rsidR="00E73D05">
              <w:rPr>
                <w:rFonts w:ascii="Arial" w:hAnsi="Arial" w:cs="Arial"/>
                <w:sz w:val="20"/>
                <w:szCs w:val="20"/>
              </w:rPr>
              <w:t xml:space="preserve"> </w:t>
            </w:r>
            <w:r>
              <w:rPr>
                <w:rFonts w:ascii="Arial" w:hAnsi="Arial" w:cs="Arial"/>
                <w:sz w:val="20"/>
                <w:szCs w:val="20"/>
              </w:rPr>
              <w:t>wybierać żywność spośród grup produktów żywnościowych od trwałości</w:t>
            </w: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B43772" w:rsidP="00AF5EAC">
            <w:pPr>
              <w:pStyle w:val="Akapitzlist"/>
              <w:tabs>
                <w:tab w:val="left" w:pos="993"/>
              </w:tabs>
              <w:ind w:left="0"/>
              <w:rPr>
                <w:rFonts w:ascii="Arial" w:hAnsi="Arial" w:cs="Arial"/>
                <w:sz w:val="20"/>
                <w:szCs w:val="20"/>
              </w:rPr>
            </w:pPr>
            <w:r>
              <w:rPr>
                <w:rFonts w:ascii="Arial" w:hAnsi="Arial" w:cs="Arial"/>
                <w:sz w:val="20"/>
                <w:szCs w:val="20"/>
              </w:rPr>
              <w:t>3</w:t>
            </w:r>
            <w:r w:rsidR="00344DAD" w:rsidRPr="00F545D9">
              <w:rPr>
                <w:rFonts w:ascii="Arial" w:hAnsi="Arial" w:cs="Arial"/>
                <w:sz w:val="20"/>
                <w:szCs w:val="20"/>
              </w:rPr>
              <w:t>.</w:t>
            </w:r>
            <w:r w:rsidR="002B6FC1">
              <w:rPr>
                <w:rFonts w:ascii="Arial" w:hAnsi="Arial" w:cs="Arial"/>
                <w:sz w:val="20"/>
                <w:szCs w:val="20"/>
              </w:rPr>
              <w:t xml:space="preserve"> </w:t>
            </w:r>
            <w:r w:rsidR="00344DAD" w:rsidRPr="00F545D9">
              <w:rPr>
                <w:rFonts w:ascii="Arial" w:hAnsi="Arial" w:cs="Arial"/>
                <w:sz w:val="20"/>
                <w:szCs w:val="20"/>
              </w:rPr>
              <w:t>Receptury gastronomiczne potraw i napojów</w:t>
            </w:r>
          </w:p>
          <w:p w:rsidR="00344DAD" w:rsidRPr="00F545D9" w:rsidRDefault="00344DAD" w:rsidP="00AF5EAC">
            <w:pPr>
              <w:rPr>
                <w:rFonts w:ascii="Arial" w:hAnsi="Arial" w:cs="Arial"/>
                <w:sz w:val="20"/>
                <w:szCs w:val="20"/>
                <w:highlight w:val="cyan"/>
              </w:rPr>
            </w:pP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analizować receptury gastronomiczne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rozróżnić elementy</w:t>
            </w:r>
            <w:r w:rsidR="00E73D05">
              <w:rPr>
                <w:rFonts w:ascii="Arial" w:hAnsi="Arial" w:cs="Arial"/>
                <w:sz w:val="20"/>
                <w:szCs w:val="20"/>
              </w:rPr>
              <w:t xml:space="preserve"> </w:t>
            </w:r>
            <w:r w:rsidRPr="00F545D9">
              <w:rPr>
                <w:rFonts w:ascii="Arial" w:hAnsi="Arial" w:cs="Arial"/>
                <w:sz w:val="20"/>
                <w:szCs w:val="20"/>
              </w:rPr>
              <w:t>budowy receptury gastronomicznej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odważać, odmierzać, liczyć surowce, półprodukty do sporządzania potraw i napojów zgodnie z recepturą</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 xml:space="preserve">sprawdzać zgodność </w:t>
            </w:r>
            <w:r w:rsidR="00F15838" w:rsidRPr="00F545D9">
              <w:rPr>
                <w:rFonts w:ascii="Arial" w:hAnsi="Arial" w:cs="Arial"/>
                <w:sz w:val="20"/>
                <w:szCs w:val="20"/>
              </w:rPr>
              <w:t xml:space="preserve">z recepturą </w:t>
            </w:r>
            <w:r w:rsidRPr="00F545D9">
              <w:rPr>
                <w:rFonts w:ascii="Arial" w:hAnsi="Arial" w:cs="Arial"/>
                <w:sz w:val="20"/>
                <w:szCs w:val="20"/>
              </w:rPr>
              <w:t xml:space="preserve">surowców, półproduktów przeznaczonych do sporządzania potraw i napojów </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przeliczyć normatywy surowcowe receptur gastronomicznych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rozpoznawać potrawy i napoje wizualnie po recepturach</w:t>
            </w:r>
          </w:p>
          <w:p w:rsidR="00344DAD"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Pr>
                <w:rFonts w:ascii="Arial" w:hAnsi="Arial" w:cs="Arial"/>
                <w:sz w:val="20"/>
                <w:szCs w:val="20"/>
              </w:rPr>
              <w:t>określi</w:t>
            </w:r>
            <w:r w:rsidR="00344DAD" w:rsidRPr="00F545D9">
              <w:rPr>
                <w:rFonts w:ascii="Arial" w:hAnsi="Arial" w:cs="Arial"/>
                <w:sz w:val="20"/>
                <w:szCs w:val="20"/>
              </w:rPr>
              <w:t>ć wielkość porcji potrawy</w:t>
            </w:r>
            <w:r w:rsidR="00F15838">
              <w:rPr>
                <w:rFonts w:ascii="Arial" w:hAnsi="Arial" w:cs="Arial"/>
                <w:sz w:val="20"/>
                <w:szCs w:val="20"/>
              </w:rPr>
              <w:t>,</w:t>
            </w:r>
            <w:r w:rsidR="00344DAD" w:rsidRPr="00F545D9">
              <w:rPr>
                <w:rFonts w:ascii="Arial" w:hAnsi="Arial" w:cs="Arial"/>
                <w:sz w:val="20"/>
                <w:szCs w:val="20"/>
              </w:rPr>
              <w:t xml:space="preserve"> napoju wg receptury</w:t>
            </w:r>
          </w:p>
          <w:p w:rsidR="00344DAD"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stosować racjonalną gospodarkę surowcami podczas sporządzania potraw i napojów</w:t>
            </w:r>
          </w:p>
          <w:p w:rsidR="00D3030E" w:rsidRPr="00D3030E" w:rsidRDefault="00D3030E"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D3030E">
              <w:rPr>
                <w:rFonts w:ascii="Arial" w:hAnsi="Arial" w:cs="Arial"/>
                <w:sz w:val="20"/>
                <w:szCs w:val="20"/>
              </w:rPr>
              <w:t>oceniać skład surowcowy opisany w analizowanych recepturach</w:t>
            </w: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B43772" w:rsidP="00AF5EAC">
            <w:pPr>
              <w:pStyle w:val="Akapitzlist"/>
              <w:tabs>
                <w:tab w:val="left" w:pos="993"/>
              </w:tabs>
              <w:ind w:left="0"/>
              <w:rPr>
                <w:rFonts w:ascii="Arial" w:hAnsi="Arial" w:cs="Arial"/>
                <w:sz w:val="20"/>
                <w:szCs w:val="20"/>
              </w:rPr>
            </w:pPr>
            <w:r>
              <w:rPr>
                <w:rFonts w:ascii="Arial" w:hAnsi="Arial" w:cs="Arial"/>
                <w:sz w:val="20"/>
                <w:szCs w:val="20"/>
              </w:rPr>
              <w:t>4</w:t>
            </w:r>
            <w:r w:rsidR="00344DAD" w:rsidRPr="00F545D9">
              <w:rPr>
                <w:rFonts w:ascii="Arial" w:hAnsi="Arial" w:cs="Arial"/>
                <w:sz w:val="20"/>
                <w:szCs w:val="20"/>
              </w:rPr>
              <w:t>.</w:t>
            </w:r>
            <w:r w:rsidR="002B6FC1">
              <w:rPr>
                <w:rFonts w:ascii="Arial" w:hAnsi="Arial" w:cs="Arial"/>
                <w:sz w:val="20"/>
                <w:szCs w:val="20"/>
              </w:rPr>
              <w:t xml:space="preserve"> </w:t>
            </w:r>
            <w:r w:rsidR="00344DAD" w:rsidRPr="00F545D9">
              <w:rPr>
                <w:rFonts w:ascii="Arial" w:hAnsi="Arial" w:cs="Arial"/>
                <w:sz w:val="20"/>
                <w:szCs w:val="20"/>
              </w:rPr>
              <w:t>Procesy technologiczne stosowane w produkcji potraw i napojów</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podać definicje obróbki wstępnej brudnej i czystej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wymieniać czynności składające się na proces technologiczny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podać definicje obróbki termicznej stosowanej w gastronomii (np. gotowanie, smażenie)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opis</w:t>
            </w:r>
            <w:r w:rsidR="00D93B44">
              <w:rPr>
                <w:rFonts w:ascii="Arial" w:hAnsi="Arial" w:cs="Arial"/>
                <w:sz w:val="20"/>
                <w:szCs w:val="20"/>
              </w:rPr>
              <w:t>ać</w:t>
            </w:r>
            <w:r w:rsidRPr="00F545D9">
              <w:rPr>
                <w:rFonts w:ascii="Arial" w:hAnsi="Arial" w:cs="Arial"/>
                <w:sz w:val="20"/>
                <w:szCs w:val="20"/>
              </w:rPr>
              <w:t xml:space="preserve"> nowoczesne metody obróbki np. sous vide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planować proces technologiczny zgodnie z recepturami</w:t>
            </w:r>
          </w:p>
        </w:tc>
        <w:tc>
          <w:tcPr>
            <w:tcW w:w="1463" w:type="pct"/>
            <w:shd w:val="clear" w:color="auto" w:fill="auto"/>
          </w:tcPr>
          <w:p w:rsidR="00344DAD"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Pr>
                <w:rFonts w:ascii="Arial" w:hAnsi="Arial" w:cs="Arial"/>
                <w:sz w:val="20"/>
                <w:szCs w:val="20"/>
              </w:rPr>
              <w:t>stosować</w:t>
            </w:r>
            <w:r w:rsidR="00344DAD" w:rsidRPr="00F545D9">
              <w:rPr>
                <w:rFonts w:ascii="Arial" w:hAnsi="Arial" w:cs="Arial"/>
                <w:sz w:val="20"/>
                <w:szCs w:val="20"/>
              </w:rPr>
              <w:t xml:space="preserve"> nowoczesne metody sporządzania potraw i napojów</w:t>
            </w:r>
            <w:r w:rsidR="00015692">
              <w:rPr>
                <w:rFonts w:ascii="Arial" w:hAnsi="Arial" w:cs="Arial"/>
                <w:sz w:val="20"/>
                <w:szCs w:val="20"/>
              </w:rPr>
              <w:t>,</w:t>
            </w:r>
            <w:r w:rsidR="00344DAD" w:rsidRPr="00F545D9">
              <w:rPr>
                <w:rFonts w:ascii="Arial" w:hAnsi="Arial" w:cs="Arial"/>
                <w:sz w:val="20"/>
                <w:szCs w:val="20"/>
              </w:rPr>
              <w:t xml:space="preserve"> np. sous vide</w:t>
            </w:r>
          </w:p>
          <w:p w:rsidR="00344DAD" w:rsidRPr="00F545D9" w:rsidRDefault="00344DAD" w:rsidP="00AF5EAC">
            <w:pPr>
              <w:pStyle w:val="Akapitzlist"/>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B43772" w:rsidP="00AF5EAC">
            <w:pPr>
              <w:pStyle w:val="Akapitzlist"/>
              <w:tabs>
                <w:tab w:val="left" w:pos="993"/>
              </w:tabs>
              <w:ind w:left="0"/>
              <w:rPr>
                <w:rFonts w:ascii="Arial" w:hAnsi="Arial" w:cs="Arial"/>
                <w:sz w:val="20"/>
                <w:szCs w:val="20"/>
              </w:rPr>
            </w:pPr>
            <w:r>
              <w:rPr>
                <w:rFonts w:ascii="Arial" w:hAnsi="Arial" w:cs="Arial"/>
                <w:sz w:val="20"/>
                <w:szCs w:val="20"/>
              </w:rPr>
              <w:t>5</w:t>
            </w:r>
            <w:r w:rsidR="00344DAD" w:rsidRPr="00F545D9">
              <w:rPr>
                <w:rFonts w:ascii="Arial" w:hAnsi="Arial" w:cs="Arial"/>
                <w:sz w:val="20"/>
                <w:szCs w:val="20"/>
              </w:rPr>
              <w:t>.</w:t>
            </w:r>
            <w:r w:rsidR="002B6FC1">
              <w:rPr>
                <w:rFonts w:ascii="Arial" w:hAnsi="Arial" w:cs="Arial"/>
                <w:sz w:val="20"/>
                <w:szCs w:val="20"/>
              </w:rPr>
              <w:t xml:space="preserve"> </w:t>
            </w:r>
            <w:r w:rsidR="00344DAD" w:rsidRPr="00F545D9">
              <w:rPr>
                <w:rFonts w:ascii="Arial" w:hAnsi="Arial" w:cs="Arial"/>
                <w:sz w:val="20"/>
                <w:szCs w:val="20"/>
              </w:rPr>
              <w:t>Metody utrwalania żywności</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wymienić cele utrwalenia żywności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sidRPr="00F545D9">
              <w:rPr>
                <w:rFonts w:ascii="Arial" w:hAnsi="Arial" w:cs="Arial"/>
                <w:sz w:val="20"/>
                <w:szCs w:val="20"/>
              </w:rPr>
              <w:t>wymienić metody stosowane w celu utrwalenia żywności</w:t>
            </w:r>
          </w:p>
          <w:p w:rsidR="00344DAD"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Pr>
                <w:rFonts w:ascii="Arial" w:hAnsi="Arial" w:cs="Arial"/>
                <w:sz w:val="20"/>
                <w:szCs w:val="20"/>
              </w:rPr>
              <w:t>opisać</w:t>
            </w:r>
            <w:r w:rsidR="00344DAD" w:rsidRPr="00F545D9">
              <w:rPr>
                <w:rFonts w:ascii="Arial" w:hAnsi="Arial" w:cs="Arial"/>
                <w:sz w:val="20"/>
                <w:szCs w:val="20"/>
              </w:rPr>
              <w:t xml:space="preserve"> metody fizyczne, biologiczne, chemiczne</w:t>
            </w:r>
            <w:r w:rsidR="00E73D05">
              <w:rPr>
                <w:rFonts w:ascii="Arial" w:hAnsi="Arial" w:cs="Arial"/>
                <w:sz w:val="20"/>
                <w:szCs w:val="20"/>
              </w:rPr>
              <w:t xml:space="preserve"> </w:t>
            </w:r>
            <w:r w:rsidR="00344DAD" w:rsidRPr="00F545D9">
              <w:rPr>
                <w:rFonts w:ascii="Arial" w:hAnsi="Arial" w:cs="Arial"/>
                <w:sz w:val="20"/>
                <w:szCs w:val="20"/>
              </w:rPr>
              <w:t>i mieszane utrwalania żywności</w:t>
            </w:r>
          </w:p>
          <w:p w:rsidR="00344DAD" w:rsidRPr="00AF5EAC"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before="20" w:after="20"/>
              <w:ind w:left="338"/>
              <w:rPr>
                <w:rFonts w:ascii="Arial" w:hAnsi="Arial" w:cs="Arial"/>
                <w:sz w:val="20"/>
                <w:szCs w:val="20"/>
              </w:rPr>
            </w:pPr>
            <w:r>
              <w:rPr>
                <w:rFonts w:ascii="Arial" w:hAnsi="Arial" w:cs="Arial"/>
                <w:sz w:val="20"/>
                <w:szCs w:val="20"/>
              </w:rPr>
              <w:t>wskazać wpływ metod</w:t>
            </w:r>
            <w:r w:rsidR="00E73D05">
              <w:rPr>
                <w:rFonts w:ascii="Arial" w:hAnsi="Arial" w:cs="Arial"/>
                <w:sz w:val="20"/>
                <w:szCs w:val="20"/>
              </w:rPr>
              <w:t xml:space="preserve"> </w:t>
            </w:r>
            <w:r w:rsidR="00344DAD" w:rsidRPr="00F545D9">
              <w:rPr>
                <w:rFonts w:ascii="Arial" w:hAnsi="Arial" w:cs="Arial"/>
                <w:sz w:val="20"/>
                <w:szCs w:val="20"/>
              </w:rPr>
              <w:t>na jakość i trwałość produktu</w:t>
            </w:r>
          </w:p>
        </w:tc>
        <w:tc>
          <w:tcPr>
            <w:tcW w:w="1463" w:type="pct"/>
            <w:shd w:val="clear" w:color="auto" w:fill="auto"/>
          </w:tcPr>
          <w:p w:rsidR="00344DAD"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Pr>
                <w:rFonts w:ascii="Arial" w:hAnsi="Arial" w:cs="Arial"/>
                <w:sz w:val="20"/>
                <w:szCs w:val="20"/>
              </w:rPr>
              <w:t>odróżnić</w:t>
            </w:r>
            <w:r w:rsidR="00344DAD" w:rsidRPr="00F545D9">
              <w:rPr>
                <w:rFonts w:ascii="Arial" w:hAnsi="Arial" w:cs="Arial"/>
                <w:sz w:val="20"/>
                <w:szCs w:val="20"/>
              </w:rPr>
              <w:t xml:space="preserve"> metody utrwalania żywności fizyczne, chemiczne, biologiczne</w:t>
            </w:r>
          </w:p>
          <w:p w:rsidR="002742A6" w:rsidRPr="00F545D9" w:rsidRDefault="002742A6"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B43772">
              <w:rPr>
                <w:rFonts w:ascii="Arial" w:hAnsi="Arial" w:cs="Arial"/>
                <w:bCs/>
                <w:sz w:val="20"/>
                <w:szCs w:val="20"/>
              </w:rPr>
              <w:t>identyfikować stosowane metody utrwalania żywności w półproduktach i wyrobach gotowych</w:t>
            </w: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vMerge w:val="restart"/>
            <w:shd w:val="clear" w:color="auto" w:fill="auto"/>
          </w:tcPr>
          <w:p w:rsidR="00344DAD" w:rsidRPr="00F545D9" w:rsidRDefault="00344DAD" w:rsidP="00AF5EAC">
            <w:pPr>
              <w:rPr>
                <w:rFonts w:ascii="Arial" w:hAnsi="Arial" w:cs="Arial"/>
              </w:rPr>
            </w:pPr>
            <w:r w:rsidRPr="00F545D9">
              <w:rPr>
                <w:rFonts w:ascii="Arial" w:hAnsi="Arial" w:cs="Arial"/>
                <w:sz w:val="20"/>
                <w:szCs w:val="20"/>
              </w:rPr>
              <w:t>IV.</w:t>
            </w:r>
            <w:r w:rsidR="002742A6">
              <w:rPr>
                <w:rFonts w:ascii="Arial" w:hAnsi="Arial" w:cs="Arial"/>
                <w:sz w:val="20"/>
                <w:szCs w:val="20"/>
              </w:rPr>
              <w:t xml:space="preserve"> </w:t>
            </w:r>
            <w:r w:rsidRPr="00F545D9">
              <w:rPr>
                <w:rFonts w:ascii="Arial" w:hAnsi="Arial" w:cs="Arial"/>
                <w:sz w:val="20"/>
                <w:szCs w:val="20"/>
              </w:rPr>
              <w:t>Technologie sporządzania potraw i napojów</w:t>
            </w: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1.</w:t>
            </w:r>
            <w:r w:rsidR="006202EB">
              <w:rPr>
                <w:rFonts w:ascii="Arial" w:hAnsi="Arial" w:cs="Arial"/>
                <w:sz w:val="20"/>
                <w:szCs w:val="20"/>
              </w:rPr>
              <w:t xml:space="preserve"> </w:t>
            </w:r>
            <w:r w:rsidRPr="00F545D9">
              <w:rPr>
                <w:rFonts w:ascii="Arial" w:hAnsi="Arial" w:cs="Arial"/>
                <w:sz w:val="20"/>
                <w:szCs w:val="20"/>
              </w:rPr>
              <w:t>Technologie sporządzania potraw i napojów z owoców, warzyw, ziemniaków i grzybów</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podać przykłady potraw</w:t>
            </w:r>
            <w:r w:rsidR="00E73D05">
              <w:rPr>
                <w:rFonts w:ascii="Arial" w:hAnsi="Arial" w:cs="Arial"/>
                <w:sz w:val="20"/>
                <w:szCs w:val="20"/>
              </w:rPr>
              <w:t xml:space="preserve"> </w:t>
            </w:r>
            <w:r w:rsidRPr="00F545D9">
              <w:rPr>
                <w:rFonts w:ascii="Arial" w:hAnsi="Arial" w:cs="Arial"/>
                <w:sz w:val="20"/>
                <w:szCs w:val="20"/>
              </w:rPr>
              <w:t>i napojów sporządzanych</w:t>
            </w:r>
            <w:r w:rsidR="00E73D05">
              <w:rPr>
                <w:rFonts w:ascii="Arial" w:hAnsi="Arial" w:cs="Arial"/>
                <w:sz w:val="20"/>
                <w:szCs w:val="20"/>
              </w:rPr>
              <w:t xml:space="preserve"> </w:t>
            </w:r>
            <w:r w:rsidRPr="00F545D9">
              <w:rPr>
                <w:rFonts w:ascii="Arial" w:hAnsi="Arial" w:cs="Arial"/>
                <w:sz w:val="20"/>
                <w:szCs w:val="20"/>
              </w:rPr>
              <w:t>z owoców, warzyw, ziemniaków i grzybów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i przeprowadzić</w:t>
            </w:r>
            <w:r w:rsidR="00E73D05">
              <w:rPr>
                <w:rFonts w:ascii="Arial" w:hAnsi="Arial" w:cs="Arial"/>
                <w:sz w:val="20"/>
                <w:szCs w:val="20"/>
              </w:rPr>
              <w:t xml:space="preserve"> </w:t>
            </w:r>
            <w:r w:rsidRPr="00F545D9">
              <w:rPr>
                <w:rFonts w:ascii="Arial" w:hAnsi="Arial" w:cs="Arial"/>
                <w:sz w:val="20"/>
                <w:szCs w:val="20"/>
              </w:rPr>
              <w:t>obróbkę wstępną brudną i czystą do surowca: owoców jagodowych, owoców ziarnkowych, owoców pestkowych, owoców cytrusowych, owoców egzotycznych, warzyw liściastych, warzyw owocowych, warzyw korzeniowych, warzyw kapustnych, warzyw cebulowych, warzyw strączkowych zielonych,</w:t>
            </w:r>
            <w:r w:rsidR="00E73D05">
              <w:rPr>
                <w:rFonts w:ascii="Arial" w:hAnsi="Arial" w:cs="Arial"/>
                <w:sz w:val="20"/>
                <w:szCs w:val="20"/>
              </w:rPr>
              <w:t xml:space="preserve"> </w:t>
            </w:r>
            <w:r w:rsidRPr="00F545D9">
              <w:rPr>
                <w:rFonts w:ascii="Arial" w:hAnsi="Arial" w:cs="Arial"/>
                <w:sz w:val="20"/>
                <w:szCs w:val="20"/>
              </w:rPr>
              <w:t>ziemniaków, grzybów świeżych, grzybów suszonych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techniki i metody do sporządzenia potraw z owoców, warzyw, ziemniaków i grzybów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 urządzenia oraz sprzęt potrzebny do sporządzenia potraw i napojów z owoców, warzyw, ziemniaków i grzybów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przepisy bezpieczeństwa i higieny pracy, ochrony przeciwpożarowej i ochrony środowiska podczas sporządzania potraw</w:t>
            </w:r>
          </w:p>
          <w:p w:rsidR="00344DAD" w:rsidRPr="001C3A1F"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przechować półprodukty i gotowe </w:t>
            </w:r>
            <w:r w:rsidRPr="001C3A1F">
              <w:rPr>
                <w:rFonts w:ascii="Arial" w:hAnsi="Arial" w:cs="Arial"/>
                <w:sz w:val="20"/>
                <w:szCs w:val="20"/>
              </w:rPr>
              <w:t>wyroby zgodnie z procedurami systemów zarządzania jakością i bezpieczeństwem żywności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wykonać prace porządkowe </w:t>
            </w:r>
          </w:p>
          <w:p w:rsidR="00344DAD" w:rsidRPr="00F545D9" w:rsidRDefault="00344DAD" w:rsidP="00AF5EAC">
            <w:pPr>
              <w:pStyle w:val="Akapitzlist"/>
              <w:ind w:left="338"/>
              <w:rPr>
                <w:rFonts w:ascii="Arial" w:hAnsi="Arial" w:cs="Arial"/>
                <w:sz w:val="20"/>
                <w:szCs w:val="20"/>
              </w:rPr>
            </w:pPr>
            <w:r w:rsidRPr="00F545D9">
              <w:rPr>
                <w:rFonts w:ascii="Arial" w:hAnsi="Arial" w:cs="Arial"/>
                <w:sz w:val="20"/>
                <w:szCs w:val="20"/>
              </w:rPr>
              <w:t>w przygotowalniach warzyw i owoców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wykonywać</w:t>
            </w:r>
            <w:r w:rsidR="00E73D05">
              <w:rPr>
                <w:rFonts w:ascii="Arial" w:hAnsi="Arial" w:cs="Arial"/>
                <w:sz w:val="20"/>
                <w:szCs w:val="20"/>
              </w:rPr>
              <w:t xml:space="preserve"> </w:t>
            </w:r>
            <w:r w:rsidRPr="00F545D9">
              <w:rPr>
                <w:rFonts w:ascii="Arial" w:hAnsi="Arial" w:cs="Arial"/>
                <w:sz w:val="20"/>
                <w:szCs w:val="20"/>
              </w:rPr>
              <w:t xml:space="preserve">różne sposoby rozdrabniania warzyw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potraw i napojów z owoców, warzyw, ziemniaków i grzybów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rozdrabniać owoce, warzywa</w:t>
            </w:r>
            <w:r w:rsidR="001C3A1F">
              <w:rPr>
                <w:rFonts w:ascii="Arial" w:hAnsi="Arial" w:cs="Arial"/>
                <w:sz w:val="20"/>
                <w:szCs w:val="20"/>
              </w:rPr>
              <w:t>,</w:t>
            </w:r>
            <w:r w:rsidR="00E73D05">
              <w:rPr>
                <w:rFonts w:ascii="Arial" w:hAnsi="Arial" w:cs="Arial"/>
                <w:sz w:val="20"/>
                <w:szCs w:val="20"/>
              </w:rPr>
              <w:t xml:space="preserve"> </w:t>
            </w:r>
            <w:r w:rsidRPr="00F545D9">
              <w:rPr>
                <w:rFonts w:ascii="Arial" w:hAnsi="Arial" w:cs="Arial"/>
                <w:sz w:val="20"/>
                <w:szCs w:val="20"/>
              </w:rPr>
              <w:t>stosując różne techniki,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przyprawy do potraw z warzyw, grzybów, ziemniaków, owoców w celu wydobycia głębi smaku lub lepszego trawienia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garnirować potrawy,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potraw i napojów z owoców, warzyw, ziemniaków i grzybów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p w:rsidR="00344DAD" w:rsidRPr="00F545D9" w:rsidRDefault="00344DAD" w:rsidP="00AF5EAC">
            <w:pPr>
              <w:rPr>
                <w:rFonts w:ascii="Arial" w:hAnsi="Arial" w:cs="Arial"/>
                <w:sz w:val="20"/>
                <w:szCs w:val="20"/>
              </w:rPr>
            </w:pP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2.</w:t>
            </w:r>
            <w:r w:rsidR="006202EB">
              <w:rPr>
                <w:rFonts w:ascii="Arial" w:hAnsi="Arial" w:cs="Arial"/>
                <w:sz w:val="20"/>
                <w:szCs w:val="20"/>
              </w:rPr>
              <w:t xml:space="preserve"> </w:t>
            </w:r>
            <w:r w:rsidRPr="00F545D9">
              <w:rPr>
                <w:rFonts w:ascii="Arial" w:hAnsi="Arial" w:cs="Arial"/>
                <w:sz w:val="20"/>
                <w:szCs w:val="20"/>
              </w:rPr>
              <w:t>Technologie sporządzania potraw z mleka i przetworów mlecznych</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wymienić potrawy i napoje sporządzane z mleka i przetworów mlecznych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w:t>
            </w:r>
            <w:r w:rsidR="00E73D05">
              <w:rPr>
                <w:rFonts w:ascii="Arial" w:hAnsi="Arial" w:cs="Arial"/>
                <w:sz w:val="20"/>
                <w:szCs w:val="20"/>
              </w:rPr>
              <w:t xml:space="preserve"> </w:t>
            </w:r>
            <w:r w:rsidRPr="00F545D9">
              <w:rPr>
                <w:rFonts w:ascii="Arial" w:hAnsi="Arial" w:cs="Arial"/>
                <w:sz w:val="20"/>
                <w:szCs w:val="20"/>
              </w:rPr>
              <w:t xml:space="preserve">urządzenia oraz sprzęt potrzebny do sporządzenia potraw z mleka i przetworów mlecznych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zasady higieny podczas sporządzania potraw z mleka i przetworów mlecznych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przeprowadzić ocenę organoleptyczną mlecznych napojów fermentowanych i potraw na ich bazie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przeprowadzić ocenę organoleptyczną z użyciem śmietany i śmietanki </w:t>
            </w:r>
          </w:p>
          <w:p w:rsidR="00344DAD" w:rsidRPr="00AF5EAC" w:rsidRDefault="00344DAD" w:rsidP="00582415">
            <w:pPr>
              <w:pStyle w:val="Akapitzlist"/>
              <w:numPr>
                <w:ilvl w:val="0"/>
                <w:numId w:val="36"/>
              </w:numP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potraw z mleka i przetworów mlecznych</w:t>
            </w:r>
          </w:p>
        </w:tc>
        <w:tc>
          <w:tcPr>
            <w:tcW w:w="1463" w:type="pct"/>
            <w:shd w:val="clear" w:color="auto" w:fill="auto"/>
          </w:tcPr>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przewidywać zagrożenia wpływające na jakość gotowych potraw z mleka i przetworów mlecznych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z mleka i przetworów mlecznych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dobrać technikę i metodę sporządzenia potraw z mleka i przetworów mlecznych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organoleptyczną potraw i napojów z mleka słodkiego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i napoje z wykorzystaniem mlecznych napojów fermentowanych, np.: sos tzatziki, galaretka z</w:t>
            </w:r>
            <w:r w:rsidR="00D67975">
              <w:rPr>
                <w:rFonts w:ascii="Arial" w:hAnsi="Arial" w:cs="Arial"/>
                <w:sz w:val="20"/>
                <w:szCs w:val="20"/>
              </w:rPr>
              <w:t>e</w:t>
            </w:r>
            <w:r w:rsidRPr="00F545D9">
              <w:rPr>
                <w:rFonts w:ascii="Arial" w:hAnsi="Arial" w:cs="Arial"/>
                <w:sz w:val="20"/>
                <w:szCs w:val="20"/>
              </w:rPr>
              <w:t xml:space="preserve"> zsiadłego mleka, galaretka na bazie jogurtu, koktajle mleczne, zupy chłodniki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ubijać śmietankę</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ze śmietanki i śmietany,</w:t>
            </w:r>
            <w:r w:rsidR="00E73D05">
              <w:rPr>
                <w:rFonts w:ascii="Arial" w:hAnsi="Arial" w:cs="Arial"/>
                <w:sz w:val="20"/>
                <w:szCs w:val="20"/>
              </w:rPr>
              <w:t xml:space="preserve"> </w:t>
            </w:r>
            <w:r w:rsidRPr="00F545D9">
              <w:rPr>
                <w:rFonts w:ascii="Arial" w:hAnsi="Arial" w:cs="Arial"/>
                <w:sz w:val="20"/>
                <w:szCs w:val="20"/>
              </w:rPr>
              <w:t xml:space="preserve">np.: deser </w:t>
            </w:r>
            <w:r w:rsidR="00D67975">
              <w:rPr>
                <w:rFonts w:ascii="Arial" w:hAnsi="Arial" w:cs="Arial"/>
                <w:sz w:val="20"/>
                <w:szCs w:val="20"/>
              </w:rPr>
              <w:t>p</w:t>
            </w:r>
            <w:r w:rsidRPr="00F545D9">
              <w:rPr>
                <w:rFonts w:ascii="Arial" w:hAnsi="Arial" w:cs="Arial"/>
                <w:sz w:val="20"/>
                <w:szCs w:val="20"/>
              </w:rPr>
              <w:t xml:space="preserve">anna </w:t>
            </w:r>
            <w:r w:rsidR="00D67975">
              <w:rPr>
                <w:rFonts w:ascii="Arial" w:hAnsi="Arial" w:cs="Arial"/>
                <w:sz w:val="20"/>
                <w:szCs w:val="20"/>
              </w:rPr>
              <w:t>c</w:t>
            </w:r>
            <w:r w:rsidRPr="00F545D9">
              <w:rPr>
                <w:rFonts w:ascii="Arial" w:hAnsi="Arial" w:cs="Arial"/>
                <w:sz w:val="20"/>
                <w:szCs w:val="20"/>
              </w:rPr>
              <w:t>otta,</w:t>
            </w:r>
          </w:p>
          <w:p w:rsidR="00344DAD" w:rsidRPr="00F545D9" w:rsidRDefault="00344DAD" w:rsidP="00AF5EAC">
            <w:pPr>
              <w:ind w:left="-22"/>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 xml:space="preserve">Klasa I </w:t>
            </w:r>
          </w:p>
          <w:p w:rsidR="00344DAD" w:rsidRPr="00F545D9" w:rsidRDefault="00344DAD" w:rsidP="00AF5EAC">
            <w:pPr>
              <w:rPr>
                <w:rFonts w:ascii="Arial" w:hAnsi="Arial" w:cs="Arial"/>
                <w:sz w:val="20"/>
                <w:szCs w:val="20"/>
              </w:rPr>
            </w:pP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3.</w:t>
            </w:r>
            <w:r w:rsidR="006202EB">
              <w:rPr>
                <w:rFonts w:ascii="Arial" w:hAnsi="Arial" w:cs="Arial"/>
                <w:sz w:val="20"/>
                <w:szCs w:val="20"/>
              </w:rPr>
              <w:t xml:space="preserve"> </w:t>
            </w:r>
            <w:r w:rsidRPr="00F545D9">
              <w:rPr>
                <w:rFonts w:ascii="Arial" w:hAnsi="Arial" w:cs="Arial"/>
                <w:sz w:val="20"/>
                <w:szCs w:val="20"/>
              </w:rPr>
              <w:t>Technologie sporządzania wyrobów ciastkarskich i deserów</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rozróżnić rodzaje ciast cukierniczych i wyrobów ciastkarskich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rozróżnić asortyment deserów</w:t>
            </w:r>
            <w:r w:rsidR="00E73D05">
              <w:rPr>
                <w:rFonts w:ascii="Arial" w:hAnsi="Arial" w:cs="Arial"/>
                <w:sz w:val="20"/>
                <w:szCs w:val="20"/>
              </w:rPr>
              <w:t xml:space="preserve"> </w:t>
            </w:r>
            <w:r w:rsidRPr="00F545D9">
              <w:rPr>
                <w:rFonts w:ascii="Arial" w:hAnsi="Arial" w:cs="Arial"/>
                <w:sz w:val="20"/>
                <w:szCs w:val="20"/>
              </w:rPr>
              <w:t>zimnych i gorących, popularnych i wykwintnych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rozróżnić desery mrożone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rozróżnić charakterystyczne desery kuchni obcych narodowości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technikę i metodę sporządzenia ciast cukierniczych, wyrobów ciastkarskich i deserów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w:t>
            </w:r>
            <w:r w:rsidR="00E73D05">
              <w:rPr>
                <w:rFonts w:ascii="Arial" w:hAnsi="Arial" w:cs="Arial"/>
                <w:sz w:val="20"/>
                <w:szCs w:val="20"/>
              </w:rPr>
              <w:t xml:space="preserve"> </w:t>
            </w:r>
            <w:r w:rsidRPr="00F545D9">
              <w:rPr>
                <w:rFonts w:ascii="Arial" w:hAnsi="Arial" w:cs="Arial"/>
                <w:sz w:val="20"/>
                <w:szCs w:val="20"/>
              </w:rPr>
              <w:t>urządzenia oraz sprzęt potrzebny do sporządzenia ciast cukierniczych, wyrobów ciastkarskich i deserów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ciasta cukiernicze, np.: kruche, ptysiowe, półfrancuskie (serowe, śmietanowe, drożdżowe)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wyroby ciastkarskie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przeprowadzić ocenę organoleptyczną sporządzonych ciast</w:t>
            </w:r>
            <w:r w:rsidR="00D67975">
              <w:rPr>
                <w:rFonts w:ascii="Arial" w:hAnsi="Arial" w:cs="Arial"/>
                <w:sz w:val="20"/>
                <w:szCs w:val="20"/>
              </w:rPr>
              <w:t xml:space="preserve"> </w:t>
            </w:r>
            <w:r w:rsidRPr="00F545D9">
              <w:rPr>
                <w:rFonts w:ascii="Arial" w:hAnsi="Arial" w:cs="Arial"/>
                <w:sz w:val="20"/>
                <w:szCs w:val="20"/>
              </w:rPr>
              <w:t>i wyrobów ciastkarskich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instrukcje i procedury systemów zarządzania jakością i bezpieczeństwem zdrowotnym żywności i żywienia opracowane dla technologii sporządzania wyrobów ciastkarskich i deserów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sprzęt i naczynia do serwowania ciast cukierniczych, wyrobów cukierniczych i deserów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desery zimne i gorące</w:t>
            </w:r>
            <w:r w:rsidR="00D67975">
              <w:rPr>
                <w:rFonts w:ascii="Arial" w:hAnsi="Arial" w:cs="Arial"/>
                <w:sz w:val="20"/>
                <w:szCs w:val="20"/>
              </w:rPr>
              <w:t xml:space="preserve"> </w:t>
            </w:r>
            <w:r w:rsidRPr="00F545D9">
              <w:rPr>
                <w:rFonts w:ascii="Arial" w:hAnsi="Arial" w:cs="Arial"/>
                <w:sz w:val="20"/>
                <w:szCs w:val="20"/>
              </w:rPr>
              <w:t>(zagęszczane skrobią, jajami, żółtkami, składnikami żelującymi)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desery niezestalane z m</w:t>
            </w:r>
            <w:r w:rsidR="00D67975">
              <w:rPr>
                <w:rFonts w:ascii="Arial" w:hAnsi="Arial" w:cs="Arial"/>
                <w:sz w:val="20"/>
                <w:szCs w:val="20"/>
              </w:rPr>
              <w:t>ą</w:t>
            </w:r>
            <w:r w:rsidRPr="00F545D9">
              <w:rPr>
                <w:rFonts w:ascii="Arial" w:hAnsi="Arial" w:cs="Arial"/>
                <w:sz w:val="20"/>
                <w:szCs w:val="20"/>
              </w:rPr>
              <w:t>ki, kasz i owoców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wykańczać i dekorować sporządzone ciasta cukiernicze, wyroby ciastkarskie, desery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ocenić organoleptycznie sporządzone ciasta cukiernicze, wyroby ciastkarskie, desery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planować etapy wykonania ciast cukierniczych, np.: kruchych, półkruchych, ucieranych, biszkoptowych, biszkoptowo-tłuszczowych, piernikowych, parzonych, francuskich i półfrancuskich, drożdżowych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lukry, pomady, masy, kremy</w:t>
            </w:r>
            <w:r w:rsidR="00E73D05">
              <w:rPr>
                <w:rFonts w:ascii="Arial" w:hAnsi="Arial" w:cs="Arial"/>
                <w:sz w:val="20"/>
                <w:szCs w:val="20"/>
              </w:rPr>
              <w:t xml:space="preserve"> </w:t>
            </w:r>
            <w:r w:rsidRPr="00F545D9">
              <w:rPr>
                <w:rFonts w:ascii="Arial" w:hAnsi="Arial" w:cs="Arial"/>
                <w:sz w:val="20"/>
                <w:szCs w:val="20"/>
              </w:rPr>
              <w:t>do ciast cukierniczych i wyrobów ciastkarskich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gotowe półproduktów do sporządzania ciast cukierniczych i wyrobów ciastkarskich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planować etapy wykonania deserów zestalanych na zimno i zestalanych na gorąco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desery flambirowane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w:t>
            </w:r>
            <w:r w:rsidR="00E73D05">
              <w:rPr>
                <w:rFonts w:ascii="Arial" w:hAnsi="Arial" w:cs="Arial"/>
                <w:sz w:val="20"/>
                <w:szCs w:val="20"/>
              </w:rPr>
              <w:t xml:space="preserve"> </w:t>
            </w:r>
            <w:r w:rsidRPr="00F545D9">
              <w:rPr>
                <w:rFonts w:ascii="Arial" w:hAnsi="Arial" w:cs="Arial"/>
                <w:sz w:val="20"/>
                <w:szCs w:val="20"/>
              </w:rPr>
              <w:t>gotowych wyrobów cukierniczych i deserów</w:t>
            </w: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4.</w:t>
            </w:r>
            <w:r w:rsidR="006202EB">
              <w:rPr>
                <w:rFonts w:ascii="Arial" w:hAnsi="Arial" w:cs="Arial"/>
                <w:sz w:val="20"/>
                <w:szCs w:val="20"/>
              </w:rPr>
              <w:t xml:space="preserve"> </w:t>
            </w:r>
            <w:r w:rsidRPr="00F545D9">
              <w:rPr>
                <w:rFonts w:ascii="Arial" w:hAnsi="Arial" w:cs="Arial"/>
                <w:sz w:val="20"/>
                <w:szCs w:val="20"/>
              </w:rPr>
              <w:t>Technologie sporządzania potraw z jaj</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wymienić potrawy sporządzane z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poprawnie sterylizację jaj, np.</w:t>
            </w:r>
            <w:r w:rsidR="002A6F12">
              <w:rPr>
                <w:rFonts w:ascii="Arial" w:hAnsi="Arial" w:cs="Arial"/>
                <w:sz w:val="20"/>
                <w:szCs w:val="20"/>
              </w:rPr>
              <w:t xml:space="preserve"> </w:t>
            </w:r>
            <w:r w:rsidRPr="00F545D9">
              <w:rPr>
                <w:rFonts w:ascii="Arial" w:hAnsi="Arial" w:cs="Arial"/>
                <w:sz w:val="20"/>
                <w:szCs w:val="20"/>
              </w:rPr>
              <w:t>przez naświetlanie UV</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sprawdzić świeżość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poprawnie wybijanie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w:t>
            </w:r>
            <w:r w:rsidR="00E73D05">
              <w:rPr>
                <w:rFonts w:ascii="Arial" w:hAnsi="Arial" w:cs="Arial"/>
                <w:sz w:val="20"/>
                <w:szCs w:val="20"/>
              </w:rPr>
              <w:t xml:space="preserve"> </w:t>
            </w:r>
            <w:r w:rsidRPr="00F545D9">
              <w:rPr>
                <w:rFonts w:ascii="Arial" w:hAnsi="Arial" w:cs="Arial"/>
                <w:sz w:val="20"/>
                <w:szCs w:val="20"/>
              </w:rPr>
              <w:t>urządzenia oraz sprzęt potrzebny do sporządzenia potraw z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sporządzić potrawy z jaj smażonych, np.: omlet naturalny, omlet biszkoptowy, jajka sadzone,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przeprowadzić ocenę organoleptyczną sporządzonych potraw zgodnie z procedurami systemów jakości i bezpieczeństwa zdrowotnego żywności i żywienia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sprzęt do serwowania potraw z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planować etapy wykonania potraw z jaj</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technikę i metodę sporządzenia potraw z jaj</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sporządzić potrawy z wykorzystaniem </w:t>
            </w:r>
            <w:r w:rsidR="00D67975" w:rsidRPr="00F545D9">
              <w:rPr>
                <w:rFonts w:ascii="Arial" w:hAnsi="Arial" w:cs="Arial"/>
                <w:sz w:val="20"/>
                <w:szCs w:val="20"/>
              </w:rPr>
              <w:t xml:space="preserve">spulchniających </w:t>
            </w:r>
            <w:r w:rsidRPr="00F545D9">
              <w:rPr>
                <w:rFonts w:ascii="Arial" w:hAnsi="Arial" w:cs="Arial"/>
                <w:sz w:val="20"/>
                <w:szCs w:val="20"/>
              </w:rPr>
              <w:t>właściwości jaj,</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sporządzić potrawy z wykorzystaniem </w:t>
            </w:r>
            <w:r w:rsidR="00D67975" w:rsidRPr="00F545D9">
              <w:rPr>
                <w:rFonts w:ascii="Arial" w:hAnsi="Arial" w:cs="Arial"/>
                <w:sz w:val="20"/>
                <w:szCs w:val="20"/>
              </w:rPr>
              <w:t xml:space="preserve">zagęszczających </w:t>
            </w:r>
            <w:r w:rsidRPr="00F545D9">
              <w:rPr>
                <w:rFonts w:ascii="Arial" w:hAnsi="Arial" w:cs="Arial"/>
                <w:sz w:val="20"/>
                <w:szCs w:val="20"/>
              </w:rPr>
              <w:t>właściwości jaj,</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sporządzić potrawy z wykorzystaniem </w:t>
            </w:r>
            <w:r w:rsidR="002A6F12" w:rsidRPr="00F545D9">
              <w:rPr>
                <w:rFonts w:ascii="Arial" w:hAnsi="Arial" w:cs="Arial"/>
                <w:sz w:val="20"/>
                <w:szCs w:val="20"/>
              </w:rPr>
              <w:t xml:space="preserve">sklejających </w:t>
            </w:r>
            <w:r w:rsidRPr="00F545D9">
              <w:rPr>
                <w:rFonts w:ascii="Arial" w:hAnsi="Arial" w:cs="Arial"/>
                <w:sz w:val="20"/>
                <w:szCs w:val="20"/>
              </w:rPr>
              <w:t xml:space="preserve">właściwości jaj, np.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jaj gotowanych</w:t>
            </w:r>
            <w:r w:rsidR="002A6F12">
              <w:rPr>
                <w:rFonts w:ascii="Arial" w:hAnsi="Arial" w:cs="Arial"/>
                <w:sz w:val="20"/>
                <w:szCs w:val="20"/>
              </w:rPr>
              <w:t xml:space="preserve">, </w:t>
            </w:r>
            <w:r w:rsidRPr="00F545D9">
              <w:rPr>
                <w:rFonts w:ascii="Arial" w:hAnsi="Arial" w:cs="Arial"/>
                <w:sz w:val="20"/>
                <w:szCs w:val="20"/>
              </w:rPr>
              <w:t>np.: jaja poszetowe, jaja na miękko, jaja mollet, jaja</w:t>
            </w:r>
            <w:r w:rsidR="00E73D05">
              <w:rPr>
                <w:rFonts w:ascii="Arial" w:hAnsi="Arial" w:cs="Arial"/>
                <w:sz w:val="20"/>
                <w:szCs w:val="20"/>
              </w:rPr>
              <w:t xml:space="preserve"> </w:t>
            </w:r>
            <w:r w:rsidRPr="00F545D9">
              <w:rPr>
                <w:rFonts w:ascii="Arial" w:hAnsi="Arial" w:cs="Arial"/>
                <w:sz w:val="20"/>
                <w:szCs w:val="20"/>
              </w:rPr>
              <w:t>po wiedeńsku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jaj smażonych, np.: omlet hiszpański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poprawnie ubijać pianę z białek jaj i ją utrwalać </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sporządzić potrawy z wykorzystaniem </w:t>
            </w:r>
            <w:r w:rsidR="002A6F12" w:rsidRPr="00F545D9">
              <w:rPr>
                <w:rFonts w:ascii="Arial" w:hAnsi="Arial" w:cs="Arial"/>
                <w:sz w:val="20"/>
                <w:szCs w:val="20"/>
              </w:rPr>
              <w:t xml:space="preserve">emulgujących </w:t>
            </w:r>
            <w:r w:rsidRPr="00F545D9">
              <w:rPr>
                <w:rFonts w:ascii="Arial" w:hAnsi="Arial" w:cs="Arial"/>
                <w:sz w:val="20"/>
                <w:szCs w:val="20"/>
              </w:rPr>
              <w:t>właściwości jaj, np.: sos holenderski, majonez</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znać zmiany zachodzące</w:t>
            </w:r>
            <w:r w:rsidR="00E73D05">
              <w:rPr>
                <w:rFonts w:ascii="Arial" w:hAnsi="Arial" w:cs="Arial"/>
                <w:sz w:val="20"/>
                <w:szCs w:val="20"/>
              </w:rPr>
              <w:t xml:space="preserve"> </w:t>
            </w:r>
            <w:r w:rsidRPr="00F545D9">
              <w:rPr>
                <w:rFonts w:ascii="Arial" w:hAnsi="Arial" w:cs="Arial"/>
                <w:sz w:val="20"/>
                <w:szCs w:val="20"/>
              </w:rPr>
              <w:t>podczas sporządzania potraw z jaj</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przewidywać zagrożenia wpływające na jakość gotowych potraw z jaj </w:t>
            </w:r>
          </w:p>
          <w:p w:rsidR="00344DAD" w:rsidRPr="00B8481E" w:rsidRDefault="00344DAD" w:rsidP="00B8481E">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2B6FC1">
            <w:pPr>
              <w:rPr>
                <w:rFonts w:ascii="Arial" w:hAnsi="Arial" w:cs="Arial"/>
                <w:sz w:val="20"/>
                <w:szCs w:val="20"/>
              </w:rPr>
            </w:pPr>
            <w:r w:rsidRPr="00F545D9">
              <w:rPr>
                <w:rFonts w:ascii="Arial" w:hAnsi="Arial" w:cs="Arial"/>
                <w:sz w:val="20"/>
                <w:szCs w:val="20"/>
              </w:rPr>
              <w:t>5.</w:t>
            </w:r>
            <w:r w:rsidR="006202EB">
              <w:rPr>
                <w:rFonts w:ascii="Arial" w:hAnsi="Arial" w:cs="Arial"/>
                <w:sz w:val="20"/>
                <w:szCs w:val="20"/>
              </w:rPr>
              <w:t xml:space="preserve"> </w:t>
            </w:r>
            <w:r w:rsidRPr="00F545D9">
              <w:rPr>
                <w:rFonts w:ascii="Arial" w:hAnsi="Arial" w:cs="Arial"/>
                <w:sz w:val="20"/>
                <w:szCs w:val="20"/>
              </w:rPr>
              <w:t xml:space="preserve">Technologie sporządzania potraw z mąki i kasz </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rozróżniać potrawy sporządzane z mąki i kasz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dobrać technikę i metodę sporządzenia potraw z mąki i kasz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urządzenia oraz sprzęt potrzebny do sporządzenia potraw z mąki i</w:t>
            </w:r>
            <w:r w:rsidR="00E73D05">
              <w:rPr>
                <w:rFonts w:ascii="Arial" w:hAnsi="Arial" w:cs="Arial"/>
                <w:sz w:val="20"/>
                <w:szCs w:val="20"/>
              </w:rPr>
              <w:t xml:space="preserve"> </w:t>
            </w:r>
            <w:r w:rsidRPr="00F545D9">
              <w:rPr>
                <w:rFonts w:ascii="Arial" w:hAnsi="Arial" w:cs="Arial"/>
                <w:sz w:val="20"/>
                <w:szCs w:val="20"/>
              </w:rPr>
              <w:t xml:space="preserve">kasz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przeprowadzić obróbkę wstępną w zależności od rodzaju kaszy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przeprowadzić obróbkę cieplną kasz grubych, kasz łamanych, kasz drobnych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zastosowaniem kasz, np.: potrawy z kasz rozklejanych</w:t>
            </w:r>
            <w:r w:rsidR="00335303">
              <w:rPr>
                <w:rFonts w:ascii="Arial" w:hAnsi="Arial" w:cs="Arial"/>
                <w:sz w:val="20"/>
                <w:szCs w:val="20"/>
              </w:rPr>
              <w:t xml:space="preserve"> </w:t>
            </w:r>
            <w:r w:rsidRPr="00F545D9">
              <w:rPr>
                <w:rFonts w:ascii="Arial" w:hAnsi="Arial" w:cs="Arial"/>
                <w:sz w:val="20"/>
                <w:szCs w:val="20"/>
              </w:rPr>
              <w:t>(zupy krupniki, zupa grysikowa, zupa ryżowa, musy z kaszy manny, risotto</w:t>
            </w:r>
            <w:r w:rsidR="00335303">
              <w:rPr>
                <w:rFonts w:ascii="Arial" w:hAnsi="Arial" w:cs="Arial"/>
                <w:sz w:val="20"/>
                <w:szCs w:val="20"/>
              </w:rPr>
              <w:t>)</w:t>
            </w:r>
            <w:r w:rsidRPr="00F545D9">
              <w:rPr>
                <w:rFonts w:ascii="Arial" w:hAnsi="Arial" w:cs="Arial"/>
                <w:sz w:val="20"/>
                <w:szCs w:val="20"/>
              </w:rPr>
              <w:t xml:space="preserve">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potrawy z ciasta</w:t>
            </w:r>
            <w:r w:rsidR="00E73D05">
              <w:rPr>
                <w:rFonts w:ascii="Arial" w:hAnsi="Arial" w:cs="Arial"/>
                <w:sz w:val="20"/>
                <w:szCs w:val="20"/>
              </w:rPr>
              <w:t xml:space="preserve"> </w:t>
            </w:r>
            <w:r w:rsidRPr="00F545D9">
              <w:rPr>
                <w:rFonts w:ascii="Arial" w:hAnsi="Arial" w:cs="Arial"/>
                <w:sz w:val="20"/>
                <w:szCs w:val="20"/>
              </w:rPr>
              <w:t>zarabianego na stolnicy, np.: wyroby z ciasta pierogowego, kluski krajane, polskie łazanki</w:t>
            </w:r>
            <w:r w:rsidR="00335303">
              <w:rPr>
                <w:rFonts w:ascii="Arial" w:hAnsi="Arial" w:cs="Arial"/>
                <w:sz w:val="20"/>
                <w:szCs w:val="20"/>
              </w:rPr>
              <w:t>,</w:t>
            </w:r>
            <w:r w:rsidRPr="00F545D9">
              <w:rPr>
                <w:rFonts w:ascii="Arial" w:hAnsi="Arial" w:cs="Arial"/>
                <w:sz w:val="20"/>
                <w:szCs w:val="20"/>
              </w:rPr>
              <w:t xml:space="preserve"> makarony, zacierki</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ciasto naleśnikowe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potrawy z naleśników, np.: krokiety, naleśniki biszkoptowe, naleśniki typu francuskiego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przeprowadzić ocenę organoleptyczną potraw z kasz i mąki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 do serwowania potraw z mąki i</w:t>
            </w:r>
            <w:r w:rsidR="00E73D05">
              <w:rPr>
                <w:rFonts w:ascii="Arial" w:hAnsi="Arial" w:cs="Arial"/>
                <w:sz w:val="20"/>
                <w:szCs w:val="20"/>
              </w:rPr>
              <w:t xml:space="preserve"> </w:t>
            </w:r>
            <w:r w:rsidRPr="00F545D9">
              <w:rPr>
                <w:rFonts w:ascii="Arial" w:hAnsi="Arial" w:cs="Arial"/>
                <w:sz w:val="20"/>
                <w:szCs w:val="20"/>
              </w:rPr>
              <w:t xml:space="preserve">kasz </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gotować makarony gotowe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z mąki i kasz </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dobrać rodzaj i typ mąki do zagęszczania potraw oraz sporządzanej potrawy, np. do oprószania warzyw</w:t>
            </w:r>
            <w:r w:rsidR="002A6F12">
              <w:rPr>
                <w:rFonts w:ascii="Arial" w:hAnsi="Arial" w:cs="Arial"/>
                <w:sz w:val="20"/>
                <w:szCs w:val="20"/>
              </w:rPr>
              <w:t xml:space="preserve"> −</w:t>
            </w:r>
            <w:r w:rsidRPr="00F545D9">
              <w:rPr>
                <w:rFonts w:ascii="Arial" w:hAnsi="Arial" w:cs="Arial"/>
                <w:sz w:val="20"/>
                <w:szCs w:val="20"/>
              </w:rPr>
              <w:t xml:space="preserve"> mąka pszenna wysoko glutenowa, mąka na makarony</w:t>
            </w:r>
            <w:r w:rsidR="002A6F12">
              <w:rPr>
                <w:rFonts w:ascii="Arial" w:hAnsi="Arial" w:cs="Arial"/>
                <w:sz w:val="20"/>
                <w:szCs w:val="20"/>
              </w:rPr>
              <w:t xml:space="preserve"> −</w:t>
            </w:r>
            <w:r w:rsidRPr="00F545D9">
              <w:rPr>
                <w:rFonts w:ascii="Arial" w:hAnsi="Arial" w:cs="Arial"/>
                <w:sz w:val="20"/>
                <w:szCs w:val="20"/>
              </w:rPr>
              <w:t xml:space="preserve"> mąka pszenna wysoko glutenowa</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sporządzać ciasto na makarony</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 xml:space="preserve">sporządzić makarony włoskie, </w:t>
            </w:r>
          </w:p>
          <w:p w:rsidR="00344DAD" w:rsidRPr="00F545D9" w:rsidRDefault="00344DAD" w:rsidP="00123C11">
            <w:pPr>
              <w:pStyle w:val="Akapitzlist"/>
              <w:numPr>
                <w:ilvl w:val="0"/>
                <w:numId w:val="36"/>
              </w:numPr>
              <w:ind w:left="338"/>
              <w:rPr>
                <w:rFonts w:ascii="Arial" w:hAnsi="Arial" w:cs="Arial"/>
                <w:sz w:val="20"/>
                <w:szCs w:val="20"/>
              </w:rPr>
            </w:pPr>
            <w:r w:rsidRPr="00F545D9">
              <w:rPr>
                <w:rFonts w:ascii="Arial" w:hAnsi="Arial" w:cs="Arial"/>
                <w:sz w:val="20"/>
                <w:szCs w:val="20"/>
              </w:rPr>
              <w:t>przeprowadzić obróbkę cieplną potraw z ciasta zarabianego na stolnicy i ciasta zarabianego w naczyniu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p w:rsidR="00344DAD" w:rsidRPr="00F545D9" w:rsidRDefault="00344DAD" w:rsidP="00AF5EAC">
            <w:pPr>
              <w:pStyle w:val="Akapitzlist"/>
              <w:ind w:left="338"/>
              <w:rPr>
                <w:rFonts w:ascii="Arial" w:hAnsi="Arial" w:cs="Arial"/>
                <w:sz w:val="20"/>
                <w:szCs w:val="20"/>
              </w:rPr>
            </w:pPr>
          </w:p>
          <w:p w:rsidR="00344DAD" w:rsidRPr="00F545D9" w:rsidRDefault="00344DAD" w:rsidP="00AF5EAC">
            <w:pPr>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6.</w:t>
            </w:r>
            <w:r w:rsidR="002B6FC1">
              <w:rPr>
                <w:rFonts w:ascii="Arial" w:hAnsi="Arial" w:cs="Arial"/>
                <w:sz w:val="20"/>
                <w:szCs w:val="20"/>
              </w:rPr>
              <w:t xml:space="preserve"> </w:t>
            </w:r>
            <w:r w:rsidRPr="00F545D9">
              <w:rPr>
                <w:rFonts w:ascii="Arial" w:hAnsi="Arial" w:cs="Arial"/>
                <w:sz w:val="20"/>
                <w:szCs w:val="20"/>
              </w:rPr>
              <w:t>Technologie sporządzania zup i sosów</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zupy i sosy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zasady sporządzania zup i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techniki wykonania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sosy do potrawy, np. kaparowy do śledzi, jaj i wędlin, sos chrzanowy do jaj, wędlin, zimnych mięs</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w:t>
            </w:r>
            <w:r w:rsidR="00E73D05">
              <w:rPr>
                <w:rFonts w:ascii="Arial" w:hAnsi="Arial" w:cs="Arial"/>
                <w:sz w:val="20"/>
                <w:szCs w:val="20"/>
              </w:rPr>
              <w:t xml:space="preserve"> </w:t>
            </w:r>
            <w:r w:rsidRPr="00F545D9">
              <w:rPr>
                <w:rFonts w:ascii="Arial" w:hAnsi="Arial" w:cs="Arial"/>
                <w:sz w:val="20"/>
                <w:szCs w:val="20"/>
              </w:rPr>
              <w:t>urządzenia oraz sprzęt potrzebny do sporządzenia zup i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stosować zasady higieny podczas sporządzania zup i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przygotować bazy do zup, np.: wywar z cielęciny, wywar z wołowiny, wywar z drobiu jasnego, wywar z warzyw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ocenić organoleptycznie sporządzone zupy i sosy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zup i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planować sporządzanie zup i sosów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zupy</w:t>
            </w:r>
            <w:r w:rsidR="00335303">
              <w:rPr>
                <w:rFonts w:ascii="Arial" w:hAnsi="Arial" w:cs="Arial"/>
                <w:sz w:val="20"/>
                <w:szCs w:val="20"/>
              </w:rPr>
              <w:t>,</w:t>
            </w:r>
            <w:r w:rsidRPr="00F545D9">
              <w:rPr>
                <w:rFonts w:ascii="Arial" w:hAnsi="Arial" w:cs="Arial"/>
                <w:sz w:val="20"/>
                <w:szCs w:val="20"/>
              </w:rPr>
              <w:t xml:space="preserve"> stosując różne techniki i metody produkcji, np.: zupy czyste, zupy zagęszczane głównym składnikiem, zupy podprawiane, zupy specjalne, zupy zapiekane</w:t>
            </w:r>
            <w:r w:rsidR="00335303">
              <w:rPr>
                <w:rFonts w:ascii="Arial" w:hAnsi="Arial" w:cs="Arial"/>
                <w:sz w:val="20"/>
                <w:szCs w:val="20"/>
              </w:rPr>
              <w:t xml:space="preserve"> </w:t>
            </w:r>
            <w:r w:rsidRPr="00F545D9">
              <w:rPr>
                <w:rFonts w:ascii="Arial" w:hAnsi="Arial" w:cs="Arial"/>
                <w:sz w:val="20"/>
                <w:szCs w:val="20"/>
              </w:rPr>
              <w:t>(typu włoskiego i francuskiego), zupy jednogarnkowe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sosy</w:t>
            </w:r>
            <w:r w:rsidR="00335303">
              <w:rPr>
                <w:rFonts w:ascii="Arial" w:hAnsi="Arial" w:cs="Arial"/>
                <w:sz w:val="20"/>
                <w:szCs w:val="20"/>
              </w:rPr>
              <w:t>,</w:t>
            </w:r>
            <w:r w:rsidRPr="00F545D9">
              <w:rPr>
                <w:rFonts w:ascii="Arial" w:hAnsi="Arial" w:cs="Arial"/>
                <w:sz w:val="20"/>
                <w:szCs w:val="20"/>
              </w:rPr>
              <w:t xml:space="preserve"> stosując różne techniki i metody produkcji, np.: sosy zimne</w:t>
            </w:r>
            <w:r w:rsidR="00335303">
              <w:rPr>
                <w:rFonts w:ascii="Arial" w:hAnsi="Arial" w:cs="Arial"/>
                <w:sz w:val="20"/>
                <w:szCs w:val="20"/>
              </w:rPr>
              <w:t xml:space="preserve"> </w:t>
            </w:r>
            <w:r w:rsidRPr="00F545D9">
              <w:rPr>
                <w:rFonts w:ascii="Arial" w:hAnsi="Arial" w:cs="Arial"/>
                <w:sz w:val="20"/>
                <w:szCs w:val="20"/>
              </w:rPr>
              <w:t>(na bazie oliwy/oleju, na bazie majonezu</w:t>
            </w:r>
            <w:r w:rsidR="00335303">
              <w:rPr>
                <w:rFonts w:ascii="Arial" w:hAnsi="Arial" w:cs="Arial"/>
                <w:sz w:val="20"/>
                <w:szCs w:val="20"/>
              </w:rPr>
              <w:t xml:space="preserve"> jak </w:t>
            </w:r>
            <w:r w:rsidRPr="00F545D9">
              <w:rPr>
                <w:rFonts w:ascii="Arial" w:hAnsi="Arial" w:cs="Arial"/>
                <w:sz w:val="20"/>
                <w:szCs w:val="20"/>
              </w:rPr>
              <w:t>sos tatarski, sos ravigote, sos remoulade, sos chrzanowy, sos kaparowy, na bazie galaretki owocowej) oraz sosy gorące</w:t>
            </w:r>
            <w:r w:rsidR="00F00E9F">
              <w:rPr>
                <w:rFonts w:ascii="Arial" w:hAnsi="Arial" w:cs="Arial"/>
                <w:sz w:val="20"/>
                <w:szCs w:val="20"/>
              </w:rPr>
              <w:t xml:space="preserve"> </w:t>
            </w:r>
            <w:r w:rsidRPr="00F545D9">
              <w:rPr>
                <w:rFonts w:ascii="Arial" w:hAnsi="Arial" w:cs="Arial"/>
                <w:sz w:val="20"/>
                <w:szCs w:val="20"/>
              </w:rPr>
              <w:t>(do zapiekania, zagęszczane skrobią, zagęszczane surowym masłem, zagęszczane przez redukcję)</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zup i sosów</w:t>
            </w:r>
          </w:p>
          <w:p w:rsidR="00344DAD" w:rsidRPr="00B8481E" w:rsidRDefault="00344DAD" w:rsidP="00B8481E">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w:t>
            </w: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7.</w:t>
            </w:r>
            <w:r w:rsidR="006202EB">
              <w:rPr>
                <w:rFonts w:ascii="Arial" w:hAnsi="Arial" w:cs="Arial"/>
                <w:sz w:val="20"/>
                <w:szCs w:val="20"/>
              </w:rPr>
              <w:t xml:space="preserve"> </w:t>
            </w:r>
            <w:r w:rsidRPr="00F545D9">
              <w:rPr>
                <w:rFonts w:ascii="Arial" w:hAnsi="Arial" w:cs="Arial"/>
                <w:sz w:val="20"/>
                <w:szCs w:val="20"/>
              </w:rPr>
              <w:t>Technologie sporządzania potraw z mięsa zwierząt rzeźnych i dziczyzny</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wymienić potrawy sporządzane z mięsa zwierząt rzeźnych i dziczyzny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dobrać technikę i metodę sporządzenia potraw z mięsa zwierząt rzeźnych i dziczyzny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w:t>
            </w:r>
            <w:r w:rsidR="00E73D05">
              <w:rPr>
                <w:rFonts w:ascii="Arial" w:hAnsi="Arial" w:cs="Arial"/>
                <w:sz w:val="20"/>
                <w:szCs w:val="20"/>
              </w:rPr>
              <w:t xml:space="preserve"> </w:t>
            </w:r>
            <w:r w:rsidRPr="00F545D9">
              <w:rPr>
                <w:rFonts w:ascii="Arial" w:hAnsi="Arial" w:cs="Arial"/>
                <w:sz w:val="20"/>
                <w:szCs w:val="20"/>
              </w:rPr>
              <w:t xml:space="preserve">urządzenia oraz sprzęt potrzebny do sporządzenia potraw z mięsa zwierząt rzeźnych i dziczyzny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zastosować zasady higieny podczas sporządzania potraw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rodzaj mięsa</w:t>
            </w:r>
            <w:r w:rsidR="00665778">
              <w:rPr>
                <w:rFonts w:ascii="Arial" w:hAnsi="Arial" w:cs="Arial"/>
                <w:sz w:val="20"/>
                <w:szCs w:val="20"/>
              </w:rPr>
              <w:t xml:space="preserve"> </w:t>
            </w:r>
            <w:r w:rsidRPr="00F545D9">
              <w:rPr>
                <w:rFonts w:ascii="Arial" w:hAnsi="Arial" w:cs="Arial"/>
                <w:sz w:val="20"/>
                <w:szCs w:val="20"/>
              </w:rPr>
              <w:t>(np. wołowe, wieprzowe, cielęce) i rodzaj elementu kulinarnego do przygotowywanej potrawy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obróbkę wstępną mięsa, podrobów, dziczyzny,</w:t>
            </w:r>
            <w:r w:rsidR="00E73D05">
              <w:rPr>
                <w:rFonts w:ascii="Arial" w:hAnsi="Arial" w:cs="Arial"/>
                <w:sz w:val="20"/>
                <w:szCs w:val="20"/>
              </w:rPr>
              <w:t xml:space="preserve"> </w:t>
            </w:r>
            <w:r w:rsidRPr="00F545D9">
              <w:rPr>
                <w:rFonts w:ascii="Arial" w:hAnsi="Arial" w:cs="Arial"/>
                <w:sz w:val="20"/>
                <w:szCs w:val="20"/>
              </w:rPr>
              <w:t>np.: rozmrażać, myć, osuszać, wykrawać, porcjować, pobijać, formować, wykonywać</w:t>
            </w:r>
            <w:r w:rsidR="00E73D05">
              <w:rPr>
                <w:rFonts w:ascii="Arial" w:hAnsi="Arial" w:cs="Arial"/>
                <w:sz w:val="20"/>
                <w:szCs w:val="20"/>
              </w:rPr>
              <w:t xml:space="preserve"> </w:t>
            </w:r>
            <w:r w:rsidRPr="00F545D9">
              <w:rPr>
                <w:rFonts w:ascii="Arial" w:hAnsi="Arial" w:cs="Arial"/>
                <w:sz w:val="20"/>
                <w:szCs w:val="20"/>
              </w:rPr>
              <w:t>zabiegi dodatkowe (wykańczanie półproduktów, szpikowanie, peklowanie, marynowanie)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potraw z mięsa zwierząt rzeźnych i dziczyzny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z mięsa zwierząt rzeźnych i dziczyzny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mięsa zwierząt rzeźnych i dziczyzny (np.: sztuka mięsa, bryzol, medaliony, stek, zrazy zawijane, zrazy bite, sztufada, pieczeń duszona, rolady)</w:t>
            </w:r>
            <w:r w:rsidR="00F00E9F">
              <w:rPr>
                <w:rFonts w:ascii="Arial" w:hAnsi="Arial" w:cs="Arial"/>
                <w:sz w:val="20"/>
                <w:szCs w:val="20"/>
              </w:rPr>
              <w:t>,</w:t>
            </w:r>
            <w:r w:rsidRPr="00F545D9">
              <w:rPr>
                <w:rFonts w:ascii="Arial" w:hAnsi="Arial" w:cs="Arial"/>
                <w:sz w:val="20"/>
                <w:szCs w:val="20"/>
              </w:rPr>
              <w:t xml:space="preserve"> stosując różne metody i techniki sporządzania, np.: gotowanie, smażenie, duszenie, pieczenie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potraw z mięsa zwierząt rzeźnych i dziczyzny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ocenić organoleptycznie sporządzone potrawy z mięsa zwierząt rzeźnych i dziczyzny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p w:rsidR="00344DAD" w:rsidRPr="00F545D9" w:rsidRDefault="00344DAD" w:rsidP="00AF5EAC">
            <w:pPr>
              <w:pStyle w:val="Akapitzlist"/>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p>
          <w:p w:rsidR="00344DAD" w:rsidRPr="00F545D9" w:rsidRDefault="00344DAD" w:rsidP="00AF5EAC">
            <w:pPr>
              <w:pStyle w:val="Akapitzlist"/>
              <w:ind w:left="338"/>
              <w:rPr>
                <w:rFonts w:ascii="Arial" w:hAnsi="Arial" w:cs="Arial"/>
                <w:sz w:val="20"/>
                <w:szCs w:val="20"/>
              </w:rPr>
            </w:pP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w:t>
            </w:r>
          </w:p>
          <w:p w:rsidR="00344DAD" w:rsidRPr="00F545D9" w:rsidRDefault="00344DAD" w:rsidP="00AF5EAC">
            <w:pPr>
              <w:rPr>
                <w:rFonts w:ascii="Arial" w:hAnsi="Arial" w:cs="Arial"/>
                <w:sz w:val="20"/>
                <w:szCs w:val="20"/>
              </w:rPr>
            </w:pPr>
          </w:p>
        </w:tc>
      </w:tr>
      <w:tr w:rsidR="00F545D9" w:rsidTr="00D70410">
        <w:tc>
          <w:tcPr>
            <w:tcW w:w="627" w:type="pct"/>
            <w:vMerge/>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8.</w:t>
            </w:r>
            <w:r w:rsidR="006202EB">
              <w:rPr>
                <w:rFonts w:ascii="Arial" w:hAnsi="Arial" w:cs="Arial"/>
                <w:sz w:val="20"/>
                <w:szCs w:val="20"/>
              </w:rPr>
              <w:t xml:space="preserve"> </w:t>
            </w:r>
            <w:r w:rsidRPr="00F545D9">
              <w:rPr>
                <w:rFonts w:ascii="Arial" w:hAnsi="Arial" w:cs="Arial"/>
                <w:sz w:val="20"/>
                <w:szCs w:val="20"/>
              </w:rPr>
              <w:t>Technologie sporządzania potraw z drobiu i ptactwa dzikiego</w:t>
            </w:r>
          </w:p>
        </w:tc>
        <w:tc>
          <w:tcPr>
            <w:tcW w:w="288" w:type="pct"/>
            <w:shd w:val="clear" w:color="auto" w:fill="auto"/>
          </w:tcPr>
          <w:p w:rsidR="00344DAD" w:rsidRPr="005D7C28" w:rsidRDefault="00344DAD" w:rsidP="00294352">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wymienić potrawy sporządzane z drobiu i ptactwa dzikiego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technikę i metodę sporządzenia potraw z drobiu i ptactwa dzikiego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 urządzenia oraz sprzęt potrzebny do sporządzenia potraw z drobiu i ptactwa dzikiego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obróbkę wstępną drobiu i ptactwa dzikiego</w:t>
            </w:r>
            <w:r w:rsidR="00665778">
              <w:rPr>
                <w:rFonts w:ascii="Arial" w:hAnsi="Arial" w:cs="Arial"/>
                <w:sz w:val="20"/>
                <w:szCs w:val="20"/>
              </w:rPr>
              <w:t xml:space="preserve"> </w:t>
            </w:r>
            <w:r w:rsidRPr="00F545D9">
              <w:rPr>
                <w:rFonts w:ascii="Arial" w:hAnsi="Arial" w:cs="Arial"/>
                <w:sz w:val="20"/>
                <w:szCs w:val="20"/>
              </w:rPr>
              <w:t xml:space="preserve">(dojrzewanie mięsa, rozmrażanie, rozbiór tuszki, formowanie)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zasady higieny</w:t>
            </w:r>
          </w:p>
          <w:p w:rsidR="00344DAD" w:rsidRPr="00F545D9" w:rsidRDefault="00344DAD" w:rsidP="00AF5EAC">
            <w:pPr>
              <w:pStyle w:val="Akapitzlist"/>
              <w:ind w:left="338"/>
              <w:rPr>
                <w:rFonts w:ascii="Arial" w:hAnsi="Arial" w:cs="Arial"/>
                <w:sz w:val="20"/>
                <w:szCs w:val="20"/>
              </w:rPr>
            </w:pPr>
            <w:r w:rsidRPr="00F545D9">
              <w:rPr>
                <w:rFonts w:ascii="Arial" w:hAnsi="Arial" w:cs="Arial"/>
                <w:sz w:val="20"/>
                <w:szCs w:val="20"/>
              </w:rPr>
              <w:t>podczas</w:t>
            </w:r>
            <w:r w:rsidR="00E73D05">
              <w:rPr>
                <w:rFonts w:ascii="Arial" w:hAnsi="Arial" w:cs="Arial"/>
                <w:sz w:val="20"/>
                <w:szCs w:val="20"/>
              </w:rPr>
              <w:t xml:space="preserve"> </w:t>
            </w:r>
            <w:r w:rsidRPr="00F545D9">
              <w:rPr>
                <w:rFonts w:ascii="Arial" w:hAnsi="Arial" w:cs="Arial"/>
                <w:sz w:val="20"/>
                <w:szCs w:val="20"/>
              </w:rPr>
              <w:t>sporządzania potraw z drobiu i ptactwa dzikiego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ocenić organoleptycznie sporządzone potrawy z drobiu i ptactwa dzikiego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 do serwowania potraw z drobiu i ptactwa dzikiego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z drobiu i ptactwa dzikiego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drobiu i ptactwa dzikiego z zastosowaniem różnych metod i technik sporządzania, np.: potrawy gotowane</w:t>
            </w:r>
            <w:r w:rsidR="00665778">
              <w:rPr>
                <w:rFonts w:ascii="Arial" w:hAnsi="Arial" w:cs="Arial"/>
                <w:sz w:val="20"/>
                <w:szCs w:val="20"/>
              </w:rPr>
              <w:t xml:space="preserve"> </w:t>
            </w:r>
            <w:r w:rsidRPr="00F545D9">
              <w:rPr>
                <w:rFonts w:ascii="Arial" w:hAnsi="Arial" w:cs="Arial"/>
                <w:sz w:val="20"/>
                <w:szCs w:val="20"/>
              </w:rPr>
              <w:t>(potrawki), potrawy duszone</w:t>
            </w:r>
            <w:r w:rsidR="00665778">
              <w:rPr>
                <w:rFonts w:ascii="Arial" w:hAnsi="Arial" w:cs="Arial"/>
                <w:sz w:val="20"/>
                <w:szCs w:val="20"/>
              </w:rPr>
              <w:t xml:space="preserve"> </w:t>
            </w:r>
            <w:r w:rsidRPr="00F545D9">
              <w:rPr>
                <w:rFonts w:ascii="Arial" w:hAnsi="Arial" w:cs="Arial"/>
                <w:sz w:val="20"/>
                <w:szCs w:val="20"/>
              </w:rPr>
              <w:t>(rolady), potrawy smażone</w:t>
            </w:r>
            <w:r w:rsidR="00665778">
              <w:rPr>
                <w:rFonts w:ascii="Arial" w:hAnsi="Arial" w:cs="Arial"/>
                <w:sz w:val="20"/>
                <w:szCs w:val="20"/>
              </w:rPr>
              <w:t xml:space="preserve"> </w:t>
            </w:r>
            <w:r w:rsidRPr="00F545D9">
              <w:rPr>
                <w:rFonts w:ascii="Arial" w:hAnsi="Arial" w:cs="Arial"/>
                <w:sz w:val="20"/>
                <w:szCs w:val="20"/>
              </w:rPr>
              <w:t>(kotlet de volaille), potrawy pieczone</w:t>
            </w:r>
            <w:r w:rsidR="00665778">
              <w:rPr>
                <w:rFonts w:ascii="Arial" w:hAnsi="Arial" w:cs="Arial"/>
                <w:sz w:val="20"/>
                <w:szCs w:val="20"/>
              </w:rPr>
              <w:t xml:space="preserve"> </w:t>
            </w:r>
            <w:r w:rsidRPr="00F545D9">
              <w:rPr>
                <w:rFonts w:ascii="Arial" w:hAnsi="Arial" w:cs="Arial"/>
                <w:sz w:val="20"/>
                <w:szCs w:val="20"/>
              </w:rPr>
              <w:t>(kurczak po polsku)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wykorzystać podroby z drobiu do przygotowywania potraw</w:t>
            </w:r>
            <w:r w:rsidR="00665778">
              <w:rPr>
                <w:rFonts w:ascii="Arial" w:hAnsi="Arial" w:cs="Arial"/>
                <w:sz w:val="20"/>
                <w:szCs w:val="20"/>
              </w:rPr>
              <w:t xml:space="preserve"> </w:t>
            </w:r>
            <w:r w:rsidRPr="00F545D9">
              <w:rPr>
                <w:rFonts w:ascii="Arial" w:hAnsi="Arial" w:cs="Arial"/>
                <w:sz w:val="20"/>
                <w:szCs w:val="20"/>
              </w:rPr>
              <w:t>(żołądki drobiowe, serca drobiowe, wątroba drobiowa)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potraw z drobiu i ptactwa dzikiego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III</w:t>
            </w:r>
          </w:p>
        </w:tc>
      </w:tr>
      <w:tr w:rsidR="00F545D9" w:rsidTr="00D70410">
        <w:tc>
          <w:tcPr>
            <w:tcW w:w="627" w:type="pct"/>
            <w:vMerge/>
            <w:tcBorders>
              <w:bottom w:val="nil"/>
            </w:tcBorders>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9.</w:t>
            </w:r>
            <w:r w:rsidR="006202EB">
              <w:rPr>
                <w:rFonts w:ascii="Arial" w:hAnsi="Arial" w:cs="Arial"/>
                <w:sz w:val="20"/>
                <w:szCs w:val="20"/>
              </w:rPr>
              <w:t xml:space="preserve"> </w:t>
            </w:r>
            <w:r w:rsidRPr="00F545D9">
              <w:rPr>
                <w:rFonts w:ascii="Arial" w:hAnsi="Arial" w:cs="Arial"/>
                <w:sz w:val="20"/>
                <w:szCs w:val="20"/>
              </w:rPr>
              <w:t>Technologie sporządzania potraw z ryb i owoców morza</w:t>
            </w:r>
          </w:p>
        </w:tc>
        <w:tc>
          <w:tcPr>
            <w:tcW w:w="288" w:type="pct"/>
            <w:shd w:val="clear" w:color="auto" w:fill="auto"/>
          </w:tcPr>
          <w:p w:rsidR="00344DAD" w:rsidRPr="005D7C28" w:rsidRDefault="00344DAD" w:rsidP="00B8481E">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wymienić potrawy sporządzane z ryb i owoców morza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technikę i metodę sporządzenia potraw z ryb świeżych i mrożonych oraz</w:t>
            </w:r>
            <w:r w:rsidR="00E73D05">
              <w:rPr>
                <w:rFonts w:ascii="Arial" w:hAnsi="Arial" w:cs="Arial"/>
                <w:sz w:val="20"/>
                <w:szCs w:val="20"/>
              </w:rPr>
              <w:t xml:space="preserve"> </w:t>
            </w:r>
            <w:r w:rsidRPr="00F545D9">
              <w:rPr>
                <w:rFonts w:ascii="Arial" w:hAnsi="Arial" w:cs="Arial"/>
                <w:sz w:val="20"/>
                <w:szCs w:val="20"/>
              </w:rPr>
              <w:t>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 urządzenia oraz sprzęt potrzebny do sporządzenia potraw z ryb i 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przygotować stanowisko pracy</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zasady higieny sporządzania potraw z ryb i 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obróbkę wstępną świeżych</w:t>
            </w:r>
            <w:r w:rsidR="00E73D05">
              <w:rPr>
                <w:rFonts w:ascii="Arial" w:hAnsi="Arial" w:cs="Arial"/>
                <w:sz w:val="20"/>
                <w:szCs w:val="20"/>
              </w:rPr>
              <w:t xml:space="preserve"> </w:t>
            </w:r>
            <w:r w:rsidRPr="00F545D9">
              <w:rPr>
                <w:rFonts w:ascii="Arial" w:hAnsi="Arial" w:cs="Arial"/>
                <w:sz w:val="20"/>
                <w:szCs w:val="20"/>
              </w:rPr>
              <w:t>ryb słodkowodnych i</w:t>
            </w:r>
            <w:r w:rsidR="00E73D05">
              <w:rPr>
                <w:rFonts w:ascii="Arial" w:hAnsi="Arial" w:cs="Arial"/>
                <w:sz w:val="20"/>
                <w:szCs w:val="20"/>
              </w:rPr>
              <w:t xml:space="preserve"> </w:t>
            </w:r>
            <w:r w:rsidRPr="00F545D9">
              <w:rPr>
                <w:rFonts w:ascii="Arial" w:hAnsi="Arial" w:cs="Arial"/>
                <w:sz w:val="20"/>
                <w:szCs w:val="20"/>
              </w:rPr>
              <w:t>morskich, np.: zabijanie, oczyszczanie, dzielenie w dzwonka, filetowanie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wykonać obróbkę wstępną ryb mrożonych i solonych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ocenić organoleptycznie sporządzone potrawy z ryb i 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potraw z ryb i 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planować etapy wykonania potraw z ryb i owoców morza </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sporządzić potrawy z ryb i owoców morza</w:t>
            </w:r>
            <w:r w:rsidR="00665778">
              <w:rPr>
                <w:rFonts w:ascii="Arial" w:hAnsi="Arial" w:cs="Arial"/>
                <w:sz w:val="20"/>
                <w:szCs w:val="20"/>
              </w:rPr>
              <w:t>,</w:t>
            </w:r>
            <w:r w:rsidRPr="00F545D9">
              <w:rPr>
                <w:rFonts w:ascii="Arial" w:hAnsi="Arial" w:cs="Arial"/>
                <w:sz w:val="20"/>
                <w:szCs w:val="20"/>
              </w:rPr>
              <w:t xml:space="preserve"> stosując różne metody i techniki sporządzania, np.: potrawy gotowane, smażone, duszone, pieczone i zapiekane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potraw z ryb i owoców morza</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cechy jakościowe produktów spożywczych w zależności od przeznaczenia</w:t>
            </w:r>
          </w:p>
          <w:p w:rsidR="00344DAD" w:rsidRPr="00F545D9" w:rsidRDefault="00344DAD" w:rsidP="00AF5EAC">
            <w:pPr>
              <w:pStyle w:val="Akapitzlist"/>
              <w:ind w:left="338"/>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III</w:t>
            </w:r>
          </w:p>
        </w:tc>
      </w:tr>
      <w:tr w:rsidR="0082097C" w:rsidTr="00D70410">
        <w:tc>
          <w:tcPr>
            <w:tcW w:w="627" w:type="pct"/>
            <w:tcBorders>
              <w:bottom w:val="nil"/>
            </w:tcBorders>
            <w:shd w:val="clear" w:color="auto" w:fill="auto"/>
          </w:tcPr>
          <w:p w:rsidR="0082097C" w:rsidRPr="00F545D9" w:rsidRDefault="0082097C" w:rsidP="00AF5EAC">
            <w:pPr>
              <w:rPr>
                <w:rFonts w:ascii="Arial" w:hAnsi="Arial" w:cs="Arial"/>
              </w:rPr>
            </w:pPr>
          </w:p>
        </w:tc>
        <w:tc>
          <w:tcPr>
            <w:tcW w:w="818" w:type="pct"/>
            <w:shd w:val="clear" w:color="auto" w:fill="auto"/>
          </w:tcPr>
          <w:p w:rsidR="0082097C" w:rsidRPr="005D7C28" w:rsidRDefault="008B1F45" w:rsidP="00B8481E">
            <w:pPr>
              <w:pStyle w:val="Akapitzlist"/>
              <w:ind w:left="0"/>
              <w:rPr>
                <w:rFonts w:ascii="Arial" w:hAnsi="Arial" w:cs="Arial"/>
                <w:sz w:val="20"/>
                <w:szCs w:val="20"/>
              </w:rPr>
            </w:pPr>
            <w:r w:rsidRPr="005D7C28">
              <w:rPr>
                <w:rFonts w:ascii="Arial" w:hAnsi="Arial" w:cs="Arial"/>
                <w:sz w:val="20"/>
                <w:szCs w:val="20"/>
              </w:rPr>
              <w:t>10. Technologie sporządzania potraw kuchni polskiej i innych regionów świata</w:t>
            </w:r>
          </w:p>
        </w:tc>
        <w:tc>
          <w:tcPr>
            <w:tcW w:w="288" w:type="pct"/>
            <w:shd w:val="clear" w:color="auto" w:fill="auto"/>
          </w:tcPr>
          <w:p w:rsidR="0082097C" w:rsidRPr="005D7C28" w:rsidRDefault="0082097C" w:rsidP="00B8481E">
            <w:pPr>
              <w:pStyle w:val="Akapitzlist"/>
              <w:ind w:left="-22"/>
              <w:jc w:val="center"/>
              <w:rPr>
                <w:rFonts w:ascii="Arial" w:hAnsi="Arial" w:cs="Arial"/>
                <w:sz w:val="20"/>
                <w:szCs w:val="20"/>
              </w:rPr>
            </w:pPr>
          </w:p>
        </w:tc>
        <w:tc>
          <w:tcPr>
            <w:tcW w:w="1396" w:type="pct"/>
            <w:shd w:val="clear" w:color="auto" w:fill="auto"/>
          </w:tcPr>
          <w:p w:rsidR="00E42E49" w:rsidRPr="005D7C28" w:rsidRDefault="00E42E49" w:rsidP="005D7C28">
            <w:pPr>
              <w:pStyle w:val="Akapitzlist"/>
              <w:numPr>
                <w:ilvl w:val="0"/>
                <w:numId w:val="36"/>
              </w:numPr>
              <w:ind w:left="338"/>
              <w:rPr>
                <w:rFonts w:ascii="Arial" w:hAnsi="Arial" w:cs="Arial"/>
                <w:sz w:val="20"/>
                <w:szCs w:val="20"/>
              </w:rPr>
            </w:pPr>
            <w:r w:rsidRPr="005D7C28">
              <w:rPr>
                <w:rFonts w:ascii="Arial" w:hAnsi="Arial" w:cs="Arial"/>
                <w:sz w:val="20"/>
                <w:szCs w:val="20"/>
              </w:rPr>
              <w:t>określić uwarunkowania geograficzne i gospodarcze regionu świata w tradycjach żywieniowych narodów regionów świata</w:t>
            </w:r>
          </w:p>
          <w:p w:rsidR="0082097C" w:rsidRPr="005D7C28" w:rsidRDefault="00E42E49" w:rsidP="005D7C28">
            <w:pPr>
              <w:pStyle w:val="Akapitzlist"/>
              <w:numPr>
                <w:ilvl w:val="0"/>
                <w:numId w:val="36"/>
              </w:numPr>
              <w:ind w:left="338"/>
              <w:rPr>
                <w:rFonts w:ascii="Arial" w:hAnsi="Arial" w:cs="Arial"/>
                <w:sz w:val="20"/>
                <w:szCs w:val="20"/>
              </w:rPr>
            </w:pPr>
            <w:r w:rsidRPr="005D7C28">
              <w:rPr>
                <w:rFonts w:ascii="Arial" w:hAnsi="Arial" w:cs="Arial"/>
                <w:sz w:val="20"/>
                <w:szCs w:val="20"/>
              </w:rPr>
              <w:t>opisać potrawy i napoje charakterystyczne dla kuchni różnych regionów świata</w:t>
            </w:r>
          </w:p>
        </w:tc>
        <w:tc>
          <w:tcPr>
            <w:tcW w:w="1463" w:type="pct"/>
            <w:shd w:val="clear" w:color="auto" w:fill="auto"/>
          </w:tcPr>
          <w:p w:rsidR="00E42E49" w:rsidRPr="005D7C28" w:rsidRDefault="00E42E49" w:rsidP="005D7C28">
            <w:pPr>
              <w:pStyle w:val="Akapitzlist"/>
              <w:numPr>
                <w:ilvl w:val="0"/>
                <w:numId w:val="36"/>
              </w:numPr>
              <w:ind w:left="338"/>
              <w:rPr>
                <w:rFonts w:ascii="Arial" w:hAnsi="Arial" w:cs="Arial"/>
                <w:sz w:val="20"/>
                <w:szCs w:val="20"/>
              </w:rPr>
            </w:pPr>
            <w:r w:rsidRPr="005D7C28">
              <w:rPr>
                <w:rFonts w:ascii="Arial" w:hAnsi="Arial" w:cs="Arial"/>
                <w:sz w:val="20"/>
                <w:szCs w:val="20"/>
              </w:rPr>
              <w:t xml:space="preserve">rozpoznać potrawy, napoje i posiłki charakterystyczne dla kuchni polskiej i narodów innych regionów świata </w:t>
            </w:r>
          </w:p>
          <w:p w:rsidR="0082097C" w:rsidRPr="005D7C28" w:rsidRDefault="00E42E49" w:rsidP="005D7C28">
            <w:pPr>
              <w:pStyle w:val="Akapitzlist"/>
              <w:numPr>
                <w:ilvl w:val="0"/>
                <w:numId w:val="36"/>
              </w:numPr>
              <w:ind w:left="338"/>
              <w:rPr>
                <w:rFonts w:ascii="Arial" w:hAnsi="Arial" w:cs="Arial"/>
                <w:sz w:val="20"/>
                <w:szCs w:val="20"/>
              </w:rPr>
            </w:pPr>
            <w:r w:rsidRPr="005D7C28">
              <w:rPr>
                <w:rFonts w:ascii="Arial" w:hAnsi="Arial" w:cs="Arial"/>
                <w:sz w:val="20"/>
                <w:szCs w:val="20"/>
              </w:rPr>
              <w:t>określić wpływ tradycji żywieniowych narodów regionów świata na kuchnię polską</w:t>
            </w:r>
          </w:p>
        </w:tc>
        <w:tc>
          <w:tcPr>
            <w:tcW w:w="408" w:type="pct"/>
            <w:shd w:val="clear" w:color="auto" w:fill="auto"/>
          </w:tcPr>
          <w:p w:rsidR="0082097C" w:rsidRPr="00B8481E" w:rsidRDefault="00E42E49" w:rsidP="00AF5EAC">
            <w:pPr>
              <w:rPr>
                <w:rFonts w:ascii="Arial" w:hAnsi="Arial" w:cs="Arial"/>
                <w:color w:val="auto"/>
                <w:sz w:val="20"/>
                <w:szCs w:val="20"/>
              </w:rPr>
            </w:pPr>
            <w:r w:rsidRPr="00B8481E">
              <w:rPr>
                <w:rFonts w:ascii="Arial" w:hAnsi="Arial" w:cs="Arial"/>
                <w:color w:val="auto"/>
                <w:sz w:val="20"/>
                <w:szCs w:val="20"/>
              </w:rPr>
              <w:t>Klasa III</w:t>
            </w:r>
          </w:p>
        </w:tc>
      </w:tr>
      <w:tr w:rsidR="00F545D9" w:rsidTr="00D70410">
        <w:tc>
          <w:tcPr>
            <w:tcW w:w="627" w:type="pct"/>
            <w:tcBorders>
              <w:top w:val="nil"/>
              <w:bottom w:val="nil"/>
            </w:tcBorders>
            <w:shd w:val="clear" w:color="auto" w:fill="auto"/>
          </w:tcPr>
          <w:p w:rsidR="00344DAD" w:rsidRPr="00F545D9" w:rsidRDefault="00344DAD" w:rsidP="00AF5EAC">
            <w:pPr>
              <w:rPr>
                <w:rFonts w:ascii="Arial" w:hAnsi="Arial" w:cs="Arial"/>
              </w:rPr>
            </w:pPr>
          </w:p>
        </w:tc>
        <w:tc>
          <w:tcPr>
            <w:tcW w:w="818" w:type="pct"/>
            <w:shd w:val="clear" w:color="auto" w:fill="auto"/>
          </w:tcPr>
          <w:p w:rsidR="00344DAD" w:rsidRPr="00F545D9" w:rsidRDefault="0082097C" w:rsidP="00AF5EAC">
            <w:pPr>
              <w:rPr>
                <w:rFonts w:ascii="Arial" w:hAnsi="Arial" w:cs="Arial"/>
                <w:sz w:val="20"/>
                <w:szCs w:val="20"/>
              </w:rPr>
            </w:pPr>
            <w:r>
              <w:rPr>
                <w:rFonts w:ascii="Arial" w:hAnsi="Arial" w:cs="Arial"/>
                <w:sz w:val="20"/>
                <w:szCs w:val="20"/>
              </w:rPr>
              <w:t>11</w:t>
            </w:r>
            <w:r w:rsidR="00344DAD" w:rsidRPr="00F545D9">
              <w:rPr>
                <w:rFonts w:ascii="Arial" w:hAnsi="Arial" w:cs="Arial"/>
                <w:sz w:val="20"/>
                <w:szCs w:val="20"/>
              </w:rPr>
              <w:t>.</w:t>
            </w:r>
            <w:r w:rsidR="006202EB">
              <w:rPr>
                <w:rFonts w:ascii="Arial" w:hAnsi="Arial" w:cs="Arial"/>
                <w:sz w:val="20"/>
                <w:szCs w:val="20"/>
              </w:rPr>
              <w:t xml:space="preserve"> </w:t>
            </w:r>
            <w:r w:rsidR="00344DAD" w:rsidRPr="00F545D9">
              <w:rPr>
                <w:rFonts w:ascii="Arial" w:hAnsi="Arial" w:cs="Arial"/>
                <w:sz w:val="20"/>
                <w:szCs w:val="20"/>
              </w:rPr>
              <w:t>Technologie sporządzania napojów</w:t>
            </w:r>
          </w:p>
        </w:tc>
        <w:tc>
          <w:tcPr>
            <w:tcW w:w="288" w:type="pct"/>
            <w:shd w:val="clear" w:color="auto" w:fill="auto"/>
          </w:tcPr>
          <w:p w:rsidR="00344DAD" w:rsidRPr="005D7C28" w:rsidRDefault="00344DAD" w:rsidP="00B8481E">
            <w:pPr>
              <w:jc w:val="center"/>
              <w:rPr>
                <w:rFonts w:ascii="Arial" w:hAnsi="Arial" w:cs="Arial"/>
                <w:color w:val="auto"/>
                <w:sz w:val="20"/>
                <w:szCs w:val="20"/>
              </w:rPr>
            </w:pPr>
          </w:p>
        </w:tc>
        <w:tc>
          <w:tcPr>
            <w:tcW w:w="1396"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napoje zimne bezalkoholowe, np.: wody, lemoniady, napoje typu cola, toniki, mocktails</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napoje gorące na bazie herbaty, kawy i kakao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rozróżniać alkohole niskoalkoholowe, średnioalkoholowe, wysokoalkoholowe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maszyny i</w:t>
            </w:r>
            <w:r w:rsidR="00E73D05">
              <w:rPr>
                <w:rFonts w:ascii="Arial" w:hAnsi="Arial" w:cs="Arial"/>
                <w:sz w:val="20"/>
                <w:szCs w:val="20"/>
              </w:rPr>
              <w:t xml:space="preserve"> </w:t>
            </w:r>
            <w:r w:rsidRPr="00F545D9">
              <w:rPr>
                <w:rFonts w:ascii="Arial" w:hAnsi="Arial" w:cs="Arial"/>
                <w:sz w:val="20"/>
                <w:szCs w:val="20"/>
              </w:rPr>
              <w:t>urządzenia oraz sprzęt potrzebny do sporządzenia napojów, np. : ekspres wysokociśnieniowy, samowar, blender, dzbanki, czajniczki, shaker, szklanica barmańska, trybuszon</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zasady higieny w czasie sporządzania i podawania napojów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ocenić organoleptycznie sporządzone napoje</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naczynia</w:t>
            </w:r>
            <w:r w:rsidR="00E73D05">
              <w:rPr>
                <w:rFonts w:ascii="Arial" w:hAnsi="Arial" w:cs="Arial"/>
                <w:sz w:val="20"/>
                <w:szCs w:val="20"/>
              </w:rPr>
              <w:t xml:space="preserve"> </w:t>
            </w:r>
            <w:r w:rsidRPr="00F545D9">
              <w:rPr>
                <w:rFonts w:ascii="Arial" w:hAnsi="Arial" w:cs="Arial"/>
                <w:sz w:val="20"/>
                <w:szCs w:val="20"/>
              </w:rPr>
              <w:t>do serwowania napojów bezalkoholowych zimnych i gorących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 xml:space="preserve"> dobrać szkło</w:t>
            </w:r>
            <w:r w:rsidR="00E73D05">
              <w:rPr>
                <w:rFonts w:ascii="Arial" w:hAnsi="Arial" w:cs="Arial"/>
                <w:sz w:val="20"/>
                <w:szCs w:val="20"/>
              </w:rPr>
              <w:t xml:space="preserve"> </w:t>
            </w:r>
            <w:r w:rsidRPr="00F545D9">
              <w:rPr>
                <w:rFonts w:ascii="Arial" w:hAnsi="Arial" w:cs="Arial"/>
                <w:sz w:val="20"/>
                <w:szCs w:val="20"/>
              </w:rPr>
              <w:t>do serwowania napojów alkoholowych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napoje bezalkoholowe do określonych potraw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dobrać napoje alkoholowe do określonych potraw</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herbatę po wiedeńsku, po rosyjsku, po angielsku</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kawy typu włoskiego</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sporządzać napoje typu mocktails</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dobiera dodatki do napojów zimnych i gorących</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otwierać wino zamknięte korkiem</w:t>
            </w:r>
          </w:p>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gospodarki odpadami</w:t>
            </w:r>
          </w:p>
          <w:p w:rsidR="00344DAD" w:rsidRPr="00AF5EAC"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zastosować zasadę segregacji odpadów</w:t>
            </w:r>
          </w:p>
        </w:tc>
        <w:tc>
          <w:tcPr>
            <w:tcW w:w="1463" w:type="pct"/>
            <w:shd w:val="clear" w:color="auto" w:fill="auto"/>
          </w:tcPr>
          <w:p w:rsidR="00344DAD" w:rsidRPr="00F545D9" w:rsidRDefault="00344DAD" w:rsidP="00123C1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r w:rsidRPr="00F545D9">
              <w:rPr>
                <w:rFonts w:ascii="Arial" w:hAnsi="Arial" w:cs="Arial"/>
                <w:sz w:val="20"/>
                <w:szCs w:val="20"/>
              </w:rPr>
              <w:t>przewidywać zagrożenia wpływające na jakość gotowych napojów</w:t>
            </w:r>
          </w:p>
          <w:p w:rsidR="00344DAD" w:rsidRPr="00F545D9" w:rsidRDefault="00344DAD" w:rsidP="00AF5EAC">
            <w:pPr>
              <w:pStyle w:val="Akapitzlist"/>
              <w:pBdr>
                <w:top w:val="none" w:sz="0" w:space="0" w:color="auto"/>
                <w:left w:val="none" w:sz="0" w:space="0" w:color="auto"/>
                <w:bottom w:val="none" w:sz="0" w:space="0" w:color="auto"/>
                <w:right w:val="none" w:sz="0" w:space="0" w:color="auto"/>
                <w:between w:val="none" w:sz="0" w:space="0" w:color="auto"/>
              </w:pBdr>
              <w:ind w:left="338"/>
              <w:rPr>
                <w:rFonts w:ascii="Arial" w:hAnsi="Arial" w:cs="Arial"/>
                <w:sz w:val="20"/>
                <w:szCs w:val="20"/>
              </w:rPr>
            </w:pPr>
          </w:p>
          <w:p w:rsidR="00344DAD" w:rsidRPr="00F545D9" w:rsidRDefault="00344DAD" w:rsidP="00AF5EAC">
            <w:pPr>
              <w:pBdr>
                <w:top w:val="none" w:sz="0" w:space="0" w:color="auto"/>
                <w:left w:val="none" w:sz="0" w:space="0" w:color="auto"/>
                <w:bottom w:val="none" w:sz="0" w:space="0" w:color="auto"/>
                <w:right w:val="none" w:sz="0" w:space="0" w:color="auto"/>
                <w:between w:val="none" w:sz="0" w:space="0" w:color="auto"/>
              </w:pBdr>
              <w:ind w:left="-22"/>
              <w:rPr>
                <w:rFonts w:ascii="Arial" w:hAnsi="Arial" w:cs="Arial"/>
                <w:sz w:val="20"/>
                <w:szCs w:val="20"/>
              </w:rPr>
            </w:pPr>
          </w:p>
        </w:tc>
        <w:tc>
          <w:tcPr>
            <w:tcW w:w="408" w:type="pct"/>
            <w:shd w:val="clear" w:color="auto" w:fill="auto"/>
          </w:tcPr>
          <w:p w:rsidR="00344DAD" w:rsidRPr="00F545D9" w:rsidRDefault="00344DAD" w:rsidP="00AF5EAC">
            <w:pPr>
              <w:rPr>
                <w:rFonts w:ascii="Arial" w:hAnsi="Arial" w:cs="Arial"/>
                <w:sz w:val="20"/>
                <w:szCs w:val="20"/>
              </w:rPr>
            </w:pPr>
            <w:r w:rsidRPr="00F545D9">
              <w:rPr>
                <w:rFonts w:ascii="Arial" w:hAnsi="Arial" w:cs="Arial"/>
                <w:sz w:val="20"/>
                <w:szCs w:val="20"/>
              </w:rPr>
              <w:t>Klasa III</w:t>
            </w:r>
          </w:p>
        </w:tc>
      </w:tr>
      <w:tr w:rsidR="00582415" w:rsidTr="00D70410">
        <w:trPr>
          <w:trHeight w:val="300"/>
        </w:trPr>
        <w:tc>
          <w:tcPr>
            <w:tcW w:w="627" w:type="pct"/>
            <w:tcBorders>
              <w:top w:val="single" w:sz="4" w:space="0" w:color="auto"/>
            </w:tcBorders>
            <w:shd w:val="clear" w:color="auto" w:fill="auto"/>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Podnoszenie swoich umiejętności</w:t>
            </w:r>
          </w:p>
        </w:tc>
        <w:tc>
          <w:tcPr>
            <w:tcW w:w="818" w:type="pct"/>
            <w:shd w:val="clear" w:color="auto" w:fill="auto"/>
          </w:tcPr>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Aktualizowanie wiedzy i podnoszenie swoich umiejętności</w:t>
            </w:r>
          </w:p>
        </w:tc>
        <w:tc>
          <w:tcPr>
            <w:tcW w:w="288" w:type="pct"/>
            <w:shd w:val="clear" w:color="auto" w:fill="auto"/>
          </w:tcPr>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396" w:type="pct"/>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wyszukiwać zmian zachodzących w branży kelnerskiej</w:t>
            </w:r>
          </w:p>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wykazać się otwartością na zmiany zachodzące w branży kelnerskiej</w:t>
            </w:r>
          </w:p>
        </w:tc>
        <w:tc>
          <w:tcPr>
            <w:tcW w:w="1463" w:type="pct"/>
          </w:tcPr>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zmiany zachodzące w branży kelnerskiej</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oczekiwane umiejętności w zawodzie</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własne kompetencje</w:t>
            </w:r>
          </w:p>
          <w:p w:rsidR="00582415"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i planować własny plan rozwoju zawodowego</w:t>
            </w:r>
          </w:p>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określić znaczenie otwartości na zmiany w branży kelnerskiej</w:t>
            </w:r>
          </w:p>
        </w:tc>
        <w:tc>
          <w:tcPr>
            <w:tcW w:w="408" w:type="pct"/>
          </w:tcPr>
          <w:p w:rsidR="00582415" w:rsidRPr="000C211D" w:rsidRDefault="00582415"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582415" w:rsidTr="00D70410">
        <w:trPr>
          <w:trHeight w:val="300"/>
        </w:trPr>
        <w:tc>
          <w:tcPr>
            <w:tcW w:w="1445" w:type="pct"/>
            <w:gridSpan w:val="2"/>
            <w:tcBorders>
              <w:top w:val="single" w:sz="4" w:space="0" w:color="auto"/>
            </w:tcBorders>
            <w:shd w:val="clear" w:color="auto" w:fill="auto"/>
          </w:tcPr>
          <w:p w:rsidR="00582415" w:rsidRPr="00F545D9" w:rsidRDefault="00582415" w:rsidP="00582415">
            <w:pPr>
              <w:rPr>
                <w:rFonts w:ascii="Arial" w:hAnsi="Arial" w:cs="Arial"/>
                <w:sz w:val="20"/>
                <w:szCs w:val="20"/>
              </w:rPr>
            </w:pPr>
            <w:r w:rsidRPr="00551860">
              <w:rPr>
                <w:rFonts w:ascii="Arial" w:hAnsi="Arial" w:cs="Arial"/>
                <w:sz w:val="20"/>
                <w:szCs w:val="20"/>
              </w:rPr>
              <w:t>Razem</w:t>
            </w:r>
          </w:p>
        </w:tc>
        <w:tc>
          <w:tcPr>
            <w:tcW w:w="3555" w:type="pct"/>
            <w:gridSpan w:val="4"/>
            <w:shd w:val="clear" w:color="auto" w:fill="auto"/>
          </w:tcPr>
          <w:p w:rsidR="00582415" w:rsidRPr="00F545D9" w:rsidRDefault="00582415" w:rsidP="00AF5EAC">
            <w:pPr>
              <w:rPr>
                <w:rFonts w:ascii="Arial" w:hAnsi="Arial" w:cs="Arial"/>
                <w:sz w:val="20"/>
                <w:szCs w:val="20"/>
              </w:rPr>
            </w:pPr>
          </w:p>
        </w:tc>
      </w:tr>
    </w:tbl>
    <w:p w:rsidR="002C712F" w:rsidRDefault="002C712F" w:rsidP="007406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2C712F" w:rsidRDefault="002C712F" w:rsidP="007406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740677" w:rsidRDefault="00344DAD" w:rsidP="00740677">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A62DCE">
        <w:rPr>
          <w:rFonts w:ascii="Arial" w:hAnsi="Arial" w:cs="Arial"/>
          <w:b/>
          <w:sz w:val="22"/>
          <w:szCs w:val="22"/>
        </w:rPr>
        <w:t>PROCEDURY OSIĄGANIA CELÓW KSZTAŁCENIA PRZEDMIOTU</w:t>
      </w:r>
      <w:r w:rsidRPr="00607CAE">
        <w:rPr>
          <w:rFonts w:ascii="Arial" w:eastAsia="Arial" w:hAnsi="Arial" w:cs="Arial"/>
          <w:sz w:val="20"/>
          <w:szCs w:val="20"/>
        </w:rPr>
        <w:t xml:space="preserve"> </w:t>
      </w:r>
    </w:p>
    <w:p w:rsidR="00740677" w:rsidRDefault="00740677" w:rsidP="00740677">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b/>
          <w:sz w:val="20"/>
          <w:szCs w:val="20"/>
        </w:rPr>
      </w:pPr>
      <w:r>
        <w:rPr>
          <w:rFonts w:ascii="Arial" w:eastAsia="Arial" w:hAnsi="Arial" w:cs="Arial"/>
          <w:b/>
          <w:sz w:val="20"/>
          <w:szCs w:val="20"/>
        </w:rPr>
        <w:t>Propozycje metod nauczania:</w:t>
      </w:r>
    </w:p>
    <w:p w:rsidR="00264028" w:rsidRPr="002B510D" w:rsidRDefault="00264028" w:rsidP="004232CB">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rPr>
          <w:rFonts w:ascii="Calibri" w:hAnsi="Calibri" w:cs="Calibri"/>
          <w:color w:val="1E90FF"/>
          <w:sz w:val="22"/>
          <w:szCs w:val="22"/>
        </w:rPr>
      </w:pPr>
      <w:r w:rsidRPr="00573F04">
        <w:rPr>
          <w:rFonts w:ascii="Arial" w:hAnsi="Arial" w:cs="Arial"/>
          <w:sz w:val="20"/>
          <w:szCs w:val="20"/>
        </w:rPr>
        <w:t>W nauczani</w:t>
      </w:r>
      <w:r>
        <w:rPr>
          <w:rFonts w:ascii="Arial" w:hAnsi="Arial" w:cs="Arial"/>
          <w:sz w:val="20"/>
          <w:szCs w:val="20"/>
        </w:rPr>
        <w:t>u Pracowni technologii gastronomicznej</w:t>
      </w:r>
      <w:r w:rsidR="00E73D05">
        <w:rPr>
          <w:rFonts w:ascii="Arial" w:hAnsi="Arial" w:cs="Arial"/>
          <w:sz w:val="20"/>
          <w:szCs w:val="20"/>
        </w:rPr>
        <w:t xml:space="preserve"> </w:t>
      </w:r>
      <w:r w:rsidRPr="002B510D">
        <w:rPr>
          <w:rFonts w:ascii="Arial" w:hAnsi="Arial" w:cs="Arial"/>
          <w:sz w:val="20"/>
          <w:szCs w:val="20"/>
        </w:rPr>
        <w:t xml:space="preserve">proponuje się stosować zróżnicowane metody, </w:t>
      </w:r>
      <w:r>
        <w:rPr>
          <w:rFonts w:ascii="Arial" w:hAnsi="Arial" w:cs="Arial"/>
          <w:sz w:val="20"/>
          <w:szCs w:val="20"/>
        </w:rPr>
        <w:t>w tym indywidualizację</w:t>
      </w:r>
      <w:r w:rsidR="00E73D05">
        <w:rPr>
          <w:rFonts w:ascii="Arial" w:hAnsi="Arial" w:cs="Arial"/>
          <w:sz w:val="20"/>
          <w:szCs w:val="20"/>
        </w:rPr>
        <w:t xml:space="preserve"> </w:t>
      </w:r>
      <w:r>
        <w:rPr>
          <w:rFonts w:ascii="Arial" w:hAnsi="Arial" w:cs="Arial"/>
          <w:sz w:val="20"/>
          <w:szCs w:val="20"/>
        </w:rPr>
        <w:t>pracy z uczniem</w:t>
      </w:r>
      <w:r w:rsidR="00486DDB">
        <w:rPr>
          <w:rFonts w:ascii="Arial" w:hAnsi="Arial" w:cs="Arial"/>
          <w:sz w:val="20"/>
          <w:szCs w:val="20"/>
        </w:rPr>
        <w:t>,</w:t>
      </w:r>
      <w:r>
        <w:rPr>
          <w:rFonts w:ascii="Arial" w:hAnsi="Arial" w:cs="Arial"/>
          <w:sz w:val="20"/>
          <w:szCs w:val="20"/>
        </w:rPr>
        <w:t xml:space="preserve"> w </w:t>
      </w:r>
      <w:r w:rsidRPr="002B510D">
        <w:rPr>
          <w:rFonts w:ascii="Arial" w:hAnsi="Arial" w:cs="Arial"/>
          <w:sz w:val="20"/>
          <w:szCs w:val="20"/>
        </w:rPr>
        <w:t>szczególności:</w:t>
      </w:r>
    </w:p>
    <w:p w:rsidR="00264028" w:rsidRPr="00F93FD0" w:rsidRDefault="00264028"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2"/>
          <w:szCs w:val="22"/>
        </w:rPr>
      </w:pPr>
      <w:r>
        <w:rPr>
          <w:rFonts w:ascii="Arial" w:hAnsi="Arial" w:cs="Arial"/>
          <w:color w:val="auto"/>
          <w:sz w:val="20"/>
          <w:szCs w:val="20"/>
        </w:rPr>
        <w:t xml:space="preserve">metody podające jak: opis, instruktaż, </w:t>
      </w:r>
      <w:r w:rsidRPr="00F93FD0">
        <w:rPr>
          <w:rFonts w:ascii="Arial" w:hAnsi="Arial" w:cs="Arial"/>
          <w:color w:val="auto"/>
          <w:sz w:val="20"/>
          <w:szCs w:val="20"/>
        </w:rPr>
        <w:t>objaśnienie lub wyjaśnienie,</w:t>
      </w:r>
    </w:p>
    <w:p w:rsidR="00264028" w:rsidRPr="00264028" w:rsidRDefault="00264028"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2"/>
          <w:szCs w:val="22"/>
        </w:rPr>
      </w:pPr>
      <w:r w:rsidRPr="00264028">
        <w:rPr>
          <w:rFonts w:ascii="Arial" w:hAnsi="Arial" w:cs="Arial"/>
          <w:color w:val="auto"/>
          <w:sz w:val="20"/>
          <w:szCs w:val="20"/>
        </w:rPr>
        <w:t xml:space="preserve">metody praktyczne, w tym: pokaz, </w:t>
      </w:r>
      <w:r>
        <w:rPr>
          <w:rFonts w:ascii="Arial" w:hAnsi="Arial" w:cs="Arial"/>
          <w:color w:val="auto"/>
          <w:sz w:val="20"/>
          <w:szCs w:val="20"/>
        </w:rPr>
        <w:t>ćwiczenia praktyczne</w:t>
      </w:r>
      <w:r w:rsidR="00486DDB">
        <w:rPr>
          <w:rFonts w:ascii="Arial" w:hAnsi="Arial" w:cs="Arial"/>
          <w:color w:val="auto"/>
          <w:sz w:val="20"/>
          <w:szCs w:val="20"/>
        </w:rPr>
        <w:t>.</w:t>
      </w:r>
    </w:p>
    <w:p w:rsidR="008E1339" w:rsidRDefault="008E1339" w:rsidP="008E1339">
      <w:pPr>
        <w:pStyle w:val="Bezodstpw"/>
        <w:spacing w:line="360" w:lineRule="auto"/>
        <w:jc w:val="both"/>
        <w:rPr>
          <w:rFonts w:ascii="Arial" w:hAnsi="Arial" w:cs="Arial"/>
          <w:sz w:val="20"/>
          <w:szCs w:val="20"/>
        </w:rPr>
      </w:pPr>
      <w:r w:rsidRPr="008E1339">
        <w:rPr>
          <w:rFonts w:ascii="Arial" w:hAnsi="Arial" w:cs="Arial"/>
          <w:sz w:val="20"/>
          <w:szCs w:val="20"/>
        </w:rPr>
        <w:t>Propozycja ćwiczeń praktycznych:</w:t>
      </w:r>
    </w:p>
    <w:p w:rsidR="008E1339" w:rsidRDefault="00486DDB"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w</w:t>
      </w:r>
      <w:r w:rsidR="008E1339" w:rsidRPr="00607CAE">
        <w:rPr>
          <w:rFonts w:ascii="Arial" w:hAnsi="Arial" w:cs="Arial"/>
          <w:sz w:val="20"/>
          <w:szCs w:val="20"/>
        </w:rPr>
        <w:t>ykonywanie obróbki wstępnej</w:t>
      </w:r>
      <w:r w:rsidR="00E73D05">
        <w:rPr>
          <w:rFonts w:ascii="Arial" w:hAnsi="Arial" w:cs="Arial"/>
          <w:sz w:val="20"/>
          <w:szCs w:val="20"/>
        </w:rPr>
        <w:t xml:space="preserve"> </w:t>
      </w:r>
      <w:r w:rsidR="008E1339" w:rsidRPr="00607CAE">
        <w:rPr>
          <w:rFonts w:ascii="Arial" w:hAnsi="Arial" w:cs="Arial"/>
          <w:sz w:val="20"/>
          <w:szCs w:val="20"/>
        </w:rPr>
        <w:t>surowców spożywczych</w:t>
      </w:r>
      <w:r>
        <w:rPr>
          <w:rFonts w:ascii="Arial" w:hAnsi="Arial" w:cs="Arial"/>
          <w:sz w:val="20"/>
          <w:szCs w:val="20"/>
        </w:rPr>
        <w:t>,</w:t>
      </w:r>
      <w:r w:rsidR="008E1339" w:rsidRPr="00607CAE">
        <w:rPr>
          <w:rFonts w:ascii="Arial" w:hAnsi="Arial" w:cs="Arial"/>
          <w:sz w:val="20"/>
          <w:szCs w:val="20"/>
        </w:rPr>
        <w:t xml:space="preserve"> </w:t>
      </w:r>
    </w:p>
    <w:p w:rsidR="008E1339" w:rsidRDefault="00486DDB"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p</w:t>
      </w:r>
      <w:r w:rsidR="008E1339" w:rsidRPr="008E1339">
        <w:rPr>
          <w:rFonts w:ascii="Arial" w:hAnsi="Arial" w:cs="Arial"/>
          <w:sz w:val="20"/>
          <w:szCs w:val="20"/>
        </w:rPr>
        <w:t>rzygotowywanie półproduktów</w:t>
      </w:r>
      <w:r>
        <w:rPr>
          <w:rFonts w:ascii="Arial" w:hAnsi="Arial" w:cs="Arial"/>
          <w:sz w:val="20"/>
          <w:szCs w:val="20"/>
        </w:rPr>
        <w:t>,</w:t>
      </w:r>
      <w:r w:rsidR="008E1339" w:rsidRPr="008E1339">
        <w:rPr>
          <w:rFonts w:ascii="Arial" w:hAnsi="Arial" w:cs="Arial"/>
          <w:sz w:val="20"/>
          <w:szCs w:val="20"/>
        </w:rPr>
        <w:t xml:space="preserve"> </w:t>
      </w:r>
    </w:p>
    <w:p w:rsidR="008E1339" w:rsidRDefault="00486DDB"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w</w:t>
      </w:r>
      <w:r w:rsidR="008E1339" w:rsidRPr="008E1339">
        <w:rPr>
          <w:rFonts w:ascii="Arial" w:hAnsi="Arial" w:cs="Arial"/>
          <w:sz w:val="20"/>
          <w:szCs w:val="20"/>
        </w:rPr>
        <w:t>ykonywanie obróbki cieplnej</w:t>
      </w:r>
      <w:r w:rsidR="00E73D05">
        <w:rPr>
          <w:rFonts w:ascii="Arial" w:hAnsi="Arial" w:cs="Arial"/>
          <w:sz w:val="20"/>
          <w:szCs w:val="20"/>
        </w:rPr>
        <w:t xml:space="preserve"> </w:t>
      </w:r>
      <w:r w:rsidR="008E1339" w:rsidRPr="008E1339">
        <w:rPr>
          <w:rFonts w:ascii="Arial" w:hAnsi="Arial" w:cs="Arial"/>
          <w:sz w:val="20"/>
          <w:szCs w:val="20"/>
        </w:rPr>
        <w:t>surowców i półproduktów w produkcji gastronomicznej oraz wykańczanie potraw</w:t>
      </w:r>
      <w:r w:rsidR="00C06F26">
        <w:rPr>
          <w:rFonts w:ascii="Arial" w:hAnsi="Arial" w:cs="Arial"/>
          <w:sz w:val="20"/>
          <w:szCs w:val="20"/>
        </w:rPr>
        <w:t>,</w:t>
      </w:r>
    </w:p>
    <w:p w:rsidR="008E1339" w:rsidRDefault="00C06F26"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s</w:t>
      </w:r>
      <w:r w:rsidR="008E1339" w:rsidRPr="008E1339">
        <w:rPr>
          <w:rFonts w:ascii="Arial" w:hAnsi="Arial" w:cs="Arial"/>
          <w:sz w:val="20"/>
          <w:szCs w:val="20"/>
        </w:rPr>
        <w:t>porządzanie napojów zimnych i gorących</w:t>
      </w:r>
      <w:r>
        <w:rPr>
          <w:rFonts w:ascii="Arial" w:hAnsi="Arial" w:cs="Arial"/>
          <w:sz w:val="20"/>
          <w:szCs w:val="20"/>
        </w:rPr>
        <w:t>,</w:t>
      </w:r>
    </w:p>
    <w:p w:rsidR="008E1339" w:rsidRDefault="00C06F26"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p</w:t>
      </w:r>
      <w:r w:rsidR="008E1339" w:rsidRPr="008E1339">
        <w:rPr>
          <w:rFonts w:ascii="Arial" w:hAnsi="Arial" w:cs="Arial"/>
          <w:sz w:val="20"/>
          <w:szCs w:val="20"/>
        </w:rPr>
        <w:t>orcjowanie,</w:t>
      </w:r>
      <w:r w:rsidR="00E73D05">
        <w:rPr>
          <w:rFonts w:ascii="Arial" w:hAnsi="Arial" w:cs="Arial"/>
          <w:sz w:val="20"/>
          <w:szCs w:val="20"/>
        </w:rPr>
        <w:t xml:space="preserve"> </w:t>
      </w:r>
      <w:r w:rsidR="008E1339" w:rsidRPr="008E1339">
        <w:rPr>
          <w:rFonts w:ascii="Arial" w:hAnsi="Arial" w:cs="Arial"/>
          <w:sz w:val="20"/>
          <w:szCs w:val="20"/>
        </w:rPr>
        <w:t>dekorowanie</w:t>
      </w:r>
      <w:r w:rsidR="00E73D05">
        <w:rPr>
          <w:rFonts w:ascii="Arial" w:hAnsi="Arial" w:cs="Arial"/>
          <w:sz w:val="20"/>
          <w:szCs w:val="20"/>
        </w:rPr>
        <w:t xml:space="preserve"> </w:t>
      </w:r>
      <w:r w:rsidR="008E1339" w:rsidRPr="008E1339">
        <w:rPr>
          <w:rFonts w:ascii="Arial" w:hAnsi="Arial" w:cs="Arial"/>
          <w:sz w:val="20"/>
          <w:szCs w:val="20"/>
        </w:rPr>
        <w:t>i ekspediowanie potraw i napojów</w:t>
      </w:r>
      <w:r>
        <w:rPr>
          <w:rFonts w:ascii="Arial" w:hAnsi="Arial" w:cs="Arial"/>
          <w:sz w:val="20"/>
          <w:szCs w:val="20"/>
        </w:rPr>
        <w:t>,</w:t>
      </w:r>
    </w:p>
    <w:p w:rsidR="008E1339" w:rsidRDefault="00C06F26"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p</w:t>
      </w:r>
      <w:r w:rsidR="008E1339" w:rsidRPr="008E1339">
        <w:rPr>
          <w:rFonts w:ascii="Arial" w:hAnsi="Arial" w:cs="Arial"/>
          <w:sz w:val="20"/>
          <w:szCs w:val="20"/>
        </w:rPr>
        <w:t>rzygotowywanie posiłków codziennych i okolicznościowych</w:t>
      </w:r>
      <w:r>
        <w:rPr>
          <w:rFonts w:ascii="Arial" w:hAnsi="Arial" w:cs="Arial"/>
          <w:sz w:val="20"/>
          <w:szCs w:val="20"/>
        </w:rPr>
        <w:t>,</w:t>
      </w:r>
      <w:r w:rsidR="008E1339" w:rsidRPr="008E1339">
        <w:rPr>
          <w:rFonts w:ascii="Arial" w:hAnsi="Arial" w:cs="Arial"/>
          <w:sz w:val="20"/>
          <w:szCs w:val="20"/>
        </w:rPr>
        <w:t xml:space="preserve"> </w:t>
      </w:r>
    </w:p>
    <w:p w:rsidR="008E1339" w:rsidRDefault="00C06F26"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w</w:t>
      </w:r>
      <w:r w:rsidR="008E1339" w:rsidRPr="008E1339">
        <w:rPr>
          <w:rFonts w:ascii="Arial" w:hAnsi="Arial" w:cs="Arial"/>
          <w:sz w:val="20"/>
          <w:szCs w:val="20"/>
        </w:rPr>
        <w:t>ykonywanie czynności porządkowych jako krytycznych punktów kontroli w zakładzie gastronomicznym</w:t>
      </w:r>
      <w:r>
        <w:rPr>
          <w:rFonts w:ascii="Arial" w:hAnsi="Arial" w:cs="Arial"/>
          <w:sz w:val="20"/>
          <w:szCs w:val="20"/>
        </w:rPr>
        <w:t>,</w:t>
      </w:r>
    </w:p>
    <w:p w:rsidR="008E1339" w:rsidRPr="008E1339" w:rsidRDefault="00C06F26" w:rsidP="00123C11">
      <w:pPr>
        <w:pStyle w:val="Bezodstpw"/>
        <w:numPr>
          <w:ilvl w:val="0"/>
          <w:numId w:val="80"/>
        </w:numPr>
        <w:spacing w:line="360" w:lineRule="auto"/>
        <w:ind w:left="426"/>
        <w:jc w:val="both"/>
        <w:rPr>
          <w:rFonts w:ascii="Arial" w:hAnsi="Arial" w:cs="Arial"/>
          <w:sz w:val="20"/>
          <w:szCs w:val="20"/>
        </w:rPr>
      </w:pPr>
      <w:r>
        <w:rPr>
          <w:rFonts w:ascii="Arial" w:hAnsi="Arial" w:cs="Arial"/>
          <w:sz w:val="20"/>
          <w:szCs w:val="20"/>
        </w:rPr>
        <w:t>z</w:t>
      </w:r>
      <w:r w:rsidR="008E1339" w:rsidRPr="008E1339">
        <w:rPr>
          <w:rFonts w:ascii="Arial" w:hAnsi="Arial" w:cs="Arial"/>
          <w:sz w:val="20"/>
          <w:szCs w:val="20"/>
        </w:rPr>
        <w:t>mywanie i utrzymanie czystości</w:t>
      </w:r>
      <w:r w:rsidR="00E73D05">
        <w:rPr>
          <w:rFonts w:ascii="Arial" w:hAnsi="Arial" w:cs="Arial"/>
          <w:sz w:val="20"/>
          <w:szCs w:val="20"/>
        </w:rPr>
        <w:t xml:space="preserve"> </w:t>
      </w:r>
      <w:r w:rsidR="008E1339" w:rsidRPr="008E1339">
        <w:rPr>
          <w:rFonts w:ascii="Arial" w:hAnsi="Arial" w:cs="Arial"/>
          <w:sz w:val="20"/>
          <w:szCs w:val="20"/>
        </w:rPr>
        <w:t>naczyń stołowych i kuchennych</w:t>
      </w:r>
      <w:r>
        <w:rPr>
          <w:rFonts w:ascii="Arial" w:hAnsi="Arial" w:cs="Arial"/>
          <w:sz w:val="20"/>
          <w:szCs w:val="20"/>
        </w:rPr>
        <w:t>.</w:t>
      </w:r>
      <w:r w:rsidR="008E1339" w:rsidRPr="008E1339">
        <w:rPr>
          <w:rFonts w:ascii="Arial" w:hAnsi="Arial" w:cs="Arial"/>
          <w:sz w:val="20"/>
          <w:szCs w:val="20"/>
        </w:rPr>
        <w:t xml:space="preserve"> </w:t>
      </w:r>
    </w:p>
    <w:p w:rsidR="00582415" w:rsidRDefault="00582415" w:rsidP="00740677">
      <w:pPr>
        <w:spacing w:line="360" w:lineRule="auto"/>
        <w:rPr>
          <w:rFonts w:ascii="Arial" w:hAnsi="Arial" w:cs="Arial"/>
          <w:b/>
          <w:color w:val="auto"/>
          <w:sz w:val="20"/>
          <w:szCs w:val="20"/>
        </w:rPr>
      </w:pPr>
    </w:p>
    <w:p w:rsidR="00344DAD" w:rsidRPr="00740677" w:rsidRDefault="00740677" w:rsidP="00740677">
      <w:pPr>
        <w:spacing w:line="360" w:lineRule="auto"/>
        <w:rPr>
          <w:rFonts w:ascii="Arial" w:eastAsia="Arial" w:hAnsi="Arial" w:cs="Arial"/>
          <w:b/>
          <w:sz w:val="20"/>
          <w:szCs w:val="20"/>
        </w:rPr>
      </w:pPr>
      <w:r w:rsidRPr="00740677">
        <w:rPr>
          <w:rFonts w:ascii="Arial" w:hAnsi="Arial" w:cs="Arial"/>
          <w:b/>
          <w:color w:val="auto"/>
          <w:sz w:val="20"/>
          <w:szCs w:val="20"/>
        </w:rPr>
        <w:t>Środki dydaktyczne</w:t>
      </w:r>
      <w:r>
        <w:rPr>
          <w:rFonts w:ascii="Arial" w:hAnsi="Arial" w:cs="Arial"/>
          <w:b/>
          <w:color w:val="auto"/>
          <w:sz w:val="20"/>
          <w:szCs w:val="20"/>
        </w:rPr>
        <w:t xml:space="preserve"> do przedmiotu</w:t>
      </w:r>
      <w:r w:rsidRPr="00740677">
        <w:rPr>
          <w:rFonts w:ascii="Arial" w:hAnsi="Arial" w:cs="Arial"/>
          <w:b/>
          <w:color w:val="auto"/>
          <w:sz w:val="20"/>
          <w:szCs w:val="20"/>
        </w:rPr>
        <w:t>:</w:t>
      </w:r>
    </w:p>
    <w:p w:rsidR="00344DAD" w:rsidRPr="0080253B" w:rsidRDefault="00344DAD" w:rsidP="00123C11">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sidRPr="002B510D">
        <w:rPr>
          <w:rFonts w:ascii="Arial" w:hAnsi="Arial" w:cs="Arial"/>
          <w:sz w:val="20"/>
          <w:szCs w:val="20"/>
        </w:rPr>
        <w:t>wzrokowe</w:t>
      </w:r>
      <w:r>
        <w:rPr>
          <w:rFonts w:ascii="Arial" w:hAnsi="Arial" w:cs="Arial"/>
          <w:sz w:val="20"/>
          <w:szCs w:val="20"/>
        </w:rPr>
        <w:t>:</w:t>
      </w:r>
      <w:r w:rsidRPr="002B510D">
        <w:rPr>
          <w:rFonts w:ascii="Arial" w:hAnsi="Arial" w:cs="Arial"/>
          <w:sz w:val="20"/>
          <w:szCs w:val="20"/>
        </w:rPr>
        <w:t xml:space="preserve"> w postaci tablicy szkolnej lub flipchartu do obrazowania rysunków czy przykładów graficznych</w:t>
      </w:r>
      <w:r>
        <w:rPr>
          <w:rFonts w:ascii="Arial" w:hAnsi="Arial" w:cs="Arial"/>
          <w:sz w:val="20"/>
          <w:szCs w:val="20"/>
        </w:rPr>
        <w:t>,</w:t>
      </w:r>
      <w:r w:rsidRPr="002B510D">
        <w:rPr>
          <w:rFonts w:ascii="Arial" w:hAnsi="Arial" w:cs="Arial"/>
          <w:sz w:val="20"/>
          <w:szCs w:val="20"/>
        </w:rPr>
        <w:t xml:space="preserve"> a także wydruki, fotografie</w:t>
      </w:r>
      <w:r w:rsidR="00420EFE">
        <w:rPr>
          <w:rFonts w:ascii="Arial" w:hAnsi="Arial" w:cs="Arial"/>
          <w:sz w:val="20"/>
          <w:szCs w:val="20"/>
        </w:rPr>
        <w:t xml:space="preserve"> potraw</w:t>
      </w:r>
      <w:r w:rsidRPr="002B510D">
        <w:rPr>
          <w:rFonts w:ascii="Arial" w:hAnsi="Arial" w:cs="Arial"/>
          <w:sz w:val="20"/>
          <w:szCs w:val="20"/>
        </w:rPr>
        <w:t>, katalogi sprzętu</w:t>
      </w:r>
      <w:r>
        <w:rPr>
          <w:rFonts w:ascii="Arial" w:hAnsi="Arial" w:cs="Arial"/>
          <w:sz w:val="20"/>
          <w:szCs w:val="20"/>
        </w:rPr>
        <w:t xml:space="preserve">, </w:t>
      </w:r>
      <w:r w:rsidR="00420EFE">
        <w:rPr>
          <w:rFonts w:ascii="Arial" w:hAnsi="Arial" w:cs="Arial"/>
          <w:sz w:val="20"/>
          <w:szCs w:val="20"/>
        </w:rPr>
        <w:t xml:space="preserve">katalogi potraw, zestawy ćwiczeń praktycznych, </w:t>
      </w:r>
      <w:r>
        <w:rPr>
          <w:rFonts w:ascii="Arial" w:hAnsi="Arial" w:cs="Arial"/>
          <w:sz w:val="20"/>
          <w:szCs w:val="20"/>
        </w:rPr>
        <w:t xml:space="preserve">pakiety edukacyjne dla uczniów, przepisy prawne </w:t>
      </w:r>
      <w:r w:rsidRPr="0080253B">
        <w:rPr>
          <w:rFonts w:ascii="Arial" w:hAnsi="Arial" w:cs="Arial"/>
          <w:color w:val="auto"/>
          <w:sz w:val="20"/>
          <w:szCs w:val="20"/>
        </w:rPr>
        <w:t>dotyczące</w:t>
      </w:r>
      <w:r>
        <w:rPr>
          <w:rFonts w:ascii="Arial" w:hAnsi="Arial" w:cs="Arial"/>
          <w:color w:val="auto"/>
          <w:sz w:val="20"/>
          <w:szCs w:val="20"/>
        </w:rPr>
        <w:t xml:space="preserve"> zarządzania jakością i bezpi</w:t>
      </w:r>
      <w:r w:rsidR="00740677">
        <w:rPr>
          <w:rFonts w:ascii="Arial" w:hAnsi="Arial" w:cs="Arial"/>
          <w:color w:val="auto"/>
          <w:sz w:val="20"/>
          <w:szCs w:val="20"/>
        </w:rPr>
        <w:t>eczeństwem zdrowotnym żywności</w:t>
      </w:r>
      <w:r w:rsidR="00BE0BBF">
        <w:rPr>
          <w:rFonts w:ascii="Arial" w:hAnsi="Arial" w:cs="Arial"/>
          <w:color w:val="auto"/>
          <w:sz w:val="20"/>
          <w:szCs w:val="20"/>
        </w:rPr>
        <w:t>,</w:t>
      </w:r>
    </w:p>
    <w:p w:rsidR="00740677" w:rsidRDefault="00344DAD" w:rsidP="00123C11">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Pr>
          <w:rFonts w:ascii="Arial" w:hAnsi="Arial" w:cs="Arial"/>
          <w:color w:val="auto"/>
          <w:sz w:val="20"/>
          <w:szCs w:val="20"/>
        </w:rPr>
        <w:t>w</w:t>
      </w:r>
      <w:r w:rsidRPr="002B510D">
        <w:rPr>
          <w:rFonts w:ascii="Arial" w:hAnsi="Arial" w:cs="Arial"/>
          <w:color w:val="auto"/>
          <w:sz w:val="20"/>
          <w:szCs w:val="20"/>
        </w:rPr>
        <w:t>zrokowo</w:t>
      </w:r>
      <w:r>
        <w:rPr>
          <w:rFonts w:ascii="Arial" w:hAnsi="Arial" w:cs="Arial"/>
          <w:color w:val="auto"/>
          <w:sz w:val="20"/>
          <w:szCs w:val="20"/>
        </w:rPr>
        <w:t>-</w:t>
      </w:r>
      <w:r w:rsidRPr="002B510D">
        <w:rPr>
          <w:rFonts w:ascii="Arial" w:hAnsi="Arial" w:cs="Arial"/>
          <w:color w:val="auto"/>
          <w:sz w:val="20"/>
          <w:szCs w:val="20"/>
        </w:rPr>
        <w:t>słuchowe obejmujące zasoby kanałów tematycznych na stronach internet</w:t>
      </w:r>
      <w:r>
        <w:rPr>
          <w:rFonts w:ascii="Arial" w:hAnsi="Arial" w:cs="Arial"/>
          <w:color w:val="auto"/>
          <w:sz w:val="20"/>
          <w:szCs w:val="20"/>
        </w:rPr>
        <w:t>owych</w:t>
      </w:r>
      <w:r w:rsidRPr="002B510D">
        <w:rPr>
          <w:rFonts w:ascii="Arial" w:hAnsi="Arial" w:cs="Arial"/>
          <w:color w:val="auto"/>
          <w:sz w:val="20"/>
          <w:szCs w:val="20"/>
        </w:rPr>
        <w:t>, filmy</w:t>
      </w:r>
      <w:r w:rsidRPr="0080253B">
        <w:rPr>
          <w:rFonts w:ascii="Arial" w:hAnsi="Arial" w:cs="Arial"/>
          <w:color w:val="auto"/>
          <w:sz w:val="20"/>
          <w:szCs w:val="20"/>
        </w:rPr>
        <w:t xml:space="preserve"> dydaktyczne związane z tematyką</w:t>
      </w:r>
      <w:r w:rsidR="00E73D05">
        <w:rPr>
          <w:rFonts w:ascii="Arial" w:hAnsi="Arial" w:cs="Arial"/>
          <w:color w:val="auto"/>
          <w:sz w:val="20"/>
          <w:szCs w:val="20"/>
        </w:rPr>
        <w:t xml:space="preserve"> </w:t>
      </w:r>
      <w:r w:rsidR="00551860">
        <w:rPr>
          <w:rFonts w:ascii="Arial" w:hAnsi="Arial" w:cs="Arial"/>
          <w:color w:val="auto"/>
          <w:sz w:val="20"/>
          <w:szCs w:val="20"/>
        </w:rPr>
        <w:t>sporządzania potraw</w:t>
      </w:r>
      <w:r w:rsidR="00420EFE">
        <w:rPr>
          <w:rFonts w:ascii="Arial" w:hAnsi="Arial" w:cs="Arial"/>
          <w:color w:val="auto"/>
          <w:sz w:val="20"/>
          <w:szCs w:val="20"/>
        </w:rPr>
        <w:t xml:space="preserve"> i napojów, </w:t>
      </w:r>
      <w:r w:rsidRPr="0080253B">
        <w:rPr>
          <w:rFonts w:ascii="Arial" w:hAnsi="Arial" w:cs="Arial"/>
          <w:color w:val="auto"/>
          <w:sz w:val="20"/>
          <w:szCs w:val="20"/>
        </w:rPr>
        <w:t>bezpieczeństwa i higieny pracy w gastronomii</w:t>
      </w:r>
      <w:r>
        <w:rPr>
          <w:rFonts w:ascii="Arial" w:hAnsi="Arial" w:cs="Arial"/>
          <w:color w:val="auto"/>
          <w:sz w:val="20"/>
          <w:szCs w:val="20"/>
        </w:rPr>
        <w:t xml:space="preserve"> i inne treści multimedialne związane z zakres</w:t>
      </w:r>
      <w:r w:rsidR="00BE0BBF">
        <w:rPr>
          <w:rFonts w:ascii="Arial" w:hAnsi="Arial" w:cs="Arial"/>
          <w:color w:val="auto"/>
          <w:sz w:val="20"/>
          <w:szCs w:val="20"/>
        </w:rPr>
        <w:t>em treści nauczanego przedmiotu,</w:t>
      </w:r>
    </w:p>
    <w:p w:rsidR="00582403" w:rsidRDefault="00264028" w:rsidP="00123C11">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Pr>
          <w:rFonts w:ascii="Arial" w:hAnsi="Arial" w:cs="Arial"/>
          <w:color w:val="auto"/>
          <w:sz w:val="20"/>
          <w:szCs w:val="20"/>
        </w:rPr>
        <w:t xml:space="preserve">urządzenia, narzędzia, drobny sprzęt kuchenny i zastawa stołowa będąca na wyposażeniu pracowni technologii gastronomicznej. </w:t>
      </w:r>
    </w:p>
    <w:p w:rsidR="00CF7ACE" w:rsidRDefault="00CF7ACE" w:rsidP="0074067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b/>
          <w:color w:val="auto"/>
          <w:sz w:val="20"/>
          <w:szCs w:val="20"/>
        </w:rPr>
      </w:pPr>
    </w:p>
    <w:p w:rsidR="00740677" w:rsidRDefault="00740677" w:rsidP="0074067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b/>
          <w:color w:val="auto"/>
          <w:sz w:val="20"/>
          <w:szCs w:val="20"/>
        </w:rPr>
      </w:pPr>
      <w:r>
        <w:rPr>
          <w:rFonts w:ascii="Arial" w:hAnsi="Arial" w:cs="Arial"/>
          <w:b/>
          <w:color w:val="auto"/>
          <w:sz w:val="20"/>
          <w:szCs w:val="20"/>
        </w:rPr>
        <w:t>Obudowa dydaktyczna:</w:t>
      </w:r>
    </w:p>
    <w:p w:rsidR="00740677" w:rsidRDefault="00740677" w:rsidP="00123C11">
      <w:pPr>
        <w:pStyle w:val="Bezodstpw"/>
        <w:numPr>
          <w:ilvl w:val="0"/>
          <w:numId w:val="45"/>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Pr>
          <w:rFonts w:ascii="Arial" w:eastAsia="Arial" w:hAnsi="Arial" w:cs="Arial"/>
          <w:color w:val="auto"/>
          <w:sz w:val="20"/>
          <w:szCs w:val="20"/>
        </w:rPr>
        <w:t>Konarzewska</w:t>
      </w:r>
      <w:r w:rsidR="00E73D05">
        <w:rPr>
          <w:rFonts w:ascii="Arial" w:eastAsia="Arial" w:hAnsi="Arial" w:cs="Arial"/>
          <w:color w:val="auto"/>
          <w:sz w:val="20"/>
          <w:szCs w:val="20"/>
        </w:rPr>
        <w:t xml:space="preserve"> </w:t>
      </w:r>
      <w:r>
        <w:rPr>
          <w:rFonts w:ascii="Arial" w:eastAsia="Arial" w:hAnsi="Arial" w:cs="Arial"/>
          <w:color w:val="auto"/>
          <w:sz w:val="20"/>
          <w:szCs w:val="20"/>
        </w:rPr>
        <w:t>M</w:t>
      </w:r>
      <w:r w:rsidR="00353773">
        <w:rPr>
          <w:rFonts w:ascii="Arial" w:eastAsia="Arial" w:hAnsi="Arial" w:cs="Arial"/>
          <w:color w:val="auto"/>
          <w:sz w:val="20"/>
          <w:szCs w:val="20"/>
        </w:rPr>
        <w:t>.</w:t>
      </w:r>
      <w:r w:rsidR="00C06F26">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Technologia gastronomiczna</w:t>
      </w:r>
      <w:r w:rsidR="00E73D05">
        <w:rPr>
          <w:rFonts w:ascii="Arial" w:eastAsia="Arial" w:hAnsi="Arial" w:cs="Arial"/>
          <w:i/>
          <w:color w:val="auto"/>
          <w:sz w:val="20"/>
          <w:szCs w:val="20"/>
        </w:rPr>
        <w:t xml:space="preserve"> </w:t>
      </w:r>
      <w:r w:rsidRPr="004232CB">
        <w:rPr>
          <w:rFonts w:ascii="Arial" w:eastAsia="Arial" w:hAnsi="Arial" w:cs="Arial"/>
          <w:i/>
          <w:color w:val="auto"/>
          <w:sz w:val="20"/>
          <w:szCs w:val="20"/>
        </w:rPr>
        <w:t>z</w:t>
      </w:r>
      <w:r w:rsidR="00E73D05">
        <w:rPr>
          <w:rFonts w:ascii="Arial" w:eastAsia="Arial" w:hAnsi="Arial" w:cs="Arial"/>
          <w:i/>
          <w:color w:val="auto"/>
          <w:sz w:val="20"/>
          <w:szCs w:val="20"/>
        </w:rPr>
        <w:t xml:space="preserve"> </w:t>
      </w:r>
      <w:r w:rsidRPr="004232CB">
        <w:rPr>
          <w:rFonts w:ascii="Arial" w:eastAsia="Arial" w:hAnsi="Arial" w:cs="Arial"/>
          <w:i/>
          <w:color w:val="auto"/>
          <w:sz w:val="20"/>
          <w:szCs w:val="20"/>
        </w:rPr>
        <w:t>towaroznawstwem</w:t>
      </w:r>
      <w:r w:rsidR="00E73D05">
        <w:rPr>
          <w:rFonts w:ascii="Arial" w:eastAsia="Arial" w:hAnsi="Arial" w:cs="Arial"/>
          <w:i/>
          <w:color w:val="auto"/>
          <w:sz w:val="20"/>
          <w:szCs w:val="20"/>
        </w:rPr>
        <w:t xml:space="preserve"> </w:t>
      </w:r>
      <w:r w:rsidRPr="004232CB">
        <w:rPr>
          <w:rFonts w:ascii="Arial" w:eastAsia="Arial" w:hAnsi="Arial" w:cs="Arial"/>
          <w:i/>
          <w:color w:val="auto"/>
          <w:sz w:val="20"/>
          <w:szCs w:val="20"/>
        </w:rPr>
        <w:t>Tom II Część 2</w:t>
      </w:r>
      <w:r w:rsidR="00C06F26">
        <w:rPr>
          <w:rFonts w:ascii="Arial" w:eastAsia="Arial" w:hAnsi="Arial" w:cs="Arial"/>
          <w:color w:val="auto"/>
          <w:sz w:val="20"/>
          <w:szCs w:val="20"/>
        </w:rPr>
        <w:t>,</w:t>
      </w:r>
      <w:r>
        <w:rPr>
          <w:rFonts w:ascii="Arial" w:eastAsia="Arial" w:hAnsi="Arial" w:cs="Arial"/>
          <w:color w:val="auto"/>
          <w:sz w:val="20"/>
          <w:szCs w:val="20"/>
        </w:rPr>
        <w:t xml:space="preserve"> WSiP 2017</w:t>
      </w:r>
      <w:r w:rsidR="00C06F26">
        <w:rPr>
          <w:rFonts w:ascii="Arial" w:eastAsia="Arial" w:hAnsi="Arial" w:cs="Arial"/>
          <w:color w:val="auto"/>
          <w:sz w:val="20"/>
          <w:szCs w:val="20"/>
        </w:rPr>
        <w:t>.</w:t>
      </w:r>
    </w:p>
    <w:p w:rsidR="00740677" w:rsidRPr="00C06F26" w:rsidRDefault="00740677" w:rsidP="00123C11">
      <w:pPr>
        <w:pStyle w:val="Bezodstpw"/>
        <w:numPr>
          <w:ilvl w:val="0"/>
          <w:numId w:val="45"/>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5B6DB8">
        <w:rPr>
          <w:rFonts w:ascii="Arial" w:eastAsia="Arial" w:hAnsi="Arial" w:cs="Arial"/>
          <w:color w:val="auto"/>
          <w:sz w:val="20"/>
          <w:szCs w:val="20"/>
        </w:rPr>
        <w:t>Kmiołek A</w:t>
      </w:r>
      <w:r w:rsidR="00C06F26">
        <w:rPr>
          <w:rFonts w:ascii="Arial" w:eastAsia="Arial" w:hAnsi="Arial" w:cs="Arial"/>
          <w:color w:val="auto"/>
          <w:sz w:val="20"/>
          <w:szCs w:val="20"/>
        </w:rPr>
        <w:t>,</w:t>
      </w:r>
      <w:r w:rsidRPr="005B6DB8">
        <w:rPr>
          <w:rFonts w:ascii="Arial" w:eastAsia="Arial" w:hAnsi="Arial" w:cs="Arial"/>
          <w:color w:val="auto"/>
          <w:sz w:val="20"/>
          <w:szCs w:val="20"/>
        </w:rPr>
        <w:t xml:space="preserve"> </w:t>
      </w:r>
      <w:r w:rsidRPr="004232CB">
        <w:rPr>
          <w:rFonts w:ascii="Arial" w:eastAsia="Arial" w:hAnsi="Arial" w:cs="Arial"/>
          <w:i/>
          <w:color w:val="auto"/>
          <w:sz w:val="20"/>
          <w:szCs w:val="20"/>
        </w:rPr>
        <w:t>Sporządzanie i ekspedycja potraw i napojów. Część 1. Technologia gastronomiczna</w:t>
      </w:r>
      <w:r w:rsidRPr="005B6DB8">
        <w:rPr>
          <w:rFonts w:ascii="Arial" w:eastAsia="Arial" w:hAnsi="Arial" w:cs="Arial"/>
          <w:color w:val="auto"/>
          <w:sz w:val="20"/>
          <w:szCs w:val="20"/>
        </w:rPr>
        <w:t>,</w:t>
      </w:r>
      <w:r w:rsidR="00C06F26">
        <w:rPr>
          <w:rFonts w:ascii="Arial" w:eastAsia="Arial" w:hAnsi="Arial" w:cs="Arial"/>
          <w:color w:val="auto"/>
          <w:sz w:val="20"/>
          <w:szCs w:val="20"/>
        </w:rPr>
        <w:t xml:space="preserve"> </w:t>
      </w:r>
      <w:r w:rsidRPr="005B6DB8">
        <w:rPr>
          <w:rFonts w:ascii="Arial" w:eastAsia="Arial" w:hAnsi="Arial" w:cs="Arial"/>
          <w:color w:val="auto"/>
          <w:sz w:val="20"/>
          <w:szCs w:val="20"/>
        </w:rPr>
        <w:t xml:space="preserve">WSiP </w:t>
      </w:r>
      <w:r w:rsidRPr="00C06F26">
        <w:rPr>
          <w:rFonts w:ascii="Arial" w:eastAsia="Arial" w:hAnsi="Arial" w:cs="Arial"/>
          <w:color w:val="auto"/>
          <w:sz w:val="20"/>
          <w:szCs w:val="20"/>
        </w:rPr>
        <w:t>2016</w:t>
      </w:r>
      <w:r w:rsidR="00C06F26">
        <w:rPr>
          <w:rFonts w:ascii="Arial" w:eastAsia="Arial" w:hAnsi="Arial" w:cs="Arial"/>
          <w:color w:val="auto"/>
          <w:sz w:val="20"/>
          <w:szCs w:val="20"/>
        </w:rPr>
        <w:t>.</w:t>
      </w:r>
    </w:p>
    <w:p w:rsidR="00740677" w:rsidRPr="00C06F26" w:rsidRDefault="00740677" w:rsidP="00123C11">
      <w:pPr>
        <w:pStyle w:val="Bezodstpw"/>
        <w:numPr>
          <w:ilvl w:val="0"/>
          <w:numId w:val="45"/>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C06F26">
        <w:rPr>
          <w:rFonts w:ascii="Arial" w:eastAsia="Arial" w:hAnsi="Arial" w:cs="Arial"/>
          <w:color w:val="auto"/>
          <w:sz w:val="20"/>
          <w:szCs w:val="20"/>
        </w:rPr>
        <w:t>Kmiołek A</w:t>
      </w:r>
      <w:r w:rsidR="00C06F26">
        <w:rPr>
          <w:rFonts w:ascii="Arial" w:eastAsia="Arial" w:hAnsi="Arial" w:cs="Arial"/>
          <w:color w:val="auto"/>
          <w:sz w:val="20"/>
          <w:szCs w:val="20"/>
        </w:rPr>
        <w:t>,</w:t>
      </w:r>
      <w:r w:rsidRPr="004232CB">
        <w:rPr>
          <w:rFonts w:ascii="Arial" w:eastAsia="Arial" w:hAnsi="Arial" w:cs="Arial"/>
          <w:i/>
          <w:color w:val="auto"/>
          <w:sz w:val="20"/>
          <w:szCs w:val="20"/>
        </w:rPr>
        <w:t xml:space="preserve"> Sporządzanie i ekspedycja potraw i napojów. Część 2. Technologia ga</w:t>
      </w:r>
      <w:r w:rsidRPr="00C06F26">
        <w:rPr>
          <w:rFonts w:ascii="Arial" w:eastAsia="Arial" w:hAnsi="Arial" w:cs="Arial"/>
          <w:color w:val="auto"/>
          <w:sz w:val="20"/>
          <w:szCs w:val="20"/>
        </w:rPr>
        <w:t>stronomiczna, WSiP</w:t>
      </w:r>
      <w:r w:rsidR="00C06F26">
        <w:rPr>
          <w:rFonts w:ascii="Arial" w:eastAsia="Arial" w:hAnsi="Arial" w:cs="Arial"/>
          <w:color w:val="auto"/>
          <w:sz w:val="20"/>
          <w:szCs w:val="20"/>
        </w:rPr>
        <w:t xml:space="preserve"> </w:t>
      </w:r>
      <w:r w:rsidRPr="00C06F26">
        <w:rPr>
          <w:rFonts w:ascii="Arial" w:eastAsia="Arial" w:hAnsi="Arial" w:cs="Arial"/>
          <w:color w:val="auto"/>
          <w:sz w:val="20"/>
          <w:szCs w:val="20"/>
        </w:rPr>
        <w:t>2016</w:t>
      </w:r>
      <w:r w:rsidR="00C06F26">
        <w:rPr>
          <w:rFonts w:ascii="Arial" w:eastAsia="Arial" w:hAnsi="Arial" w:cs="Arial"/>
          <w:color w:val="auto"/>
          <w:sz w:val="20"/>
          <w:szCs w:val="20"/>
        </w:rPr>
        <w:t>.</w:t>
      </w:r>
    </w:p>
    <w:p w:rsidR="00740677" w:rsidRPr="00C06F26" w:rsidRDefault="00740677" w:rsidP="00123C11">
      <w:pPr>
        <w:pStyle w:val="Bezodstpw"/>
        <w:numPr>
          <w:ilvl w:val="0"/>
          <w:numId w:val="45"/>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sidRPr="00C06F26">
        <w:rPr>
          <w:rFonts w:ascii="Arial" w:eastAsia="Arial" w:hAnsi="Arial" w:cs="Arial"/>
          <w:color w:val="auto"/>
          <w:sz w:val="20"/>
          <w:szCs w:val="20"/>
        </w:rPr>
        <w:t>Kmiołek</w:t>
      </w:r>
      <w:r w:rsidR="00E73D05">
        <w:rPr>
          <w:rFonts w:ascii="Arial" w:eastAsia="Arial" w:hAnsi="Arial" w:cs="Arial"/>
          <w:color w:val="auto"/>
          <w:sz w:val="20"/>
          <w:szCs w:val="20"/>
        </w:rPr>
        <w:t xml:space="preserve"> </w:t>
      </w:r>
      <w:r w:rsidRPr="00C06F26">
        <w:rPr>
          <w:rFonts w:ascii="Arial" w:eastAsia="Arial" w:hAnsi="Arial" w:cs="Arial"/>
          <w:color w:val="auto"/>
          <w:sz w:val="20"/>
          <w:szCs w:val="20"/>
        </w:rPr>
        <w:t>A</w:t>
      </w:r>
      <w:r w:rsidR="00C06F26">
        <w:rPr>
          <w:rFonts w:ascii="Arial" w:eastAsia="Arial" w:hAnsi="Arial" w:cs="Arial"/>
          <w:color w:val="auto"/>
          <w:sz w:val="20"/>
          <w:szCs w:val="20"/>
        </w:rPr>
        <w:t>,</w:t>
      </w:r>
      <w:r w:rsidR="00E73D05">
        <w:rPr>
          <w:rFonts w:ascii="Arial" w:eastAsia="Arial" w:hAnsi="Arial" w:cs="Arial"/>
          <w:i/>
          <w:color w:val="auto"/>
          <w:sz w:val="20"/>
          <w:szCs w:val="20"/>
        </w:rPr>
        <w:t xml:space="preserve"> </w:t>
      </w:r>
      <w:r w:rsidRPr="004232CB">
        <w:rPr>
          <w:rFonts w:ascii="Arial" w:eastAsia="Arial" w:hAnsi="Arial" w:cs="Arial"/>
          <w:i/>
          <w:color w:val="auto"/>
          <w:sz w:val="20"/>
          <w:szCs w:val="20"/>
        </w:rPr>
        <w:t xml:space="preserve">Pracownia </w:t>
      </w:r>
      <w:r w:rsidR="00C06F26">
        <w:rPr>
          <w:rFonts w:ascii="Arial" w:eastAsia="Arial" w:hAnsi="Arial" w:cs="Arial"/>
          <w:i/>
          <w:color w:val="auto"/>
          <w:sz w:val="20"/>
          <w:szCs w:val="20"/>
        </w:rPr>
        <w:t>g</w:t>
      </w:r>
      <w:r w:rsidRPr="004232CB">
        <w:rPr>
          <w:rFonts w:ascii="Arial" w:eastAsia="Arial" w:hAnsi="Arial" w:cs="Arial"/>
          <w:i/>
          <w:color w:val="auto"/>
          <w:sz w:val="20"/>
          <w:szCs w:val="20"/>
        </w:rPr>
        <w:t>astronomiczna</w:t>
      </w:r>
      <w:r w:rsidR="00C06F26">
        <w:rPr>
          <w:rFonts w:ascii="Arial" w:eastAsia="Arial" w:hAnsi="Arial" w:cs="Arial"/>
          <w:color w:val="auto"/>
          <w:sz w:val="20"/>
          <w:szCs w:val="20"/>
        </w:rPr>
        <w:t>,</w:t>
      </w:r>
      <w:r w:rsidRPr="004232CB">
        <w:rPr>
          <w:rFonts w:ascii="Arial" w:eastAsia="Arial" w:hAnsi="Arial" w:cs="Arial"/>
          <w:i/>
          <w:color w:val="auto"/>
          <w:sz w:val="20"/>
          <w:szCs w:val="20"/>
        </w:rPr>
        <w:t xml:space="preserve"> </w:t>
      </w:r>
      <w:r w:rsidRPr="00C06F26">
        <w:rPr>
          <w:rFonts w:ascii="Arial" w:eastAsia="Arial" w:hAnsi="Arial" w:cs="Arial"/>
          <w:color w:val="auto"/>
          <w:sz w:val="20"/>
          <w:szCs w:val="20"/>
        </w:rPr>
        <w:t>WSiP 2016</w:t>
      </w:r>
      <w:r w:rsidR="00C06F26">
        <w:rPr>
          <w:rFonts w:ascii="Arial" w:eastAsia="Arial" w:hAnsi="Arial" w:cs="Arial"/>
          <w:color w:val="auto"/>
          <w:sz w:val="20"/>
          <w:szCs w:val="20"/>
        </w:rPr>
        <w:t>.</w:t>
      </w:r>
    </w:p>
    <w:p w:rsidR="00CF7ACE" w:rsidRDefault="00CF7ACE" w:rsidP="000227E1">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eastAsia="Arial" w:hAnsi="Arial" w:cs="Arial"/>
          <w:b/>
          <w:color w:val="auto"/>
          <w:sz w:val="20"/>
          <w:szCs w:val="20"/>
        </w:rPr>
      </w:pPr>
    </w:p>
    <w:p w:rsidR="00344DAD" w:rsidRPr="004232CB" w:rsidRDefault="006A183A"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b/>
          <w:color w:val="auto"/>
          <w:sz w:val="20"/>
          <w:szCs w:val="20"/>
        </w:rPr>
      </w:pPr>
      <w:r w:rsidRPr="004232CB">
        <w:rPr>
          <w:rFonts w:ascii="Arial" w:eastAsia="Arial" w:hAnsi="Arial" w:cs="Arial"/>
          <w:b/>
          <w:color w:val="auto"/>
          <w:sz w:val="20"/>
          <w:szCs w:val="20"/>
        </w:rPr>
        <w:t>Warunki realizacji:</w:t>
      </w:r>
    </w:p>
    <w:p w:rsidR="00344DAD" w:rsidRDefault="00344DAD" w:rsidP="00387403">
      <w:pPr>
        <w:pStyle w:val="Bezodstpw"/>
        <w:spacing w:line="360" w:lineRule="auto"/>
        <w:rPr>
          <w:rFonts w:ascii="Arial" w:hAnsi="Arial" w:cs="Arial"/>
          <w:sz w:val="20"/>
          <w:szCs w:val="20"/>
        </w:rPr>
      </w:pPr>
      <w:r w:rsidRPr="004232CB">
        <w:rPr>
          <w:rFonts w:ascii="Arial" w:eastAsia="Arial" w:hAnsi="Arial" w:cs="Arial"/>
          <w:color w:val="auto"/>
          <w:sz w:val="20"/>
          <w:szCs w:val="20"/>
        </w:rPr>
        <w:t>Kształcenie pr</w:t>
      </w:r>
      <w:r w:rsidRPr="00DE2DBF">
        <w:rPr>
          <w:rFonts w:ascii="Arial" w:hAnsi="Arial" w:cs="Arial"/>
          <w:sz w:val="20"/>
          <w:szCs w:val="20"/>
        </w:rPr>
        <w:t>aktyc</w:t>
      </w:r>
      <w:r w:rsidR="00387403">
        <w:rPr>
          <w:rFonts w:ascii="Arial" w:hAnsi="Arial" w:cs="Arial"/>
          <w:sz w:val="20"/>
          <w:szCs w:val="20"/>
        </w:rPr>
        <w:t xml:space="preserve">zne może odbywać się w: </w:t>
      </w:r>
      <w:r w:rsidRPr="00DE2DBF">
        <w:rPr>
          <w:rFonts w:ascii="Arial" w:hAnsi="Arial" w:cs="Arial"/>
          <w:sz w:val="20"/>
          <w:szCs w:val="20"/>
        </w:rPr>
        <w:t>pracowni</w:t>
      </w:r>
      <w:r>
        <w:rPr>
          <w:rFonts w:ascii="Arial" w:hAnsi="Arial" w:cs="Arial"/>
          <w:sz w:val="20"/>
          <w:szCs w:val="20"/>
        </w:rPr>
        <w:t xml:space="preserve"> technologii</w:t>
      </w:r>
      <w:r w:rsidRPr="00DE2DBF">
        <w:rPr>
          <w:rFonts w:ascii="Arial" w:hAnsi="Arial" w:cs="Arial"/>
          <w:sz w:val="20"/>
          <w:szCs w:val="20"/>
        </w:rPr>
        <w:t xml:space="preserve"> gastronomicznej</w:t>
      </w:r>
      <w:r w:rsidR="00E73D05">
        <w:rPr>
          <w:rFonts w:ascii="Arial" w:hAnsi="Arial" w:cs="Arial"/>
          <w:sz w:val="20"/>
          <w:szCs w:val="20"/>
        </w:rPr>
        <w:t xml:space="preserve"> </w:t>
      </w:r>
      <w:r w:rsidR="00387403">
        <w:rPr>
          <w:rFonts w:ascii="Arial" w:hAnsi="Arial" w:cs="Arial"/>
          <w:sz w:val="20"/>
          <w:szCs w:val="20"/>
        </w:rPr>
        <w:t xml:space="preserve">w szkole </w:t>
      </w:r>
      <w:r w:rsidRPr="00DE2DBF">
        <w:rPr>
          <w:rFonts w:ascii="Arial" w:hAnsi="Arial" w:cs="Arial"/>
          <w:sz w:val="20"/>
          <w:szCs w:val="20"/>
        </w:rPr>
        <w:t>lub</w:t>
      </w:r>
      <w:r w:rsidR="00E73D05">
        <w:rPr>
          <w:rFonts w:ascii="Arial" w:hAnsi="Arial" w:cs="Arial"/>
          <w:sz w:val="20"/>
          <w:szCs w:val="20"/>
        </w:rPr>
        <w:t xml:space="preserve"> </w:t>
      </w:r>
      <w:r w:rsidR="00387403">
        <w:rPr>
          <w:rStyle w:val="Pogrubienie"/>
          <w:rFonts w:ascii="Arial" w:hAnsi="Arial" w:cs="Arial"/>
          <w:b w:val="0"/>
          <w:sz w:val="20"/>
          <w:szCs w:val="20"/>
        </w:rPr>
        <w:t>w CKP wyposażonego w pracownię</w:t>
      </w:r>
      <w:r w:rsidR="00387403" w:rsidRPr="00703964">
        <w:rPr>
          <w:rStyle w:val="Pogrubienie"/>
          <w:rFonts w:ascii="Arial" w:hAnsi="Arial" w:cs="Arial"/>
          <w:b w:val="0"/>
          <w:sz w:val="20"/>
          <w:szCs w:val="20"/>
        </w:rPr>
        <w:t xml:space="preserve"> technologi</w:t>
      </w:r>
      <w:r w:rsidR="00387403">
        <w:rPr>
          <w:rStyle w:val="Pogrubienie"/>
          <w:rFonts w:ascii="Arial" w:hAnsi="Arial" w:cs="Arial"/>
          <w:b w:val="0"/>
          <w:sz w:val="20"/>
          <w:szCs w:val="20"/>
        </w:rPr>
        <w:t>i</w:t>
      </w:r>
      <w:r w:rsidR="00387403" w:rsidRPr="00703964">
        <w:rPr>
          <w:rStyle w:val="Pogrubienie"/>
          <w:rFonts w:ascii="Arial" w:hAnsi="Arial" w:cs="Arial"/>
          <w:b w:val="0"/>
          <w:sz w:val="20"/>
          <w:szCs w:val="20"/>
        </w:rPr>
        <w:t xml:space="preserve"> gastronomiczne</w:t>
      </w:r>
      <w:r w:rsidR="00387403">
        <w:rPr>
          <w:rStyle w:val="Pogrubienie"/>
          <w:rFonts w:ascii="Arial" w:hAnsi="Arial" w:cs="Arial"/>
          <w:b w:val="0"/>
          <w:sz w:val="20"/>
          <w:szCs w:val="20"/>
        </w:rPr>
        <w:t>j</w:t>
      </w:r>
      <w:r w:rsidR="00E73D05">
        <w:rPr>
          <w:rStyle w:val="Pogrubienie"/>
          <w:rFonts w:ascii="Arial" w:hAnsi="Arial" w:cs="Arial"/>
          <w:b w:val="0"/>
          <w:sz w:val="20"/>
          <w:szCs w:val="20"/>
        </w:rPr>
        <w:t xml:space="preserve"> </w:t>
      </w:r>
      <w:r w:rsidR="00387403">
        <w:rPr>
          <w:rStyle w:val="Pogrubienie"/>
          <w:rFonts w:ascii="Arial" w:hAnsi="Arial" w:cs="Arial"/>
          <w:b w:val="0"/>
          <w:sz w:val="20"/>
          <w:szCs w:val="20"/>
        </w:rPr>
        <w:t>lub</w:t>
      </w:r>
      <w:r w:rsidR="00E73D05">
        <w:rPr>
          <w:rStyle w:val="Pogrubienie"/>
          <w:rFonts w:ascii="Arial" w:hAnsi="Arial" w:cs="Arial"/>
          <w:b w:val="0"/>
          <w:sz w:val="20"/>
          <w:szCs w:val="20"/>
        </w:rPr>
        <w:t xml:space="preserve"> </w:t>
      </w:r>
      <w:r w:rsidR="00387403">
        <w:rPr>
          <w:rFonts w:ascii="Arial" w:hAnsi="Arial" w:cs="Arial"/>
          <w:sz w:val="20"/>
          <w:szCs w:val="20"/>
        </w:rPr>
        <w:t>w</w:t>
      </w:r>
      <w:r w:rsidR="00E73D05">
        <w:rPr>
          <w:rFonts w:ascii="Arial" w:hAnsi="Arial" w:cs="Arial"/>
          <w:sz w:val="20"/>
          <w:szCs w:val="20"/>
        </w:rPr>
        <w:t xml:space="preserve"> </w:t>
      </w:r>
      <w:r w:rsidR="00387403">
        <w:rPr>
          <w:rFonts w:ascii="Arial" w:hAnsi="Arial" w:cs="Arial"/>
          <w:sz w:val="20"/>
          <w:szCs w:val="20"/>
        </w:rPr>
        <w:t>warsztatach szkolnych z pełnym wyposażeniem gastronomicznym. Zajęcia powinny odbywać się pod kierunkiem nauczyciela.</w:t>
      </w:r>
    </w:p>
    <w:p w:rsidR="00344DAD" w:rsidRPr="00DE2DBF" w:rsidRDefault="00344DAD" w:rsidP="000227E1">
      <w:pPr>
        <w:pStyle w:val="Bezodstpw"/>
        <w:spacing w:line="360" w:lineRule="auto"/>
        <w:jc w:val="both"/>
        <w:rPr>
          <w:rFonts w:ascii="Arial" w:hAnsi="Arial" w:cs="Arial"/>
          <w:sz w:val="20"/>
          <w:szCs w:val="20"/>
        </w:rPr>
      </w:pPr>
      <w:r w:rsidRPr="00DE2DBF">
        <w:rPr>
          <w:rFonts w:ascii="Arial" w:hAnsi="Arial" w:cs="Arial"/>
          <w:sz w:val="20"/>
          <w:szCs w:val="20"/>
        </w:rPr>
        <w:t>Zajęcia należy przeprowadzać w grupach</w:t>
      </w:r>
      <w:r w:rsidR="00565712">
        <w:rPr>
          <w:rFonts w:ascii="Arial" w:hAnsi="Arial" w:cs="Arial"/>
          <w:sz w:val="20"/>
          <w:szCs w:val="20"/>
        </w:rPr>
        <w:t xml:space="preserve"> </w:t>
      </w:r>
      <w:r w:rsidRPr="00DE2DBF">
        <w:rPr>
          <w:rFonts w:ascii="Arial" w:hAnsi="Arial" w:cs="Arial"/>
          <w:sz w:val="20"/>
          <w:szCs w:val="20"/>
        </w:rPr>
        <w:t>(maksymalnie 15 osób).</w:t>
      </w:r>
      <w:r>
        <w:rPr>
          <w:rFonts w:ascii="Arial" w:hAnsi="Arial" w:cs="Arial"/>
          <w:sz w:val="20"/>
          <w:szCs w:val="20"/>
        </w:rPr>
        <w:t xml:space="preserve"> </w:t>
      </w:r>
      <w:r w:rsidRPr="00DE2DBF">
        <w:rPr>
          <w:rFonts w:ascii="Arial" w:hAnsi="Arial" w:cs="Arial"/>
          <w:sz w:val="20"/>
          <w:szCs w:val="20"/>
        </w:rPr>
        <w:t>Wyposażenie pracowni</w:t>
      </w:r>
      <w:r>
        <w:rPr>
          <w:rFonts w:ascii="Arial" w:hAnsi="Arial" w:cs="Arial"/>
          <w:sz w:val="20"/>
          <w:szCs w:val="20"/>
        </w:rPr>
        <w:t xml:space="preserve"> technologii</w:t>
      </w:r>
      <w:r w:rsidRPr="00DE2DBF">
        <w:rPr>
          <w:rFonts w:ascii="Arial" w:hAnsi="Arial" w:cs="Arial"/>
          <w:sz w:val="20"/>
          <w:szCs w:val="20"/>
        </w:rPr>
        <w:t xml:space="preserve"> gastronomicznej powinno być zgodne z opisem zamieszczonym w podstawie programowej. W pracowni powinny być zorganizowane następujące stanowiska:</w:t>
      </w:r>
    </w:p>
    <w:p w:rsidR="00344DAD" w:rsidRPr="00DE2DBF" w:rsidRDefault="00344DAD" w:rsidP="000227E1">
      <w:pPr>
        <w:pStyle w:val="Bezodstpw"/>
        <w:spacing w:line="360" w:lineRule="auto"/>
        <w:jc w:val="both"/>
        <w:rPr>
          <w:rFonts w:ascii="Arial" w:hAnsi="Arial" w:cs="Arial"/>
          <w:sz w:val="20"/>
          <w:szCs w:val="20"/>
        </w:rPr>
      </w:pPr>
      <w:r w:rsidRPr="00DE2DBF">
        <w:rPr>
          <w:rFonts w:ascii="Arial" w:hAnsi="Arial" w:cs="Arial"/>
          <w:sz w:val="20"/>
          <w:szCs w:val="20"/>
        </w:rPr>
        <w:t>a) stanowiska mycia rąk (jedno stanowisko dla dz</w:t>
      </w:r>
      <w:r w:rsidR="00BE0BBF">
        <w:rPr>
          <w:rFonts w:ascii="Arial" w:hAnsi="Arial" w:cs="Arial"/>
          <w:sz w:val="20"/>
          <w:szCs w:val="20"/>
        </w:rPr>
        <w:t xml:space="preserve">iesięciu </w:t>
      </w:r>
      <w:r w:rsidR="008E1339">
        <w:rPr>
          <w:rFonts w:ascii="Arial" w:hAnsi="Arial" w:cs="Arial"/>
          <w:sz w:val="20"/>
          <w:szCs w:val="20"/>
        </w:rPr>
        <w:t>ucznió</w:t>
      </w:r>
      <w:r w:rsidR="00BE0BBF">
        <w:rPr>
          <w:rFonts w:ascii="Arial" w:hAnsi="Arial" w:cs="Arial"/>
          <w:sz w:val="20"/>
          <w:szCs w:val="20"/>
        </w:rPr>
        <w:t>w</w:t>
      </w:r>
      <w:r>
        <w:rPr>
          <w:rFonts w:ascii="Arial" w:hAnsi="Arial" w:cs="Arial"/>
          <w:sz w:val="20"/>
          <w:szCs w:val="20"/>
        </w:rPr>
        <w:t xml:space="preserve">) wyposażone </w:t>
      </w:r>
      <w:r w:rsidRPr="00DE2DBF">
        <w:rPr>
          <w:rFonts w:ascii="Arial" w:hAnsi="Arial" w:cs="Arial"/>
          <w:sz w:val="20"/>
          <w:szCs w:val="20"/>
        </w:rPr>
        <w:t>w: umywalkę z instalacją zimnej i ciepłej wody, dozownik do mydła, środki do dezynfekcji, ręczniki papierowe,</w:t>
      </w:r>
    </w:p>
    <w:p w:rsidR="00344DAD" w:rsidRPr="00DE2DBF" w:rsidRDefault="00344DAD" w:rsidP="000227E1">
      <w:pPr>
        <w:pStyle w:val="Bezodstpw"/>
        <w:spacing w:line="360" w:lineRule="auto"/>
        <w:jc w:val="both"/>
        <w:rPr>
          <w:rFonts w:ascii="Arial" w:hAnsi="Arial" w:cs="Arial"/>
          <w:sz w:val="20"/>
          <w:szCs w:val="20"/>
        </w:rPr>
      </w:pPr>
      <w:r w:rsidRPr="00DE2DBF">
        <w:rPr>
          <w:rFonts w:ascii="Arial" w:hAnsi="Arial" w:cs="Arial"/>
          <w:sz w:val="20"/>
          <w:szCs w:val="20"/>
        </w:rPr>
        <w:t xml:space="preserve">b) stanowiska </w:t>
      </w:r>
      <w:r w:rsidR="008E1339">
        <w:rPr>
          <w:rFonts w:ascii="Arial" w:hAnsi="Arial" w:cs="Arial"/>
          <w:sz w:val="20"/>
          <w:szCs w:val="20"/>
        </w:rPr>
        <w:t xml:space="preserve">do </w:t>
      </w:r>
      <w:r w:rsidRPr="00DE2DBF">
        <w:rPr>
          <w:rFonts w:ascii="Arial" w:hAnsi="Arial" w:cs="Arial"/>
          <w:sz w:val="20"/>
          <w:szCs w:val="20"/>
        </w:rPr>
        <w:t>sporządzania potraw i napojów (jedno stanowi</w:t>
      </w:r>
      <w:r>
        <w:rPr>
          <w:rFonts w:ascii="Arial" w:hAnsi="Arial" w:cs="Arial"/>
          <w:sz w:val="20"/>
          <w:szCs w:val="20"/>
        </w:rPr>
        <w:t>sko dla trzech uczniów</w:t>
      </w:r>
      <w:r w:rsidRPr="00DE2DBF">
        <w:rPr>
          <w:rFonts w:ascii="Arial" w:hAnsi="Arial" w:cs="Arial"/>
          <w:sz w:val="20"/>
          <w:szCs w:val="20"/>
        </w:rPr>
        <w:t>), wyposażone w: stoły produkcyjne, trzony kuchenne z piekarnikami, zlewozmywaki z instalacją zimnej i ciepłej wody, zestawy garnków i innych naczyń kuchennych, zestaw noży kuchennych i drobny sprzęt produkcyjny, termometry, wagi i miarki, maszynki do mielenia, roboty kuchenne wieloczynnościowe, frytkownice do smażenia,</w:t>
      </w:r>
      <w:r w:rsidR="00E73D05">
        <w:rPr>
          <w:rFonts w:ascii="Arial" w:hAnsi="Arial" w:cs="Arial"/>
          <w:sz w:val="20"/>
          <w:szCs w:val="20"/>
        </w:rPr>
        <w:t xml:space="preserve"> </w:t>
      </w:r>
      <w:r w:rsidRPr="00DE2DBF">
        <w:rPr>
          <w:rFonts w:ascii="Arial" w:hAnsi="Arial" w:cs="Arial"/>
          <w:sz w:val="20"/>
          <w:szCs w:val="20"/>
        </w:rPr>
        <w:t>bieliznę i zastawę stołową, tace kelnerskie oraz stoły i krzesła.</w:t>
      </w:r>
    </w:p>
    <w:p w:rsidR="00344DAD" w:rsidRDefault="00344DAD" w:rsidP="00BE0BBF">
      <w:pPr>
        <w:pStyle w:val="Bezodstpw"/>
        <w:spacing w:line="360" w:lineRule="auto"/>
        <w:jc w:val="both"/>
        <w:rPr>
          <w:rFonts w:ascii="Arial" w:hAnsi="Arial" w:cs="Arial"/>
          <w:sz w:val="20"/>
          <w:szCs w:val="20"/>
        </w:rPr>
      </w:pPr>
      <w:r w:rsidRPr="00DE2DBF">
        <w:rPr>
          <w:rFonts w:ascii="Arial" w:hAnsi="Arial" w:cs="Arial"/>
          <w:sz w:val="20"/>
          <w:szCs w:val="20"/>
        </w:rPr>
        <w:t xml:space="preserve">Ponadto pracownia powinna być wyposażona w: chłodziarkę z zamrażarką, </w:t>
      </w:r>
      <w:r w:rsidR="00BE0BBF">
        <w:rPr>
          <w:rFonts w:ascii="Arial" w:hAnsi="Arial" w:cs="Arial"/>
          <w:sz w:val="20"/>
          <w:szCs w:val="20"/>
        </w:rPr>
        <w:t xml:space="preserve">gastronomiczną </w:t>
      </w:r>
      <w:r w:rsidRPr="00DE2DBF">
        <w:rPr>
          <w:rFonts w:ascii="Arial" w:hAnsi="Arial" w:cs="Arial"/>
          <w:sz w:val="20"/>
          <w:szCs w:val="20"/>
        </w:rPr>
        <w:t xml:space="preserve">zmywarkę do naczyń, piec konwekcyjno-parowy lub piekarnik z termoobiegiem, </w:t>
      </w:r>
      <w:r w:rsidR="008E1339">
        <w:rPr>
          <w:rFonts w:ascii="Arial" w:hAnsi="Arial" w:cs="Arial"/>
          <w:sz w:val="20"/>
          <w:szCs w:val="20"/>
        </w:rPr>
        <w:t xml:space="preserve">frytkownicę, grill na lawie, ruszt, naleśnikarkę, </w:t>
      </w:r>
      <w:r w:rsidRPr="00DE2DBF">
        <w:rPr>
          <w:rFonts w:ascii="Arial" w:hAnsi="Arial" w:cs="Arial"/>
          <w:sz w:val="20"/>
          <w:szCs w:val="20"/>
        </w:rPr>
        <w:t>kuchenkę mikrofalową, podgrzewacz do talerzy, naświetlacz do jaj, kosz na odpady, apteczkę, katalogi oraz instrukcje obsługi maszyn i urządzeń gastronomicznych, instrukcje do ćwiczeń.</w:t>
      </w:r>
      <w:r w:rsidR="00C077F3">
        <w:rPr>
          <w:rFonts w:ascii="Arial" w:hAnsi="Arial" w:cs="Arial"/>
          <w:sz w:val="20"/>
          <w:szCs w:val="20"/>
        </w:rPr>
        <w:t xml:space="preserve"> Baza techno</w:t>
      </w:r>
      <w:r w:rsidR="00565712">
        <w:rPr>
          <w:rFonts w:ascii="Arial" w:hAnsi="Arial" w:cs="Arial"/>
          <w:sz w:val="20"/>
          <w:szCs w:val="20"/>
        </w:rPr>
        <w:t>-</w:t>
      </w:r>
      <w:r w:rsidR="00C077F3">
        <w:rPr>
          <w:rFonts w:ascii="Arial" w:hAnsi="Arial" w:cs="Arial"/>
          <w:sz w:val="20"/>
          <w:szCs w:val="20"/>
        </w:rPr>
        <w:t>dydaktyczna pracowni powinna być stale udoskonalana zgodnie z postępem technicznym i technologicznym w branży gastronomicznej.</w:t>
      </w:r>
    </w:p>
    <w:p w:rsidR="00CF7ACE" w:rsidRDefault="00CF7ACE" w:rsidP="00BE0BBF">
      <w:pPr>
        <w:spacing w:line="360" w:lineRule="auto"/>
        <w:ind w:left="284" w:hanging="284"/>
        <w:rPr>
          <w:rFonts w:ascii="Arial" w:hAnsi="Arial" w:cs="Arial"/>
          <w:b/>
          <w:bCs/>
          <w:sz w:val="20"/>
          <w:szCs w:val="20"/>
        </w:rPr>
      </w:pPr>
    </w:p>
    <w:p w:rsidR="00BE0BBF" w:rsidRPr="00740677" w:rsidRDefault="00BE0BBF" w:rsidP="00BE0BBF">
      <w:pPr>
        <w:spacing w:line="360" w:lineRule="auto"/>
        <w:ind w:left="284" w:hanging="284"/>
        <w:rPr>
          <w:rFonts w:ascii="Arial" w:hAnsi="Arial" w:cs="Arial"/>
          <w:b/>
          <w:sz w:val="20"/>
          <w:szCs w:val="20"/>
        </w:rPr>
      </w:pPr>
      <w:r w:rsidRPr="00740677">
        <w:rPr>
          <w:rFonts w:ascii="Arial" w:hAnsi="Arial" w:cs="Arial"/>
          <w:b/>
          <w:bCs/>
          <w:sz w:val="20"/>
          <w:szCs w:val="20"/>
        </w:rPr>
        <w:t>Formy indywidualizacji pracy uczniów uwzględniające:</w:t>
      </w:r>
    </w:p>
    <w:p w:rsidR="00BE0BBF" w:rsidRDefault="00BE0BBF"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F25A87">
        <w:rPr>
          <w:rFonts w:ascii="Arial" w:hAnsi="Arial" w:cs="Arial"/>
          <w:sz w:val="20"/>
          <w:szCs w:val="20"/>
        </w:rPr>
        <w:t>dostosowanie warunków, metod, środków i form kształcenia do potrzeb ucznia szczególnie zdolnego – przygotowanie specjalnych zadań o wyższym stopniu trudności</w:t>
      </w:r>
      <w:r>
        <w:rPr>
          <w:rFonts w:ascii="Arial" w:hAnsi="Arial" w:cs="Arial"/>
          <w:sz w:val="20"/>
          <w:szCs w:val="20"/>
        </w:rPr>
        <w:t>,</w:t>
      </w:r>
    </w:p>
    <w:p w:rsidR="00BE0BBF" w:rsidRPr="00BE0BBF" w:rsidRDefault="00BE0BBF"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806AFD">
        <w:rPr>
          <w:rFonts w:ascii="Arial" w:hAnsi="Arial" w:cs="Arial"/>
          <w:sz w:val="20"/>
          <w:szCs w:val="20"/>
        </w:rPr>
        <w:t>dostosowanie warunków, metod, środków i form kształcenia do możliwości ucznia o niższym potencjale – stosowanie indywidualnych zadań o niższym stopniu trudności</w:t>
      </w:r>
      <w:r w:rsidR="00565712">
        <w:rPr>
          <w:rFonts w:ascii="Arial" w:hAnsi="Arial" w:cs="Arial"/>
          <w:sz w:val="20"/>
          <w:szCs w:val="20"/>
        </w:rPr>
        <w:t xml:space="preserve">, </w:t>
      </w:r>
      <w:r w:rsidRPr="00806AFD">
        <w:rPr>
          <w:rFonts w:ascii="Arial" w:hAnsi="Arial" w:cs="Arial"/>
          <w:sz w:val="20"/>
          <w:szCs w:val="20"/>
        </w:rPr>
        <w:t>pomoc</w:t>
      </w:r>
      <w:r w:rsidR="00E73D05">
        <w:rPr>
          <w:rFonts w:ascii="Arial" w:hAnsi="Arial" w:cs="Arial"/>
          <w:sz w:val="20"/>
          <w:szCs w:val="20"/>
        </w:rPr>
        <w:t xml:space="preserve"> </w:t>
      </w:r>
      <w:r w:rsidRPr="00806AFD">
        <w:rPr>
          <w:rFonts w:ascii="Arial" w:hAnsi="Arial" w:cs="Arial"/>
          <w:sz w:val="20"/>
          <w:szCs w:val="20"/>
        </w:rPr>
        <w:t>nauczyciela w miarę potrzeb ucznia.</w:t>
      </w:r>
    </w:p>
    <w:p w:rsidR="001460DE" w:rsidRDefault="001460DE" w:rsidP="000227E1">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2"/>
          <w:szCs w:val="22"/>
        </w:rPr>
      </w:pPr>
    </w:p>
    <w:p w:rsidR="00B8481E" w:rsidRDefault="00B8481E" w:rsidP="000227E1">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2"/>
          <w:szCs w:val="22"/>
        </w:rPr>
      </w:pPr>
    </w:p>
    <w:p w:rsidR="00344DAD" w:rsidRPr="008E1339" w:rsidRDefault="00344DAD" w:rsidP="004232C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8E1339">
        <w:rPr>
          <w:rFonts w:ascii="Arial" w:hAnsi="Arial" w:cs="Arial"/>
          <w:b/>
          <w:sz w:val="20"/>
          <w:szCs w:val="20"/>
        </w:rPr>
        <w:t>PROPONOWANE METODY SPRAWDZANIA OSIĄGNIĘĆ EDUKACYJNYCH UCZNIA</w:t>
      </w:r>
    </w:p>
    <w:p w:rsidR="00344DAD" w:rsidRPr="00DE2DBF" w:rsidRDefault="00344DAD" w:rsidP="004232CB">
      <w:pPr>
        <w:pStyle w:val="Bezodstpw"/>
        <w:spacing w:line="360" w:lineRule="auto"/>
        <w:jc w:val="both"/>
        <w:rPr>
          <w:rFonts w:ascii="Arial" w:hAnsi="Arial" w:cs="Arial"/>
          <w:sz w:val="20"/>
          <w:szCs w:val="20"/>
        </w:rPr>
      </w:pPr>
      <w:r w:rsidRPr="00DE2DBF">
        <w:rPr>
          <w:rFonts w:ascii="Arial" w:hAnsi="Arial" w:cs="Arial"/>
          <w:sz w:val="20"/>
          <w:szCs w:val="20"/>
        </w:rPr>
        <w:t xml:space="preserve">Ocenianie umiejętności uczniów powinno odbywać się na podstawie obserwacji ich pracy, ze szczególnym zwracaniem uwagi </w:t>
      </w:r>
      <w:r w:rsidR="004517B7">
        <w:rPr>
          <w:rFonts w:ascii="Arial" w:hAnsi="Arial" w:cs="Arial"/>
          <w:sz w:val="20"/>
          <w:szCs w:val="20"/>
        </w:rPr>
        <w:t xml:space="preserve">na sposób wykonywania poleceń i </w:t>
      </w:r>
      <w:r w:rsidRPr="00DE2DBF">
        <w:rPr>
          <w:rFonts w:ascii="Arial" w:hAnsi="Arial" w:cs="Arial"/>
          <w:sz w:val="20"/>
          <w:szCs w:val="20"/>
        </w:rPr>
        <w:t xml:space="preserve">zadań zawodowych. </w:t>
      </w:r>
    </w:p>
    <w:p w:rsidR="00344DAD" w:rsidRPr="00DE2DBF" w:rsidRDefault="00344DAD" w:rsidP="00CF7ACE">
      <w:pPr>
        <w:pStyle w:val="Bezodstpw"/>
        <w:spacing w:line="360" w:lineRule="auto"/>
        <w:ind w:left="284" w:hanging="284"/>
        <w:jc w:val="both"/>
        <w:rPr>
          <w:rFonts w:ascii="Arial" w:hAnsi="Arial" w:cs="Arial"/>
          <w:sz w:val="20"/>
          <w:szCs w:val="20"/>
        </w:rPr>
      </w:pPr>
      <w:r w:rsidRPr="00DE2DBF">
        <w:rPr>
          <w:rFonts w:ascii="Arial" w:hAnsi="Arial" w:cs="Arial"/>
          <w:sz w:val="20"/>
          <w:szCs w:val="20"/>
        </w:rPr>
        <w:t>Sprawdzanie i ocenianie osiągnięć uczniów powinno odbywać się systematycznie na podstawie określonych kryteriów. Kryteria oceniania powinny dotyczyć:</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 xml:space="preserve">kultury osobistej i wyglądu zewnętrznego, </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organizacji stanowiska pracy zgodnie z wymaganiami ergonomii,</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organizacji czasu pracy,</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samodzielności w planowaniu pracy i rozwiązywaniu problemów,</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doboru surowców, metod i sprzętu do prawidłowego wykonania potraw,</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posługiwania się narzędziami i sprzętem zgodnie z instrukcjami ich użytkowania,</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DE2DBF">
        <w:rPr>
          <w:rFonts w:ascii="Arial" w:hAnsi="Arial" w:cs="Arial"/>
          <w:sz w:val="20"/>
          <w:szCs w:val="20"/>
        </w:rPr>
        <w:t>użytkowania i konserwacji</w:t>
      </w:r>
      <w:r w:rsidR="00BE0BBF">
        <w:rPr>
          <w:rFonts w:ascii="Arial" w:hAnsi="Arial" w:cs="Arial"/>
          <w:sz w:val="20"/>
          <w:szCs w:val="20"/>
        </w:rPr>
        <w:t xml:space="preserve"> maszyn i urządzeń stosowanych </w:t>
      </w:r>
      <w:r w:rsidRPr="00DE2DBF">
        <w:rPr>
          <w:rFonts w:ascii="Arial" w:hAnsi="Arial" w:cs="Arial"/>
          <w:sz w:val="20"/>
          <w:szCs w:val="20"/>
        </w:rPr>
        <w:t>w zakładzie gastronomicznym</w:t>
      </w:r>
      <w:r>
        <w:rPr>
          <w:rFonts w:ascii="Arial" w:hAnsi="Arial" w:cs="Arial"/>
          <w:sz w:val="20"/>
          <w:szCs w:val="20"/>
        </w:rPr>
        <w:t>,</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wypełniania dokumentów dotyczących produkcji</w:t>
      </w:r>
      <w:r>
        <w:rPr>
          <w:rFonts w:ascii="Arial" w:hAnsi="Arial" w:cs="Arial"/>
          <w:sz w:val="20"/>
          <w:szCs w:val="20"/>
        </w:rPr>
        <w:t>,</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obliczania kosztów produkcji i sprzedaży,</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zaangażowania ucznia w realizację zadań,</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utrzymania porządku na stanowisku pracy,</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odpowiedzialności za mienie powier</w:t>
      </w:r>
      <w:r>
        <w:rPr>
          <w:rFonts w:ascii="Arial" w:hAnsi="Arial" w:cs="Arial"/>
          <w:sz w:val="20"/>
          <w:szCs w:val="20"/>
        </w:rPr>
        <w:t>zone na czas wykonywanych zadań,</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umiejętności współpracy w zespole,</w:t>
      </w:r>
    </w:p>
    <w:p w:rsidR="00344DAD" w:rsidRPr="00DE2D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dokładności i rzetelności w pracy,</w:t>
      </w:r>
    </w:p>
    <w:p w:rsidR="004517B7" w:rsidRPr="00BE0BBF"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E2DBF">
        <w:rPr>
          <w:rFonts w:ascii="Arial" w:hAnsi="Arial" w:cs="Arial"/>
          <w:sz w:val="20"/>
          <w:szCs w:val="20"/>
        </w:rPr>
        <w:t>przestrzegania przepisów bezpieczeństwa i higieny pracy, ochrony przeciwpożarowej oraz ochrony środowiska podczas wykonywania zadań zawodowych.</w:t>
      </w:r>
    </w:p>
    <w:p w:rsidR="00CF7ACE" w:rsidRDefault="00CF7ACE" w:rsidP="00BE0BBF">
      <w:pPr>
        <w:spacing w:line="360" w:lineRule="auto"/>
        <w:rPr>
          <w:rFonts w:ascii="Arial" w:hAnsi="Arial" w:cs="Arial"/>
          <w:b/>
          <w:sz w:val="20"/>
          <w:szCs w:val="20"/>
        </w:rPr>
      </w:pPr>
    </w:p>
    <w:p w:rsidR="00CF7ACE" w:rsidRDefault="00CF7ACE" w:rsidP="00BE0BBF">
      <w:pPr>
        <w:spacing w:line="360" w:lineRule="auto"/>
        <w:rPr>
          <w:rFonts w:ascii="Arial" w:hAnsi="Arial" w:cs="Arial"/>
          <w:b/>
          <w:sz w:val="20"/>
          <w:szCs w:val="20"/>
        </w:rPr>
      </w:pPr>
    </w:p>
    <w:p w:rsidR="00344DAD" w:rsidRPr="008E1339" w:rsidRDefault="00BE0BBF" w:rsidP="00BE0BBF">
      <w:pPr>
        <w:spacing w:line="360" w:lineRule="auto"/>
        <w:rPr>
          <w:rFonts w:ascii="Arial" w:hAnsi="Arial" w:cs="Arial"/>
          <w:b/>
          <w:sz w:val="20"/>
          <w:szCs w:val="20"/>
        </w:rPr>
      </w:pPr>
      <w:r w:rsidRPr="008E1339">
        <w:rPr>
          <w:rFonts w:ascii="Arial" w:hAnsi="Arial" w:cs="Arial"/>
          <w:b/>
          <w:sz w:val="20"/>
          <w:szCs w:val="20"/>
        </w:rPr>
        <w:t xml:space="preserve">EWALUACJA </w:t>
      </w:r>
      <w:r w:rsidR="00344DAD" w:rsidRPr="008E1339">
        <w:rPr>
          <w:rFonts w:ascii="Arial" w:hAnsi="Arial" w:cs="Arial"/>
          <w:b/>
          <w:sz w:val="20"/>
          <w:szCs w:val="20"/>
        </w:rPr>
        <w:t>PRZEDMIOTU</w:t>
      </w:r>
    </w:p>
    <w:p w:rsidR="00344DAD" w:rsidRPr="009D0C07" w:rsidRDefault="00344DAD" w:rsidP="000227E1">
      <w:pPr>
        <w:spacing w:line="360" w:lineRule="auto"/>
        <w:rPr>
          <w:rFonts w:ascii="Arial" w:hAnsi="Arial" w:cs="Arial"/>
          <w:sz w:val="20"/>
          <w:szCs w:val="20"/>
        </w:rPr>
      </w:pPr>
      <w:r w:rsidRPr="009D0C07">
        <w:rPr>
          <w:rFonts w:ascii="Arial" w:hAnsi="Arial" w:cs="Arial"/>
          <w:sz w:val="20"/>
          <w:szCs w:val="20"/>
        </w:rPr>
        <w:t>1. Ewaluacja przedmiotu</w:t>
      </w:r>
      <w:r w:rsidR="00E73D05">
        <w:rPr>
          <w:rFonts w:ascii="Arial" w:hAnsi="Arial" w:cs="Arial"/>
          <w:sz w:val="20"/>
          <w:szCs w:val="20"/>
        </w:rPr>
        <w:t xml:space="preserve"> </w:t>
      </w:r>
      <w:r w:rsidRPr="009D0C07">
        <w:rPr>
          <w:rFonts w:ascii="Arial" w:hAnsi="Arial" w:cs="Arial"/>
          <w:sz w:val="20"/>
          <w:szCs w:val="20"/>
        </w:rPr>
        <w:t>na początku kształcenia: ankieta potrzeb ucznia i warunków</w:t>
      </w:r>
      <w:r w:rsidR="00565712">
        <w:rPr>
          <w:rFonts w:ascii="Arial" w:hAnsi="Arial" w:cs="Arial"/>
          <w:sz w:val="20"/>
          <w:szCs w:val="20"/>
        </w:rPr>
        <w:t>,</w:t>
      </w:r>
      <w:r w:rsidRPr="009D0C07">
        <w:rPr>
          <w:rFonts w:ascii="Arial" w:hAnsi="Arial" w:cs="Arial"/>
          <w:sz w:val="20"/>
          <w:szCs w:val="20"/>
        </w:rPr>
        <w:t xml:space="preserve"> w jakich odbywa się </w:t>
      </w:r>
      <w:r w:rsidR="00565712">
        <w:rPr>
          <w:rFonts w:ascii="Arial" w:hAnsi="Arial" w:cs="Arial"/>
          <w:sz w:val="20"/>
          <w:szCs w:val="20"/>
        </w:rPr>
        <w:t>P</w:t>
      </w:r>
      <w:r w:rsidRPr="009D0C07">
        <w:rPr>
          <w:rFonts w:ascii="Arial" w:hAnsi="Arial" w:cs="Arial"/>
          <w:sz w:val="20"/>
          <w:szCs w:val="20"/>
        </w:rPr>
        <w:t xml:space="preserve">racownia </w:t>
      </w:r>
      <w:r>
        <w:rPr>
          <w:rFonts w:ascii="Arial" w:hAnsi="Arial" w:cs="Arial"/>
          <w:sz w:val="20"/>
          <w:szCs w:val="20"/>
        </w:rPr>
        <w:t>technologii gastronomicznej</w:t>
      </w:r>
      <w:r w:rsidRPr="009D0C07">
        <w:rPr>
          <w:rFonts w:ascii="Arial" w:hAnsi="Arial" w:cs="Arial"/>
          <w:sz w:val="20"/>
          <w:szCs w:val="20"/>
        </w:rPr>
        <w:t xml:space="preserve"> i badanie postawy zawodowej ucznia </w:t>
      </w:r>
      <w:r w:rsidR="00565712">
        <w:rPr>
          <w:rFonts w:ascii="Arial" w:hAnsi="Arial" w:cs="Arial"/>
          <w:sz w:val="20"/>
          <w:szCs w:val="20"/>
        </w:rPr>
        <w:t xml:space="preserve">− </w:t>
      </w:r>
      <w:r w:rsidRPr="009D0C07">
        <w:rPr>
          <w:rFonts w:ascii="Arial" w:hAnsi="Arial" w:cs="Arial"/>
          <w:sz w:val="20"/>
          <w:szCs w:val="20"/>
        </w:rPr>
        <w:t>arkusz obserwacji zachowań uczniów w czasie wykonywania zadań.</w:t>
      </w:r>
    </w:p>
    <w:p w:rsidR="00344DAD" w:rsidRPr="009D0C07" w:rsidRDefault="00344DAD" w:rsidP="000227E1">
      <w:pPr>
        <w:spacing w:line="360" w:lineRule="auto"/>
        <w:rPr>
          <w:rFonts w:ascii="Arial" w:hAnsi="Arial" w:cs="Arial"/>
          <w:sz w:val="20"/>
          <w:szCs w:val="20"/>
        </w:rPr>
      </w:pPr>
      <w:r w:rsidRPr="009D0C07">
        <w:rPr>
          <w:rFonts w:ascii="Arial" w:hAnsi="Arial" w:cs="Arial"/>
          <w:sz w:val="20"/>
          <w:szCs w:val="20"/>
        </w:rPr>
        <w:t>2. Ewaluacja przedmiotu</w:t>
      </w:r>
      <w:r w:rsidR="00E73D05">
        <w:rPr>
          <w:rFonts w:ascii="Arial" w:hAnsi="Arial" w:cs="Arial"/>
          <w:sz w:val="20"/>
          <w:szCs w:val="20"/>
        </w:rPr>
        <w:t xml:space="preserve"> </w:t>
      </w:r>
      <w:r w:rsidRPr="009D0C07">
        <w:rPr>
          <w:rFonts w:ascii="Arial" w:hAnsi="Arial" w:cs="Arial"/>
          <w:sz w:val="20"/>
          <w:szCs w:val="20"/>
        </w:rPr>
        <w:t>w trakcie realizacji : badanie nabytych</w:t>
      </w:r>
      <w:r w:rsidR="00E73D05">
        <w:rPr>
          <w:rFonts w:ascii="Arial" w:hAnsi="Arial" w:cs="Arial"/>
          <w:sz w:val="20"/>
          <w:szCs w:val="20"/>
        </w:rPr>
        <w:t xml:space="preserve"> </w:t>
      </w:r>
      <w:r w:rsidRPr="009D0C07">
        <w:rPr>
          <w:rFonts w:ascii="Arial" w:hAnsi="Arial" w:cs="Arial"/>
          <w:sz w:val="20"/>
          <w:szCs w:val="20"/>
        </w:rPr>
        <w:t>kompetencji i umiejętności przez ucznia</w:t>
      </w:r>
      <w:r w:rsidRPr="009D0C07">
        <w:rPr>
          <w:rFonts w:ascii="Arial" w:hAnsi="Arial" w:cs="Arial"/>
          <w:b/>
          <w:sz w:val="20"/>
          <w:szCs w:val="20"/>
        </w:rPr>
        <w:t xml:space="preserve"> </w:t>
      </w:r>
      <w:r w:rsidRPr="009D0C07">
        <w:rPr>
          <w:rFonts w:ascii="Arial" w:hAnsi="Arial" w:cs="Arial"/>
          <w:sz w:val="20"/>
          <w:szCs w:val="20"/>
        </w:rPr>
        <w:t>– test oraz indywidualny wywiad z uczniem</w:t>
      </w:r>
      <w:r w:rsidRPr="009D0C07">
        <w:rPr>
          <w:rFonts w:ascii="Arial" w:hAnsi="Arial" w:cs="Arial"/>
          <w:b/>
          <w:sz w:val="20"/>
          <w:szCs w:val="20"/>
        </w:rPr>
        <w:t xml:space="preserve">, </w:t>
      </w:r>
      <w:r w:rsidRPr="009D0C07">
        <w:rPr>
          <w:rFonts w:ascii="Arial" w:hAnsi="Arial" w:cs="Arial"/>
          <w:sz w:val="20"/>
          <w:szCs w:val="20"/>
        </w:rPr>
        <w:t>arkusz obserwacji zachowań uczniów w czasie wykonywania zadań.</w:t>
      </w:r>
    </w:p>
    <w:p w:rsidR="004517B7" w:rsidRPr="00B8481E" w:rsidRDefault="00344DAD" w:rsidP="000227E1">
      <w:pPr>
        <w:spacing w:line="360" w:lineRule="auto"/>
        <w:rPr>
          <w:rFonts w:ascii="Arial" w:hAnsi="Arial" w:cs="Arial"/>
          <w:sz w:val="20"/>
          <w:szCs w:val="20"/>
        </w:rPr>
      </w:pPr>
      <w:r w:rsidRPr="009D0C07">
        <w:rPr>
          <w:rFonts w:ascii="Arial" w:hAnsi="Arial" w:cs="Arial"/>
          <w:sz w:val="20"/>
          <w:szCs w:val="20"/>
        </w:rPr>
        <w:t xml:space="preserve">3. Ewaluacja podsumowująca skuteczność realizacji programu pracowni </w:t>
      </w:r>
      <w:r>
        <w:rPr>
          <w:rFonts w:ascii="Arial" w:hAnsi="Arial" w:cs="Arial"/>
          <w:sz w:val="20"/>
          <w:szCs w:val="20"/>
        </w:rPr>
        <w:t xml:space="preserve">technologii </w:t>
      </w:r>
      <w:r w:rsidRPr="009D0C07">
        <w:rPr>
          <w:rFonts w:ascii="Arial" w:hAnsi="Arial" w:cs="Arial"/>
          <w:sz w:val="20"/>
          <w:szCs w:val="20"/>
        </w:rPr>
        <w:t>gastronomicznej: porównanie nabytych kompetencji i umiejętności ucznia</w:t>
      </w:r>
      <w:r w:rsidR="00E73D05">
        <w:rPr>
          <w:rFonts w:ascii="Arial" w:hAnsi="Arial" w:cs="Arial"/>
          <w:sz w:val="20"/>
          <w:szCs w:val="20"/>
        </w:rPr>
        <w:t xml:space="preserve"> </w:t>
      </w:r>
      <w:r w:rsidRPr="009D0C07">
        <w:rPr>
          <w:rFonts w:ascii="Arial" w:hAnsi="Arial" w:cs="Arial"/>
          <w:sz w:val="20"/>
          <w:szCs w:val="20"/>
        </w:rPr>
        <w:t>z wcześniejszymi wynikami</w:t>
      </w:r>
      <w:r w:rsidR="00565712">
        <w:rPr>
          <w:rFonts w:ascii="Arial" w:hAnsi="Arial" w:cs="Arial"/>
          <w:sz w:val="20"/>
          <w:szCs w:val="20"/>
        </w:rPr>
        <w:t xml:space="preserve"> </w:t>
      </w:r>
      <w:r w:rsidRPr="009D0C07">
        <w:rPr>
          <w:rFonts w:ascii="Arial" w:hAnsi="Arial" w:cs="Arial"/>
          <w:sz w:val="20"/>
          <w:szCs w:val="20"/>
        </w:rPr>
        <w:t>(test oraz arkusz indywidualnego wywiadu z uczniem), arkusz obserwacji zachowań uczniów w czasie wykonywania zadań.</w:t>
      </w:r>
    </w:p>
    <w:p w:rsidR="00D26705" w:rsidRPr="00644DA8" w:rsidRDefault="00AF5EAC" w:rsidP="00CF7ACE">
      <w:pPr>
        <w:spacing w:line="360" w:lineRule="auto"/>
        <w:rPr>
          <w:rFonts w:ascii="Arial" w:hAnsi="Arial" w:cs="Arial"/>
          <w:b/>
          <w:sz w:val="20"/>
          <w:szCs w:val="20"/>
        </w:rPr>
      </w:pPr>
      <w:r>
        <w:rPr>
          <w:rFonts w:ascii="Arial" w:eastAsia="Arial" w:hAnsi="Arial" w:cs="Arial"/>
          <w:b/>
          <w:sz w:val="20"/>
          <w:szCs w:val="20"/>
        </w:rPr>
        <w:br w:type="page"/>
      </w:r>
      <w:r w:rsidR="00D26705" w:rsidRPr="00644DA8">
        <w:rPr>
          <w:rFonts w:ascii="Arial" w:eastAsia="Arial" w:hAnsi="Arial" w:cs="Arial"/>
          <w:b/>
          <w:sz w:val="20"/>
          <w:szCs w:val="20"/>
        </w:rPr>
        <w:t>NAZWA PRZEDMIOTU</w:t>
      </w:r>
    </w:p>
    <w:p w:rsidR="00D26705" w:rsidRDefault="00AF5EAC" w:rsidP="00CF7ACE">
      <w:pPr>
        <w:spacing w:line="360" w:lineRule="auto"/>
        <w:rPr>
          <w:rFonts w:ascii="Arial" w:hAnsi="Arial" w:cs="Arial"/>
          <w:b/>
          <w:sz w:val="20"/>
          <w:szCs w:val="20"/>
        </w:rPr>
      </w:pPr>
      <w:r>
        <w:rPr>
          <w:rFonts w:ascii="Arial" w:hAnsi="Arial" w:cs="Arial"/>
          <w:b/>
          <w:sz w:val="20"/>
          <w:szCs w:val="20"/>
        </w:rPr>
        <w:t>Pracownia obsługi gości</w:t>
      </w:r>
    </w:p>
    <w:p w:rsidR="00AF5EAC" w:rsidRDefault="00AF5EAC" w:rsidP="00CF7AC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D26705" w:rsidRDefault="00B8481E" w:rsidP="00CF7AC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321CF8" w:rsidRPr="002552A4" w:rsidRDefault="002552A4"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Rozróżnianie placówek </w:t>
      </w:r>
      <w:r w:rsidR="00321CF8" w:rsidRPr="002552A4">
        <w:rPr>
          <w:rFonts w:ascii="Arial" w:hAnsi="Arial" w:cs="Arial"/>
          <w:sz w:val="20"/>
          <w:szCs w:val="20"/>
        </w:rPr>
        <w:t>i zakład</w:t>
      </w:r>
      <w:r>
        <w:rPr>
          <w:rFonts w:ascii="Arial" w:hAnsi="Arial" w:cs="Arial"/>
          <w:sz w:val="20"/>
          <w:szCs w:val="20"/>
        </w:rPr>
        <w:t>ów gastronomicznych</w:t>
      </w:r>
      <w:r w:rsidR="00AF5EAC">
        <w:rPr>
          <w:rFonts w:ascii="Arial" w:hAnsi="Arial" w:cs="Arial"/>
          <w:sz w:val="20"/>
          <w:szCs w:val="20"/>
        </w:rPr>
        <w:t>.</w:t>
      </w:r>
    </w:p>
    <w:p w:rsidR="00D26705" w:rsidRPr="00321CF8" w:rsidRDefault="00D26705"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21CF8">
        <w:rPr>
          <w:rFonts w:ascii="Arial" w:hAnsi="Arial" w:cs="Arial"/>
          <w:sz w:val="20"/>
          <w:szCs w:val="20"/>
        </w:rPr>
        <w:t>Przygotowanie personelu i sali restauracyjnej do obsługi gości</w:t>
      </w:r>
      <w:r w:rsidR="00AF5EAC">
        <w:rPr>
          <w:rFonts w:ascii="Arial" w:hAnsi="Arial" w:cs="Arial"/>
          <w:sz w:val="20"/>
          <w:szCs w:val="20"/>
        </w:rPr>
        <w:t>.</w:t>
      </w:r>
    </w:p>
    <w:p w:rsidR="00D26705" w:rsidRPr="00321CF8" w:rsidRDefault="00D26705"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21CF8">
        <w:rPr>
          <w:rFonts w:ascii="Arial" w:hAnsi="Arial" w:cs="Arial"/>
          <w:sz w:val="20"/>
          <w:szCs w:val="20"/>
        </w:rPr>
        <w:t xml:space="preserve">Poznanie i stosowanie zwrotów typowych dla komunikacji </w:t>
      </w:r>
      <w:r w:rsidR="00B919D6" w:rsidRPr="00321CF8">
        <w:rPr>
          <w:rFonts w:ascii="Arial" w:hAnsi="Arial" w:cs="Arial"/>
          <w:sz w:val="20"/>
          <w:szCs w:val="20"/>
        </w:rPr>
        <w:t xml:space="preserve">z klientem </w:t>
      </w:r>
      <w:r w:rsidRPr="00321CF8">
        <w:rPr>
          <w:rFonts w:ascii="Arial" w:hAnsi="Arial" w:cs="Arial"/>
          <w:sz w:val="20"/>
          <w:szCs w:val="20"/>
        </w:rPr>
        <w:t>w</w:t>
      </w:r>
      <w:r w:rsidR="00E73D05">
        <w:rPr>
          <w:rFonts w:ascii="Arial" w:hAnsi="Arial" w:cs="Arial"/>
          <w:sz w:val="20"/>
          <w:szCs w:val="20"/>
        </w:rPr>
        <w:t xml:space="preserve"> </w:t>
      </w:r>
      <w:r w:rsidRPr="00321CF8">
        <w:rPr>
          <w:rFonts w:ascii="Arial" w:hAnsi="Arial" w:cs="Arial"/>
          <w:sz w:val="20"/>
          <w:szCs w:val="20"/>
        </w:rPr>
        <w:t>usługach i gastronomii</w:t>
      </w:r>
      <w:r w:rsidR="00AF5EAC">
        <w:rPr>
          <w:rFonts w:ascii="Arial" w:hAnsi="Arial" w:cs="Arial"/>
          <w:sz w:val="20"/>
          <w:szCs w:val="20"/>
        </w:rPr>
        <w:t>.</w:t>
      </w:r>
    </w:p>
    <w:p w:rsidR="00C03CB2" w:rsidRPr="00321CF8" w:rsidRDefault="00C03CB2"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21CF8">
        <w:rPr>
          <w:rFonts w:ascii="Arial" w:hAnsi="Arial" w:cs="Arial"/>
          <w:sz w:val="20"/>
          <w:szCs w:val="20"/>
        </w:rPr>
        <w:t xml:space="preserve">Przygotowanie zastawy stołowej do podania </w:t>
      </w:r>
      <w:r w:rsidR="00AF5EAC">
        <w:rPr>
          <w:rFonts w:ascii="Arial" w:hAnsi="Arial" w:cs="Arial"/>
          <w:sz w:val="20"/>
          <w:szCs w:val="20"/>
        </w:rPr>
        <w:t>dań i napojów.</w:t>
      </w:r>
      <w:r w:rsidR="00B62556" w:rsidRPr="00321CF8">
        <w:rPr>
          <w:rFonts w:ascii="Arial" w:hAnsi="Arial" w:cs="Arial"/>
          <w:sz w:val="20"/>
          <w:szCs w:val="20"/>
        </w:rPr>
        <w:t xml:space="preserve"> </w:t>
      </w:r>
    </w:p>
    <w:p w:rsidR="00321CF8" w:rsidRPr="00321CF8" w:rsidRDefault="00321CF8"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21CF8">
        <w:rPr>
          <w:rFonts w:ascii="Arial" w:hAnsi="Arial" w:cs="Arial"/>
          <w:sz w:val="20"/>
          <w:szCs w:val="20"/>
        </w:rPr>
        <w:t>Przygotowanie stołów do podania różnych posiłków</w:t>
      </w:r>
      <w:r w:rsidR="00AF5EAC">
        <w:rPr>
          <w:rFonts w:ascii="Arial" w:hAnsi="Arial" w:cs="Arial"/>
          <w:sz w:val="20"/>
          <w:szCs w:val="20"/>
        </w:rPr>
        <w:t>.</w:t>
      </w:r>
    </w:p>
    <w:p w:rsidR="00321CF8" w:rsidRPr="00321CF8" w:rsidRDefault="002552A4"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sz w:val="20"/>
          <w:szCs w:val="20"/>
        </w:rPr>
        <w:t xml:space="preserve">Obsługa </w:t>
      </w:r>
      <w:r w:rsidR="00321CF8" w:rsidRPr="00321CF8">
        <w:rPr>
          <w:rFonts w:ascii="Arial" w:hAnsi="Arial" w:cs="Arial"/>
          <w:sz w:val="20"/>
          <w:szCs w:val="20"/>
        </w:rPr>
        <w:t>gości indywidualnych, w tym gości zagranicznych</w:t>
      </w:r>
      <w:r w:rsidR="00AF5EAC">
        <w:rPr>
          <w:rFonts w:ascii="Arial" w:hAnsi="Arial" w:cs="Arial"/>
          <w:sz w:val="20"/>
          <w:szCs w:val="20"/>
        </w:rPr>
        <w:t>.</w:t>
      </w:r>
    </w:p>
    <w:p w:rsidR="00321CF8" w:rsidRPr="00321CF8" w:rsidRDefault="002552A4"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sz w:val="20"/>
          <w:szCs w:val="20"/>
        </w:rPr>
        <w:t xml:space="preserve">Stosowanie w praktyce </w:t>
      </w:r>
      <w:r w:rsidR="00321CF8" w:rsidRPr="00321CF8">
        <w:rPr>
          <w:rFonts w:ascii="Arial" w:hAnsi="Arial" w:cs="Arial"/>
          <w:sz w:val="20"/>
          <w:szCs w:val="20"/>
        </w:rPr>
        <w:t>serwis</w:t>
      </w:r>
      <w:r>
        <w:rPr>
          <w:rFonts w:ascii="Arial" w:hAnsi="Arial" w:cs="Arial"/>
          <w:sz w:val="20"/>
          <w:szCs w:val="20"/>
        </w:rPr>
        <w:t>u specjalnego</w:t>
      </w:r>
      <w:r w:rsidR="00AF5EAC">
        <w:rPr>
          <w:rFonts w:ascii="Arial" w:hAnsi="Arial" w:cs="Arial"/>
          <w:sz w:val="20"/>
          <w:szCs w:val="20"/>
        </w:rPr>
        <w:t>.</w:t>
      </w:r>
    </w:p>
    <w:p w:rsidR="00D26705" w:rsidRPr="000E1958" w:rsidRDefault="002552A4" w:rsidP="00123C1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sz w:val="20"/>
          <w:szCs w:val="20"/>
        </w:rPr>
        <w:t>Wykonywanie usług</w:t>
      </w:r>
      <w:r w:rsidR="00321CF8" w:rsidRPr="00321CF8">
        <w:rPr>
          <w:rFonts w:ascii="Arial" w:hAnsi="Arial" w:cs="Arial"/>
          <w:sz w:val="20"/>
          <w:szCs w:val="20"/>
        </w:rPr>
        <w:t xml:space="preserve"> </w:t>
      </w:r>
      <w:r w:rsidR="00321CF8" w:rsidRPr="004232CB">
        <w:rPr>
          <w:rFonts w:ascii="Arial" w:hAnsi="Arial" w:cs="Arial"/>
          <w:i/>
          <w:sz w:val="20"/>
          <w:szCs w:val="20"/>
        </w:rPr>
        <w:t>room service</w:t>
      </w:r>
      <w:r w:rsidR="00AF5EAC">
        <w:rPr>
          <w:rFonts w:ascii="Arial" w:hAnsi="Arial" w:cs="Arial"/>
          <w:sz w:val="20"/>
          <w:szCs w:val="20"/>
        </w:rPr>
        <w:t>.</w:t>
      </w:r>
    </w:p>
    <w:p w:rsidR="004517B7" w:rsidRDefault="004517B7" w:rsidP="00CF7ACE">
      <w:pPr>
        <w:pStyle w:val="Bezodstpw"/>
        <w:spacing w:line="360" w:lineRule="auto"/>
        <w:rPr>
          <w:rFonts w:ascii="Arial" w:hAnsi="Arial" w:cs="Arial"/>
          <w:b/>
          <w:sz w:val="20"/>
          <w:szCs w:val="20"/>
        </w:rPr>
      </w:pPr>
    </w:p>
    <w:p w:rsidR="00654638" w:rsidRDefault="00D26705" w:rsidP="004232CB">
      <w:pPr>
        <w:spacing w:line="360" w:lineRule="auto"/>
        <w:jc w:val="both"/>
        <w:rPr>
          <w:rFonts w:ascii="Arial" w:hAnsi="Arial" w:cs="Arial"/>
          <w:b/>
          <w:sz w:val="20"/>
          <w:szCs w:val="20"/>
        </w:rPr>
      </w:pPr>
      <w:r w:rsidRPr="00D30610">
        <w:rPr>
          <w:rFonts w:ascii="Arial" w:hAnsi="Arial" w:cs="Arial"/>
          <w:b/>
          <w:sz w:val="20"/>
          <w:szCs w:val="20"/>
        </w:rPr>
        <w:t>Cele operacyjne</w:t>
      </w:r>
      <w:r w:rsidR="00654638" w:rsidRPr="00654638">
        <w:rPr>
          <w:rFonts w:ascii="Arial" w:hAnsi="Arial" w:cs="Arial"/>
          <w:b/>
          <w:sz w:val="20"/>
          <w:szCs w:val="20"/>
        </w:rPr>
        <w:t xml:space="preserve"> </w:t>
      </w:r>
    </w:p>
    <w:p w:rsidR="00D26705" w:rsidRPr="00D30610" w:rsidRDefault="00654638" w:rsidP="004232CB">
      <w:pPr>
        <w:spacing w:line="360" w:lineRule="auto"/>
        <w:jc w:val="both"/>
        <w:rPr>
          <w:rFonts w:ascii="Arial" w:hAnsi="Arial" w:cs="Arial"/>
          <w:b/>
          <w:sz w:val="20"/>
          <w:szCs w:val="20"/>
        </w:rPr>
      </w:pPr>
      <w:r w:rsidRPr="002D67D4">
        <w:rPr>
          <w:rFonts w:ascii="Arial" w:hAnsi="Arial" w:cs="Arial"/>
          <w:b/>
          <w:sz w:val="20"/>
          <w:szCs w:val="20"/>
        </w:rPr>
        <w:t>Uczeń potrafi:</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określić zakres świadczonych usług przez gastronomię otwartą i zamkniętą,</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określić rodzaje stanowisk pracy oraz kwalifikacje i obowiązki pracowników w części handlowo-usługowej zakładu gastronomicznego,</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C2082">
        <w:rPr>
          <w:rFonts w:ascii="Arial" w:hAnsi="Arial" w:cs="Arial"/>
          <w:sz w:val="20"/>
          <w:szCs w:val="20"/>
        </w:rPr>
        <w:t>organizować stanowiska pracy kelnera</w:t>
      </w:r>
      <w:r w:rsidR="00B919D6">
        <w:rPr>
          <w:rFonts w:ascii="Arial" w:hAnsi="Arial" w:cs="Arial"/>
          <w:sz w:val="20"/>
          <w:szCs w:val="20"/>
        </w:rPr>
        <w:t xml:space="preserve"> </w:t>
      </w:r>
      <w:r w:rsidRPr="00AC2082">
        <w:rPr>
          <w:rFonts w:ascii="Arial" w:hAnsi="Arial" w:cs="Arial"/>
          <w:sz w:val="20"/>
          <w:szCs w:val="20"/>
        </w:rPr>
        <w:t xml:space="preserve">zgodnie z obowiązującymi wymaganiami ergonomii, przepisami bezpieczeństwa i higieny pracy, ochrony </w:t>
      </w:r>
      <w:r>
        <w:rPr>
          <w:rFonts w:ascii="Arial" w:hAnsi="Arial" w:cs="Arial"/>
          <w:sz w:val="20"/>
          <w:szCs w:val="20"/>
        </w:rPr>
        <w:t>przeciwpo</w:t>
      </w:r>
      <w:r w:rsidRPr="00AC2082">
        <w:rPr>
          <w:rFonts w:ascii="Arial" w:hAnsi="Arial" w:cs="Arial"/>
          <w:sz w:val="20"/>
          <w:szCs w:val="20"/>
        </w:rPr>
        <w:t>żarowej i ochrony środowiska,</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rozróżniać</w:t>
      </w:r>
      <w:r w:rsidR="00E73D05">
        <w:rPr>
          <w:rFonts w:ascii="Arial" w:hAnsi="Arial" w:cs="Arial"/>
          <w:sz w:val="20"/>
          <w:szCs w:val="20"/>
        </w:rPr>
        <w:t xml:space="preserve"> </w:t>
      </w:r>
      <w:r w:rsidRPr="00AC2082">
        <w:rPr>
          <w:rFonts w:ascii="Arial" w:hAnsi="Arial" w:cs="Arial"/>
          <w:sz w:val="20"/>
          <w:szCs w:val="20"/>
        </w:rPr>
        <w:t>techniki, metody i systemy obsługi gości,</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określić rodzaje i zastosowanie</w:t>
      </w:r>
      <w:r w:rsidR="00E73D05">
        <w:rPr>
          <w:rFonts w:ascii="Arial" w:hAnsi="Arial" w:cs="Arial"/>
          <w:sz w:val="20"/>
          <w:szCs w:val="20"/>
        </w:rPr>
        <w:t xml:space="preserve"> </w:t>
      </w:r>
      <w:r w:rsidRPr="00AC2082">
        <w:rPr>
          <w:rFonts w:ascii="Arial" w:hAnsi="Arial" w:cs="Arial"/>
          <w:sz w:val="20"/>
          <w:szCs w:val="20"/>
        </w:rPr>
        <w:t>bielizny i zastawy</w:t>
      </w:r>
      <w:r w:rsidR="00E73D05">
        <w:rPr>
          <w:rFonts w:ascii="Arial" w:hAnsi="Arial" w:cs="Arial"/>
          <w:sz w:val="20"/>
          <w:szCs w:val="20"/>
        </w:rPr>
        <w:t xml:space="preserve"> </w:t>
      </w:r>
      <w:r w:rsidRPr="00AC2082">
        <w:rPr>
          <w:rFonts w:ascii="Arial" w:hAnsi="Arial" w:cs="Arial"/>
          <w:sz w:val="20"/>
          <w:szCs w:val="20"/>
        </w:rPr>
        <w:t>stołowej,</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opracować kartę menu klasyczną i okolicznościową,</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doradzać gościom w wyborze potraw i napojów,</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dobierać i podawać napoje alkoholowe i bezalkoholowe do potraw,</w:t>
      </w:r>
    </w:p>
    <w:p w:rsidR="00AC2082" w:rsidRPr="00AC208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rozwiązać sytuacje problemowe zaistniałe podczas realizacji zadań zawodowych,</w:t>
      </w:r>
    </w:p>
    <w:p w:rsidR="00332EA2" w:rsidRDefault="00AC2082" w:rsidP="00123C11">
      <w:pPr>
        <w:numPr>
          <w:ilvl w:val="4"/>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AC2082">
        <w:rPr>
          <w:rFonts w:ascii="Arial" w:hAnsi="Arial" w:cs="Arial"/>
          <w:sz w:val="20"/>
          <w:szCs w:val="20"/>
        </w:rPr>
        <w:t>współpracować w zespole.</w:t>
      </w:r>
    </w:p>
    <w:p w:rsidR="00482A00" w:rsidRPr="00A70154" w:rsidRDefault="00482A00" w:rsidP="00CF7ACE">
      <w:pPr>
        <w:spacing w:line="360" w:lineRule="auto"/>
        <w:rPr>
          <w:rFonts w:ascii="Arial" w:hAnsi="Arial" w:cs="Arial"/>
          <w:sz w:val="20"/>
          <w:szCs w:val="20"/>
        </w:rPr>
      </w:pPr>
      <w:r w:rsidRPr="00C2780C">
        <w:rPr>
          <w:rFonts w:ascii="Arial" w:hAnsi="Arial" w:cs="Arial"/>
          <w:b/>
          <w:sz w:val="20"/>
          <w:szCs w:val="20"/>
        </w:rPr>
        <w:t xml:space="preserve">MATERIAŁ NAUCZANIA </w:t>
      </w:r>
      <w:r w:rsidR="000B0241" w:rsidRPr="00C2780C">
        <w:rPr>
          <w:rFonts w:ascii="Arial" w:hAnsi="Arial" w:cs="Arial"/>
          <w:b/>
          <w:sz w:val="20"/>
          <w:szCs w:val="20"/>
        </w:rPr>
        <w:t>−</w:t>
      </w:r>
      <w:r w:rsidR="00D26705" w:rsidRPr="00C2780C">
        <w:rPr>
          <w:rFonts w:ascii="Arial" w:hAnsi="Arial" w:cs="Arial"/>
          <w:b/>
          <w:sz w:val="20"/>
          <w:szCs w:val="20"/>
        </w:rPr>
        <w:t xml:space="preserve"> PRACOWNIA OBSŁUGI</w:t>
      </w:r>
      <w:r w:rsidR="00E73D05">
        <w:rPr>
          <w:rFonts w:ascii="Arial" w:hAnsi="Arial" w:cs="Arial"/>
          <w:b/>
          <w:sz w:val="20"/>
          <w:szCs w:val="20"/>
        </w:rPr>
        <w:t xml:space="preserve"> </w:t>
      </w:r>
      <w:r w:rsidR="00451568" w:rsidRPr="00C2780C">
        <w:rPr>
          <w:rFonts w:ascii="Arial" w:hAnsi="Arial" w:cs="Arial"/>
          <w:b/>
          <w:sz w:val="20"/>
          <w:szCs w:val="20"/>
        </w:rPr>
        <w:t>GOŚCI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531"/>
        <w:gridCol w:w="890"/>
        <w:gridCol w:w="4110"/>
        <w:gridCol w:w="3313"/>
        <w:gridCol w:w="1161"/>
      </w:tblGrid>
      <w:tr w:rsidR="00482A00" w:rsidRPr="000C211D" w:rsidTr="00D70410">
        <w:tc>
          <w:tcPr>
            <w:tcW w:w="779" w:type="pct"/>
            <w:vMerge w:val="restar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Dział programowy</w:t>
            </w:r>
          </w:p>
        </w:tc>
        <w:tc>
          <w:tcPr>
            <w:tcW w:w="890" w:type="pct"/>
            <w:vMerge w:val="restar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Tematy jednostek metodycznych</w:t>
            </w:r>
          </w:p>
        </w:tc>
        <w:tc>
          <w:tcPr>
            <w:tcW w:w="313" w:type="pct"/>
            <w:vMerge w:val="restar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CC517F">
              <w:rPr>
                <w:rFonts w:ascii="Arial" w:hAnsi="Arial" w:cs="Arial"/>
                <w:sz w:val="20"/>
                <w:szCs w:val="20"/>
              </w:rPr>
              <w:t>Liczba godz.</w:t>
            </w:r>
          </w:p>
        </w:tc>
        <w:tc>
          <w:tcPr>
            <w:tcW w:w="2610" w:type="pct"/>
            <w:gridSpan w:val="2"/>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CC517F">
              <w:rPr>
                <w:rFonts w:ascii="Arial" w:hAnsi="Arial" w:cs="Arial"/>
                <w:sz w:val="20"/>
                <w:szCs w:val="20"/>
              </w:rPr>
              <w:t>Wymagania programowe</w:t>
            </w:r>
          </w:p>
        </w:tc>
        <w:tc>
          <w:tcPr>
            <w:tcW w:w="408" w:type="pct"/>
          </w:tcPr>
          <w:p w:rsidR="00482A00" w:rsidRPr="00CC517F" w:rsidRDefault="00482A00" w:rsidP="00B8481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Uwagi o</w:t>
            </w:r>
            <w:r w:rsidR="00B8481E">
              <w:rPr>
                <w:rFonts w:ascii="Arial" w:hAnsi="Arial" w:cs="Arial"/>
                <w:color w:val="auto"/>
                <w:sz w:val="20"/>
                <w:szCs w:val="20"/>
              </w:rPr>
              <w:t> </w:t>
            </w:r>
            <w:r w:rsidRPr="00CC517F">
              <w:rPr>
                <w:rFonts w:ascii="Arial" w:hAnsi="Arial" w:cs="Arial"/>
                <w:color w:val="auto"/>
                <w:sz w:val="20"/>
                <w:szCs w:val="20"/>
              </w:rPr>
              <w:t>realizacji</w:t>
            </w:r>
          </w:p>
        </w:tc>
      </w:tr>
      <w:tr w:rsidR="00482A00" w:rsidRPr="000C211D" w:rsidTr="00D70410">
        <w:tc>
          <w:tcPr>
            <w:tcW w:w="779" w:type="pct"/>
            <w:vMerge/>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90" w:type="pct"/>
            <w:vMerge/>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13" w:type="pct"/>
            <w:vMerge/>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45" w:type="pc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Podstawowe</w:t>
            </w:r>
          </w:p>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CC517F">
              <w:rPr>
                <w:rFonts w:ascii="Arial" w:hAnsi="Arial" w:cs="Arial"/>
                <w:b/>
                <w:sz w:val="20"/>
                <w:szCs w:val="20"/>
              </w:rPr>
              <w:t>Uczeń potrafi:</w:t>
            </w:r>
          </w:p>
        </w:tc>
        <w:tc>
          <w:tcPr>
            <w:tcW w:w="1165" w:type="pc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Ponadpodstawowe</w:t>
            </w:r>
          </w:p>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CC517F">
              <w:rPr>
                <w:rFonts w:ascii="Arial" w:hAnsi="Arial" w:cs="Arial"/>
                <w:b/>
                <w:sz w:val="20"/>
                <w:szCs w:val="20"/>
              </w:rPr>
              <w:t>Uczeń potrafi:</w:t>
            </w:r>
          </w:p>
        </w:tc>
        <w:tc>
          <w:tcPr>
            <w:tcW w:w="408" w:type="pct"/>
          </w:tcPr>
          <w:p w:rsidR="00482A00" w:rsidRPr="00CC517F" w:rsidRDefault="00482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Etap realizacji</w:t>
            </w:r>
          </w:p>
        </w:tc>
      </w:tr>
      <w:tr w:rsidR="00830C41" w:rsidRPr="000C211D" w:rsidTr="00D70410">
        <w:tc>
          <w:tcPr>
            <w:tcW w:w="779" w:type="pct"/>
            <w:vMerge w:val="restart"/>
          </w:tcPr>
          <w:p w:rsidR="00830C41" w:rsidRPr="00CC517F" w:rsidRDefault="007E61EE" w:rsidP="00CC517F">
            <w:pPr>
              <w:pStyle w:val="Bezodstpw"/>
              <w:rPr>
                <w:rFonts w:ascii="Arial" w:hAnsi="Arial" w:cs="Arial"/>
                <w:sz w:val="20"/>
                <w:szCs w:val="20"/>
              </w:rPr>
            </w:pPr>
            <w:r w:rsidRPr="004232CB">
              <w:rPr>
                <w:rFonts w:ascii="Arial" w:hAnsi="Arial" w:cs="Arial"/>
                <w:sz w:val="20"/>
                <w:szCs w:val="20"/>
              </w:rPr>
              <w:t>I</w:t>
            </w:r>
            <w:r w:rsidR="00830C41" w:rsidRPr="004232CB">
              <w:rPr>
                <w:rFonts w:ascii="Arial" w:hAnsi="Arial" w:cs="Arial"/>
                <w:sz w:val="20"/>
                <w:szCs w:val="20"/>
              </w:rPr>
              <w:t>.</w:t>
            </w:r>
            <w:r w:rsidR="00C96F52" w:rsidRPr="004232CB">
              <w:rPr>
                <w:rFonts w:ascii="Arial" w:hAnsi="Arial" w:cs="Arial"/>
                <w:sz w:val="20"/>
                <w:szCs w:val="20"/>
              </w:rPr>
              <w:t xml:space="preserve"> </w:t>
            </w:r>
            <w:r w:rsidR="00830C41" w:rsidRPr="00CC517F">
              <w:rPr>
                <w:rFonts w:ascii="Arial" w:hAnsi="Arial" w:cs="Arial"/>
                <w:sz w:val="20"/>
                <w:szCs w:val="20"/>
              </w:rPr>
              <w:t>Działalność</w:t>
            </w:r>
            <w:r w:rsidR="00E73D05">
              <w:rPr>
                <w:rFonts w:ascii="Arial" w:hAnsi="Arial" w:cs="Arial"/>
                <w:sz w:val="20"/>
                <w:szCs w:val="20"/>
              </w:rPr>
              <w:t xml:space="preserve"> </w:t>
            </w:r>
            <w:r w:rsidR="00830C41" w:rsidRPr="00CC517F">
              <w:rPr>
                <w:rFonts w:ascii="Arial" w:hAnsi="Arial" w:cs="Arial"/>
                <w:sz w:val="20"/>
                <w:szCs w:val="20"/>
              </w:rPr>
              <w:t>zakładów gastronomicznych</w:t>
            </w:r>
          </w:p>
          <w:p w:rsidR="00830C41" w:rsidRPr="00CC517F" w:rsidRDefault="00830C4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90" w:type="pct"/>
          </w:tcPr>
          <w:p w:rsidR="00830C41" w:rsidRPr="00CC517F" w:rsidRDefault="00830C41" w:rsidP="00CC517F">
            <w:pPr>
              <w:pStyle w:val="Akapitzlist"/>
              <w:ind w:left="34"/>
              <w:rPr>
                <w:rFonts w:ascii="Arial" w:hAnsi="Arial" w:cs="Arial"/>
                <w:sz w:val="20"/>
                <w:szCs w:val="20"/>
              </w:rPr>
            </w:pPr>
            <w:r w:rsidRPr="00CC517F">
              <w:rPr>
                <w:rFonts w:ascii="Arial" w:hAnsi="Arial" w:cs="Arial"/>
                <w:sz w:val="20"/>
                <w:szCs w:val="20"/>
              </w:rPr>
              <w:t>1.</w:t>
            </w:r>
            <w:r w:rsidR="006202EB">
              <w:rPr>
                <w:rFonts w:ascii="Arial" w:hAnsi="Arial" w:cs="Arial"/>
                <w:sz w:val="20"/>
                <w:szCs w:val="20"/>
              </w:rPr>
              <w:t xml:space="preserve"> </w:t>
            </w:r>
            <w:r w:rsidRPr="00CC517F">
              <w:rPr>
                <w:rFonts w:ascii="Arial" w:hAnsi="Arial" w:cs="Arial"/>
                <w:sz w:val="20"/>
                <w:szCs w:val="20"/>
              </w:rPr>
              <w:t xml:space="preserve">Klasyfikacja placówek i zakładów gastronomicznych </w:t>
            </w:r>
          </w:p>
        </w:tc>
        <w:tc>
          <w:tcPr>
            <w:tcW w:w="313" w:type="pct"/>
          </w:tcPr>
          <w:p w:rsidR="00830C41" w:rsidRPr="00B8481E" w:rsidRDefault="00830C41"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30C41" w:rsidRPr="00CC517F" w:rsidRDefault="00830C41" w:rsidP="00B8481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sidRPr="00CC517F">
              <w:rPr>
                <w:rFonts w:ascii="Arial" w:hAnsi="Arial" w:cs="Arial"/>
                <w:sz w:val="20"/>
                <w:szCs w:val="20"/>
              </w:rPr>
              <w:t>wymienić placówki gastronomii indywidualnej</w:t>
            </w:r>
          </w:p>
          <w:p w:rsidR="00830C41" w:rsidRPr="00CC517F" w:rsidRDefault="00830C41" w:rsidP="00B8481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sidRPr="00CC517F">
              <w:rPr>
                <w:rFonts w:ascii="Arial" w:hAnsi="Arial" w:cs="Arial"/>
                <w:sz w:val="20"/>
                <w:szCs w:val="20"/>
              </w:rPr>
              <w:t>wymienić placówki</w:t>
            </w:r>
            <w:r w:rsidR="00C03CB2" w:rsidRPr="00CC517F">
              <w:rPr>
                <w:rFonts w:ascii="Arial" w:hAnsi="Arial" w:cs="Arial"/>
                <w:sz w:val="20"/>
                <w:szCs w:val="20"/>
              </w:rPr>
              <w:t xml:space="preserve"> </w:t>
            </w:r>
            <w:r w:rsidRPr="00CC517F">
              <w:rPr>
                <w:rFonts w:ascii="Arial" w:hAnsi="Arial" w:cs="Arial"/>
                <w:sz w:val="20"/>
                <w:szCs w:val="20"/>
              </w:rPr>
              <w:t>gastronomii systemowej</w:t>
            </w:r>
          </w:p>
          <w:p w:rsidR="00830C41" w:rsidRPr="00CC517F" w:rsidRDefault="00830C41" w:rsidP="00B8481E">
            <w:pPr>
              <w:pStyle w:val="Akapitzlist"/>
              <w:numPr>
                <w:ilvl w:val="0"/>
                <w:numId w:val="27"/>
              </w:numPr>
              <w:tabs>
                <w:tab w:val="center" w:pos="291"/>
              </w:tabs>
              <w:ind w:left="440"/>
              <w:rPr>
                <w:rFonts w:ascii="Arial" w:hAnsi="Arial" w:cs="Arial"/>
                <w:sz w:val="20"/>
                <w:szCs w:val="20"/>
              </w:rPr>
            </w:pPr>
            <w:r w:rsidRPr="00CC517F">
              <w:rPr>
                <w:rFonts w:ascii="Arial" w:hAnsi="Arial" w:cs="Arial"/>
                <w:sz w:val="20"/>
                <w:szCs w:val="20"/>
              </w:rPr>
              <w:t>wymienić placówki gastronomii specjalnej</w:t>
            </w:r>
          </w:p>
          <w:p w:rsidR="00830C41" w:rsidRPr="00CC517F" w:rsidRDefault="00830C41" w:rsidP="00123C1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CC517F">
              <w:rPr>
                <w:rFonts w:ascii="Arial" w:hAnsi="Arial" w:cs="Arial"/>
                <w:sz w:val="20"/>
                <w:szCs w:val="20"/>
              </w:rPr>
              <w:t>rozróżnić zakłady gastronomiczne i inne miejsca świadczenia usług gastronomicznych i cateringowych</w:t>
            </w:r>
          </w:p>
        </w:tc>
        <w:tc>
          <w:tcPr>
            <w:tcW w:w="1165" w:type="pct"/>
          </w:tcPr>
          <w:p w:rsidR="00830C41" w:rsidRPr="00CC517F" w:rsidRDefault="00E73D05" w:rsidP="00123C1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Pr>
                <w:rFonts w:ascii="Arial" w:hAnsi="Arial" w:cs="Arial"/>
                <w:sz w:val="20"/>
                <w:szCs w:val="20"/>
              </w:rPr>
              <w:t xml:space="preserve"> </w:t>
            </w:r>
            <w:r w:rsidR="00830C41" w:rsidRPr="00CC517F">
              <w:rPr>
                <w:rFonts w:ascii="Arial" w:hAnsi="Arial" w:cs="Arial"/>
                <w:sz w:val="20"/>
                <w:szCs w:val="20"/>
              </w:rPr>
              <w:t xml:space="preserve">opisać zakłady gastronomiczne </w:t>
            </w:r>
          </w:p>
          <w:p w:rsidR="00830C41" w:rsidRPr="00CC517F" w:rsidRDefault="00E73D05" w:rsidP="00CC517F">
            <w:pPr>
              <w:pStyle w:val="Akapitzlist"/>
              <w:tabs>
                <w:tab w:val="center" w:pos="291"/>
              </w:tabs>
              <w:ind w:left="170"/>
              <w:rPr>
                <w:rFonts w:ascii="Arial" w:hAnsi="Arial" w:cs="Arial"/>
                <w:sz w:val="20"/>
                <w:szCs w:val="20"/>
              </w:rPr>
            </w:pPr>
            <w:r>
              <w:rPr>
                <w:rFonts w:ascii="Arial" w:hAnsi="Arial" w:cs="Arial"/>
                <w:sz w:val="20"/>
                <w:szCs w:val="20"/>
              </w:rPr>
              <w:t xml:space="preserve"> </w:t>
            </w:r>
            <w:r w:rsidR="00830C41" w:rsidRPr="00CC517F">
              <w:rPr>
                <w:rFonts w:ascii="Arial" w:hAnsi="Arial" w:cs="Arial"/>
                <w:sz w:val="20"/>
                <w:szCs w:val="20"/>
              </w:rPr>
              <w:t xml:space="preserve">żywieniowe, uzupełniające, </w:t>
            </w:r>
            <w:r>
              <w:rPr>
                <w:rFonts w:ascii="Arial" w:hAnsi="Arial" w:cs="Arial"/>
                <w:sz w:val="20"/>
                <w:szCs w:val="20"/>
              </w:rPr>
              <w:t xml:space="preserve"> </w:t>
            </w:r>
            <w:r w:rsidR="00830C41" w:rsidRPr="00CC517F">
              <w:rPr>
                <w:rFonts w:ascii="Arial" w:hAnsi="Arial" w:cs="Arial"/>
                <w:sz w:val="20"/>
                <w:szCs w:val="20"/>
              </w:rPr>
              <w:t>punkty gastronomiczne (np.:</w:t>
            </w:r>
            <w:r>
              <w:rPr>
                <w:rFonts w:ascii="Arial" w:hAnsi="Arial" w:cs="Arial"/>
                <w:sz w:val="20"/>
                <w:szCs w:val="20"/>
              </w:rPr>
              <w:t xml:space="preserve">  </w:t>
            </w:r>
            <w:r w:rsidR="00830C41" w:rsidRPr="00CC517F">
              <w:rPr>
                <w:rFonts w:ascii="Arial" w:hAnsi="Arial" w:cs="Arial"/>
                <w:sz w:val="20"/>
                <w:szCs w:val="20"/>
              </w:rPr>
              <w:t xml:space="preserve">restauracje, kawiarnie, bary, </w:t>
            </w:r>
            <w:r>
              <w:rPr>
                <w:rFonts w:ascii="Arial" w:hAnsi="Arial" w:cs="Arial"/>
                <w:sz w:val="20"/>
                <w:szCs w:val="20"/>
              </w:rPr>
              <w:t xml:space="preserve"> </w:t>
            </w:r>
            <w:r w:rsidR="00830C41" w:rsidRPr="00CC517F">
              <w:rPr>
                <w:rFonts w:ascii="Arial" w:hAnsi="Arial" w:cs="Arial"/>
                <w:sz w:val="20"/>
                <w:szCs w:val="20"/>
              </w:rPr>
              <w:t>puby, domy weselne itp.) i inne miejsca świadczenia usług</w:t>
            </w:r>
            <w:r>
              <w:rPr>
                <w:rFonts w:ascii="Arial" w:hAnsi="Arial" w:cs="Arial"/>
                <w:sz w:val="20"/>
                <w:szCs w:val="20"/>
              </w:rPr>
              <w:t xml:space="preserve"> </w:t>
            </w:r>
            <w:r w:rsidR="00830C41" w:rsidRPr="00CC517F">
              <w:rPr>
                <w:rFonts w:ascii="Arial" w:hAnsi="Arial" w:cs="Arial"/>
                <w:sz w:val="20"/>
                <w:szCs w:val="20"/>
              </w:rPr>
              <w:t>gastronomicznych i cateringowych</w:t>
            </w:r>
          </w:p>
          <w:p w:rsidR="00830C41" w:rsidRPr="00CC517F" w:rsidRDefault="00830C41" w:rsidP="00CC517F">
            <w:pPr>
              <w:pStyle w:val="Akapitzlist"/>
              <w:ind w:left="440"/>
              <w:rPr>
                <w:rFonts w:ascii="Arial" w:hAnsi="Arial" w:cs="Arial"/>
                <w:sz w:val="20"/>
                <w:szCs w:val="20"/>
              </w:rPr>
            </w:pPr>
          </w:p>
        </w:tc>
        <w:tc>
          <w:tcPr>
            <w:tcW w:w="408" w:type="pct"/>
          </w:tcPr>
          <w:p w:rsidR="00830C41" w:rsidRPr="00CC517F" w:rsidRDefault="00830C4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830C41" w:rsidRPr="000C211D" w:rsidTr="00D70410">
        <w:tc>
          <w:tcPr>
            <w:tcW w:w="779" w:type="pct"/>
            <w:vMerge/>
          </w:tcPr>
          <w:p w:rsidR="00830C41" w:rsidRPr="00CC517F" w:rsidRDefault="00830C4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30C41" w:rsidRPr="00CC517F" w:rsidRDefault="00830C41" w:rsidP="00CC517F">
            <w:pPr>
              <w:pStyle w:val="Akapitzlist"/>
              <w:ind w:left="34"/>
              <w:rPr>
                <w:rFonts w:ascii="Arial" w:hAnsi="Arial" w:cs="Arial"/>
                <w:sz w:val="20"/>
                <w:szCs w:val="20"/>
              </w:rPr>
            </w:pPr>
            <w:r w:rsidRPr="00CC517F">
              <w:rPr>
                <w:rFonts w:ascii="Arial" w:hAnsi="Arial" w:cs="Arial"/>
                <w:sz w:val="20"/>
                <w:szCs w:val="20"/>
              </w:rPr>
              <w:t>2.</w:t>
            </w:r>
            <w:r w:rsidR="006202EB">
              <w:rPr>
                <w:rFonts w:ascii="Arial" w:hAnsi="Arial" w:cs="Arial"/>
                <w:sz w:val="20"/>
                <w:szCs w:val="20"/>
              </w:rPr>
              <w:t xml:space="preserve"> </w:t>
            </w:r>
            <w:r w:rsidRPr="00CC517F">
              <w:rPr>
                <w:rFonts w:ascii="Arial" w:hAnsi="Arial" w:cs="Arial"/>
                <w:sz w:val="20"/>
                <w:szCs w:val="20"/>
              </w:rPr>
              <w:t>Układ funkcjonalny zakładu gastronomicznego</w:t>
            </w:r>
          </w:p>
        </w:tc>
        <w:tc>
          <w:tcPr>
            <w:tcW w:w="313" w:type="pct"/>
          </w:tcPr>
          <w:p w:rsidR="00830C41" w:rsidRPr="00B8481E" w:rsidRDefault="00830C41"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sidRPr="00CC517F">
              <w:rPr>
                <w:rFonts w:ascii="Arial" w:hAnsi="Arial" w:cs="Arial"/>
                <w:sz w:val="20"/>
                <w:szCs w:val="20"/>
              </w:rPr>
              <w:t>wymienić pomieszczenia mogące wystąpić w zakładach gastronomicznych</w:t>
            </w:r>
          </w:p>
          <w:p w:rsidR="00830C41" w:rsidRPr="00B8481E" w:rsidRDefault="00830C41" w:rsidP="00B8481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sidRPr="00B8481E">
              <w:rPr>
                <w:rFonts w:ascii="Arial" w:hAnsi="Arial" w:cs="Arial"/>
                <w:sz w:val="20"/>
                <w:szCs w:val="20"/>
              </w:rPr>
              <w:t>zaplanować przebieg dróg komunikacyjnych w zakładzie</w:t>
            </w:r>
            <w:r w:rsidR="00B8481E" w:rsidRPr="00B8481E">
              <w:rPr>
                <w:rFonts w:ascii="Arial" w:hAnsi="Arial" w:cs="Arial"/>
                <w:sz w:val="20"/>
                <w:szCs w:val="20"/>
              </w:rPr>
              <w:t xml:space="preserve"> </w:t>
            </w:r>
            <w:r w:rsidRPr="00B8481E">
              <w:rPr>
                <w:rFonts w:ascii="Arial" w:hAnsi="Arial" w:cs="Arial"/>
                <w:sz w:val="20"/>
                <w:szCs w:val="20"/>
              </w:rPr>
              <w:t xml:space="preserve">gastronomicznym zgodnie z </w:t>
            </w:r>
            <w:r w:rsidR="00E73D05" w:rsidRPr="00B8481E">
              <w:rPr>
                <w:rFonts w:ascii="Arial" w:hAnsi="Arial" w:cs="Arial"/>
                <w:sz w:val="20"/>
                <w:szCs w:val="20"/>
              </w:rPr>
              <w:t xml:space="preserve"> </w:t>
            </w:r>
            <w:r w:rsidR="00B8481E">
              <w:rPr>
                <w:rFonts w:ascii="Arial" w:hAnsi="Arial" w:cs="Arial"/>
                <w:sz w:val="20"/>
                <w:szCs w:val="20"/>
              </w:rPr>
              <w:t>wymogami sanitarno-</w:t>
            </w:r>
            <w:r w:rsidRPr="00B8481E">
              <w:rPr>
                <w:rFonts w:ascii="Arial" w:hAnsi="Arial" w:cs="Arial"/>
                <w:sz w:val="20"/>
                <w:szCs w:val="20"/>
              </w:rPr>
              <w:t>higienicznymi</w:t>
            </w:r>
          </w:p>
          <w:p w:rsidR="00830C41" w:rsidRPr="00CC517F" w:rsidRDefault="00830C41" w:rsidP="00CC517F">
            <w:pPr>
              <w:pStyle w:val="Akapitzlist"/>
              <w:rPr>
                <w:rFonts w:ascii="Arial" w:hAnsi="Arial" w:cs="Arial"/>
                <w:sz w:val="20"/>
                <w:szCs w:val="20"/>
              </w:rPr>
            </w:pPr>
          </w:p>
        </w:tc>
        <w:tc>
          <w:tcPr>
            <w:tcW w:w="1165" w:type="pct"/>
          </w:tcPr>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określić</w:t>
            </w:r>
            <w:r w:rsidR="00E73D05">
              <w:rPr>
                <w:rFonts w:ascii="Arial" w:hAnsi="Arial" w:cs="Arial"/>
                <w:sz w:val="20"/>
                <w:szCs w:val="20"/>
              </w:rPr>
              <w:t xml:space="preserve"> </w:t>
            </w:r>
            <w:r w:rsidRPr="00CC517F">
              <w:rPr>
                <w:rFonts w:ascii="Arial" w:hAnsi="Arial" w:cs="Arial"/>
                <w:sz w:val="20"/>
                <w:szCs w:val="20"/>
              </w:rPr>
              <w:t>znaczenie rozwiązań funkcjonalnych zakładu gastronomicznego dla bezpieczeństwa i jakości produkcji, bezpieczeństwa pracowników i gości</w:t>
            </w:r>
          </w:p>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wyznaczyć drogi komunikacyjne w pracy kelnera przy realizacji usługi gastronomicznej</w:t>
            </w:r>
          </w:p>
        </w:tc>
        <w:tc>
          <w:tcPr>
            <w:tcW w:w="408" w:type="pct"/>
          </w:tcPr>
          <w:p w:rsidR="00830C41" w:rsidRPr="00CC517F" w:rsidRDefault="00830C4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830C41" w:rsidRPr="000C211D" w:rsidTr="00D70410">
        <w:tc>
          <w:tcPr>
            <w:tcW w:w="779" w:type="pct"/>
          </w:tcPr>
          <w:p w:rsidR="00830C41" w:rsidRPr="00CC517F" w:rsidRDefault="00830C4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30C41" w:rsidRPr="00CC517F" w:rsidRDefault="00830C41" w:rsidP="00CC517F">
            <w:pPr>
              <w:tabs>
                <w:tab w:val="left" w:pos="993"/>
              </w:tabs>
              <w:rPr>
                <w:rFonts w:ascii="Arial" w:hAnsi="Arial" w:cs="Arial"/>
                <w:sz w:val="20"/>
                <w:szCs w:val="20"/>
              </w:rPr>
            </w:pPr>
            <w:r w:rsidRPr="00CC517F">
              <w:rPr>
                <w:rFonts w:ascii="Arial" w:hAnsi="Arial" w:cs="Arial"/>
                <w:sz w:val="20"/>
                <w:szCs w:val="20"/>
              </w:rPr>
              <w:t>3.</w:t>
            </w:r>
            <w:r w:rsidR="006202EB">
              <w:rPr>
                <w:rFonts w:ascii="Arial" w:hAnsi="Arial" w:cs="Arial"/>
                <w:sz w:val="20"/>
                <w:szCs w:val="20"/>
              </w:rPr>
              <w:t xml:space="preserve"> </w:t>
            </w:r>
            <w:r w:rsidRPr="00CC517F">
              <w:rPr>
                <w:rFonts w:ascii="Arial" w:hAnsi="Arial" w:cs="Arial"/>
                <w:sz w:val="20"/>
                <w:szCs w:val="20"/>
              </w:rPr>
              <w:t>Organizacja stanowiska pracy kelnera w części handlowo-usługowej zakładu gastronomicznego</w:t>
            </w:r>
          </w:p>
          <w:p w:rsidR="00830C41" w:rsidRPr="00CC517F" w:rsidRDefault="00830C41" w:rsidP="00CC517F">
            <w:pPr>
              <w:widowControl w:val="0"/>
              <w:autoSpaceDE w:val="0"/>
              <w:autoSpaceDN w:val="0"/>
              <w:adjustRightInd w:val="0"/>
              <w:snapToGrid w:val="0"/>
              <w:rPr>
                <w:rFonts w:ascii="Arial" w:hAnsi="Arial" w:cs="Arial"/>
                <w:sz w:val="20"/>
                <w:szCs w:val="20"/>
              </w:rPr>
            </w:pPr>
          </w:p>
        </w:tc>
        <w:tc>
          <w:tcPr>
            <w:tcW w:w="313" w:type="pct"/>
          </w:tcPr>
          <w:p w:rsidR="00830C41" w:rsidRPr="00B8481E" w:rsidRDefault="00830C41"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określić</w:t>
            </w:r>
            <w:r w:rsidR="00E73D05">
              <w:rPr>
                <w:rFonts w:ascii="Arial" w:hAnsi="Arial" w:cs="Arial"/>
                <w:sz w:val="20"/>
                <w:szCs w:val="20"/>
              </w:rPr>
              <w:t xml:space="preserve"> </w:t>
            </w:r>
            <w:r w:rsidRPr="00CC517F">
              <w:rPr>
                <w:rFonts w:ascii="Arial" w:hAnsi="Arial" w:cs="Arial"/>
                <w:sz w:val="20"/>
                <w:szCs w:val="20"/>
              </w:rPr>
              <w:t xml:space="preserve">zasady organizacji stanowisk pracy kelnera zgodnie z wymaganiami ergonomii, przepisami bezpieczeństwa i higieny pracy, ochrony przeciwpożarowej i ochrony środowiska </w:t>
            </w:r>
          </w:p>
          <w:p w:rsidR="00830C41" w:rsidRPr="00CC517F" w:rsidRDefault="00830C41" w:rsidP="004232CB">
            <w:pPr>
              <w:pStyle w:val="Akapitzlist"/>
              <w:ind w:left="440"/>
              <w:rPr>
                <w:rFonts w:ascii="Arial" w:hAnsi="Arial" w:cs="Arial"/>
                <w:sz w:val="20"/>
                <w:szCs w:val="20"/>
              </w:rPr>
            </w:pPr>
          </w:p>
        </w:tc>
        <w:tc>
          <w:tcPr>
            <w:tcW w:w="1165" w:type="pct"/>
          </w:tcPr>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przygotować stanowiska pracy kelnera do świadczenia usług gastronomicznych zgodnie z wymaganiami ergonomii, przepisami bezpieczeństwa i higieny pracy, ochrony przeciwpożarowej i ochrony środowiska</w:t>
            </w:r>
            <w:r w:rsidR="00C2780C" w:rsidRPr="00CC517F">
              <w:rPr>
                <w:rFonts w:ascii="Arial" w:hAnsi="Arial" w:cs="Arial"/>
                <w:sz w:val="20"/>
                <w:szCs w:val="20"/>
              </w:rPr>
              <w:t xml:space="preserve"> </w:t>
            </w:r>
            <w:r w:rsidRPr="00CC517F">
              <w:rPr>
                <w:rFonts w:ascii="Arial" w:hAnsi="Arial" w:cs="Arial"/>
                <w:sz w:val="20"/>
                <w:szCs w:val="20"/>
              </w:rPr>
              <w:t>(np.: rozdzielni kelnerskiej: polerowanie szkła, polerowanie sztućców, stołu pomocniczego, miejsca przechowywania bielizny stołowej)</w:t>
            </w:r>
          </w:p>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stosować zasady bezpiecznego posługiwania się sprzętem i urządzeniami podczas wykonywania zadań zawodowych kelnera</w:t>
            </w:r>
          </w:p>
          <w:p w:rsidR="00830C41" w:rsidRPr="00CC517F" w:rsidRDefault="00830C41"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utrzymywać ład i porządek na stanowisku pracy podczas wykonywania zadań zawodowych kelnera</w:t>
            </w:r>
          </w:p>
          <w:p w:rsidR="00830C41" w:rsidRPr="00CC517F" w:rsidRDefault="00830C41" w:rsidP="00CC517F">
            <w:pPr>
              <w:pStyle w:val="Akapitzlist"/>
              <w:tabs>
                <w:tab w:val="center" w:pos="291"/>
              </w:tabs>
              <w:ind w:left="170"/>
              <w:rPr>
                <w:rFonts w:ascii="Arial" w:hAnsi="Arial" w:cs="Arial"/>
                <w:sz w:val="20"/>
                <w:szCs w:val="20"/>
              </w:rPr>
            </w:pPr>
          </w:p>
        </w:tc>
        <w:tc>
          <w:tcPr>
            <w:tcW w:w="408" w:type="pct"/>
          </w:tcPr>
          <w:p w:rsidR="00830C41" w:rsidRPr="00CC517F" w:rsidRDefault="002F0DF6"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E42E49" w:rsidRPr="000C211D" w:rsidTr="00D70410">
        <w:tc>
          <w:tcPr>
            <w:tcW w:w="779" w:type="pct"/>
            <w:vMerge w:val="restar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II. Wizerunek zawodowy kelnera</w:t>
            </w:r>
          </w:p>
        </w:tc>
        <w:tc>
          <w:tcPr>
            <w:tcW w:w="890"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 xml:space="preserve">1. </w:t>
            </w:r>
            <w:r w:rsidRPr="00CC517F">
              <w:rPr>
                <w:rFonts w:ascii="Arial" w:hAnsi="Arial" w:cs="Arial"/>
                <w:color w:val="auto"/>
                <w:sz w:val="20"/>
                <w:szCs w:val="20"/>
              </w:rPr>
              <w:t>Kwalifikacje zawodowe</w:t>
            </w:r>
          </w:p>
        </w:tc>
        <w:tc>
          <w:tcPr>
            <w:tcW w:w="313" w:type="pct"/>
          </w:tcPr>
          <w:p w:rsidR="00E42E49" w:rsidRPr="00B8481E" w:rsidRDefault="00E42E49"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45" w:type="pct"/>
          </w:tcPr>
          <w:p w:rsidR="00E42E49"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sz w:val="20"/>
                <w:szCs w:val="20"/>
              </w:rPr>
            </w:pPr>
            <w:r w:rsidRPr="00CC517F">
              <w:rPr>
                <w:rFonts w:ascii="Arial" w:hAnsi="Arial" w:cs="Arial"/>
                <w:sz w:val="20"/>
                <w:szCs w:val="20"/>
              </w:rPr>
              <w:t>wymienić oczekiwane predyspozycje fizyczne, intelektualne i cechy charakteru niezbędne do pracy w zawodzie kelner</w:t>
            </w:r>
          </w:p>
          <w:p w:rsidR="00E42E49" w:rsidRDefault="00E42E49" w:rsidP="00EE2D6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sz w:val="20"/>
                <w:szCs w:val="20"/>
              </w:rPr>
            </w:pPr>
            <w:r w:rsidRPr="00EE2D69">
              <w:rPr>
                <w:rFonts w:ascii="Arial" w:hAnsi="Arial" w:cs="Arial"/>
                <w:sz w:val="20"/>
                <w:szCs w:val="20"/>
              </w:rPr>
              <w:t>analizować własne kompetencje</w:t>
            </w:r>
          </w:p>
          <w:p w:rsidR="00E42E49" w:rsidRPr="00B8481E" w:rsidRDefault="00E42E49" w:rsidP="00B8481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sz w:val="20"/>
                <w:szCs w:val="20"/>
              </w:rPr>
            </w:pPr>
            <w:r w:rsidRPr="00B8481E">
              <w:rPr>
                <w:rFonts w:ascii="Arial" w:hAnsi="Arial" w:cs="Arial"/>
                <w:sz w:val="20"/>
                <w:szCs w:val="20"/>
              </w:rPr>
              <w:t>opisywać możliwości własnego rozwoju zawodowego</w:t>
            </w:r>
          </w:p>
          <w:p w:rsidR="00E42E49" w:rsidRPr="00CC517F" w:rsidRDefault="00E42E49" w:rsidP="00CC517F">
            <w:pPr>
              <w:pStyle w:val="Akapitzlist"/>
              <w:pBdr>
                <w:top w:val="none" w:sz="0" w:space="0" w:color="auto"/>
                <w:left w:val="none" w:sz="0" w:space="0" w:color="auto"/>
                <w:bottom w:val="none" w:sz="0" w:space="0" w:color="auto"/>
                <w:right w:val="none" w:sz="0" w:space="0" w:color="auto"/>
                <w:between w:val="none" w:sz="0" w:space="0" w:color="auto"/>
              </w:pBdr>
              <w:tabs>
                <w:tab w:val="center" w:pos="422"/>
              </w:tabs>
              <w:ind w:left="92"/>
              <w:rPr>
                <w:rFonts w:ascii="Arial" w:hAnsi="Arial" w:cs="Arial"/>
                <w:sz w:val="20"/>
                <w:szCs w:val="20"/>
              </w:rPr>
            </w:pPr>
          </w:p>
        </w:tc>
        <w:tc>
          <w:tcPr>
            <w:tcW w:w="1165"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określić własny plan rozwoju zawodowego w celu pozyskania oczekiwanych umiejętności i kompetencji w zawodzie</w:t>
            </w:r>
          </w:p>
          <w:p w:rsidR="00E42E49" w:rsidRPr="00CC517F" w:rsidRDefault="00E42E49" w:rsidP="00CC517F">
            <w:pPr>
              <w:pStyle w:val="Akapitzlist"/>
              <w:pBdr>
                <w:top w:val="none" w:sz="0" w:space="0" w:color="auto"/>
                <w:left w:val="none" w:sz="0" w:space="0" w:color="auto"/>
                <w:bottom w:val="none" w:sz="0" w:space="0" w:color="auto"/>
                <w:right w:val="none" w:sz="0" w:space="0" w:color="auto"/>
                <w:between w:val="none" w:sz="0" w:space="0" w:color="auto"/>
              </w:pBdr>
              <w:tabs>
                <w:tab w:val="left" w:pos="433"/>
              </w:tabs>
              <w:ind w:left="0"/>
              <w:rPr>
                <w:rFonts w:ascii="Arial" w:hAnsi="Arial" w:cs="Arial"/>
                <w:sz w:val="20"/>
                <w:szCs w:val="20"/>
              </w:rPr>
            </w:pPr>
            <w:r w:rsidRPr="00CC517F">
              <w:rPr>
                <w:rFonts w:ascii="Arial" w:hAnsi="Arial" w:cs="Arial"/>
                <w:sz w:val="20"/>
                <w:szCs w:val="20"/>
              </w:rPr>
              <w:t>- analizować zmiany zachodzące w branży gastronomicznej</w:t>
            </w:r>
          </w:p>
          <w:p w:rsidR="00E42E49" w:rsidRPr="00CC517F" w:rsidRDefault="00E42E49" w:rsidP="00CC517F">
            <w:pPr>
              <w:pStyle w:val="Akapitzlist"/>
              <w:pBdr>
                <w:top w:val="none" w:sz="0" w:space="0" w:color="auto"/>
                <w:left w:val="none" w:sz="0" w:space="0" w:color="auto"/>
                <w:bottom w:val="none" w:sz="0" w:space="0" w:color="auto"/>
                <w:right w:val="none" w:sz="0" w:space="0" w:color="auto"/>
                <w:between w:val="none" w:sz="0" w:space="0" w:color="auto"/>
              </w:pBdr>
              <w:tabs>
                <w:tab w:val="left" w:pos="433"/>
              </w:tabs>
              <w:ind w:left="0"/>
              <w:rPr>
                <w:rFonts w:ascii="Arial" w:hAnsi="Arial" w:cs="Arial"/>
                <w:sz w:val="20"/>
                <w:szCs w:val="20"/>
              </w:rPr>
            </w:pPr>
            <w:r w:rsidRPr="00CC517F">
              <w:rPr>
                <w:rFonts w:ascii="Arial" w:hAnsi="Arial" w:cs="Arial"/>
                <w:sz w:val="20"/>
                <w:szCs w:val="20"/>
              </w:rPr>
              <w:t>- poszukiwać z różnych źródeł nowości technicznych, technologicznych i w obsłudze gości w gastronomii</w:t>
            </w:r>
          </w:p>
          <w:p w:rsidR="00E42E49" w:rsidRPr="004232CB" w:rsidRDefault="00E42E49"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433"/>
              </w:tabs>
              <w:ind w:left="0"/>
              <w:rPr>
                <w:sz w:val="20"/>
                <w:szCs w:val="20"/>
              </w:rPr>
            </w:pPr>
            <w:r w:rsidRPr="00CC517F">
              <w:rPr>
                <w:rFonts w:ascii="Arial" w:hAnsi="Arial" w:cs="Arial"/>
                <w:sz w:val="20"/>
                <w:szCs w:val="20"/>
              </w:rPr>
              <w:t>- planować działania zawodowe i efektywnie zarządzać czasem</w:t>
            </w:r>
          </w:p>
        </w:tc>
        <w:tc>
          <w:tcPr>
            <w:tcW w:w="408"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E42E49" w:rsidRPr="000C211D" w:rsidTr="00D70410">
        <w:tc>
          <w:tcPr>
            <w:tcW w:w="779" w:type="pct"/>
            <w:vMerge/>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90"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2. Prezencja kelnera</w:t>
            </w:r>
          </w:p>
        </w:tc>
        <w:tc>
          <w:tcPr>
            <w:tcW w:w="313" w:type="pct"/>
          </w:tcPr>
          <w:p w:rsidR="00E42E49" w:rsidRPr="00B8481E" w:rsidRDefault="00E42E49"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 xml:space="preserve">zaprezentować poprawną sylwetkę kelnera (np. postawa, kultura bycia, schludny wygląd) </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opisać podstawowe elementy klasycznego stroju kelnera i kelnerki</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wykonywać zadania kelnera w klasycznym stroju kelnerskim</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dbać o zdrowie (posiada aktualne badania lekarskie)</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wymienić elementy klasycznej biżuterii dopuszczalnej w pracy kelnera</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dbać o wygląd zewnętrzny, np. : włosy, paznokcie, ubiór, dyskretny makijaż</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dbać o higienę osobistą i pielęgnację ciała</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uzasadnić konieczność dbania o higienę osobistą u pracowników obsługi gości</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u w:color="000000"/>
              </w:rPr>
              <w:t>wymienić podstawowe zasady etyki zawodowej</w:t>
            </w:r>
          </w:p>
          <w:p w:rsidR="00E42E49" w:rsidRPr="00B8481E" w:rsidRDefault="00E42E49"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u w:color="000000"/>
              </w:rPr>
              <w:t>wymienić cechy oczekiwanej postawy zawodowej kelnera w relacji z gośćmi, przełożonym i współpracownikami</w:t>
            </w:r>
          </w:p>
          <w:p w:rsidR="00E42E49" w:rsidRPr="00B8481E" w:rsidRDefault="00E42E49" w:rsidP="00E42E4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u w:color="000000"/>
              </w:rPr>
              <w:t>stosować zasady etyki w relacjach pracowniczych</w:t>
            </w:r>
          </w:p>
        </w:tc>
        <w:tc>
          <w:tcPr>
            <w:tcW w:w="1165"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uzasadnić dobór stroju do pracy podczas wykonywania zadań kelnerskich</w:t>
            </w:r>
          </w:p>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wskazać czynniki decydujące o doborze stroju dla pracowników działu handlowo-usługowego</w:t>
            </w:r>
          </w:p>
        </w:tc>
        <w:tc>
          <w:tcPr>
            <w:tcW w:w="408"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7E61EE" w:rsidRPr="000C211D" w:rsidTr="00D70410">
        <w:tc>
          <w:tcPr>
            <w:tcW w:w="779" w:type="pct"/>
          </w:tcPr>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E61EE" w:rsidRPr="00CC517F" w:rsidRDefault="002F0DF6"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3.</w:t>
            </w:r>
            <w:r w:rsidR="00CC517F" w:rsidRPr="00CC517F">
              <w:rPr>
                <w:rFonts w:ascii="Arial" w:hAnsi="Arial" w:cs="Arial"/>
                <w:sz w:val="20"/>
                <w:szCs w:val="20"/>
              </w:rPr>
              <w:t xml:space="preserve"> </w:t>
            </w:r>
            <w:r w:rsidRPr="00CC517F">
              <w:rPr>
                <w:rFonts w:ascii="Arial" w:hAnsi="Arial" w:cs="Arial"/>
                <w:sz w:val="20"/>
                <w:szCs w:val="20"/>
              </w:rPr>
              <w:t>Wyposażenie kelnera</w:t>
            </w:r>
          </w:p>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13" w:type="pct"/>
          </w:tcPr>
          <w:p w:rsidR="00C96F52" w:rsidRPr="00B8481E" w:rsidRDefault="00C96F52"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45" w:type="pct"/>
          </w:tcPr>
          <w:p w:rsidR="007E61EE" w:rsidRPr="00B8481E" w:rsidRDefault="007E61EE"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dobrać elementy osobistego wyposażenia kelnera do bezpośredniej obsługi gości (np. długopis, notatnik, palmtop, tablet, serweta kelnerska, trybuszon, zapałki itp.)</w:t>
            </w:r>
          </w:p>
          <w:p w:rsidR="007E61EE" w:rsidRPr="00B8481E" w:rsidRDefault="007E61EE"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wymienić funkcje serwety kelnerskiej</w:t>
            </w:r>
          </w:p>
          <w:p w:rsidR="007E61EE" w:rsidRPr="00B8481E" w:rsidRDefault="00C96F52"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stosować serwetę kelnerską w praktyce</w:t>
            </w:r>
          </w:p>
          <w:p w:rsidR="007E61EE" w:rsidRPr="00B8481E" w:rsidRDefault="00E65131"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color w:val="auto"/>
                <w:sz w:val="20"/>
                <w:szCs w:val="20"/>
              </w:rPr>
            </w:pPr>
            <w:r w:rsidRPr="00B8481E">
              <w:rPr>
                <w:rFonts w:ascii="Arial" w:hAnsi="Arial" w:cs="Arial"/>
                <w:color w:val="auto"/>
                <w:sz w:val="20"/>
                <w:szCs w:val="20"/>
              </w:rPr>
              <w:t>obsługiwać palmtop</w:t>
            </w:r>
          </w:p>
        </w:tc>
        <w:tc>
          <w:tcPr>
            <w:tcW w:w="1165" w:type="pct"/>
          </w:tcPr>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w:t>
            </w:r>
            <w:r w:rsidR="00E73D05">
              <w:rPr>
                <w:rFonts w:ascii="Arial" w:hAnsi="Arial" w:cs="Arial"/>
                <w:sz w:val="20"/>
                <w:szCs w:val="20"/>
              </w:rPr>
              <w:t xml:space="preserve"> </w:t>
            </w:r>
            <w:r w:rsidR="00C96F52" w:rsidRPr="00CC517F">
              <w:rPr>
                <w:rFonts w:ascii="Arial" w:hAnsi="Arial" w:cs="Arial"/>
                <w:sz w:val="20"/>
                <w:szCs w:val="20"/>
              </w:rPr>
              <w:t>uzasadnić dobór</w:t>
            </w:r>
            <w:r w:rsidR="00E73D05">
              <w:rPr>
                <w:rFonts w:ascii="Arial" w:hAnsi="Arial" w:cs="Arial"/>
                <w:sz w:val="20"/>
                <w:szCs w:val="20"/>
              </w:rPr>
              <w:t xml:space="preserve"> </w:t>
            </w:r>
            <w:r w:rsidR="00C96F52" w:rsidRPr="00CC517F">
              <w:rPr>
                <w:rFonts w:ascii="Arial" w:hAnsi="Arial" w:cs="Arial"/>
                <w:sz w:val="20"/>
                <w:szCs w:val="20"/>
              </w:rPr>
              <w:t xml:space="preserve">elementów </w:t>
            </w:r>
            <w:r w:rsidRPr="00CC517F">
              <w:rPr>
                <w:rFonts w:ascii="Arial" w:hAnsi="Arial" w:cs="Arial"/>
                <w:sz w:val="20"/>
                <w:szCs w:val="20"/>
              </w:rPr>
              <w:t>osobistego wyposażenia kelner</w:t>
            </w:r>
            <w:r w:rsidR="00C96F52" w:rsidRPr="00CC517F">
              <w:rPr>
                <w:rFonts w:ascii="Arial" w:hAnsi="Arial" w:cs="Arial"/>
                <w:sz w:val="20"/>
                <w:szCs w:val="20"/>
              </w:rPr>
              <w:t>a</w:t>
            </w:r>
            <w:r w:rsidRPr="00CC517F">
              <w:rPr>
                <w:rFonts w:ascii="Arial" w:hAnsi="Arial" w:cs="Arial"/>
                <w:sz w:val="20"/>
                <w:szCs w:val="20"/>
              </w:rPr>
              <w:t>: 2 długopisy, notatnik, palmtop, tablet, serweta kelnerska, trybuszon, zapałki, portfel kelnerski</w:t>
            </w:r>
          </w:p>
          <w:p w:rsidR="00156279" w:rsidRPr="00CC517F" w:rsidRDefault="00156279"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stosować w praktyce zawodowej</w:t>
            </w:r>
            <w:r w:rsidR="00E73D05">
              <w:rPr>
                <w:rFonts w:ascii="Arial" w:hAnsi="Arial" w:cs="Arial"/>
                <w:sz w:val="20"/>
                <w:szCs w:val="20"/>
              </w:rPr>
              <w:t xml:space="preserve"> </w:t>
            </w:r>
            <w:r w:rsidRPr="00CC517F">
              <w:rPr>
                <w:rFonts w:ascii="Arial" w:hAnsi="Arial" w:cs="Arial"/>
                <w:sz w:val="20"/>
                <w:szCs w:val="20"/>
              </w:rPr>
              <w:t>palmtop, tablet, trybuszon</w:t>
            </w:r>
          </w:p>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p>
        </w:tc>
        <w:tc>
          <w:tcPr>
            <w:tcW w:w="408" w:type="pct"/>
          </w:tcPr>
          <w:p w:rsidR="007E61EE" w:rsidRPr="00CC517F" w:rsidRDefault="002F0DF6"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98713A" w:rsidRPr="000C211D" w:rsidTr="00D70410">
        <w:tc>
          <w:tcPr>
            <w:tcW w:w="779" w:type="pct"/>
          </w:tcPr>
          <w:p w:rsidR="0098713A" w:rsidRPr="00CC517F" w:rsidRDefault="0098713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98713A" w:rsidRPr="00CC517F" w:rsidRDefault="00C02C98"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4</w:t>
            </w:r>
            <w:r w:rsidR="0098713A" w:rsidRPr="00CC517F">
              <w:rPr>
                <w:rFonts w:ascii="Arial" w:hAnsi="Arial" w:cs="Arial"/>
                <w:sz w:val="20"/>
                <w:szCs w:val="20"/>
              </w:rPr>
              <w:t>.</w:t>
            </w:r>
            <w:r w:rsidR="00CC517F" w:rsidRPr="00CC517F">
              <w:rPr>
                <w:rFonts w:ascii="Arial" w:hAnsi="Arial" w:cs="Arial"/>
                <w:sz w:val="20"/>
                <w:szCs w:val="20"/>
              </w:rPr>
              <w:t xml:space="preserve"> </w:t>
            </w:r>
            <w:r w:rsidR="0098713A" w:rsidRPr="00CC517F">
              <w:rPr>
                <w:rFonts w:ascii="Arial" w:hAnsi="Arial" w:cs="Arial"/>
                <w:sz w:val="20"/>
                <w:szCs w:val="20"/>
              </w:rPr>
              <w:t>Postępowanie w sytuacjach zagrożenia</w:t>
            </w:r>
          </w:p>
        </w:tc>
        <w:tc>
          <w:tcPr>
            <w:tcW w:w="313" w:type="pct"/>
          </w:tcPr>
          <w:p w:rsidR="000E1958" w:rsidRPr="00B8481E" w:rsidRDefault="000E1958"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98713A" w:rsidRPr="00CC517F" w:rsidRDefault="0098713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sz w:val="20"/>
                <w:szCs w:val="20"/>
              </w:rPr>
            </w:pPr>
            <w:r w:rsidRPr="00CC517F">
              <w:rPr>
                <w:rFonts w:ascii="Arial" w:hAnsi="Arial" w:cs="Arial"/>
                <w:sz w:val="20"/>
                <w:szCs w:val="20"/>
              </w:rPr>
              <w:t>czuwać nad bezpieczeństwem gości</w:t>
            </w:r>
            <w:r w:rsidR="0021565C" w:rsidRPr="00CC517F">
              <w:rPr>
                <w:rFonts w:ascii="Arial" w:hAnsi="Arial" w:cs="Arial"/>
                <w:sz w:val="20"/>
                <w:szCs w:val="20"/>
              </w:rPr>
              <w:t>, zachować spokój, zapobiegać panice w sytuacjach zagrożenia</w:t>
            </w:r>
          </w:p>
          <w:p w:rsidR="0098713A" w:rsidRPr="00CC517F" w:rsidRDefault="0098713A" w:rsidP="00123C11">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center" w:pos="422"/>
              </w:tabs>
              <w:ind w:left="452"/>
              <w:rPr>
                <w:rFonts w:ascii="Arial" w:hAnsi="Arial" w:cs="Arial"/>
                <w:sz w:val="20"/>
                <w:szCs w:val="20"/>
              </w:rPr>
            </w:pPr>
            <w:r w:rsidRPr="00CC517F">
              <w:rPr>
                <w:rFonts w:ascii="Arial" w:hAnsi="Arial" w:cs="Arial"/>
                <w:sz w:val="20"/>
                <w:szCs w:val="20"/>
              </w:rPr>
              <w:t xml:space="preserve">postępować </w:t>
            </w:r>
            <w:r w:rsidR="0021565C" w:rsidRPr="00CC517F">
              <w:rPr>
                <w:rFonts w:ascii="Arial" w:hAnsi="Arial" w:cs="Arial"/>
                <w:sz w:val="20"/>
                <w:szCs w:val="20"/>
              </w:rPr>
              <w:t xml:space="preserve">bezpiecznie podczas flambirowania potraw, używania świec, rozbitego szkła, </w:t>
            </w:r>
            <w:r w:rsidR="000E1958" w:rsidRPr="00CC517F">
              <w:rPr>
                <w:rFonts w:ascii="Arial" w:hAnsi="Arial" w:cs="Arial"/>
                <w:sz w:val="20"/>
                <w:szCs w:val="20"/>
              </w:rPr>
              <w:t xml:space="preserve">śliskiej nawierzchni, </w:t>
            </w:r>
            <w:r w:rsidR="0021565C" w:rsidRPr="00CC517F">
              <w:rPr>
                <w:rFonts w:ascii="Arial" w:hAnsi="Arial" w:cs="Arial"/>
                <w:sz w:val="20"/>
                <w:szCs w:val="20"/>
              </w:rPr>
              <w:t>serwowania gorących napojów i potraw</w:t>
            </w:r>
            <w:r w:rsidR="000E1958" w:rsidRPr="00CC517F">
              <w:rPr>
                <w:rFonts w:ascii="Arial" w:hAnsi="Arial" w:cs="Arial"/>
                <w:sz w:val="20"/>
                <w:szCs w:val="20"/>
              </w:rPr>
              <w:t>, obsługi ekspresu wysokociśnieniowego</w:t>
            </w:r>
          </w:p>
        </w:tc>
        <w:tc>
          <w:tcPr>
            <w:tcW w:w="1165" w:type="pct"/>
          </w:tcPr>
          <w:p w:rsidR="0098713A" w:rsidRPr="00CC517F" w:rsidRDefault="0098713A"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xml:space="preserve">- udzielać </w:t>
            </w:r>
            <w:r w:rsidR="0021565C" w:rsidRPr="00CC517F">
              <w:rPr>
                <w:rFonts w:ascii="Arial" w:hAnsi="Arial" w:cs="Arial"/>
                <w:sz w:val="20"/>
                <w:szCs w:val="20"/>
              </w:rPr>
              <w:t>pierwszej pomocy gościom w sytuacjach zagrożenia</w:t>
            </w:r>
          </w:p>
          <w:p w:rsidR="0021565C" w:rsidRPr="00CC517F" w:rsidRDefault="0021565C"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rozróżniać gaśnice, ich zastosowanie niezbędne w sytuacjach zagrożenia</w:t>
            </w:r>
          </w:p>
          <w:p w:rsidR="005F2BC4" w:rsidRPr="00CC517F" w:rsidRDefault="005F2BC4" w:rsidP="004232CB">
            <w:pPr>
              <w:pStyle w:val="NormalnyWeb"/>
              <w:spacing w:before="0" w:beforeAutospacing="0" w:after="0" w:afterAutospacing="0"/>
              <w:jc w:val="left"/>
              <w:rPr>
                <w:rFonts w:ascii="Arial" w:hAnsi="Arial" w:cs="Arial"/>
                <w:sz w:val="20"/>
                <w:szCs w:val="20"/>
              </w:rPr>
            </w:pPr>
            <w:r w:rsidRPr="00CC517F">
              <w:rPr>
                <w:rFonts w:ascii="Arial" w:hAnsi="Arial" w:cs="Arial"/>
                <w:sz w:val="20"/>
                <w:szCs w:val="20"/>
              </w:rPr>
              <w:t>- stosować</w:t>
            </w:r>
            <w:r w:rsidR="00E73D05">
              <w:rPr>
                <w:rFonts w:ascii="Arial" w:hAnsi="Arial" w:cs="Arial"/>
                <w:sz w:val="20"/>
                <w:szCs w:val="20"/>
              </w:rPr>
              <w:t xml:space="preserve"> </w:t>
            </w:r>
            <w:r w:rsidRPr="00CC517F">
              <w:rPr>
                <w:rFonts w:ascii="Arial" w:hAnsi="Arial" w:cs="Arial"/>
                <w:sz w:val="20"/>
                <w:szCs w:val="20"/>
              </w:rPr>
              <w:t>zasady udzielania pierwszej pomocy poszkodowanym w wypadkach przy pracy oraz w stanach zagrożenia zdrowia i życia</w:t>
            </w:r>
          </w:p>
          <w:p w:rsidR="005F2BC4" w:rsidRPr="00CC517F" w:rsidRDefault="005F2BC4"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p>
        </w:tc>
        <w:tc>
          <w:tcPr>
            <w:tcW w:w="408" w:type="pct"/>
          </w:tcPr>
          <w:p w:rsidR="0098713A" w:rsidRPr="00CC517F" w:rsidRDefault="0098713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7E61EE" w:rsidRPr="000C211D" w:rsidTr="00D70410">
        <w:tc>
          <w:tcPr>
            <w:tcW w:w="779" w:type="pct"/>
          </w:tcPr>
          <w:p w:rsidR="007E61EE" w:rsidRPr="00CC517F" w:rsidRDefault="000E1958"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sz w:val="20"/>
                <w:szCs w:val="20"/>
              </w:rPr>
              <w:t>III. Wyposażenie części handlowo-usługowej zakładu gastronomicznego</w:t>
            </w:r>
          </w:p>
        </w:tc>
        <w:tc>
          <w:tcPr>
            <w:tcW w:w="890" w:type="pct"/>
          </w:tcPr>
          <w:p w:rsidR="007E61EE" w:rsidRPr="00CC517F" w:rsidRDefault="000E1958" w:rsidP="00CC517F">
            <w:pPr>
              <w:rPr>
                <w:rFonts w:ascii="Arial" w:hAnsi="Arial" w:cs="Arial"/>
                <w:sz w:val="20"/>
                <w:szCs w:val="20"/>
              </w:rPr>
            </w:pPr>
            <w:r w:rsidRPr="00CC517F">
              <w:rPr>
                <w:rFonts w:ascii="Arial" w:hAnsi="Arial" w:cs="Arial"/>
                <w:sz w:val="20"/>
                <w:szCs w:val="20"/>
              </w:rPr>
              <w:t>1</w:t>
            </w:r>
            <w:r w:rsidR="007E61EE" w:rsidRPr="00CC517F">
              <w:rPr>
                <w:rFonts w:ascii="Arial" w:hAnsi="Arial" w:cs="Arial"/>
                <w:sz w:val="20"/>
                <w:szCs w:val="20"/>
              </w:rPr>
              <w:t>.</w:t>
            </w:r>
            <w:r w:rsidR="00CC517F" w:rsidRPr="00CC517F">
              <w:rPr>
                <w:rFonts w:ascii="Arial" w:hAnsi="Arial" w:cs="Arial"/>
                <w:sz w:val="20"/>
                <w:szCs w:val="20"/>
              </w:rPr>
              <w:t xml:space="preserve"> </w:t>
            </w:r>
            <w:r w:rsidR="007E61EE" w:rsidRPr="00CC517F">
              <w:rPr>
                <w:rFonts w:ascii="Arial" w:hAnsi="Arial" w:cs="Arial"/>
                <w:sz w:val="20"/>
                <w:szCs w:val="20"/>
              </w:rPr>
              <w:t xml:space="preserve">Wyposażenie do obsługi gości </w:t>
            </w:r>
          </w:p>
        </w:tc>
        <w:tc>
          <w:tcPr>
            <w:tcW w:w="313" w:type="pct"/>
          </w:tcPr>
          <w:p w:rsidR="007E61EE" w:rsidRPr="00B8481E" w:rsidRDefault="007E61EE"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7E61EE"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Pr>
                <w:rFonts w:ascii="Arial" w:hAnsi="Arial" w:cs="Arial"/>
                <w:sz w:val="20"/>
                <w:szCs w:val="20"/>
              </w:rPr>
              <w:t xml:space="preserve"> </w:t>
            </w:r>
            <w:r w:rsidR="007E61EE" w:rsidRPr="00CC517F">
              <w:rPr>
                <w:rFonts w:ascii="Arial" w:hAnsi="Arial" w:cs="Arial"/>
                <w:sz w:val="20"/>
                <w:szCs w:val="20"/>
              </w:rPr>
              <w:t>rozróżniać bieliznę stołową</w:t>
            </w:r>
          </w:p>
          <w:p w:rsidR="007E61EE"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Pr>
                <w:rFonts w:ascii="Arial" w:hAnsi="Arial" w:cs="Arial"/>
                <w:sz w:val="20"/>
                <w:szCs w:val="20"/>
              </w:rPr>
              <w:t xml:space="preserve"> </w:t>
            </w:r>
            <w:r w:rsidR="007E61EE" w:rsidRPr="00CC517F">
              <w:rPr>
                <w:rFonts w:ascii="Arial" w:hAnsi="Arial" w:cs="Arial"/>
                <w:sz w:val="20"/>
                <w:szCs w:val="20"/>
              </w:rPr>
              <w:t>rozróżniać zastawę stołową, np.: ceramiczną, szklaną, niekonwencjonalną, metalową</w:t>
            </w:r>
          </w:p>
          <w:p w:rsidR="007E61EE"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Pr>
                <w:rFonts w:ascii="Arial" w:hAnsi="Arial" w:cs="Arial"/>
                <w:sz w:val="20"/>
                <w:szCs w:val="20"/>
              </w:rPr>
              <w:t xml:space="preserve"> </w:t>
            </w:r>
            <w:r w:rsidR="007E61EE" w:rsidRPr="00CC517F">
              <w:rPr>
                <w:rFonts w:ascii="Arial" w:hAnsi="Arial" w:cs="Arial"/>
                <w:sz w:val="20"/>
                <w:szCs w:val="20"/>
              </w:rPr>
              <w:t>opisać zastawę stołową</w:t>
            </w:r>
          </w:p>
          <w:p w:rsidR="007E61EE" w:rsidRPr="00CC517F" w:rsidRDefault="007E61E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rozróżniać sztućce podstawowe, specjalne, pomocnicze</w:t>
            </w:r>
          </w:p>
          <w:p w:rsidR="007E61EE" w:rsidRPr="00CC517F" w:rsidRDefault="007E61E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rozróżniać tace kelnerskie</w:t>
            </w:r>
          </w:p>
          <w:p w:rsidR="007E61EE" w:rsidRPr="00CC517F" w:rsidRDefault="002B0373"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sz w:val="20"/>
                <w:szCs w:val="20"/>
              </w:rPr>
            </w:pPr>
            <w:r w:rsidRPr="00CC517F">
              <w:rPr>
                <w:rFonts w:ascii="Arial" w:hAnsi="Arial" w:cs="Arial"/>
                <w:sz w:val="20"/>
                <w:szCs w:val="20"/>
              </w:rPr>
              <w:t>wskazać dodatkowy sprzęt stołowy</w:t>
            </w:r>
          </w:p>
        </w:tc>
        <w:tc>
          <w:tcPr>
            <w:tcW w:w="1165" w:type="pct"/>
          </w:tcPr>
          <w:p w:rsidR="007E61EE" w:rsidRPr="00CC517F" w:rsidRDefault="007E61E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69"/>
              <w:rPr>
                <w:rFonts w:ascii="Arial" w:hAnsi="Arial" w:cs="Arial"/>
                <w:sz w:val="20"/>
                <w:szCs w:val="20"/>
              </w:rPr>
            </w:pPr>
            <w:r w:rsidRPr="00CC517F">
              <w:rPr>
                <w:rFonts w:ascii="Arial" w:hAnsi="Arial" w:cs="Arial"/>
                <w:sz w:val="20"/>
                <w:szCs w:val="20"/>
              </w:rPr>
              <w:t>zastosować bieliznę stołową do usługi gastronomicznej</w:t>
            </w:r>
          </w:p>
          <w:p w:rsidR="007E61EE" w:rsidRPr="00CC517F" w:rsidRDefault="007E61E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69"/>
              <w:jc w:val="both"/>
              <w:rPr>
                <w:rFonts w:ascii="Arial" w:hAnsi="Arial" w:cs="Arial"/>
                <w:sz w:val="20"/>
                <w:szCs w:val="20"/>
              </w:rPr>
            </w:pPr>
            <w:r w:rsidRPr="00CC517F">
              <w:rPr>
                <w:rFonts w:ascii="Arial" w:hAnsi="Arial" w:cs="Arial"/>
                <w:sz w:val="20"/>
                <w:szCs w:val="20"/>
              </w:rPr>
              <w:t>zastosować zastawę stołową do usługi gastronomicznej</w:t>
            </w:r>
          </w:p>
          <w:p w:rsidR="007E61EE" w:rsidRPr="00CC517F" w:rsidRDefault="007E61E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469"/>
              <w:rPr>
                <w:rFonts w:ascii="Arial" w:hAnsi="Arial" w:cs="Arial"/>
                <w:sz w:val="20"/>
                <w:szCs w:val="20"/>
              </w:rPr>
            </w:pPr>
            <w:r w:rsidRPr="00CC517F">
              <w:rPr>
                <w:rFonts w:ascii="Arial" w:hAnsi="Arial" w:cs="Arial"/>
                <w:sz w:val="20"/>
                <w:szCs w:val="20"/>
              </w:rPr>
              <w:t>zastosować sztućce do potrzeb usługi</w:t>
            </w:r>
          </w:p>
        </w:tc>
        <w:tc>
          <w:tcPr>
            <w:tcW w:w="408" w:type="pct"/>
          </w:tcPr>
          <w:p w:rsidR="007E61EE"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C02C98" w:rsidRPr="000C211D" w:rsidTr="00D70410">
        <w:tc>
          <w:tcPr>
            <w:tcW w:w="779" w:type="pct"/>
          </w:tcPr>
          <w:p w:rsidR="00C02C98" w:rsidRPr="00CC517F" w:rsidRDefault="00C02C98"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90" w:type="pct"/>
          </w:tcPr>
          <w:p w:rsidR="00C02C98" w:rsidRPr="00CC517F" w:rsidRDefault="00790B7D" w:rsidP="00CC517F">
            <w:pPr>
              <w:rPr>
                <w:rFonts w:ascii="Arial" w:hAnsi="Arial" w:cs="Arial"/>
                <w:sz w:val="20"/>
                <w:szCs w:val="20"/>
              </w:rPr>
            </w:pPr>
            <w:r w:rsidRPr="00CC517F">
              <w:rPr>
                <w:rFonts w:ascii="Arial" w:hAnsi="Arial" w:cs="Arial"/>
                <w:sz w:val="20"/>
                <w:szCs w:val="20"/>
              </w:rPr>
              <w:t>2.</w:t>
            </w:r>
            <w:r w:rsidR="00CC517F">
              <w:rPr>
                <w:rFonts w:ascii="Arial" w:hAnsi="Arial" w:cs="Arial"/>
                <w:sz w:val="20"/>
                <w:szCs w:val="20"/>
              </w:rPr>
              <w:t xml:space="preserve"> </w:t>
            </w:r>
            <w:r w:rsidRPr="00CC517F">
              <w:rPr>
                <w:rFonts w:ascii="Arial" w:hAnsi="Arial" w:cs="Arial"/>
                <w:sz w:val="20"/>
                <w:szCs w:val="20"/>
              </w:rPr>
              <w:t>Porządki codzienne</w:t>
            </w:r>
            <w:r w:rsidR="00E73D05">
              <w:rPr>
                <w:rFonts w:ascii="Arial" w:hAnsi="Arial" w:cs="Arial"/>
                <w:sz w:val="20"/>
                <w:szCs w:val="20"/>
              </w:rPr>
              <w:t xml:space="preserve"> </w:t>
            </w:r>
            <w:r w:rsidRPr="00CC517F">
              <w:rPr>
                <w:rFonts w:ascii="Arial" w:hAnsi="Arial" w:cs="Arial"/>
                <w:sz w:val="20"/>
                <w:szCs w:val="20"/>
              </w:rPr>
              <w:t>i okresowe</w:t>
            </w:r>
          </w:p>
        </w:tc>
        <w:tc>
          <w:tcPr>
            <w:tcW w:w="313" w:type="pct"/>
          </w:tcPr>
          <w:p w:rsidR="00C02C98" w:rsidRPr="00B8481E" w:rsidRDefault="00C02C98"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C02C98"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Pr>
                <w:rFonts w:ascii="Arial" w:hAnsi="Arial" w:cs="Arial"/>
                <w:sz w:val="20"/>
                <w:szCs w:val="20"/>
              </w:rPr>
              <w:t xml:space="preserve"> </w:t>
            </w:r>
            <w:r w:rsidR="00C02C98" w:rsidRPr="00CC517F">
              <w:rPr>
                <w:rFonts w:ascii="Arial" w:hAnsi="Arial" w:cs="Arial"/>
                <w:sz w:val="20"/>
                <w:szCs w:val="20"/>
              </w:rPr>
              <w:t>wymienić czynności codzienne</w:t>
            </w:r>
            <w:r>
              <w:rPr>
                <w:rFonts w:ascii="Arial" w:hAnsi="Arial" w:cs="Arial"/>
                <w:sz w:val="20"/>
                <w:szCs w:val="20"/>
              </w:rPr>
              <w:t xml:space="preserve"> </w:t>
            </w:r>
            <w:r w:rsidR="00C02C98" w:rsidRPr="00CC517F">
              <w:rPr>
                <w:rFonts w:ascii="Arial" w:hAnsi="Arial" w:cs="Arial"/>
                <w:sz w:val="20"/>
                <w:szCs w:val="20"/>
              </w:rPr>
              <w:t>oraz okresowe zwią</w:t>
            </w:r>
            <w:r w:rsidR="00D00122" w:rsidRPr="00CC517F">
              <w:rPr>
                <w:rFonts w:ascii="Arial" w:hAnsi="Arial" w:cs="Arial"/>
                <w:sz w:val="20"/>
                <w:szCs w:val="20"/>
              </w:rPr>
              <w:t>zane z utrzymaniem porządku na s</w:t>
            </w:r>
            <w:r w:rsidR="00C02C98" w:rsidRPr="00CC517F">
              <w:rPr>
                <w:rFonts w:ascii="Arial" w:hAnsi="Arial" w:cs="Arial"/>
                <w:sz w:val="20"/>
                <w:szCs w:val="20"/>
              </w:rPr>
              <w:t>ali</w:t>
            </w:r>
          </w:p>
          <w:p w:rsidR="00790B7D"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center" w:pos="291"/>
              </w:tabs>
              <w:ind w:left="440"/>
              <w:rPr>
                <w:rFonts w:ascii="Arial" w:hAnsi="Arial" w:cs="Arial"/>
                <w:sz w:val="20"/>
                <w:szCs w:val="20"/>
              </w:rPr>
            </w:pPr>
            <w:r>
              <w:rPr>
                <w:rFonts w:ascii="Arial" w:hAnsi="Arial" w:cs="Arial"/>
                <w:sz w:val="20"/>
                <w:szCs w:val="20"/>
              </w:rPr>
              <w:t xml:space="preserve"> </w:t>
            </w:r>
            <w:r w:rsidR="00790B7D" w:rsidRPr="00CC517F">
              <w:rPr>
                <w:rFonts w:ascii="Arial" w:hAnsi="Arial" w:cs="Arial"/>
                <w:sz w:val="20"/>
                <w:szCs w:val="20"/>
              </w:rPr>
              <w:t>wykonywać</w:t>
            </w:r>
            <w:r>
              <w:rPr>
                <w:rFonts w:ascii="Arial" w:hAnsi="Arial" w:cs="Arial"/>
                <w:sz w:val="20"/>
                <w:szCs w:val="20"/>
              </w:rPr>
              <w:t xml:space="preserve"> </w:t>
            </w:r>
            <w:r w:rsidR="00790B7D" w:rsidRPr="00CC517F">
              <w:rPr>
                <w:rFonts w:ascii="Arial" w:hAnsi="Arial" w:cs="Arial"/>
                <w:sz w:val="20"/>
                <w:szCs w:val="20"/>
              </w:rPr>
              <w:t>czynności codzienne</w:t>
            </w:r>
            <w:r>
              <w:rPr>
                <w:rFonts w:ascii="Arial" w:hAnsi="Arial" w:cs="Arial"/>
                <w:sz w:val="20"/>
                <w:szCs w:val="20"/>
              </w:rPr>
              <w:t xml:space="preserve"> </w:t>
            </w:r>
            <w:r w:rsidR="00790B7D" w:rsidRPr="00CC517F">
              <w:rPr>
                <w:rFonts w:ascii="Arial" w:hAnsi="Arial" w:cs="Arial"/>
                <w:sz w:val="20"/>
                <w:szCs w:val="20"/>
              </w:rPr>
              <w:t xml:space="preserve">oraz okresowe związane z utrzymaniem porządku na </w:t>
            </w:r>
            <w:r w:rsidR="00D00122" w:rsidRPr="00CC517F">
              <w:rPr>
                <w:rFonts w:ascii="Arial" w:hAnsi="Arial" w:cs="Arial"/>
                <w:sz w:val="20"/>
                <w:szCs w:val="20"/>
              </w:rPr>
              <w:t>s</w:t>
            </w:r>
            <w:r w:rsidR="00790B7D" w:rsidRPr="00CC517F">
              <w:rPr>
                <w:rFonts w:ascii="Arial" w:hAnsi="Arial" w:cs="Arial"/>
                <w:sz w:val="20"/>
                <w:szCs w:val="20"/>
              </w:rPr>
              <w:t>ali</w:t>
            </w:r>
            <w:r w:rsidR="00D00122" w:rsidRPr="00CC517F">
              <w:rPr>
                <w:rFonts w:ascii="Arial" w:hAnsi="Arial" w:cs="Arial"/>
                <w:sz w:val="20"/>
                <w:szCs w:val="20"/>
              </w:rPr>
              <w:t xml:space="preserve"> konsumenckiej</w:t>
            </w:r>
          </w:p>
        </w:tc>
        <w:tc>
          <w:tcPr>
            <w:tcW w:w="1165" w:type="pct"/>
          </w:tcPr>
          <w:p w:rsidR="00C02C98" w:rsidRPr="00CC517F" w:rsidRDefault="00D00122"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 opisać znaczenie czynności codziennych</w:t>
            </w:r>
            <w:r w:rsidR="00E73D05">
              <w:rPr>
                <w:rFonts w:ascii="Arial" w:hAnsi="Arial" w:cs="Arial"/>
                <w:sz w:val="20"/>
                <w:szCs w:val="20"/>
              </w:rPr>
              <w:t xml:space="preserve"> </w:t>
            </w:r>
            <w:r w:rsidRPr="00CC517F">
              <w:rPr>
                <w:rFonts w:ascii="Arial" w:hAnsi="Arial" w:cs="Arial"/>
                <w:sz w:val="20"/>
                <w:szCs w:val="20"/>
              </w:rPr>
              <w:t xml:space="preserve">oraz okresowych związanych z utrzymaniem porządku na sali konsumenckiej </w:t>
            </w:r>
          </w:p>
        </w:tc>
        <w:tc>
          <w:tcPr>
            <w:tcW w:w="408" w:type="pct"/>
          </w:tcPr>
          <w:p w:rsidR="00C02C98"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7E61EE" w:rsidRPr="000C211D" w:rsidTr="00D70410">
        <w:tc>
          <w:tcPr>
            <w:tcW w:w="779" w:type="pct"/>
          </w:tcPr>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E61EE" w:rsidRPr="00CC517F" w:rsidRDefault="00790B7D" w:rsidP="00CC517F">
            <w:pPr>
              <w:rPr>
                <w:rFonts w:ascii="Arial" w:hAnsi="Arial" w:cs="Arial"/>
                <w:sz w:val="20"/>
                <w:szCs w:val="20"/>
              </w:rPr>
            </w:pPr>
            <w:r w:rsidRPr="00CC517F">
              <w:rPr>
                <w:rFonts w:ascii="Arial" w:hAnsi="Arial" w:cs="Arial"/>
                <w:sz w:val="20"/>
                <w:szCs w:val="20"/>
              </w:rPr>
              <w:t>3</w:t>
            </w:r>
            <w:r w:rsidR="007E61EE" w:rsidRPr="00CC517F">
              <w:rPr>
                <w:rFonts w:ascii="Arial" w:hAnsi="Arial" w:cs="Arial"/>
                <w:sz w:val="20"/>
                <w:szCs w:val="20"/>
              </w:rPr>
              <w:t>.</w:t>
            </w:r>
            <w:r w:rsidR="00CC517F">
              <w:rPr>
                <w:rFonts w:ascii="Arial" w:hAnsi="Arial" w:cs="Arial"/>
                <w:sz w:val="20"/>
                <w:szCs w:val="20"/>
              </w:rPr>
              <w:t xml:space="preserve"> </w:t>
            </w:r>
            <w:r w:rsidR="007E61EE" w:rsidRPr="00CC517F">
              <w:rPr>
                <w:rFonts w:ascii="Arial" w:hAnsi="Arial" w:cs="Arial"/>
                <w:sz w:val="20"/>
                <w:szCs w:val="20"/>
              </w:rPr>
              <w:t>Użytkowanie sprzętu, zastawy i bielizny stołowej</w:t>
            </w:r>
          </w:p>
          <w:p w:rsidR="009C4369" w:rsidRPr="00CC517F" w:rsidRDefault="009C4369" w:rsidP="00CC517F">
            <w:pPr>
              <w:rPr>
                <w:rFonts w:ascii="Arial" w:hAnsi="Arial" w:cs="Arial"/>
                <w:sz w:val="20"/>
                <w:szCs w:val="20"/>
              </w:rPr>
            </w:pPr>
          </w:p>
          <w:p w:rsidR="009C4369" w:rsidRPr="00CC517F" w:rsidRDefault="009C4369" w:rsidP="00CC517F">
            <w:pPr>
              <w:rPr>
                <w:rFonts w:ascii="Arial" w:hAnsi="Arial" w:cs="Arial"/>
                <w:sz w:val="20"/>
                <w:szCs w:val="20"/>
              </w:rPr>
            </w:pPr>
          </w:p>
        </w:tc>
        <w:tc>
          <w:tcPr>
            <w:tcW w:w="313" w:type="pct"/>
          </w:tcPr>
          <w:p w:rsidR="007E61EE" w:rsidRPr="00B8481E" w:rsidRDefault="007E61EE"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7E61EE" w:rsidRPr="00CC517F" w:rsidRDefault="007E61EE"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zastosować w praktyce zasady mycia sprzętu i zastawy stołowej</w:t>
            </w:r>
          </w:p>
          <w:p w:rsidR="007E61EE" w:rsidRPr="00CC517F" w:rsidRDefault="007E61EE"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zastosować w praktyce zasa</w:t>
            </w:r>
            <w:r w:rsidR="007913E3" w:rsidRPr="00CC517F">
              <w:rPr>
                <w:rFonts w:ascii="Arial" w:hAnsi="Arial" w:cs="Arial"/>
                <w:sz w:val="20"/>
                <w:szCs w:val="20"/>
              </w:rPr>
              <w:t xml:space="preserve">dy pielęgnacji i konserwacji </w:t>
            </w:r>
            <w:r w:rsidRPr="00CC517F">
              <w:rPr>
                <w:rFonts w:ascii="Arial" w:hAnsi="Arial" w:cs="Arial"/>
                <w:sz w:val="20"/>
                <w:szCs w:val="20"/>
              </w:rPr>
              <w:t>różnego rodzaju zastawy</w:t>
            </w:r>
            <w:r w:rsidR="00E73D05">
              <w:rPr>
                <w:rFonts w:ascii="Arial" w:hAnsi="Arial" w:cs="Arial"/>
                <w:sz w:val="20"/>
                <w:szCs w:val="20"/>
              </w:rPr>
              <w:t xml:space="preserve"> </w:t>
            </w:r>
            <w:r w:rsidRPr="00CC517F">
              <w:rPr>
                <w:rFonts w:ascii="Arial" w:hAnsi="Arial" w:cs="Arial"/>
                <w:sz w:val="20"/>
                <w:szCs w:val="20"/>
              </w:rPr>
              <w:t>i bielizny stołowej</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prawidłowo złożyć i rozłożyć czysty obrus</w:t>
            </w:r>
            <w:r w:rsidR="007913E3" w:rsidRPr="00CC517F">
              <w:rPr>
                <w:rFonts w:ascii="Arial" w:hAnsi="Arial" w:cs="Arial"/>
                <w:sz w:val="20"/>
                <w:szCs w:val="20"/>
              </w:rPr>
              <w:t xml:space="preserve"> na stoły kwadratowe i prostokątne stosowane w obsłudze gości indywidualnych</w:t>
            </w:r>
          </w:p>
          <w:p w:rsidR="007913E3" w:rsidRPr="00CC517F" w:rsidRDefault="007913E3"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 xml:space="preserve">zaprezentować </w:t>
            </w:r>
            <w:r w:rsidR="009C4369" w:rsidRPr="00CC517F">
              <w:rPr>
                <w:rFonts w:ascii="Arial" w:hAnsi="Arial" w:cs="Arial"/>
                <w:sz w:val="20"/>
                <w:szCs w:val="20"/>
              </w:rPr>
              <w:t>prawidłowe ułożenie obrusa na stoliku</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 xml:space="preserve"> </w:t>
            </w:r>
            <w:r w:rsidR="007913E3" w:rsidRPr="00CC517F">
              <w:rPr>
                <w:rFonts w:ascii="Arial" w:hAnsi="Arial" w:cs="Arial"/>
                <w:sz w:val="20"/>
                <w:szCs w:val="20"/>
              </w:rPr>
              <w:t>zaprezentować</w:t>
            </w:r>
            <w:r w:rsidRPr="00CC517F">
              <w:rPr>
                <w:rFonts w:ascii="Arial" w:hAnsi="Arial" w:cs="Arial"/>
                <w:sz w:val="20"/>
                <w:szCs w:val="20"/>
              </w:rPr>
              <w:t xml:space="preserve"> nakrywanie kilkoma obrusami</w:t>
            </w:r>
            <w:r w:rsidR="007913E3" w:rsidRPr="00CC517F">
              <w:rPr>
                <w:rFonts w:ascii="Arial" w:hAnsi="Arial" w:cs="Arial"/>
                <w:sz w:val="20"/>
                <w:szCs w:val="20"/>
              </w:rPr>
              <w:t xml:space="preserve"> większych stołów</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wymienić rodzaje i funkcje płóciennych serwet dla gości</w:t>
            </w:r>
          </w:p>
          <w:p w:rsidR="007913E3" w:rsidRPr="00CC517F" w:rsidRDefault="007913E3"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zaprezentować rodzaje i funkcje płóciennych serwet dla gości</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 xml:space="preserve"> określić zasady wyboru wzoru składania serwet w zależności od okazji</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złożyć serwetę w 10 dekoracyjnych wzorów</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wymienić</w:t>
            </w:r>
            <w:r w:rsidRPr="00CC517F">
              <w:rPr>
                <w:rFonts w:ascii="Arial" w:hAnsi="Arial" w:cs="Arial"/>
                <w:b/>
                <w:sz w:val="20"/>
                <w:szCs w:val="20"/>
              </w:rPr>
              <w:t xml:space="preserve"> </w:t>
            </w:r>
            <w:r w:rsidRPr="00CC517F">
              <w:rPr>
                <w:rFonts w:ascii="Arial" w:hAnsi="Arial" w:cs="Arial"/>
                <w:sz w:val="20"/>
                <w:szCs w:val="20"/>
              </w:rPr>
              <w:t>zasady mycia i konserwacji zastawy stołowej ceramicznej, szklanej, metalowej</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zaprezentować</w:t>
            </w:r>
            <w:r w:rsidRPr="00CC517F">
              <w:rPr>
                <w:rFonts w:ascii="Arial" w:hAnsi="Arial" w:cs="Arial"/>
                <w:b/>
                <w:sz w:val="20"/>
                <w:szCs w:val="20"/>
              </w:rPr>
              <w:t xml:space="preserve"> </w:t>
            </w:r>
            <w:r w:rsidRPr="00CC517F">
              <w:rPr>
                <w:rFonts w:ascii="Arial" w:hAnsi="Arial" w:cs="Arial"/>
                <w:sz w:val="20"/>
                <w:szCs w:val="20"/>
              </w:rPr>
              <w:t>zasady mycia i konserwacji zastawy stołowej ceramicznej, szklanej, metalowej</w:t>
            </w:r>
          </w:p>
          <w:p w:rsidR="009C4369"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przedstawić zasady przechowywania</w:t>
            </w:r>
            <w:r w:rsidR="00E73D05">
              <w:rPr>
                <w:rFonts w:ascii="Arial" w:hAnsi="Arial" w:cs="Arial"/>
                <w:sz w:val="20"/>
                <w:szCs w:val="20"/>
              </w:rPr>
              <w:t xml:space="preserve"> </w:t>
            </w:r>
            <w:r w:rsidR="007913E3" w:rsidRPr="00CC517F">
              <w:rPr>
                <w:rFonts w:ascii="Arial" w:hAnsi="Arial" w:cs="Arial"/>
                <w:sz w:val="20"/>
                <w:szCs w:val="20"/>
              </w:rPr>
              <w:t xml:space="preserve">sprzętu i </w:t>
            </w:r>
            <w:r w:rsidRPr="00CC517F">
              <w:rPr>
                <w:rFonts w:ascii="Arial" w:hAnsi="Arial" w:cs="Arial"/>
                <w:sz w:val="20"/>
                <w:szCs w:val="20"/>
              </w:rPr>
              <w:t>zastawy stołowej</w:t>
            </w:r>
          </w:p>
          <w:p w:rsidR="007E61EE" w:rsidRPr="00CC517F" w:rsidRDefault="009C436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prawidłowo polerować zastawę stołową, w tym sztućce</w:t>
            </w:r>
          </w:p>
        </w:tc>
        <w:tc>
          <w:tcPr>
            <w:tcW w:w="1165" w:type="pct"/>
          </w:tcPr>
          <w:p w:rsidR="007E61EE" w:rsidRPr="00CC517F" w:rsidRDefault="007E61EE"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kontrolować stan sprzętu wydawanego i</w:t>
            </w:r>
            <w:r w:rsidR="00E73D05">
              <w:rPr>
                <w:rFonts w:ascii="Arial" w:hAnsi="Arial" w:cs="Arial"/>
                <w:sz w:val="20"/>
                <w:szCs w:val="20"/>
              </w:rPr>
              <w:t xml:space="preserve"> </w:t>
            </w:r>
            <w:r w:rsidRPr="00CC517F">
              <w:rPr>
                <w:rFonts w:ascii="Arial" w:hAnsi="Arial" w:cs="Arial"/>
                <w:sz w:val="20"/>
                <w:szCs w:val="20"/>
              </w:rPr>
              <w:t>zdawanego</w:t>
            </w:r>
          </w:p>
          <w:p w:rsidR="00F16B19" w:rsidRPr="00CC517F" w:rsidRDefault="00F16B19"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wskazać znaczenie stosowanych w praktyce zasad pielęgnacji i konserwacji różnego rodzaju zastawy i bielizny stołowej</w:t>
            </w:r>
          </w:p>
          <w:p w:rsidR="00F16B19" w:rsidRPr="00CC517F" w:rsidRDefault="00F16B19" w:rsidP="004232CB">
            <w:p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p>
          <w:p w:rsidR="007E61EE" w:rsidRPr="00CC517F" w:rsidRDefault="007E61EE" w:rsidP="00CC517F">
            <w:pPr>
              <w:pStyle w:val="Akapitzlist"/>
              <w:ind w:left="467"/>
              <w:rPr>
                <w:rFonts w:ascii="Arial" w:hAnsi="Arial" w:cs="Arial"/>
                <w:sz w:val="20"/>
                <w:szCs w:val="20"/>
              </w:rPr>
            </w:pPr>
          </w:p>
        </w:tc>
        <w:tc>
          <w:tcPr>
            <w:tcW w:w="408" w:type="pct"/>
          </w:tcPr>
          <w:p w:rsidR="007E61EE"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w:t>
            </w:r>
          </w:p>
        </w:tc>
      </w:tr>
      <w:tr w:rsidR="003046CC" w:rsidRPr="000C211D" w:rsidTr="00D70410">
        <w:tc>
          <w:tcPr>
            <w:tcW w:w="779" w:type="pct"/>
          </w:tcPr>
          <w:p w:rsidR="003046CC" w:rsidRPr="00CC517F" w:rsidRDefault="003046CC"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3046CC" w:rsidRPr="00CC517F" w:rsidRDefault="003046CC" w:rsidP="00CC517F">
            <w:pPr>
              <w:rPr>
                <w:rFonts w:ascii="Arial" w:hAnsi="Arial" w:cs="Arial"/>
                <w:sz w:val="20"/>
                <w:szCs w:val="20"/>
              </w:rPr>
            </w:pPr>
            <w:r w:rsidRPr="00CC517F">
              <w:rPr>
                <w:rFonts w:ascii="Arial" w:hAnsi="Arial" w:cs="Arial"/>
                <w:sz w:val="20"/>
                <w:szCs w:val="20"/>
              </w:rPr>
              <w:t>4.</w:t>
            </w:r>
            <w:r w:rsidR="00CC517F">
              <w:rPr>
                <w:rFonts w:ascii="Arial" w:hAnsi="Arial" w:cs="Arial"/>
                <w:sz w:val="20"/>
                <w:szCs w:val="20"/>
              </w:rPr>
              <w:t xml:space="preserve"> </w:t>
            </w:r>
            <w:r w:rsidRPr="00CC517F">
              <w:rPr>
                <w:rFonts w:ascii="Arial" w:hAnsi="Arial" w:cs="Arial"/>
                <w:sz w:val="20"/>
                <w:szCs w:val="20"/>
              </w:rPr>
              <w:t>Metody podawania potraw</w:t>
            </w:r>
            <w:r w:rsidR="007174FA" w:rsidRPr="00CC517F">
              <w:rPr>
                <w:rFonts w:ascii="Arial" w:hAnsi="Arial" w:cs="Arial"/>
                <w:sz w:val="20"/>
                <w:szCs w:val="20"/>
              </w:rPr>
              <w:t>/serwisy obsługi</w:t>
            </w:r>
          </w:p>
        </w:tc>
        <w:tc>
          <w:tcPr>
            <w:tcW w:w="313" w:type="pct"/>
          </w:tcPr>
          <w:p w:rsidR="003046CC" w:rsidRPr="00B8481E" w:rsidRDefault="003046CC"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3046CC" w:rsidRPr="00B8481E"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wymienić</w:t>
            </w:r>
            <w:r w:rsidR="007174FA" w:rsidRPr="00B8481E">
              <w:rPr>
                <w:rFonts w:ascii="Arial" w:hAnsi="Arial" w:cs="Arial"/>
                <w:color w:val="auto"/>
                <w:sz w:val="20"/>
                <w:szCs w:val="20"/>
              </w:rPr>
              <w:t xml:space="preserve"> metody podawania potraw i napojów</w:t>
            </w:r>
          </w:p>
          <w:p w:rsidR="007174FA" w:rsidRPr="00B8481E" w:rsidRDefault="007174FA"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nakrywa</w:t>
            </w:r>
            <w:r w:rsidR="00A60C51" w:rsidRPr="00B8481E">
              <w:rPr>
                <w:rFonts w:ascii="Arial" w:hAnsi="Arial" w:cs="Arial"/>
                <w:color w:val="auto"/>
                <w:sz w:val="20"/>
                <w:szCs w:val="20"/>
              </w:rPr>
              <w:t>ć</w:t>
            </w:r>
            <w:r w:rsidRPr="00B8481E">
              <w:rPr>
                <w:rFonts w:ascii="Arial" w:hAnsi="Arial" w:cs="Arial"/>
                <w:color w:val="auto"/>
                <w:sz w:val="20"/>
                <w:szCs w:val="20"/>
              </w:rPr>
              <w:t xml:space="preserve"> stół do podania posiłku w serwisie niemieckim</w:t>
            </w:r>
          </w:p>
          <w:p w:rsidR="007174FA" w:rsidRPr="00B8481E" w:rsidRDefault="007174FA"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nakrywa</w:t>
            </w:r>
            <w:r w:rsidR="00A60C51" w:rsidRPr="00B8481E">
              <w:rPr>
                <w:rFonts w:ascii="Arial" w:hAnsi="Arial" w:cs="Arial"/>
                <w:color w:val="auto"/>
                <w:sz w:val="20"/>
                <w:szCs w:val="20"/>
              </w:rPr>
              <w:t>ć</w:t>
            </w:r>
            <w:r w:rsidRPr="00B8481E">
              <w:rPr>
                <w:rFonts w:ascii="Arial" w:hAnsi="Arial" w:cs="Arial"/>
                <w:color w:val="auto"/>
                <w:sz w:val="20"/>
                <w:szCs w:val="20"/>
              </w:rPr>
              <w:t xml:space="preserve"> stół do podania posiłku w serwisie francuskim</w:t>
            </w:r>
          </w:p>
          <w:p w:rsidR="007174FA" w:rsidRPr="00B8481E" w:rsidRDefault="007174FA"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nakrywa</w:t>
            </w:r>
            <w:r w:rsidR="00A60C51" w:rsidRPr="00B8481E">
              <w:rPr>
                <w:rFonts w:ascii="Arial" w:hAnsi="Arial" w:cs="Arial"/>
                <w:color w:val="auto"/>
                <w:sz w:val="20"/>
                <w:szCs w:val="20"/>
              </w:rPr>
              <w:t>ć</w:t>
            </w:r>
            <w:r w:rsidRPr="00B8481E">
              <w:rPr>
                <w:rFonts w:ascii="Arial" w:hAnsi="Arial" w:cs="Arial"/>
                <w:color w:val="auto"/>
                <w:sz w:val="20"/>
                <w:szCs w:val="20"/>
              </w:rPr>
              <w:t xml:space="preserve"> stół do podania posiłku w serwisie angielskim</w:t>
            </w:r>
          </w:p>
          <w:p w:rsidR="007174FA" w:rsidRPr="00B8481E" w:rsidRDefault="007174FA"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nakrywa</w:t>
            </w:r>
            <w:r w:rsidR="00A60C51" w:rsidRPr="00B8481E">
              <w:rPr>
                <w:rFonts w:ascii="Arial" w:hAnsi="Arial" w:cs="Arial"/>
                <w:color w:val="auto"/>
                <w:sz w:val="20"/>
                <w:szCs w:val="20"/>
              </w:rPr>
              <w:t>ć</w:t>
            </w:r>
            <w:r w:rsidRPr="00B8481E">
              <w:rPr>
                <w:rFonts w:ascii="Arial" w:hAnsi="Arial" w:cs="Arial"/>
                <w:color w:val="auto"/>
                <w:sz w:val="20"/>
                <w:szCs w:val="20"/>
              </w:rPr>
              <w:t xml:space="preserve"> stół do podania posiłku w serwisie rosyjskim</w:t>
            </w:r>
          </w:p>
          <w:p w:rsidR="007174FA" w:rsidRPr="00B8481E"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wymienić</w:t>
            </w:r>
            <w:r w:rsidR="007174FA" w:rsidRPr="00B8481E">
              <w:rPr>
                <w:rFonts w:ascii="Arial" w:hAnsi="Arial" w:cs="Arial"/>
                <w:color w:val="auto"/>
                <w:sz w:val="20"/>
                <w:szCs w:val="20"/>
              </w:rPr>
              <w:t xml:space="preserve"> kolejne etapy serwowania potraw w serwisie niemieckim, francuskim, angielskim, rosyjskim</w:t>
            </w:r>
          </w:p>
          <w:p w:rsidR="007174FA" w:rsidRPr="00B8481E"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prezentować</w:t>
            </w:r>
            <w:r w:rsidR="007174FA" w:rsidRPr="00B8481E">
              <w:rPr>
                <w:rFonts w:ascii="Arial" w:hAnsi="Arial" w:cs="Arial"/>
                <w:color w:val="auto"/>
                <w:sz w:val="20"/>
                <w:szCs w:val="20"/>
              </w:rPr>
              <w:t xml:space="preserve"> sposób serwowania dania na talerzu płaskim metodą niemiecką</w:t>
            </w:r>
          </w:p>
          <w:p w:rsidR="007174FA" w:rsidRPr="00B8481E"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prezentować</w:t>
            </w:r>
            <w:r w:rsidR="007174FA" w:rsidRPr="00B8481E">
              <w:rPr>
                <w:rFonts w:ascii="Arial" w:hAnsi="Arial" w:cs="Arial"/>
                <w:color w:val="auto"/>
                <w:sz w:val="20"/>
                <w:szCs w:val="20"/>
              </w:rPr>
              <w:t xml:space="preserve"> serwowanie wyporcjowanych napojów</w:t>
            </w:r>
            <w:r w:rsidR="00E73D05" w:rsidRPr="00B8481E">
              <w:rPr>
                <w:rFonts w:ascii="Arial" w:hAnsi="Arial" w:cs="Arial"/>
                <w:color w:val="auto"/>
                <w:sz w:val="20"/>
                <w:szCs w:val="20"/>
              </w:rPr>
              <w:t xml:space="preserve"> </w:t>
            </w:r>
            <w:r w:rsidR="007174FA" w:rsidRPr="00B8481E">
              <w:rPr>
                <w:rFonts w:ascii="Arial" w:hAnsi="Arial" w:cs="Arial"/>
                <w:color w:val="auto"/>
                <w:sz w:val="20"/>
                <w:szCs w:val="20"/>
              </w:rPr>
              <w:t>metodą niemiecką</w:t>
            </w:r>
          </w:p>
        </w:tc>
        <w:tc>
          <w:tcPr>
            <w:tcW w:w="1165" w:type="pct"/>
          </w:tcPr>
          <w:p w:rsidR="003046CC" w:rsidRPr="00CC517F" w:rsidRDefault="004F3875"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wskazać czynniki decydujące o doborze metod podawania potraw i napojów</w:t>
            </w:r>
          </w:p>
          <w:p w:rsidR="007174FA" w:rsidRPr="00CC517F"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stosować</w:t>
            </w:r>
            <w:r w:rsidR="007174FA" w:rsidRPr="00CC517F">
              <w:rPr>
                <w:rFonts w:ascii="Arial" w:hAnsi="Arial" w:cs="Arial"/>
                <w:sz w:val="20"/>
                <w:szCs w:val="20"/>
              </w:rPr>
              <w:t xml:space="preserve"> cztery sposoby chwytania sztućców serwisowych w serwisie francuskim</w:t>
            </w:r>
          </w:p>
          <w:p w:rsidR="007174FA" w:rsidRPr="00CC517F"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przygotować</w:t>
            </w:r>
            <w:r w:rsidR="007174FA" w:rsidRPr="00CC517F">
              <w:rPr>
                <w:rFonts w:ascii="Arial" w:hAnsi="Arial" w:cs="Arial"/>
                <w:sz w:val="20"/>
                <w:szCs w:val="20"/>
              </w:rPr>
              <w:t xml:space="preserve"> stół dostawczy używany w czasie </w:t>
            </w:r>
            <w:r w:rsidR="00854B0E" w:rsidRPr="00CC517F">
              <w:rPr>
                <w:rFonts w:ascii="Arial" w:hAnsi="Arial" w:cs="Arial"/>
                <w:sz w:val="20"/>
                <w:szCs w:val="20"/>
              </w:rPr>
              <w:t>serwowania potraw metodą angielską</w:t>
            </w:r>
          </w:p>
          <w:p w:rsidR="00854B0E" w:rsidRPr="00CC517F" w:rsidRDefault="00A60C51"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serwować</w:t>
            </w:r>
            <w:r w:rsidR="00854B0E" w:rsidRPr="00CC517F">
              <w:rPr>
                <w:rFonts w:ascii="Arial" w:hAnsi="Arial" w:cs="Arial"/>
                <w:sz w:val="20"/>
                <w:szCs w:val="20"/>
              </w:rPr>
              <w:t xml:space="preserve"> potrawy metodą angielską, rosyjską, francuską</w:t>
            </w:r>
          </w:p>
          <w:p w:rsidR="00FC625D" w:rsidRPr="00CC517F" w:rsidRDefault="00FC625D"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 xml:space="preserve">wymienić podstawowe wyposażenie pomocnika kelnerskiego/stołu pomocniczego </w:t>
            </w:r>
          </w:p>
          <w:p w:rsidR="00FC625D" w:rsidRPr="00CC517F" w:rsidRDefault="00FC625D"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zaplanować rozmieszczenie zastawy stołowej i sprzętu na pomocniku kelnerskim/stole pomocniczym</w:t>
            </w:r>
          </w:p>
          <w:p w:rsidR="00FC625D" w:rsidRPr="00CC517F" w:rsidRDefault="00FC625D"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przygotować pomocnik kelnerski do obsługi określonego rodzaju obsługi</w:t>
            </w:r>
          </w:p>
        </w:tc>
        <w:tc>
          <w:tcPr>
            <w:tcW w:w="408" w:type="pct"/>
          </w:tcPr>
          <w:p w:rsidR="003046CC" w:rsidRPr="00CC517F" w:rsidRDefault="003046CC"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7E61EE" w:rsidRPr="000C211D" w:rsidTr="00D70410">
        <w:tc>
          <w:tcPr>
            <w:tcW w:w="779" w:type="pct"/>
          </w:tcPr>
          <w:p w:rsidR="007E61EE" w:rsidRPr="00CC517F" w:rsidRDefault="007E61E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E61EE" w:rsidRPr="00CC517F" w:rsidRDefault="00CC517F" w:rsidP="00CC517F">
            <w:pPr>
              <w:rPr>
                <w:rFonts w:ascii="Arial" w:hAnsi="Arial" w:cs="Arial"/>
                <w:sz w:val="20"/>
                <w:szCs w:val="20"/>
              </w:rPr>
            </w:pPr>
            <w:r>
              <w:rPr>
                <w:rFonts w:ascii="Arial" w:hAnsi="Arial" w:cs="Arial"/>
                <w:sz w:val="20"/>
                <w:szCs w:val="20"/>
              </w:rPr>
              <w:t>5</w:t>
            </w:r>
            <w:r w:rsidR="007E61EE" w:rsidRPr="00CC517F">
              <w:rPr>
                <w:rFonts w:ascii="Arial" w:hAnsi="Arial" w:cs="Arial"/>
                <w:sz w:val="20"/>
                <w:szCs w:val="20"/>
              </w:rPr>
              <w:t>.</w:t>
            </w:r>
            <w:r>
              <w:rPr>
                <w:rFonts w:ascii="Arial" w:hAnsi="Arial" w:cs="Arial"/>
                <w:sz w:val="20"/>
                <w:szCs w:val="20"/>
              </w:rPr>
              <w:t xml:space="preserve"> </w:t>
            </w:r>
            <w:r w:rsidR="007E61EE" w:rsidRPr="00CC517F">
              <w:rPr>
                <w:rFonts w:ascii="Arial" w:hAnsi="Arial" w:cs="Arial"/>
                <w:sz w:val="20"/>
                <w:szCs w:val="20"/>
              </w:rPr>
              <w:t>Przygotowanie personelu do obsługi gości</w:t>
            </w:r>
          </w:p>
        </w:tc>
        <w:tc>
          <w:tcPr>
            <w:tcW w:w="313" w:type="pct"/>
          </w:tcPr>
          <w:p w:rsidR="007E61EE" w:rsidRPr="00B8481E" w:rsidRDefault="007E61EE"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7913E3" w:rsidRPr="00B8481E" w:rsidRDefault="007913E3"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techniki przenoszenia</w:t>
            </w:r>
            <w:r w:rsidR="00B8481E" w:rsidRPr="00B8481E">
              <w:rPr>
                <w:rFonts w:ascii="Arial" w:hAnsi="Arial" w:cs="Arial"/>
                <w:color w:val="auto"/>
                <w:sz w:val="20"/>
                <w:szCs w:val="20"/>
              </w:rPr>
              <w:t xml:space="preserve"> </w:t>
            </w:r>
            <w:r w:rsidRPr="00B8481E">
              <w:rPr>
                <w:rFonts w:ascii="Arial" w:hAnsi="Arial" w:cs="Arial"/>
                <w:color w:val="auto"/>
                <w:sz w:val="20"/>
                <w:szCs w:val="20"/>
              </w:rPr>
              <w:t xml:space="preserve">tac kelnerskich w zależności od </w:t>
            </w:r>
            <w:r w:rsidR="00E73D05" w:rsidRPr="00B8481E">
              <w:rPr>
                <w:rFonts w:ascii="Arial" w:hAnsi="Arial" w:cs="Arial"/>
                <w:color w:val="auto"/>
                <w:sz w:val="20"/>
                <w:szCs w:val="20"/>
              </w:rPr>
              <w:t xml:space="preserve"> </w:t>
            </w:r>
            <w:r w:rsidRPr="00B8481E">
              <w:rPr>
                <w:rFonts w:ascii="Arial" w:hAnsi="Arial" w:cs="Arial"/>
                <w:color w:val="auto"/>
                <w:sz w:val="20"/>
                <w:szCs w:val="20"/>
              </w:rPr>
              <w:t>ich rodzaju i obciążenia</w:t>
            </w:r>
          </w:p>
          <w:p w:rsidR="007913E3" w:rsidRPr="00B8481E" w:rsidRDefault="007913E3"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przenosić tace w bezpieczny sposób</w:t>
            </w:r>
          </w:p>
          <w:p w:rsidR="007E61EE" w:rsidRPr="00B8481E" w:rsidRDefault="007E61E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rozróżniać techniki przenoszenia tac kelnerskich, talerzy, bulionówek, półmisków, szkła, sztućców, filiżanek</w:t>
            </w:r>
          </w:p>
          <w:p w:rsidR="00C02C98" w:rsidRPr="00B8481E" w:rsidRDefault="00C02C98"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wykonywać czynności związane z przenoszeniem na tacy potraw i napojów z zachowaniem właściwej postawy kelnerskiej i zasad bezpieczeństwa pracy</w:t>
            </w:r>
          </w:p>
          <w:p w:rsidR="00C02C98" w:rsidRPr="00B8481E" w:rsidRDefault="00C02C98"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chwyt górny do przenoszenia</w:t>
            </w:r>
            <w:r w:rsidR="00E73D05" w:rsidRPr="00B8481E">
              <w:rPr>
                <w:rFonts w:ascii="Arial" w:hAnsi="Arial" w:cs="Arial"/>
                <w:color w:val="auto"/>
                <w:sz w:val="20"/>
                <w:szCs w:val="20"/>
              </w:rPr>
              <w:t xml:space="preserve"> </w:t>
            </w:r>
            <w:r w:rsidRPr="00B8481E">
              <w:rPr>
                <w:rFonts w:ascii="Arial" w:hAnsi="Arial" w:cs="Arial"/>
                <w:color w:val="auto"/>
                <w:sz w:val="20"/>
                <w:szCs w:val="20"/>
              </w:rPr>
              <w:t>talerzy, bulionówek, półmisków, szkła, sztućców, filiżanek</w:t>
            </w:r>
          </w:p>
          <w:p w:rsidR="00C02C98" w:rsidRPr="00B8481E" w:rsidRDefault="00C02C98"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serwetę kelnerską do przenoszenia sztućców czystych, butelek z napojami i alkoholem, dużych półmisków</w:t>
            </w:r>
          </w:p>
          <w:p w:rsidR="007E61EE" w:rsidRPr="00B8481E" w:rsidRDefault="007E61E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wykorzystać w praktyce tace kelnerskie</w:t>
            </w:r>
            <w:r w:rsidR="00C02C98" w:rsidRPr="00B8481E">
              <w:rPr>
                <w:rFonts w:ascii="Arial" w:hAnsi="Arial" w:cs="Arial"/>
                <w:color w:val="auto"/>
                <w:sz w:val="20"/>
                <w:szCs w:val="20"/>
              </w:rPr>
              <w:t xml:space="preserve"> do przenoszenia czystej zastawy stołowej i sztućców</w:t>
            </w:r>
          </w:p>
          <w:p w:rsidR="00675F52"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określić cel planowanych zadań</w:t>
            </w:r>
          </w:p>
          <w:p w:rsidR="00675F52"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 xml:space="preserve"> wyszczególnić elementy planu działania</w:t>
            </w:r>
          </w:p>
          <w:p w:rsidR="00675F52"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dokonać analizy możliwości realizacji zadania na podstawie posiadanych zasobów</w:t>
            </w:r>
          </w:p>
          <w:p w:rsidR="00675F52"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tworzyć harmonogram realizacji zadania</w:t>
            </w:r>
          </w:p>
          <w:p w:rsidR="00675F52"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 xml:space="preserve"> wymienić zasoby niezbędne do wykonania zadania</w:t>
            </w:r>
          </w:p>
          <w:p w:rsidR="001C57DE" w:rsidRPr="00B8481E" w:rsidRDefault="00675F52"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wykonać zadanie zgodnie z planem</w:t>
            </w:r>
          </w:p>
          <w:p w:rsidR="001C57DE" w:rsidRPr="00B8481E" w:rsidRDefault="001C57D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 xml:space="preserve">wskazać obszary zawodowej i prawnej odpowiedzialności za niewłaściwie realizowane zadania na stanowisku </w:t>
            </w:r>
          </w:p>
          <w:p w:rsidR="001C57DE" w:rsidRPr="00B8481E" w:rsidRDefault="001C57D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określać rodzaje odpowiedzialności podczas realizacji zadań zawodowych</w:t>
            </w:r>
          </w:p>
          <w:p w:rsidR="00675F52" w:rsidRPr="00B8481E" w:rsidRDefault="001C57D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wymienić przykłady możliwych konsekwencji w sytuacji braku odpowiedzialności zawodowej i prawnej</w:t>
            </w:r>
          </w:p>
        </w:tc>
        <w:tc>
          <w:tcPr>
            <w:tcW w:w="1165" w:type="pct"/>
          </w:tcPr>
          <w:p w:rsidR="007E61EE" w:rsidRPr="00CC517F" w:rsidRDefault="007E61EE" w:rsidP="00123C1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sz w:val="20"/>
                <w:szCs w:val="20"/>
              </w:rPr>
            </w:pPr>
            <w:r w:rsidRPr="00CC517F">
              <w:rPr>
                <w:rFonts w:ascii="Arial" w:hAnsi="Arial" w:cs="Arial"/>
                <w:sz w:val="20"/>
                <w:szCs w:val="20"/>
              </w:rPr>
              <w:t>stosować techniki przenoszenia tac kelnerskich, talerzy, bulionówek, półmisków, szkła, sztućców, filiżanek</w:t>
            </w:r>
            <w:r w:rsidR="00C02C98" w:rsidRPr="00CC517F">
              <w:rPr>
                <w:rFonts w:ascii="Arial" w:hAnsi="Arial" w:cs="Arial"/>
                <w:sz w:val="20"/>
                <w:szCs w:val="20"/>
              </w:rPr>
              <w:t>,</w:t>
            </w:r>
            <w:r w:rsidRPr="00CC517F">
              <w:rPr>
                <w:rFonts w:ascii="Arial" w:hAnsi="Arial" w:cs="Arial"/>
                <w:sz w:val="20"/>
                <w:szCs w:val="20"/>
              </w:rPr>
              <w:t xml:space="preserve"> np.: chwyt górny, chwyt dolny, chwyt płaski, w serwetce k</w:t>
            </w:r>
            <w:r w:rsidR="00C02C98" w:rsidRPr="00CC517F">
              <w:rPr>
                <w:rFonts w:ascii="Arial" w:hAnsi="Arial" w:cs="Arial"/>
                <w:sz w:val="20"/>
                <w:szCs w:val="20"/>
              </w:rPr>
              <w:t>elnerskiej, na tacy kelnerskiej</w:t>
            </w:r>
          </w:p>
          <w:p w:rsidR="007E61EE" w:rsidRPr="00CC517F" w:rsidRDefault="007E61EE" w:rsidP="00123C1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center" w:pos="422"/>
              </w:tabs>
              <w:ind w:left="469"/>
              <w:rPr>
                <w:rFonts w:ascii="Arial" w:hAnsi="Arial" w:cs="Arial"/>
                <w:sz w:val="20"/>
                <w:szCs w:val="20"/>
              </w:rPr>
            </w:pPr>
            <w:r w:rsidRPr="00CC517F">
              <w:rPr>
                <w:rFonts w:ascii="Arial" w:hAnsi="Arial" w:cs="Arial"/>
                <w:sz w:val="20"/>
                <w:szCs w:val="20"/>
              </w:rPr>
              <w:t>stosować</w:t>
            </w:r>
            <w:r w:rsidR="00E73D05">
              <w:rPr>
                <w:rFonts w:ascii="Arial" w:hAnsi="Arial" w:cs="Arial"/>
                <w:sz w:val="20"/>
                <w:szCs w:val="20"/>
              </w:rPr>
              <w:t xml:space="preserve"> </w:t>
            </w:r>
            <w:r w:rsidRPr="00CC517F">
              <w:rPr>
                <w:rFonts w:ascii="Arial" w:hAnsi="Arial" w:cs="Arial"/>
                <w:sz w:val="20"/>
                <w:szCs w:val="20"/>
              </w:rPr>
              <w:t>techniki zbierania brudnej zastawy stołowej, szkła, sztućców</w:t>
            </w:r>
          </w:p>
          <w:p w:rsidR="007E61EE" w:rsidRPr="00CC517F" w:rsidRDefault="007E61EE" w:rsidP="00CC517F">
            <w:pPr>
              <w:pStyle w:val="Akapitzlist"/>
              <w:ind w:left="469"/>
              <w:rPr>
                <w:rFonts w:ascii="Arial" w:hAnsi="Arial" w:cs="Arial"/>
                <w:sz w:val="20"/>
                <w:szCs w:val="20"/>
              </w:rPr>
            </w:pPr>
          </w:p>
        </w:tc>
        <w:tc>
          <w:tcPr>
            <w:tcW w:w="408" w:type="pct"/>
          </w:tcPr>
          <w:p w:rsidR="007E61EE"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7E61EE" w:rsidRPr="000C211D" w:rsidTr="00D70410">
        <w:tc>
          <w:tcPr>
            <w:tcW w:w="779" w:type="pct"/>
          </w:tcPr>
          <w:p w:rsidR="007E61EE" w:rsidRPr="00CC517F" w:rsidRDefault="00C00A0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IV. Podawanie potraw i napojów</w:t>
            </w:r>
          </w:p>
        </w:tc>
        <w:tc>
          <w:tcPr>
            <w:tcW w:w="890" w:type="pct"/>
          </w:tcPr>
          <w:p w:rsidR="007E61EE" w:rsidRPr="00CC517F" w:rsidRDefault="00C00A00" w:rsidP="00CC517F">
            <w:pPr>
              <w:rPr>
                <w:rFonts w:ascii="Arial" w:hAnsi="Arial" w:cs="Arial"/>
                <w:sz w:val="20"/>
                <w:szCs w:val="20"/>
              </w:rPr>
            </w:pPr>
            <w:r w:rsidRPr="00CC517F">
              <w:rPr>
                <w:rFonts w:ascii="Arial" w:hAnsi="Arial" w:cs="Arial"/>
                <w:sz w:val="20"/>
                <w:szCs w:val="20"/>
              </w:rPr>
              <w:t>1</w:t>
            </w:r>
            <w:r w:rsidR="007E61EE" w:rsidRPr="00CC517F">
              <w:rPr>
                <w:rFonts w:ascii="Arial" w:hAnsi="Arial" w:cs="Arial"/>
                <w:sz w:val="20"/>
                <w:szCs w:val="20"/>
              </w:rPr>
              <w:t>.</w:t>
            </w:r>
            <w:r w:rsidR="009068BE">
              <w:rPr>
                <w:rFonts w:ascii="Arial" w:hAnsi="Arial" w:cs="Arial"/>
                <w:sz w:val="20"/>
                <w:szCs w:val="20"/>
              </w:rPr>
              <w:t xml:space="preserve"> </w:t>
            </w:r>
            <w:r w:rsidR="007E61EE" w:rsidRPr="00CC517F">
              <w:rPr>
                <w:rFonts w:ascii="Arial" w:hAnsi="Arial" w:cs="Arial"/>
                <w:sz w:val="20"/>
                <w:szCs w:val="20"/>
              </w:rPr>
              <w:t>Rodzaje posiłków</w:t>
            </w:r>
            <w:r w:rsidR="00E73D05">
              <w:rPr>
                <w:rFonts w:ascii="Arial" w:hAnsi="Arial" w:cs="Arial"/>
                <w:sz w:val="20"/>
                <w:szCs w:val="20"/>
              </w:rPr>
              <w:t xml:space="preserve"> </w:t>
            </w:r>
          </w:p>
        </w:tc>
        <w:tc>
          <w:tcPr>
            <w:tcW w:w="313" w:type="pct"/>
          </w:tcPr>
          <w:p w:rsidR="007E61EE" w:rsidRPr="00B8481E" w:rsidRDefault="007E61EE"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FC191B" w:rsidRPr="00B8481E" w:rsidRDefault="00FC191B"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rozróżniać posiłki</w:t>
            </w:r>
          </w:p>
          <w:p w:rsidR="007E61EE" w:rsidRPr="00B8481E" w:rsidRDefault="007E61E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 xml:space="preserve">rozróżnić posiłki dnia w kulturze różnych narodów </w:t>
            </w:r>
          </w:p>
          <w:p w:rsidR="007E61EE" w:rsidRPr="00B8481E" w:rsidRDefault="007E61E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 xml:space="preserve">określić godziny podawania posiłków </w:t>
            </w:r>
          </w:p>
          <w:p w:rsidR="007E61EE" w:rsidRPr="00B8481E" w:rsidRDefault="007E61EE"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rozróżnić rodzaje obiadów i kolacji podawanych do stołu</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ustalić kolejność podawania potraw</w:t>
            </w:r>
            <w:r w:rsidR="00E73D05" w:rsidRPr="00B8481E">
              <w:rPr>
                <w:rFonts w:ascii="Arial" w:hAnsi="Arial" w:cs="Arial"/>
                <w:color w:val="auto"/>
                <w:sz w:val="20"/>
                <w:szCs w:val="20"/>
              </w:rPr>
              <w:t xml:space="preserve"> </w:t>
            </w:r>
            <w:r w:rsidRPr="00B8481E">
              <w:rPr>
                <w:rFonts w:ascii="Arial" w:hAnsi="Arial" w:cs="Arial"/>
                <w:color w:val="auto"/>
                <w:sz w:val="20"/>
                <w:szCs w:val="20"/>
              </w:rPr>
              <w:t>zestawionych w posiłkach obiadowych</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dobrać sprzęt, urządzenia i nakrycia do rodzaju obiadu, podwieczorku, kolacji</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nakrywać stoły do różnych posiłków</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przygotować nakrycie stołu do wskazanego menu obiadu prostego</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przygotować nakrycie stołu do wskazanego menu obiadu wykwintnego</w:t>
            </w:r>
          </w:p>
          <w:p w:rsidR="00B67811" w:rsidRPr="00B8481E" w:rsidRDefault="00B67811"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różne metody podawania potraw podczas obsługi posiłków</w:t>
            </w:r>
          </w:p>
          <w:p w:rsidR="007E61EE" w:rsidRPr="00B8481E" w:rsidRDefault="007E61EE" w:rsidP="00B8481E">
            <w:pPr>
              <w:pBdr>
                <w:top w:val="none" w:sz="0" w:space="0" w:color="auto"/>
                <w:left w:val="none" w:sz="0" w:space="0" w:color="auto"/>
                <w:bottom w:val="none" w:sz="0" w:space="0" w:color="auto"/>
                <w:right w:val="none" w:sz="0" w:space="0" w:color="auto"/>
                <w:between w:val="none" w:sz="0" w:space="0" w:color="auto"/>
              </w:pBdr>
              <w:tabs>
                <w:tab w:val="center" w:pos="422"/>
              </w:tabs>
              <w:ind w:left="80"/>
              <w:rPr>
                <w:rFonts w:ascii="Arial" w:hAnsi="Arial" w:cs="Arial"/>
                <w:color w:val="auto"/>
                <w:sz w:val="20"/>
                <w:szCs w:val="20"/>
              </w:rPr>
            </w:pPr>
          </w:p>
        </w:tc>
        <w:tc>
          <w:tcPr>
            <w:tcW w:w="1165" w:type="pct"/>
          </w:tcPr>
          <w:p w:rsidR="00FC191B" w:rsidRPr="00CC517F" w:rsidRDefault="00FC191B"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 planować menu obiadowe proste i rozszerzone</w:t>
            </w:r>
          </w:p>
          <w:p w:rsidR="00FC191B" w:rsidRPr="00CC517F" w:rsidRDefault="00FC191B"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232CB">
              <w:rPr>
                <w:rFonts w:ascii="Arial" w:hAnsi="Arial" w:cs="Arial"/>
                <w:sz w:val="20"/>
                <w:szCs w:val="20"/>
              </w:rPr>
              <w:t xml:space="preserve">- </w:t>
            </w:r>
            <w:r w:rsidR="00CC517F" w:rsidRPr="004232CB">
              <w:rPr>
                <w:rFonts w:ascii="Arial" w:hAnsi="Arial" w:cs="Arial"/>
                <w:sz w:val="20"/>
                <w:szCs w:val="20"/>
              </w:rPr>
              <w:t>p</w:t>
            </w:r>
            <w:r w:rsidRPr="00CC517F">
              <w:rPr>
                <w:rFonts w:ascii="Arial" w:hAnsi="Arial" w:cs="Arial"/>
                <w:sz w:val="20"/>
                <w:szCs w:val="20"/>
              </w:rPr>
              <w:t>rzewidzieć organizację pracy</w:t>
            </w:r>
            <w:r w:rsidR="00CC517F">
              <w:rPr>
                <w:rFonts w:ascii="Arial" w:hAnsi="Arial" w:cs="Arial"/>
                <w:sz w:val="20"/>
                <w:szCs w:val="20"/>
              </w:rPr>
              <w:t xml:space="preserve"> </w:t>
            </w:r>
            <w:r w:rsidRPr="00CC517F">
              <w:rPr>
                <w:rFonts w:ascii="Arial" w:hAnsi="Arial" w:cs="Arial"/>
                <w:sz w:val="20"/>
                <w:szCs w:val="20"/>
              </w:rPr>
              <w:t>kelnera w różnych systemach</w:t>
            </w:r>
            <w:r w:rsidR="00E73D05">
              <w:rPr>
                <w:rFonts w:ascii="Arial" w:hAnsi="Arial" w:cs="Arial"/>
                <w:sz w:val="20"/>
                <w:szCs w:val="20"/>
              </w:rPr>
              <w:t xml:space="preserve"> </w:t>
            </w:r>
            <w:r w:rsidRPr="00CC517F">
              <w:rPr>
                <w:rFonts w:ascii="Arial" w:hAnsi="Arial" w:cs="Arial"/>
                <w:sz w:val="20"/>
                <w:szCs w:val="20"/>
              </w:rPr>
              <w:t>pracy podczas wydawania posiłków</w:t>
            </w:r>
          </w:p>
          <w:p w:rsidR="00630B4E" w:rsidRPr="00CC517F" w:rsidRDefault="00B67811" w:rsidP="00CC517F">
            <w:pPr>
              <w:pBdr>
                <w:top w:val="none" w:sz="0" w:space="0" w:color="auto"/>
                <w:left w:val="none" w:sz="0" w:space="0" w:color="auto"/>
                <w:bottom w:val="none" w:sz="0" w:space="0" w:color="auto"/>
                <w:right w:val="none" w:sz="0" w:space="0" w:color="auto"/>
                <w:between w:val="none" w:sz="0" w:space="0" w:color="auto"/>
              </w:pBdr>
              <w:tabs>
                <w:tab w:val="left" w:pos="0"/>
                <w:tab w:val="left" w:pos="284"/>
              </w:tabs>
              <w:rPr>
                <w:rFonts w:ascii="Arial" w:hAnsi="Arial" w:cs="Arial"/>
                <w:sz w:val="20"/>
                <w:szCs w:val="20"/>
              </w:rPr>
            </w:pPr>
            <w:r w:rsidRPr="00CC517F">
              <w:rPr>
                <w:rFonts w:ascii="Arial" w:hAnsi="Arial" w:cs="Arial"/>
                <w:sz w:val="20"/>
                <w:szCs w:val="20"/>
              </w:rPr>
              <w:t>- ocenić jakość oraz estetykę</w:t>
            </w:r>
            <w:r w:rsidR="004F3875" w:rsidRPr="00CC517F">
              <w:rPr>
                <w:rFonts w:ascii="Arial" w:hAnsi="Arial" w:cs="Arial"/>
                <w:sz w:val="20"/>
                <w:szCs w:val="20"/>
              </w:rPr>
              <w:t xml:space="preserve"> </w:t>
            </w:r>
            <w:r w:rsidR="00627FD6" w:rsidRPr="00CC517F">
              <w:rPr>
                <w:rFonts w:ascii="Arial" w:hAnsi="Arial" w:cs="Arial"/>
                <w:sz w:val="20"/>
                <w:szCs w:val="20"/>
              </w:rPr>
              <w:t>potraw i napojów przed ich wydaniem</w:t>
            </w:r>
          </w:p>
          <w:p w:rsidR="00B67811" w:rsidRPr="00CC517F" w:rsidRDefault="004F3875" w:rsidP="00CC517F">
            <w:pPr>
              <w:pBdr>
                <w:top w:val="none" w:sz="0" w:space="0" w:color="auto"/>
                <w:left w:val="none" w:sz="0" w:space="0" w:color="auto"/>
                <w:bottom w:val="none" w:sz="0" w:space="0" w:color="auto"/>
                <w:right w:val="none" w:sz="0" w:space="0" w:color="auto"/>
                <w:between w:val="none" w:sz="0" w:space="0" w:color="auto"/>
              </w:pBdr>
              <w:tabs>
                <w:tab w:val="left" w:pos="0"/>
                <w:tab w:val="left" w:pos="284"/>
              </w:tabs>
              <w:rPr>
                <w:rFonts w:ascii="Arial" w:hAnsi="Arial" w:cs="Arial"/>
                <w:sz w:val="20"/>
                <w:szCs w:val="20"/>
              </w:rPr>
            </w:pPr>
            <w:r w:rsidRPr="00CC517F">
              <w:rPr>
                <w:rFonts w:ascii="Arial" w:hAnsi="Arial" w:cs="Arial"/>
                <w:sz w:val="20"/>
                <w:szCs w:val="20"/>
              </w:rPr>
              <w:t>-</w:t>
            </w:r>
            <w:r w:rsidR="00630B4E" w:rsidRPr="00CC517F">
              <w:rPr>
                <w:rFonts w:ascii="Arial" w:hAnsi="Arial" w:cs="Arial"/>
                <w:sz w:val="20"/>
                <w:szCs w:val="20"/>
              </w:rPr>
              <w:t xml:space="preserve"> </w:t>
            </w:r>
            <w:r w:rsidR="00B67811" w:rsidRPr="00CC517F">
              <w:rPr>
                <w:rFonts w:ascii="Arial" w:hAnsi="Arial" w:cs="Arial"/>
                <w:sz w:val="20"/>
                <w:szCs w:val="20"/>
              </w:rPr>
              <w:t xml:space="preserve">stosować zasadę </w:t>
            </w:r>
            <w:r w:rsidR="00F006F5" w:rsidRPr="00CC517F">
              <w:rPr>
                <w:rFonts w:ascii="Arial" w:hAnsi="Arial" w:cs="Arial"/>
                <w:bCs/>
                <w:sz w:val="20"/>
                <w:szCs w:val="20"/>
              </w:rPr>
              <w:t>B.U.F.F</w:t>
            </w:r>
            <w:r w:rsidRPr="00CC517F">
              <w:rPr>
                <w:rFonts w:ascii="Arial" w:hAnsi="Arial" w:cs="Arial"/>
                <w:b/>
                <w:bCs/>
                <w:sz w:val="20"/>
                <w:szCs w:val="20"/>
              </w:rPr>
              <w:t xml:space="preserve">, </w:t>
            </w:r>
            <w:r w:rsidR="00B67811" w:rsidRPr="00CC517F">
              <w:rPr>
                <w:rFonts w:ascii="Arial" w:hAnsi="Arial" w:cs="Arial"/>
                <w:bCs/>
                <w:sz w:val="20"/>
                <w:szCs w:val="20"/>
              </w:rPr>
              <w:t>tj. równowagi</w:t>
            </w:r>
            <w:r w:rsidR="00B67811" w:rsidRPr="00CC517F">
              <w:rPr>
                <w:rFonts w:ascii="Arial" w:hAnsi="Arial" w:cs="Arial"/>
                <w:sz w:val="20"/>
                <w:szCs w:val="20"/>
              </w:rPr>
              <w:t>,</w:t>
            </w:r>
            <w:r w:rsidRPr="00CC517F">
              <w:rPr>
                <w:rFonts w:ascii="Arial" w:hAnsi="Arial" w:cs="Arial"/>
                <w:sz w:val="20"/>
                <w:szCs w:val="20"/>
              </w:rPr>
              <w:t xml:space="preserve"> </w:t>
            </w:r>
            <w:r w:rsidR="00B67811" w:rsidRPr="00CC517F">
              <w:rPr>
                <w:rFonts w:ascii="Arial" w:hAnsi="Arial" w:cs="Arial"/>
                <w:bCs/>
                <w:sz w:val="20"/>
                <w:szCs w:val="20"/>
              </w:rPr>
              <w:t>jedności</w:t>
            </w:r>
            <w:r w:rsidRPr="00CC517F">
              <w:rPr>
                <w:rFonts w:ascii="Arial" w:hAnsi="Arial" w:cs="Arial"/>
                <w:bCs/>
                <w:sz w:val="20"/>
                <w:szCs w:val="20"/>
              </w:rPr>
              <w:t>,</w:t>
            </w:r>
            <w:r w:rsidR="00B67811" w:rsidRPr="00CC517F">
              <w:rPr>
                <w:rFonts w:ascii="Arial" w:hAnsi="Arial" w:cs="Arial"/>
                <w:sz w:val="20"/>
                <w:szCs w:val="20"/>
              </w:rPr>
              <w:t xml:space="preserve"> </w:t>
            </w:r>
            <w:r w:rsidR="00B67811" w:rsidRPr="00CC517F">
              <w:rPr>
                <w:rFonts w:ascii="Arial" w:hAnsi="Arial" w:cs="Arial"/>
                <w:bCs/>
                <w:sz w:val="20"/>
                <w:szCs w:val="20"/>
              </w:rPr>
              <w:t>punktu centralnego</w:t>
            </w:r>
            <w:r w:rsidRPr="00CC517F">
              <w:rPr>
                <w:rFonts w:ascii="Arial" w:hAnsi="Arial" w:cs="Arial"/>
                <w:bCs/>
                <w:sz w:val="20"/>
                <w:szCs w:val="20"/>
              </w:rPr>
              <w:t xml:space="preserve">, </w:t>
            </w:r>
            <w:r w:rsidR="00B67811" w:rsidRPr="00CC517F">
              <w:rPr>
                <w:rFonts w:ascii="Arial" w:hAnsi="Arial" w:cs="Arial"/>
                <w:bCs/>
                <w:sz w:val="20"/>
                <w:szCs w:val="20"/>
              </w:rPr>
              <w:t>przepływu</w:t>
            </w:r>
          </w:p>
          <w:p w:rsidR="00B67811" w:rsidRPr="00CC517F" w:rsidRDefault="004F3875" w:rsidP="00CC517F">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xml:space="preserve">- </w:t>
            </w:r>
            <w:r w:rsidR="00B67811" w:rsidRPr="00CC517F">
              <w:rPr>
                <w:rFonts w:ascii="Arial" w:hAnsi="Arial" w:cs="Arial"/>
                <w:sz w:val="20"/>
                <w:szCs w:val="20"/>
              </w:rPr>
              <w:t>wyjaśnić</w:t>
            </w:r>
            <w:r w:rsidR="00E73D05">
              <w:rPr>
                <w:rFonts w:ascii="Arial" w:hAnsi="Arial" w:cs="Arial"/>
                <w:sz w:val="20"/>
                <w:szCs w:val="20"/>
              </w:rPr>
              <w:t xml:space="preserve"> </w:t>
            </w:r>
            <w:r w:rsidR="00B67811" w:rsidRPr="00CC517F">
              <w:rPr>
                <w:rFonts w:ascii="Arial" w:hAnsi="Arial" w:cs="Arial"/>
                <w:sz w:val="20"/>
                <w:szCs w:val="20"/>
              </w:rPr>
              <w:t>znaczenie oceny jakości wydanej potrawy lub napoju</w:t>
            </w:r>
          </w:p>
          <w:p w:rsidR="00B67811" w:rsidRPr="00CC517F" w:rsidRDefault="00B67811" w:rsidP="00CC517F">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pozyskiwać</w:t>
            </w:r>
            <w:r w:rsidR="00E73D05">
              <w:rPr>
                <w:rFonts w:ascii="Arial" w:hAnsi="Arial" w:cs="Arial"/>
                <w:sz w:val="20"/>
                <w:szCs w:val="20"/>
              </w:rPr>
              <w:t xml:space="preserve"> </w:t>
            </w:r>
            <w:r w:rsidRPr="00CC517F">
              <w:rPr>
                <w:rFonts w:ascii="Arial" w:hAnsi="Arial" w:cs="Arial"/>
                <w:sz w:val="20"/>
                <w:szCs w:val="20"/>
              </w:rPr>
              <w:t>informacje o</w:t>
            </w:r>
            <w:r w:rsidR="00E73D05">
              <w:rPr>
                <w:rFonts w:ascii="Arial" w:hAnsi="Arial" w:cs="Arial"/>
                <w:sz w:val="20"/>
                <w:szCs w:val="20"/>
              </w:rPr>
              <w:t xml:space="preserve"> </w:t>
            </w:r>
            <w:r w:rsidRPr="00CC517F">
              <w:rPr>
                <w:rFonts w:ascii="Arial" w:hAnsi="Arial" w:cs="Arial"/>
                <w:sz w:val="20"/>
                <w:szCs w:val="20"/>
              </w:rPr>
              <w:t>poziomie satysfakcji gości z</w:t>
            </w:r>
            <w:r w:rsidR="00E73D05">
              <w:rPr>
                <w:rFonts w:ascii="Arial" w:hAnsi="Arial" w:cs="Arial"/>
                <w:sz w:val="20"/>
                <w:szCs w:val="20"/>
              </w:rPr>
              <w:t xml:space="preserve"> </w:t>
            </w:r>
            <w:r w:rsidRPr="00CC517F">
              <w:rPr>
                <w:rFonts w:ascii="Arial" w:hAnsi="Arial" w:cs="Arial"/>
                <w:sz w:val="20"/>
                <w:szCs w:val="20"/>
              </w:rPr>
              <w:t>serwowanych potraw i napojów</w:t>
            </w:r>
          </w:p>
          <w:p w:rsidR="004F3875" w:rsidRPr="00CC517F" w:rsidRDefault="004F3875" w:rsidP="00CC517F">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ocenić</w:t>
            </w:r>
            <w:r w:rsidR="00B67811" w:rsidRPr="00CC517F">
              <w:rPr>
                <w:rFonts w:ascii="Arial" w:hAnsi="Arial" w:cs="Arial"/>
                <w:sz w:val="20"/>
                <w:szCs w:val="20"/>
              </w:rPr>
              <w:t xml:space="preserve"> dobór składników </w:t>
            </w:r>
            <w:r w:rsidRPr="00CC517F">
              <w:rPr>
                <w:rFonts w:ascii="Arial" w:hAnsi="Arial" w:cs="Arial"/>
                <w:sz w:val="20"/>
                <w:szCs w:val="20"/>
              </w:rPr>
              <w:t xml:space="preserve">w potrawach </w:t>
            </w:r>
            <w:r w:rsidR="00B67811" w:rsidRPr="00CC517F">
              <w:rPr>
                <w:rFonts w:ascii="Arial" w:hAnsi="Arial" w:cs="Arial"/>
                <w:sz w:val="20"/>
                <w:szCs w:val="20"/>
              </w:rPr>
              <w:t xml:space="preserve">posiłków </w:t>
            </w:r>
          </w:p>
          <w:p w:rsidR="00B67811" w:rsidRPr="00CC517F" w:rsidRDefault="004F3875" w:rsidP="00CC517F">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ocenić zastosowane</w:t>
            </w:r>
            <w:r w:rsidR="00B67811" w:rsidRPr="00CC517F">
              <w:rPr>
                <w:rFonts w:ascii="Arial" w:hAnsi="Arial" w:cs="Arial"/>
                <w:sz w:val="20"/>
                <w:szCs w:val="20"/>
              </w:rPr>
              <w:t xml:space="preserve"> metod</w:t>
            </w:r>
            <w:r w:rsidRPr="00CC517F">
              <w:rPr>
                <w:rFonts w:ascii="Arial" w:hAnsi="Arial" w:cs="Arial"/>
                <w:sz w:val="20"/>
                <w:szCs w:val="20"/>
              </w:rPr>
              <w:t>y</w:t>
            </w:r>
            <w:r w:rsidR="00B67811" w:rsidRPr="00CC517F">
              <w:rPr>
                <w:rFonts w:ascii="Arial" w:hAnsi="Arial" w:cs="Arial"/>
                <w:sz w:val="20"/>
                <w:szCs w:val="20"/>
              </w:rPr>
              <w:t xml:space="preserve"> sporządzania potraw i napojów dla zdrowia gości </w:t>
            </w:r>
          </w:p>
          <w:p w:rsidR="00B67811" w:rsidRPr="00CC517F" w:rsidRDefault="004F3875" w:rsidP="00CC517F">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ocenić</w:t>
            </w:r>
            <w:r w:rsidR="00B67811" w:rsidRPr="00CC517F">
              <w:rPr>
                <w:rFonts w:ascii="Arial" w:hAnsi="Arial" w:cs="Arial"/>
                <w:sz w:val="20"/>
                <w:szCs w:val="20"/>
              </w:rPr>
              <w:t xml:space="preserve"> higienę podawania</w:t>
            </w:r>
            <w:r w:rsidR="00CC517F">
              <w:rPr>
                <w:rFonts w:ascii="Arial" w:hAnsi="Arial" w:cs="Arial"/>
                <w:sz w:val="20"/>
                <w:szCs w:val="20"/>
              </w:rPr>
              <w:t xml:space="preserve"> </w:t>
            </w:r>
            <w:r w:rsidR="00B67811" w:rsidRPr="00CC517F">
              <w:rPr>
                <w:rFonts w:ascii="Arial" w:hAnsi="Arial" w:cs="Arial"/>
                <w:sz w:val="20"/>
                <w:szCs w:val="20"/>
              </w:rPr>
              <w:t>potraw, napojów i posiłków</w:t>
            </w:r>
          </w:p>
          <w:p w:rsidR="007E61EE" w:rsidRPr="00CC517F" w:rsidRDefault="00A60C51" w:rsidP="004232CB">
            <w:pPr>
              <w:pBdr>
                <w:top w:val="none" w:sz="0" w:space="0" w:color="auto"/>
                <w:left w:val="none" w:sz="0" w:space="0" w:color="auto"/>
                <w:bottom w:val="none" w:sz="0" w:space="0" w:color="auto"/>
                <w:right w:val="none" w:sz="0" w:space="0" w:color="auto"/>
                <w:between w:val="none" w:sz="0" w:space="0" w:color="auto"/>
              </w:pBdr>
              <w:tabs>
                <w:tab w:val="center" w:pos="422"/>
              </w:tabs>
            </w:pPr>
            <w:r w:rsidRPr="00CC517F">
              <w:rPr>
                <w:rFonts w:ascii="Arial" w:hAnsi="Arial" w:cs="Arial"/>
                <w:sz w:val="20"/>
                <w:szCs w:val="20"/>
              </w:rPr>
              <w:t>- sprawdzać zgodność odbieranych z ekspedycj</w:t>
            </w:r>
            <w:r w:rsidR="007B47E9" w:rsidRPr="00CC517F">
              <w:rPr>
                <w:rFonts w:ascii="Arial" w:hAnsi="Arial" w:cs="Arial"/>
                <w:sz w:val="20"/>
                <w:szCs w:val="20"/>
              </w:rPr>
              <w:t>i</w:t>
            </w:r>
            <w:r w:rsidR="005D6A3E" w:rsidRPr="00CC517F">
              <w:rPr>
                <w:rFonts w:ascii="Arial" w:hAnsi="Arial" w:cs="Arial"/>
                <w:sz w:val="20"/>
                <w:szCs w:val="20"/>
              </w:rPr>
              <w:t xml:space="preserve"> </w:t>
            </w:r>
            <w:r w:rsidRPr="00CC517F">
              <w:rPr>
                <w:rFonts w:ascii="Arial" w:hAnsi="Arial" w:cs="Arial"/>
                <w:sz w:val="20"/>
                <w:szCs w:val="20"/>
              </w:rPr>
              <w:t>potraw z zamówieniem</w:t>
            </w:r>
          </w:p>
        </w:tc>
        <w:tc>
          <w:tcPr>
            <w:tcW w:w="408" w:type="pct"/>
          </w:tcPr>
          <w:p w:rsidR="007E61EE" w:rsidRPr="00CC517F" w:rsidRDefault="003046CC"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2.</w:t>
            </w:r>
            <w:r w:rsidR="00CC517F">
              <w:rPr>
                <w:rFonts w:ascii="Arial" w:hAnsi="Arial" w:cs="Arial"/>
                <w:sz w:val="20"/>
                <w:szCs w:val="20"/>
              </w:rPr>
              <w:t xml:space="preserve"> </w:t>
            </w:r>
            <w:r w:rsidRPr="00CC517F">
              <w:rPr>
                <w:rFonts w:ascii="Arial" w:hAnsi="Arial" w:cs="Arial"/>
                <w:sz w:val="20"/>
                <w:szCs w:val="20"/>
              </w:rPr>
              <w:t>Podawanie śniadań</w:t>
            </w:r>
          </w:p>
        </w:tc>
        <w:tc>
          <w:tcPr>
            <w:tcW w:w="313" w:type="pct"/>
          </w:tcPr>
          <w:p w:rsidR="008863BA" w:rsidRPr="00B8481E"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B8481E" w:rsidRDefault="00FC191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przygotować salę do śniadania w gastronomii hotelowej, </w:t>
            </w:r>
            <w:r w:rsidR="008863BA" w:rsidRPr="00B8481E">
              <w:rPr>
                <w:rFonts w:ascii="Arial" w:hAnsi="Arial" w:cs="Arial"/>
                <w:color w:val="auto"/>
                <w:sz w:val="20"/>
                <w:szCs w:val="20"/>
              </w:rPr>
              <w:t>np.</w:t>
            </w:r>
            <w:r w:rsidRPr="00B8481E">
              <w:rPr>
                <w:rFonts w:ascii="Arial" w:hAnsi="Arial" w:cs="Arial"/>
                <w:color w:val="auto"/>
                <w:sz w:val="20"/>
                <w:szCs w:val="20"/>
              </w:rPr>
              <w:t>:</w:t>
            </w:r>
            <w:r w:rsidR="008863BA" w:rsidRPr="00B8481E">
              <w:rPr>
                <w:rFonts w:ascii="Arial" w:hAnsi="Arial" w:cs="Arial"/>
                <w:color w:val="auto"/>
                <w:sz w:val="20"/>
                <w:szCs w:val="20"/>
              </w:rPr>
              <w:t xml:space="preserve"> przewietrz</w:t>
            </w:r>
            <w:r w:rsidR="00314401" w:rsidRPr="00B8481E">
              <w:rPr>
                <w:rFonts w:ascii="Arial" w:hAnsi="Arial" w:cs="Arial"/>
                <w:color w:val="auto"/>
                <w:sz w:val="20"/>
                <w:szCs w:val="20"/>
              </w:rPr>
              <w:t>yć</w:t>
            </w:r>
            <w:r w:rsidR="008863BA" w:rsidRPr="00B8481E">
              <w:rPr>
                <w:rFonts w:ascii="Arial" w:hAnsi="Arial" w:cs="Arial"/>
                <w:color w:val="auto"/>
                <w:sz w:val="20"/>
                <w:szCs w:val="20"/>
              </w:rPr>
              <w:t xml:space="preserve"> salę, nakry</w:t>
            </w:r>
            <w:r w:rsidR="00314401" w:rsidRPr="00B8481E">
              <w:rPr>
                <w:rFonts w:ascii="Arial" w:hAnsi="Arial" w:cs="Arial"/>
                <w:color w:val="auto"/>
                <w:sz w:val="20"/>
                <w:szCs w:val="20"/>
              </w:rPr>
              <w:t>ć</w:t>
            </w:r>
            <w:r w:rsidR="00E73D05" w:rsidRPr="00B8481E">
              <w:rPr>
                <w:rFonts w:ascii="Arial" w:hAnsi="Arial" w:cs="Arial"/>
                <w:color w:val="auto"/>
                <w:sz w:val="20"/>
                <w:szCs w:val="20"/>
              </w:rPr>
              <w:t xml:space="preserve"> </w:t>
            </w:r>
            <w:r w:rsidR="008863BA" w:rsidRPr="00B8481E">
              <w:rPr>
                <w:rFonts w:ascii="Arial" w:hAnsi="Arial" w:cs="Arial"/>
                <w:color w:val="auto"/>
                <w:sz w:val="20"/>
                <w:szCs w:val="20"/>
              </w:rPr>
              <w:t>stoliki, przygotow</w:t>
            </w:r>
            <w:r w:rsidR="00314401" w:rsidRPr="00B8481E">
              <w:rPr>
                <w:rFonts w:ascii="Arial" w:hAnsi="Arial" w:cs="Arial"/>
                <w:color w:val="auto"/>
                <w:sz w:val="20"/>
                <w:szCs w:val="20"/>
              </w:rPr>
              <w:t>ać</w:t>
            </w:r>
            <w:r w:rsidR="00E73D05" w:rsidRPr="00B8481E">
              <w:rPr>
                <w:rFonts w:ascii="Arial" w:hAnsi="Arial" w:cs="Arial"/>
                <w:color w:val="auto"/>
                <w:sz w:val="20"/>
                <w:szCs w:val="20"/>
              </w:rPr>
              <w:t xml:space="preserve"> </w:t>
            </w:r>
            <w:r w:rsidRPr="00B8481E">
              <w:rPr>
                <w:rFonts w:ascii="Arial" w:hAnsi="Arial" w:cs="Arial"/>
                <w:color w:val="auto"/>
                <w:sz w:val="20"/>
                <w:szCs w:val="20"/>
              </w:rPr>
              <w:t>pomocniki</w:t>
            </w:r>
            <w:r w:rsidR="00E73D05" w:rsidRPr="00B8481E">
              <w:rPr>
                <w:rFonts w:ascii="Arial" w:hAnsi="Arial" w:cs="Arial"/>
                <w:color w:val="auto"/>
                <w:sz w:val="20"/>
                <w:szCs w:val="20"/>
              </w:rPr>
              <w:t xml:space="preserve"> </w:t>
            </w:r>
            <w:r w:rsidRPr="00B8481E">
              <w:rPr>
                <w:rFonts w:ascii="Arial" w:hAnsi="Arial" w:cs="Arial"/>
                <w:color w:val="auto"/>
                <w:sz w:val="20"/>
                <w:szCs w:val="20"/>
              </w:rPr>
              <w:t>kelnerskie</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rozróżniać rodzaje śniadań</w:t>
            </w:r>
          </w:p>
          <w:p w:rsidR="003046CC" w:rsidRPr="00B8481E" w:rsidRDefault="003046CC" w:rsidP="00B8481E">
            <w:pPr>
              <w:numPr>
                <w:ilvl w:val="0"/>
                <w:numId w:val="27"/>
              </w:numPr>
              <w:pBdr>
                <w:top w:val="none" w:sz="0" w:space="0" w:color="auto"/>
                <w:left w:val="none" w:sz="0" w:space="0" w:color="auto"/>
                <w:bottom w:val="none" w:sz="0" w:space="0" w:color="auto"/>
                <w:right w:val="none" w:sz="0" w:space="0" w:color="auto"/>
                <w:between w:val="none" w:sz="0" w:space="0" w:color="auto"/>
              </w:pBdr>
              <w:ind w:left="440"/>
              <w:rPr>
                <w:rFonts w:ascii="Arial" w:hAnsi="Arial" w:cs="Arial"/>
                <w:color w:val="auto"/>
                <w:sz w:val="20"/>
                <w:szCs w:val="20"/>
              </w:rPr>
            </w:pPr>
            <w:r w:rsidRPr="00B8481E">
              <w:rPr>
                <w:rFonts w:ascii="Arial" w:hAnsi="Arial" w:cs="Arial"/>
                <w:color w:val="auto"/>
                <w:sz w:val="20"/>
                <w:szCs w:val="20"/>
              </w:rPr>
              <w:t>odróżniać lunch i brunch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dobierać</w:t>
            </w:r>
            <w:r w:rsidR="00E73D05" w:rsidRPr="00B8481E">
              <w:rPr>
                <w:rFonts w:ascii="Arial" w:hAnsi="Arial" w:cs="Arial"/>
                <w:color w:val="auto"/>
                <w:sz w:val="20"/>
                <w:szCs w:val="20"/>
              </w:rPr>
              <w:t xml:space="preserve"> </w:t>
            </w:r>
            <w:r w:rsidRPr="00B8481E">
              <w:rPr>
                <w:rFonts w:ascii="Arial" w:hAnsi="Arial" w:cs="Arial"/>
                <w:color w:val="auto"/>
                <w:sz w:val="20"/>
                <w:szCs w:val="20"/>
              </w:rPr>
              <w:t>nakrycie do rodzaju</w:t>
            </w:r>
            <w:r w:rsidR="00E73D05" w:rsidRPr="00B8481E">
              <w:rPr>
                <w:rFonts w:ascii="Arial" w:hAnsi="Arial" w:cs="Arial"/>
                <w:color w:val="auto"/>
                <w:sz w:val="20"/>
                <w:szCs w:val="20"/>
              </w:rPr>
              <w:t xml:space="preserve"> </w:t>
            </w:r>
            <w:r w:rsidR="00FC191B" w:rsidRPr="00B8481E">
              <w:rPr>
                <w:rFonts w:ascii="Arial" w:hAnsi="Arial" w:cs="Arial"/>
                <w:color w:val="auto"/>
                <w:sz w:val="20"/>
                <w:szCs w:val="20"/>
              </w:rPr>
              <w:t>ś</w:t>
            </w:r>
            <w:r w:rsidRPr="00B8481E">
              <w:rPr>
                <w:rFonts w:ascii="Arial" w:hAnsi="Arial" w:cs="Arial"/>
                <w:color w:val="auto"/>
                <w:sz w:val="20"/>
                <w:szCs w:val="20"/>
              </w:rPr>
              <w:t>niadania</w:t>
            </w:r>
            <w:r w:rsidR="00FC191B" w:rsidRPr="00B8481E">
              <w:rPr>
                <w:rFonts w:ascii="Arial" w:hAnsi="Arial" w:cs="Arial"/>
                <w:color w:val="auto"/>
                <w:sz w:val="20"/>
                <w:szCs w:val="20"/>
              </w:rPr>
              <w:t>, np.: kontynentalnego, wiedeńskiego, angielskiego</w:t>
            </w:r>
            <w:r w:rsidR="003046CC" w:rsidRPr="00B8481E">
              <w:rPr>
                <w:rFonts w:ascii="Arial" w:hAnsi="Arial" w:cs="Arial"/>
                <w:color w:val="auto"/>
                <w:sz w:val="20"/>
                <w:szCs w:val="20"/>
              </w:rPr>
              <w:t>, lunchu,</w:t>
            </w:r>
            <w:r w:rsidR="00E73D05" w:rsidRPr="00B8481E">
              <w:rPr>
                <w:rFonts w:ascii="Arial" w:hAnsi="Arial" w:cs="Arial"/>
                <w:color w:val="auto"/>
                <w:sz w:val="20"/>
                <w:szCs w:val="20"/>
              </w:rPr>
              <w:t xml:space="preserve"> </w:t>
            </w:r>
            <w:r w:rsidR="003046CC" w:rsidRPr="00B8481E">
              <w:rPr>
                <w:rFonts w:ascii="Arial" w:hAnsi="Arial" w:cs="Arial"/>
                <w:color w:val="auto"/>
                <w:sz w:val="20"/>
                <w:szCs w:val="20"/>
              </w:rPr>
              <w:t>brunchu</w:t>
            </w:r>
          </w:p>
          <w:p w:rsidR="00FC191B" w:rsidRPr="00B8481E" w:rsidRDefault="00FC191B" w:rsidP="00C62621">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dobrać naczynia, sztućce, sprzęt, urządzenia do nakrycia śniadania bufetowego</w:t>
            </w:r>
          </w:p>
          <w:p w:rsidR="008863BA" w:rsidRPr="00B8481E" w:rsidRDefault="008863BA" w:rsidP="00B8481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207"/>
              </w:tabs>
              <w:ind w:left="440"/>
              <w:rPr>
                <w:rFonts w:ascii="Arial" w:hAnsi="Arial" w:cs="Arial"/>
                <w:color w:val="auto"/>
                <w:sz w:val="20"/>
                <w:szCs w:val="20"/>
              </w:rPr>
            </w:pPr>
            <w:r w:rsidRPr="00B8481E">
              <w:rPr>
                <w:rFonts w:ascii="Arial" w:hAnsi="Arial" w:cs="Arial"/>
                <w:color w:val="auto"/>
                <w:sz w:val="20"/>
                <w:szCs w:val="20"/>
              </w:rPr>
              <w:t>uzgadniać kolejność ułożenia potraw i napojów w bufecie śniadaniowym</w:t>
            </w:r>
          </w:p>
          <w:p w:rsidR="008863BA" w:rsidRPr="00B8481E" w:rsidRDefault="00FC191B" w:rsidP="00B8481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207"/>
              </w:tabs>
              <w:ind w:left="440"/>
              <w:rPr>
                <w:rFonts w:ascii="Arial" w:hAnsi="Arial" w:cs="Arial"/>
                <w:color w:val="auto"/>
                <w:sz w:val="20"/>
                <w:szCs w:val="20"/>
              </w:rPr>
            </w:pPr>
            <w:r w:rsidRPr="00B8481E">
              <w:rPr>
                <w:rFonts w:ascii="Arial" w:hAnsi="Arial" w:cs="Arial"/>
                <w:color w:val="auto"/>
                <w:sz w:val="20"/>
                <w:szCs w:val="20"/>
              </w:rPr>
              <w:t>stosować</w:t>
            </w:r>
            <w:r w:rsidR="00E73D05" w:rsidRPr="00B8481E">
              <w:rPr>
                <w:rFonts w:ascii="Arial" w:hAnsi="Arial" w:cs="Arial"/>
                <w:color w:val="auto"/>
                <w:sz w:val="20"/>
                <w:szCs w:val="20"/>
              </w:rPr>
              <w:t xml:space="preserve"> </w:t>
            </w:r>
            <w:r w:rsidRPr="00B8481E">
              <w:rPr>
                <w:rFonts w:ascii="Arial" w:hAnsi="Arial" w:cs="Arial"/>
                <w:color w:val="auto"/>
                <w:sz w:val="20"/>
                <w:szCs w:val="20"/>
              </w:rPr>
              <w:t>standardy obsługi podczas podawania śniadań</w:t>
            </w:r>
          </w:p>
        </w:tc>
        <w:tc>
          <w:tcPr>
            <w:tcW w:w="1165" w:type="pct"/>
          </w:tcPr>
          <w:p w:rsidR="008863BA" w:rsidRPr="00CC517F" w:rsidRDefault="00FC191B"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n</w:t>
            </w:r>
            <w:r w:rsidR="008863BA" w:rsidRPr="00CC517F">
              <w:rPr>
                <w:rFonts w:ascii="Arial" w:hAnsi="Arial" w:cs="Arial"/>
                <w:sz w:val="20"/>
                <w:szCs w:val="20"/>
              </w:rPr>
              <w:t>akrywa</w:t>
            </w:r>
            <w:r w:rsidRPr="00CC517F">
              <w:rPr>
                <w:rFonts w:ascii="Arial" w:hAnsi="Arial" w:cs="Arial"/>
                <w:sz w:val="20"/>
                <w:szCs w:val="20"/>
              </w:rPr>
              <w:t>ć</w:t>
            </w:r>
            <w:r w:rsidR="008863BA" w:rsidRPr="00CC517F">
              <w:rPr>
                <w:rFonts w:ascii="Arial" w:hAnsi="Arial" w:cs="Arial"/>
                <w:sz w:val="20"/>
                <w:szCs w:val="20"/>
              </w:rPr>
              <w:t xml:space="preserve"> stół do określonego </w:t>
            </w:r>
            <w:r w:rsidRPr="00CC517F">
              <w:rPr>
                <w:rFonts w:ascii="Arial" w:hAnsi="Arial" w:cs="Arial"/>
                <w:sz w:val="20"/>
                <w:szCs w:val="20"/>
              </w:rPr>
              <w:t>ś</w:t>
            </w:r>
            <w:r w:rsidR="008863BA" w:rsidRPr="00CC517F">
              <w:rPr>
                <w:rFonts w:ascii="Arial" w:hAnsi="Arial" w:cs="Arial"/>
                <w:sz w:val="20"/>
                <w:szCs w:val="20"/>
              </w:rPr>
              <w:t>niadania</w:t>
            </w:r>
          </w:p>
          <w:p w:rsidR="00854B0E" w:rsidRPr="00CC517F" w:rsidRDefault="00854B0E"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przygotować</w:t>
            </w:r>
            <w:r w:rsidR="00E73D05">
              <w:rPr>
                <w:rFonts w:ascii="Arial" w:hAnsi="Arial" w:cs="Arial"/>
                <w:sz w:val="20"/>
                <w:szCs w:val="20"/>
              </w:rPr>
              <w:t xml:space="preserve"> </w:t>
            </w:r>
            <w:r w:rsidRPr="00CC517F">
              <w:rPr>
                <w:rFonts w:ascii="Arial" w:hAnsi="Arial" w:cs="Arial"/>
                <w:sz w:val="20"/>
                <w:szCs w:val="20"/>
              </w:rPr>
              <w:t>bufet do śniadania</w:t>
            </w:r>
            <w:r w:rsidR="00E73D05">
              <w:rPr>
                <w:rFonts w:ascii="Arial" w:hAnsi="Arial" w:cs="Arial"/>
                <w:sz w:val="20"/>
                <w:szCs w:val="20"/>
              </w:rPr>
              <w:t xml:space="preserve"> </w:t>
            </w:r>
            <w:r w:rsidRPr="00CC517F">
              <w:rPr>
                <w:rFonts w:ascii="Arial" w:hAnsi="Arial" w:cs="Arial"/>
                <w:sz w:val="20"/>
                <w:szCs w:val="20"/>
              </w:rPr>
              <w:t>w gastronomii hotelowej</w:t>
            </w:r>
          </w:p>
          <w:p w:rsidR="00FC191B" w:rsidRPr="00CC517F" w:rsidRDefault="00FC191B"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ind w:left="720"/>
              <w:rPr>
                <w:rFonts w:ascii="Arial" w:hAnsi="Arial" w:cs="Arial"/>
                <w:b/>
                <w:sz w:val="20"/>
                <w:szCs w:val="20"/>
              </w:rPr>
            </w:pPr>
          </w:p>
        </w:tc>
        <w:tc>
          <w:tcPr>
            <w:tcW w:w="408" w:type="pct"/>
          </w:tcPr>
          <w:p w:rsidR="008863BA" w:rsidRPr="00CC517F" w:rsidRDefault="003046CC"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790B7D" w:rsidRPr="000C211D" w:rsidTr="00D70410">
        <w:tc>
          <w:tcPr>
            <w:tcW w:w="779" w:type="pct"/>
          </w:tcPr>
          <w:p w:rsidR="00790B7D"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90B7D" w:rsidRPr="00B8481E" w:rsidRDefault="003046CC"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8481E">
              <w:rPr>
                <w:rFonts w:ascii="Arial" w:hAnsi="Arial" w:cs="Arial"/>
                <w:color w:val="auto"/>
                <w:sz w:val="20"/>
                <w:szCs w:val="20"/>
              </w:rPr>
              <w:t>3.</w:t>
            </w:r>
            <w:r w:rsidR="009068BE" w:rsidRPr="00B8481E">
              <w:rPr>
                <w:rFonts w:ascii="Arial" w:hAnsi="Arial" w:cs="Arial"/>
                <w:color w:val="auto"/>
                <w:sz w:val="20"/>
                <w:szCs w:val="20"/>
              </w:rPr>
              <w:t xml:space="preserve"> </w:t>
            </w:r>
            <w:r w:rsidRPr="00B8481E">
              <w:rPr>
                <w:rFonts w:ascii="Arial" w:hAnsi="Arial" w:cs="Arial"/>
                <w:color w:val="auto"/>
                <w:sz w:val="20"/>
                <w:szCs w:val="20"/>
              </w:rPr>
              <w:t>Podawanie przystawek</w:t>
            </w:r>
          </w:p>
        </w:tc>
        <w:tc>
          <w:tcPr>
            <w:tcW w:w="313" w:type="pct"/>
          </w:tcPr>
          <w:p w:rsidR="00790B7D" w:rsidRPr="00B8481E" w:rsidRDefault="00790B7D"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790B7D" w:rsidRPr="00B8481E" w:rsidRDefault="003046CC"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wymienić cechy charakterystyczne przystawek</w:t>
            </w:r>
          </w:p>
          <w:p w:rsidR="003046CC" w:rsidRPr="00B8481E" w:rsidRDefault="00854B0E"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w:t>
            </w:r>
            <w:r w:rsidR="00E73D05" w:rsidRPr="00B8481E">
              <w:rPr>
                <w:rFonts w:ascii="Arial" w:hAnsi="Arial" w:cs="Arial"/>
                <w:color w:val="auto"/>
                <w:sz w:val="20"/>
                <w:szCs w:val="20"/>
              </w:rPr>
              <w:t xml:space="preserve"> </w:t>
            </w:r>
            <w:r w:rsidRPr="00B8481E">
              <w:rPr>
                <w:rFonts w:ascii="Arial" w:hAnsi="Arial" w:cs="Arial"/>
                <w:color w:val="auto"/>
                <w:sz w:val="20"/>
                <w:szCs w:val="20"/>
              </w:rPr>
              <w:t>stosowane do jednoporcjowego</w:t>
            </w:r>
            <w:r w:rsidR="00E73D05" w:rsidRPr="00B8481E">
              <w:rPr>
                <w:rFonts w:ascii="Arial" w:hAnsi="Arial" w:cs="Arial"/>
                <w:color w:val="auto"/>
                <w:sz w:val="20"/>
                <w:szCs w:val="20"/>
              </w:rPr>
              <w:t xml:space="preserve"> </w:t>
            </w:r>
            <w:r w:rsidRPr="00B8481E">
              <w:rPr>
                <w:rFonts w:ascii="Arial" w:hAnsi="Arial" w:cs="Arial"/>
                <w:color w:val="auto"/>
                <w:sz w:val="20"/>
                <w:szCs w:val="20"/>
              </w:rPr>
              <w:t>podawania przekąsek, cocktaili,</w:t>
            </w:r>
            <w:r w:rsidR="00E73D05" w:rsidRPr="00B8481E">
              <w:rPr>
                <w:rFonts w:ascii="Arial" w:hAnsi="Arial" w:cs="Arial"/>
                <w:color w:val="auto"/>
                <w:sz w:val="20"/>
                <w:szCs w:val="20"/>
              </w:rPr>
              <w:t xml:space="preserve"> </w:t>
            </w:r>
            <w:r w:rsidRPr="00B8481E">
              <w:rPr>
                <w:rFonts w:ascii="Arial" w:hAnsi="Arial" w:cs="Arial"/>
                <w:color w:val="auto"/>
                <w:sz w:val="20"/>
                <w:szCs w:val="20"/>
              </w:rPr>
              <w:t>sałatek</w:t>
            </w:r>
          </w:p>
          <w:p w:rsidR="00854B0E" w:rsidRPr="00B8481E" w:rsidRDefault="00854B0E"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przygotować naczynia i sztućce do </w:t>
            </w:r>
            <w:r w:rsidR="001862FB" w:rsidRPr="00B8481E">
              <w:rPr>
                <w:rFonts w:ascii="Arial" w:hAnsi="Arial" w:cs="Arial"/>
                <w:color w:val="auto"/>
                <w:sz w:val="20"/>
                <w:szCs w:val="20"/>
              </w:rPr>
              <w:t>wieloporcjowego</w:t>
            </w:r>
            <w:r w:rsidR="00E73D05" w:rsidRPr="00B8481E">
              <w:rPr>
                <w:rFonts w:ascii="Arial" w:hAnsi="Arial" w:cs="Arial"/>
                <w:color w:val="auto"/>
                <w:sz w:val="20"/>
                <w:szCs w:val="20"/>
              </w:rPr>
              <w:t xml:space="preserve"> </w:t>
            </w:r>
            <w:r w:rsidR="001862FB" w:rsidRPr="00B8481E">
              <w:rPr>
                <w:rFonts w:ascii="Arial" w:hAnsi="Arial" w:cs="Arial"/>
                <w:color w:val="auto"/>
                <w:sz w:val="20"/>
                <w:szCs w:val="20"/>
              </w:rPr>
              <w:t>podawania przystawek i dodatków do przystawek</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nakrywać stół do podania przystawek i dodatków</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serwować przystawki z półmisków, salaterek, kokilek</w:t>
            </w:r>
          </w:p>
          <w:p w:rsidR="00854B0E"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serwować przystawki podane jednoporcjowo</w:t>
            </w:r>
          </w:p>
          <w:p w:rsidR="00C119D6" w:rsidRPr="00B8481E" w:rsidRDefault="00C119D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podawać dania w formie bufetów</w:t>
            </w:r>
          </w:p>
          <w:p w:rsidR="00C119D6" w:rsidRPr="00B8481E" w:rsidRDefault="00C119D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obsługiwać gości podczas podawania różnych przystawek</w:t>
            </w:r>
          </w:p>
        </w:tc>
        <w:tc>
          <w:tcPr>
            <w:tcW w:w="1165" w:type="pct"/>
          </w:tcPr>
          <w:p w:rsidR="00790B7D" w:rsidRPr="00CC517F" w:rsidRDefault="001862FB"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w:t>
            </w:r>
            <w:r w:rsidR="00E73D05">
              <w:rPr>
                <w:rFonts w:ascii="Arial" w:hAnsi="Arial" w:cs="Arial"/>
                <w:sz w:val="20"/>
                <w:szCs w:val="20"/>
              </w:rPr>
              <w:t xml:space="preserve"> </w:t>
            </w:r>
            <w:r w:rsidRPr="00CC517F">
              <w:rPr>
                <w:rFonts w:ascii="Arial" w:hAnsi="Arial" w:cs="Arial"/>
                <w:sz w:val="20"/>
                <w:szCs w:val="20"/>
              </w:rPr>
              <w:t>przygotować zimny bufet</w:t>
            </w:r>
            <w:r w:rsidR="00E73D05">
              <w:rPr>
                <w:rFonts w:ascii="Arial" w:hAnsi="Arial" w:cs="Arial"/>
                <w:sz w:val="20"/>
                <w:szCs w:val="20"/>
              </w:rPr>
              <w:t xml:space="preserve"> </w:t>
            </w:r>
            <w:r w:rsidRPr="00CC517F">
              <w:rPr>
                <w:rFonts w:ascii="Arial" w:hAnsi="Arial" w:cs="Arial"/>
                <w:sz w:val="20"/>
                <w:szCs w:val="20"/>
              </w:rPr>
              <w:t>przekąskowy</w:t>
            </w:r>
          </w:p>
        </w:tc>
        <w:tc>
          <w:tcPr>
            <w:tcW w:w="408" w:type="pct"/>
          </w:tcPr>
          <w:p w:rsidR="00790B7D" w:rsidRPr="00CC517F" w:rsidRDefault="001862FB"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790B7D" w:rsidRPr="000C211D" w:rsidTr="00D70410">
        <w:tc>
          <w:tcPr>
            <w:tcW w:w="779" w:type="pct"/>
          </w:tcPr>
          <w:p w:rsidR="00790B7D"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90B7D" w:rsidRPr="00B8481E" w:rsidRDefault="00854B0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8481E">
              <w:rPr>
                <w:rFonts w:ascii="Arial" w:hAnsi="Arial" w:cs="Arial"/>
                <w:color w:val="auto"/>
                <w:sz w:val="20"/>
                <w:szCs w:val="20"/>
              </w:rPr>
              <w:t>4.</w:t>
            </w:r>
            <w:r w:rsidR="009068BE" w:rsidRPr="00B8481E">
              <w:rPr>
                <w:rFonts w:ascii="Arial" w:hAnsi="Arial" w:cs="Arial"/>
                <w:color w:val="auto"/>
                <w:sz w:val="20"/>
                <w:szCs w:val="20"/>
              </w:rPr>
              <w:t xml:space="preserve"> </w:t>
            </w:r>
            <w:r w:rsidRPr="00B8481E">
              <w:rPr>
                <w:rFonts w:ascii="Arial" w:hAnsi="Arial" w:cs="Arial"/>
                <w:color w:val="auto"/>
                <w:sz w:val="20"/>
                <w:szCs w:val="20"/>
              </w:rPr>
              <w:t>Podawanie zup</w:t>
            </w:r>
          </w:p>
        </w:tc>
        <w:tc>
          <w:tcPr>
            <w:tcW w:w="313" w:type="pct"/>
          </w:tcPr>
          <w:p w:rsidR="00790B7D" w:rsidRPr="00B8481E" w:rsidRDefault="00790B7D"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wymienić cechy charakterystyczne zup popularnych i wykwintnych</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podać temperatury serwowania zup zimnych i gorących</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 stosowane do jednoporcjowego</w:t>
            </w:r>
            <w:r w:rsidR="00E73D05" w:rsidRPr="00B8481E">
              <w:rPr>
                <w:rFonts w:ascii="Arial" w:hAnsi="Arial" w:cs="Arial"/>
                <w:color w:val="auto"/>
                <w:sz w:val="20"/>
                <w:szCs w:val="20"/>
              </w:rPr>
              <w:t xml:space="preserve"> </w:t>
            </w:r>
            <w:r w:rsidRPr="00B8481E">
              <w:rPr>
                <w:rFonts w:ascii="Arial" w:hAnsi="Arial" w:cs="Arial"/>
                <w:color w:val="auto"/>
                <w:sz w:val="20"/>
                <w:szCs w:val="20"/>
              </w:rPr>
              <w:t>podawania zup</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 do wieloporcjowego podawania zup</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nakrywać stół do podania zup</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serwować zupy z waz, z kubka,</w:t>
            </w:r>
            <w:r w:rsidR="0086108B" w:rsidRPr="00B8481E">
              <w:rPr>
                <w:rFonts w:ascii="Arial" w:hAnsi="Arial" w:cs="Arial"/>
                <w:color w:val="auto"/>
                <w:sz w:val="20"/>
                <w:szCs w:val="20"/>
              </w:rPr>
              <w:t xml:space="preserve"> </w:t>
            </w:r>
            <w:r w:rsidRPr="00B8481E">
              <w:rPr>
                <w:rFonts w:ascii="Arial" w:hAnsi="Arial" w:cs="Arial"/>
                <w:color w:val="auto"/>
                <w:sz w:val="20"/>
                <w:szCs w:val="20"/>
              </w:rPr>
              <w:t>w kociołku</w:t>
            </w:r>
          </w:p>
          <w:p w:rsidR="00790B7D" w:rsidRPr="00B8481E" w:rsidRDefault="00B8481E" w:rsidP="00B8481E">
            <w:pPr>
              <w:numPr>
                <w:ilvl w:val="0"/>
                <w:numId w:val="27"/>
              </w:numPr>
              <w:tabs>
                <w:tab w:val="center" w:pos="422"/>
              </w:tabs>
              <w:ind w:left="440"/>
              <w:rPr>
                <w:rFonts w:ascii="Arial" w:hAnsi="Arial" w:cs="Arial"/>
                <w:color w:val="auto"/>
                <w:sz w:val="20"/>
                <w:szCs w:val="20"/>
              </w:rPr>
            </w:pPr>
            <w:r>
              <w:rPr>
                <w:rFonts w:ascii="Arial" w:hAnsi="Arial" w:cs="Arial"/>
                <w:color w:val="auto"/>
                <w:sz w:val="20"/>
                <w:szCs w:val="20"/>
              </w:rPr>
              <w:t>s</w:t>
            </w:r>
            <w:r w:rsidR="001862FB" w:rsidRPr="00B8481E">
              <w:rPr>
                <w:rFonts w:ascii="Arial" w:hAnsi="Arial" w:cs="Arial"/>
                <w:color w:val="auto"/>
                <w:sz w:val="20"/>
                <w:szCs w:val="20"/>
              </w:rPr>
              <w:t xml:space="preserve">erwować </w:t>
            </w:r>
            <w:r w:rsidR="0014007A" w:rsidRPr="00B8481E">
              <w:rPr>
                <w:rFonts w:ascii="Arial" w:hAnsi="Arial" w:cs="Arial"/>
                <w:color w:val="auto"/>
                <w:sz w:val="20"/>
                <w:szCs w:val="20"/>
              </w:rPr>
              <w:t xml:space="preserve">zupy </w:t>
            </w:r>
            <w:r w:rsidR="001862FB" w:rsidRPr="00B8481E">
              <w:rPr>
                <w:rFonts w:ascii="Arial" w:hAnsi="Arial" w:cs="Arial"/>
                <w:color w:val="auto"/>
                <w:sz w:val="20"/>
                <w:szCs w:val="20"/>
              </w:rPr>
              <w:t>podane jedno</w:t>
            </w:r>
            <w:r w:rsidR="00CC517F" w:rsidRPr="00B8481E">
              <w:rPr>
                <w:rFonts w:ascii="Arial" w:hAnsi="Arial" w:cs="Arial"/>
                <w:color w:val="auto"/>
                <w:sz w:val="20"/>
                <w:szCs w:val="20"/>
              </w:rPr>
              <w:t>-</w:t>
            </w:r>
            <w:r w:rsidR="001862FB" w:rsidRPr="00B8481E">
              <w:rPr>
                <w:rFonts w:ascii="Arial" w:hAnsi="Arial" w:cs="Arial"/>
                <w:color w:val="auto"/>
                <w:sz w:val="20"/>
                <w:szCs w:val="20"/>
              </w:rPr>
              <w:t xml:space="preserve"> i wieloporcjowo</w:t>
            </w:r>
          </w:p>
          <w:p w:rsidR="00F77A56" w:rsidRPr="00B8481E" w:rsidRDefault="00F77A5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podawać różne przystawki w formie bufetów</w:t>
            </w:r>
          </w:p>
          <w:p w:rsidR="00C119D6" w:rsidRPr="00B8481E" w:rsidRDefault="00C119D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obsługiwać gości podczas podawania różnych przystawek</w:t>
            </w:r>
          </w:p>
        </w:tc>
        <w:tc>
          <w:tcPr>
            <w:tcW w:w="1165" w:type="pct"/>
          </w:tcPr>
          <w:p w:rsidR="001862FB" w:rsidRPr="00CC517F" w:rsidRDefault="001862FB"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xml:space="preserve">- planować i podawać dodatki do </w:t>
            </w:r>
          </w:p>
          <w:p w:rsidR="00790B7D" w:rsidRPr="00CC517F" w:rsidRDefault="00E73D05"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Pr>
                <w:rFonts w:ascii="Arial" w:hAnsi="Arial" w:cs="Arial"/>
                <w:sz w:val="20"/>
                <w:szCs w:val="20"/>
              </w:rPr>
              <w:t xml:space="preserve"> </w:t>
            </w:r>
            <w:r w:rsidR="001862FB" w:rsidRPr="00CC517F">
              <w:rPr>
                <w:rFonts w:ascii="Arial" w:hAnsi="Arial" w:cs="Arial"/>
                <w:sz w:val="20"/>
                <w:szCs w:val="20"/>
              </w:rPr>
              <w:t>różnych zup</w:t>
            </w:r>
          </w:p>
        </w:tc>
        <w:tc>
          <w:tcPr>
            <w:tcW w:w="408" w:type="pct"/>
          </w:tcPr>
          <w:p w:rsidR="00790B7D" w:rsidRPr="00CC517F" w:rsidRDefault="001862FB"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790B7D" w:rsidRPr="000C211D" w:rsidTr="00D70410">
        <w:tc>
          <w:tcPr>
            <w:tcW w:w="779" w:type="pct"/>
          </w:tcPr>
          <w:p w:rsidR="00790B7D" w:rsidRPr="00CC517F" w:rsidRDefault="00790B7D"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790B7D" w:rsidRPr="00CC517F" w:rsidRDefault="00854B0E"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5.</w:t>
            </w:r>
            <w:r w:rsidR="009068BE">
              <w:rPr>
                <w:rFonts w:ascii="Arial" w:hAnsi="Arial" w:cs="Arial"/>
                <w:sz w:val="20"/>
                <w:szCs w:val="20"/>
              </w:rPr>
              <w:t xml:space="preserve"> </w:t>
            </w:r>
            <w:r w:rsidRPr="00CC517F">
              <w:rPr>
                <w:rFonts w:ascii="Arial" w:hAnsi="Arial" w:cs="Arial"/>
                <w:sz w:val="20"/>
                <w:szCs w:val="20"/>
              </w:rPr>
              <w:t>Podawanie dań zasadniczych</w:t>
            </w:r>
          </w:p>
        </w:tc>
        <w:tc>
          <w:tcPr>
            <w:tcW w:w="313" w:type="pct"/>
          </w:tcPr>
          <w:p w:rsidR="00790B7D" w:rsidRPr="00B8481E" w:rsidRDefault="00790B7D"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wymienić cechy charakterystyczne dań zasadniczych</w:t>
            </w:r>
          </w:p>
          <w:p w:rsidR="004462BF" w:rsidRPr="00B8481E" w:rsidRDefault="004462BF"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wymienić elementy dań zasadniczych, np.: potrawa główna, dodatek skrobiowy, dodatek uzupełniający </w:t>
            </w:r>
          </w:p>
          <w:p w:rsidR="004462BF" w:rsidRPr="00B8481E" w:rsidRDefault="004462BF"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podawać przykłady potraw:</w:t>
            </w:r>
            <w:r w:rsidR="009068BE" w:rsidRPr="00B8481E">
              <w:rPr>
                <w:rFonts w:ascii="Arial" w:hAnsi="Arial" w:cs="Arial"/>
                <w:color w:val="auto"/>
                <w:sz w:val="20"/>
                <w:szCs w:val="20"/>
              </w:rPr>
              <w:t xml:space="preserve"> </w:t>
            </w:r>
            <w:r w:rsidRPr="00B8481E">
              <w:rPr>
                <w:rFonts w:ascii="Arial" w:hAnsi="Arial" w:cs="Arial"/>
                <w:color w:val="auto"/>
                <w:sz w:val="20"/>
                <w:szCs w:val="20"/>
              </w:rPr>
              <w:t>potrawa</w:t>
            </w:r>
            <w:r w:rsidR="00E73D05" w:rsidRPr="00B8481E">
              <w:rPr>
                <w:rFonts w:ascii="Arial" w:hAnsi="Arial" w:cs="Arial"/>
                <w:color w:val="auto"/>
                <w:sz w:val="20"/>
                <w:szCs w:val="20"/>
              </w:rPr>
              <w:t xml:space="preserve"> </w:t>
            </w:r>
            <w:r w:rsidRPr="00B8481E">
              <w:rPr>
                <w:rFonts w:ascii="Arial" w:hAnsi="Arial" w:cs="Arial"/>
                <w:color w:val="auto"/>
                <w:sz w:val="20"/>
                <w:szCs w:val="20"/>
              </w:rPr>
              <w:t xml:space="preserve">główna, dodatek skrobiowy, dodatek uzupełniający </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w:t>
            </w:r>
            <w:r w:rsidR="00E73D05" w:rsidRPr="00B8481E">
              <w:rPr>
                <w:rFonts w:ascii="Arial" w:hAnsi="Arial" w:cs="Arial"/>
                <w:color w:val="auto"/>
                <w:sz w:val="20"/>
                <w:szCs w:val="20"/>
              </w:rPr>
              <w:t xml:space="preserve"> </w:t>
            </w:r>
            <w:r w:rsidRPr="00B8481E">
              <w:rPr>
                <w:rFonts w:ascii="Arial" w:hAnsi="Arial" w:cs="Arial"/>
                <w:color w:val="auto"/>
                <w:sz w:val="20"/>
                <w:szCs w:val="20"/>
              </w:rPr>
              <w:t>stosowane do jednoporcjowego</w:t>
            </w:r>
            <w:r w:rsidR="00E73D05" w:rsidRPr="00B8481E">
              <w:rPr>
                <w:rFonts w:ascii="Arial" w:hAnsi="Arial" w:cs="Arial"/>
                <w:color w:val="auto"/>
                <w:sz w:val="20"/>
                <w:szCs w:val="20"/>
              </w:rPr>
              <w:t xml:space="preserve"> </w:t>
            </w:r>
            <w:r w:rsidRPr="00B8481E">
              <w:rPr>
                <w:rFonts w:ascii="Arial" w:hAnsi="Arial" w:cs="Arial"/>
                <w:color w:val="auto"/>
                <w:sz w:val="20"/>
                <w:szCs w:val="20"/>
              </w:rPr>
              <w:t xml:space="preserve">podawania </w:t>
            </w:r>
            <w:r w:rsidR="004462BF" w:rsidRPr="00B8481E">
              <w:rPr>
                <w:rFonts w:ascii="Arial" w:hAnsi="Arial" w:cs="Arial"/>
                <w:color w:val="auto"/>
                <w:sz w:val="20"/>
                <w:szCs w:val="20"/>
              </w:rPr>
              <w:t>dań zasadniczych</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przygotować naczynia i sztućce do wieloporcjowego</w:t>
            </w:r>
            <w:r w:rsidR="00E73D05" w:rsidRPr="00B8481E">
              <w:rPr>
                <w:rFonts w:ascii="Arial" w:hAnsi="Arial" w:cs="Arial"/>
                <w:color w:val="auto"/>
                <w:sz w:val="20"/>
                <w:szCs w:val="20"/>
              </w:rPr>
              <w:t xml:space="preserve"> </w:t>
            </w:r>
            <w:r w:rsidRPr="00B8481E">
              <w:rPr>
                <w:rFonts w:ascii="Arial" w:hAnsi="Arial" w:cs="Arial"/>
                <w:color w:val="auto"/>
                <w:sz w:val="20"/>
                <w:szCs w:val="20"/>
              </w:rPr>
              <w:t xml:space="preserve">podawania </w:t>
            </w:r>
            <w:r w:rsidR="004462BF" w:rsidRPr="00B8481E">
              <w:rPr>
                <w:rFonts w:ascii="Arial" w:hAnsi="Arial" w:cs="Arial"/>
                <w:color w:val="auto"/>
                <w:sz w:val="20"/>
                <w:szCs w:val="20"/>
              </w:rPr>
              <w:t>dań zasadniczych</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nakrywać stół do podania </w:t>
            </w:r>
            <w:r w:rsidR="004462BF" w:rsidRPr="00B8481E">
              <w:rPr>
                <w:rFonts w:ascii="Arial" w:hAnsi="Arial" w:cs="Arial"/>
                <w:color w:val="auto"/>
                <w:sz w:val="20"/>
                <w:szCs w:val="20"/>
              </w:rPr>
              <w:t>dań za</w:t>
            </w:r>
            <w:r w:rsidR="0086108B" w:rsidRPr="00B8481E">
              <w:rPr>
                <w:rFonts w:ascii="Arial" w:hAnsi="Arial" w:cs="Arial"/>
                <w:color w:val="auto"/>
                <w:sz w:val="20"/>
                <w:szCs w:val="20"/>
              </w:rPr>
              <w:t>sa</w:t>
            </w:r>
            <w:r w:rsidR="004462BF" w:rsidRPr="00B8481E">
              <w:rPr>
                <w:rFonts w:ascii="Arial" w:hAnsi="Arial" w:cs="Arial"/>
                <w:color w:val="auto"/>
                <w:sz w:val="20"/>
                <w:szCs w:val="20"/>
              </w:rPr>
              <w:t>dniczych</w:t>
            </w:r>
          </w:p>
          <w:p w:rsidR="001862FB" w:rsidRPr="00B8481E" w:rsidRDefault="001862FB"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serwować </w:t>
            </w:r>
            <w:r w:rsidR="004462BF" w:rsidRPr="00B8481E">
              <w:rPr>
                <w:rFonts w:ascii="Arial" w:hAnsi="Arial" w:cs="Arial"/>
                <w:color w:val="auto"/>
                <w:sz w:val="20"/>
                <w:szCs w:val="20"/>
              </w:rPr>
              <w:t xml:space="preserve">dania zasadnicze </w:t>
            </w:r>
            <w:r w:rsidRPr="00B8481E">
              <w:rPr>
                <w:rFonts w:ascii="Arial" w:hAnsi="Arial" w:cs="Arial"/>
                <w:color w:val="auto"/>
                <w:sz w:val="20"/>
                <w:szCs w:val="20"/>
              </w:rPr>
              <w:t>z</w:t>
            </w:r>
            <w:r w:rsidR="00E73D05" w:rsidRPr="00B8481E">
              <w:rPr>
                <w:rFonts w:ascii="Arial" w:hAnsi="Arial" w:cs="Arial"/>
                <w:color w:val="auto"/>
                <w:sz w:val="20"/>
                <w:szCs w:val="20"/>
              </w:rPr>
              <w:t xml:space="preserve"> </w:t>
            </w:r>
            <w:r w:rsidRPr="00B8481E">
              <w:rPr>
                <w:rFonts w:ascii="Arial" w:hAnsi="Arial" w:cs="Arial"/>
                <w:color w:val="auto"/>
                <w:sz w:val="20"/>
                <w:szCs w:val="20"/>
              </w:rPr>
              <w:t xml:space="preserve">półmisków, </w:t>
            </w:r>
            <w:r w:rsidR="004462BF" w:rsidRPr="00B8481E">
              <w:rPr>
                <w:rFonts w:ascii="Arial" w:hAnsi="Arial" w:cs="Arial"/>
                <w:color w:val="auto"/>
                <w:sz w:val="20"/>
                <w:szCs w:val="20"/>
              </w:rPr>
              <w:t>patelni, kokilek</w:t>
            </w:r>
          </w:p>
          <w:p w:rsidR="001862FB" w:rsidRPr="00B8481E" w:rsidRDefault="004462BF"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 xml:space="preserve">serwować dania zasadnicze </w:t>
            </w:r>
            <w:r w:rsidR="001862FB" w:rsidRPr="00B8481E">
              <w:rPr>
                <w:rFonts w:ascii="Arial" w:hAnsi="Arial" w:cs="Arial"/>
                <w:color w:val="auto"/>
                <w:sz w:val="20"/>
                <w:szCs w:val="20"/>
              </w:rPr>
              <w:t>podane jednoporcjowo</w:t>
            </w:r>
          </w:p>
          <w:p w:rsidR="00790B7D"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porządkować stół po daniu zasadniczym</w:t>
            </w:r>
          </w:p>
          <w:p w:rsidR="00F77A56" w:rsidRPr="00B8481E" w:rsidRDefault="00F77A5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podawać różne dania zasadnicze w formie bufetów</w:t>
            </w:r>
          </w:p>
          <w:p w:rsidR="00342FAF" w:rsidRPr="00B8481E" w:rsidRDefault="00342FAF"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obsługiwać gości podczas podawania różnych dań</w:t>
            </w:r>
          </w:p>
        </w:tc>
        <w:tc>
          <w:tcPr>
            <w:tcW w:w="1165" w:type="pct"/>
          </w:tcPr>
          <w:p w:rsidR="00790B7D" w:rsidRPr="00CC517F" w:rsidRDefault="00D50340"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stosować różne style obsługi/serwisy podawania potraw</w:t>
            </w:r>
          </w:p>
        </w:tc>
        <w:tc>
          <w:tcPr>
            <w:tcW w:w="408" w:type="pct"/>
          </w:tcPr>
          <w:p w:rsidR="00790B7D" w:rsidRPr="00CC517F" w:rsidRDefault="004462BF"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6F5431" w:rsidRPr="000C211D" w:rsidTr="00D70410">
        <w:tc>
          <w:tcPr>
            <w:tcW w:w="779" w:type="pct"/>
          </w:tcPr>
          <w:p w:rsidR="006F5431" w:rsidRPr="00CC517F" w:rsidRDefault="006F543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6F5431" w:rsidRPr="00CC517F" w:rsidRDefault="006F5431"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6.</w:t>
            </w:r>
            <w:r w:rsidR="009068BE">
              <w:rPr>
                <w:rFonts w:ascii="Arial" w:hAnsi="Arial" w:cs="Arial"/>
                <w:sz w:val="20"/>
                <w:szCs w:val="20"/>
              </w:rPr>
              <w:t xml:space="preserve"> </w:t>
            </w:r>
            <w:r w:rsidRPr="00CC517F">
              <w:rPr>
                <w:rFonts w:ascii="Arial" w:hAnsi="Arial" w:cs="Arial"/>
                <w:sz w:val="20"/>
                <w:szCs w:val="20"/>
              </w:rPr>
              <w:t>Podawanie deserów</w:t>
            </w:r>
          </w:p>
        </w:tc>
        <w:tc>
          <w:tcPr>
            <w:tcW w:w="313" w:type="pct"/>
          </w:tcPr>
          <w:p w:rsidR="006F5431" w:rsidRPr="00B8481E" w:rsidRDefault="006F5431"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D50340"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wymienić cechy charakterystyczne deserów</w:t>
            </w:r>
          </w:p>
          <w:p w:rsidR="00D50340"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 stosowane do jednoporcjowego podawania deserów</w:t>
            </w:r>
          </w:p>
          <w:p w:rsidR="00D50340"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i sztućce do wieloporcjowego</w:t>
            </w:r>
            <w:r w:rsidR="00E73D05" w:rsidRPr="00B8481E">
              <w:rPr>
                <w:rFonts w:ascii="Arial" w:hAnsi="Arial" w:cs="Arial"/>
                <w:color w:val="auto"/>
                <w:sz w:val="20"/>
                <w:szCs w:val="20"/>
              </w:rPr>
              <w:t xml:space="preserve"> </w:t>
            </w:r>
            <w:r w:rsidRPr="00B8481E">
              <w:rPr>
                <w:rFonts w:ascii="Arial" w:hAnsi="Arial" w:cs="Arial"/>
                <w:color w:val="auto"/>
                <w:sz w:val="20"/>
                <w:szCs w:val="20"/>
              </w:rPr>
              <w:t>podawania deserów</w:t>
            </w:r>
          </w:p>
          <w:p w:rsidR="00D50340"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nakrywać stół do podania deserów</w:t>
            </w:r>
          </w:p>
          <w:p w:rsidR="00D50340"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serwować desery z półmisków, salaterek, kokilek</w:t>
            </w:r>
          </w:p>
          <w:p w:rsidR="006F5431" w:rsidRPr="00B8481E" w:rsidRDefault="00D50340"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serwować przystawki podane jednoporcjowo</w:t>
            </w:r>
          </w:p>
          <w:p w:rsidR="00F77A56" w:rsidRPr="00B8481E" w:rsidRDefault="00F77A56"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podawać różne desery w formie bufetów</w:t>
            </w:r>
          </w:p>
          <w:p w:rsidR="00342FAF" w:rsidRPr="00B8481E" w:rsidRDefault="00342FAF" w:rsidP="00B8481E">
            <w:pPr>
              <w:numPr>
                <w:ilvl w:val="0"/>
                <w:numId w:val="27"/>
              </w:numPr>
              <w:tabs>
                <w:tab w:val="center" w:pos="422"/>
              </w:tabs>
              <w:ind w:left="440"/>
              <w:rPr>
                <w:rFonts w:ascii="Arial" w:hAnsi="Arial" w:cs="Arial"/>
                <w:color w:val="auto"/>
                <w:sz w:val="20"/>
                <w:szCs w:val="20"/>
              </w:rPr>
            </w:pPr>
            <w:r w:rsidRPr="00B8481E">
              <w:rPr>
                <w:rFonts w:ascii="Arial" w:hAnsi="Arial" w:cs="Arial"/>
                <w:color w:val="auto"/>
                <w:sz w:val="20"/>
                <w:szCs w:val="20"/>
              </w:rPr>
              <w:t>obsługiwać gości podczas podawania różnych deserów</w:t>
            </w:r>
          </w:p>
        </w:tc>
        <w:tc>
          <w:tcPr>
            <w:tcW w:w="1165" w:type="pct"/>
          </w:tcPr>
          <w:p w:rsidR="006F5431" w:rsidRPr="00CC517F" w:rsidRDefault="00D50340"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podawać tort w kawałkach z patery</w:t>
            </w:r>
          </w:p>
          <w:p w:rsidR="00D50340" w:rsidRPr="00CC517F" w:rsidRDefault="00D50340"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podawać tort metodą angielską</w:t>
            </w:r>
          </w:p>
        </w:tc>
        <w:tc>
          <w:tcPr>
            <w:tcW w:w="408" w:type="pct"/>
          </w:tcPr>
          <w:p w:rsidR="006F5431" w:rsidRPr="00CC517F" w:rsidRDefault="00D50340"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863BA" w:rsidRPr="00CC517F" w:rsidRDefault="00D50340" w:rsidP="00CC517F">
            <w:pPr>
              <w:rPr>
                <w:rFonts w:ascii="Arial" w:hAnsi="Arial" w:cs="Arial"/>
                <w:sz w:val="20"/>
                <w:szCs w:val="20"/>
              </w:rPr>
            </w:pPr>
            <w:r w:rsidRPr="00CC517F">
              <w:rPr>
                <w:rFonts w:ascii="Arial" w:hAnsi="Arial" w:cs="Arial"/>
                <w:sz w:val="20"/>
                <w:szCs w:val="20"/>
              </w:rPr>
              <w:t>7</w:t>
            </w:r>
            <w:r w:rsidR="006F5431" w:rsidRPr="00CC517F">
              <w:rPr>
                <w:rFonts w:ascii="Arial" w:hAnsi="Arial" w:cs="Arial"/>
                <w:sz w:val="20"/>
                <w:szCs w:val="20"/>
              </w:rPr>
              <w:t>.</w:t>
            </w:r>
            <w:r w:rsidR="009068BE">
              <w:rPr>
                <w:rFonts w:ascii="Arial" w:hAnsi="Arial" w:cs="Arial"/>
                <w:sz w:val="20"/>
                <w:szCs w:val="20"/>
              </w:rPr>
              <w:t xml:space="preserve"> </w:t>
            </w:r>
            <w:r w:rsidR="006F5431" w:rsidRPr="00CC517F">
              <w:rPr>
                <w:rFonts w:ascii="Arial" w:hAnsi="Arial" w:cs="Arial"/>
                <w:sz w:val="20"/>
                <w:szCs w:val="20"/>
              </w:rPr>
              <w:t>Podawani</w:t>
            </w:r>
            <w:r w:rsidR="0014007A" w:rsidRPr="00CC517F">
              <w:rPr>
                <w:rFonts w:ascii="Arial" w:hAnsi="Arial" w:cs="Arial"/>
                <w:sz w:val="20"/>
                <w:szCs w:val="20"/>
              </w:rPr>
              <w:t>e</w:t>
            </w:r>
            <w:r w:rsidR="006F5431" w:rsidRPr="00CC517F">
              <w:rPr>
                <w:rFonts w:ascii="Arial" w:hAnsi="Arial" w:cs="Arial"/>
                <w:sz w:val="20"/>
                <w:szCs w:val="20"/>
              </w:rPr>
              <w:t xml:space="preserve"> napojów zimnych i gorących bezalkoholowych</w:t>
            </w:r>
            <w:r w:rsidR="008863BA" w:rsidRPr="00CC517F">
              <w:rPr>
                <w:rFonts w:ascii="Arial" w:hAnsi="Arial" w:cs="Arial"/>
                <w:sz w:val="20"/>
                <w:szCs w:val="20"/>
              </w:rPr>
              <w:t xml:space="preserve"> </w:t>
            </w:r>
          </w:p>
        </w:tc>
        <w:tc>
          <w:tcPr>
            <w:tcW w:w="313" w:type="pct"/>
          </w:tcPr>
          <w:p w:rsidR="008863BA" w:rsidRPr="00B8481E"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klasyfikować napoje zimne bezalkoholowe</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klasyfikować napoje gorące</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przestrzegać warunków podawania napojów bezalkoholowych zimnych niegazowanych i gazowanych (temperatury podania, doboru naczyń, dekoracji, dodatków komplementarnych)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dobierać</w:t>
            </w:r>
            <w:r w:rsidR="00E73D05" w:rsidRPr="00B8481E">
              <w:rPr>
                <w:rFonts w:ascii="Arial" w:hAnsi="Arial" w:cs="Arial"/>
                <w:color w:val="auto"/>
                <w:sz w:val="20"/>
                <w:szCs w:val="20"/>
              </w:rPr>
              <w:t xml:space="preserve"> </w:t>
            </w:r>
            <w:r w:rsidRPr="00B8481E">
              <w:rPr>
                <w:rFonts w:ascii="Arial" w:hAnsi="Arial" w:cs="Arial"/>
                <w:color w:val="auto"/>
                <w:sz w:val="20"/>
                <w:szCs w:val="20"/>
              </w:rPr>
              <w:t>warunki parzenia kawy, herbaty, czekolady (jakość wody, temperaturę, czas, technikę parzenia i dodatki)</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obsługiwać ekspres wysokociśnieniowy kolbowy</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przygotować naczynia, sprzęt, nakrycia stołowe do parzenia i podawania kawy, herbaty, czekolady</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dobierać naczynia szklane do napojów zimnych gazowanych i niegazowanych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podawać napoje zimne i gorące w naczyniach porcjowych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serwować napoje zimne</w:t>
            </w:r>
            <w:r w:rsidR="00E73D05" w:rsidRPr="00B8481E">
              <w:rPr>
                <w:rFonts w:ascii="Arial" w:hAnsi="Arial" w:cs="Arial"/>
                <w:color w:val="auto"/>
                <w:sz w:val="20"/>
                <w:szCs w:val="20"/>
              </w:rPr>
              <w:t xml:space="preserve"> </w:t>
            </w:r>
            <w:r w:rsidRPr="00B8481E">
              <w:rPr>
                <w:rFonts w:ascii="Arial" w:hAnsi="Arial" w:cs="Arial"/>
                <w:color w:val="auto"/>
                <w:sz w:val="20"/>
                <w:szCs w:val="20"/>
              </w:rPr>
              <w:t>z dzbanka</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serwować napoje zimne w butelkach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określać kolejność podawania napojów zimnych i gorących bezalkoholowych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określać dodatki do napojów zimnych i gorących bezalkoholowych</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zasady przenoszenia szkła czystego i brudnego</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zasady przenoszenia butelek</w:t>
            </w:r>
          </w:p>
          <w:p w:rsidR="008863BA" w:rsidRPr="00B8481E" w:rsidRDefault="008863BA" w:rsidP="00B8481E">
            <w:pPr>
              <w:numPr>
                <w:ilvl w:val="0"/>
                <w:numId w:val="27"/>
              </w:numPr>
              <w:pBdr>
                <w:top w:val="none" w:sz="0" w:space="0" w:color="auto"/>
                <w:left w:val="none" w:sz="0" w:space="0" w:color="auto"/>
                <w:bottom w:val="none" w:sz="0" w:space="0" w:color="auto"/>
                <w:right w:val="none" w:sz="0" w:space="0" w:color="auto"/>
                <w:between w:val="none" w:sz="0" w:space="0" w:color="auto"/>
              </w:pBdr>
              <w:tabs>
                <w:tab w:val="center" w:pos="422"/>
              </w:tabs>
              <w:ind w:left="440"/>
              <w:rPr>
                <w:rFonts w:ascii="Arial" w:hAnsi="Arial" w:cs="Arial"/>
                <w:color w:val="auto"/>
                <w:sz w:val="20"/>
                <w:szCs w:val="20"/>
              </w:rPr>
            </w:pPr>
            <w:r w:rsidRPr="00B8481E">
              <w:rPr>
                <w:rFonts w:ascii="Arial" w:hAnsi="Arial" w:cs="Arial"/>
                <w:color w:val="auto"/>
                <w:sz w:val="20"/>
                <w:szCs w:val="20"/>
              </w:rPr>
              <w:t>stosować zasady przenoszenia czystej i brudnej zastawy stołowej do napojów gorących</w:t>
            </w:r>
          </w:p>
        </w:tc>
        <w:tc>
          <w:tcPr>
            <w:tcW w:w="1165" w:type="pct"/>
          </w:tcPr>
          <w:p w:rsidR="008863BA" w:rsidRPr="00CC517F" w:rsidRDefault="008863BA" w:rsidP="00123C11">
            <w:pPr>
              <w:pStyle w:val="Akapitzlist"/>
              <w:numPr>
                <w:ilvl w:val="0"/>
                <w:numId w:val="27"/>
              </w:numPr>
              <w:tabs>
                <w:tab w:val="left" w:pos="176"/>
              </w:tabs>
              <w:ind w:left="176" w:hanging="142"/>
              <w:rPr>
                <w:rFonts w:ascii="Arial" w:hAnsi="Arial" w:cs="Arial"/>
                <w:sz w:val="20"/>
                <w:szCs w:val="20"/>
              </w:rPr>
            </w:pPr>
            <w:r w:rsidRPr="00CC517F">
              <w:rPr>
                <w:rFonts w:ascii="Arial" w:hAnsi="Arial" w:cs="Arial"/>
                <w:sz w:val="20"/>
                <w:szCs w:val="20"/>
              </w:rPr>
              <w:t xml:space="preserve">przygotować bufet/bar do sporządzania i podawania napojów bezalkoholowych (sprawdzać zaopatrzenie w surowce, gotowość urządzeń, sprzętu oraz zastawy stołowej i serwisowej do sporządzania, nalewania i serwowania napojów bezalkoholowych) </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podawać</w:t>
            </w:r>
            <w:r w:rsidR="00E73D05">
              <w:rPr>
                <w:rFonts w:ascii="Arial" w:hAnsi="Arial" w:cs="Arial"/>
                <w:sz w:val="20"/>
                <w:szCs w:val="20"/>
              </w:rPr>
              <w:t xml:space="preserve"> </w:t>
            </w:r>
            <w:r w:rsidRPr="00CC517F">
              <w:rPr>
                <w:rFonts w:ascii="Arial" w:hAnsi="Arial" w:cs="Arial"/>
                <w:sz w:val="20"/>
                <w:szCs w:val="20"/>
              </w:rPr>
              <w:t>napoje zimne bezalkoholowe niegazowane i gazowane w oryginalnych opakowaniach, w naczyniach porcjowych i wieloporcjowych gościom przy stole (przynosić napój, nakrycia i sprzęt serwisowy na tacy, otwierać, nalewać, ustawiać</w:t>
            </w:r>
            <w:r w:rsidR="00E73D05">
              <w:rPr>
                <w:rFonts w:ascii="Arial" w:hAnsi="Arial" w:cs="Arial"/>
                <w:sz w:val="20"/>
                <w:szCs w:val="20"/>
              </w:rPr>
              <w:t xml:space="preserve"> </w:t>
            </w:r>
            <w:r w:rsidRPr="00CC517F">
              <w:rPr>
                <w:rFonts w:ascii="Arial" w:hAnsi="Arial" w:cs="Arial"/>
                <w:sz w:val="20"/>
                <w:szCs w:val="20"/>
              </w:rPr>
              <w:t>napój na stole)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serwować kawę</w:t>
            </w:r>
            <w:r w:rsidR="0014007A" w:rsidRPr="00CC517F">
              <w:rPr>
                <w:rFonts w:ascii="Arial" w:hAnsi="Arial" w:cs="Arial"/>
                <w:sz w:val="20"/>
                <w:szCs w:val="20"/>
              </w:rPr>
              <w:t xml:space="preserve"> i</w:t>
            </w:r>
            <w:r w:rsidRPr="00CC517F">
              <w:rPr>
                <w:rFonts w:ascii="Arial" w:hAnsi="Arial" w:cs="Arial"/>
                <w:sz w:val="20"/>
                <w:szCs w:val="20"/>
              </w:rPr>
              <w:t xml:space="preserve"> herbatę różnymi metodami, technikami z zastosowaniem różnych dodatków (np. lód, owoce, cukier, śmietanka, mleko itp.)</w:t>
            </w:r>
            <w:r w:rsidR="0014007A" w:rsidRPr="00CC517F">
              <w:rPr>
                <w:rFonts w:ascii="Arial" w:hAnsi="Arial" w:cs="Arial"/>
                <w:sz w:val="20"/>
                <w:szCs w:val="20"/>
              </w:rPr>
              <w:t>, z uwzględnieniem</w:t>
            </w:r>
            <w:r w:rsidRPr="00CC517F">
              <w:rPr>
                <w:rFonts w:ascii="Arial" w:hAnsi="Arial" w:cs="Arial"/>
                <w:sz w:val="20"/>
                <w:szCs w:val="20"/>
              </w:rPr>
              <w:t xml:space="preserve"> okoliczności i życzeń gości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ocenić dobór dodatków stosowanych do napojów bezalkoholowych</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sprawdzać jakość i estetykę podawanych potraw i napojów</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oceniać higienę podawania napojów bezalkoholowych</w:t>
            </w:r>
          </w:p>
        </w:tc>
        <w:tc>
          <w:tcPr>
            <w:tcW w:w="408"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r w:rsidR="00CB5282" w:rsidRPr="00CC517F">
              <w:rPr>
                <w:rFonts w:ascii="Arial" w:hAnsi="Arial" w:cs="Arial"/>
                <w:color w:val="auto"/>
                <w:sz w:val="20"/>
                <w:szCs w:val="20"/>
              </w:rPr>
              <w:t>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863BA" w:rsidRPr="00CC517F" w:rsidRDefault="00D50340" w:rsidP="00CC517F">
            <w:pPr>
              <w:rPr>
                <w:rFonts w:ascii="Arial" w:hAnsi="Arial" w:cs="Arial"/>
                <w:sz w:val="20"/>
                <w:szCs w:val="20"/>
              </w:rPr>
            </w:pPr>
            <w:r w:rsidRPr="00CC517F">
              <w:rPr>
                <w:rFonts w:ascii="Arial" w:hAnsi="Arial" w:cs="Arial"/>
                <w:sz w:val="20"/>
                <w:szCs w:val="20"/>
              </w:rPr>
              <w:t>8.</w:t>
            </w:r>
            <w:r w:rsidR="009068BE">
              <w:rPr>
                <w:rFonts w:ascii="Arial" w:hAnsi="Arial" w:cs="Arial"/>
                <w:sz w:val="20"/>
                <w:szCs w:val="20"/>
              </w:rPr>
              <w:t xml:space="preserve"> </w:t>
            </w:r>
            <w:r w:rsidRPr="00CC517F">
              <w:rPr>
                <w:rFonts w:ascii="Arial" w:hAnsi="Arial" w:cs="Arial"/>
                <w:sz w:val="20"/>
                <w:szCs w:val="20"/>
              </w:rPr>
              <w:t>Podawanie napojów alkoholowych</w:t>
            </w:r>
          </w:p>
          <w:p w:rsidR="008863BA" w:rsidRPr="00CC517F" w:rsidRDefault="008863BA" w:rsidP="00CC517F">
            <w:pPr>
              <w:rPr>
                <w:rFonts w:ascii="Arial" w:hAnsi="Arial" w:cs="Arial"/>
                <w:sz w:val="20"/>
                <w:szCs w:val="20"/>
              </w:rPr>
            </w:pPr>
          </w:p>
          <w:p w:rsidR="008863BA" w:rsidRPr="00CC517F" w:rsidRDefault="008863BA" w:rsidP="00CC517F">
            <w:pPr>
              <w:rPr>
                <w:rFonts w:ascii="Arial" w:hAnsi="Arial" w:cs="Arial"/>
                <w:sz w:val="20"/>
                <w:szCs w:val="20"/>
              </w:rPr>
            </w:pPr>
          </w:p>
        </w:tc>
        <w:tc>
          <w:tcPr>
            <w:tcW w:w="313" w:type="pct"/>
          </w:tcPr>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B6341D" w:rsidRDefault="008863BA" w:rsidP="004232C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rozróżniać</w:t>
            </w:r>
            <w:r w:rsidR="00E73D05" w:rsidRPr="00B6341D">
              <w:rPr>
                <w:rFonts w:ascii="Arial" w:hAnsi="Arial" w:cs="Arial"/>
                <w:color w:val="auto"/>
                <w:sz w:val="20"/>
                <w:szCs w:val="20"/>
              </w:rPr>
              <w:t xml:space="preserve"> </w:t>
            </w:r>
            <w:r w:rsidRPr="00B6341D">
              <w:rPr>
                <w:rFonts w:ascii="Arial" w:hAnsi="Arial" w:cs="Arial"/>
                <w:color w:val="auto"/>
                <w:sz w:val="20"/>
                <w:szCs w:val="20"/>
              </w:rPr>
              <w:t>wódki czyste, gatunkowe, naturalne i aromatyzowane</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rozróżniać</w:t>
            </w:r>
            <w:r w:rsidR="00E73D05" w:rsidRPr="00B6341D">
              <w:rPr>
                <w:rFonts w:ascii="Arial" w:hAnsi="Arial" w:cs="Arial"/>
                <w:color w:val="auto"/>
                <w:sz w:val="20"/>
                <w:szCs w:val="20"/>
              </w:rPr>
              <w:t xml:space="preserve"> </w:t>
            </w:r>
            <w:r w:rsidRPr="00B6341D">
              <w:rPr>
                <w:rFonts w:ascii="Arial" w:hAnsi="Arial" w:cs="Arial"/>
                <w:color w:val="auto"/>
                <w:sz w:val="20"/>
                <w:szCs w:val="20"/>
              </w:rPr>
              <w:t>wina stołowe, deserowe, specjalne</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 xml:space="preserve"> rozróżniać piwa</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odczytywać informacje na etykietach butelek</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dobierać naczynia do podawania win, wódek, piwa</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przygotować naczynia szklane do podawania piwa, wina i wódek</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przestrzegać temperatur podawania piwa, wina, wódek</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podawać piwo w butelkach</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prezentować wino w butelce gościowi</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otwierać wino stołowe w obecności gościa</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serwować wino z butelki</w:t>
            </w:r>
            <w:r w:rsidR="00D7206C" w:rsidRPr="00B6341D">
              <w:rPr>
                <w:rFonts w:ascii="Arial" w:hAnsi="Arial" w:cs="Arial"/>
                <w:color w:val="auto"/>
                <w:sz w:val="20"/>
                <w:szCs w:val="20"/>
              </w:rPr>
              <w:t xml:space="preserve"> </w:t>
            </w:r>
            <w:r w:rsidRPr="00B6341D">
              <w:rPr>
                <w:rFonts w:ascii="Arial" w:hAnsi="Arial" w:cs="Arial"/>
                <w:color w:val="auto"/>
                <w:sz w:val="20"/>
                <w:szCs w:val="20"/>
              </w:rPr>
              <w:t>(białe, czerwone) i wyporcjowane w kieliszkach</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przygotować krawaty na butelki do wina czerwonego</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przygotować cooler do wódek czystych</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przygotować cooler do win białych i musujących</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podawać wódkę w butelkach, karafkach, kieliszkach</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czytać kartę win i uczyć się poprawnie wymawiać nazwy win</w:t>
            </w:r>
          </w:p>
        </w:tc>
        <w:tc>
          <w:tcPr>
            <w:tcW w:w="1165" w:type="pct"/>
          </w:tcPr>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przygotować piwa, wina, wódki,</w:t>
            </w:r>
            <w:r w:rsidR="00E73D05">
              <w:rPr>
                <w:rFonts w:ascii="Arial" w:hAnsi="Arial" w:cs="Arial"/>
                <w:sz w:val="20"/>
                <w:szCs w:val="20"/>
              </w:rPr>
              <w:t xml:space="preserve"> </w:t>
            </w:r>
            <w:r w:rsidRPr="00CC517F">
              <w:rPr>
                <w:rFonts w:ascii="Arial" w:hAnsi="Arial" w:cs="Arial"/>
                <w:sz w:val="20"/>
                <w:szCs w:val="20"/>
              </w:rPr>
              <w:t>do podawania (np.: regul</w:t>
            </w:r>
            <w:r w:rsidR="00D93B44">
              <w:rPr>
                <w:rFonts w:ascii="Arial" w:hAnsi="Arial" w:cs="Arial"/>
                <w:sz w:val="20"/>
                <w:szCs w:val="20"/>
              </w:rPr>
              <w:t xml:space="preserve">ować </w:t>
            </w:r>
            <w:r w:rsidRPr="00CC517F">
              <w:rPr>
                <w:rFonts w:ascii="Arial" w:hAnsi="Arial" w:cs="Arial"/>
                <w:sz w:val="20"/>
                <w:szCs w:val="20"/>
              </w:rPr>
              <w:t>temperaturę</w:t>
            </w:r>
            <w:r w:rsidR="00D93B44">
              <w:rPr>
                <w:rFonts w:ascii="Arial" w:hAnsi="Arial" w:cs="Arial"/>
                <w:sz w:val="20"/>
                <w:szCs w:val="20"/>
              </w:rPr>
              <w:t>)</w:t>
            </w:r>
            <w:r w:rsidRPr="00CC517F">
              <w:rPr>
                <w:rFonts w:ascii="Arial" w:hAnsi="Arial" w:cs="Arial"/>
                <w:sz w:val="20"/>
                <w:szCs w:val="20"/>
              </w:rPr>
              <w:t>,</w:t>
            </w:r>
          </w:p>
          <w:p w:rsidR="008863BA" w:rsidRPr="00CC517F" w:rsidRDefault="008863BA" w:rsidP="00B6341D">
            <w:pPr>
              <w:pStyle w:val="Akapitzlist"/>
              <w:numPr>
                <w:ilvl w:val="0"/>
                <w:numId w:val="27"/>
              </w:numPr>
              <w:tabs>
                <w:tab w:val="left" w:pos="176"/>
                <w:tab w:val="center" w:pos="422"/>
              </w:tabs>
              <w:ind w:left="176" w:hanging="142"/>
              <w:rPr>
                <w:rFonts w:ascii="Arial" w:hAnsi="Arial" w:cs="Arial"/>
                <w:sz w:val="20"/>
                <w:szCs w:val="20"/>
              </w:rPr>
            </w:pPr>
            <w:r w:rsidRPr="00CC517F">
              <w:rPr>
                <w:rFonts w:ascii="Arial" w:hAnsi="Arial" w:cs="Arial"/>
                <w:sz w:val="20"/>
                <w:szCs w:val="20"/>
              </w:rPr>
              <w:t>dobiera</w:t>
            </w:r>
            <w:r w:rsidR="00B6341D">
              <w:rPr>
                <w:rFonts w:ascii="Arial" w:hAnsi="Arial" w:cs="Arial"/>
                <w:sz w:val="20"/>
                <w:szCs w:val="20"/>
              </w:rPr>
              <w:t>ć</w:t>
            </w:r>
            <w:r w:rsidRPr="00CC517F">
              <w:rPr>
                <w:rFonts w:ascii="Arial" w:hAnsi="Arial" w:cs="Arial"/>
                <w:sz w:val="20"/>
                <w:szCs w:val="20"/>
              </w:rPr>
              <w:t xml:space="preserve"> akcesoria do dystrybucji i podawania itp.)</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podawać</w:t>
            </w:r>
            <w:r w:rsidR="00E73D05">
              <w:rPr>
                <w:rFonts w:ascii="Arial" w:hAnsi="Arial" w:cs="Arial"/>
                <w:sz w:val="20"/>
                <w:szCs w:val="20"/>
              </w:rPr>
              <w:t xml:space="preserve"> </w:t>
            </w:r>
            <w:r w:rsidRPr="00CC517F">
              <w:rPr>
                <w:rFonts w:ascii="Arial" w:hAnsi="Arial" w:cs="Arial"/>
                <w:sz w:val="20"/>
                <w:szCs w:val="20"/>
              </w:rPr>
              <w:t>wódki, wina, piwa (np.: otwierać butelki,</w:t>
            </w:r>
            <w:r w:rsidR="00E73D05">
              <w:rPr>
                <w:rFonts w:ascii="Arial" w:hAnsi="Arial" w:cs="Arial"/>
                <w:sz w:val="20"/>
                <w:szCs w:val="20"/>
              </w:rPr>
              <w:t xml:space="preserve"> </w:t>
            </w:r>
            <w:r w:rsidRPr="00CC517F">
              <w:rPr>
                <w:rFonts w:ascii="Arial" w:hAnsi="Arial" w:cs="Arial"/>
                <w:sz w:val="20"/>
                <w:szCs w:val="20"/>
              </w:rPr>
              <w:t>puszki, nalewać, przestrzegać</w:t>
            </w:r>
            <w:r w:rsidR="00E73D05">
              <w:rPr>
                <w:rFonts w:ascii="Arial" w:hAnsi="Arial" w:cs="Arial"/>
                <w:sz w:val="20"/>
                <w:szCs w:val="20"/>
              </w:rPr>
              <w:t xml:space="preserve"> </w:t>
            </w:r>
            <w:r w:rsidRPr="00CC517F">
              <w:rPr>
                <w:rFonts w:ascii="Arial" w:hAnsi="Arial" w:cs="Arial"/>
                <w:sz w:val="20"/>
                <w:szCs w:val="20"/>
              </w:rPr>
              <w:t xml:space="preserve">wielkości porcji) </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podawać piwo z beczki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 xml:space="preserve">dekantować wina </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frapować wina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serwować wino wieloporcjowo w karafkach</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serwować wina musujące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znać wyróżniki decydujące o jakości wina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 xml:space="preserve"> dobierać</w:t>
            </w:r>
            <w:r w:rsidR="00E73D05">
              <w:rPr>
                <w:rFonts w:ascii="Arial" w:hAnsi="Arial" w:cs="Arial"/>
                <w:sz w:val="20"/>
                <w:szCs w:val="20"/>
              </w:rPr>
              <w:t xml:space="preserve"> </w:t>
            </w:r>
            <w:r w:rsidRPr="00CC517F">
              <w:rPr>
                <w:rFonts w:ascii="Arial" w:hAnsi="Arial" w:cs="Arial"/>
                <w:sz w:val="20"/>
                <w:szCs w:val="20"/>
              </w:rPr>
              <w:t>wina, wódki, piwa (np.: jako aperitify, do potraw, deserów, napojów i jako digestify itp.)</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stosować zasadę kolejności podawania win</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przestrzegać warunków przechowywania alkoholi</w:t>
            </w:r>
            <w:r w:rsidR="00D7206C" w:rsidRPr="00CC517F">
              <w:rPr>
                <w:rFonts w:ascii="Arial" w:hAnsi="Arial" w:cs="Arial"/>
                <w:sz w:val="20"/>
                <w:szCs w:val="20"/>
              </w:rPr>
              <w:t xml:space="preserve"> </w:t>
            </w:r>
            <w:r w:rsidRPr="00CC517F">
              <w:rPr>
                <w:rFonts w:ascii="Arial" w:hAnsi="Arial" w:cs="Arial"/>
                <w:sz w:val="20"/>
                <w:szCs w:val="20"/>
              </w:rPr>
              <w:t>(wódek, win, piwa)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analizować karty win</w:t>
            </w:r>
          </w:p>
          <w:p w:rsidR="008863BA" w:rsidRPr="00CC517F" w:rsidRDefault="008863BA" w:rsidP="004232CB">
            <w:pPr>
              <w:pStyle w:val="Akapitzlist"/>
              <w:tabs>
                <w:tab w:val="left" w:pos="176"/>
                <w:tab w:val="center" w:pos="422"/>
              </w:tabs>
              <w:ind w:left="176" w:hanging="142"/>
              <w:rPr>
                <w:rFonts w:ascii="Arial" w:hAnsi="Arial" w:cs="Arial"/>
                <w:sz w:val="20"/>
                <w:szCs w:val="20"/>
              </w:rPr>
            </w:pPr>
          </w:p>
          <w:p w:rsidR="008863BA" w:rsidRPr="00CC517F" w:rsidRDefault="008863BA" w:rsidP="004232CB">
            <w:pPr>
              <w:pStyle w:val="Akapitzlist"/>
              <w:tabs>
                <w:tab w:val="left" w:pos="176"/>
                <w:tab w:val="center" w:pos="422"/>
              </w:tabs>
              <w:ind w:left="176" w:hanging="142"/>
              <w:rPr>
                <w:rFonts w:ascii="Arial" w:hAnsi="Arial" w:cs="Arial"/>
                <w:sz w:val="20"/>
                <w:szCs w:val="20"/>
              </w:rPr>
            </w:pPr>
          </w:p>
        </w:tc>
        <w:tc>
          <w:tcPr>
            <w:tcW w:w="408"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r w:rsidR="00CB5282" w:rsidRPr="00CC517F">
              <w:rPr>
                <w:rFonts w:ascii="Arial" w:hAnsi="Arial" w:cs="Arial"/>
                <w:color w:val="auto"/>
                <w:sz w:val="20"/>
                <w:szCs w:val="20"/>
              </w:rPr>
              <w:t>I</w:t>
            </w:r>
          </w:p>
        </w:tc>
      </w:tr>
      <w:tr w:rsidR="00E42E49" w:rsidRPr="000C211D" w:rsidTr="00D70410">
        <w:tc>
          <w:tcPr>
            <w:tcW w:w="779" w:type="pct"/>
          </w:tcPr>
          <w:p w:rsidR="00E42E49" w:rsidRPr="00CC517F"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E42E49" w:rsidRPr="00B6341D" w:rsidRDefault="00E42E49" w:rsidP="00E42E49">
            <w:pPr>
              <w:rPr>
                <w:rFonts w:ascii="Arial" w:hAnsi="Arial" w:cs="Arial"/>
                <w:color w:val="auto"/>
                <w:sz w:val="20"/>
                <w:szCs w:val="20"/>
              </w:rPr>
            </w:pPr>
            <w:r w:rsidRPr="00B6341D">
              <w:rPr>
                <w:rFonts w:ascii="Arial" w:hAnsi="Arial" w:cs="Arial"/>
                <w:color w:val="auto"/>
                <w:sz w:val="20"/>
                <w:szCs w:val="20"/>
              </w:rPr>
              <w:t>9.</w:t>
            </w:r>
            <w:r w:rsidR="00B6341D">
              <w:rPr>
                <w:rFonts w:ascii="Arial" w:hAnsi="Arial" w:cs="Arial"/>
                <w:color w:val="auto"/>
                <w:sz w:val="20"/>
                <w:szCs w:val="20"/>
              </w:rPr>
              <w:t xml:space="preserve"> </w:t>
            </w:r>
            <w:r w:rsidRPr="00B6341D">
              <w:rPr>
                <w:rFonts w:ascii="Arial" w:hAnsi="Arial" w:cs="Arial"/>
                <w:color w:val="auto"/>
                <w:sz w:val="20"/>
                <w:szCs w:val="20"/>
              </w:rPr>
              <w:t xml:space="preserve">Podawanie dań typowych dla kuchni różnych regionów świata </w:t>
            </w:r>
          </w:p>
        </w:tc>
        <w:tc>
          <w:tcPr>
            <w:tcW w:w="313" w:type="pct"/>
          </w:tcPr>
          <w:p w:rsidR="00E42E49" w:rsidRPr="00B6341D" w:rsidRDefault="00E42E49"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E42E49" w:rsidRPr="00B6341D" w:rsidRDefault="00E42E49" w:rsidP="00E42E4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wskazać danie dnia w kartach menu gastronomii różnych regionów świata</w:t>
            </w:r>
          </w:p>
          <w:p w:rsidR="00E42E49" w:rsidRPr="00B6341D" w:rsidRDefault="00E42E49" w:rsidP="00E42E4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określić godziny podawania poszczególnych</w:t>
            </w:r>
            <w:r w:rsidR="00542BB2" w:rsidRPr="00B6341D">
              <w:rPr>
                <w:rFonts w:ascii="Arial" w:hAnsi="Arial" w:cs="Arial"/>
                <w:color w:val="auto"/>
                <w:sz w:val="20"/>
                <w:szCs w:val="20"/>
              </w:rPr>
              <w:t xml:space="preserve"> </w:t>
            </w:r>
            <w:r w:rsidRPr="00B6341D">
              <w:rPr>
                <w:rFonts w:ascii="Arial" w:hAnsi="Arial" w:cs="Arial"/>
                <w:color w:val="auto"/>
                <w:sz w:val="20"/>
                <w:szCs w:val="20"/>
              </w:rPr>
              <w:t>potraw w kulturze różnych</w:t>
            </w:r>
            <w:r w:rsidR="00542BB2" w:rsidRPr="00B6341D">
              <w:rPr>
                <w:rFonts w:ascii="Arial" w:hAnsi="Arial" w:cs="Arial"/>
                <w:color w:val="auto"/>
                <w:sz w:val="20"/>
                <w:szCs w:val="20"/>
              </w:rPr>
              <w:t xml:space="preserve"> </w:t>
            </w:r>
            <w:r w:rsidRPr="00B6341D">
              <w:rPr>
                <w:rFonts w:ascii="Arial" w:hAnsi="Arial" w:cs="Arial"/>
                <w:color w:val="auto"/>
                <w:sz w:val="20"/>
                <w:szCs w:val="20"/>
              </w:rPr>
              <w:t>regionów świata</w:t>
            </w:r>
          </w:p>
          <w:p w:rsidR="00E42E49"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scharakteryzować</w:t>
            </w:r>
            <w:r w:rsidR="00E42E49" w:rsidRPr="00B6341D">
              <w:rPr>
                <w:rFonts w:ascii="Arial" w:hAnsi="Arial" w:cs="Arial"/>
                <w:color w:val="auto"/>
                <w:sz w:val="20"/>
                <w:szCs w:val="20"/>
              </w:rPr>
              <w:t xml:space="preserve"> zestawy potraw i napojów w</w:t>
            </w:r>
            <w:r w:rsidR="00542BB2" w:rsidRPr="00B6341D">
              <w:rPr>
                <w:rFonts w:ascii="Arial" w:hAnsi="Arial" w:cs="Arial"/>
                <w:color w:val="auto"/>
                <w:sz w:val="20"/>
                <w:szCs w:val="20"/>
              </w:rPr>
              <w:t xml:space="preserve"> </w:t>
            </w:r>
            <w:r w:rsidR="00E42E49" w:rsidRPr="00B6341D">
              <w:rPr>
                <w:rFonts w:ascii="Arial" w:hAnsi="Arial" w:cs="Arial"/>
                <w:color w:val="auto"/>
                <w:sz w:val="20"/>
                <w:szCs w:val="20"/>
              </w:rPr>
              <w:t>różnych regionów świata</w:t>
            </w:r>
          </w:p>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 xml:space="preserve">przygotować naczynia i sztućce stosowane do jednoporcjowego podawania dań </w:t>
            </w:r>
          </w:p>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ustalić kolejność podawania dań</w:t>
            </w:r>
          </w:p>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przygotować naczynia i sztućce do wieloporcjowego podawania dań zasadniczych</w:t>
            </w:r>
          </w:p>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nakrywać stół do podania dań typowych dla różnych regionów świata</w:t>
            </w:r>
          </w:p>
          <w:p w:rsidR="00F77A56" w:rsidRPr="00B6341D" w:rsidRDefault="009B3BD8" w:rsidP="009B3BD8">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dobrać sprzęt, urządzenia i zastawę stołową do serwowania dań</w:t>
            </w:r>
            <w:r w:rsidR="00542BB2" w:rsidRPr="00B6341D">
              <w:rPr>
                <w:rFonts w:ascii="Arial" w:hAnsi="Arial" w:cs="Arial"/>
                <w:color w:val="auto"/>
                <w:sz w:val="20"/>
                <w:szCs w:val="20"/>
              </w:rPr>
              <w:t xml:space="preserve"> </w:t>
            </w:r>
            <w:r w:rsidRPr="00B6341D">
              <w:rPr>
                <w:rFonts w:ascii="Arial" w:hAnsi="Arial" w:cs="Arial"/>
                <w:color w:val="auto"/>
                <w:sz w:val="20"/>
                <w:szCs w:val="20"/>
              </w:rPr>
              <w:t>zestawionych w śniadania, obiady, podwieczorki i kolacje</w:t>
            </w:r>
          </w:p>
        </w:tc>
        <w:tc>
          <w:tcPr>
            <w:tcW w:w="1165" w:type="pct"/>
          </w:tcPr>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rozróżnić rodzaje dań serwowanych do stołu w kulturach różnych narodów</w:t>
            </w:r>
          </w:p>
          <w:p w:rsidR="00F77A56" w:rsidRPr="00B6341D" w:rsidRDefault="00F77A56" w:rsidP="00F77A5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skomponować potrawy i napoje w dania z uwzględnieniem życzeń gości i kultury danego kraju w różnych regionach świata</w:t>
            </w:r>
          </w:p>
          <w:p w:rsidR="00E42E49" w:rsidRPr="00B6341D" w:rsidRDefault="00E42E49" w:rsidP="00F77A56">
            <w:pPr>
              <w:pStyle w:val="Akapitzlist"/>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0"/>
              <w:rPr>
                <w:rFonts w:ascii="Arial" w:hAnsi="Arial" w:cs="Arial"/>
                <w:color w:val="auto"/>
                <w:sz w:val="20"/>
                <w:szCs w:val="20"/>
              </w:rPr>
            </w:pPr>
          </w:p>
        </w:tc>
        <w:tc>
          <w:tcPr>
            <w:tcW w:w="408" w:type="pct"/>
          </w:tcPr>
          <w:p w:rsidR="00E42E49" w:rsidRPr="00E42E49" w:rsidRDefault="00E42E49"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0070C0"/>
                <w:sz w:val="20"/>
                <w:szCs w:val="20"/>
              </w:rPr>
            </w:pP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V. Obsługa gości indywidualnych</w:t>
            </w:r>
          </w:p>
        </w:tc>
        <w:tc>
          <w:tcPr>
            <w:tcW w:w="890" w:type="pct"/>
          </w:tcPr>
          <w:p w:rsidR="008863BA" w:rsidRPr="00CC517F" w:rsidRDefault="008863BA" w:rsidP="004232CB">
            <w:pPr>
              <w:tabs>
                <w:tab w:val="center" w:pos="422"/>
              </w:tabs>
              <w:rPr>
                <w:rFonts w:ascii="Arial" w:hAnsi="Arial" w:cs="Arial"/>
                <w:sz w:val="20"/>
                <w:szCs w:val="20"/>
              </w:rPr>
            </w:pPr>
            <w:r w:rsidRPr="00CC517F">
              <w:rPr>
                <w:rFonts w:ascii="Arial" w:hAnsi="Arial" w:cs="Arial"/>
                <w:sz w:val="20"/>
                <w:szCs w:val="20"/>
              </w:rPr>
              <w:t>1.</w:t>
            </w:r>
            <w:r w:rsidR="009068BE">
              <w:rPr>
                <w:rFonts w:ascii="Arial" w:hAnsi="Arial" w:cs="Arial"/>
                <w:sz w:val="20"/>
                <w:szCs w:val="20"/>
              </w:rPr>
              <w:t xml:space="preserve"> </w:t>
            </w:r>
            <w:r w:rsidRPr="00CC517F">
              <w:rPr>
                <w:rFonts w:ascii="Arial" w:hAnsi="Arial" w:cs="Arial"/>
                <w:sz w:val="20"/>
                <w:szCs w:val="20"/>
              </w:rPr>
              <w:t>Czynności związane z przygotowaniem</w:t>
            </w:r>
            <w:r w:rsidR="00E73D05">
              <w:rPr>
                <w:rFonts w:ascii="Arial" w:hAnsi="Arial" w:cs="Arial"/>
                <w:sz w:val="20"/>
                <w:szCs w:val="20"/>
              </w:rPr>
              <w:t xml:space="preserve"> </w:t>
            </w:r>
            <w:r w:rsidRPr="00CC517F">
              <w:rPr>
                <w:rFonts w:ascii="Arial" w:hAnsi="Arial" w:cs="Arial"/>
                <w:sz w:val="20"/>
                <w:szCs w:val="20"/>
              </w:rPr>
              <w:t>sali konsumenckiej na przyjęcie gości</w:t>
            </w:r>
          </w:p>
          <w:p w:rsidR="008863BA" w:rsidRPr="00CC517F" w:rsidRDefault="008863BA" w:rsidP="00CC517F">
            <w:pPr>
              <w:rPr>
                <w:rFonts w:ascii="Arial" w:hAnsi="Arial" w:cs="Arial"/>
                <w:sz w:val="20"/>
                <w:szCs w:val="20"/>
              </w:rPr>
            </w:pPr>
            <w:r w:rsidRPr="00CC517F">
              <w:rPr>
                <w:rFonts w:ascii="Arial" w:hAnsi="Arial" w:cs="Arial"/>
                <w:sz w:val="20"/>
                <w:szCs w:val="20"/>
              </w:rPr>
              <w:t>(do obsługi indywidualnej)</w:t>
            </w:r>
          </w:p>
          <w:p w:rsidR="008863BA" w:rsidRPr="00CC517F" w:rsidRDefault="009068BE" w:rsidP="00CC517F">
            <w:pPr>
              <w:rPr>
                <w:rFonts w:ascii="Arial" w:hAnsi="Arial" w:cs="Arial"/>
                <w:sz w:val="20"/>
                <w:szCs w:val="20"/>
              </w:rPr>
            </w:pPr>
            <w:r>
              <w:rPr>
                <w:rFonts w:ascii="Arial" w:hAnsi="Arial" w:cs="Arial"/>
                <w:sz w:val="20"/>
                <w:szCs w:val="20"/>
              </w:rPr>
              <w:t xml:space="preserve">– </w:t>
            </w:r>
            <w:r w:rsidR="008863BA" w:rsidRPr="00CC517F">
              <w:rPr>
                <w:rFonts w:ascii="Arial" w:hAnsi="Arial" w:cs="Arial"/>
                <w:sz w:val="20"/>
                <w:szCs w:val="20"/>
              </w:rPr>
              <w:t>zasady ustawiania stołów w zależności od rodzaju uroczystości i ilości gości</w:t>
            </w:r>
          </w:p>
        </w:tc>
        <w:tc>
          <w:tcPr>
            <w:tcW w:w="313" w:type="pct"/>
          </w:tcPr>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CC517F" w:rsidRDefault="003C2860" w:rsidP="004232CB">
            <w:p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xml:space="preserve">- </w:t>
            </w:r>
            <w:r w:rsidR="008863BA" w:rsidRPr="00CC517F">
              <w:rPr>
                <w:rFonts w:ascii="Arial" w:hAnsi="Arial" w:cs="Arial"/>
                <w:sz w:val="20"/>
                <w:szCs w:val="20"/>
              </w:rPr>
              <w:t>określić parametry miejsca do konsumpcji dla jednej osoby</w:t>
            </w:r>
          </w:p>
          <w:p w:rsidR="008863BA" w:rsidRPr="00CC517F" w:rsidRDefault="008863BA"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xml:space="preserve">- wskazać zależność między </w:t>
            </w:r>
            <w:r w:rsidR="003C2860" w:rsidRPr="00CC517F">
              <w:rPr>
                <w:rFonts w:ascii="Arial" w:hAnsi="Arial" w:cs="Arial"/>
                <w:sz w:val="20"/>
                <w:szCs w:val="20"/>
              </w:rPr>
              <w:t xml:space="preserve">systemem obsługi a </w:t>
            </w:r>
            <w:r w:rsidRPr="00CC517F">
              <w:rPr>
                <w:rFonts w:ascii="Arial" w:hAnsi="Arial" w:cs="Arial"/>
                <w:sz w:val="20"/>
                <w:szCs w:val="20"/>
              </w:rPr>
              <w:t>powierzchnią</w:t>
            </w:r>
            <w:r w:rsidR="00E73D05">
              <w:rPr>
                <w:rFonts w:ascii="Arial" w:hAnsi="Arial" w:cs="Arial"/>
                <w:sz w:val="20"/>
                <w:szCs w:val="20"/>
              </w:rPr>
              <w:t xml:space="preserve"> </w:t>
            </w:r>
            <w:r w:rsidRPr="00CC517F">
              <w:rPr>
                <w:rFonts w:ascii="Arial" w:hAnsi="Arial" w:cs="Arial"/>
                <w:sz w:val="20"/>
                <w:szCs w:val="20"/>
              </w:rPr>
              <w:t>przypadającą na 1 miejsce konsumpcyjne</w:t>
            </w:r>
          </w:p>
          <w:p w:rsidR="008863BA" w:rsidRPr="00CC517F" w:rsidRDefault="008863BA"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dobierać wielkość stołów dla określonej sali w zależności od wymaganej liczby miejsc konsumpcyjnych</w:t>
            </w:r>
          </w:p>
          <w:p w:rsidR="008863BA" w:rsidRPr="00CC517F" w:rsidRDefault="008863BA"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xml:space="preserve">- wykorzystywać bieliznę </w:t>
            </w:r>
            <w:r w:rsidR="003C2860" w:rsidRPr="00CC517F">
              <w:rPr>
                <w:rFonts w:ascii="Arial" w:hAnsi="Arial" w:cs="Arial"/>
                <w:sz w:val="20"/>
                <w:szCs w:val="20"/>
              </w:rPr>
              <w:t>stołową</w:t>
            </w:r>
            <w:r w:rsidR="00D7206C" w:rsidRPr="00CC517F">
              <w:rPr>
                <w:rFonts w:ascii="Arial" w:hAnsi="Arial" w:cs="Arial"/>
                <w:sz w:val="20"/>
                <w:szCs w:val="20"/>
              </w:rPr>
              <w:t xml:space="preserve"> </w:t>
            </w:r>
            <w:r w:rsidRPr="00CC517F">
              <w:rPr>
                <w:rFonts w:ascii="Arial" w:hAnsi="Arial" w:cs="Arial"/>
                <w:sz w:val="20"/>
                <w:szCs w:val="20"/>
              </w:rPr>
              <w:t>(rozkładać, wymieniać w obecności gościa, składać bieliznę</w:t>
            </w:r>
            <w:r w:rsidR="00CB5282" w:rsidRPr="00CC517F">
              <w:rPr>
                <w:rFonts w:ascii="Arial" w:hAnsi="Arial" w:cs="Arial"/>
                <w:sz w:val="20"/>
                <w:szCs w:val="20"/>
              </w:rPr>
              <w:t xml:space="preserve"> </w:t>
            </w:r>
            <w:r w:rsidRPr="00CC517F">
              <w:rPr>
                <w:rFonts w:ascii="Arial" w:hAnsi="Arial" w:cs="Arial"/>
                <w:sz w:val="20"/>
                <w:szCs w:val="20"/>
              </w:rPr>
              <w:t>stołową, formować</w:t>
            </w:r>
            <w:r w:rsidR="00D7206C" w:rsidRPr="00CC517F">
              <w:rPr>
                <w:rFonts w:ascii="Arial" w:hAnsi="Arial" w:cs="Arial"/>
                <w:sz w:val="20"/>
                <w:szCs w:val="20"/>
              </w:rPr>
              <w:t xml:space="preserve"> </w:t>
            </w:r>
            <w:r w:rsidRPr="00CC517F">
              <w:rPr>
                <w:rFonts w:ascii="Arial" w:hAnsi="Arial" w:cs="Arial"/>
                <w:sz w:val="20"/>
                <w:szCs w:val="20"/>
              </w:rPr>
              <w:t>serwetki dla</w:t>
            </w:r>
            <w:r w:rsidR="003C2860" w:rsidRPr="00CC517F">
              <w:rPr>
                <w:rFonts w:ascii="Arial" w:hAnsi="Arial" w:cs="Arial"/>
                <w:sz w:val="20"/>
                <w:szCs w:val="20"/>
              </w:rPr>
              <w:t xml:space="preserve"> </w:t>
            </w:r>
            <w:r w:rsidRPr="00CC517F">
              <w:rPr>
                <w:rFonts w:ascii="Arial" w:hAnsi="Arial" w:cs="Arial"/>
                <w:sz w:val="20"/>
                <w:szCs w:val="20"/>
              </w:rPr>
              <w:t>konsumenta)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nakrywać stoły bielizną i zastawą stołową przed przyjęciem gości</w:t>
            </w:r>
            <w:r w:rsidR="009068BE">
              <w:rPr>
                <w:rFonts w:ascii="Arial" w:hAnsi="Arial" w:cs="Arial"/>
                <w:sz w:val="20"/>
                <w:szCs w:val="20"/>
              </w:rPr>
              <w:t xml:space="preserve"> </w:t>
            </w:r>
          </w:p>
          <w:p w:rsidR="008863BA" w:rsidRPr="00CC517F" w:rsidRDefault="008863BA" w:rsidP="004232CB">
            <w:pPr>
              <w:pStyle w:val="Akapitzlist"/>
              <w:tabs>
                <w:tab w:val="left" w:pos="176"/>
                <w:tab w:val="center" w:pos="291"/>
              </w:tabs>
              <w:ind w:left="176" w:hanging="142"/>
              <w:rPr>
                <w:rFonts w:ascii="Arial" w:hAnsi="Arial" w:cs="Arial"/>
                <w:sz w:val="20"/>
                <w:szCs w:val="20"/>
              </w:rPr>
            </w:pPr>
            <w:r w:rsidRPr="00CC517F">
              <w:rPr>
                <w:rFonts w:ascii="Arial" w:hAnsi="Arial" w:cs="Arial"/>
                <w:sz w:val="20"/>
                <w:szCs w:val="20"/>
              </w:rPr>
              <w:t>(nakrycie podstawowe, nakrycie rozszerzone)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stosować zasady zestawiania potraw i napojów w posiłki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dekorować stoły i miejsca</w:t>
            </w:r>
            <w:r w:rsidR="00E73D05">
              <w:rPr>
                <w:rFonts w:ascii="Arial" w:hAnsi="Arial" w:cs="Arial"/>
                <w:sz w:val="20"/>
                <w:szCs w:val="20"/>
              </w:rPr>
              <w:t xml:space="preserve"> </w:t>
            </w:r>
            <w:r w:rsidRPr="00CC517F">
              <w:rPr>
                <w:rFonts w:ascii="Arial" w:hAnsi="Arial" w:cs="Arial"/>
                <w:sz w:val="20"/>
                <w:szCs w:val="20"/>
              </w:rPr>
              <w:t>przeznaczone</w:t>
            </w:r>
            <w:r w:rsidR="00E73D05">
              <w:rPr>
                <w:rFonts w:ascii="Arial" w:hAnsi="Arial" w:cs="Arial"/>
                <w:sz w:val="20"/>
                <w:szCs w:val="20"/>
              </w:rPr>
              <w:t xml:space="preserve"> </w:t>
            </w:r>
            <w:r w:rsidRPr="00CC517F">
              <w:rPr>
                <w:rFonts w:ascii="Arial" w:hAnsi="Arial" w:cs="Arial"/>
                <w:sz w:val="20"/>
                <w:szCs w:val="20"/>
              </w:rPr>
              <w:t>dla gości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dbać o czystość, porządek i estetykę</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dbać o bieliznę, zastawę stołową i serwisową (dokonywać obrotu bielizną stołową, wycierać i polerować zastawę stołową i serwisową)</w:t>
            </w:r>
          </w:p>
        </w:tc>
        <w:tc>
          <w:tcPr>
            <w:tcW w:w="1165" w:type="pct"/>
          </w:tcPr>
          <w:p w:rsidR="008863BA"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Pr>
                <w:rFonts w:ascii="Arial" w:hAnsi="Arial" w:cs="Arial"/>
                <w:sz w:val="20"/>
                <w:szCs w:val="20"/>
              </w:rPr>
              <w:t xml:space="preserve"> </w:t>
            </w:r>
            <w:r w:rsidR="008863BA" w:rsidRPr="00CC517F">
              <w:rPr>
                <w:rFonts w:ascii="Arial" w:hAnsi="Arial" w:cs="Arial"/>
                <w:sz w:val="20"/>
                <w:szCs w:val="20"/>
              </w:rPr>
              <w:t>oceniać przygotowanie sal w części handlowo-usługowej do przyjęcia gości (rozstawienie stołów, obliczanie zajmowanej przez stoły powierzchni podłogi, zachowani</w:t>
            </w:r>
            <w:r w:rsidR="00AB5059" w:rsidRPr="00CC517F">
              <w:rPr>
                <w:rFonts w:ascii="Arial" w:hAnsi="Arial" w:cs="Arial"/>
                <w:sz w:val="20"/>
                <w:szCs w:val="20"/>
              </w:rPr>
              <w:t>e</w:t>
            </w:r>
            <w:r w:rsidR="008863BA" w:rsidRPr="00CC517F">
              <w:rPr>
                <w:rFonts w:ascii="Arial" w:hAnsi="Arial" w:cs="Arial"/>
                <w:sz w:val="20"/>
                <w:szCs w:val="20"/>
              </w:rPr>
              <w:t xml:space="preserve"> przejść komunikacyjnych, ustawiani</w:t>
            </w:r>
            <w:r w:rsidR="00AB5059" w:rsidRPr="00CC517F">
              <w:rPr>
                <w:rFonts w:ascii="Arial" w:hAnsi="Arial" w:cs="Arial"/>
                <w:sz w:val="20"/>
                <w:szCs w:val="20"/>
              </w:rPr>
              <w:t>e</w:t>
            </w:r>
            <w:r w:rsidR="008863BA" w:rsidRPr="00CC517F">
              <w:rPr>
                <w:rFonts w:ascii="Arial" w:hAnsi="Arial" w:cs="Arial"/>
                <w:sz w:val="20"/>
                <w:szCs w:val="20"/>
              </w:rPr>
              <w:t xml:space="preserve"> i </w:t>
            </w:r>
          </w:p>
          <w:p w:rsidR="008863BA" w:rsidRPr="00CC517F" w:rsidRDefault="008863BA" w:rsidP="004232CB">
            <w:pPr>
              <w:pStyle w:val="Akapitzlist"/>
              <w:tabs>
                <w:tab w:val="left" w:pos="176"/>
                <w:tab w:val="center" w:pos="291"/>
              </w:tabs>
              <w:ind w:left="176" w:firstLine="33"/>
              <w:rPr>
                <w:rFonts w:ascii="Arial" w:hAnsi="Arial" w:cs="Arial"/>
                <w:sz w:val="20"/>
                <w:szCs w:val="20"/>
              </w:rPr>
            </w:pPr>
            <w:r w:rsidRPr="00CC517F">
              <w:rPr>
                <w:rFonts w:ascii="Arial" w:hAnsi="Arial" w:cs="Arial"/>
                <w:sz w:val="20"/>
                <w:szCs w:val="20"/>
              </w:rPr>
              <w:t>wykładani</w:t>
            </w:r>
            <w:r w:rsidR="00AB5059" w:rsidRPr="00CC517F">
              <w:rPr>
                <w:rFonts w:ascii="Arial" w:hAnsi="Arial" w:cs="Arial"/>
                <w:sz w:val="20"/>
                <w:szCs w:val="20"/>
              </w:rPr>
              <w:t>e</w:t>
            </w:r>
            <w:r w:rsidRPr="00CC517F">
              <w:rPr>
                <w:rFonts w:ascii="Arial" w:hAnsi="Arial" w:cs="Arial"/>
                <w:sz w:val="20"/>
                <w:szCs w:val="20"/>
              </w:rPr>
              <w:t xml:space="preserve"> zastawy stołowej i serwisowej na stole)</w:t>
            </w:r>
          </w:p>
          <w:p w:rsidR="008863BA" w:rsidRPr="00CC517F" w:rsidRDefault="008863BA" w:rsidP="004232CB">
            <w:pPr>
              <w:pStyle w:val="Akapitzlist"/>
              <w:tabs>
                <w:tab w:val="left" w:pos="176"/>
                <w:tab w:val="center" w:pos="291"/>
              </w:tabs>
              <w:ind w:left="176" w:hanging="142"/>
              <w:rPr>
                <w:rFonts w:ascii="Arial" w:hAnsi="Arial" w:cs="Arial"/>
                <w:sz w:val="20"/>
                <w:szCs w:val="20"/>
              </w:rPr>
            </w:pPr>
          </w:p>
          <w:p w:rsidR="008863BA" w:rsidRPr="00CC517F" w:rsidRDefault="008863BA" w:rsidP="004232CB">
            <w:pPr>
              <w:pStyle w:val="Akapitzlist"/>
              <w:tabs>
                <w:tab w:val="left" w:pos="176"/>
                <w:tab w:val="center" w:pos="291"/>
              </w:tabs>
              <w:ind w:left="176" w:hanging="142"/>
              <w:rPr>
                <w:rFonts w:ascii="Arial" w:hAnsi="Arial" w:cs="Arial"/>
                <w:sz w:val="20"/>
                <w:szCs w:val="20"/>
              </w:rPr>
            </w:pPr>
          </w:p>
          <w:p w:rsidR="008863BA" w:rsidRPr="00CC517F" w:rsidRDefault="008863BA" w:rsidP="004232CB">
            <w:pPr>
              <w:pStyle w:val="Akapitzlist"/>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p>
          <w:p w:rsidR="008863BA" w:rsidRPr="00CC517F" w:rsidRDefault="008863BA" w:rsidP="004232CB">
            <w:pPr>
              <w:pStyle w:val="Akapitzlist"/>
              <w:tabs>
                <w:tab w:val="left" w:pos="176"/>
                <w:tab w:val="center" w:pos="291"/>
              </w:tabs>
              <w:ind w:left="176" w:hanging="142"/>
              <w:rPr>
                <w:rFonts w:ascii="Arial" w:hAnsi="Arial" w:cs="Arial"/>
                <w:sz w:val="20"/>
                <w:szCs w:val="20"/>
              </w:rPr>
            </w:pPr>
          </w:p>
          <w:p w:rsidR="008863BA" w:rsidRPr="00CC517F" w:rsidRDefault="008863BA" w:rsidP="004232CB">
            <w:pPr>
              <w:pStyle w:val="Akapitzlist"/>
              <w:tabs>
                <w:tab w:val="left" w:pos="176"/>
                <w:tab w:val="center" w:pos="291"/>
              </w:tabs>
              <w:ind w:left="176" w:hanging="142"/>
              <w:rPr>
                <w:rFonts w:ascii="Arial" w:hAnsi="Arial" w:cs="Arial"/>
                <w:sz w:val="20"/>
                <w:szCs w:val="20"/>
              </w:rPr>
            </w:pPr>
          </w:p>
          <w:p w:rsidR="008863BA" w:rsidRPr="00CC517F" w:rsidRDefault="008863BA" w:rsidP="004232CB">
            <w:pPr>
              <w:pStyle w:val="Akapitzlist"/>
              <w:tabs>
                <w:tab w:val="left" w:pos="176"/>
                <w:tab w:val="center" w:pos="291"/>
              </w:tabs>
              <w:ind w:left="176" w:hanging="142"/>
              <w:rPr>
                <w:rFonts w:ascii="Arial" w:hAnsi="Arial" w:cs="Arial"/>
                <w:sz w:val="20"/>
                <w:szCs w:val="20"/>
              </w:rPr>
            </w:pPr>
            <w:r w:rsidRPr="00CC517F">
              <w:rPr>
                <w:rFonts w:ascii="Arial" w:hAnsi="Arial" w:cs="Arial"/>
                <w:sz w:val="20"/>
                <w:szCs w:val="20"/>
              </w:rPr>
              <w:t xml:space="preserve"> </w:t>
            </w:r>
          </w:p>
          <w:p w:rsidR="008863BA" w:rsidRPr="00CC517F" w:rsidRDefault="008863BA" w:rsidP="004232CB">
            <w:pPr>
              <w:pStyle w:val="Akapitzlist"/>
              <w:tabs>
                <w:tab w:val="left" w:pos="176"/>
                <w:tab w:val="center" w:pos="291"/>
              </w:tabs>
              <w:ind w:left="176" w:hanging="142"/>
              <w:rPr>
                <w:rFonts w:ascii="Arial" w:hAnsi="Arial" w:cs="Arial"/>
                <w:sz w:val="20"/>
                <w:szCs w:val="20"/>
              </w:rPr>
            </w:pPr>
          </w:p>
          <w:p w:rsidR="008863BA" w:rsidRPr="00CC517F" w:rsidRDefault="008863BA" w:rsidP="004232CB">
            <w:pPr>
              <w:pStyle w:val="Akapitzlist"/>
              <w:tabs>
                <w:tab w:val="left" w:pos="176"/>
                <w:tab w:val="center" w:pos="291"/>
              </w:tabs>
              <w:ind w:left="176" w:hanging="142"/>
              <w:rPr>
                <w:rFonts w:ascii="Arial" w:hAnsi="Arial" w:cs="Arial"/>
                <w:sz w:val="20"/>
                <w:szCs w:val="20"/>
              </w:rPr>
            </w:pPr>
          </w:p>
        </w:tc>
        <w:tc>
          <w:tcPr>
            <w:tcW w:w="408" w:type="pct"/>
          </w:tcPr>
          <w:p w:rsidR="008863BA" w:rsidRPr="00CC517F" w:rsidRDefault="004462BF"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w:t>
            </w:r>
            <w:r w:rsidR="00CB5282" w:rsidRPr="00CC517F">
              <w:rPr>
                <w:rFonts w:ascii="Arial" w:hAnsi="Arial" w:cs="Arial"/>
                <w:color w:val="auto"/>
                <w:sz w:val="20"/>
                <w:szCs w:val="20"/>
              </w:rPr>
              <w:t>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0" w:type="pct"/>
          </w:tcPr>
          <w:p w:rsidR="008863BA" w:rsidRPr="00CC517F" w:rsidRDefault="008863BA" w:rsidP="004232CB">
            <w:pPr>
              <w:tabs>
                <w:tab w:val="center" w:pos="422"/>
              </w:tabs>
              <w:rPr>
                <w:rFonts w:ascii="Arial" w:hAnsi="Arial" w:cs="Arial"/>
                <w:sz w:val="20"/>
                <w:szCs w:val="20"/>
              </w:rPr>
            </w:pPr>
            <w:r w:rsidRPr="00CC517F">
              <w:rPr>
                <w:rFonts w:ascii="Arial" w:hAnsi="Arial" w:cs="Arial"/>
                <w:sz w:val="20"/>
                <w:szCs w:val="20"/>
              </w:rPr>
              <w:t>2.</w:t>
            </w:r>
            <w:r w:rsidR="009068BE">
              <w:rPr>
                <w:rFonts w:ascii="Arial" w:hAnsi="Arial" w:cs="Arial"/>
                <w:sz w:val="20"/>
                <w:szCs w:val="20"/>
              </w:rPr>
              <w:t xml:space="preserve"> </w:t>
            </w:r>
            <w:r w:rsidRPr="00CC517F">
              <w:rPr>
                <w:rFonts w:ascii="Arial" w:hAnsi="Arial" w:cs="Arial"/>
                <w:sz w:val="20"/>
                <w:szCs w:val="20"/>
              </w:rPr>
              <w:t>Obsługa indywidualna gości</w:t>
            </w:r>
            <w:r w:rsidR="00AB5059" w:rsidRPr="00CC517F">
              <w:rPr>
                <w:rFonts w:ascii="Arial" w:hAnsi="Arial" w:cs="Arial"/>
                <w:sz w:val="20"/>
                <w:szCs w:val="20"/>
              </w:rPr>
              <w:t xml:space="preserve"> </w:t>
            </w:r>
            <w:r w:rsidRPr="00CC517F">
              <w:rPr>
                <w:rFonts w:ascii="Arial" w:hAnsi="Arial" w:cs="Arial"/>
                <w:sz w:val="20"/>
                <w:szCs w:val="20"/>
              </w:rPr>
              <w:t>z karty menu</w:t>
            </w:r>
          </w:p>
        </w:tc>
        <w:tc>
          <w:tcPr>
            <w:tcW w:w="313" w:type="pct"/>
          </w:tcPr>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xml:space="preserve">wykonywać czynności </w:t>
            </w:r>
            <w:r w:rsidR="003C2860" w:rsidRPr="00CC517F">
              <w:rPr>
                <w:rFonts w:ascii="Arial" w:hAnsi="Arial" w:cs="Arial"/>
                <w:sz w:val="20"/>
                <w:szCs w:val="20"/>
              </w:rPr>
              <w:t xml:space="preserve">związane z przyjmowaniem gości, np.: </w:t>
            </w:r>
            <w:r w:rsidRPr="00CC517F">
              <w:rPr>
                <w:rFonts w:ascii="Arial" w:hAnsi="Arial" w:cs="Arial"/>
                <w:sz w:val="20"/>
                <w:szCs w:val="20"/>
              </w:rPr>
              <w:t xml:space="preserve">witać, odnotowywać usługę dla gości </w:t>
            </w:r>
            <w:r w:rsidR="003C2860" w:rsidRPr="00CC517F">
              <w:rPr>
                <w:rFonts w:ascii="Arial" w:hAnsi="Arial" w:cs="Arial"/>
                <w:sz w:val="20"/>
                <w:szCs w:val="20"/>
              </w:rPr>
              <w:t>hotelowych, pomagać w zajmowaniu miejsc przez gości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stosować zasadę uznania gości, pomagać przy</w:t>
            </w:r>
            <w:r w:rsidR="003C2860" w:rsidRPr="00CC517F">
              <w:rPr>
                <w:rFonts w:ascii="Arial" w:hAnsi="Arial" w:cs="Arial"/>
                <w:sz w:val="20"/>
                <w:szCs w:val="20"/>
              </w:rPr>
              <w:t xml:space="preserve"> </w:t>
            </w:r>
            <w:r w:rsidRPr="00CC517F">
              <w:rPr>
                <w:rFonts w:ascii="Arial" w:hAnsi="Arial" w:cs="Arial"/>
                <w:sz w:val="20"/>
                <w:szCs w:val="20"/>
              </w:rPr>
              <w:t xml:space="preserve">wyborze stolika i </w:t>
            </w:r>
            <w:r w:rsidR="003C2860" w:rsidRPr="00CC517F">
              <w:rPr>
                <w:rFonts w:ascii="Arial" w:hAnsi="Arial" w:cs="Arial"/>
                <w:sz w:val="20"/>
                <w:szCs w:val="20"/>
              </w:rPr>
              <w:t>zajęciu miejsc</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wykonywać czynności związane z przyjęciem zamówienia (podawać kartę,</w:t>
            </w:r>
            <w:r w:rsidR="00AB5059" w:rsidRPr="00CC517F">
              <w:rPr>
                <w:rFonts w:ascii="Arial" w:hAnsi="Arial" w:cs="Arial"/>
                <w:sz w:val="20"/>
                <w:szCs w:val="20"/>
              </w:rPr>
              <w:t xml:space="preserve"> </w:t>
            </w:r>
            <w:r w:rsidRPr="00CC517F">
              <w:rPr>
                <w:rFonts w:ascii="Arial" w:hAnsi="Arial" w:cs="Arial"/>
                <w:sz w:val="20"/>
                <w:szCs w:val="20"/>
              </w:rPr>
              <w:t>doradzać przy wyborze potraw, dań, napojów, przyjmować zamówienie)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bCs/>
                <w:sz w:val="20"/>
                <w:szCs w:val="20"/>
              </w:rPr>
            </w:pPr>
            <w:r w:rsidRPr="00CC517F">
              <w:rPr>
                <w:rFonts w:ascii="Arial" w:hAnsi="Arial" w:cs="Arial"/>
                <w:sz w:val="20"/>
                <w:szCs w:val="20"/>
              </w:rPr>
              <w:t>zapisywać zamówienie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przekazywać zamówienie do realizacji</w:t>
            </w:r>
          </w:p>
          <w:p w:rsidR="00630B4E" w:rsidRPr="00CC517F" w:rsidRDefault="00630B4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 xml:space="preserve"> sprawdzić</w:t>
            </w:r>
            <w:r w:rsidR="00E73D05">
              <w:rPr>
                <w:rFonts w:ascii="Arial" w:hAnsi="Arial" w:cs="Arial"/>
                <w:sz w:val="20"/>
                <w:szCs w:val="20"/>
              </w:rPr>
              <w:t xml:space="preserve"> </w:t>
            </w:r>
            <w:r w:rsidRPr="00CC517F">
              <w:rPr>
                <w:rFonts w:ascii="Arial" w:hAnsi="Arial" w:cs="Arial"/>
                <w:sz w:val="20"/>
                <w:szCs w:val="20"/>
              </w:rPr>
              <w:t xml:space="preserve">zgodność odbieranych z ekspedycji potraw z zamówieniem </w:t>
            </w:r>
          </w:p>
          <w:p w:rsidR="00630B4E" w:rsidRPr="00CC517F" w:rsidRDefault="00630B4E"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ocenić jakość i estetykę potraw przed ich wydaniem gościowi</w:t>
            </w:r>
          </w:p>
          <w:p w:rsidR="003C2860" w:rsidRPr="00CC517F" w:rsidRDefault="00027B3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s</w:t>
            </w:r>
            <w:r w:rsidR="003C2860" w:rsidRPr="00CC517F">
              <w:rPr>
                <w:rFonts w:ascii="Arial" w:hAnsi="Arial" w:cs="Arial"/>
                <w:sz w:val="20"/>
                <w:szCs w:val="20"/>
              </w:rPr>
              <w:t>erwować potrawy i napoje</w:t>
            </w:r>
          </w:p>
          <w:p w:rsidR="00027B34" w:rsidRPr="00CC517F" w:rsidRDefault="00027B3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realizować rachunek (przygotować i wystawić rachunek, podać rachunek, rozliczyć gościa)</w:t>
            </w:r>
          </w:p>
          <w:p w:rsidR="00027B34" w:rsidRPr="00CC517F" w:rsidRDefault="00027B3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sidRPr="00CC517F">
              <w:rPr>
                <w:rFonts w:ascii="Arial" w:hAnsi="Arial" w:cs="Arial"/>
                <w:sz w:val="20"/>
                <w:szCs w:val="20"/>
              </w:rPr>
              <w:t>pożegnać gościa/gości</w:t>
            </w:r>
          </w:p>
          <w:p w:rsidR="003C2860" w:rsidRPr="00CC517F" w:rsidRDefault="003C2860"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stosować zasady kultury osobistej i etyki zawodowej</w:t>
            </w:r>
          </w:p>
          <w:p w:rsidR="00027B34" w:rsidRPr="00CC517F" w:rsidRDefault="00027B3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wymienić zakres tematów, których należy unikać w rozmowie z gośćmi</w:t>
            </w:r>
          </w:p>
          <w:p w:rsidR="00027B34" w:rsidRPr="00CC517F" w:rsidRDefault="00027B3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stosować zasady, któr</w:t>
            </w:r>
            <w:r w:rsidR="00AB5059" w:rsidRPr="00CC517F">
              <w:rPr>
                <w:rFonts w:ascii="Arial" w:hAnsi="Arial" w:cs="Arial"/>
                <w:sz w:val="20"/>
                <w:szCs w:val="20"/>
              </w:rPr>
              <w:t>ych</w:t>
            </w:r>
            <w:r w:rsidRPr="00CC517F">
              <w:rPr>
                <w:rFonts w:ascii="Arial" w:hAnsi="Arial" w:cs="Arial"/>
                <w:sz w:val="20"/>
                <w:szCs w:val="20"/>
              </w:rPr>
              <w:t xml:space="preserve"> należy przestrzegać podczas podawania potraw i napojów</w:t>
            </w:r>
          </w:p>
          <w:p w:rsidR="008863BA" w:rsidRPr="00CC517F" w:rsidRDefault="005F2BC4"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używać środków ochrony indywidualnej podczas obsługi gości</w:t>
            </w:r>
          </w:p>
        </w:tc>
        <w:tc>
          <w:tcPr>
            <w:tcW w:w="1165" w:type="pct"/>
          </w:tcPr>
          <w:p w:rsidR="008863BA" w:rsidRPr="00CC517F" w:rsidRDefault="008863BA" w:rsidP="00123C11">
            <w:pPr>
              <w:pStyle w:val="Akapitzlist"/>
              <w:numPr>
                <w:ilvl w:val="0"/>
                <w:numId w:val="27"/>
              </w:numPr>
              <w:tabs>
                <w:tab w:val="left" w:pos="176"/>
              </w:tabs>
              <w:ind w:left="176" w:hanging="142"/>
              <w:rPr>
                <w:rFonts w:ascii="Arial" w:hAnsi="Arial" w:cs="Arial"/>
                <w:sz w:val="20"/>
                <w:szCs w:val="20"/>
              </w:rPr>
            </w:pPr>
            <w:r w:rsidRPr="00CC517F">
              <w:rPr>
                <w:rFonts w:ascii="Arial" w:hAnsi="Arial" w:cs="Arial"/>
                <w:bCs/>
                <w:sz w:val="20"/>
                <w:szCs w:val="20"/>
              </w:rPr>
              <w:t>wykonywać czynności obsługi gości</w:t>
            </w:r>
            <w:r w:rsidR="00E73D05">
              <w:rPr>
                <w:rFonts w:ascii="Arial" w:hAnsi="Arial" w:cs="Arial"/>
                <w:bCs/>
                <w:sz w:val="20"/>
                <w:szCs w:val="20"/>
              </w:rPr>
              <w:t xml:space="preserve"> </w:t>
            </w:r>
            <w:r w:rsidRPr="00CC517F">
              <w:rPr>
                <w:rFonts w:ascii="Arial" w:hAnsi="Arial" w:cs="Arial"/>
                <w:bCs/>
                <w:sz w:val="20"/>
                <w:szCs w:val="20"/>
              </w:rPr>
              <w:t>przy stosowaniu różnych metod, technik</w:t>
            </w:r>
            <w:r w:rsidR="00E73D05">
              <w:rPr>
                <w:rFonts w:ascii="Arial" w:hAnsi="Arial" w:cs="Arial"/>
                <w:bCs/>
                <w:sz w:val="20"/>
                <w:szCs w:val="20"/>
              </w:rPr>
              <w:t xml:space="preserve"> </w:t>
            </w:r>
            <w:r w:rsidRPr="00CC517F">
              <w:rPr>
                <w:rFonts w:ascii="Arial" w:hAnsi="Arial" w:cs="Arial"/>
                <w:bCs/>
                <w:sz w:val="20"/>
                <w:szCs w:val="20"/>
              </w:rPr>
              <w:t>podawania potraw, napojów i posiłków (np.: ruch prawo</w:t>
            </w:r>
            <w:r w:rsidR="00AB5059" w:rsidRPr="00CC517F">
              <w:rPr>
                <w:rFonts w:ascii="Arial" w:hAnsi="Arial" w:cs="Arial"/>
                <w:bCs/>
                <w:sz w:val="20"/>
                <w:szCs w:val="20"/>
              </w:rPr>
              <w:t>-</w:t>
            </w:r>
            <w:r w:rsidRPr="00CC517F">
              <w:rPr>
                <w:rFonts w:ascii="Arial" w:hAnsi="Arial" w:cs="Arial"/>
                <w:bCs/>
                <w:sz w:val="20"/>
                <w:szCs w:val="20"/>
              </w:rPr>
              <w:t xml:space="preserve"> i lewostronny,</w:t>
            </w:r>
            <w:r w:rsidRPr="00CC517F">
              <w:rPr>
                <w:rFonts w:ascii="Arial" w:hAnsi="Arial" w:cs="Arial"/>
                <w:sz w:val="20"/>
                <w:szCs w:val="20"/>
              </w:rPr>
              <w:t xml:space="preserve"> czynności obsługi z prawej i z lewej strony,</w:t>
            </w:r>
            <w:r w:rsidRPr="00CC517F">
              <w:rPr>
                <w:rFonts w:ascii="Arial" w:hAnsi="Arial" w:cs="Arial"/>
                <w:bCs/>
                <w:sz w:val="20"/>
                <w:szCs w:val="20"/>
              </w:rPr>
              <w:t xml:space="preserve"> odpowiedni</w:t>
            </w:r>
            <w:r w:rsidR="003C2860" w:rsidRPr="00CC517F">
              <w:rPr>
                <w:rFonts w:ascii="Arial" w:hAnsi="Arial" w:cs="Arial"/>
                <w:bCs/>
                <w:sz w:val="20"/>
                <w:szCs w:val="20"/>
              </w:rPr>
              <w:t xml:space="preserve"> chwyt sztućców serwisowych</w:t>
            </w:r>
          </w:p>
          <w:p w:rsidR="008863BA"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Fonts w:ascii="Arial" w:hAnsi="Arial" w:cs="Arial"/>
                <w:sz w:val="20"/>
                <w:szCs w:val="20"/>
              </w:rPr>
            </w:pPr>
            <w:r>
              <w:rPr>
                <w:rFonts w:ascii="Arial" w:hAnsi="Arial" w:cs="Arial"/>
                <w:sz w:val="20"/>
                <w:szCs w:val="20"/>
              </w:rPr>
              <w:t xml:space="preserve"> </w:t>
            </w:r>
            <w:r w:rsidR="008863BA" w:rsidRPr="00CC517F">
              <w:rPr>
                <w:rFonts w:ascii="Arial" w:hAnsi="Arial" w:cs="Arial"/>
                <w:sz w:val="20"/>
                <w:szCs w:val="20"/>
              </w:rPr>
              <w:t>stosować zasady sprzedaży sugerowanej</w:t>
            </w:r>
          </w:p>
          <w:p w:rsidR="008863BA" w:rsidRPr="00CC517F" w:rsidRDefault="00E73D05"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Style w:val="y0nh2b"/>
                <w:rFonts w:ascii="Arial" w:hAnsi="Arial" w:cs="Arial"/>
                <w:sz w:val="20"/>
                <w:szCs w:val="20"/>
              </w:rPr>
            </w:pPr>
            <w:r>
              <w:rPr>
                <w:rFonts w:ascii="Arial" w:hAnsi="Arial" w:cs="Arial"/>
                <w:sz w:val="20"/>
                <w:szCs w:val="20"/>
              </w:rPr>
              <w:t xml:space="preserve"> </w:t>
            </w:r>
            <w:r w:rsidR="008863BA" w:rsidRPr="00CC517F">
              <w:rPr>
                <w:rFonts w:ascii="Arial" w:hAnsi="Arial" w:cs="Arial"/>
                <w:sz w:val="20"/>
                <w:szCs w:val="20"/>
              </w:rPr>
              <w:t xml:space="preserve">stosować zasady </w:t>
            </w:r>
            <w:r w:rsidR="00AB5059" w:rsidRPr="004232CB">
              <w:rPr>
                <w:rStyle w:val="y0nh2b"/>
                <w:rFonts w:ascii="Arial" w:hAnsi="Arial" w:cs="Arial"/>
                <w:bCs/>
                <w:sz w:val="20"/>
                <w:szCs w:val="20"/>
              </w:rPr>
              <w:t>u</w:t>
            </w:r>
            <w:r w:rsidR="008863BA" w:rsidRPr="009068BE">
              <w:rPr>
                <w:rStyle w:val="y0nh2b"/>
                <w:rFonts w:ascii="Arial" w:hAnsi="Arial" w:cs="Arial"/>
                <w:bCs/>
                <w:sz w:val="20"/>
                <w:szCs w:val="20"/>
              </w:rPr>
              <w:t>p</w:t>
            </w:r>
            <w:r w:rsidR="008863BA" w:rsidRPr="00CC517F">
              <w:rPr>
                <w:rStyle w:val="y0nh2b"/>
                <w:rFonts w:ascii="Arial" w:hAnsi="Arial" w:cs="Arial"/>
                <w:bCs/>
                <w:sz w:val="20"/>
                <w:szCs w:val="20"/>
              </w:rPr>
              <w:t>-sellingu w poszerzaniu zamówienia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291"/>
              </w:tabs>
              <w:ind w:left="176" w:hanging="142"/>
              <w:rPr>
                <w:rStyle w:val="y0nh2b"/>
                <w:rFonts w:ascii="Arial" w:hAnsi="Arial" w:cs="Arial"/>
                <w:bCs/>
                <w:sz w:val="20"/>
                <w:szCs w:val="20"/>
              </w:rPr>
            </w:pPr>
            <w:r w:rsidRPr="00CC517F">
              <w:rPr>
                <w:rStyle w:val="y0nh2b"/>
                <w:rFonts w:ascii="Arial" w:hAnsi="Arial" w:cs="Arial"/>
                <w:bCs/>
                <w:sz w:val="20"/>
                <w:szCs w:val="20"/>
              </w:rPr>
              <w:t xml:space="preserve">stosować zasady </w:t>
            </w:r>
            <w:r w:rsidR="00AB5059" w:rsidRPr="00CC517F">
              <w:rPr>
                <w:rStyle w:val="y0nh2b"/>
                <w:rFonts w:ascii="Arial" w:hAnsi="Arial" w:cs="Arial"/>
                <w:bCs/>
                <w:sz w:val="20"/>
                <w:szCs w:val="20"/>
              </w:rPr>
              <w:t>c</w:t>
            </w:r>
            <w:r w:rsidRPr="00CC517F">
              <w:rPr>
                <w:rStyle w:val="y0nh2b"/>
                <w:rFonts w:ascii="Arial" w:hAnsi="Arial" w:cs="Arial"/>
                <w:bCs/>
                <w:sz w:val="20"/>
                <w:szCs w:val="20"/>
              </w:rPr>
              <w:t>ross</w:t>
            </w:r>
            <w:r w:rsidR="00AB5059" w:rsidRPr="00CC517F">
              <w:rPr>
                <w:rStyle w:val="y0nh2b"/>
                <w:rFonts w:ascii="Arial" w:hAnsi="Arial" w:cs="Arial"/>
                <w:bCs/>
                <w:sz w:val="20"/>
                <w:szCs w:val="20"/>
              </w:rPr>
              <w:t>-</w:t>
            </w:r>
            <w:r w:rsidR="003C2860" w:rsidRPr="00CC517F">
              <w:rPr>
                <w:rStyle w:val="y0nh2b"/>
                <w:rFonts w:ascii="Arial" w:hAnsi="Arial" w:cs="Arial"/>
                <w:bCs/>
                <w:sz w:val="20"/>
                <w:szCs w:val="20"/>
              </w:rPr>
              <w:t xml:space="preserve">sellingu </w:t>
            </w:r>
            <w:r w:rsidRPr="00CC517F">
              <w:rPr>
                <w:rStyle w:val="y0nh2b"/>
                <w:rFonts w:ascii="Arial" w:hAnsi="Arial" w:cs="Arial"/>
                <w:bCs/>
                <w:sz w:val="20"/>
                <w:szCs w:val="20"/>
              </w:rPr>
              <w:t>w poszerzaniu zamówienia</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komunikować się z gośćmi na każdym etapie obsługi</w:t>
            </w:r>
            <w:r w:rsidR="00AB5059" w:rsidRPr="00CC517F">
              <w:rPr>
                <w:rFonts w:ascii="Arial" w:hAnsi="Arial" w:cs="Arial"/>
                <w:sz w:val="20"/>
                <w:szCs w:val="20"/>
              </w:rPr>
              <w:t>,</w:t>
            </w:r>
            <w:r w:rsidRPr="00CC517F">
              <w:rPr>
                <w:rFonts w:ascii="Arial" w:hAnsi="Arial" w:cs="Arial"/>
                <w:sz w:val="20"/>
                <w:szCs w:val="20"/>
              </w:rPr>
              <w:t xml:space="preserve"> stosując zwroty grzecznościowe</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stosować zasady rozwiązywania sytuacji konfliktowych</w:t>
            </w:r>
            <w:r w:rsidR="003C2860" w:rsidRPr="00CC517F">
              <w:rPr>
                <w:rFonts w:ascii="Arial" w:hAnsi="Arial" w:cs="Arial"/>
                <w:sz w:val="20"/>
                <w:szCs w:val="20"/>
              </w:rPr>
              <w:t>/problemowych</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stosować zasady reklamacji usługi</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s>
              <w:ind w:left="176" w:hanging="142"/>
              <w:rPr>
                <w:rFonts w:ascii="Arial" w:hAnsi="Arial" w:cs="Arial"/>
                <w:sz w:val="20"/>
                <w:szCs w:val="20"/>
              </w:rPr>
            </w:pPr>
            <w:r w:rsidRPr="00CC517F">
              <w:rPr>
                <w:rFonts w:ascii="Arial" w:hAnsi="Arial" w:cs="Arial"/>
                <w:sz w:val="20"/>
                <w:szCs w:val="20"/>
              </w:rPr>
              <w:t xml:space="preserve">stosować zasady obsługi różnych typów gości </w:t>
            </w:r>
          </w:p>
          <w:p w:rsidR="008863BA" w:rsidRPr="00CC517F" w:rsidRDefault="008863BA" w:rsidP="00123C11">
            <w:pPr>
              <w:pStyle w:val="Akapitzlist"/>
              <w:numPr>
                <w:ilvl w:val="0"/>
                <w:numId w:val="27"/>
              </w:numPr>
              <w:tabs>
                <w:tab w:val="left" w:pos="176"/>
              </w:tabs>
              <w:ind w:left="176" w:hanging="142"/>
              <w:rPr>
                <w:rFonts w:ascii="Arial" w:hAnsi="Arial" w:cs="Arial"/>
                <w:sz w:val="20"/>
                <w:szCs w:val="20"/>
              </w:rPr>
            </w:pPr>
            <w:r w:rsidRPr="00CC517F">
              <w:rPr>
                <w:rFonts w:ascii="Arial" w:hAnsi="Arial" w:cs="Arial"/>
                <w:sz w:val="20"/>
                <w:szCs w:val="20"/>
              </w:rPr>
              <w:t>stosować nowoczesne techniki obsługi konsumenta</w:t>
            </w:r>
          </w:p>
          <w:p w:rsidR="008863BA" w:rsidRPr="00CC517F" w:rsidRDefault="008863BA" w:rsidP="00123C1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tabs>
                <w:tab w:val="left" w:pos="176"/>
              </w:tabs>
              <w:autoSpaceDE w:val="0"/>
              <w:autoSpaceDN w:val="0"/>
              <w:adjustRightInd w:val="0"/>
              <w:ind w:left="176" w:hanging="142"/>
              <w:rPr>
                <w:rFonts w:ascii="Arial" w:hAnsi="Arial" w:cs="Arial"/>
                <w:sz w:val="20"/>
                <w:szCs w:val="20"/>
              </w:rPr>
            </w:pPr>
            <w:r w:rsidRPr="00CC517F">
              <w:rPr>
                <w:rFonts w:ascii="Arial" w:hAnsi="Arial" w:cs="Arial"/>
                <w:sz w:val="20"/>
                <w:szCs w:val="20"/>
              </w:rPr>
              <w:t>współpracować w zespole i stosować zasady komunikacji interpersonalnej</w:t>
            </w:r>
          </w:p>
          <w:p w:rsidR="008863BA" w:rsidRPr="00CC517F" w:rsidRDefault="008863BA" w:rsidP="00123C1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ponosić odpowiedzialność za wykonywane zadania</w:t>
            </w:r>
          </w:p>
          <w:p w:rsidR="008863BA" w:rsidRPr="00CC517F" w:rsidRDefault="008863BA" w:rsidP="004232CB">
            <w:pPr>
              <w:pStyle w:val="Akapitzlist"/>
              <w:tabs>
                <w:tab w:val="left" w:pos="176"/>
                <w:tab w:val="center" w:pos="291"/>
              </w:tabs>
              <w:ind w:left="176" w:hanging="142"/>
              <w:rPr>
                <w:rFonts w:ascii="Arial" w:hAnsi="Arial" w:cs="Arial"/>
                <w:sz w:val="20"/>
                <w:szCs w:val="20"/>
              </w:rPr>
            </w:pPr>
          </w:p>
        </w:tc>
        <w:tc>
          <w:tcPr>
            <w:tcW w:w="408" w:type="pct"/>
          </w:tcPr>
          <w:p w:rsidR="008863BA" w:rsidRPr="00BA0267" w:rsidRDefault="00BA0267"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0070C0"/>
                <w:sz w:val="20"/>
                <w:szCs w:val="20"/>
              </w:rPr>
            </w:pPr>
            <w:r w:rsidRPr="00BA0267">
              <w:rPr>
                <w:rFonts w:ascii="Arial" w:hAnsi="Arial" w:cs="Arial"/>
                <w:color w:val="0070C0"/>
                <w:sz w:val="20"/>
                <w:szCs w:val="20"/>
              </w:rPr>
              <w:t>Klasa III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VI. Karty menu</w:t>
            </w:r>
          </w:p>
        </w:tc>
        <w:tc>
          <w:tcPr>
            <w:tcW w:w="890" w:type="pct"/>
          </w:tcPr>
          <w:p w:rsidR="008863BA" w:rsidRPr="00CC517F" w:rsidRDefault="008863BA" w:rsidP="00CC517F">
            <w:pPr>
              <w:rPr>
                <w:rFonts w:ascii="Arial" w:hAnsi="Arial" w:cs="Arial"/>
                <w:sz w:val="20"/>
                <w:szCs w:val="20"/>
              </w:rPr>
            </w:pPr>
            <w:r w:rsidRPr="00CC517F">
              <w:rPr>
                <w:rFonts w:ascii="Arial" w:hAnsi="Arial" w:cs="Arial"/>
                <w:sz w:val="20"/>
                <w:szCs w:val="20"/>
              </w:rPr>
              <w:t>1.</w:t>
            </w:r>
            <w:r w:rsidR="009068BE">
              <w:rPr>
                <w:rFonts w:ascii="Arial" w:hAnsi="Arial" w:cs="Arial"/>
                <w:sz w:val="20"/>
                <w:szCs w:val="20"/>
              </w:rPr>
              <w:t xml:space="preserve"> </w:t>
            </w:r>
            <w:r w:rsidRPr="00CC517F">
              <w:rPr>
                <w:rFonts w:ascii="Arial" w:hAnsi="Arial" w:cs="Arial"/>
                <w:sz w:val="20"/>
                <w:szCs w:val="20"/>
              </w:rPr>
              <w:t>Karty menu, napojów, alkoholi</w:t>
            </w:r>
          </w:p>
        </w:tc>
        <w:tc>
          <w:tcPr>
            <w:tcW w:w="313" w:type="pct"/>
          </w:tcPr>
          <w:p w:rsidR="008863BA" w:rsidRPr="00B6341D" w:rsidRDefault="008863BA" w:rsidP="00BA0267">
            <w:pPr>
              <w:jc w:val="center"/>
              <w:rPr>
                <w:rFonts w:ascii="Arial" w:hAnsi="Arial" w:cs="Arial"/>
                <w:color w:val="auto"/>
                <w:sz w:val="20"/>
                <w:szCs w:val="20"/>
              </w:rPr>
            </w:pPr>
          </w:p>
        </w:tc>
        <w:tc>
          <w:tcPr>
            <w:tcW w:w="1445" w:type="pct"/>
          </w:tcPr>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rozróżniać rodzaje kart menu</w:t>
            </w:r>
            <w:r w:rsidR="00E73D05" w:rsidRPr="00B6341D">
              <w:rPr>
                <w:rFonts w:ascii="Arial" w:hAnsi="Arial" w:cs="Arial"/>
                <w:color w:val="auto"/>
                <w:sz w:val="20"/>
                <w:szCs w:val="20"/>
              </w:rPr>
              <w:t xml:space="preserve"> </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grupować informacje zawarte w karcie menu, napojów i alkoholi</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 xml:space="preserve"> rozróżniać potrawy i napoje zawarte w karcie menu</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podawać kartę menu/napojów gościowi, np.: z prawej strony gościa, podawać kartę otwartą, podawać kartę każdemu gościowi</w:t>
            </w:r>
          </w:p>
          <w:p w:rsidR="008863BA" w:rsidRPr="00B6341D"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wyjaśniać pochodzenie, skład i metodę sporz</w:t>
            </w:r>
            <w:r w:rsidR="00FC625D" w:rsidRPr="00B6341D">
              <w:rPr>
                <w:rFonts w:ascii="Arial" w:hAnsi="Arial" w:cs="Arial"/>
                <w:color w:val="auto"/>
                <w:sz w:val="20"/>
                <w:szCs w:val="20"/>
              </w:rPr>
              <w:t xml:space="preserve">ądzania potrawy na podstawie </w:t>
            </w:r>
            <w:r w:rsidRPr="00B6341D">
              <w:rPr>
                <w:rFonts w:ascii="Arial" w:hAnsi="Arial" w:cs="Arial"/>
                <w:color w:val="auto"/>
                <w:sz w:val="20"/>
                <w:szCs w:val="20"/>
              </w:rPr>
              <w:t>karty</w:t>
            </w:r>
            <w:r w:rsidR="00FC625D" w:rsidRPr="00B6341D">
              <w:rPr>
                <w:rFonts w:ascii="Arial" w:hAnsi="Arial" w:cs="Arial"/>
                <w:color w:val="auto"/>
                <w:sz w:val="20"/>
                <w:szCs w:val="20"/>
              </w:rPr>
              <w:t xml:space="preserve"> menu</w:t>
            </w:r>
          </w:p>
          <w:p w:rsidR="00FC625D" w:rsidRPr="00B6341D" w:rsidRDefault="00FC625D"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wymienić</w:t>
            </w:r>
            <w:r w:rsidR="00E73D05" w:rsidRPr="00B6341D">
              <w:rPr>
                <w:rFonts w:ascii="Arial" w:hAnsi="Arial" w:cs="Arial"/>
                <w:color w:val="auto"/>
                <w:sz w:val="20"/>
                <w:szCs w:val="20"/>
              </w:rPr>
              <w:t xml:space="preserve"> </w:t>
            </w:r>
            <w:r w:rsidRPr="00B6341D">
              <w:rPr>
                <w:rFonts w:ascii="Arial" w:hAnsi="Arial" w:cs="Arial"/>
                <w:color w:val="auto"/>
                <w:sz w:val="20"/>
                <w:szCs w:val="20"/>
              </w:rPr>
              <w:t>z karty menu potrawy i napoje zawierające alergeny</w:t>
            </w:r>
          </w:p>
          <w:p w:rsidR="003C2860" w:rsidRPr="00B6341D" w:rsidRDefault="003C2860"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color w:val="auto"/>
                <w:sz w:val="20"/>
                <w:szCs w:val="20"/>
              </w:rPr>
            </w:pPr>
            <w:r w:rsidRPr="00B6341D">
              <w:rPr>
                <w:rFonts w:ascii="Arial" w:hAnsi="Arial" w:cs="Arial"/>
                <w:color w:val="auto"/>
                <w:sz w:val="20"/>
                <w:szCs w:val="20"/>
              </w:rPr>
              <w:t>podawać kartę menu gościowi/gościom</w:t>
            </w:r>
          </w:p>
        </w:tc>
        <w:tc>
          <w:tcPr>
            <w:tcW w:w="1165" w:type="pct"/>
          </w:tcPr>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analizować i oceniać karty menu i napojów pod względem budowy klasycznego układu spisu potraw i napojów według zasad kuchni środkowoeuropejskiej</w:t>
            </w:r>
            <w:r w:rsidR="00E73D05">
              <w:rPr>
                <w:rFonts w:ascii="Arial" w:hAnsi="Arial" w:cs="Arial"/>
                <w:sz w:val="20"/>
                <w:szCs w:val="20"/>
              </w:rPr>
              <w:t xml:space="preserve"> </w:t>
            </w:r>
            <w:r w:rsidRPr="00CC517F">
              <w:rPr>
                <w:rFonts w:ascii="Arial" w:hAnsi="Arial" w:cs="Arial"/>
                <w:sz w:val="20"/>
                <w:szCs w:val="20"/>
              </w:rPr>
              <w:t>dla gości polskich i zagranicznych, użytego nazewnictwa i słownictwa, zawartych informacji handlowy</w:t>
            </w:r>
            <w:r w:rsidR="003C2860" w:rsidRPr="00CC517F">
              <w:rPr>
                <w:rFonts w:ascii="Arial" w:hAnsi="Arial" w:cs="Arial"/>
                <w:sz w:val="20"/>
                <w:szCs w:val="20"/>
              </w:rPr>
              <w:t xml:space="preserve">ch i żywieniowych dla gości </w:t>
            </w:r>
          </w:p>
          <w:p w:rsidR="008863BA" w:rsidRPr="00CC517F"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 xml:space="preserve">stworzyć wkładkę do karty menu, np.: dania szefa kuchni, dania sezonowe, dania </w:t>
            </w:r>
            <w:r w:rsidRPr="004232CB">
              <w:rPr>
                <w:rFonts w:ascii="Arial" w:hAnsi="Arial" w:cs="Arial"/>
                <w:i/>
                <w:sz w:val="20"/>
                <w:szCs w:val="20"/>
              </w:rPr>
              <w:t>happy hours</w:t>
            </w:r>
          </w:p>
          <w:p w:rsidR="008863BA" w:rsidRPr="004232CB" w:rsidRDefault="008863BA" w:rsidP="00123C1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176"/>
                <w:tab w:val="center" w:pos="422"/>
              </w:tabs>
              <w:ind w:left="176" w:hanging="142"/>
              <w:rPr>
                <w:rFonts w:ascii="Arial" w:hAnsi="Arial" w:cs="Arial"/>
                <w:sz w:val="20"/>
                <w:szCs w:val="20"/>
              </w:rPr>
            </w:pPr>
            <w:r w:rsidRPr="00CC517F">
              <w:rPr>
                <w:rFonts w:ascii="Arial" w:hAnsi="Arial" w:cs="Arial"/>
                <w:sz w:val="20"/>
                <w:szCs w:val="20"/>
              </w:rPr>
              <w:t>modyfikować karty men</w:t>
            </w:r>
          </w:p>
        </w:tc>
        <w:tc>
          <w:tcPr>
            <w:tcW w:w="408" w:type="pct"/>
          </w:tcPr>
          <w:p w:rsidR="008863BA" w:rsidRPr="00BA0267" w:rsidRDefault="00BA0267"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0070C0"/>
                <w:sz w:val="20"/>
                <w:szCs w:val="20"/>
              </w:rPr>
            </w:pPr>
            <w:r w:rsidRPr="00BA0267">
              <w:rPr>
                <w:rFonts w:ascii="Arial" w:hAnsi="Arial" w:cs="Arial"/>
                <w:color w:val="0070C0"/>
                <w:sz w:val="20"/>
                <w:szCs w:val="20"/>
              </w:rPr>
              <w:t>Klasa III</w:t>
            </w:r>
          </w:p>
        </w:tc>
      </w:tr>
      <w:tr w:rsidR="008863BA" w:rsidRPr="000C211D" w:rsidTr="00D70410">
        <w:trPr>
          <w:trHeight w:val="1700"/>
        </w:trPr>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 xml:space="preserve">VII. </w:t>
            </w:r>
            <w:r w:rsidRPr="004232CB">
              <w:rPr>
                <w:rFonts w:ascii="Arial" w:hAnsi="Arial" w:cs="Arial"/>
                <w:i/>
                <w:sz w:val="20"/>
                <w:szCs w:val="20"/>
              </w:rPr>
              <w:t>Room service</w:t>
            </w:r>
          </w:p>
        </w:tc>
        <w:tc>
          <w:tcPr>
            <w:tcW w:w="890"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1.</w:t>
            </w:r>
            <w:r w:rsidR="009068BE">
              <w:rPr>
                <w:rFonts w:ascii="Arial" w:hAnsi="Arial" w:cs="Arial"/>
                <w:sz w:val="20"/>
                <w:szCs w:val="20"/>
              </w:rPr>
              <w:t xml:space="preserve"> </w:t>
            </w:r>
            <w:r w:rsidRPr="00CC517F">
              <w:rPr>
                <w:rFonts w:ascii="Arial" w:hAnsi="Arial" w:cs="Arial"/>
                <w:sz w:val="20"/>
                <w:szCs w:val="20"/>
              </w:rPr>
              <w:t>Obsługa gościa hotelowego</w:t>
            </w:r>
          </w:p>
        </w:tc>
        <w:tc>
          <w:tcPr>
            <w:tcW w:w="313" w:type="pct"/>
          </w:tcPr>
          <w:p w:rsidR="008863BA" w:rsidRPr="00B6341D" w:rsidRDefault="008863BA" w:rsidP="00BA02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xml:space="preserve">-wymienić rodzaje usług oferowanych gościom w ramach obsługi </w:t>
            </w:r>
            <w:r w:rsidRPr="004232CB">
              <w:rPr>
                <w:rFonts w:ascii="Arial" w:hAnsi="Arial" w:cs="Arial"/>
                <w:i/>
                <w:sz w:val="20"/>
                <w:szCs w:val="20"/>
              </w:rPr>
              <w:t>room service</w:t>
            </w:r>
            <w:r w:rsidRPr="00CC517F">
              <w:rPr>
                <w:rFonts w:ascii="Arial" w:hAnsi="Arial" w:cs="Arial"/>
                <w:sz w:val="20"/>
                <w:szCs w:val="20"/>
              </w:rPr>
              <w:t xml:space="preserve"> </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wskazywać etapy obsługi gości w pokoju hotelowym</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w:t>
            </w:r>
            <w:r w:rsidR="00EE04ED" w:rsidRPr="00CC517F">
              <w:rPr>
                <w:rFonts w:ascii="Arial" w:hAnsi="Arial" w:cs="Arial"/>
                <w:sz w:val="20"/>
                <w:szCs w:val="20"/>
              </w:rPr>
              <w:t xml:space="preserve"> </w:t>
            </w:r>
            <w:r w:rsidRPr="00CC517F">
              <w:rPr>
                <w:rFonts w:ascii="Arial" w:hAnsi="Arial" w:cs="Arial"/>
                <w:sz w:val="20"/>
                <w:szCs w:val="20"/>
              </w:rPr>
              <w:t>przyjmować zamówienia gości hotelowych (np. zbiera zamówienia gości z pokoju hotelowego w</w:t>
            </w:r>
            <w:r w:rsidR="00E73D05">
              <w:rPr>
                <w:rFonts w:ascii="Arial" w:hAnsi="Arial" w:cs="Arial"/>
                <w:sz w:val="20"/>
                <w:szCs w:val="20"/>
              </w:rPr>
              <w:t xml:space="preserve"> </w:t>
            </w:r>
            <w:r w:rsidRPr="00CC517F">
              <w:rPr>
                <w:rFonts w:ascii="Arial" w:hAnsi="Arial" w:cs="Arial"/>
                <w:sz w:val="20"/>
                <w:szCs w:val="20"/>
              </w:rPr>
              <w:t>formie wywieszek klamkowych, kart meldunkowych gości, telefoniczne, słownie itp.)</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sporządzać harmonogram realizacji zamówień do pokoju gości</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xml:space="preserve">- dobierać wyposażenie do przygotowania i obsługi gości w </w:t>
            </w:r>
            <w:r w:rsidRPr="004232CB">
              <w:rPr>
                <w:rFonts w:ascii="Arial" w:hAnsi="Arial" w:cs="Arial"/>
                <w:i/>
                <w:sz w:val="20"/>
                <w:szCs w:val="20"/>
              </w:rPr>
              <w:t>room service</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xml:space="preserve">- przygotować tace kelnerskie i wózki kelnerskie na różne formy zamówień do obsługi gości </w:t>
            </w:r>
            <w:r w:rsidR="00EE04ED" w:rsidRPr="00CC517F">
              <w:rPr>
                <w:rFonts w:ascii="Arial" w:hAnsi="Arial" w:cs="Arial"/>
                <w:sz w:val="20"/>
                <w:szCs w:val="20"/>
              </w:rPr>
              <w:t xml:space="preserve">w </w:t>
            </w:r>
            <w:r w:rsidRPr="00CC517F">
              <w:rPr>
                <w:rFonts w:ascii="Arial" w:hAnsi="Arial" w:cs="Arial"/>
                <w:sz w:val="20"/>
                <w:szCs w:val="20"/>
              </w:rPr>
              <w:t>pokojach</w:t>
            </w:r>
            <w:r w:rsidR="00EE04ED" w:rsidRPr="00CC517F">
              <w:rPr>
                <w:rFonts w:ascii="Arial" w:hAnsi="Arial" w:cs="Arial"/>
                <w:sz w:val="20"/>
                <w:szCs w:val="20"/>
              </w:rPr>
              <w:t xml:space="preserve"> </w:t>
            </w:r>
            <w:r w:rsidRPr="00CC517F">
              <w:rPr>
                <w:rFonts w:ascii="Arial" w:hAnsi="Arial" w:cs="Arial"/>
                <w:sz w:val="20"/>
                <w:szCs w:val="20"/>
              </w:rPr>
              <w:t>hotelowych</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realizować zamówienie gości do pokoju hotelowego zgodnie z przyjętymi standardami</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CC517F">
              <w:rPr>
                <w:rFonts w:ascii="Arial" w:hAnsi="Arial" w:cs="Arial"/>
                <w:sz w:val="20"/>
                <w:szCs w:val="20"/>
              </w:rPr>
              <w:t>- rozliczać gości bezgotówkowo</w:t>
            </w:r>
          </w:p>
        </w:tc>
        <w:tc>
          <w:tcPr>
            <w:tcW w:w="1165" w:type="pct"/>
          </w:tcPr>
          <w:p w:rsidR="008863BA" w:rsidRPr="00CC517F" w:rsidRDefault="008863BA" w:rsidP="00CC517F">
            <w:pPr>
              <w:autoSpaceDE w:val="0"/>
              <w:autoSpaceDN w:val="0"/>
              <w:adjustRightInd w:val="0"/>
              <w:rPr>
                <w:rFonts w:ascii="Arial" w:hAnsi="Arial" w:cs="Arial"/>
                <w:bCs/>
                <w:sz w:val="20"/>
                <w:szCs w:val="20"/>
              </w:rPr>
            </w:pPr>
            <w:r w:rsidRPr="004232CB">
              <w:rPr>
                <w:rFonts w:cs="Constantia"/>
                <w:bCs/>
                <w:sz w:val="20"/>
                <w:szCs w:val="20"/>
              </w:rPr>
              <w:t xml:space="preserve">- </w:t>
            </w:r>
            <w:r w:rsidRPr="00CC517F">
              <w:rPr>
                <w:rFonts w:ascii="Arial" w:hAnsi="Arial" w:cs="Arial"/>
                <w:bCs/>
                <w:sz w:val="20"/>
                <w:szCs w:val="20"/>
              </w:rPr>
              <w:t xml:space="preserve">sporządzić dokumentację dotyczącą przyjmowania i realizacji oraz rozliczania usług w ramach </w:t>
            </w:r>
            <w:r w:rsidRPr="004232CB">
              <w:rPr>
                <w:rFonts w:ascii="Arial" w:hAnsi="Arial" w:cs="Arial"/>
                <w:bCs/>
                <w:i/>
                <w:sz w:val="20"/>
                <w:szCs w:val="20"/>
              </w:rPr>
              <w:t xml:space="preserve">room </w:t>
            </w:r>
            <w:r w:rsidR="005E566D" w:rsidRPr="004232CB">
              <w:rPr>
                <w:rFonts w:ascii="Arial" w:hAnsi="Arial" w:cs="Arial"/>
                <w:bCs/>
                <w:i/>
                <w:sz w:val="20"/>
                <w:szCs w:val="20"/>
              </w:rPr>
              <w:t>ser</w:t>
            </w:r>
            <w:r w:rsidR="006C7D87" w:rsidRPr="004232CB">
              <w:rPr>
                <w:rFonts w:ascii="Arial" w:hAnsi="Arial" w:cs="Arial"/>
                <w:bCs/>
                <w:i/>
                <w:sz w:val="20"/>
                <w:szCs w:val="20"/>
              </w:rPr>
              <w:t>v</w:t>
            </w:r>
            <w:r w:rsidR="005E566D" w:rsidRPr="004232CB">
              <w:rPr>
                <w:rFonts w:ascii="Arial" w:hAnsi="Arial" w:cs="Arial"/>
                <w:bCs/>
                <w:i/>
                <w:sz w:val="20"/>
                <w:szCs w:val="20"/>
              </w:rPr>
              <w:t>i</w:t>
            </w:r>
            <w:r w:rsidR="006C7D87" w:rsidRPr="004232CB">
              <w:rPr>
                <w:rFonts w:ascii="Arial" w:hAnsi="Arial" w:cs="Arial"/>
                <w:bCs/>
                <w:i/>
                <w:sz w:val="20"/>
                <w:szCs w:val="20"/>
              </w:rPr>
              <w:t>ce</w:t>
            </w:r>
          </w:p>
          <w:p w:rsidR="005E566D" w:rsidRPr="00CC517F" w:rsidRDefault="005E566D" w:rsidP="00CC517F">
            <w:pPr>
              <w:autoSpaceDE w:val="0"/>
              <w:autoSpaceDN w:val="0"/>
              <w:adjustRightInd w:val="0"/>
              <w:rPr>
                <w:rFonts w:ascii="Arial" w:hAnsi="Arial" w:cs="Arial"/>
                <w:bCs/>
                <w:sz w:val="20"/>
                <w:szCs w:val="20"/>
              </w:rPr>
            </w:pPr>
            <w:r w:rsidRPr="00CC517F">
              <w:rPr>
                <w:rFonts w:ascii="Arial" w:hAnsi="Arial" w:cs="Arial"/>
                <w:sz w:val="20"/>
                <w:szCs w:val="20"/>
              </w:rPr>
              <w:t xml:space="preserve">- wskazywać </w:t>
            </w:r>
            <w:r w:rsidRPr="00CC517F">
              <w:rPr>
                <w:rFonts w:ascii="Arial" w:hAnsi="Arial" w:cs="Arial"/>
                <w:sz w:val="20"/>
                <w:szCs w:val="20"/>
                <w:shd w:val="clear" w:color="auto" w:fill="FFFFFF"/>
              </w:rPr>
              <w:t>alternatywne rozwiązania problemu</w:t>
            </w:r>
            <w:r w:rsidR="00EE04ED" w:rsidRPr="00CC517F">
              <w:rPr>
                <w:rFonts w:ascii="Arial" w:hAnsi="Arial" w:cs="Arial"/>
                <w:sz w:val="20"/>
                <w:szCs w:val="20"/>
                <w:shd w:val="clear" w:color="auto" w:fill="FFFFFF"/>
              </w:rPr>
              <w:t>,</w:t>
            </w:r>
            <w:r w:rsidRPr="00CC517F">
              <w:rPr>
                <w:rFonts w:ascii="Arial" w:hAnsi="Arial" w:cs="Arial"/>
                <w:sz w:val="20"/>
                <w:szCs w:val="20"/>
                <w:shd w:val="clear" w:color="auto" w:fill="FFFFFF"/>
              </w:rPr>
              <w:t xml:space="preserve"> np.</w:t>
            </w:r>
            <w:r w:rsidR="00EE04ED" w:rsidRPr="00CC517F">
              <w:rPr>
                <w:rFonts w:ascii="Arial" w:hAnsi="Arial" w:cs="Arial"/>
                <w:sz w:val="20"/>
                <w:szCs w:val="20"/>
                <w:shd w:val="clear" w:color="auto" w:fill="FFFFFF"/>
              </w:rPr>
              <w:t xml:space="preserve"> </w:t>
            </w:r>
            <w:r w:rsidRPr="00CC517F">
              <w:rPr>
                <w:rFonts w:ascii="Arial" w:hAnsi="Arial" w:cs="Arial"/>
                <w:sz w:val="20"/>
                <w:szCs w:val="20"/>
                <w:shd w:val="clear" w:color="auto" w:fill="FFFFFF"/>
              </w:rPr>
              <w:t>przyjmowanie reklamacji, bariera językowa</w:t>
            </w:r>
          </w:p>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08" w:type="pct"/>
          </w:tcPr>
          <w:p w:rsidR="008863BA" w:rsidRPr="00BA0267"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0070C0"/>
                <w:sz w:val="20"/>
                <w:szCs w:val="20"/>
              </w:rPr>
            </w:pPr>
            <w:r w:rsidRPr="00BA0267">
              <w:rPr>
                <w:rFonts w:ascii="Arial" w:hAnsi="Arial" w:cs="Arial"/>
                <w:color w:val="0070C0"/>
                <w:sz w:val="20"/>
                <w:szCs w:val="20"/>
              </w:rPr>
              <w:t>Klasa III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VIII. Serwis specjalny</w:t>
            </w:r>
          </w:p>
        </w:tc>
        <w:tc>
          <w:tcPr>
            <w:tcW w:w="890"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1.</w:t>
            </w:r>
            <w:r w:rsidR="009068BE">
              <w:rPr>
                <w:rFonts w:ascii="Arial" w:hAnsi="Arial" w:cs="Arial"/>
                <w:sz w:val="20"/>
                <w:szCs w:val="20"/>
              </w:rPr>
              <w:t xml:space="preserve"> </w:t>
            </w:r>
            <w:r w:rsidRPr="00CC517F">
              <w:rPr>
                <w:rFonts w:ascii="Arial" w:hAnsi="Arial" w:cs="Arial"/>
                <w:sz w:val="20"/>
                <w:szCs w:val="20"/>
              </w:rPr>
              <w:t>Sporządzanie potraw</w:t>
            </w:r>
            <w:r w:rsidR="00E73D05">
              <w:rPr>
                <w:rFonts w:ascii="Arial" w:hAnsi="Arial" w:cs="Arial"/>
                <w:sz w:val="20"/>
                <w:szCs w:val="20"/>
              </w:rPr>
              <w:t xml:space="preserve"> </w:t>
            </w:r>
            <w:r w:rsidRPr="00CC517F">
              <w:rPr>
                <w:rFonts w:ascii="Arial" w:hAnsi="Arial" w:cs="Arial"/>
                <w:sz w:val="20"/>
                <w:szCs w:val="20"/>
              </w:rPr>
              <w:t>w obecności gościa</w:t>
            </w:r>
          </w:p>
        </w:tc>
        <w:tc>
          <w:tcPr>
            <w:tcW w:w="313" w:type="pct"/>
          </w:tcPr>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wymienić czynniki decydujące o powodzeniu sporządzania potraw w obecności gościa</w:t>
            </w:r>
          </w:p>
          <w:p w:rsidR="00426D72" w:rsidRPr="00B6341D" w:rsidRDefault="00426D72" w:rsidP="00CC517F">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przygotować stanowisko pracy do sporządzania potraw i napojów w obecności gościa</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przygotować</w:t>
            </w:r>
            <w:r w:rsidR="00E73D05" w:rsidRPr="00B6341D">
              <w:rPr>
                <w:rFonts w:ascii="Arial" w:hAnsi="Arial" w:cs="Arial"/>
                <w:color w:val="auto"/>
                <w:sz w:val="20"/>
                <w:szCs w:val="20"/>
              </w:rPr>
              <w:t xml:space="preserve"> </w:t>
            </w:r>
            <w:r w:rsidRPr="00B6341D">
              <w:rPr>
                <w:rFonts w:ascii="Arial" w:hAnsi="Arial" w:cs="Arial"/>
                <w:color w:val="auto"/>
                <w:sz w:val="20"/>
                <w:szCs w:val="20"/>
              </w:rPr>
              <w:t>nakrycia do dań sporządzanych w obecności gościa</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dobrać wyposażenie stanowiska pracy kelnera do sporządzania potraw w obecności gości, np.: wózek do tranżerowania, filetowania i flambirowania, stoł</w:t>
            </w:r>
            <w:r w:rsidR="001B35C8" w:rsidRPr="00B6341D">
              <w:rPr>
                <w:rFonts w:ascii="Arial" w:hAnsi="Arial" w:cs="Arial"/>
                <w:color w:val="auto"/>
                <w:sz w:val="20"/>
                <w:szCs w:val="20"/>
              </w:rPr>
              <w:t>y</w:t>
            </w:r>
            <w:r w:rsidRPr="00B6341D">
              <w:rPr>
                <w:rFonts w:ascii="Arial" w:hAnsi="Arial" w:cs="Arial"/>
                <w:color w:val="auto"/>
                <w:sz w:val="20"/>
                <w:szCs w:val="20"/>
              </w:rPr>
              <w:t xml:space="preserve"> pomocnicz</w:t>
            </w:r>
            <w:r w:rsidR="001B35C8" w:rsidRPr="00B6341D">
              <w:rPr>
                <w:rFonts w:ascii="Arial" w:hAnsi="Arial" w:cs="Arial"/>
                <w:color w:val="auto"/>
                <w:sz w:val="20"/>
                <w:szCs w:val="20"/>
              </w:rPr>
              <w:t>e</w:t>
            </w:r>
            <w:r w:rsidRPr="00B6341D">
              <w:rPr>
                <w:rFonts w:ascii="Arial" w:hAnsi="Arial" w:cs="Arial"/>
                <w:color w:val="auto"/>
                <w:sz w:val="20"/>
                <w:szCs w:val="20"/>
              </w:rPr>
              <w:t xml:space="preserve"> i stanowisk</w:t>
            </w:r>
            <w:r w:rsidR="001B35C8" w:rsidRPr="00B6341D">
              <w:rPr>
                <w:rFonts w:ascii="Arial" w:hAnsi="Arial" w:cs="Arial"/>
                <w:color w:val="auto"/>
                <w:sz w:val="20"/>
                <w:szCs w:val="20"/>
              </w:rPr>
              <w:t>a</w:t>
            </w:r>
            <w:r w:rsidRPr="00B6341D">
              <w:rPr>
                <w:rFonts w:ascii="Arial" w:hAnsi="Arial" w:cs="Arial"/>
                <w:color w:val="auto"/>
                <w:sz w:val="20"/>
                <w:szCs w:val="20"/>
              </w:rPr>
              <w:t xml:space="preserve"> stał</w:t>
            </w:r>
            <w:r w:rsidR="001B35C8" w:rsidRPr="00B6341D">
              <w:rPr>
                <w:rFonts w:ascii="Arial" w:hAnsi="Arial" w:cs="Arial"/>
                <w:color w:val="auto"/>
                <w:sz w:val="20"/>
                <w:szCs w:val="20"/>
              </w:rPr>
              <w:t>e</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wyszczególnić</w:t>
            </w:r>
            <w:r w:rsidR="00E73D05" w:rsidRPr="00B6341D">
              <w:rPr>
                <w:rFonts w:ascii="Arial" w:hAnsi="Arial" w:cs="Arial"/>
                <w:color w:val="auto"/>
                <w:sz w:val="20"/>
                <w:szCs w:val="20"/>
              </w:rPr>
              <w:t xml:space="preserve"> </w:t>
            </w:r>
            <w:r w:rsidRPr="00B6341D">
              <w:rPr>
                <w:rFonts w:ascii="Arial" w:hAnsi="Arial" w:cs="Arial"/>
                <w:color w:val="auto"/>
                <w:sz w:val="20"/>
                <w:szCs w:val="20"/>
              </w:rPr>
              <w:t>asortyment potraw sporządzanych z półproduktów w obecności gości (np.: sałatki, koktajle z warzyw, owoców, koktajle z owoców morza, sery, befsztyk tatarski, frutti di mare do grzanek, omlety, naleśniki, fondue itp.</w:t>
            </w:r>
            <w:r w:rsidR="001B35C8" w:rsidRPr="00B6341D">
              <w:rPr>
                <w:rFonts w:ascii="Arial" w:hAnsi="Arial" w:cs="Arial"/>
                <w:color w:val="auto"/>
                <w:sz w:val="20"/>
                <w:szCs w:val="20"/>
              </w:rPr>
              <w:t>)</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sporządzić</w:t>
            </w:r>
            <w:r w:rsidR="00E73D05" w:rsidRPr="00B6341D">
              <w:rPr>
                <w:rFonts w:ascii="Arial" w:hAnsi="Arial" w:cs="Arial"/>
                <w:color w:val="auto"/>
                <w:sz w:val="20"/>
                <w:szCs w:val="20"/>
              </w:rPr>
              <w:t xml:space="preserve"> </w:t>
            </w:r>
            <w:r w:rsidRPr="00B6341D">
              <w:rPr>
                <w:rFonts w:ascii="Arial" w:hAnsi="Arial" w:cs="Arial"/>
                <w:color w:val="auto"/>
                <w:sz w:val="20"/>
                <w:szCs w:val="20"/>
              </w:rPr>
              <w:t>wybrane potrawy w obecności gościa</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color w:val="auto"/>
                <w:sz w:val="20"/>
                <w:szCs w:val="20"/>
              </w:rPr>
            </w:pPr>
            <w:r w:rsidRPr="00B6341D">
              <w:rPr>
                <w:rFonts w:ascii="Arial" w:hAnsi="Arial" w:cs="Arial"/>
                <w:color w:val="auto"/>
                <w:sz w:val="20"/>
                <w:szCs w:val="20"/>
              </w:rPr>
              <w:t>- podawać sporządzone potrawy w obecności gościa</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ind w:left="8"/>
              <w:rPr>
                <w:rFonts w:ascii="Arial" w:hAnsi="Arial" w:cs="Arial"/>
                <w:color w:val="auto"/>
                <w:sz w:val="20"/>
                <w:szCs w:val="20"/>
              </w:rPr>
            </w:pPr>
            <w:r w:rsidRPr="00B6341D">
              <w:rPr>
                <w:rFonts w:ascii="Arial" w:hAnsi="Arial" w:cs="Arial"/>
                <w:color w:val="auto"/>
                <w:sz w:val="20"/>
                <w:szCs w:val="20"/>
              </w:rPr>
              <w:t>- objaśnić technikę flambirowania potraw i napojów</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ind w:left="8"/>
              <w:rPr>
                <w:rFonts w:ascii="Arial" w:hAnsi="Arial" w:cs="Arial"/>
                <w:color w:val="auto"/>
                <w:sz w:val="20"/>
                <w:szCs w:val="20"/>
              </w:rPr>
            </w:pPr>
            <w:r w:rsidRPr="00B6341D">
              <w:rPr>
                <w:rFonts w:ascii="Arial" w:hAnsi="Arial" w:cs="Arial"/>
                <w:color w:val="auto"/>
                <w:sz w:val="20"/>
                <w:szCs w:val="20"/>
              </w:rPr>
              <w:t xml:space="preserve">- dobrać półprodukty, alkohole do sporządzania potrawy flambirowanej </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ind w:left="8"/>
              <w:rPr>
                <w:rFonts w:ascii="Arial" w:hAnsi="Arial" w:cs="Arial"/>
                <w:color w:val="auto"/>
                <w:sz w:val="20"/>
                <w:szCs w:val="20"/>
              </w:rPr>
            </w:pPr>
            <w:r w:rsidRPr="00B6341D">
              <w:rPr>
                <w:rFonts w:ascii="Arial" w:hAnsi="Arial" w:cs="Arial"/>
                <w:color w:val="auto"/>
                <w:sz w:val="20"/>
                <w:szCs w:val="20"/>
              </w:rPr>
              <w:t>- wyjaśnić możliwości wykorzystania ciekłego azotu podczas sporządzania potraw w obecności gościa</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wskazać napoje mieszane bezalkoholowe sporządzane w obecności gościa</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sporządzić napoje mieszane bezalkoholowe sporządzane w obecności gościa</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wymienić zagrożenia mogące wystąpić podczas tranżerowania</w:t>
            </w:r>
            <w:r w:rsidR="00426D72" w:rsidRPr="00B6341D">
              <w:rPr>
                <w:rFonts w:ascii="Arial" w:hAnsi="Arial" w:cs="Arial"/>
                <w:color w:val="auto"/>
                <w:sz w:val="20"/>
                <w:szCs w:val="20"/>
              </w:rPr>
              <w:t xml:space="preserve"> </w:t>
            </w:r>
            <w:r w:rsidRPr="00B6341D">
              <w:rPr>
                <w:rFonts w:ascii="Arial" w:hAnsi="Arial" w:cs="Arial"/>
                <w:color w:val="auto"/>
                <w:sz w:val="20"/>
                <w:szCs w:val="20"/>
              </w:rPr>
              <w:t>i sposoby zapobiegania</w:t>
            </w:r>
          </w:p>
          <w:p w:rsidR="00C20625" w:rsidRPr="00B6341D" w:rsidRDefault="00C20625" w:rsidP="00C20625">
            <w:pPr>
              <w:widowControl w:val="0"/>
              <w:tabs>
                <w:tab w:val="left" w:pos="276"/>
              </w:tabs>
              <w:adjustRightInd w:val="0"/>
              <w:spacing w:before="20" w:after="20"/>
              <w:textAlignment w:val="baseline"/>
              <w:rPr>
                <w:rFonts w:ascii="Arial" w:hAnsi="Arial" w:cs="Arial"/>
                <w:color w:val="auto"/>
                <w:sz w:val="20"/>
                <w:szCs w:val="20"/>
              </w:rPr>
            </w:pPr>
            <w:r w:rsidRPr="00B6341D">
              <w:rPr>
                <w:rFonts w:ascii="Arial" w:hAnsi="Arial" w:cs="Arial"/>
                <w:color w:val="auto"/>
                <w:sz w:val="20"/>
                <w:szCs w:val="20"/>
              </w:rPr>
              <w:t>-rozróżnić metody rozpoznawania indywidualnych potrzeb gości w zakładzie gastronomicznym</w:t>
            </w:r>
          </w:p>
          <w:p w:rsidR="00C20625" w:rsidRPr="00B6341D" w:rsidRDefault="00C20625" w:rsidP="00C20625">
            <w:pPr>
              <w:widowControl w:val="0"/>
              <w:tabs>
                <w:tab w:val="left" w:pos="276"/>
              </w:tabs>
              <w:adjustRightInd w:val="0"/>
              <w:spacing w:before="20" w:after="20"/>
              <w:textAlignment w:val="baseline"/>
              <w:rPr>
                <w:rFonts w:ascii="Arial" w:hAnsi="Arial" w:cs="Arial"/>
                <w:color w:val="auto"/>
                <w:sz w:val="20"/>
                <w:szCs w:val="20"/>
              </w:rPr>
            </w:pPr>
            <w:r w:rsidRPr="00B6341D">
              <w:rPr>
                <w:rFonts w:ascii="Arial" w:hAnsi="Arial" w:cs="Arial"/>
                <w:color w:val="auto"/>
                <w:sz w:val="20"/>
                <w:szCs w:val="20"/>
              </w:rPr>
              <w:t>-określić potrzeby i oczekiwania gości w zakładzie gastronomicznym</w:t>
            </w:r>
          </w:p>
          <w:p w:rsidR="00C20625" w:rsidRPr="00B6341D" w:rsidRDefault="00C20625" w:rsidP="00C206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-planować realizację usługi w odpowiedzi na zidentyfikowane potrzeby i oczekiwania gości w zakładzie gastronomicznym</w:t>
            </w:r>
          </w:p>
        </w:tc>
        <w:tc>
          <w:tcPr>
            <w:tcW w:w="1165" w:type="pct"/>
          </w:tcPr>
          <w:p w:rsidR="00426D72" w:rsidRPr="00CC517F" w:rsidRDefault="008863BA"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232CB">
              <w:rPr>
                <w:rFonts w:ascii="Arial" w:hAnsi="Arial" w:cs="Arial"/>
                <w:sz w:val="20"/>
                <w:szCs w:val="20"/>
              </w:rPr>
              <w:t>-</w:t>
            </w:r>
            <w:r w:rsidR="00426D72" w:rsidRPr="00CC517F">
              <w:rPr>
                <w:rFonts w:ascii="Arial" w:hAnsi="Arial" w:cs="Arial"/>
                <w:sz w:val="20"/>
                <w:szCs w:val="20"/>
              </w:rPr>
              <w:t xml:space="preserve"> dzielić potrawy na porcje na sali konsumenckiej przy gościu</w:t>
            </w:r>
          </w:p>
          <w:p w:rsidR="00FB52D2" w:rsidRPr="00CC517F" w:rsidRDefault="00426D72"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4232CB">
              <w:rPr>
                <w:rFonts w:ascii="Arial" w:hAnsi="Arial" w:cs="Arial"/>
                <w:sz w:val="20"/>
                <w:szCs w:val="20"/>
              </w:rPr>
              <w:t xml:space="preserve">- </w:t>
            </w:r>
            <w:r w:rsidR="008863BA" w:rsidRPr="00CC517F">
              <w:rPr>
                <w:rFonts w:ascii="Arial" w:hAnsi="Arial" w:cs="Arial"/>
                <w:sz w:val="20"/>
                <w:szCs w:val="20"/>
              </w:rPr>
              <w:t>tranżerować mięsa i</w:t>
            </w:r>
            <w:r w:rsidR="00FB52D2" w:rsidRPr="00CC517F">
              <w:rPr>
                <w:rFonts w:ascii="Arial" w:hAnsi="Arial" w:cs="Arial"/>
                <w:sz w:val="20"/>
                <w:szCs w:val="20"/>
              </w:rPr>
              <w:t xml:space="preserve"> drób w obecności gościa</w:t>
            </w:r>
          </w:p>
          <w:p w:rsidR="008863BA" w:rsidRPr="00CC517F" w:rsidRDefault="00FB52D2"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xml:space="preserve">- </w:t>
            </w:r>
            <w:r w:rsidR="008863BA" w:rsidRPr="00CC517F">
              <w:rPr>
                <w:rFonts w:ascii="Arial" w:hAnsi="Arial" w:cs="Arial"/>
                <w:sz w:val="20"/>
                <w:szCs w:val="20"/>
              </w:rPr>
              <w:t xml:space="preserve">podawać wydzielone porcje </w:t>
            </w:r>
            <w:r w:rsidRPr="00CC517F">
              <w:rPr>
                <w:rFonts w:ascii="Arial" w:hAnsi="Arial" w:cs="Arial"/>
                <w:sz w:val="20"/>
                <w:szCs w:val="20"/>
              </w:rPr>
              <w:t>potrawy</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filetować ryby w obecności gości</w:t>
            </w:r>
            <w:r w:rsidRPr="004232CB">
              <w:rPr>
                <w:rFonts w:ascii="Arial" w:hAnsi="Arial" w:cs="Arial"/>
                <w:sz w:val="20"/>
                <w:szCs w:val="20"/>
              </w:rPr>
              <w:t>a</w:t>
            </w:r>
            <w:r w:rsidRPr="00CC517F">
              <w:rPr>
                <w:rFonts w:ascii="Arial" w:hAnsi="Arial" w:cs="Arial"/>
                <w:sz w:val="20"/>
                <w:szCs w:val="20"/>
              </w:rPr>
              <w:t xml:space="preserve"> (np.: </w:t>
            </w:r>
            <w:r w:rsidR="00FB52D2" w:rsidRPr="00CC517F">
              <w:rPr>
                <w:rFonts w:ascii="Arial" w:hAnsi="Arial" w:cs="Arial"/>
                <w:sz w:val="20"/>
                <w:szCs w:val="20"/>
              </w:rPr>
              <w:t>wyznaczanie miejsc cięć, wybieranie technik</w:t>
            </w:r>
            <w:r w:rsidRPr="00CC517F">
              <w:rPr>
                <w:rFonts w:ascii="Arial" w:hAnsi="Arial" w:cs="Arial"/>
                <w:sz w:val="20"/>
                <w:szCs w:val="20"/>
              </w:rPr>
              <w:t xml:space="preserve"> cięć, wydziela</w:t>
            </w:r>
            <w:r w:rsidR="00FB52D2" w:rsidRPr="00CC517F">
              <w:rPr>
                <w:rFonts w:ascii="Arial" w:hAnsi="Arial" w:cs="Arial"/>
                <w:sz w:val="20"/>
                <w:szCs w:val="20"/>
              </w:rPr>
              <w:t>nie porcji</w:t>
            </w:r>
            <w:r w:rsidRPr="00CC517F">
              <w:rPr>
                <w:rFonts w:ascii="Arial" w:hAnsi="Arial" w:cs="Arial"/>
                <w:sz w:val="20"/>
                <w:szCs w:val="20"/>
              </w:rPr>
              <w:t xml:space="preserve"> potrawy itp.) </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dzielić i filetować owoce w obecności gości (np.: wybiera owoce do dzielenia i filetowania, określa technologię obierania, dzielenia i filetowania owoców itp.)</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4232CB">
              <w:rPr>
                <w:rFonts w:ascii="Arial" w:hAnsi="Arial" w:cs="Arial"/>
                <w:sz w:val="20"/>
                <w:szCs w:val="20"/>
              </w:rPr>
              <w:t xml:space="preserve">- </w:t>
            </w:r>
            <w:r w:rsidRPr="00CC517F">
              <w:rPr>
                <w:rFonts w:ascii="Arial" w:hAnsi="Arial" w:cs="Arial"/>
                <w:sz w:val="20"/>
                <w:szCs w:val="20"/>
              </w:rPr>
              <w:t>flambirować</w:t>
            </w:r>
            <w:r w:rsidR="00E73D05">
              <w:rPr>
                <w:rFonts w:ascii="Arial" w:hAnsi="Arial" w:cs="Arial"/>
                <w:sz w:val="20"/>
                <w:szCs w:val="20"/>
              </w:rPr>
              <w:t xml:space="preserve"> </w:t>
            </w:r>
            <w:r w:rsidRPr="00CC517F">
              <w:rPr>
                <w:rFonts w:ascii="Arial" w:hAnsi="Arial" w:cs="Arial"/>
                <w:sz w:val="20"/>
                <w:szCs w:val="20"/>
              </w:rPr>
              <w:t>lub polewać</w:t>
            </w:r>
            <w:r w:rsidR="00E73D05">
              <w:rPr>
                <w:rFonts w:ascii="Arial" w:hAnsi="Arial" w:cs="Arial"/>
                <w:sz w:val="20"/>
                <w:szCs w:val="20"/>
              </w:rPr>
              <w:t xml:space="preserve"> </w:t>
            </w:r>
            <w:r w:rsidRPr="00CC517F">
              <w:rPr>
                <w:rFonts w:ascii="Arial" w:hAnsi="Arial" w:cs="Arial"/>
                <w:sz w:val="20"/>
                <w:szCs w:val="20"/>
              </w:rPr>
              <w:t>ciekłym azotem potrawę w obecności gości (np. dobiera półprodukty i gotowe wyroby, dobiera alkohole, technikę i technologię sporządzania potrawy flambirowanej)</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r w:rsidRPr="004232CB">
              <w:rPr>
                <w:rFonts w:ascii="Arial" w:hAnsi="Arial" w:cs="Arial"/>
                <w:sz w:val="20"/>
                <w:szCs w:val="20"/>
              </w:rPr>
              <w:t xml:space="preserve">- </w:t>
            </w:r>
            <w:r w:rsidRPr="00CC517F">
              <w:rPr>
                <w:rFonts w:ascii="Arial" w:hAnsi="Arial" w:cs="Arial"/>
                <w:sz w:val="20"/>
                <w:szCs w:val="20"/>
              </w:rPr>
              <w:t>przygotować</w:t>
            </w:r>
            <w:r w:rsidR="00E73D05">
              <w:rPr>
                <w:rFonts w:ascii="Arial" w:hAnsi="Arial" w:cs="Arial"/>
                <w:sz w:val="20"/>
                <w:szCs w:val="20"/>
              </w:rPr>
              <w:t xml:space="preserve"> </w:t>
            </w:r>
            <w:r w:rsidRPr="00CC517F">
              <w:rPr>
                <w:rFonts w:ascii="Arial" w:hAnsi="Arial" w:cs="Arial"/>
                <w:sz w:val="20"/>
                <w:szCs w:val="20"/>
              </w:rPr>
              <w:t>potraw</w:t>
            </w:r>
            <w:r w:rsidR="00426D72" w:rsidRPr="00CC517F">
              <w:rPr>
                <w:rFonts w:ascii="Arial" w:hAnsi="Arial" w:cs="Arial"/>
                <w:sz w:val="20"/>
                <w:szCs w:val="20"/>
              </w:rPr>
              <w:t>y</w:t>
            </w:r>
            <w:r w:rsidR="00E73D05">
              <w:rPr>
                <w:rFonts w:ascii="Arial" w:hAnsi="Arial" w:cs="Arial"/>
                <w:sz w:val="20"/>
                <w:szCs w:val="20"/>
              </w:rPr>
              <w:t xml:space="preserve"> </w:t>
            </w:r>
            <w:r w:rsidRPr="00CC517F">
              <w:rPr>
                <w:rFonts w:ascii="Arial" w:hAnsi="Arial" w:cs="Arial"/>
                <w:sz w:val="20"/>
                <w:szCs w:val="20"/>
              </w:rPr>
              <w:t>w obecności gości w sztuce kelnerskiej różnych krajów</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sporządzać</w:t>
            </w:r>
            <w:r w:rsidR="00E73D05">
              <w:rPr>
                <w:rFonts w:ascii="Arial" w:hAnsi="Arial" w:cs="Arial"/>
                <w:sz w:val="20"/>
                <w:szCs w:val="20"/>
              </w:rPr>
              <w:t xml:space="preserve"> </w:t>
            </w:r>
            <w:r w:rsidRPr="00CC517F">
              <w:rPr>
                <w:rFonts w:ascii="Arial" w:hAnsi="Arial" w:cs="Arial"/>
                <w:sz w:val="20"/>
                <w:szCs w:val="20"/>
              </w:rPr>
              <w:t>mieszane napoje bezalkoholowe w obecności gościa</w:t>
            </w: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r w:rsidRPr="00CC517F">
              <w:rPr>
                <w:rFonts w:ascii="Arial" w:hAnsi="Arial" w:cs="Arial"/>
                <w:sz w:val="20"/>
                <w:szCs w:val="20"/>
              </w:rPr>
              <w:t>- sporządzać</w:t>
            </w:r>
            <w:r w:rsidR="00E73D05">
              <w:rPr>
                <w:rFonts w:ascii="Arial" w:hAnsi="Arial" w:cs="Arial"/>
                <w:sz w:val="20"/>
                <w:szCs w:val="20"/>
              </w:rPr>
              <w:t xml:space="preserve"> </w:t>
            </w:r>
            <w:r w:rsidRPr="00CC517F">
              <w:rPr>
                <w:rFonts w:ascii="Arial" w:hAnsi="Arial" w:cs="Arial"/>
                <w:sz w:val="20"/>
                <w:szCs w:val="20"/>
              </w:rPr>
              <w:t>mieszane napoje alkoholowe w obecności gościa</w:t>
            </w:r>
          </w:p>
          <w:p w:rsidR="00630B4E" w:rsidRPr="00CC517F" w:rsidRDefault="00630B4E"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517F">
              <w:rPr>
                <w:rFonts w:ascii="Arial" w:hAnsi="Arial" w:cs="Arial"/>
                <w:sz w:val="20"/>
                <w:szCs w:val="20"/>
              </w:rPr>
              <w:t>- dekorować potrawy i napoje na sali konsumenckiej przy gościu</w:t>
            </w:r>
          </w:p>
          <w:p w:rsidR="00426D72" w:rsidRPr="00CC517F" w:rsidRDefault="00426D72" w:rsidP="004232CB">
            <w:pPr>
              <w:pBdr>
                <w:top w:val="none" w:sz="0" w:space="0" w:color="auto"/>
                <w:left w:val="none" w:sz="0" w:space="0" w:color="auto"/>
                <w:bottom w:val="none" w:sz="0" w:space="0" w:color="auto"/>
                <w:right w:val="none" w:sz="0" w:space="0" w:color="auto"/>
                <w:between w:val="none" w:sz="0" w:space="0" w:color="auto"/>
              </w:pBdr>
              <w:tabs>
                <w:tab w:val="center" w:pos="291"/>
              </w:tabs>
              <w:rPr>
                <w:rFonts w:ascii="Arial" w:hAnsi="Arial" w:cs="Arial"/>
                <w:sz w:val="20"/>
                <w:szCs w:val="20"/>
              </w:rPr>
            </w:pPr>
          </w:p>
          <w:p w:rsidR="008863BA" w:rsidRPr="00CC517F" w:rsidRDefault="008863BA" w:rsidP="004232CB">
            <w:p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sz w:val="20"/>
                <w:szCs w:val="20"/>
              </w:rPr>
            </w:pPr>
          </w:p>
        </w:tc>
        <w:tc>
          <w:tcPr>
            <w:tcW w:w="408"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III</w:t>
            </w:r>
          </w:p>
        </w:tc>
      </w:tr>
      <w:tr w:rsidR="008863BA" w:rsidRPr="000C211D" w:rsidTr="00D70410">
        <w:tc>
          <w:tcPr>
            <w:tcW w:w="779"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90" w:type="pct"/>
          </w:tcPr>
          <w:p w:rsidR="008863BA" w:rsidRPr="00D93B44"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D93B44">
              <w:rPr>
                <w:rFonts w:ascii="Arial" w:hAnsi="Arial" w:cs="Arial"/>
                <w:sz w:val="20"/>
                <w:szCs w:val="20"/>
              </w:rPr>
              <w:t>2.</w:t>
            </w:r>
            <w:r w:rsidR="006202EB" w:rsidRPr="00D93B44">
              <w:rPr>
                <w:rFonts w:ascii="Arial" w:hAnsi="Arial" w:cs="Arial"/>
                <w:sz w:val="20"/>
                <w:szCs w:val="20"/>
              </w:rPr>
              <w:t xml:space="preserve"> </w:t>
            </w:r>
            <w:r w:rsidRPr="00D93B44">
              <w:rPr>
                <w:rFonts w:ascii="Arial" w:hAnsi="Arial" w:cs="Arial"/>
                <w:sz w:val="20"/>
                <w:szCs w:val="20"/>
              </w:rPr>
              <w:t>Podawanie dań specjalnych</w:t>
            </w:r>
          </w:p>
        </w:tc>
        <w:tc>
          <w:tcPr>
            <w:tcW w:w="313" w:type="pct"/>
          </w:tcPr>
          <w:p w:rsidR="008863BA" w:rsidRPr="00D93B44"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5" w:type="pct"/>
          </w:tcPr>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wyjaśnić pojęcie nakrycia specjalnego</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przygotować nakrycia do wybranych</w:t>
            </w:r>
            <w:r w:rsidR="00E73D05" w:rsidRPr="00B6341D">
              <w:rPr>
                <w:rFonts w:ascii="Arial" w:hAnsi="Arial" w:cs="Arial"/>
                <w:color w:val="auto"/>
                <w:sz w:val="20"/>
                <w:szCs w:val="20"/>
              </w:rPr>
              <w:t xml:space="preserve"> </w:t>
            </w:r>
            <w:r w:rsidRPr="00B6341D">
              <w:rPr>
                <w:rFonts w:ascii="Arial" w:hAnsi="Arial" w:cs="Arial"/>
                <w:color w:val="auto"/>
                <w:sz w:val="20"/>
                <w:szCs w:val="20"/>
              </w:rPr>
              <w:t>dań specjalnych</w:t>
            </w:r>
          </w:p>
          <w:p w:rsidR="008863BA" w:rsidRPr="00B6341D"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przygotować sosy do sałat i kokta</w:t>
            </w:r>
            <w:r w:rsidR="00391167" w:rsidRPr="00B6341D">
              <w:rPr>
                <w:rFonts w:ascii="Arial" w:hAnsi="Arial" w:cs="Arial"/>
                <w:color w:val="auto"/>
                <w:sz w:val="20"/>
                <w:szCs w:val="20"/>
              </w:rPr>
              <w:t>jl</w:t>
            </w:r>
            <w:r w:rsidRPr="00B6341D">
              <w:rPr>
                <w:rFonts w:ascii="Arial" w:hAnsi="Arial" w:cs="Arial"/>
                <w:color w:val="auto"/>
                <w:sz w:val="20"/>
                <w:szCs w:val="20"/>
              </w:rPr>
              <w:t>i sałatkowych w obecności konsumentów</w:t>
            </w:r>
          </w:p>
          <w:p w:rsidR="008863BA" w:rsidRPr="00B6341D" w:rsidRDefault="008863BA"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przygotować miseczkę do mycia palców</w:t>
            </w:r>
          </w:p>
        </w:tc>
        <w:tc>
          <w:tcPr>
            <w:tcW w:w="1165"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232CB">
              <w:rPr>
                <w:rFonts w:ascii="Arial" w:hAnsi="Arial" w:cs="Arial"/>
                <w:sz w:val="20"/>
                <w:szCs w:val="20"/>
              </w:rPr>
              <w:t xml:space="preserve">- </w:t>
            </w:r>
            <w:r w:rsidRPr="00CC517F">
              <w:rPr>
                <w:rFonts w:ascii="Arial" w:hAnsi="Arial" w:cs="Arial"/>
                <w:sz w:val="20"/>
                <w:szCs w:val="20"/>
              </w:rPr>
              <w:t>podawać potrawy i napoje w serwisie specjalnym, np. nakrycie do podania ślimaków, nakrycie do podania raków, nakrycie do podania szparagów, nakrycie do podania fondue, nakrycie do podania spaghetti</w:t>
            </w:r>
          </w:p>
          <w:p w:rsidR="008863BA" w:rsidRPr="004232CB"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08"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C517F">
              <w:rPr>
                <w:rFonts w:ascii="Arial" w:hAnsi="Arial" w:cs="Arial"/>
                <w:color w:val="auto"/>
                <w:sz w:val="20"/>
                <w:szCs w:val="20"/>
              </w:rPr>
              <w:t>Klasa III</w:t>
            </w:r>
          </w:p>
        </w:tc>
      </w:tr>
      <w:tr w:rsidR="00C62621" w:rsidRPr="000C211D" w:rsidTr="00D70410">
        <w:tc>
          <w:tcPr>
            <w:tcW w:w="779"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Planowanie i zarządzanie czasem</w:t>
            </w:r>
          </w:p>
        </w:tc>
        <w:tc>
          <w:tcPr>
            <w:tcW w:w="890" w:type="pct"/>
          </w:tcPr>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Planowanie i zarządzanie czasem w pracy kelnera</w:t>
            </w:r>
          </w:p>
        </w:tc>
        <w:tc>
          <w:tcPr>
            <w:tcW w:w="313" w:type="pct"/>
          </w:tcPr>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45"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cele i wyszczególniać elementy planowanych zadań w obsłudze kelnerskiej</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zasady tworzenia harmonogramu zaplanowanego do realizacji zadania</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planować wykonanie zadania</w:t>
            </w:r>
          </w:p>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wykonać zadanie zgodnie z planem</w:t>
            </w:r>
          </w:p>
        </w:tc>
        <w:tc>
          <w:tcPr>
            <w:tcW w:w="1165"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analizować możliwość realizacji zadania</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tworzyć harmonogram zaplanowanego do realizacji zadania</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tworzyć check listy zadań kelnera na różnych stanowiskach</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Pr="002D1AE7">
              <w:rPr>
                <w:rFonts w:ascii="Arial" w:hAnsi="Arial" w:cs="Arial"/>
                <w:sz w:val="20"/>
                <w:szCs w:val="20"/>
              </w:rPr>
              <w:t>uzasadnić</w:t>
            </w:r>
            <w:r>
              <w:rPr>
                <w:rFonts w:ascii="Arial" w:hAnsi="Arial" w:cs="Arial"/>
                <w:sz w:val="20"/>
                <w:szCs w:val="20"/>
              </w:rPr>
              <w:t xml:space="preserve"> </w:t>
            </w:r>
            <w:r w:rsidRPr="002D1AE7">
              <w:rPr>
                <w:rFonts w:ascii="Arial" w:hAnsi="Arial" w:cs="Arial"/>
                <w:sz w:val="20"/>
                <w:szCs w:val="20"/>
              </w:rPr>
              <w:t>przyczyny ewentualnego odstąpienia od planowanego zadania</w:t>
            </w:r>
          </w:p>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oceniać zrealizowane zadanie</w:t>
            </w:r>
          </w:p>
        </w:tc>
        <w:tc>
          <w:tcPr>
            <w:tcW w:w="408" w:type="pct"/>
          </w:tcPr>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8863BA" w:rsidRPr="00EE5409" w:rsidTr="00D70410">
        <w:tc>
          <w:tcPr>
            <w:tcW w:w="1669" w:type="pct"/>
            <w:gridSpan w:val="2"/>
          </w:tcPr>
          <w:p w:rsidR="008863BA" w:rsidRPr="00D93B44" w:rsidRDefault="00D93B44"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D93B44">
              <w:rPr>
                <w:rFonts w:ascii="Arial" w:hAnsi="Arial" w:cs="Arial"/>
                <w:sz w:val="20"/>
                <w:szCs w:val="20"/>
              </w:rPr>
              <w:t>Razem</w:t>
            </w:r>
          </w:p>
        </w:tc>
        <w:tc>
          <w:tcPr>
            <w:tcW w:w="313" w:type="pct"/>
          </w:tcPr>
          <w:p w:rsidR="008863BA" w:rsidRPr="00D93B44" w:rsidRDefault="008863BA" w:rsidP="00CC51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45"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165"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08" w:type="pct"/>
          </w:tcPr>
          <w:p w:rsidR="008863BA" w:rsidRPr="00CC517F" w:rsidRDefault="008863BA" w:rsidP="00CC517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482A00" w:rsidRDefault="00482A00" w:rsidP="000227E1">
      <w:pPr>
        <w:spacing w:line="360" w:lineRule="auto"/>
        <w:jc w:val="both"/>
        <w:rPr>
          <w:rFonts w:ascii="Arial" w:hAnsi="Arial" w:cs="Arial"/>
          <w:b/>
          <w:bCs/>
          <w:sz w:val="20"/>
          <w:szCs w:val="20"/>
        </w:rPr>
      </w:pPr>
    </w:p>
    <w:p w:rsidR="006202EB" w:rsidRDefault="006202EB" w:rsidP="000227E1">
      <w:pPr>
        <w:spacing w:line="360" w:lineRule="auto"/>
        <w:jc w:val="both"/>
        <w:rPr>
          <w:rFonts w:ascii="Arial" w:hAnsi="Arial" w:cs="Arial"/>
          <w:b/>
          <w:bCs/>
          <w:sz w:val="20"/>
          <w:szCs w:val="20"/>
        </w:rPr>
      </w:pPr>
    </w:p>
    <w:p w:rsidR="004A3BDA" w:rsidRPr="00E65A8B" w:rsidRDefault="004A3BDA"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2"/>
          <w:szCs w:val="22"/>
        </w:rPr>
      </w:pPr>
      <w:r w:rsidRPr="00E65A8B">
        <w:rPr>
          <w:rFonts w:ascii="Arial" w:hAnsi="Arial" w:cs="Arial"/>
          <w:b/>
          <w:sz w:val="22"/>
          <w:szCs w:val="22"/>
        </w:rPr>
        <w:t>PROCEDURY</w:t>
      </w:r>
      <w:r w:rsidR="00E73D05">
        <w:rPr>
          <w:rFonts w:ascii="Arial" w:hAnsi="Arial" w:cs="Arial"/>
          <w:b/>
          <w:sz w:val="22"/>
          <w:szCs w:val="22"/>
        </w:rPr>
        <w:t xml:space="preserve"> </w:t>
      </w:r>
      <w:r w:rsidRPr="00E65A8B">
        <w:rPr>
          <w:rFonts w:ascii="Arial" w:hAnsi="Arial" w:cs="Arial"/>
          <w:b/>
          <w:sz w:val="22"/>
          <w:szCs w:val="22"/>
        </w:rPr>
        <w:t>OSIĄGANIA CELÓW KSZTAŁCENIA PRZEDMIOTU</w:t>
      </w:r>
    </w:p>
    <w:p w:rsidR="009C3850" w:rsidRDefault="004A3BDA" w:rsidP="000227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32AA6">
        <w:rPr>
          <w:rFonts w:ascii="Arial" w:hAnsi="Arial" w:cs="Arial"/>
          <w:b/>
          <w:sz w:val="20"/>
          <w:szCs w:val="20"/>
        </w:rPr>
        <w:t>Propozycje metod nauczania</w:t>
      </w:r>
      <w:r>
        <w:rPr>
          <w:rFonts w:ascii="Arial" w:hAnsi="Arial" w:cs="Arial"/>
          <w:b/>
          <w:sz w:val="20"/>
          <w:szCs w:val="20"/>
        </w:rPr>
        <w:t xml:space="preserve">: </w:t>
      </w:r>
    </w:p>
    <w:p w:rsidR="006A183A" w:rsidRPr="00D93B44" w:rsidRDefault="006A183A" w:rsidP="006A183A">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284" w:hanging="284"/>
        <w:rPr>
          <w:rFonts w:ascii="Calibri" w:hAnsi="Calibri" w:cs="Calibri"/>
          <w:color w:val="auto"/>
          <w:sz w:val="22"/>
          <w:szCs w:val="22"/>
        </w:rPr>
      </w:pPr>
      <w:r w:rsidRPr="00573F04">
        <w:rPr>
          <w:rFonts w:ascii="Arial" w:hAnsi="Arial" w:cs="Arial"/>
          <w:sz w:val="20"/>
          <w:szCs w:val="20"/>
        </w:rPr>
        <w:t>W nauczani</w:t>
      </w:r>
      <w:r>
        <w:rPr>
          <w:rFonts w:ascii="Arial" w:hAnsi="Arial" w:cs="Arial"/>
          <w:sz w:val="20"/>
          <w:szCs w:val="20"/>
        </w:rPr>
        <w:t>u Pracowni obsługi gości</w:t>
      </w:r>
      <w:r w:rsidR="00E73D05">
        <w:rPr>
          <w:rFonts w:ascii="Arial" w:hAnsi="Arial" w:cs="Arial"/>
          <w:sz w:val="20"/>
          <w:szCs w:val="20"/>
        </w:rPr>
        <w:t xml:space="preserve"> </w:t>
      </w:r>
      <w:r w:rsidRPr="002B510D">
        <w:rPr>
          <w:rFonts w:ascii="Arial" w:hAnsi="Arial" w:cs="Arial"/>
          <w:sz w:val="20"/>
          <w:szCs w:val="20"/>
        </w:rPr>
        <w:t>proponuje się</w:t>
      </w:r>
      <w:r w:rsidR="00E73D05">
        <w:rPr>
          <w:rFonts w:ascii="Arial" w:hAnsi="Arial" w:cs="Arial"/>
          <w:sz w:val="20"/>
          <w:szCs w:val="20"/>
        </w:rPr>
        <w:t xml:space="preserve"> </w:t>
      </w:r>
      <w:r w:rsidRPr="002B510D">
        <w:rPr>
          <w:rFonts w:ascii="Arial" w:hAnsi="Arial" w:cs="Arial"/>
          <w:sz w:val="20"/>
          <w:szCs w:val="20"/>
        </w:rPr>
        <w:t xml:space="preserve">stosować zróżnicowane metody, </w:t>
      </w:r>
      <w:r>
        <w:rPr>
          <w:rFonts w:ascii="Arial" w:hAnsi="Arial" w:cs="Arial"/>
          <w:sz w:val="20"/>
          <w:szCs w:val="20"/>
        </w:rPr>
        <w:t>w tym indywidualizację</w:t>
      </w:r>
      <w:r w:rsidR="00E73D05">
        <w:rPr>
          <w:rFonts w:ascii="Arial" w:hAnsi="Arial" w:cs="Arial"/>
          <w:sz w:val="20"/>
          <w:szCs w:val="20"/>
        </w:rPr>
        <w:t xml:space="preserve"> </w:t>
      </w:r>
      <w:r>
        <w:rPr>
          <w:rFonts w:ascii="Arial" w:hAnsi="Arial" w:cs="Arial"/>
          <w:sz w:val="20"/>
          <w:szCs w:val="20"/>
        </w:rPr>
        <w:t>pracy z uczniem</w:t>
      </w:r>
      <w:r w:rsidR="00183CFB">
        <w:rPr>
          <w:rFonts w:ascii="Arial" w:hAnsi="Arial" w:cs="Arial"/>
          <w:sz w:val="20"/>
          <w:szCs w:val="20"/>
        </w:rPr>
        <w:t>,</w:t>
      </w:r>
      <w:r>
        <w:rPr>
          <w:rFonts w:ascii="Arial" w:hAnsi="Arial" w:cs="Arial"/>
          <w:sz w:val="20"/>
          <w:szCs w:val="20"/>
        </w:rPr>
        <w:t xml:space="preserve"> </w:t>
      </w:r>
      <w:r w:rsidRPr="002B510D">
        <w:rPr>
          <w:rFonts w:ascii="Arial" w:hAnsi="Arial" w:cs="Arial"/>
          <w:sz w:val="20"/>
          <w:szCs w:val="20"/>
        </w:rPr>
        <w:t>w szczególności:</w:t>
      </w:r>
    </w:p>
    <w:p w:rsidR="006A183A" w:rsidRPr="00F93FD0" w:rsidRDefault="006A183A"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2"/>
          <w:szCs w:val="22"/>
        </w:rPr>
      </w:pPr>
      <w:r w:rsidRPr="00F93FD0">
        <w:rPr>
          <w:rFonts w:ascii="Arial" w:hAnsi="Arial" w:cs="Arial"/>
          <w:color w:val="auto"/>
          <w:sz w:val="20"/>
          <w:szCs w:val="20"/>
        </w:rPr>
        <w:t>metody poda</w:t>
      </w:r>
      <w:r>
        <w:rPr>
          <w:rFonts w:ascii="Arial" w:hAnsi="Arial" w:cs="Arial"/>
          <w:color w:val="auto"/>
          <w:sz w:val="20"/>
          <w:szCs w:val="20"/>
        </w:rPr>
        <w:t>jące jak: pogadankę, rozmowy dydaktyczne, opis,</w:t>
      </w:r>
      <w:r w:rsidRPr="00F93FD0">
        <w:rPr>
          <w:rFonts w:ascii="Arial" w:hAnsi="Arial" w:cs="Arial"/>
          <w:color w:val="auto"/>
          <w:sz w:val="20"/>
          <w:szCs w:val="20"/>
        </w:rPr>
        <w:t xml:space="preserve"> objaśnienie lub wyjaśnienie,</w:t>
      </w:r>
    </w:p>
    <w:p w:rsidR="006A183A" w:rsidRPr="00F93FD0" w:rsidRDefault="006A183A"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2"/>
          <w:szCs w:val="22"/>
        </w:rPr>
      </w:pPr>
      <w:r w:rsidRPr="00F93FD0">
        <w:rPr>
          <w:rFonts w:ascii="Arial" w:hAnsi="Arial" w:cs="Arial"/>
          <w:color w:val="auto"/>
          <w:sz w:val="20"/>
          <w:szCs w:val="20"/>
        </w:rPr>
        <w:t xml:space="preserve">metody aktywizujące jak: </w:t>
      </w:r>
      <w:r>
        <w:rPr>
          <w:rFonts w:ascii="Arial" w:hAnsi="Arial" w:cs="Arial"/>
          <w:color w:val="auto"/>
          <w:sz w:val="20"/>
          <w:szCs w:val="20"/>
        </w:rPr>
        <w:t xml:space="preserve">odgrywanie ról, </w:t>
      </w:r>
      <w:r>
        <w:rPr>
          <w:rFonts w:ascii="Arial" w:hAnsi="Arial" w:cs="Arial"/>
          <w:sz w:val="20"/>
          <w:szCs w:val="20"/>
        </w:rPr>
        <w:t>metoda tekstu przewodniego</w:t>
      </w:r>
      <w:r w:rsidRPr="00F93FD0">
        <w:rPr>
          <w:rFonts w:ascii="Arial" w:hAnsi="Arial" w:cs="Arial"/>
          <w:color w:val="auto"/>
          <w:sz w:val="20"/>
          <w:szCs w:val="20"/>
        </w:rPr>
        <w:t>,</w:t>
      </w:r>
      <w:r w:rsidR="00B201CC">
        <w:rPr>
          <w:rFonts w:ascii="Arial" w:hAnsi="Arial" w:cs="Arial"/>
          <w:color w:val="auto"/>
          <w:sz w:val="20"/>
          <w:szCs w:val="20"/>
        </w:rPr>
        <w:t xml:space="preserve"> metoda projektu,</w:t>
      </w:r>
    </w:p>
    <w:p w:rsidR="004A3BDA" w:rsidRDefault="006A183A" w:rsidP="00123C11">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textAlignment w:val="baseline"/>
        <w:rPr>
          <w:rFonts w:ascii="Calibri" w:hAnsi="Calibri" w:cs="Calibri"/>
          <w:color w:val="auto"/>
          <w:sz w:val="22"/>
          <w:szCs w:val="22"/>
        </w:rPr>
      </w:pPr>
      <w:r w:rsidRPr="00F93FD0">
        <w:rPr>
          <w:rFonts w:ascii="Arial" w:hAnsi="Arial" w:cs="Arial"/>
          <w:color w:val="auto"/>
          <w:sz w:val="20"/>
          <w:szCs w:val="20"/>
        </w:rPr>
        <w:t>metody praktyczne, w tym</w:t>
      </w:r>
      <w:r>
        <w:rPr>
          <w:rFonts w:ascii="Arial" w:hAnsi="Arial" w:cs="Arial"/>
          <w:color w:val="auto"/>
          <w:sz w:val="20"/>
          <w:szCs w:val="20"/>
        </w:rPr>
        <w:t>: pokaz, ćwiczenia praktyczne</w:t>
      </w:r>
      <w:r w:rsidRPr="00F93FD0">
        <w:rPr>
          <w:rFonts w:ascii="Arial" w:hAnsi="Arial" w:cs="Arial"/>
          <w:color w:val="auto"/>
          <w:sz w:val="20"/>
          <w:szCs w:val="20"/>
        </w:rPr>
        <w:t>.</w:t>
      </w:r>
    </w:p>
    <w:p w:rsidR="006A183A" w:rsidRPr="006A183A" w:rsidRDefault="006A183A" w:rsidP="006A183A">
      <w:pPr>
        <w:pStyle w:val="Bezodstpw"/>
        <w:spacing w:line="360" w:lineRule="auto"/>
        <w:rPr>
          <w:rFonts w:ascii="Arial" w:hAnsi="Arial" w:cs="Arial"/>
          <w:sz w:val="20"/>
          <w:szCs w:val="20"/>
        </w:rPr>
      </w:pPr>
      <w:r w:rsidRPr="006A183A">
        <w:rPr>
          <w:rFonts w:ascii="Arial" w:hAnsi="Arial" w:cs="Arial"/>
          <w:sz w:val="20"/>
          <w:szCs w:val="20"/>
        </w:rPr>
        <w:t>Propozycja ćwiczeń praktycznych:</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s</w:t>
      </w:r>
      <w:r w:rsidR="006A183A">
        <w:rPr>
          <w:rFonts w:ascii="Arial" w:hAnsi="Arial" w:cs="Arial"/>
          <w:sz w:val="20"/>
          <w:szCs w:val="20"/>
        </w:rPr>
        <w:t>kładanie i rozkładanie obrusów</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f</w:t>
      </w:r>
      <w:r w:rsidR="006A183A" w:rsidRPr="006A183A">
        <w:rPr>
          <w:rFonts w:ascii="Arial" w:hAnsi="Arial" w:cs="Arial"/>
          <w:sz w:val="20"/>
          <w:szCs w:val="20"/>
        </w:rPr>
        <w:t>ormowanie serwetek dla konsumenta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n</w:t>
      </w:r>
      <w:r w:rsidR="006A183A" w:rsidRPr="006A183A">
        <w:rPr>
          <w:rFonts w:ascii="Arial" w:hAnsi="Arial" w:cs="Arial"/>
          <w:sz w:val="20"/>
          <w:szCs w:val="20"/>
        </w:rPr>
        <w:t>akrywanie stołów do określonego menu (przygotowanie nakrycia podstawowego i rozszerzonego)</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odawanie karty menu gościowi</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d</w:t>
      </w:r>
      <w:r w:rsidR="006A183A" w:rsidRPr="006A183A">
        <w:rPr>
          <w:rFonts w:ascii="Arial" w:hAnsi="Arial" w:cs="Arial"/>
          <w:sz w:val="20"/>
          <w:szCs w:val="20"/>
        </w:rPr>
        <w:t>obieranie zastawy stołowej i sztućców do potraw i napojów gorących</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d</w:t>
      </w:r>
      <w:r w:rsidR="006A183A" w:rsidRPr="006A183A">
        <w:rPr>
          <w:rFonts w:ascii="Arial" w:hAnsi="Arial" w:cs="Arial"/>
          <w:sz w:val="20"/>
          <w:szCs w:val="20"/>
        </w:rPr>
        <w:t>obieranie szkła do napojów zimnych i alkoholowych</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rzyjmowanie zamówień od konsumenta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s</w:t>
      </w:r>
      <w:r w:rsidR="006A183A" w:rsidRPr="006A183A">
        <w:rPr>
          <w:rFonts w:ascii="Arial" w:hAnsi="Arial" w:cs="Arial"/>
          <w:sz w:val="20"/>
          <w:szCs w:val="20"/>
        </w:rPr>
        <w:t>przedaż sugerowana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s</w:t>
      </w:r>
      <w:r w:rsidR="006A183A" w:rsidRPr="006A183A">
        <w:rPr>
          <w:rFonts w:ascii="Arial" w:hAnsi="Arial" w:cs="Arial"/>
          <w:sz w:val="20"/>
          <w:szCs w:val="20"/>
        </w:rPr>
        <w:t>przedaż u</w:t>
      </w:r>
      <w:r w:rsidR="007A15B6">
        <w:rPr>
          <w:rFonts w:ascii="Arial" w:hAnsi="Arial" w:cs="Arial"/>
          <w:sz w:val="20"/>
          <w:szCs w:val="20"/>
        </w:rPr>
        <w:t>p</w:t>
      </w:r>
      <w:r w:rsidR="006A183A" w:rsidRPr="006A183A">
        <w:rPr>
          <w:rFonts w:ascii="Arial" w:hAnsi="Arial" w:cs="Arial"/>
          <w:sz w:val="20"/>
          <w:szCs w:val="20"/>
        </w:rPr>
        <w:t>-selling</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s</w:t>
      </w:r>
      <w:r w:rsidR="006A183A" w:rsidRPr="006A183A">
        <w:rPr>
          <w:rFonts w:ascii="Arial" w:hAnsi="Arial" w:cs="Arial"/>
          <w:sz w:val="20"/>
          <w:szCs w:val="20"/>
        </w:rPr>
        <w:t>tosowanie zasad, technik i metod podawania potraw i napojów</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raca z tacą kelnerską</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o</w:t>
      </w:r>
      <w:r w:rsidR="006A183A" w:rsidRPr="006A183A">
        <w:rPr>
          <w:rFonts w:ascii="Arial" w:hAnsi="Arial" w:cs="Arial"/>
          <w:sz w:val="20"/>
          <w:szCs w:val="20"/>
        </w:rPr>
        <w:t>bsługa ekspresu wysokociśnieniowego</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o</w:t>
      </w:r>
      <w:r w:rsidR="006A183A" w:rsidRPr="006A183A">
        <w:rPr>
          <w:rFonts w:ascii="Arial" w:hAnsi="Arial" w:cs="Arial"/>
          <w:sz w:val="20"/>
          <w:szCs w:val="20"/>
        </w:rPr>
        <w:t>bsługa zmywarki do szkła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rzygotowanie bufetu do śniadania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rzygotowanie bufetu na przerwę kawową</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d</w:t>
      </w:r>
      <w:r w:rsidR="006A183A" w:rsidRPr="006A183A">
        <w:rPr>
          <w:rFonts w:ascii="Arial" w:hAnsi="Arial" w:cs="Arial"/>
          <w:sz w:val="20"/>
          <w:szCs w:val="20"/>
        </w:rPr>
        <w:t>okonywanie rozliczenia kelnerskiego: przygotowanie i podawanie rachunku konsumentowi, przyjmowanie należności od konsumenta w formie gotówkowej i bezgotówkowej – obsługiwanie transakcji opłacanych kartami płatniczymi (symulacja)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p</w:t>
      </w:r>
      <w:r w:rsidR="006A183A" w:rsidRPr="006A183A">
        <w:rPr>
          <w:rFonts w:ascii="Arial" w:hAnsi="Arial" w:cs="Arial"/>
          <w:sz w:val="20"/>
          <w:szCs w:val="20"/>
        </w:rPr>
        <w:t>rzyjmowanie reklamacji od konsumenta niezadowolonego z jakości serwowanej potrawy – inscenizacja</w:t>
      </w:r>
      <w:r>
        <w:rPr>
          <w:rFonts w:ascii="Arial" w:hAnsi="Arial" w:cs="Arial"/>
          <w:sz w:val="20"/>
          <w:szCs w:val="20"/>
        </w:rPr>
        <w:t>,</w:t>
      </w:r>
    </w:p>
    <w:p w:rsidR="006A183A"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s</w:t>
      </w:r>
      <w:r w:rsidR="006A183A" w:rsidRPr="006A183A">
        <w:rPr>
          <w:rFonts w:ascii="Arial" w:hAnsi="Arial" w:cs="Arial"/>
          <w:sz w:val="20"/>
          <w:szCs w:val="20"/>
        </w:rPr>
        <w:t>porządzanie rozliczeń z</w:t>
      </w:r>
      <w:r w:rsidR="00E73D05">
        <w:rPr>
          <w:rFonts w:ascii="Arial" w:hAnsi="Arial" w:cs="Arial"/>
          <w:sz w:val="20"/>
          <w:szCs w:val="20"/>
        </w:rPr>
        <w:t xml:space="preserve"> </w:t>
      </w:r>
      <w:r w:rsidR="006A183A" w:rsidRPr="006A183A">
        <w:rPr>
          <w:rFonts w:ascii="Arial" w:hAnsi="Arial" w:cs="Arial"/>
          <w:sz w:val="20"/>
          <w:szCs w:val="20"/>
        </w:rPr>
        <w:t>pobranego sprzętu po zakończonej pracy</w:t>
      </w:r>
      <w:r>
        <w:rPr>
          <w:rFonts w:ascii="Arial" w:hAnsi="Arial" w:cs="Arial"/>
          <w:sz w:val="20"/>
          <w:szCs w:val="20"/>
        </w:rPr>
        <w:t>,</w:t>
      </w:r>
    </w:p>
    <w:p w:rsidR="006A183A" w:rsidRPr="00B201CC" w:rsidRDefault="00183CFB" w:rsidP="00123C11">
      <w:pPr>
        <w:pStyle w:val="Bezodstpw"/>
        <w:numPr>
          <w:ilvl w:val="0"/>
          <w:numId w:val="82"/>
        </w:numPr>
        <w:spacing w:line="360" w:lineRule="auto"/>
        <w:ind w:left="426"/>
        <w:rPr>
          <w:rFonts w:ascii="Arial" w:hAnsi="Arial" w:cs="Arial"/>
          <w:sz w:val="20"/>
          <w:szCs w:val="20"/>
        </w:rPr>
      </w:pPr>
      <w:r>
        <w:rPr>
          <w:rFonts w:ascii="Arial" w:hAnsi="Arial" w:cs="Arial"/>
          <w:sz w:val="20"/>
          <w:szCs w:val="20"/>
        </w:rPr>
        <w:t>t</w:t>
      </w:r>
      <w:r w:rsidR="006A183A" w:rsidRPr="006A183A">
        <w:rPr>
          <w:rFonts w:ascii="Arial" w:hAnsi="Arial" w:cs="Arial"/>
          <w:sz w:val="20"/>
          <w:szCs w:val="20"/>
        </w:rPr>
        <w:t xml:space="preserve">worzenie </w:t>
      </w:r>
      <w:r w:rsidRPr="006A183A">
        <w:rPr>
          <w:rFonts w:ascii="Arial" w:hAnsi="Arial" w:cs="Arial"/>
          <w:sz w:val="20"/>
          <w:szCs w:val="20"/>
        </w:rPr>
        <w:t xml:space="preserve">okolicznościowej </w:t>
      </w:r>
      <w:r w:rsidR="006A183A" w:rsidRPr="006A183A">
        <w:rPr>
          <w:rFonts w:ascii="Arial" w:hAnsi="Arial" w:cs="Arial"/>
          <w:sz w:val="20"/>
          <w:szCs w:val="20"/>
        </w:rPr>
        <w:t>karty menu</w:t>
      </w:r>
      <w:r>
        <w:rPr>
          <w:rFonts w:ascii="Arial" w:hAnsi="Arial" w:cs="Arial"/>
          <w:sz w:val="20"/>
          <w:szCs w:val="20"/>
        </w:rPr>
        <w:t>.</w:t>
      </w:r>
    </w:p>
    <w:p w:rsidR="007A15B6" w:rsidRDefault="007A15B6" w:rsidP="009C3850">
      <w:pPr>
        <w:pStyle w:val="Bezodstpw"/>
        <w:spacing w:line="360" w:lineRule="auto"/>
        <w:rPr>
          <w:rFonts w:ascii="Arial" w:hAnsi="Arial" w:cs="Arial"/>
          <w:b/>
          <w:sz w:val="20"/>
          <w:szCs w:val="20"/>
        </w:rPr>
      </w:pPr>
    </w:p>
    <w:p w:rsidR="009C3850" w:rsidRDefault="009C3850" w:rsidP="009C3850">
      <w:pPr>
        <w:pStyle w:val="Bezodstpw"/>
        <w:spacing w:line="360" w:lineRule="auto"/>
        <w:rPr>
          <w:rFonts w:ascii="Arial" w:hAnsi="Arial" w:cs="Arial"/>
          <w:b/>
          <w:sz w:val="20"/>
          <w:szCs w:val="20"/>
        </w:rPr>
      </w:pPr>
      <w:r w:rsidRPr="00BF639B">
        <w:rPr>
          <w:rFonts w:ascii="Arial" w:hAnsi="Arial" w:cs="Arial"/>
          <w:b/>
          <w:sz w:val="20"/>
          <w:szCs w:val="20"/>
        </w:rPr>
        <w:t>Środki dydaktyczne</w:t>
      </w:r>
      <w:r w:rsidR="006A183A">
        <w:rPr>
          <w:rFonts w:ascii="Arial" w:hAnsi="Arial" w:cs="Arial"/>
          <w:b/>
          <w:sz w:val="20"/>
          <w:szCs w:val="20"/>
        </w:rPr>
        <w:t xml:space="preserve"> do przedmiotu</w:t>
      </w:r>
      <w:r w:rsidRPr="00BF639B">
        <w:rPr>
          <w:rFonts w:ascii="Arial" w:hAnsi="Arial" w:cs="Arial"/>
          <w:b/>
          <w:sz w:val="20"/>
          <w:szCs w:val="20"/>
        </w:rPr>
        <w:t>:</w:t>
      </w:r>
    </w:p>
    <w:p w:rsidR="00B201CC" w:rsidRPr="00A06D2D" w:rsidRDefault="00B201CC" w:rsidP="00123C11">
      <w:pPr>
        <w:pStyle w:val="Bezodstpw"/>
        <w:numPr>
          <w:ilvl w:val="0"/>
          <w:numId w:val="73"/>
        </w:numPr>
        <w:spacing w:line="360" w:lineRule="auto"/>
        <w:rPr>
          <w:rFonts w:ascii="Arial" w:hAnsi="Arial" w:cs="Arial"/>
          <w:sz w:val="20"/>
          <w:szCs w:val="20"/>
        </w:rPr>
      </w:pPr>
      <w:r w:rsidRPr="002B510D">
        <w:rPr>
          <w:rFonts w:ascii="Arial" w:hAnsi="Arial" w:cs="Arial"/>
          <w:sz w:val="20"/>
          <w:szCs w:val="20"/>
        </w:rPr>
        <w:t>wzrokowe</w:t>
      </w:r>
      <w:r>
        <w:rPr>
          <w:rFonts w:ascii="Arial" w:hAnsi="Arial" w:cs="Arial"/>
          <w:sz w:val="20"/>
          <w:szCs w:val="20"/>
        </w:rPr>
        <w:t>:</w:t>
      </w:r>
      <w:r w:rsidRPr="002B510D">
        <w:rPr>
          <w:rFonts w:ascii="Arial" w:hAnsi="Arial" w:cs="Arial"/>
          <w:sz w:val="20"/>
          <w:szCs w:val="20"/>
        </w:rPr>
        <w:t xml:space="preserve"> w postaci tablicy szkolnej lub flipchartu do </w:t>
      </w:r>
      <w:r w:rsidR="00183CFB">
        <w:rPr>
          <w:rFonts w:ascii="Arial" w:hAnsi="Arial" w:cs="Arial"/>
          <w:sz w:val="20"/>
          <w:szCs w:val="20"/>
        </w:rPr>
        <w:t>prezentacji</w:t>
      </w:r>
      <w:r w:rsidR="00183CFB" w:rsidRPr="002B510D">
        <w:rPr>
          <w:rFonts w:ascii="Arial" w:hAnsi="Arial" w:cs="Arial"/>
          <w:sz w:val="20"/>
          <w:szCs w:val="20"/>
        </w:rPr>
        <w:t xml:space="preserve"> </w:t>
      </w:r>
      <w:r w:rsidRPr="002B510D">
        <w:rPr>
          <w:rFonts w:ascii="Arial" w:hAnsi="Arial" w:cs="Arial"/>
          <w:sz w:val="20"/>
          <w:szCs w:val="20"/>
        </w:rPr>
        <w:t>rysunków czy przykładów graficznych</w:t>
      </w:r>
      <w:r>
        <w:rPr>
          <w:rFonts w:ascii="Arial" w:hAnsi="Arial" w:cs="Arial"/>
          <w:sz w:val="20"/>
          <w:szCs w:val="20"/>
        </w:rPr>
        <w:t>,</w:t>
      </w:r>
      <w:r w:rsidRPr="002B510D">
        <w:rPr>
          <w:rFonts w:ascii="Arial" w:hAnsi="Arial" w:cs="Arial"/>
          <w:sz w:val="20"/>
          <w:szCs w:val="20"/>
        </w:rPr>
        <w:t xml:space="preserve"> a także wydruki, fotografie</w:t>
      </w:r>
      <w:r>
        <w:rPr>
          <w:rFonts w:ascii="Arial" w:hAnsi="Arial" w:cs="Arial"/>
          <w:sz w:val="20"/>
          <w:szCs w:val="20"/>
        </w:rPr>
        <w:t xml:space="preserve"> potraw</w:t>
      </w:r>
      <w:r w:rsidR="00A06D2D">
        <w:rPr>
          <w:rFonts w:ascii="Arial" w:hAnsi="Arial" w:cs="Arial"/>
          <w:sz w:val="20"/>
          <w:szCs w:val="20"/>
        </w:rPr>
        <w:t xml:space="preserve">, katalogi sprzętu, </w:t>
      </w:r>
      <w:r>
        <w:rPr>
          <w:rFonts w:ascii="Arial" w:hAnsi="Arial" w:cs="Arial"/>
          <w:sz w:val="20"/>
          <w:szCs w:val="20"/>
        </w:rPr>
        <w:t xml:space="preserve">katalogi potraw, zestawy ćwiczeń praktycznych, pakiety edukacyjne dla uczniów, przepisy prawne </w:t>
      </w:r>
      <w:r w:rsidRPr="0080253B">
        <w:rPr>
          <w:rFonts w:ascii="Arial" w:hAnsi="Arial" w:cs="Arial"/>
          <w:color w:val="auto"/>
          <w:sz w:val="20"/>
          <w:szCs w:val="20"/>
        </w:rPr>
        <w:t>dotyczące</w:t>
      </w:r>
      <w:r>
        <w:rPr>
          <w:rFonts w:ascii="Arial" w:hAnsi="Arial" w:cs="Arial"/>
          <w:color w:val="auto"/>
          <w:sz w:val="20"/>
          <w:szCs w:val="20"/>
        </w:rPr>
        <w:t xml:space="preserve"> zarządzania jakością i bezpieczeństwem zdrowotnym żywności,</w:t>
      </w:r>
      <w:r w:rsidR="00A06D2D">
        <w:rPr>
          <w:rFonts w:ascii="Arial" w:hAnsi="Arial" w:cs="Arial"/>
          <w:sz w:val="20"/>
          <w:szCs w:val="20"/>
        </w:rPr>
        <w:t xml:space="preserve"> karty menu restauracji, kawiarni, cukierni, baru,</w:t>
      </w:r>
    </w:p>
    <w:p w:rsidR="00A06D2D" w:rsidRDefault="00B201CC" w:rsidP="00123C11">
      <w:pPr>
        <w:pStyle w:val="Bezodstpw"/>
        <w:numPr>
          <w:ilvl w:val="0"/>
          <w:numId w:val="73"/>
        </w:numPr>
        <w:spacing w:line="360" w:lineRule="auto"/>
        <w:rPr>
          <w:rFonts w:ascii="Arial" w:hAnsi="Arial" w:cs="Arial"/>
          <w:sz w:val="20"/>
          <w:szCs w:val="20"/>
        </w:rPr>
      </w:pPr>
      <w:r>
        <w:rPr>
          <w:rFonts w:ascii="Arial" w:hAnsi="Arial" w:cs="Arial"/>
          <w:color w:val="auto"/>
          <w:sz w:val="20"/>
          <w:szCs w:val="20"/>
        </w:rPr>
        <w:t>w</w:t>
      </w:r>
      <w:r w:rsidRPr="002B510D">
        <w:rPr>
          <w:rFonts w:ascii="Arial" w:hAnsi="Arial" w:cs="Arial"/>
          <w:color w:val="auto"/>
          <w:sz w:val="20"/>
          <w:szCs w:val="20"/>
        </w:rPr>
        <w:t>zrokowo</w:t>
      </w:r>
      <w:r>
        <w:rPr>
          <w:rFonts w:ascii="Arial" w:hAnsi="Arial" w:cs="Arial"/>
          <w:color w:val="auto"/>
          <w:sz w:val="20"/>
          <w:szCs w:val="20"/>
        </w:rPr>
        <w:t>-</w:t>
      </w:r>
      <w:r w:rsidRPr="002B510D">
        <w:rPr>
          <w:rFonts w:ascii="Arial" w:hAnsi="Arial" w:cs="Arial"/>
          <w:color w:val="auto"/>
          <w:sz w:val="20"/>
          <w:szCs w:val="20"/>
        </w:rPr>
        <w:t>słuchowe obejmujące zasoby kanałów tematycznych na stronach internet</w:t>
      </w:r>
      <w:r>
        <w:rPr>
          <w:rFonts w:ascii="Arial" w:hAnsi="Arial" w:cs="Arial"/>
          <w:color w:val="auto"/>
          <w:sz w:val="20"/>
          <w:szCs w:val="20"/>
        </w:rPr>
        <w:t>owych</w:t>
      </w:r>
      <w:r w:rsidRPr="002B510D">
        <w:rPr>
          <w:rFonts w:ascii="Arial" w:hAnsi="Arial" w:cs="Arial"/>
          <w:color w:val="auto"/>
          <w:sz w:val="20"/>
          <w:szCs w:val="20"/>
        </w:rPr>
        <w:t>, filmy</w:t>
      </w:r>
      <w:r w:rsidRPr="0080253B">
        <w:rPr>
          <w:rFonts w:ascii="Arial" w:hAnsi="Arial" w:cs="Arial"/>
          <w:color w:val="auto"/>
          <w:sz w:val="20"/>
          <w:szCs w:val="20"/>
        </w:rPr>
        <w:t xml:space="preserve"> dydaktyczne </w:t>
      </w:r>
      <w:r w:rsidR="00A06D2D">
        <w:rPr>
          <w:rFonts w:ascii="Arial" w:hAnsi="Arial" w:cs="Arial"/>
          <w:color w:val="auto"/>
          <w:sz w:val="20"/>
          <w:szCs w:val="20"/>
        </w:rPr>
        <w:t>i</w:t>
      </w:r>
      <w:r w:rsidR="00A06D2D" w:rsidRPr="00BF639B">
        <w:rPr>
          <w:rFonts w:ascii="Arial" w:hAnsi="Arial" w:cs="Arial"/>
          <w:sz w:val="20"/>
          <w:szCs w:val="20"/>
        </w:rPr>
        <w:t xml:space="preserve"> prezentacje multimedialne dotyczące obsługi konsumenta</w:t>
      </w:r>
      <w:r w:rsidR="00A06D2D">
        <w:rPr>
          <w:rFonts w:ascii="Arial" w:hAnsi="Arial" w:cs="Arial"/>
          <w:sz w:val="20"/>
          <w:szCs w:val="20"/>
        </w:rPr>
        <w:t>,</w:t>
      </w:r>
    </w:p>
    <w:p w:rsidR="00B201CC" w:rsidRDefault="00B201CC" w:rsidP="00123C11">
      <w:pPr>
        <w:pStyle w:val="Bezodstpw"/>
        <w:numPr>
          <w:ilvl w:val="0"/>
          <w:numId w:val="73"/>
        </w:numPr>
        <w:spacing w:line="360" w:lineRule="auto"/>
        <w:rPr>
          <w:rFonts w:ascii="Arial" w:hAnsi="Arial" w:cs="Arial"/>
          <w:color w:val="auto"/>
          <w:sz w:val="20"/>
          <w:szCs w:val="20"/>
        </w:rPr>
      </w:pPr>
      <w:r>
        <w:rPr>
          <w:rFonts w:ascii="Arial" w:hAnsi="Arial" w:cs="Arial"/>
          <w:color w:val="auto"/>
          <w:sz w:val="20"/>
          <w:szCs w:val="20"/>
        </w:rPr>
        <w:t>meble, urządzenia, narzędzia,</w:t>
      </w:r>
      <w:r w:rsidR="00A06D2D">
        <w:rPr>
          <w:rFonts w:ascii="Arial" w:hAnsi="Arial" w:cs="Arial"/>
          <w:color w:val="auto"/>
          <w:sz w:val="20"/>
          <w:szCs w:val="20"/>
        </w:rPr>
        <w:t xml:space="preserve"> zastawa stołowa, bielizna stołowa,</w:t>
      </w:r>
      <w:r>
        <w:rPr>
          <w:rFonts w:ascii="Arial" w:hAnsi="Arial" w:cs="Arial"/>
          <w:color w:val="auto"/>
          <w:sz w:val="20"/>
          <w:szCs w:val="20"/>
        </w:rPr>
        <w:t xml:space="preserve"> drobny sprzęt </w:t>
      </w:r>
      <w:r w:rsidR="00A06D2D">
        <w:rPr>
          <w:rFonts w:ascii="Arial" w:hAnsi="Arial" w:cs="Arial"/>
          <w:color w:val="auto"/>
          <w:sz w:val="20"/>
          <w:szCs w:val="20"/>
        </w:rPr>
        <w:t>barowy, drobna zastawa stołowa, elementy dekoracji stołów,</w:t>
      </w:r>
      <w:r w:rsidR="00A06D2D" w:rsidRPr="00A06D2D">
        <w:rPr>
          <w:rFonts w:ascii="Arial" w:hAnsi="Arial" w:cs="Arial"/>
          <w:sz w:val="20"/>
          <w:szCs w:val="20"/>
        </w:rPr>
        <w:t xml:space="preserve"> </w:t>
      </w:r>
      <w:r w:rsidR="00A06D2D">
        <w:rPr>
          <w:rFonts w:ascii="Arial" w:hAnsi="Arial" w:cs="Arial"/>
          <w:sz w:val="20"/>
          <w:szCs w:val="20"/>
        </w:rPr>
        <w:t xml:space="preserve">komputer i </w:t>
      </w:r>
      <w:r w:rsidR="00A06D2D" w:rsidRPr="008B17C2">
        <w:rPr>
          <w:rFonts w:ascii="Arial" w:hAnsi="Arial" w:cs="Arial"/>
          <w:sz w:val="20"/>
          <w:szCs w:val="20"/>
        </w:rPr>
        <w:t>programy komputerowe wspomagające rozliczanie usług kelnerskich</w:t>
      </w:r>
      <w:r w:rsidR="00A06D2D">
        <w:rPr>
          <w:rFonts w:ascii="Arial" w:hAnsi="Arial" w:cs="Arial"/>
          <w:color w:val="auto"/>
          <w:sz w:val="20"/>
          <w:szCs w:val="20"/>
        </w:rPr>
        <w:t xml:space="preserve"> będąc</w:t>
      </w:r>
      <w:r w:rsidR="00ED6D2B">
        <w:rPr>
          <w:rFonts w:ascii="Arial" w:hAnsi="Arial" w:cs="Arial"/>
          <w:color w:val="auto"/>
          <w:sz w:val="20"/>
          <w:szCs w:val="20"/>
        </w:rPr>
        <w:t>e</w:t>
      </w:r>
      <w:r>
        <w:rPr>
          <w:rFonts w:ascii="Arial" w:hAnsi="Arial" w:cs="Arial"/>
          <w:color w:val="auto"/>
          <w:sz w:val="20"/>
          <w:szCs w:val="20"/>
        </w:rPr>
        <w:t xml:space="preserve"> na wyposażeniu sali restauracyjnej i bankietowej zgodnie z opisem w podstawie programowej.</w:t>
      </w:r>
    </w:p>
    <w:p w:rsidR="00B201CC" w:rsidRPr="00BF639B" w:rsidRDefault="00B201CC" w:rsidP="009C3850">
      <w:pPr>
        <w:pStyle w:val="Bezodstpw"/>
        <w:spacing w:line="360" w:lineRule="auto"/>
        <w:rPr>
          <w:rFonts w:ascii="Arial" w:hAnsi="Arial" w:cs="Arial"/>
          <w:b/>
          <w:sz w:val="20"/>
          <w:szCs w:val="20"/>
        </w:rPr>
      </w:pPr>
    </w:p>
    <w:p w:rsidR="009C3850" w:rsidRDefault="009C3850" w:rsidP="009C3850">
      <w:pPr>
        <w:pStyle w:val="Bezodstpw"/>
        <w:spacing w:line="360" w:lineRule="auto"/>
        <w:rPr>
          <w:rFonts w:ascii="Arial" w:hAnsi="Arial" w:cs="Arial"/>
          <w:b/>
          <w:sz w:val="20"/>
          <w:szCs w:val="20"/>
        </w:rPr>
      </w:pPr>
      <w:r>
        <w:rPr>
          <w:rFonts w:ascii="Arial" w:hAnsi="Arial" w:cs="Arial"/>
          <w:b/>
          <w:sz w:val="20"/>
          <w:szCs w:val="20"/>
        </w:rPr>
        <w:t>Obudowa dydaktyczna:</w:t>
      </w:r>
    </w:p>
    <w:p w:rsidR="009C3850" w:rsidRPr="00C64825"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Bilska B</w:t>
      </w:r>
      <w:r w:rsidR="00353773">
        <w:rPr>
          <w:rFonts w:ascii="Arial" w:eastAsia="Arial" w:hAnsi="Arial" w:cs="Arial"/>
          <w:color w:val="auto"/>
          <w:sz w:val="20"/>
          <w:szCs w:val="20"/>
        </w:rPr>
        <w:t>.</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Żywienie i usługi gastronomiczne Obsługa klientów w gastronomii</w:t>
      </w:r>
      <w:r w:rsidR="00ED6D2B">
        <w:rPr>
          <w:rFonts w:ascii="Arial" w:eastAsia="Arial" w:hAnsi="Arial" w:cs="Arial"/>
          <w:color w:val="auto"/>
          <w:sz w:val="20"/>
          <w:szCs w:val="20"/>
        </w:rPr>
        <w:t>,</w:t>
      </w:r>
      <w:r>
        <w:rPr>
          <w:rFonts w:ascii="Arial" w:eastAsia="Arial" w:hAnsi="Arial" w:cs="Arial"/>
          <w:color w:val="auto"/>
          <w:sz w:val="20"/>
          <w:szCs w:val="20"/>
        </w:rPr>
        <w:t xml:space="preserve"> wyd</w:t>
      </w:r>
      <w:r w:rsidR="00ED6D2B">
        <w:rPr>
          <w:rFonts w:ascii="Arial" w:eastAsia="Arial" w:hAnsi="Arial" w:cs="Arial"/>
          <w:color w:val="auto"/>
          <w:sz w:val="20"/>
          <w:szCs w:val="20"/>
        </w:rPr>
        <w:t xml:space="preserve">. </w:t>
      </w:r>
      <w:r>
        <w:rPr>
          <w:rFonts w:ascii="Arial" w:eastAsia="Arial" w:hAnsi="Arial" w:cs="Arial"/>
          <w:color w:val="auto"/>
          <w:sz w:val="20"/>
          <w:szCs w:val="20"/>
        </w:rPr>
        <w:t>AB Format 2016</w:t>
      </w:r>
      <w:r w:rsidR="00ED6D2B">
        <w:rPr>
          <w:rFonts w:ascii="Arial" w:eastAsia="Arial" w:hAnsi="Arial" w:cs="Arial"/>
          <w:color w:val="auto"/>
          <w:sz w:val="20"/>
          <w:szCs w:val="20"/>
        </w:rPr>
        <w:t>.</w:t>
      </w:r>
    </w:p>
    <w:p w:rsidR="009C3850" w:rsidRDefault="009C3850" w:rsidP="00123C11">
      <w:pPr>
        <w:pStyle w:val="Bezodstpw"/>
        <w:numPr>
          <w:ilvl w:val="0"/>
          <w:numId w:val="46"/>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Pr>
          <w:rFonts w:ascii="Arial" w:eastAsia="Arial" w:hAnsi="Arial" w:cs="Arial"/>
          <w:color w:val="auto"/>
          <w:sz w:val="20"/>
          <w:szCs w:val="20"/>
        </w:rPr>
        <w:t>Rutkowska W</w:t>
      </w:r>
      <w:r w:rsidR="00353773">
        <w:rPr>
          <w:rFonts w:ascii="Arial" w:eastAsia="Arial" w:hAnsi="Arial" w:cs="Arial"/>
          <w:color w:val="auto"/>
          <w:sz w:val="20"/>
          <w:szCs w:val="20"/>
        </w:rPr>
        <w:t>.</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Zbiór zadań przygotowujących do egzaminu potwierdzającego kwalifikacje T.09. Wykonywanie usług kelnerskich</w:t>
      </w:r>
      <w:r w:rsidR="00ED6D2B">
        <w:rPr>
          <w:rFonts w:ascii="Arial" w:eastAsia="Arial" w:hAnsi="Arial" w:cs="Arial"/>
          <w:color w:val="auto"/>
          <w:sz w:val="20"/>
          <w:szCs w:val="20"/>
        </w:rPr>
        <w:t>,</w:t>
      </w:r>
      <w:r>
        <w:rPr>
          <w:rFonts w:ascii="Arial" w:eastAsia="Arial" w:hAnsi="Arial" w:cs="Arial"/>
          <w:color w:val="auto"/>
          <w:sz w:val="20"/>
          <w:szCs w:val="20"/>
        </w:rPr>
        <w:t xml:space="preserve"> wyd</w:t>
      </w:r>
      <w:r w:rsidR="00ED6D2B">
        <w:rPr>
          <w:rFonts w:ascii="Arial" w:eastAsia="Arial" w:hAnsi="Arial" w:cs="Arial"/>
          <w:color w:val="auto"/>
          <w:sz w:val="20"/>
          <w:szCs w:val="20"/>
        </w:rPr>
        <w:t>.</w:t>
      </w:r>
      <w:r>
        <w:rPr>
          <w:rFonts w:ascii="Arial" w:eastAsia="Arial" w:hAnsi="Arial" w:cs="Arial"/>
          <w:color w:val="auto"/>
          <w:sz w:val="20"/>
          <w:szCs w:val="20"/>
        </w:rPr>
        <w:t xml:space="preserve"> AB Format</w:t>
      </w:r>
      <w:r w:rsidR="00E73D05">
        <w:rPr>
          <w:rFonts w:ascii="Arial" w:eastAsia="Arial" w:hAnsi="Arial" w:cs="Arial"/>
          <w:color w:val="auto"/>
          <w:sz w:val="20"/>
          <w:szCs w:val="20"/>
        </w:rPr>
        <w:t xml:space="preserve"> </w:t>
      </w:r>
      <w:r>
        <w:rPr>
          <w:rFonts w:ascii="Arial" w:eastAsia="Arial" w:hAnsi="Arial" w:cs="Arial"/>
          <w:color w:val="auto"/>
          <w:sz w:val="20"/>
          <w:szCs w:val="20"/>
        </w:rPr>
        <w:t>2016</w:t>
      </w:r>
      <w:r w:rsidR="00ED6D2B">
        <w:rPr>
          <w:rFonts w:ascii="Arial" w:eastAsia="Arial" w:hAnsi="Arial" w:cs="Arial"/>
          <w:color w:val="auto"/>
          <w:sz w:val="20"/>
          <w:szCs w:val="20"/>
        </w:rPr>
        <w:t>.</w:t>
      </w:r>
    </w:p>
    <w:p w:rsidR="009C3850" w:rsidRDefault="009C3850" w:rsidP="00123C11">
      <w:pPr>
        <w:pStyle w:val="Bezodstpw"/>
        <w:numPr>
          <w:ilvl w:val="0"/>
          <w:numId w:val="46"/>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Pr>
          <w:rFonts w:ascii="Arial" w:eastAsia="Arial" w:hAnsi="Arial" w:cs="Arial"/>
          <w:color w:val="auto"/>
          <w:sz w:val="20"/>
          <w:szCs w:val="20"/>
        </w:rPr>
        <w:t>Rutkowska W</w:t>
      </w:r>
      <w:r w:rsidR="00353773">
        <w:rPr>
          <w:rFonts w:ascii="Arial" w:eastAsia="Arial" w:hAnsi="Arial" w:cs="Arial"/>
          <w:color w:val="auto"/>
          <w:sz w:val="20"/>
          <w:szCs w:val="20"/>
        </w:rPr>
        <w:t>.</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Zbiór zadań przygotowujących do egzaminu potwierdzającego kwalifikacje T10. Organizacja usług gastronomicznych dla zawodu kelner</w:t>
      </w:r>
      <w:r w:rsidR="00ED6D2B">
        <w:rPr>
          <w:rFonts w:ascii="Arial" w:eastAsia="Arial" w:hAnsi="Arial" w:cs="Arial"/>
          <w:color w:val="auto"/>
          <w:sz w:val="20"/>
          <w:szCs w:val="20"/>
        </w:rPr>
        <w:t>,</w:t>
      </w:r>
      <w:r>
        <w:rPr>
          <w:rFonts w:ascii="Arial" w:eastAsia="Arial" w:hAnsi="Arial" w:cs="Arial"/>
          <w:color w:val="auto"/>
          <w:sz w:val="20"/>
          <w:szCs w:val="20"/>
        </w:rPr>
        <w:t xml:space="preserve"> wyd</w:t>
      </w:r>
      <w:r w:rsidR="00ED6D2B">
        <w:rPr>
          <w:rFonts w:ascii="Arial" w:eastAsia="Arial" w:hAnsi="Arial" w:cs="Arial"/>
          <w:color w:val="auto"/>
          <w:sz w:val="20"/>
          <w:szCs w:val="20"/>
        </w:rPr>
        <w:t xml:space="preserve">. </w:t>
      </w:r>
      <w:r>
        <w:rPr>
          <w:rFonts w:ascii="Arial" w:eastAsia="Arial" w:hAnsi="Arial" w:cs="Arial"/>
          <w:color w:val="auto"/>
          <w:sz w:val="20"/>
          <w:szCs w:val="20"/>
        </w:rPr>
        <w:t>AB Format 2016</w:t>
      </w:r>
      <w:r w:rsidR="00ED6D2B">
        <w:rPr>
          <w:rFonts w:ascii="Arial" w:eastAsia="Arial" w:hAnsi="Arial" w:cs="Arial"/>
          <w:color w:val="auto"/>
          <w:sz w:val="20"/>
          <w:szCs w:val="20"/>
        </w:rPr>
        <w:t>.</w:t>
      </w:r>
    </w:p>
    <w:p w:rsidR="009C3850" w:rsidRDefault="009C3850" w:rsidP="00123C11">
      <w:pPr>
        <w:pStyle w:val="Bezodstpw"/>
        <w:numPr>
          <w:ilvl w:val="0"/>
          <w:numId w:val="46"/>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sidRPr="004232CB">
        <w:rPr>
          <w:rFonts w:ascii="Arial" w:eastAsia="Arial" w:hAnsi="Arial" w:cs="Arial"/>
          <w:i/>
          <w:color w:val="auto"/>
          <w:sz w:val="20"/>
          <w:szCs w:val="20"/>
        </w:rPr>
        <w:t xml:space="preserve"> Obsługiwanie gości. Zeszyt ćwiczeń Część I</w:t>
      </w:r>
      <w:r w:rsidR="00ED6D2B">
        <w:rPr>
          <w:rFonts w:ascii="Arial" w:eastAsia="Arial" w:hAnsi="Arial" w:cs="Arial"/>
          <w:color w:val="auto"/>
          <w:sz w:val="20"/>
          <w:szCs w:val="20"/>
        </w:rPr>
        <w:t>,</w:t>
      </w:r>
      <w:r w:rsidRPr="004232CB">
        <w:rPr>
          <w:rFonts w:ascii="Arial" w:eastAsia="Arial" w:hAnsi="Arial" w:cs="Arial"/>
          <w:i/>
          <w:color w:val="auto"/>
          <w:sz w:val="20"/>
          <w:szCs w:val="20"/>
        </w:rPr>
        <w:t xml:space="preserve"> </w:t>
      </w:r>
      <w:r>
        <w:rPr>
          <w:rFonts w:ascii="Arial" w:eastAsia="Arial" w:hAnsi="Arial" w:cs="Arial"/>
          <w:color w:val="auto"/>
          <w:sz w:val="20"/>
          <w:szCs w:val="20"/>
        </w:rPr>
        <w:t>WSiP 2014</w:t>
      </w:r>
      <w:r w:rsidR="00ED6D2B">
        <w:rPr>
          <w:rFonts w:ascii="Arial" w:eastAsia="Arial" w:hAnsi="Arial" w:cs="Arial"/>
          <w:color w:val="auto"/>
          <w:sz w:val="20"/>
          <w:szCs w:val="20"/>
        </w:rPr>
        <w:t>.</w:t>
      </w:r>
    </w:p>
    <w:p w:rsidR="009C3850" w:rsidRDefault="009C3850" w:rsidP="00123C11">
      <w:pPr>
        <w:pStyle w:val="Bezodstpw"/>
        <w:numPr>
          <w:ilvl w:val="0"/>
          <w:numId w:val="46"/>
        </w:numPr>
        <w:pBdr>
          <w:top w:val="none" w:sz="0" w:space="0" w:color="auto"/>
          <w:left w:val="none" w:sz="0" w:space="0" w:color="auto"/>
          <w:bottom w:val="none" w:sz="0" w:space="0" w:color="auto"/>
          <w:right w:val="none" w:sz="0" w:space="0" w:color="auto"/>
        </w:pBd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 Część II</w:t>
      </w:r>
      <w:r w:rsidR="00ED6D2B">
        <w:rPr>
          <w:rFonts w:ascii="Arial" w:eastAsia="Arial" w:hAnsi="Arial" w:cs="Arial"/>
          <w:color w:val="auto"/>
          <w:sz w:val="20"/>
          <w:szCs w:val="20"/>
        </w:rPr>
        <w:t>,</w:t>
      </w:r>
      <w:r>
        <w:rPr>
          <w:rFonts w:ascii="Arial" w:eastAsia="Arial" w:hAnsi="Arial" w:cs="Arial"/>
          <w:color w:val="auto"/>
          <w:sz w:val="20"/>
          <w:szCs w:val="20"/>
        </w:rPr>
        <w:t xml:space="preserve"> WSiP 2014</w:t>
      </w:r>
      <w:r w:rsidR="00ED6D2B">
        <w:rPr>
          <w:rFonts w:ascii="Arial" w:eastAsia="Arial" w:hAnsi="Arial" w:cs="Arial"/>
          <w:color w:val="auto"/>
          <w:sz w:val="20"/>
          <w:szCs w:val="20"/>
        </w:rPr>
        <w:t>.</w:t>
      </w:r>
    </w:p>
    <w:p w:rsidR="009C3850"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Obsługa klientów w gastronomii</w:t>
      </w:r>
      <w:r w:rsidR="00ED6D2B">
        <w:rPr>
          <w:rFonts w:ascii="Arial" w:eastAsia="Arial" w:hAnsi="Arial" w:cs="Arial"/>
          <w:color w:val="auto"/>
          <w:sz w:val="20"/>
          <w:szCs w:val="20"/>
        </w:rPr>
        <w:t>,</w:t>
      </w:r>
      <w:r>
        <w:rPr>
          <w:rFonts w:ascii="Arial" w:eastAsia="Arial" w:hAnsi="Arial" w:cs="Arial"/>
          <w:color w:val="auto"/>
          <w:sz w:val="20"/>
          <w:szCs w:val="20"/>
        </w:rPr>
        <w:t xml:space="preserve"> WSiP 2015</w:t>
      </w:r>
      <w:r w:rsidR="00ED6D2B">
        <w:rPr>
          <w:rFonts w:ascii="Arial" w:eastAsia="Arial" w:hAnsi="Arial" w:cs="Arial"/>
          <w:color w:val="auto"/>
          <w:sz w:val="20"/>
          <w:szCs w:val="20"/>
        </w:rPr>
        <w:t>.</w:t>
      </w:r>
    </w:p>
    <w:p w:rsidR="009C3850"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7354C1">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7354C1">
        <w:rPr>
          <w:rFonts w:ascii="Arial" w:eastAsia="Arial" w:hAnsi="Arial" w:cs="Arial"/>
          <w:color w:val="auto"/>
          <w:sz w:val="20"/>
          <w:szCs w:val="20"/>
        </w:rPr>
        <w:t>,</w:t>
      </w:r>
      <w:r>
        <w:rPr>
          <w:rFonts w:ascii="Arial" w:eastAsia="Arial" w:hAnsi="Arial" w:cs="Arial"/>
          <w:color w:val="auto"/>
          <w:sz w:val="20"/>
          <w:szCs w:val="20"/>
        </w:rPr>
        <w:t xml:space="preserve"> WSiP 2014</w:t>
      </w:r>
      <w:r w:rsidR="007354C1">
        <w:rPr>
          <w:rFonts w:ascii="Arial" w:eastAsia="Arial" w:hAnsi="Arial" w:cs="Arial"/>
          <w:color w:val="auto"/>
          <w:sz w:val="20"/>
          <w:szCs w:val="20"/>
        </w:rPr>
        <w:t>.</w:t>
      </w:r>
    </w:p>
    <w:p w:rsidR="009C3850"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7354C1">
        <w:rPr>
          <w:rFonts w:ascii="Arial" w:eastAsia="Arial" w:hAnsi="Arial" w:cs="Arial"/>
          <w:i/>
          <w:color w:val="auto"/>
          <w:sz w:val="20"/>
          <w:szCs w:val="20"/>
        </w:rPr>
        <w:t xml:space="preserve">. </w:t>
      </w:r>
      <w:r w:rsidRPr="004232CB">
        <w:rPr>
          <w:rFonts w:ascii="Arial" w:eastAsia="Arial" w:hAnsi="Arial" w:cs="Arial"/>
          <w:i/>
          <w:color w:val="auto"/>
          <w:sz w:val="20"/>
          <w:szCs w:val="20"/>
        </w:rPr>
        <w:t>Część II</w:t>
      </w:r>
      <w:r w:rsidR="007354C1">
        <w:rPr>
          <w:rFonts w:ascii="Arial" w:eastAsia="Arial" w:hAnsi="Arial" w:cs="Arial"/>
          <w:color w:val="auto"/>
          <w:sz w:val="20"/>
          <w:szCs w:val="20"/>
        </w:rPr>
        <w:t>,</w:t>
      </w:r>
      <w:r>
        <w:rPr>
          <w:rFonts w:ascii="Arial" w:eastAsia="Arial" w:hAnsi="Arial" w:cs="Arial"/>
          <w:color w:val="auto"/>
          <w:sz w:val="20"/>
          <w:szCs w:val="20"/>
        </w:rPr>
        <w:t xml:space="preserve"> WSiP 2014</w:t>
      </w:r>
      <w:r w:rsidR="007354C1">
        <w:rPr>
          <w:rFonts w:ascii="Arial" w:eastAsia="Arial" w:hAnsi="Arial" w:cs="Arial"/>
          <w:color w:val="auto"/>
          <w:sz w:val="20"/>
          <w:szCs w:val="20"/>
        </w:rPr>
        <w:t>.</w:t>
      </w:r>
    </w:p>
    <w:p w:rsidR="009C3850"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 Część I</w:t>
      </w:r>
      <w:r w:rsidR="007354C1">
        <w:rPr>
          <w:rFonts w:ascii="Arial" w:eastAsia="Arial" w:hAnsi="Arial" w:cs="Arial"/>
          <w:color w:val="auto"/>
          <w:sz w:val="20"/>
          <w:szCs w:val="20"/>
        </w:rPr>
        <w:t>,</w:t>
      </w:r>
      <w:r>
        <w:rPr>
          <w:rFonts w:ascii="Arial" w:eastAsia="Arial" w:hAnsi="Arial" w:cs="Arial"/>
          <w:color w:val="auto"/>
          <w:sz w:val="20"/>
          <w:szCs w:val="20"/>
        </w:rPr>
        <w:t xml:space="preserve"> WSiP 2014</w:t>
      </w:r>
      <w:r w:rsidR="007354C1">
        <w:rPr>
          <w:rFonts w:ascii="Arial" w:eastAsia="Arial" w:hAnsi="Arial" w:cs="Arial"/>
          <w:color w:val="auto"/>
          <w:sz w:val="20"/>
          <w:szCs w:val="20"/>
        </w:rPr>
        <w:t>.</w:t>
      </w:r>
    </w:p>
    <w:p w:rsidR="009C3850" w:rsidRPr="005B6DB8"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sidR="00ED6D2B">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 Część II</w:t>
      </w:r>
      <w:r w:rsidR="007354C1">
        <w:rPr>
          <w:rFonts w:ascii="Arial" w:eastAsia="Arial" w:hAnsi="Arial" w:cs="Arial"/>
          <w:color w:val="auto"/>
          <w:sz w:val="20"/>
          <w:szCs w:val="20"/>
        </w:rPr>
        <w:t>,</w:t>
      </w:r>
      <w:r>
        <w:rPr>
          <w:rFonts w:ascii="Arial" w:eastAsia="Arial" w:hAnsi="Arial" w:cs="Arial"/>
          <w:color w:val="auto"/>
          <w:sz w:val="20"/>
          <w:szCs w:val="20"/>
        </w:rPr>
        <w:t xml:space="preserve"> WSiP 2014</w:t>
      </w:r>
      <w:r w:rsidR="007354C1">
        <w:rPr>
          <w:rFonts w:ascii="Arial" w:eastAsia="Arial" w:hAnsi="Arial" w:cs="Arial"/>
          <w:color w:val="auto"/>
          <w:sz w:val="20"/>
          <w:szCs w:val="20"/>
        </w:rPr>
        <w:t>.</w:t>
      </w:r>
    </w:p>
    <w:p w:rsidR="009C3850"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Pr>
          <w:rFonts w:ascii="Arial" w:eastAsia="Arial" w:hAnsi="Arial" w:cs="Arial"/>
          <w:color w:val="auto"/>
          <w:sz w:val="20"/>
          <w:szCs w:val="20"/>
        </w:rPr>
        <w:t>, Ziaja A</w:t>
      </w:r>
      <w:r w:rsidR="00353773">
        <w:rPr>
          <w:rFonts w:ascii="Arial" w:eastAsia="Arial" w:hAnsi="Arial" w:cs="Arial"/>
          <w:color w:val="auto"/>
          <w:sz w:val="20"/>
          <w:szCs w:val="20"/>
        </w:rPr>
        <w:t>.</w:t>
      </w:r>
      <w:r w:rsidR="007354C1">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Usługi kelnerskie</w:t>
      </w:r>
      <w:r w:rsidR="007354C1">
        <w:rPr>
          <w:rFonts w:ascii="Arial" w:eastAsia="Arial" w:hAnsi="Arial" w:cs="Arial"/>
          <w:color w:val="auto"/>
          <w:sz w:val="20"/>
          <w:szCs w:val="20"/>
        </w:rPr>
        <w:t>,</w:t>
      </w:r>
      <w:r>
        <w:rPr>
          <w:rFonts w:ascii="Arial" w:eastAsia="Arial" w:hAnsi="Arial" w:cs="Arial"/>
          <w:color w:val="auto"/>
          <w:sz w:val="20"/>
          <w:szCs w:val="20"/>
        </w:rPr>
        <w:t xml:space="preserve"> WSiP 2015</w:t>
      </w:r>
      <w:r w:rsidR="007354C1">
        <w:rPr>
          <w:rFonts w:ascii="Arial" w:eastAsia="Arial" w:hAnsi="Arial" w:cs="Arial"/>
          <w:color w:val="auto"/>
          <w:sz w:val="20"/>
          <w:szCs w:val="20"/>
        </w:rPr>
        <w:t>.</w:t>
      </w:r>
      <w:r>
        <w:rPr>
          <w:rFonts w:ascii="Arial" w:eastAsia="Arial" w:hAnsi="Arial" w:cs="Arial"/>
          <w:color w:val="auto"/>
          <w:sz w:val="20"/>
          <w:szCs w:val="20"/>
        </w:rPr>
        <w:t xml:space="preserve"> </w:t>
      </w:r>
    </w:p>
    <w:p w:rsidR="004517B7" w:rsidRPr="00B201CC" w:rsidRDefault="009C3850" w:rsidP="00123C11">
      <w:pPr>
        <w:pStyle w:val="Bezodstpw"/>
        <w:numPr>
          <w:ilvl w:val="0"/>
          <w:numId w:val="46"/>
        </w:numPr>
        <w:spacing w:line="360" w:lineRule="auto"/>
        <w:rPr>
          <w:rFonts w:ascii="Arial" w:eastAsia="Arial" w:hAnsi="Arial" w:cs="Arial"/>
          <w:color w:val="auto"/>
          <w:sz w:val="20"/>
          <w:szCs w:val="20"/>
        </w:rPr>
      </w:pPr>
      <w:r>
        <w:rPr>
          <w:rFonts w:ascii="Arial" w:eastAsia="Arial" w:hAnsi="Arial" w:cs="Arial"/>
          <w:color w:val="auto"/>
          <w:sz w:val="20"/>
          <w:szCs w:val="20"/>
        </w:rPr>
        <w:t xml:space="preserve">Szajna </w:t>
      </w:r>
      <w:r w:rsidR="00353773">
        <w:rPr>
          <w:rFonts w:ascii="Arial" w:eastAsia="Arial" w:hAnsi="Arial" w:cs="Arial"/>
          <w:color w:val="auto"/>
          <w:sz w:val="20"/>
          <w:szCs w:val="20"/>
        </w:rPr>
        <w:t>R.</w:t>
      </w:r>
      <w:r>
        <w:rPr>
          <w:rFonts w:ascii="Arial" w:eastAsia="Arial" w:hAnsi="Arial" w:cs="Arial"/>
          <w:color w:val="auto"/>
          <w:sz w:val="20"/>
          <w:szCs w:val="20"/>
        </w:rPr>
        <w:t xml:space="preserve">, Ławniczak </w:t>
      </w:r>
      <w:r w:rsidR="00353773">
        <w:rPr>
          <w:rFonts w:ascii="Arial" w:eastAsia="Arial" w:hAnsi="Arial" w:cs="Arial"/>
          <w:color w:val="auto"/>
          <w:sz w:val="20"/>
          <w:szCs w:val="20"/>
        </w:rPr>
        <w:t>D</w:t>
      </w:r>
      <w:r>
        <w:rPr>
          <w:rFonts w:ascii="Arial" w:eastAsia="Arial" w:hAnsi="Arial" w:cs="Arial"/>
          <w:color w:val="auto"/>
          <w:sz w:val="20"/>
          <w:szCs w:val="20"/>
        </w:rPr>
        <w:t>, Ziaja A</w:t>
      </w:r>
      <w:r w:rsidR="00353773">
        <w:rPr>
          <w:rFonts w:ascii="Arial" w:eastAsia="Arial" w:hAnsi="Arial" w:cs="Arial"/>
          <w:color w:val="auto"/>
          <w:sz w:val="20"/>
          <w:szCs w:val="20"/>
        </w:rPr>
        <w:t>.</w:t>
      </w:r>
      <w:r w:rsidR="007354C1">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Organizowanie usług kelnerskich</w:t>
      </w:r>
      <w:r w:rsidR="007354C1">
        <w:rPr>
          <w:rFonts w:ascii="Arial" w:eastAsia="Arial" w:hAnsi="Arial" w:cs="Arial"/>
          <w:color w:val="auto"/>
          <w:sz w:val="20"/>
          <w:szCs w:val="20"/>
        </w:rPr>
        <w:t>.</w:t>
      </w:r>
      <w:r>
        <w:rPr>
          <w:rFonts w:ascii="Arial" w:eastAsia="Arial" w:hAnsi="Arial" w:cs="Arial"/>
          <w:color w:val="auto"/>
          <w:sz w:val="20"/>
          <w:szCs w:val="20"/>
        </w:rPr>
        <w:t xml:space="preserve"> </w:t>
      </w:r>
      <w:r w:rsidRPr="004232CB">
        <w:rPr>
          <w:rFonts w:ascii="Arial" w:eastAsia="Arial" w:hAnsi="Arial" w:cs="Arial"/>
          <w:i/>
          <w:color w:val="auto"/>
          <w:sz w:val="20"/>
          <w:szCs w:val="20"/>
        </w:rPr>
        <w:t>Zeszyt ćwiczeń</w:t>
      </w:r>
      <w:r w:rsidR="007354C1">
        <w:rPr>
          <w:rFonts w:ascii="Arial" w:eastAsia="Arial" w:hAnsi="Arial" w:cs="Arial"/>
          <w:color w:val="auto"/>
          <w:sz w:val="20"/>
          <w:szCs w:val="20"/>
        </w:rPr>
        <w:t>,</w:t>
      </w:r>
      <w:r>
        <w:rPr>
          <w:rFonts w:ascii="Arial" w:eastAsia="Arial" w:hAnsi="Arial" w:cs="Arial"/>
          <w:color w:val="auto"/>
          <w:sz w:val="20"/>
          <w:szCs w:val="20"/>
        </w:rPr>
        <w:t xml:space="preserve"> WSiP 2015</w:t>
      </w:r>
      <w:r w:rsidR="007354C1">
        <w:rPr>
          <w:rFonts w:ascii="Arial" w:eastAsia="Arial" w:hAnsi="Arial" w:cs="Arial"/>
          <w:color w:val="auto"/>
          <w:sz w:val="20"/>
          <w:szCs w:val="20"/>
        </w:rPr>
        <w:t>.</w:t>
      </w:r>
    </w:p>
    <w:p w:rsidR="00B6341D" w:rsidRDefault="00B6341D" w:rsidP="000227E1">
      <w:pPr>
        <w:pStyle w:val="Bezodstpw"/>
        <w:spacing w:line="360" w:lineRule="auto"/>
        <w:rPr>
          <w:rFonts w:ascii="Arial" w:hAnsi="Arial" w:cs="Arial"/>
          <w:b/>
          <w:sz w:val="20"/>
          <w:szCs w:val="20"/>
        </w:rPr>
      </w:pPr>
    </w:p>
    <w:p w:rsidR="004A3BDA" w:rsidRPr="00882ED0" w:rsidRDefault="004A3BDA" w:rsidP="000227E1">
      <w:pPr>
        <w:pStyle w:val="Bezodstpw"/>
        <w:spacing w:line="360" w:lineRule="auto"/>
        <w:rPr>
          <w:rFonts w:ascii="Arial" w:hAnsi="Arial" w:cs="Arial"/>
          <w:b/>
          <w:sz w:val="20"/>
          <w:szCs w:val="20"/>
        </w:rPr>
      </w:pPr>
      <w:r w:rsidRPr="00882ED0">
        <w:rPr>
          <w:rFonts w:ascii="Arial" w:hAnsi="Arial" w:cs="Arial"/>
          <w:b/>
          <w:sz w:val="20"/>
          <w:szCs w:val="20"/>
        </w:rPr>
        <w:t>Warunki realizacji:</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Celem realizacji programu przedmiotu Pracownia </w:t>
      </w:r>
      <w:r w:rsidR="00FA003A">
        <w:rPr>
          <w:rFonts w:ascii="Arial" w:hAnsi="Arial" w:cs="Arial"/>
          <w:sz w:val="20"/>
          <w:szCs w:val="20"/>
        </w:rPr>
        <w:t>obsługi gości</w:t>
      </w:r>
      <w:r w:rsidR="00E73D05">
        <w:rPr>
          <w:rFonts w:ascii="Arial" w:hAnsi="Arial" w:cs="Arial"/>
          <w:sz w:val="20"/>
          <w:szCs w:val="20"/>
        </w:rPr>
        <w:t xml:space="preserve"> </w:t>
      </w:r>
      <w:r w:rsidR="00B97AA9">
        <w:rPr>
          <w:rFonts w:ascii="Arial" w:hAnsi="Arial" w:cs="Arial"/>
          <w:sz w:val="20"/>
          <w:szCs w:val="20"/>
        </w:rPr>
        <w:t>jest wykształcenie</w:t>
      </w:r>
      <w:r w:rsidR="00E73D05">
        <w:rPr>
          <w:rFonts w:ascii="Arial" w:hAnsi="Arial" w:cs="Arial"/>
          <w:sz w:val="20"/>
          <w:szCs w:val="20"/>
        </w:rPr>
        <w:t xml:space="preserve"> </w:t>
      </w:r>
      <w:r w:rsidRPr="00DD6AB5">
        <w:rPr>
          <w:rFonts w:ascii="Arial" w:hAnsi="Arial" w:cs="Arial"/>
          <w:sz w:val="20"/>
          <w:szCs w:val="20"/>
        </w:rPr>
        <w:t>umiejętności organizowania i wyk</w:t>
      </w:r>
      <w:r>
        <w:rPr>
          <w:rFonts w:ascii="Arial" w:hAnsi="Arial" w:cs="Arial"/>
          <w:sz w:val="20"/>
          <w:szCs w:val="20"/>
        </w:rPr>
        <w:t>on</w:t>
      </w:r>
      <w:r w:rsidR="00B97AA9">
        <w:rPr>
          <w:rFonts w:ascii="Arial" w:hAnsi="Arial" w:cs="Arial"/>
          <w:sz w:val="20"/>
          <w:szCs w:val="20"/>
        </w:rPr>
        <w:t>ywania obsługi indywidualnej gościa.</w:t>
      </w:r>
    </w:p>
    <w:p w:rsidR="00FA003A" w:rsidRPr="00DD6AB5" w:rsidRDefault="004A3BDA" w:rsidP="004232CB">
      <w:pPr>
        <w:widowControl w:val="0"/>
        <w:autoSpaceDE w:val="0"/>
        <w:autoSpaceDN w:val="0"/>
        <w:adjustRightInd w:val="0"/>
        <w:snapToGrid w:val="0"/>
        <w:spacing w:line="360" w:lineRule="auto"/>
        <w:jc w:val="both"/>
        <w:rPr>
          <w:rFonts w:ascii="Arial" w:hAnsi="Arial" w:cs="Arial"/>
          <w:sz w:val="20"/>
          <w:szCs w:val="20"/>
        </w:rPr>
      </w:pPr>
      <w:r w:rsidRPr="00DD6AB5">
        <w:rPr>
          <w:rFonts w:ascii="Arial" w:hAnsi="Arial" w:cs="Arial"/>
          <w:sz w:val="20"/>
          <w:szCs w:val="20"/>
        </w:rPr>
        <w:t>Podczas realizacji prog</w:t>
      </w:r>
      <w:r>
        <w:rPr>
          <w:rFonts w:ascii="Arial" w:hAnsi="Arial" w:cs="Arial"/>
          <w:sz w:val="20"/>
          <w:szCs w:val="20"/>
        </w:rPr>
        <w:t>ramu uczniowie przygotowują salę</w:t>
      </w:r>
      <w:r w:rsidRPr="00DD6AB5">
        <w:rPr>
          <w:rFonts w:ascii="Arial" w:hAnsi="Arial" w:cs="Arial"/>
          <w:sz w:val="20"/>
          <w:szCs w:val="20"/>
        </w:rPr>
        <w:t xml:space="preserve"> do przyjęcia </w:t>
      </w:r>
      <w:r w:rsidR="00B97AA9">
        <w:rPr>
          <w:rFonts w:ascii="Arial" w:hAnsi="Arial" w:cs="Arial"/>
          <w:sz w:val="20"/>
          <w:szCs w:val="20"/>
        </w:rPr>
        <w:t xml:space="preserve">zamówień </w:t>
      </w:r>
      <w:r w:rsidRPr="00DD6AB5">
        <w:rPr>
          <w:rFonts w:ascii="Arial" w:hAnsi="Arial" w:cs="Arial"/>
          <w:sz w:val="20"/>
          <w:szCs w:val="20"/>
        </w:rPr>
        <w:t>konsumentów, nakrywają stoły do posiłków, komunikują się z konsumentem, podają i serwują potrawy i napoje, organiz</w:t>
      </w:r>
      <w:r w:rsidR="00FA003A">
        <w:rPr>
          <w:rFonts w:ascii="Arial" w:hAnsi="Arial" w:cs="Arial"/>
          <w:sz w:val="20"/>
          <w:szCs w:val="20"/>
        </w:rPr>
        <w:t xml:space="preserve">ują </w:t>
      </w:r>
      <w:r w:rsidR="00B97AA9">
        <w:rPr>
          <w:rFonts w:ascii="Arial" w:hAnsi="Arial" w:cs="Arial"/>
          <w:sz w:val="20"/>
          <w:szCs w:val="20"/>
        </w:rPr>
        <w:t>obsługę gości hotelowych</w:t>
      </w:r>
      <w:r w:rsidRPr="00DD6AB5">
        <w:rPr>
          <w:rFonts w:ascii="Arial" w:hAnsi="Arial" w:cs="Arial"/>
          <w:sz w:val="20"/>
          <w:szCs w:val="20"/>
        </w:rPr>
        <w:t>.</w:t>
      </w:r>
      <w:r>
        <w:rPr>
          <w:rFonts w:ascii="Arial" w:hAnsi="Arial" w:cs="Arial"/>
          <w:sz w:val="20"/>
          <w:szCs w:val="20"/>
        </w:rPr>
        <w:t xml:space="preserve"> Pielęgnują i przechowują bieliznę i zastawę stołową.</w:t>
      </w:r>
      <w:r w:rsidR="00FA003A" w:rsidRPr="00FA003A">
        <w:rPr>
          <w:rFonts w:ascii="Arial" w:hAnsi="Arial" w:cs="Arial"/>
          <w:sz w:val="20"/>
          <w:szCs w:val="20"/>
        </w:rPr>
        <w:t xml:space="preserve"> </w:t>
      </w:r>
      <w:r w:rsidR="00FA003A" w:rsidRPr="00DD6AB5">
        <w:rPr>
          <w:rFonts w:ascii="Arial" w:hAnsi="Arial" w:cs="Arial"/>
          <w:sz w:val="20"/>
          <w:szCs w:val="20"/>
        </w:rPr>
        <w:t>W procesie kształcenia należy zwracać uwagę na: dobór sprzętu, estetykę nakrycia stołu, kolejność wykonywanych czynności, stosowanie</w:t>
      </w:r>
      <w:r w:rsidR="00FA003A">
        <w:rPr>
          <w:rFonts w:ascii="Arial" w:hAnsi="Arial" w:cs="Arial"/>
          <w:sz w:val="20"/>
          <w:szCs w:val="20"/>
        </w:rPr>
        <w:t xml:space="preserve"> </w:t>
      </w:r>
      <w:r w:rsidR="00FA003A" w:rsidRPr="00DD6AB5">
        <w:rPr>
          <w:rFonts w:ascii="Arial" w:hAnsi="Arial" w:cs="Arial"/>
          <w:sz w:val="20"/>
          <w:szCs w:val="20"/>
        </w:rPr>
        <w:t>różnych technik noszenia zastawy, podawanie i serwowanie potraw i napojów, przyjmowanie przez uczniów właściwej pos</w:t>
      </w:r>
      <w:r w:rsidR="00FA003A">
        <w:rPr>
          <w:rFonts w:ascii="Arial" w:hAnsi="Arial" w:cs="Arial"/>
          <w:sz w:val="20"/>
          <w:szCs w:val="20"/>
        </w:rPr>
        <w:t>tawy podczas przenoszenia zastawy</w:t>
      </w:r>
      <w:r w:rsidR="00FA003A" w:rsidRPr="00DD6AB5">
        <w:rPr>
          <w:rFonts w:ascii="Arial" w:hAnsi="Arial" w:cs="Arial"/>
          <w:sz w:val="20"/>
          <w:szCs w:val="20"/>
        </w:rPr>
        <w:t xml:space="preserve"> oraz przestrzeganie zasad higieny i kultury osobistej. Wskazane jest, aby uczniowie podczas zajęć byli ubrani w </w:t>
      </w:r>
      <w:r w:rsidR="00FA003A">
        <w:rPr>
          <w:rFonts w:ascii="Arial" w:hAnsi="Arial" w:cs="Arial"/>
          <w:sz w:val="20"/>
          <w:szCs w:val="20"/>
        </w:rPr>
        <w:t xml:space="preserve">klasyczne </w:t>
      </w:r>
      <w:r w:rsidR="00FA003A" w:rsidRPr="00DD6AB5">
        <w:rPr>
          <w:rFonts w:ascii="Arial" w:hAnsi="Arial" w:cs="Arial"/>
          <w:sz w:val="20"/>
          <w:szCs w:val="20"/>
        </w:rPr>
        <w:t xml:space="preserve">stroje </w:t>
      </w:r>
      <w:r w:rsidR="00FA003A">
        <w:rPr>
          <w:rFonts w:ascii="Arial" w:hAnsi="Arial" w:cs="Arial"/>
          <w:sz w:val="20"/>
          <w:szCs w:val="20"/>
        </w:rPr>
        <w:t>dla kelnerów obowiązujące w zakładach</w:t>
      </w:r>
      <w:r w:rsidR="00E73D05">
        <w:rPr>
          <w:rFonts w:ascii="Arial" w:hAnsi="Arial" w:cs="Arial"/>
          <w:sz w:val="20"/>
          <w:szCs w:val="20"/>
        </w:rPr>
        <w:t xml:space="preserve"> </w:t>
      </w:r>
      <w:r w:rsidR="00FA003A">
        <w:rPr>
          <w:rFonts w:ascii="Arial" w:hAnsi="Arial" w:cs="Arial"/>
          <w:sz w:val="20"/>
          <w:szCs w:val="20"/>
        </w:rPr>
        <w:t>gastronomicznych</w:t>
      </w:r>
      <w:r w:rsidR="00FA003A" w:rsidRPr="00DD6AB5">
        <w:rPr>
          <w:rFonts w:ascii="Arial" w:hAnsi="Arial" w:cs="Arial"/>
          <w:sz w:val="20"/>
          <w:szCs w:val="20"/>
        </w:rPr>
        <w:t>.</w:t>
      </w:r>
    </w:p>
    <w:p w:rsidR="00FA003A" w:rsidRDefault="00FA003A" w:rsidP="007A15B6">
      <w:pPr>
        <w:pStyle w:val="Bezodstpw"/>
        <w:spacing w:line="360" w:lineRule="auto"/>
        <w:jc w:val="both"/>
        <w:rPr>
          <w:rFonts w:ascii="Arial" w:hAnsi="Arial" w:cs="Arial"/>
          <w:sz w:val="20"/>
          <w:szCs w:val="20"/>
        </w:rPr>
      </w:pPr>
      <w:r w:rsidRPr="00DD6AB5">
        <w:rPr>
          <w:rFonts w:ascii="Arial" w:hAnsi="Arial" w:cs="Arial"/>
          <w:sz w:val="20"/>
          <w:szCs w:val="20"/>
        </w:rPr>
        <w:t xml:space="preserve">Uczniowie powinni brać czynny udział w organizowaniu </w:t>
      </w:r>
      <w:r w:rsidR="00FA0619" w:rsidRPr="00DD6AB5">
        <w:rPr>
          <w:rFonts w:ascii="Arial" w:hAnsi="Arial" w:cs="Arial"/>
          <w:sz w:val="20"/>
          <w:szCs w:val="20"/>
        </w:rPr>
        <w:t>przyjęć okolicznościowych</w:t>
      </w:r>
      <w:r w:rsidR="00FA0619">
        <w:rPr>
          <w:rFonts w:ascii="Arial" w:hAnsi="Arial" w:cs="Arial"/>
          <w:sz w:val="20"/>
          <w:szCs w:val="20"/>
        </w:rPr>
        <w:t xml:space="preserve">, </w:t>
      </w:r>
      <w:r w:rsidRPr="00DD6AB5">
        <w:rPr>
          <w:rFonts w:ascii="Arial" w:hAnsi="Arial" w:cs="Arial"/>
          <w:sz w:val="20"/>
          <w:szCs w:val="20"/>
        </w:rPr>
        <w:t>obsłudze</w:t>
      </w:r>
      <w:r>
        <w:rPr>
          <w:rFonts w:ascii="Arial" w:hAnsi="Arial" w:cs="Arial"/>
          <w:sz w:val="20"/>
          <w:szCs w:val="20"/>
        </w:rPr>
        <w:t xml:space="preserve"> gości i innych usług</w:t>
      </w:r>
      <w:r w:rsidR="00FA0619">
        <w:rPr>
          <w:rFonts w:ascii="Arial" w:hAnsi="Arial" w:cs="Arial"/>
          <w:sz w:val="20"/>
          <w:szCs w:val="20"/>
        </w:rPr>
        <w:t>ach</w:t>
      </w:r>
      <w:r>
        <w:rPr>
          <w:rFonts w:ascii="Arial" w:hAnsi="Arial" w:cs="Arial"/>
          <w:sz w:val="20"/>
          <w:szCs w:val="20"/>
        </w:rPr>
        <w:t xml:space="preserve"> gastronomicznych oraz cateringowych </w:t>
      </w:r>
      <w:r w:rsidRPr="00DD6AB5">
        <w:rPr>
          <w:rFonts w:ascii="Arial" w:hAnsi="Arial" w:cs="Arial"/>
          <w:sz w:val="20"/>
          <w:szCs w:val="20"/>
        </w:rPr>
        <w:t>odbywają</w:t>
      </w:r>
      <w:r>
        <w:rPr>
          <w:rFonts w:ascii="Arial" w:hAnsi="Arial" w:cs="Arial"/>
          <w:sz w:val="20"/>
          <w:szCs w:val="20"/>
        </w:rPr>
        <w:t>cych się w szkole lub w rzeczywistych warunkach u pracodawcy.</w:t>
      </w:r>
    </w:p>
    <w:p w:rsidR="004A3BDA" w:rsidRPr="00DD6AB5" w:rsidRDefault="004A3BDA" w:rsidP="004232CB">
      <w:pPr>
        <w:widowControl w:val="0"/>
        <w:autoSpaceDE w:val="0"/>
        <w:autoSpaceDN w:val="0"/>
        <w:adjustRightInd w:val="0"/>
        <w:snapToGrid w:val="0"/>
        <w:spacing w:line="360" w:lineRule="auto"/>
        <w:jc w:val="both"/>
        <w:rPr>
          <w:rFonts w:ascii="Arial" w:hAnsi="Arial" w:cs="Arial"/>
          <w:sz w:val="20"/>
          <w:szCs w:val="20"/>
        </w:rPr>
      </w:pPr>
      <w:r w:rsidRPr="00DD6AB5">
        <w:rPr>
          <w:rFonts w:ascii="Arial" w:hAnsi="Arial" w:cs="Arial"/>
          <w:sz w:val="20"/>
          <w:szCs w:val="20"/>
        </w:rPr>
        <w:t xml:space="preserve">Podczas realizacji programu należy zapoznać uczniów z przepisami bezpieczeństwa i higieny pracy, sanitarno-epidemiologicznymi, ochrony przeciwpożarowej oraz ochrony środowiska. </w:t>
      </w:r>
    </w:p>
    <w:p w:rsidR="004A3BDA" w:rsidRPr="00DD6AB5" w:rsidRDefault="004A3BDA" w:rsidP="004232CB">
      <w:pPr>
        <w:widowControl w:val="0"/>
        <w:autoSpaceDE w:val="0"/>
        <w:autoSpaceDN w:val="0"/>
        <w:adjustRightInd w:val="0"/>
        <w:snapToGrid w:val="0"/>
        <w:spacing w:line="360" w:lineRule="auto"/>
        <w:jc w:val="both"/>
        <w:rPr>
          <w:rFonts w:ascii="Arial" w:hAnsi="Arial" w:cs="Arial"/>
          <w:sz w:val="20"/>
          <w:szCs w:val="20"/>
        </w:rPr>
      </w:pPr>
      <w:r w:rsidRPr="00DD6AB5">
        <w:rPr>
          <w:rFonts w:ascii="Arial" w:hAnsi="Arial" w:cs="Arial"/>
          <w:sz w:val="20"/>
          <w:szCs w:val="20"/>
        </w:rPr>
        <w:t>Podane w programie ćwiczenia należy traktować jako propozycję. Nauczyciel może zaplanować szereg innych ćwiczeń o zróżnicowanym stopniu trudności.</w:t>
      </w:r>
      <w:r w:rsidR="00FA003A" w:rsidRPr="00FA003A">
        <w:rPr>
          <w:rFonts w:ascii="Arial" w:hAnsi="Arial" w:cs="Arial"/>
          <w:sz w:val="20"/>
          <w:szCs w:val="20"/>
        </w:rPr>
        <w:t xml:space="preserve"> </w:t>
      </w:r>
      <w:r w:rsidR="00FA003A" w:rsidRPr="00DD6AB5">
        <w:rPr>
          <w:rFonts w:ascii="Arial" w:hAnsi="Arial" w:cs="Arial"/>
          <w:sz w:val="20"/>
          <w:szCs w:val="20"/>
        </w:rPr>
        <w:t>Zaleca się wykonywanie projektów związanych z planowaniem wystroju i wyposażenia sal konsumenckich o</w:t>
      </w:r>
      <w:r w:rsidR="00FA003A">
        <w:rPr>
          <w:rFonts w:ascii="Arial" w:hAnsi="Arial" w:cs="Arial"/>
          <w:sz w:val="20"/>
          <w:szCs w:val="20"/>
        </w:rPr>
        <w:t>raz kart menu na różne wydarzenia</w:t>
      </w:r>
      <w:r w:rsidR="00FA003A" w:rsidRPr="00DD6AB5">
        <w:rPr>
          <w:rFonts w:ascii="Arial" w:hAnsi="Arial" w:cs="Arial"/>
          <w:sz w:val="20"/>
          <w:szCs w:val="20"/>
        </w:rPr>
        <w:t xml:space="preserve"> okolicznościowe.</w:t>
      </w:r>
    </w:p>
    <w:p w:rsidR="004A3BDA" w:rsidRPr="00DD6AB5" w:rsidRDefault="004A3BDA" w:rsidP="004232CB">
      <w:pPr>
        <w:widowControl w:val="0"/>
        <w:autoSpaceDE w:val="0"/>
        <w:autoSpaceDN w:val="0"/>
        <w:adjustRightInd w:val="0"/>
        <w:snapToGrid w:val="0"/>
        <w:spacing w:line="360" w:lineRule="auto"/>
        <w:jc w:val="both"/>
        <w:rPr>
          <w:rFonts w:ascii="Arial" w:hAnsi="Arial" w:cs="Arial"/>
          <w:sz w:val="20"/>
          <w:szCs w:val="20"/>
        </w:rPr>
      </w:pPr>
      <w:r w:rsidRPr="00DD6AB5">
        <w:rPr>
          <w:rFonts w:ascii="Arial" w:hAnsi="Arial" w:cs="Arial"/>
          <w:sz w:val="20"/>
          <w:szCs w:val="20"/>
        </w:rPr>
        <w:t>Zajęcia powinny odbywać się</w:t>
      </w:r>
      <w:r w:rsidR="00B403DC" w:rsidRPr="008B0863">
        <w:rPr>
          <w:rStyle w:val="Pogrubienie"/>
          <w:rFonts w:ascii="Arial" w:hAnsi="Arial" w:cs="Arial"/>
          <w:b w:val="0"/>
          <w:sz w:val="20"/>
          <w:szCs w:val="20"/>
        </w:rPr>
        <w:t xml:space="preserve"> w warsztata</w:t>
      </w:r>
      <w:r w:rsidR="00B403DC">
        <w:rPr>
          <w:rStyle w:val="Pogrubienie"/>
          <w:rFonts w:ascii="Arial" w:hAnsi="Arial" w:cs="Arial"/>
          <w:b w:val="0"/>
          <w:sz w:val="20"/>
          <w:szCs w:val="20"/>
        </w:rPr>
        <w:t xml:space="preserve">ch szkolnych wyposażonych w salę </w:t>
      </w:r>
      <w:r w:rsidR="00B403DC" w:rsidRPr="008B0863">
        <w:rPr>
          <w:rStyle w:val="Pogrubienie"/>
          <w:rFonts w:ascii="Arial" w:hAnsi="Arial" w:cs="Arial"/>
          <w:b w:val="0"/>
          <w:sz w:val="20"/>
          <w:szCs w:val="20"/>
        </w:rPr>
        <w:t xml:space="preserve">restauracyjną i bankietową lub w </w:t>
      </w:r>
      <w:r w:rsidR="00B403DC" w:rsidRPr="00703964">
        <w:rPr>
          <w:rStyle w:val="Pogrubienie"/>
          <w:rFonts w:ascii="Arial" w:hAnsi="Arial" w:cs="Arial"/>
          <w:b w:val="0"/>
          <w:color w:val="auto"/>
          <w:sz w:val="20"/>
          <w:szCs w:val="20"/>
        </w:rPr>
        <w:t xml:space="preserve">zakładach gastronomicznych </w:t>
      </w:r>
      <w:r w:rsidR="00B403DC">
        <w:rPr>
          <w:rStyle w:val="Pogrubienie"/>
          <w:rFonts w:ascii="Arial" w:hAnsi="Arial" w:cs="Arial"/>
          <w:b w:val="0"/>
          <w:color w:val="auto"/>
          <w:sz w:val="20"/>
          <w:szCs w:val="20"/>
        </w:rPr>
        <w:t xml:space="preserve">z pełną obsługą </w:t>
      </w:r>
      <w:r w:rsidR="00B403DC" w:rsidRPr="00703964">
        <w:rPr>
          <w:rStyle w:val="Pogrubienie"/>
          <w:rFonts w:ascii="Arial" w:hAnsi="Arial" w:cs="Arial"/>
          <w:b w:val="0"/>
          <w:sz w:val="20"/>
          <w:szCs w:val="20"/>
        </w:rPr>
        <w:t xml:space="preserve">kelnerską lub CKP </w:t>
      </w:r>
      <w:r w:rsidR="00B403DC">
        <w:rPr>
          <w:rStyle w:val="Pogrubienie"/>
          <w:rFonts w:ascii="Arial" w:hAnsi="Arial" w:cs="Arial"/>
          <w:b w:val="0"/>
          <w:sz w:val="20"/>
          <w:szCs w:val="20"/>
        </w:rPr>
        <w:t>wyposażonego w pracownie:</w:t>
      </w:r>
      <w:r w:rsidR="00B403DC" w:rsidRPr="00703964">
        <w:rPr>
          <w:rStyle w:val="Pogrubienie"/>
          <w:rFonts w:ascii="Arial" w:hAnsi="Arial" w:cs="Arial"/>
          <w:b w:val="0"/>
          <w:sz w:val="20"/>
          <w:szCs w:val="20"/>
        </w:rPr>
        <w:t xml:space="preserve"> restauracyjną i bankietową</w:t>
      </w:r>
      <w:r w:rsidR="00FA003A">
        <w:rPr>
          <w:rStyle w:val="Pogrubienie"/>
          <w:rFonts w:ascii="Arial" w:hAnsi="Arial" w:cs="Arial"/>
          <w:b w:val="0"/>
          <w:sz w:val="20"/>
          <w:szCs w:val="20"/>
        </w:rPr>
        <w:t xml:space="preserve"> zgodnie z opisem w podstawie programowej.</w:t>
      </w:r>
      <w:r w:rsidR="00B403DC" w:rsidRPr="00882AC8">
        <w:rPr>
          <w:rStyle w:val="Pogrubienie"/>
          <w:rFonts w:ascii="Arial" w:hAnsi="Arial" w:cs="Arial"/>
          <w:b w:val="0"/>
          <w:color w:val="FFFF00"/>
          <w:sz w:val="20"/>
          <w:szCs w:val="20"/>
        </w:rPr>
        <w:t>.</w:t>
      </w:r>
      <w:r w:rsidR="00B403DC" w:rsidRPr="008B0863">
        <w:rPr>
          <w:rStyle w:val="Pogrubienie"/>
          <w:rFonts w:ascii="Arial" w:hAnsi="Arial" w:cs="Arial"/>
          <w:b w:val="0"/>
          <w:sz w:val="20"/>
          <w:szCs w:val="20"/>
        </w:rPr>
        <w:t>Zajęcia odbywają się pod kierunkiem nauczyciela</w:t>
      </w:r>
      <w:r w:rsidR="00B403DC">
        <w:rPr>
          <w:rStyle w:val="Pogrubienie"/>
          <w:rFonts w:ascii="Arial" w:hAnsi="Arial" w:cs="Arial"/>
          <w:b w:val="0"/>
          <w:sz w:val="20"/>
          <w:szCs w:val="20"/>
        </w:rPr>
        <w:t xml:space="preserve"> </w:t>
      </w:r>
      <w:r w:rsidR="00B403DC" w:rsidRPr="00703964">
        <w:rPr>
          <w:rStyle w:val="Pogrubienie"/>
          <w:rFonts w:ascii="Arial" w:hAnsi="Arial" w:cs="Arial"/>
          <w:b w:val="0"/>
          <w:sz w:val="20"/>
          <w:szCs w:val="20"/>
        </w:rPr>
        <w:t>lub instruktora praktycznej nauki zawodu</w:t>
      </w:r>
      <w:r w:rsidR="00B403DC">
        <w:rPr>
          <w:rStyle w:val="Pogrubienie"/>
          <w:rFonts w:ascii="Arial" w:hAnsi="Arial" w:cs="Arial"/>
          <w:b w:val="0"/>
          <w:sz w:val="20"/>
          <w:szCs w:val="20"/>
        </w:rPr>
        <w:t xml:space="preserve"> </w:t>
      </w:r>
      <w:r w:rsidRPr="00DD6AB5">
        <w:rPr>
          <w:rFonts w:ascii="Arial" w:hAnsi="Arial" w:cs="Arial"/>
          <w:sz w:val="20"/>
          <w:szCs w:val="20"/>
        </w:rPr>
        <w:t xml:space="preserve">w grupach liczących do 15 uczniów. W miarę potrzeb można zastosować podział na </w:t>
      </w:r>
      <w:r w:rsidR="007A15B6">
        <w:rPr>
          <w:rFonts w:ascii="Arial" w:hAnsi="Arial" w:cs="Arial"/>
          <w:sz w:val="20"/>
          <w:szCs w:val="20"/>
        </w:rPr>
        <w:br/>
      </w:r>
      <w:r w:rsidRPr="00DD6AB5">
        <w:rPr>
          <w:rFonts w:ascii="Arial" w:hAnsi="Arial" w:cs="Arial"/>
          <w:sz w:val="20"/>
          <w:szCs w:val="20"/>
        </w:rPr>
        <w:t>2</w:t>
      </w:r>
      <w:r w:rsidR="00DC734C">
        <w:rPr>
          <w:rFonts w:ascii="Arial" w:hAnsi="Arial" w:cs="Arial"/>
          <w:sz w:val="20"/>
          <w:szCs w:val="20"/>
        </w:rPr>
        <w:t>−</w:t>
      </w:r>
      <w:r w:rsidRPr="00DD6AB5">
        <w:rPr>
          <w:rFonts w:ascii="Arial" w:hAnsi="Arial" w:cs="Arial"/>
          <w:sz w:val="20"/>
          <w:szCs w:val="20"/>
        </w:rPr>
        <w:t>4</w:t>
      </w:r>
      <w:r w:rsidR="00DC734C">
        <w:rPr>
          <w:rFonts w:ascii="Arial" w:hAnsi="Arial" w:cs="Arial"/>
          <w:sz w:val="20"/>
          <w:szCs w:val="20"/>
        </w:rPr>
        <w:t>-</w:t>
      </w:r>
      <w:r w:rsidRPr="00DD6AB5">
        <w:rPr>
          <w:rFonts w:ascii="Arial" w:hAnsi="Arial" w:cs="Arial"/>
          <w:sz w:val="20"/>
          <w:szCs w:val="20"/>
        </w:rPr>
        <w:t>osobowe zespoły.</w:t>
      </w:r>
    </w:p>
    <w:p w:rsidR="007A15B6" w:rsidRDefault="007A15B6" w:rsidP="00B201CC">
      <w:pPr>
        <w:spacing w:line="360" w:lineRule="auto"/>
        <w:ind w:left="284" w:hanging="284"/>
        <w:rPr>
          <w:rFonts w:ascii="Arial" w:hAnsi="Arial" w:cs="Arial"/>
          <w:b/>
          <w:bCs/>
          <w:sz w:val="20"/>
          <w:szCs w:val="20"/>
        </w:rPr>
      </w:pPr>
    </w:p>
    <w:p w:rsidR="00B201CC" w:rsidRPr="00740677" w:rsidRDefault="00B201CC" w:rsidP="00B201CC">
      <w:pPr>
        <w:spacing w:line="360" w:lineRule="auto"/>
        <w:ind w:left="284" w:hanging="284"/>
        <w:rPr>
          <w:rFonts w:ascii="Arial" w:hAnsi="Arial" w:cs="Arial"/>
          <w:b/>
          <w:sz w:val="20"/>
          <w:szCs w:val="20"/>
        </w:rPr>
      </w:pPr>
      <w:r w:rsidRPr="00740677">
        <w:rPr>
          <w:rFonts w:ascii="Arial" w:hAnsi="Arial" w:cs="Arial"/>
          <w:b/>
          <w:bCs/>
          <w:sz w:val="20"/>
          <w:szCs w:val="20"/>
        </w:rPr>
        <w:t>Formy indywidualizacji pracy uczniów uwzględniające:</w:t>
      </w:r>
    </w:p>
    <w:p w:rsidR="00B201CC" w:rsidRDefault="00B201CC"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F25A87">
        <w:rPr>
          <w:rFonts w:ascii="Arial" w:hAnsi="Arial" w:cs="Arial"/>
          <w:sz w:val="20"/>
          <w:szCs w:val="20"/>
        </w:rPr>
        <w:t>dostosowanie warunków, metod, środków i form kształcenia do potrzeb ucznia</w:t>
      </w:r>
      <w:r w:rsidR="00DC734C">
        <w:rPr>
          <w:rFonts w:ascii="Arial" w:hAnsi="Arial" w:cs="Arial"/>
          <w:sz w:val="20"/>
          <w:szCs w:val="20"/>
        </w:rPr>
        <w:t>,</w:t>
      </w:r>
      <w:r w:rsidRPr="00F25A87">
        <w:rPr>
          <w:rFonts w:ascii="Arial" w:hAnsi="Arial" w:cs="Arial"/>
          <w:sz w:val="20"/>
          <w:szCs w:val="20"/>
        </w:rPr>
        <w:t xml:space="preserve"> szczególnie zdolnego – przygotowanie specjalnych zadań o wyższym stopniu trudności</w:t>
      </w:r>
      <w:r>
        <w:rPr>
          <w:rFonts w:ascii="Arial" w:hAnsi="Arial" w:cs="Arial"/>
          <w:sz w:val="20"/>
          <w:szCs w:val="20"/>
        </w:rPr>
        <w:t>,</w:t>
      </w:r>
    </w:p>
    <w:p w:rsidR="00B201CC" w:rsidRPr="00B201CC" w:rsidRDefault="00B201CC"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806AFD">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1460DE" w:rsidRDefault="001460DE" w:rsidP="000227E1">
      <w:pPr>
        <w:spacing w:line="360" w:lineRule="auto"/>
        <w:rPr>
          <w:rFonts w:ascii="Arial" w:hAnsi="Arial" w:cs="Arial"/>
          <w:b/>
          <w:sz w:val="22"/>
          <w:szCs w:val="22"/>
        </w:rPr>
      </w:pPr>
    </w:p>
    <w:p w:rsidR="00D70410" w:rsidRDefault="00D70410" w:rsidP="000227E1">
      <w:pPr>
        <w:spacing w:line="360" w:lineRule="auto"/>
        <w:rPr>
          <w:rFonts w:ascii="Arial" w:hAnsi="Arial" w:cs="Arial"/>
          <w:b/>
          <w:sz w:val="22"/>
          <w:szCs w:val="22"/>
        </w:rPr>
      </w:pPr>
    </w:p>
    <w:p w:rsidR="004A3BDA" w:rsidRPr="00E65A8B" w:rsidRDefault="004A3BDA" w:rsidP="000227E1">
      <w:pPr>
        <w:spacing w:line="360" w:lineRule="auto"/>
        <w:rPr>
          <w:rFonts w:ascii="Arial" w:hAnsi="Arial" w:cs="Arial"/>
          <w:sz w:val="22"/>
          <w:szCs w:val="22"/>
        </w:rPr>
      </w:pPr>
      <w:r w:rsidRPr="00E65A8B">
        <w:rPr>
          <w:rFonts w:ascii="Arial" w:hAnsi="Arial" w:cs="Arial"/>
          <w:b/>
          <w:sz w:val="22"/>
          <w:szCs w:val="22"/>
        </w:rPr>
        <w:t>PROPONOWANE METODY SPRAWDZANIA OSIĄGNIĘĆ EDUKACYJNYCH UCZNIA</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Pr>
          <w:rFonts w:ascii="Arial" w:hAnsi="Arial" w:cs="Arial"/>
          <w:sz w:val="20"/>
          <w:szCs w:val="20"/>
        </w:rPr>
        <w:t>Sprawdzać i oceniać osiągnięcia</w:t>
      </w:r>
      <w:r w:rsidR="00E73D05">
        <w:rPr>
          <w:rFonts w:ascii="Arial" w:hAnsi="Arial" w:cs="Arial"/>
          <w:sz w:val="20"/>
          <w:szCs w:val="20"/>
        </w:rPr>
        <w:t xml:space="preserve"> </w:t>
      </w:r>
      <w:r>
        <w:rPr>
          <w:rFonts w:ascii="Arial" w:hAnsi="Arial" w:cs="Arial"/>
          <w:sz w:val="20"/>
          <w:szCs w:val="20"/>
        </w:rPr>
        <w:t>edukacyjne uczniów należy</w:t>
      </w:r>
      <w:r w:rsidR="00E73D05">
        <w:rPr>
          <w:rFonts w:ascii="Arial" w:hAnsi="Arial" w:cs="Arial"/>
          <w:sz w:val="20"/>
          <w:szCs w:val="20"/>
        </w:rPr>
        <w:t xml:space="preserve"> </w:t>
      </w:r>
      <w:r w:rsidRPr="00DD6AB5">
        <w:rPr>
          <w:rFonts w:ascii="Arial" w:hAnsi="Arial" w:cs="Arial"/>
          <w:sz w:val="20"/>
          <w:szCs w:val="20"/>
        </w:rPr>
        <w:t xml:space="preserve">przez cały czas realizacji programu nauczania na podstawie określonych kryteriów. </w:t>
      </w:r>
      <w:r>
        <w:rPr>
          <w:rFonts w:ascii="Arial" w:hAnsi="Arial" w:cs="Arial"/>
          <w:sz w:val="20"/>
          <w:szCs w:val="20"/>
        </w:rPr>
        <w:t>Sprawdzanie i ocenianie p</w:t>
      </w:r>
      <w:r w:rsidRPr="00DD6AB5">
        <w:rPr>
          <w:rFonts w:ascii="Arial" w:hAnsi="Arial" w:cs="Arial"/>
          <w:sz w:val="20"/>
          <w:szCs w:val="20"/>
        </w:rPr>
        <w:t>owinno dostarczyć inf</w:t>
      </w:r>
      <w:r>
        <w:rPr>
          <w:rFonts w:ascii="Arial" w:hAnsi="Arial" w:cs="Arial"/>
          <w:sz w:val="20"/>
          <w:szCs w:val="20"/>
        </w:rPr>
        <w:t>ormacji nauczycielowi i uczniom</w:t>
      </w:r>
      <w:r w:rsidRPr="00DD6AB5">
        <w:rPr>
          <w:rFonts w:ascii="Arial" w:hAnsi="Arial" w:cs="Arial"/>
          <w:sz w:val="20"/>
          <w:szCs w:val="20"/>
        </w:rPr>
        <w:t xml:space="preserve"> o poziomie opanowania umiejętności określonych w szczegółowych celach kształcenia. </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Osiągnięcia uczn</w:t>
      </w:r>
      <w:r>
        <w:rPr>
          <w:rFonts w:ascii="Arial" w:hAnsi="Arial" w:cs="Arial"/>
          <w:sz w:val="20"/>
          <w:szCs w:val="20"/>
        </w:rPr>
        <w:t>iów należy oceniać na podstawie:</w:t>
      </w:r>
      <w:r w:rsidRPr="00DD6AB5">
        <w:rPr>
          <w:rFonts w:ascii="Arial" w:hAnsi="Arial" w:cs="Arial"/>
          <w:sz w:val="20"/>
          <w:szCs w:val="20"/>
        </w:rPr>
        <w:t xml:space="preserve"> obserwacji czynności uczniów podczas wykonywania ćwiczeń praktycznych oraz prezentacji projektów. </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Pr>
          <w:rFonts w:ascii="Arial" w:hAnsi="Arial" w:cs="Arial"/>
          <w:sz w:val="20"/>
          <w:szCs w:val="20"/>
        </w:rPr>
        <w:t xml:space="preserve">Ocena osiągnięć edukacyjnych ma </w:t>
      </w:r>
      <w:r w:rsidRPr="00DD6AB5">
        <w:rPr>
          <w:rFonts w:ascii="Arial" w:hAnsi="Arial" w:cs="Arial"/>
          <w:sz w:val="20"/>
          <w:szCs w:val="20"/>
        </w:rPr>
        <w:t>mobilizowa</w:t>
      </w:r>
      <w:r>
        <w:rPr>
          <w:rFonts w:ascii="Arial" w:hAnsi="Arial" w:cs="Arial"/>
          <w:sz w:val="20"/>
          <w:szCs w:val="20"/>
        </w:rPr>
        <w:t>ć ucznia do nauki, zdobywania wiedzy i umiejętności.</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oceniania pracy uczniów w trakcie wykonywania ćwiczeń należy zwrócić uwagę na:</w:t>
      </w:r>
    </w:p>
    <w:p w:rsidR="004A3BDA" w:rsidRPr="00DD6AB5"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Pr>
          <w:rFonts w:ascii="Arial" w:hAnsi="Arial" w:cs="Arial"/>
          <w:sz w:val="20"/>
          <w:szCs w:val="20"/>
        </w:rPr>
        <w:t>organizację stanowiska pracy kelnera</w:t>
      </w:r>
      <w:r w:rsidR="00DC734C">
        <w:rPr>
          <w:rFonts w:ascii="Arial" w:hAnsi="Arial" w:cs="Arial"/>
          <w:sz w:val="20"/>
          <w:szCs w:val="20"/>
        </w:rPr>
        <w:t>,</w:t>
      </w:r>
    </w:p>
    <w:p w:rsidR="004A3BDA"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sidRPr="00DD6AB5">
        <w:rPr>
          <w:rFonts w:ascii="Arial" w:hAnsi="Arial" w:cs="Arial"/>
          <w:sz w:val="20"/>
          <w:szCs w:val="20"/>
        </w:rPr>
        <w:t xml:space="preserve">dobieranie </w:t>
      </w:r>
      <w:r>
        <w:rPr>
          <w:rFonts w:ascii="Arial" w:hAnsi="Arial" w:cs="Arial"/>
          <w:sz w:val="20"/>
          <w:szCs w:val="20"/>
        </w:rPr>
        <w:t xml:space="preserve">bielizny i </w:t>
      </w:r>
      <w:r w:rsidRPr="00DD6AB5">
        <w:rPr>
          <w:rFonts w:ascii="Arial" w:hAnsi="Arial" w:cs="Arial"/>
          <w:sz w:val="20"/>
          <w:szCs w:val="20"/>
        </w:rPr>
        <w:t>za</w:t>
      </w:r>
      <w:r>
        <w:rPr>
          <w:rFonts w:ascii="Arial" w:hAnsi="Arial" w:cs="Arial"/>
          <w:sz w:val="20"/>
          <w:szCs w:val="20"/>
        </w:rPr>
        <w:t>stawy</w:t>
      </w:r>
      <w:r w:rsidRPr="00DD6AB5">
        <w:rPr>
          <w:rFonts w:ascii="Arial" w:hAnsi="Arial" w:cs="Arial"/>
          <w:sz w:val="20"/>
          <w:szCs w:val="20"/>
        </w:rPr>
        <w:t xml:space="preserve"> stołowej</w:t>
      </w:r>
      <w:r w:rsidR="00DC734C">
        <w:rPr>
          <w:rFonts w:ascii="Arial" w:hAnsi="Arial" w:cs="Arial"/>
          <w:sz w:val="20"/>
          <w:szCs w:val="20"/>
        </w:rPr>
        <w:t>,</w:t>
      </w:r>
    </w:p>
    <w:p w:rsidR="004A3BDA" w:rsidRPr="005A4862"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Pr>
          <w:rFonts w:ascii="Arial" w:hAnsi="Arial" w:cs="Arial"/>
          <w:sz w:val="20"/>
          <w:szCs w:val="20"/>
        </w:rPr>
        <w:t>nakrywanie stołów dla konsumenta</w:t>
      </w:r>
      <w:r w:rsidR="00DC734C">
        <w:rPr>
          <w:rFonts w:ascii="Arial" w:hAnsi="Arial" w:cs="Arial"/>
          <w:sz w:val="20"/>
          <w:szCs w:val="20"/>
        </w:rPr>
        <w:t>,</w:t>
      </w:r>
    </w:p>
    <w:p w:rsidR="004A3BDA"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sidRPr="00DD6AB5">
        <w:rPr>
          <w:rFonts w:ascii="Arial" w:hAnsi="Arial" w:cs="Arial"/>
          <w:sz w:val="20"/>
          <w:szCs w:val="20"/>
        </w:rPr>
        <w:t>stosowanie</w:t>
      </w:r>
      <w:r>
        <w:rPr>
          <w:rFonts w:ascii="Arial" w:hAnsi="Arial" w:cs="Arial"/>
          <w:sz w:val="20"/>
          <w:szCs w:val="20"/>
        </w:rPr>
        <w:t xml:space="preserve"> zasad,</w:t>
      </w:r>
      <w:r w:rsidR="00E73D05">
        <w:rPr>
          <w:rFonts w:ascii="Arial" w:hAnsi="Arial" w:cs="Arial"/>
          <w:sz w:val="20"/>
          <w:szCs w:val="20"/>
        </w:rPr>
        <w:t xml:space="preserve"> </w:t>
      </w:r>
      <w:r>
        <w:rPr>
          <w:rFonts w:ascii="Arial" w:hAnsi="Arial" w:cs="Arial"/>
          <w:sz w:val="20"/>
          <w:szCs w:val="20"/>
        </w:rPr>
        <w:t>technik i</w:t>
      </w:r>
      <w:r w:rsidR="00E73D05">
        <w:rPr>
          <w:rFonts w:ascii="Arial" w:hAnsi="Arial" w:cs="Arial"/>
          <w:sz w:val="20"/>
          <w:szCs w:val="20"/>
        </w:rPr>
        <w:t xml:space="preserve"> </w:t>
      </w:r>
      <w:r w:rsidRPr="00DD6AB5">
        <w:rPr>
          <w:rFonts w:ascii="Arial" w:hAnsi="Arial" w:cs="Arial"/>
          <w:sz w:val="20"/>
          <w:szCs w:val="20"/>
        </w:rPr>
        <w:t>me</w:t>
      </w:r>
      <w:r>
        <w:rPr>
          <w:rFonts w:ascii="Arial" w:hAnsi="Arial" w:cs="Arial"/>
          <w:sz w:val="20"/>
          <w:szCs w:val="20"/>
        </w:rPr>
        <w:t>tod obsługi gości</w:t>
      </w:r>
      <w:r w:rsidR="00DC734C">
        <w:rPr>
          <w:rFonts w:ascii="Arial" w:hAnsi="Arial" w:cs="Arial"/>
          <w:sz w:val="20"/>
          <w:szCs w:val="20"/>
        </w:rPr>
        <w:t>,</w:t>
      </w:r>
    </w:p>
    <w:p w:rsidR="004A3BDA" w:rsidRPr="00DD6AB5"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sidRPr="00DD6AB5">
        <w:rPr>
          <w:rFonts w:ascii="Arial" w:hAnsi="Arial" w:cs="Arial"/>
          <w:sz w:val="20"/>
          <w:szCs w:val="20"/>
        </w:rPr>
        <w:t>prezentowa</w:t>
      </w:r>
      <w:r>
        <w:rPr>
          <w:rFonts w:ascii="Arial" w:hAnsi="Arial" w:cs="Arial"/>
          <w:sz w:val="20"/>
          <w:szCs w:val="20"/>
        </w:rPr>
        <w:t>nie właściwej postawy zawodowej</w:t>
      </w:r>
      <w:r w:rsidR="00DC734C">
        <w:rPr>
          <w:rFonts w:ascii="Arial" w:hAnsi="Arial" w:cs="Arial"/>
          <w:sz w:val="20"/>
          <w:szCs w:val="20"/>
        </w:rPr>
        <w:t>,</w:t>
      </w:r>
    </w:p>
    <w:p w:rsidR="004A3BDA" w:rsidRDefault="004A3BDA" w:rsidP="00123C11">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rPr>
          <w:rFonts w:ascii="Arial" w:hAnsi="Arial" w:cs="Arial"/>
          <w:sz w:val="20"/>
          <w:szCs w:val="20"/>
        </w:rPr>
      </w:pPr>
      <w:r w:rsidRPr="00DD6AB5">
        <w:rPr>
          <w:rFonts w:ascii="Arial" w:hAnsi="Arial" w:cs="Arial"/>
          <w:sz w:val="20"/>
          <w:szCs w:val="20"/>
        </w:rPr>
        <w:t>przestrzeganie przepisów bezpieczeństwa i higieny pracy, sanitarno-epidemiologicznych, ochrony przeciwpożarowej oraz ochrony śr</w:t>
      </w:r>
      <w:r>
        <w:rPr>
          <w:rFonts w:ascii="Arial" w:hAnsi="Arial" w:cs="Arial"/>
          <w:sz w:val="20"/>
          <w:szCs w:val="20"/>
        </w:rPr>
        <w:t>odowiska</w:t>
      </w:r>
      <w:r w:rsidR="00DC734C">
        <w:rPr>
          <w:rFonts w:ascii="Arial" w:hAnsi="Arial" w:cs="Arial"/>
          <w:sz w:val="20"/>
          <w:szCs w:val="20"/>
        </w:rPr>
        <w:t>,</w:t>
      </w:r>
    </w:p>
    <w:p w:rsidR="004A3BDA" w:rsidRPr="005A4862" w:rsidRDefault="004A3BDA" w:rsidP="00123C1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rozliczanie</w:t>
      </w:r>
      <w:r w:rsidRPr="005A4862">
        <w:rPr>
          <w:rFonts w:ascii="Arial" w:hAnsi="Arial" w:cs="Arial"/>
          <w:sz w:val="20"/>
          <w:szCs w:val="20"/>
        </w:rPr>
        <w:t xml:space="preserve"> konsumentów,</w:t>
      </w:r>
      <w:r w:rsidR="00E73D05">
        <w:rPr>
          <w:rFonts w:ascii="Arial" w:hAnsi="Arial" w:cs="Arial"/>
          <w:sz w:val="20"/>
          <w:szCs w:val="20"/>
        </w:rPr>
        <w:t xml:space="preserve"> </w:t>
      </w:r>
    </w:p>
    <w:p w:rsidR="004A3BDA" w:rsidRDefault="004A3BDA" w:rsidP="00123C1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tworzenie</w:t>
      </w:r>
      <w:r w:rsidRPr="005A4862">
        <w:rPr>
          <w:rFonts w:ascii="Arial" w:hAnsi="Arial" w:cs="Arial"/>
          <w:sz w:val="20"/>
          <w:szCs w:val="20"/>
        </w:rPr>
        <w:t xml:space="preserve"> karty menu z uwzględnieniem informacji dotyczących: wartości odżywczej potraw, alergenów i cen</w:t>
      </w:r>
      <w:r w:rsidR="00DC734C">
        <w:rPr>
          <w:rFonts w:ascii="Arial" w:hAnsi="Arial" w:cs="Arial"/>
          <w:sz w:val="20"/>
          <w:szCs w:val="20"/>
        </w:rPr>
        <w:t>,</w:t>
      </w:r>
    </w:p>
    <w:p w:rsidR="004A3BDA" w:rsidRDefault="004A3BDA" w:rsidP="00123C1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współdziałanie w zespole</w:t>
      </w:r>
      <w:r w:rsidR="00DC734C">
        <w:rPr>
          <w:rFonts w:ascii="Arial" w:hAnsi="Arial" w:cs="Arial"/>
          <w:sz w:val="20"/>
          <w:szCs w:val="20"/>
        </w:rPr>
        <w:t>,</w:t>
      </w:r>
    </w:p>
    <w:p w:rsidR="004A3BDA" w:rsidRPr="00D968D4" w:rsidRDefault="004A3BDA" w:rsidP="00123C1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komunikowanie się</w:t>
      </w:r>
      <w:r w:rsidR="00DC734C">
        <w:rPr>
          <w:rFonts w:ascii="Arial" w:hAnsi="Arial" w:cs="Arial"/>
          <w:sz w:val="20"/>
          <w:szCs w:val="20"/>
        </w:rPr>
        <w:t>.</w:t>
      </w:r>
    </w:p>
    <w:p w:rsidR="004A3BDA" w:rsidRPr="00DD6AB5" w:rsidRDefault="004A3BDA" w:rsidP="000227E1">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sprawdzania i oceniania projektów proponuje się zwrócić uwagę na:</w:t>
      </w:r>
    </w:p>
    <w:p w:rsidR="00130E9F" w:rsidRDefault="004A3BDA" w:rsidP="000227E1">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trafność koncepcji projektu,</w:t>
      </w:r>
      <w:r>
        <w:rPr>
          <w:rFonts w:ascii="Arial" w:hAnsi="Arial" w:cs="Arial"/>
          <w:sz w:val="20"/>
          <w:szCs w:val="20"/>
        </w:rPr>
        <w:t xml:space="preserve"> dobór materiałów źródłowych, </w:t>
      </w:r>
      <w:r w:rsidRPr="00DD6AB5">
        <w:rPr>
          <w:rFonts w:ascii="Arial" w:hAnsi="Arial" w:cs="Arial"/>
          <w:sz w:val="20"/>
          <w:szCs w:val="20"/>
        </w:rPr>
        <w:t>podział zadań oraz stopień zaangażowania uc</w:t>
      </w:r>
      <w:r>
        <w:rPr>
          <w:rFonts w:ascii="Arial" w:hAnsi="Arial" w:cs="Arial"/>
          <w:sz w:val="20"/>
          <w:szCs w:val="20"/>
        </w:rPr>
        <w:t xml:space="preserve">zestników w realizację projektu, </w:t>
      </w:r>
      <w:r w:rsidRPr="00DD6AB5">
        <w:rPr>
          <w:rFonts w:ascii="Arial" w:hAnsi="Arial" w:cs="Arial"/>
          <w:sz w:val="20"/>
          <w:szCs w:val="20"/>
        </w:rPr>
        <w:t>stopień realizacji zamierzonych celów, formy indywidualizac</w:t>
      </w:r>
      <w:r>
        <w:rPr>
          <w:rFonts w:ascii="Arial" w:hAnsi="Arial" w:cs="Arial"/>
          <w:sz w:val="20"/>
          <w:szCs w:val="20"/>
        </w:rPr>
        <w:t xml:space="preserve">ji pracy uczniów uwzględniające </w:t>
      </w:r>
      <w:r w:rsidRPr="00DD6AB5">
        <w:rPr>
          <w:rFonts w:ascii="Arial" w:hAnsi="Arial" w:cs="Arial"/>
          <w:sz w:val="20"/>
          <w:szCs w:val="20"/>
        </w:rPr>
        <w:t>dostosowanie warunków, środków, metod i for</w:t>
      </w:r>
      <w:r>
        <w:rPr>
          <w:rFonts w:ascii="Arial" w:hAnsi="Arial" w:cs="Arial"/>
          <w:sz w:val="20"/>
          <w:szCs w:val="20"/>
        </w:rPr>
        <w:t>m kształcenia do potrzeb ucznia.</w:t>
      </w:r>
    </w:p>
    <w:p w:rsidR="001460DE" w:rsidRDefault="001460DE" w:rsidP="000227E1">
      <w:pPr>
        <w:spacing w:line="360" w:lineRule="auto"/>
        <w:rPr>
          <w:rFonts w:ascii="Arial" w:hAnsi="Arial" w:cs="Arial"/>
          <w:b/>
          <w:sz w:val="22"/>
          <w:szCs w:val="22"/>
        </w:rPr>
      </w:pPr>
    </w:p>
    <w:p w:rsidR="001460DE" w:rsidRDefault="001460DE" w:rsidP="000227E1">
      <w:pPr>
        <w:spacing w:line="360" w:lineRule="auto"/>
        <w:rPr>
          <w:rFonts w:ascii="Arial" w:hAnsi="Arial" w:cs="Arial"/>
          <w:b/>
          <w:sz w:val="22"/>
          <w:szCs w:val="22"/>
        </w:rPr>
      </w:pPr>
    </w:p>
    <w:p w:rsidR="004A3BDA" w:rsidRPr="00130E9F" w:rsidRDefault="00B201CC" w:rsidP="000227E1">
      <w:pPr>
        <w:spacing w:line="360" w:lineRule="auto"/>
        <w:rPr>
          <w:rFonts w:ascii="Arial" w:hAnsi="Arial" w:cs="Arial"/>
          <w:b/>
          <w:sz w:val="22"/>
          <w:szCs w:val="22"/>
        </w:rPr>
      </w:pPr>
      <w:r>
        <w:rPr>
          <w:rFonts w:ascii="Arial" w:hAnsi="Arial" w:cs="Arial"/>
          <w:b/>
          <w:sz w:val="22"/>
          <w:szCs w:val="22"/>
        </w:rPr>
        <w:t xml:space="preserve">EWALUACJA </w:t>
      </w:r>
      <w:r w:rsidR="004A3BDA" w:rsidRPr="00806FE2">
        <w:rPr>
          <w:rFonts w:ascii="Arial" w:hAnsi="Arial" w:cs="Arial"/>
          <w:b/>
          <w:sz w:val="22"/>
          <w:szCs w:val="22"/>
        </w:rPr>
        <w:t>PRZEDMIOTU</w:t>
      </w:r>
    </w:p>
    <w:p w:rsidR="004A3BDA" w:rsidRDefault="004A3BDA" w:rsidP="000227E1">
      <w:pPr>
        <w:tabs>
          <w:tab w:val="num" w:pos="1440"/>
        </w:tabs>
        <w:spacing w:line="360" w:lineRule="auto"/>
        <w:rPr>
          <w:rFonts w:ascii="Arial" w:hAnsi="Arial" w:cs="Arial"/>
          <w:sz w:val="20"/>
          <w:szCs w:val="20"/>
        </w:rPr>
      </w:pPr>
      <w:r>
        <w:rPr>
          <w:rFonts w:ascii="Arial" w:hAnsi="Arial" w:cs="Arial"/>
          <w:sz w:val="20"/>
          <w:szCs w:val="20"/>
        </w:rPr>
        <w:t>1.</w:t>
      </w:r>
      <w:r w:rsidR="007A15B6">
        <w:rPr>
          <w:rFonts w:ascii="Arial" w:hAnsi="Arial" w:cs="Arial"/>
          <w:sz w:val="20"/>
          <w:szCs w:val="20"/>
        </w:rPr>
        <w:t xml:space="preserve"> </w:t>
      </w:r>
      <w:r w:rsidRPr="00424393">
        <w:rPr>
          <w:rFonts w:ascii="Arial" w:hAnsi="Arial" w:cs="Arial"/>
          <w:sz w:val="20"/>
          <w:szCs w:val="20"/>
        </w:rPr>
        <w:t xml:space="preserve">Ewaluacja przedmiotu na początku kształcenia: ankieta </w:t>
      </w:r>
      <w:r w:rsidR="00DC734C">
        <w:rPr>
          <w:rFonts w:ascii="Arial" w:hAnsi="Arial" w:cs="Arial"/>
          <w:sz w:val="20"/>
          <w:szCs w:val="20"/>
        </w:rPr>
        <w:t>−</w:t>
      </w:r>
      <w:r w:rsidRPr="00424393">
        <w:rPr>
          <w:rFonts w:ascii="Arial" w:hAnsi="Arial" w:cs="Arial"/>
          <w:sz w:val="20"/>
          <w:szCs w:val="20"/>
        </w:rPr>
        <w:t xml:space="preserve"> potrzeby ucznia i warunki</w:t>
      </w:r>
      <w:r w:rsidR="00DC734C">
        <w:rPr>
          <w:rFonts w:ascii="Arial" w:hAnsi="Arial" w:cs="Arial"/>
          <w:sz w:val="20"/>
          <w:szCs w:val="20"/>
        </w:rPr>
        <w:t>,</w:t>
      </w:r>
      <w:r w:rsidRPr="00424393">
        <w:rPr>
          <w:rFonts w:ascii="Arial" w:hAnsi="Arial" w:cs="Arial"/>
          <w:sz w:val="20"/>
          <w:szCs w:val="20"/>
        </w:rPr>
        <w:t xml:space="preserve"> w jak</w:t>
      </w:r>
      <w:r>
        <w:rPr>
          <w:rFonts w:ascii="Arial" w:hAnsi="Arial" w:cs="Arial"/>
          <w:sz w:val="20"/>
          <w:szCs w:val="20"/>
        </w:rPr>
        <w:t>ich odbywają się zajęcia, test sprawdzający</w:t>
      </w:r>
      <w:r w:rsidRPr="00424393">
        <w:rPr>
          <w:rFonts w:ascii="Arial" w:hAnsi="Arial" w:cs="Arial"/>
          <w:sz w:val="20"/>
          <w:szCs w:val="20"/>
        </w:rPr>
        <w:t xml:space="preserve"> stan kompetencji i umiejętności </w:t>
      </w:r>
      <w:r>
        <w:rPr>
          <w:rFonts w:ascii="Arial" w:hAnsi="Arial" w:cs="Arial"/>
          <w:sz w:val="20"/>
          <w:szCs w:val="20"/>
        </w:rPr>
        <w:t xml:space="preserve">ucznia </w:t>
      </w:r>
      <w:r w:rsidRPr="00424393">
        <w:rPr>
          <w:rFonts w:ascii="Arial" w:hAnsi="Arial" w:cs="Arial"/>
          <w:sz w:val="20"/>
          <w:szCs w:val="20"/>
        </w:rPr>
        <w:t xml:space="preserve">z zakresu usług gastronomicznych i </w:t>
      </w:r>
      <w:r w:rsidR="00122B5A">
        <w:rPr>
          <w:rFonts w:ascii="Arial" w:hAnsi="Arial" w:cs="Arial"/>
          <w:sz w:val="20"/>
          <w:szCs w:val="20"/>
        </w:rPr>
        <w:t>obsługi gościa.</w:t>
      </w:r>
    </w:p>
    <w:p w:rsidR="004A3BDA" w:rsidRPr="00424393" w:rsidRDefault="004A3BDA" w:rsidP="000227E1">
      <w:pPr>
        <w:tabs>
          <w:tab w:val="num" w:pos="1440"/>
        </w:tabs>
        <w:spacing w:line="360" w:lineRule="auto"/>
        <w:rPr>
          <w:rFonts w:ascii="Arial" w:hAnsi="Arial" w:cs="Arial"/>
          <w:sz w:val="20"/>
          <w:szCs w:val="20"/>
        </w:rPr>
      </w:pPr>
      <w:r>
        <w:rPr>
          <w:rFonts w:ascii="Arial" w:hAnsi="Arial" w:cs="Arial"/>
          <w:sz w:val="20"/>
          <w:szCs w:val="20"/>
        </w:rPr>
        <w:t>2.</w:t>
      </w:r>
      <w:r w:rsidR="007A15B6">
        <w:rPr>
          <w:rFonts w:ascii="Arial" w:hAnsi="Arial" w:cs="Arial"/>
          <w:sz w:val="20"/>
          <w:szCs w:val="20"/>
        </w:rPr>
        <w:t xml:space="preserve"> </w:t>
      </w:r>
      <w:r w:rsidRPr="00424393">
        <w:rPr>
          <w:rFonts w:ascii="Arial" w:hAnsi="Arial" w:cs="Arial"/>
          <w:sz w:val="20"/>
          <w:szCs w:val="20"/>
        </w:rPr>
        <w:t xml:space="preserve">Ewaluacja przedmiotu w trakcie realizacji: test </w:t>
      </w:r>
      <w:r w:rsidR="00DC734C">
        <w:rPr>
          <w:rFonts w:ascii="Arial" w:hAnsi="Arial" w:cs="Arial"/>
          <w:sz w:val="20"/>
          <w:szCs w:val="20"/>
        </w:rPr>
        <w:t>−</w:t>
      </w:r>
      <w:r w:rsidRPr="00424393">
        <w:rPr>
          <w:rFonts w:ascii="Arial" w:hAnsi="Arial" w:cs="Arial"/>
          <w:sz w:val="20"/>
          <w:szCs w:val="20"/>
        </w:rPr>
        <w:t xml:space="preserve"> badanie nabytych kompetencji i umiejętności, </w:t>
      </w:r>
      <w:r>
        <w:rPr>
          <w:rFonts w:ascii="Arial" w:hAnsi="Arial" w:cs="Arial"/>
          <w:sz w:val="20"/>
          <w:szCs w:val="20"/>
        </w:rPr>
        <w:t>arkusz indywidualnego</w:t>
      </w:r>
      <w:r w:rsidR="00E73D05">
        <w:rPr>
          <w:rFonts w:ascii="Arial" w:hAnsi="Arial" w:cs="Arial"/>
          <w:sz w:val="20"/>
          <w:szCs w:val="20"/>
        </w:rPr>
        <w:t xml:space="preserve"> </w:t>
      </w:r>
      <w:r w:rsidRPr="00424393">
        <w:rPr>
          <w:rFonts w:ascii="Arial" w:hAnsi="Arial" w:cs="Arial"/>
          <w:sz w:val="20"/>
          <w:szCs w:val="20"/>
        </w:rPr>
        <w:t>wywiad</w:t>
      </w:r>
      <w:r>
        <w:rPr>
          <w:rFonts w:ascii="Arial" w:hAnsi="Arial" w:cs="Arial"/>
          <w:sz w:val="20"/>
          <w:szCs w:val="20"/>
        </w:rPr>
        <w:t>u</w:t>
      </w:r>
      <w:r w:rsidR="00E73D05">
        <w:rPr>
          <w:rFonts w:ascii="Arial" w:hAnsi="Arial" w:cs="Arial"/>
          <w:sz w:val="20"/>
          <w:szCs w:val="20"/>
        </w:rPr>
        <w:t xml:space="preserve"> </w:t>
      </w:r>
      <w:r w:rsidRPr="00424393">
        <w:rPr>
          <w:rFonts w:ascii="Arial" w:hAnsi="Arial" w:cs="Arial"/>
          <w:sz w:val="20"/>
          <w:szCs w:val="20"/>
        </w:rPr>
        <w:t>z uczniami</w:t>
      </w:r>
      <w:r w:rsidRPr="00424393">
        <w:rPr>
          <w:rFonts w:ascii="Arial" w:hAnsi="Arial" w:cs="Arial"/>
          <w:b/>
          <w:sz w:val="20"/>
          <w:szCs w:val="20"/>
        </w:rPr>
        <w:t xml:space="preserve">, </w:t>
      </w:r>
      <w:r w:rsidRPr="00424393">
        <w:rPr>
          <w:rFonts w:ascii="Arial" w:hAnsi="Arial" w:cs="Arial"/>
          <w:sz w:val="20"/>
          <w:szCs w:val="20"/>
        </w:rPr>
        <w:t xml:space="preserve">arkusz </w:t>
      </w:r>
      <w:r w:rsidR="00DC734C">
        <w:rPr>
          <w:rFonts w:ascii="Arial" w:hAnsi="Arial" w:cs="Arial"/>
          <w:sz w:val="20"/>
          <w:szCs w:val="20"/>
        </w:rPr>
        <w:t>−</w:t>
      </w:r>
      <w:r w:rsidRPr="00424393">
        <w:rPr>
          <w:rFonts w:ascii="Arial" w:hAnsi="Arial" w:cs="Arial"/>
          <w:sz w:val="20"/>
          <w:szCs w:val="20"/>
        </w:rPr>
        <w:t xml:space="preserve"> obserwacja zachowań uczniów w czasie wykonywania zadań.</w:t>
      </w:r>
    </w:p>
    <w:p w:rsidR="00344DAD" w:rsidRPr="007F6AD5" w:rsidRDefault="004A3BDA" w:rsidP="00625448">
      <w:pPr>
        <w:spacing w:line="360" w:lineRule="auto"/>
        <w:jc w:val="both"/>
        <w:rPr>
          <w:rFonts w:ascii="Arial" w:hAnsi="Arial" w:cs="Arial"/>
          <w:sz w:val="20"/>
          <w:szCs w:val="20"/>
        </w:rPr>
      </w:pPr>
      <w:r>
        <w:rPr>
          <w:rFonts w:ascii="Arial" w:hAnsi="Arial" w:cs="Arial"/>
          <w:sz w:val="20"/>
          <w:szCs w:val="20"/>
        </w:rPr>
        <w:t>3.</w:t>
      </w:r>
      <w:r w:rsidR="007A15B6">
        <w:rPr>
          <w:rFonts w:ascii="Arial" w:hAnsi="Arial" w:cs="Arial"/>
          <w:sz w:val="20"/>
          <w:szCs w:val="20"/>
        </w:rPr>
        <w:t xml:space="preserve"> </w:t>
      </w:r>
      <w:r w:rsidRPr="00424393">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zachowań uczniów w czasie wykonywania zadań.</w:t>
      </w:r>
      <w:r w:rsidR="00CC14B7">
        <w:rPr>
          <w:rFonts w:ascii="Arial" w:eastAsia="Arial" w:hAnsi="Arial" w:cs="Arial"/>
          <w:b/>
          <w:sz w:val="20"/>
          <w:szCs w:val="20"/>
        </w:rPr>
        <w:br w:type="page"/>
      </w:r>
      <w:r w:rsidR="00344DAD" w:rsidRPr="007F6AD5">
        <w:rPr>
          <w:rFonts w:ascii="Arial" w:eastAsia="Arial" w:hAnsi="Arial" w:cs="Arial"/>
          <w:b/>
          <w:sz w:val="20"/>
          <w:szCs w:val="20"/>
        </w:rPr>
        <w:t>NAZWA PRZEDMIOTU</w:t>
      </w:r>
    </w:p>
    <w:p w:rsidR="00344DAD" w:rsidRDefault="00CC14B7" w:rsidP="007A15B6">
      <w:pPr>
        <w:spacing w:line="360" w:lineRule="auto"/>
        <w:ind w:left="284" w:hanging="284"/>
        <w:rPr>
          <w:rFonts w:ascii="Arial" w:hAnsi="Arial" w:cs="Arial"/>
          <w:b/>
          <w:sz w:val="20"/>
          <w:szCs w:val="20"/>
        </w:rPr>
      </w:pPr>
      <w:r w:rsidRPr="007F6AD5">
        <w:rPr>
          <w:rFonts w:ascii="Arial" w:hAnsi="Arial" w:cs="Arial"/>
          <w:b/>
          <w:sz w:val="20"/>
          <w:szCs w:val="20"/>
        </w:rPr>
        <w:t>Pracownia rozliczenia usług kelnerskich</w:t>
      </w:r>
      <w:r w:rsidR="00DC734C" w:rsidRPr="007F6AD5">
        <w:rPr>
          <w:rFonts w:ascii="Arial" w:hAnsi="Arial" w:cs="Arial"/>
          <w:b/>
          <w:sz w:val="20"/>
          <w:szCs w:val="20"/>
        </w:rPr>
        <w:t xml:space="preserve"> </w:t>
      </w:r>
    </w:p>
    <w:p w:rsidR="00344DAD" w:rsidRDefault="00344DAD" w:rsidP="007A15B6">
      <w:pPr>
        <w:pStyle w:val="Akapitzlist"/>
        <w:spacing w:line="360" w:lineRule="auto"/>
        <w:ind w:left="0"/>
        <w:jc w:val="both"/>
        <w:rPr>
          <w:rFonts w:ascii="Arial" w:hAnsi="Arial" w:cs="Arial"/>
          <w:sz w:val="20"/>
          <w:szCs w:val="20"/>
        </w:rPr>
      </w:pPr>
    </w:p>
    <w:p w:rsidR="00344DAD" w:rsidRPr="00997B46" w:rsidRDefault="00344DAD" w:rsidP="007A15B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97B46">
        <w:rPr>
          <w:rFonts w:ascii="Arial" w:hAnsi="Arial" w:cs="Arial"/>
          <w:b/>
          <w:sz w:val="20"/>
          <w:szCs w:val="20"/>
        </w:rPr>
        <w:t xml:space="preserve">Cele ogólne </w:t>
      </w:r>
    </w:p>
    <w:p w:rsidR="00344DAD" w:rsidRPr="00D179AB" w:rsidRDefault="00344DAD" w:rsidP="007A15B6">
      <w:pPr>
        <w:pStyle w:val="Default"/>
        <w:adjustRightInd w:val="0"/>
        <w:spacing w:line="360" w:lineRule="auto"/>
        <w:rPr>
          <w:rFonts w:ascii="Arial" w:hAnsi="Arial" w:cs="Arial"/>
          <w:color w:val="auto"/>
          <w:sz w:val="20"/>
          <w:szCs w:val="20"/>
        </w:rPr>
      </w:pPr>
      <w:r>
        <w:rPr>
          <w:rFonts w:ascii="Arial" w:hAnsi="Arial" w:cs="Arial"/>
          <w:sz w:val="20"/>
          <w:szCs w:val="20"/>
        </w:rPr>
        <w:t>1. Wykonanie czynności związanych z rozliczeniem usług kelnerskich</w:t>
      </w:r>
      <w:r w:rsidR="00CC14B7">
        <w:rPr>
          <w:rFonts w:ascii="Arial" w:hAnsi="Arial" w:cs="Arial"/>
          <w:sz w:val="20"/>
          <w:szCs w:val="20"/>
        </w:rPr>
        <w:t>.</w:t>
      </w:r>
    </w:p>
    <w:p w:rsidR="00344DAD" w:rsidRDefault="00344DAD" w:rsidP="007A15B6">
      <w:pPr>
        <w:pStyle w:val="Default"/>
        <w:adjustRightInd w:val="0"/>
        <w:spacing w:line="360" w:lineRule="auto"/>
        <w:rPr>
          <w:rFonts w:ascii="Arial" w:hAnsi="Arial" w:cs="Arial"/>
          <w:color w:val="auto"/>
          <w:sz w:val="20"/>
          <w:szCs w:val="20"/>
        </w:rPr>
      </w:pPr>
      <w:r>
        <w:rPr>
          <w:rFonts w:ascii="Arial" w:hAnsi="Arial" w:cs="Arial"/>
          <w:color w:val="auto"/>
          <w:sz w:val="20"/>
          <w:szCs w:val="20"/>
        </w:rPr>
        <w:t>2. Stosowanie programów komputerowych w</w:t>
      </w:r>
      <w:r w:rsidR="00E73D05">
        <w:rPr>
          <w:rFonts w:ascii="Arial" w:hAnsi="Arial" w:cs="Arial"/>
          <w:color w:val="auto"/>
          <w:sz w:val="20"/>
          <w:szCs w:val="20"/>
        </w:rPr>
        <w:t xml:space="preserve"> </w:t>
      </w:r>
      <w:r>
        <w:rPr>
          <w:rFonts w:ascii="Arial" w:hAnsi="Arial" w:cs="Arial"/>
          <w:color w:val="auto"/>
          <w:sz w:val="20"/>
          <w:szCs w:val="20"/>
        </w:rPr>
        <w:t>rozliczeniu usług kelnerskich</w:t>
      </w:r>
      <w:r w:rsidR="00CC14B7">
        <w:rPr>
          <w:rFonts w:ascii="Arial" w:hAnsi="Arial" w:cs="Arial"/>
          <w:color w:val="auto"/>
          <w:sz w:val="20"/>
          <w:szCs w:val="20"/>
        </w:rPr>
        <w:t>.</w:t>
      </w:r>
    </w:p>
    <w:p w:rsidR="00344DAD" w:rsidRPr="00D179AB" w:rsidRDefault="00344DAD" w:rsidP="007A15B6">
      <w:pPr>
        <w:pStyle w:val="Default"/>
        <w:adjustRightInd w:val="0"/>
        <w:spacing w:line="360" w:lineRule="auto"/>
        <w:rPr>
          <w:rFonts w:ascii="Arial" w:hAnsi="Arial" w:cs="Arial"/>
          <w:color w:val="auto"/>
          <w:sz w:val="20"/>
          <w:szCs w:val="20"/>
        </w:rPr>
      </w:pPr>
      <w:r>
        <w:rPr>
          <w:rFonts w:ascii="Arial" w:hAnsi="Arial" w:cs="Arial"/>
          <w:color w:val="auto"/>
          <w:sz w:val="20"/>
          <w:szCs w:val="20"/>
        </w:rPr>
        <w:t>3. Obsługa kas fiskalnych i terminali płatniczych w rozliczaniu usług kelnerskich</w:t>
      </w:r>
      <w:r w:rsidR="00901937">
        <w:rPr>
          <w:rFonts w:ascii="Arial" w:hAnsi="Arial" w:cs="Arial"/>
          <w:color w:val="auto"/>
          <w:sz w:val="20"/>
          <w:szCs w:val="20"/>
        </w:rPr>
        <w:t>.</w:t>
      </w:r>
    </w:p>
    <w:p w:rsidR="00344DAD" w:rsidRDefault="00344DAD" w:rsidP="007A15B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1460DE" w:rsidRDefault="00344DAD" w:rsidP="004232CB">
      <w:pPr>
        <w:spacing w:line="360" w:lineRule="auto"/>
        <w:jc w:val="both"/>
        <w:rPr>
          <w:rFonts w:ascii="Arial" w:hAnsi="Arial" w:cs="Arial"/>
          <w:b/>
          <w:sz w:val="20"/>
          <w:szCs w:val="20"/>
        </w:rPr>
      </w:pPr>
      <w:r w:rsidRPr="00F54D1E">
        <w:rPr>
          <w:rFonts w:ascii="Arial" w:hAnsi="Arial" w:cs="Arial"/>
          <w:b/>
          <w:color w:val="auto"/>
          <w:sz w:val="20"/>
          <w:szCs w:val="20"/>
        </w:rPr>
        <w:t>Cele operacyjne</w:t>
      </w:r>
      <w:r w:rsidR="001460DE" w:rsidRPr="001460DE">
        <w:rPr>
          <w:rFonts w:ascii="Arial" w:hAnsi="Arial" w:cs="Arial"/>
          <w:b/>
          <w:sz w:val="20"/>
          <w:szCs w:val="20"/>
        </w:rPr>
        <w:t xml:space="preserve"> </w:t>
      </w:r>
    </w:p>
    <w:p w:rsidR="00344DAD" w:rsidRPr="00F54D1E" w:rsidRDefault="001460DE" w:rsidP="004232CB">
      <w:pPr>
        <w:spacing w:line="360" w:lineRule="auto"/>
        <w:jc w:val="both"/>
        <w:rPr>
          <w:rFonts w:ascii="Arial" w:hAnsi="Arial" w:cs="Arial"/>
          <w:b/>
          <w:color w:val="auto"/>
          <w:sz w:val="20"/>
          <w:szCs w:val="20"/>
        </w:rPr>
      </w:pPr>
      <w:r w:rsidRPr="002D67D4">
        <w:rPr>
          <w:rFonts w:ascii="Arial" w:hAnsi="Arial" w:cs="Arial"/>
          <w:b/>
          <w:sz w:val="20"/>
          <w:szCs w:val="20"/>
        </w:rPr>
        <w:t>Uczeń potrafi:</w:t>
      </w:r>
    </w:p>
    <w:p w:rsidR="00344DAD" w:rsidRPr="00F40532"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dokonywać rozliczeń gotówkowych i bezgotówkowych</w:t>
      </w:r>
      <w:r w:rsidR="00901937">
        <w:rPr>
          <w:rFonts w:ascii="Arial" w:hAnsi="Arial" w:cs="Arial"/>
          <w:bCs/>
          <w:color w:val="auto"/>
          <w:sz w:val="20"/>
          <w:szCs w:val="20"/>
        </w:rPr>
        <w:t>,</w:t>
      </w:r>
    </w:p>
    <w:p w:rsidR="00344DAD" w:rsidRPr="00EA2C3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rozróżniać programy stosowane do rozliczeń usług kelnerskich</w:t>
      </w:r>
      <w:r w:rsidR="00901937">
        <w:rPr>
          <w:rFonts w:ascii="Arial" w:hAnsi="Arial" w:cs="Arial"/>
          <w:bCs/>
          <w:color w:val="auto"/>
          <w:sz w:val="20"/>
          <w:szCs w:val="20"/>
        </w:rPr>
        <w:t>,</w:t>
      </w:r>
    </w:p>
    <w:p w:rsidR="00344DAD" w:rsidRPr="00F40532"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rozróżniać funkcje i ich zastosowanie w rozliczeniach usług kelnerskich</w:t>
      </w:r>
      <w:r w:rsidR="00901937">
        <w:rPr>
          <w:rFonts w:ascii="Arial" w:hAnsi="Arial" w:cs="Arial"/>
          <w:bCs/>
          <w:color w:val="auto"/>
          <w:sz w:val="20"/>
          <w:szCs w:val="20"/>
        </w:rPr>
        <w:t>,</w:t>
      </w:r>
      <w:r>
        <w:rPr>
          <w:rFonts w:ascii="Arial" w:hAnsi="Arial" w:cs="Arial"/>
          <w:bCs/>
          <w:color w:val="auto"/>
          <w:sz w:val="20"/>
          <w:szCs w:val="20"/>
        </w:rPr>
        <w:t xml:space="preserve"> </w:t>
      </w:r>
    </w:p>
    <w:p w:rsidR="00344DAD" w:rsidRPr="00EA2C3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rozróżniać urządzenia elektroniczne wykorzystywane do rozliczeń usług kelnerskich</w:t>
      </w:r>
      <w:r w:rsidR="00901937">
        <w:rPr>
          <w:rFonts w:ascii="Arial" w:hAnsi="Arial" w:cs="Arial"/>
          <w:bCs/>
          <w:color w:val="auto"/>
          <w:sz w:val="20"/>
          <w:szCs w:val="20"/>
        </w:rPr>
        <w:t>,</w:t>
      </w:r>
    </w:p>
    <w:p w:rsidR="00344DAD" w:rsidRPr="00B86E9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udzielać rabatu gościom z wykorzystaniem oprogramowania komputerowego</w:t>
      </w:r>
      <w:r w:rsidR="00901937">
        <w:rPr>
          <w:rFonts w:ascii="Arial" w:hAnsi="Arial" w:cs="Arial"/>
          <w:bCs/>
          <w:color w:val="auto"/>
          <w:sz w:val="20"/>
          <w:szCs w:val="20"/>
        </w:rPr>
        <w:t>,</w:t>
      </w:r>
    </w:p>
    <w:p w:rsidR="00344DAD" w:rsidRPr="00B86E9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86E91">
        <w:rPr>
          <w:rFonts w:ascii="Arial" w:hAnsi="Arial" w:cs="Arial"/>
          <w:sz w:val="20"/>
          <w:szCs w:val="20"/>
        </w:rPr>
        <w:t>przestrzegać zasad rachunkowości</w:t>
      </w:r>
      <w:r w:rsidR="00901937">
        <w:rPr>
          <w:rFonts w:ascii="Arial" w:hAnsi="Arial" w:cs="Arial"/>
          <w:sz w:val="20"/>
          <w:szCs w:val="20"/>
        </w:rPr>
        <w:t>,</w:t>
      </w:r>
    </w:p>
    <w:p w:rsidR="00344DAD" w:rsidRPr="00B86E9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86E91">
        <w:rPr>
          <w:rFonts w:ascii="Arial" w:hAnsi="Arial" w:cs="Arial"/>
          <w:sz w:val="20"/>
          <w:szCs w:val="20"/>
        </w:rPr>
        <w:t>rozróżniać dokumenty do rozliczania usług kelnerskich</w:t>
      </w:r>
      <w:r w:rsidR="00901937">
        <w:rPr>
          <w:rFonts w:ascii="Arial" w:hAnsi="Arial" w:cs="Arial"/>
          <w:sz w:val="20"/>
          <w:szCs w:val="20"/>
        </w:rPr>
        <w:t>,</w:t>
      </w:r>
    </w:p>
    <w:p w:rsidR="00344DAD" w:rsidRPr="00B86E91" w:rsidRDefault="00344DAD" w:rsidP="00123C1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wypełniać fakturę zgodnie z zasadami finansowymi i podatku VAT</w:t>
      </w:r>
      <w:r w:rsidR="00901937">
        <w:rPr>
          <w:rFonts w:ascii="Arial" w:hAnsi="Arial" w:cs="Arial"/>
          <w:bCs/>
          <w:color w:val="auto"/>
          <w:sz w:val="20"/>
          <w:szCs w:val="20"/>
        </w:rPr>
        <w:t>.</w:t>
      </w:r>
    </w:p>
    <w:p w:rsidR="00344DAD" w:rsidRDefault="00344DAD" w:rsidP="007A15B6">
      <w:pPr>
        <w:spacing w:line="360" w:lineRule="auto"/>
        <w:rPr>
          <w:rFonts w:ascii="Arial" w:eastAsia="Arial" w:hAnsi="Arial" w:cs="Arial"/>
          <w:sz w:val="20"/>
          <w:szCs w:val="20"/>
        </w:rPr>
      </w:pPr>
    </w:p>
    <w:p w:rsidR="007A15B6" w:rsidRDefault="007A15B6" w:rsidP="007A15B6">
      <w:pPr>
        <w:spacing w:line="360" w:lineRule="auto"/>
        <w:rPr>
          <w:rFonts w:ascii="Arial" w:eastAsia="Arial" w:hAnsi="Arial" w:cs="Arial"/>
          <w:sz w:val="20"/>
          <w:szCs w:val="20"/>
        </w:rPr>
      </w:pPr>
    </w:p>
    <w:p w:rsidR="00344DAD" w:rsidRDefault="00344DAD" w:rsidP="007A15B6">
      <w:pPr>
        <w:spacing w:line="360" w:lineRule="auto"/>
        <w:rPr>
          <w:rFonts w:ascii="Arial" w:eastAsia="Arial" w:hAnsi="Arial" w:cs="Arial"/>
          <w:sz w:val="20"/>
          <w:szCs w:val="20"/>
        </w:rPr>
      </w:pPr>
      <w:r>
        <w:rPr>
          <w:rFonts w:ascii="Arial" w:eastAsia="Arial" w:hAnsi="Arial" w:cs="Arial"/>
          <w:b/>
          <w:sz w:val="20"/>
          <w:szCs w:val="20"/>
        </w:rPr>
        <w:t>MATER</w:t>
      </w:r>
      <w:r w:rsidR="00071223">
        <w:rPr>
          <w:rFonts w:ascii="Arial" w:eastAsia="Arial" w:hAnsi="Arial" w:cs="Arial"/>
          <w:b/>
          <w:sz w:val="20"/>
          <w:szCs w:val="20"/>
        </w:rPr>
        <w:t xml:space="preserve">IAŁ NAUCZANIA </w:t>
      </w:r>
      <w:r w:rsidR="006202EB">
        <w:rPr>
          <w:rFonts w:ascii="Arial" w:eastAsia="Arial" w:hAnsi="Arial" w:cs="Arial"/>
          <w:b/>
          <w:sz w:val="20"/>
          <w:szCs w:val="20"/>
        </w:rPr>
        <w:t xml:space="preserve">– </w:t>
      </w:r>
      <w:r w:rsidR="00071223">
        <w:rPr>
          <w:rFonts w:ascii="Arial" w:eastAsia="Arial" w:hAnsi="Arial" w:cs="Arial"/>
          <w:b/>
          <w:sz w:val="20"/>
          <w:szCs w:val="20"/>
        </w:rPr>
        <w:t>PRACOWNIA ROZLICZE</w:t>
      </w:r>
      <w:r>
        <w:rPr>
          <w:rFonts w:ascii="Arial" w:eastAsia="Arial" w:hAnsi="Arial" w:cs="Arial"/>
          <w:b/>
          <w:sz w:val="20"/>
          <w:szCs w:val="20"/>
        </w:rPr>
        <w:t>NIA USŁUG KELNERSKICH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3936"/>
        <w:gridCol w:w="3717"/>
        <w:gridCol w:w="1069"/>
      </w:tblGrid>
      <w:tr w:rsidR="00344DAD" w:rsidRPr="000C211D" w:rsidTr="00D70410">
        <w:tc>
          <w:tcPr>
            <w:tcW w:w="786" w:type="pct"/>
            <w:vMerge w:val="restar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00" w:type="pct"/>
            <w:vMerge w:val="restar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691" w:type="pct"/>
            <w:gridSpan w:val="2"/>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37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344DAD" w:rsidRPr="000C211D" w:rsidTr="00D70410">
        <w:tc>
          <w:tcPr>
            <w:tcW w:w="786" w:type="pct"/>
            <w:vMerge/>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00" w:type="pct"/>
            <w:vMerge/>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84"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Ponadpodstawowe</w:t>
            </w:r>
          </w:p>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37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344DAD" w:rsidRPr="000C211D" w:rsidTr="00D70410">
        <w:tc>
          <w:tcPr>
            <w:tcW w:w="786" w:type="pct"/>
            <w:vMerge w:val="restar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 Programy komputerowe stosowane do rozliczeń kelnerskich</w:t>
            </w:r>
          </w:p>
        </w:tc>
        <w:tc>
          <w:tcPr>
            <w:tcW w:w="84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Programy komputerowe stosowane do rozliczeń usług kelnerskich (np. Gastro POS, Soga)</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programy stosowane w rozliczeniu usług kelnerskich</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stosować programy komputerowe do rozliczenia usług kelnerskich</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funkcje podstawowe </w:t>
            </w:r>
            <w:r w:rsidR="007F6AD5">
              <w:rPr>
                <w:rFonts w:ascii="Arial" w:hAnsi="Arial" w:cs="Arial"/>
                <w:sz w:val="20"/>
                <w:szCs w:val="20"/>
              </w:rPr>
              <w:t xml:space="preserve">programów komputerowych </w:t>
            </w:r>
            <w:r>
              <w:rPr>
                <w:rFonts w:ascii="Arial" w:hAnsi="Arial" w:cs="Arial"/>
                <w:sz w:val="20"/>
                <w:szCs w:val="20"/>
              </w:rPr>
              <w:t xml:space="preserve">(np. dzielenie, łączenie rachunków) </w:t>
            </w:r>
          </w:p>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funkcje dodatkowe </w:t>
            </w:r>
            <w:r w:rsidR="007F6AD5">
              <w:rPr>
                <w:rFonts w:ascii="Arial" w:hAnsi="Arial" w:cs="Arial"/>
                <w:sz w:val="20"/>
                <w:szCs w:val="20"/>
              </w:rPr>
              <w:t xml:space="preserve">programów komputerowych </w:t>
            </w:r>
            <w:r>
              <w:rPr>
                <w:rFonts w:ascii="Arial" w:hAnsi="Arial" w:cs="Arial"/>
                <w:sz w:val="20"/>
                <w:szCs w:val="20"/>
              </w:rPr>
              <w:t xml:space="preserve">(np. rabatowanie, szybka sprzedaż) </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 xml:space="preserve"> rozróżnić programy stosowane w rozliczeniu usług kelnerskich</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rozróżnić funkcje podstawowe </w:t>
            </w:r>
            <w:r w:rsidR="007F6AD5">
              <w:rPr>
                <w:rFonts w:ascii="Arial" w:hAnsi="Arial" w:cs="Arial"/>
                <w:sz w:val="20"/>
                <w:szCs w:val="20"/>
              </w:rPr>
              <w:t xml:space="preserve">programów komputerowych </w:t>
            </w:r>
            <w:r>
              <w:rPr>
                <w:rFonts w:ascii="Arial" w:hAnsi="Arial" w:cs="Arial"/>
                <w:sz w:val="20"/>
                <w:szCs w:val="20"/>
              </w:rPr>
              <w:t xml:space="preserve">(np. dzielenie, łączenie rachunków) </w:t>
            </w:r>
          </w:p>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sz w:val="20"/>
                <w:szCs w:val="20"/>
              </w:rPr>
              <w:t xml:space="preserve">- rozróżnić funkcje dodatkowe </w:t>
            </w:r>
            <w:r w:rsidR="007F6AD5">
              <w:rPr>
                <w:rFonts w:ascii="Arial" w:hAnsi="Arial" w:cs="Arial"/>
                <w:sz w:val="20"/>
                <w:szCs w:val="20"/>
              </w:rPr>
              <w:t xml:space="preserve">programów komputerowych </w:t>
            </w:r>
            <w:r>
              <w:rPr>
                <w:rFonts w:ascii="Arial" w:hAnsi="Arial" w:cs="Arial"/>
                <w:sz w:val="20"/>
                <w:szCs w:val="20"/>
              </w:rPr>
              <w:t xml:space="preserve">(np. rabatowanie, szybka sprzedaż) </w:t>
            </w:r>
          </w:p>
        </w:tc>
        <w:tc>
          <w:tcPr>
            <w:tcW w:w="377" w:type="pct"/>
          </w:tcPr>
          <w:p w:rsidR="00344DAD" w:rsidRPr="001F6746"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344DAD" w:rsidRPr="000C211D" w:rsidTr="00D70410">
        <w:trPr>
          <w:trHeight w:val="54"/>
        </w:trPr>
        <w:tc>
          <w:tcPr>
            <w:tcW w:w="786" w:type="pct"/>
            <w:vMerge/>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Funkcje podstawowe oprogramowania do rozliczeń usług kelnerskich</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otworzyć nowy rachunek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rozdzielać rachunek dla jednego stolika z wykorzystaniem oprogramowania komputerowego</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łączyć rachunek kilku zamówień z wykorzystaniem oprogramowania komputerowego</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zamknąć lub otworzyć zmianę z wykorzystaniem oprogramowania komputerowego</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zgłosić swoją obecność w pracy z wykorzystaniem oprogramowania komputerowego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przyjmować rezerwacje stolików</w:t>
            </w:r>
          </w:p>
          <w:p w:rsidR="00344DAD" w:rsidRPr="000719CF"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zamknąć rachunek</w:t>
            </w:r>
          </w:p>
        </w:tc>
        <w:tc>
          <w:tcPr>
            <w:tcW w:w="1307" w:type="pct"/>
          </w:tcPr>
          <w:p w:rsidR="00344DAD" w:rsidRPr="000719CF"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wykonać dzienne rozliczenie w postaci raportu dobowego</w:t>
            </w:r>
          </w:p>
        </w:tc>
        <w:tc>
          <w:tcPr>
            <w:tcW w:w="37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344DAD" w:rsidRPr="000C211D" w:rsidTr="00D70410">
        <w:tc>
          <w:tcPr>
            <w:tcW w:w="786"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 Funkcje dodatkowe oprogramowania do rozliczeń usług kelnerskich</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zasady udzielania rabatu </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udzielać rabatu gościom z wykorzystaniem oprogramowania komputerowego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stosować funkcje szybkiej sprzedaży</w:t>
            </w:r>
          </w:p>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wykonywać wpłaty lub wypłaty gotówki z kasy</w:t>
            </w:r>
          </w:p>
        </w:tc>
        <w:tc>
          <w:tcPr>
            <w:tcW w:w="37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344DAD" w:rsidRPr="000C211D" w:rsidTr="00D70410">
        <w:tc>
          <w:tcPr>
            <w:tcW w:w="786"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II. Zasady rozliczenia gościa indywidualnego i grup zorganizowanych </w:t>
            </w:r>
          </w:p>
        </w:tc>
        <w:tc>
          <w:tcPr>
            <w:tcW w:w="84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Sposoby rozliczenia usług kelnerskich</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wymienić zasady rozliczenia usług kelnerskich</w:t>
            </w:r>
          </w:p>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dobierać dokumenty do rozliczania usług kelnerskich</w:t>
            </w:r>
          </w:p>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sporządzić fakturę VAT na podstawie paragonu</w:t>
            </w:r>
          </w:p>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wykonać korektę faktury</w:t>
            </w:r>
          </w:p>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 przestrzegać zasad rachunkowości</w:t>
            </w:r>
          </w:p>
          <w:p w:rsidR="00C20625" w:rsidRPr="00B6341D" w:rsidRDefault="00C20625" w:rsidP="00C20625">
            <w:pPr>
              <w:widowControl w:val="0"/>
              <w:tabs>
                <w:tab w:val="left" w:pos="276"/>
              </w:tabs>
              <w:adjustRightInd w:val="0"/>
              <w:spacing w:before="20" w:after="20"/>
              <w:textAlignment w:val="baseline"/>
              <w:rPr>
                <w:rFonts w:ascii="Arial" w:hAnsi="Arial" w:cs="Arial"/>
                <w:color w:val="auto"/>
                <w:sz w:val="20"/>
                <w:szCs w:val="20"/>
              </w:rPr>
            </w:pPr>
            <w:r w:rsidRPr="00B6341D">
              <w:rPr>
                <w:rFonts w:ascii="Arial" w:hAnsi="Arial" w:cs="Arial"/>
                <w:color w:val="auto"/>
                <w:sz w:val="20"/>
                <w:szCs w:val="20"/>
              </w:rPr>
              <w:t>-analizować zmiany zachodzące w usługach kelnerskich</w:t>
            </w:r>
          </w:p>
          <w:p w:rsidR="00C20625" w:rsidRPr="00B6341D" w:rsidRDefault="00C20625" w:rsidP="00C20625">
            <w:pPr>
              <w:widowControl w:val="0"/>
              <w:tabs>
                <w:tab w:val="left" w:pos="276"/>
              </w:tabs>
              <w:adjustRightInd w:val="0"/>
              <w:spacing w:before="20" w:after="20"/>
              <w:textAlignment w:val="baseline"/>
              <w:rPr>
                <w:rFonts w:ascii="Arial" w:hAnsi="Arial" w:cs="Arial"/>
                <w:color w:val="auto"/>
                <w:sz w:val="20"/>
                <w:szCs w:val="20"/>
              </w:rPr>
            </w:pPr>
            <w:r w:rsidRPr="00B6341D">
              <w:rPr>
                <w:rFonts w:ascii="Arial" w:hAnsi="Arial" w:cs="Arial"/>
                <w:color w:val="auto"/>
                <w:sz w:val="20"/>
                <w:szCs w:val="20"/>
              </w:rPr>
              <w:t xml:space="preserve">-poszukiwać nowości technicznych i technologicznych wspomagających obsługę gości gastronomii w różnych źródłach informacji </w:t>
            </w:r>
          </w:p>
          <w:p w:rsidR="00C20625" w:rsidRPr="00B6341D" w:rsidRDefault="00C20625" w:rsidP="00C20625">
            <w:pPr>
              <w:widowControl w:val="0"/>
              <w:tabs>
                <w:tab w:val="left" w:pos="276"/>
              </w:tabs>
              <w:adjustRightInd w:val="0"/>
              <w:spacing w:before="20" w:after="20"/>
              <w:textAlignment w:val="baseline"/>
              <w:rPr>
                <w:rFonts w:ascii="Arial" w:hAnsi="Arial" w:cs="Arial"/>
                <w:color w:val="auto"/>
                <w:sz w:val="20"/>
                <w:szCs w:val="20"/>
              </w:rPr>
            </w:pPr>
            <w:r w:rsidRPr="00B6341D">
              <w:rPr>
                <w:rFonts w:ascii="Arial" w:hAnsi="Arial" w:cs="Arial"/>
                <w:color w:val="auto"/>
                <w:sz w:val="20"/>
                <w:szCs w:val="20"/>
              </w:rPr>
              <w:t>-wymienić najbardziej oczekiwane umiejętności w zawodzie</w:t>
            </w:r>
          </w:p>
          <w:p w:rsidR="00C20625" w:rsidRPr="00B6341D" w:rsidRDefault="00C20625" w:rsidP="00C206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6341D">
              <w:rPr>
                <w:rFonts w:ascii="Arial" w:hAnsi="Arial" w:cs="Arial"/>
                <w:color w:val="auto"/>
                <w:sz w:val="20"/>
                <w:szCs w:val="20"/>
              </w:rPr>
              <w:t>-określać własny plan rozwoju zawodowego w celu pozyskania oczekiwanych umiejętności i kompetencji w zawodzie</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rozróżnić zasady rozliczenia gości za zrealizowaną usługę </w:t>
            </w:r>
          </w:p>
        </w:tc>
        <w:tc>
          <w:tcPr>
            <w:tcW w:w="377" w:type="pct"/>
          </w:tcPr>
          <w:p w:rsidR="00344DAD" w:rsidRPr="000C211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344DAD" w:rsidRPr="000C211D" w:rsidTr="00D70410">
        <w:tc>
          <w:tcPr>
            <w:tcW w:w="786"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Formy płatności gotówkowej </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sposoby podawania rachunku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podawać gościowi rachunek</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r</w:t>
            </w:r>
            <w:r w:rsidR="00654638">
              <w:rPr>
                <w:rFonts w:ascii="Arial" w:hAnsi="Arial" w:cs="Arial"/>
                <w:sz w:val="20"/>
                <w:szCs w:val="20"/>
              </w:rPr>
              <w:t>ó</w:t>
            </w:r>
            <w:r>
              <w:rPr>
                <w:rFonts w:ascii="Arial" w:hAnsi="Arial" w:cs="Arial"/>
                <w:sz w:val="20"/>
                <w:szCs w:val="20"/>
              </w:rPr>
              <w:t xml:space="preserve">żne sposoby przyjmowania płatności gotówkowej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dobrać sposób rozliczeń do potrzeb gości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przyjąć należność gotówkową</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zamknąć transakcje paragonem lub fakturą VAT</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stosować formy grzecznościowe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rejestrować napiwki </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zmieniać formę płatności z wykorzystaniem oprogramowania komputerowego</w:t>
            </w:r>
          </w:p>
          <w:p w:rsidR="00344DAD" w:rsidRPr="00310FAA" w:rsidRDefault="00344DAD" w:rsidP="007A15B6">
            <w:pPr>
              <w:rPr>
                <w:rFonts w:ascii="Arial" w:hAnsi="Arial" w:cs="Arial"/>
                <w:sz w:val="20"/>
                <w:szCs w:val="20"/>
              </w:rPr>
            </w:pPr>
          </w:p>
        </w:tc>
        <w:tc>
          <w:tcPr>
            <w:tcW w:w="377" w:type="pct"/>
          </w:tcPr>
          <w:p w:rsidR="00344DAD" w:rsidRPr="000C211D" w:rsidRDefault="00901937"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344DAD" w:rsidRPr="000C211D" w:rsidTr="00D70410">
        <w:tc>
          <w:tcPr>
            <w:tcW w:w="786"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 Formy płatności bezgotówkowej</w:t>
            </w:r>
          </w:p>
        </w:tc>
        <w:tc>
          <w:tcPr>
            <w:tcW w:w="300" w:type="pct"/>
          </w:tcPr>
          <w:p w:rsidR="00344DAD" w:rsidRPr="00B6341D" w:rsidRDefault="00344DA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różne formy płatności bezgotówkowej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dobrać sposób rozliczeń do potrzeb gości</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przyjąć należność bezgotówkową z wykorzystaniem terminala płatniczego (przyjmuje kartę płatniczą/kredytową, przeprowadza przez terminal płatniczy kod paskowy/chip w celu uruchomienia procedury zapłaty, po uzyskaniu autoryzacji </w:t>
            </w:r>
            <w:r w:rsidR="005C6127">
              <w:rPr>
                <w:rFonts w:ascii="Arial" w:hAnsi="Arial" w:cs="Arial"/>
                <w:sz w:val="20"/>
                <w:szCs w:val="20"/>
              </w:rPr>
              <w:t xml:space="preserve">następuje złożenie </w:t>
            </w:r>
            <w:r>
              <w:rPr>
                <w:rFonts w:ascii="Arial" w:hAnsi="Arial" w:cs="Arial"/>
                <w:sz w:val="20"/>
                <w:szCs w:val="20"/>
              </w:rPr>
              <w:t xml:space="preserve">podpisu elektronicznego przez gościa lub wprowadzenie numeru PIN, </w:t>
            </w:r>
            <w:r w:rsidR="005C6127">
              <w:rPr>
                <w:rFonts w:ascii="Arial" w:hAnsi="Arial" w:cs="Arial"/>
                <w:sz w:val="20"/>
                <w:szCs w:val="20"/>
              </w:rPr>
              <w:t xml:space="preserve">kelner </w:t>
            </w:r>
            <w:r>
              <w:rPr>
                <w:rFonts w:ascii="Arial" w:hAnsi="Arial" w:cs="Arial"/>
                <w:sz w:val="20"/>
                <w:szCs w:val="20"/>
              </w:rPr>
              <w:t>drukuje potwierdzenie dokonania operacji, finalizuje płatność w kasie fiskalnej przez wystawienie paragonu lub faktury)</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zamknąć transakcj</w:t>
            </w:r>
            <w:r w:rsidR="005C6127">
              <w:rPr>
                <w:rFonts w:ascii="Arial" w:hAnsi="Arial" w:cs="Arial"/>
                <w:sz w:val="20"/>
                <w:szCs w:val="20"/>
              </w:rPr>
              <w:t>ę</w:t>
            </w:r>
            <w:r>
              <w:rPr>
                <w:rFonts w:ascii="Arial" w:hAnsi="Arial" w:cs="Arial"/>
                <w:sz w:val="20"/>
                <w:szCs w:val="20"/>
              </w:rPr>
              <w:t xml:space="preserve"> paragonem i potwierdzeniem wykonania transakcji bezgotówkowej</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zastosować formy grzecznościowe</w:t>
            </w:r>
          </w:p>
        </w:tc>
        <w:tc>
          <w:tcPr>
            <w:tcW w:w="1307" w:type="pct"/>
          </w:tcPr>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różne formy płatności bezgotówkowej</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zmieniać formę płatności z wykorzystaniem oprogramowania komputerowego</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zastosować procedurę rozliczania bezgotówkowo gości hotelowych </w:t>
            </w:r>
          </w:p>
          <w:p w:rsidR="00344DAD" w:rsidRDefault="00344DA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7" w:type="pct"/>
          </w:tcPr>
          <w:p w:rsidR="00344DAD" w:rsidRPr="000C211D" w:rsidRDefault="00901937"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C62621" w:rsidRPr="000C211D" w:rsidTr="00D70410">
        <w:tc>
          <w:tcPr>
            <w:tcW w:w="786" w:type="pct"/>
            <w:vMerge w:val="restar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III. Urządzenia stosowane do rozliczenia usług kelnerskich </w:t>
            </w:r>
          </w:p>
        </w:tc>
        <w:tc>
          <w:tcPr>
            <w:tcW w:w="847"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Praktyczne zastosowanie kas fiskalnych w rozliczeniu usług kelnerskich</w:t>
            </w:r>
          </w:p>
        </w:tc>
        <w:tc>
          <w:tcPr>
            <w:tcW w:w="300" w:type="pct"/>
          </w:tcPr>
          <w:p w:rsidR="00C62621" w:rsidRPr="00B6341D" w:rsidRDefault="00C62621" w:rsidP="007E08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wyjaśniać pojęcie kasy fiskalnej w pracy kelnera</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stosować funkcje bonowania (zapisać na kasie fiskalnej przyjęte zamówienie)</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stosować funkcje STORNO (usuwanie pozycji) </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elementy kasy fiskalnej (np.: pamięć, klawiatura, wyświetlacz, drukarka)</w:t>
            </w:r>
          </w:p>
        </w:tc>
        <w:tc>
          <w:tcPr>
            <w:tcW w:w="1307"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wykonać dzienne rozliczenie w postaci raportu dobowego</w:t>
            </w:r>
          </w:p>
        </w:tc>
        <w:tc>
          <w:tcPr>
            <w:tcW w:w="377" w:type="pct"/>
          </w:tcPr>
          <w:p w:rsidR="00C62621" w:rsidRPr="000C211D"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C62621" w:rsidRPr="000C211D" w:rsidTr="00D70410">
        <w:trPr>
          <w:trHeight w:val="2330"/>
        </w:trPr>
        <w:tc>
          <w:tcPr>
            <w:tcW w:w="786" w:type="pct"/>
            <w:vMerge/>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Praktyczne zastosowanie terminali w rozliczeniu usług kelnerskich </w:t>
            </w:r>
          </w:p>
        </w:tc>
        <w:tc>
          <w:tcPr>
            <w:tcW w:w="300" w:type="pct"/>
          </w:tcPr>
          <w:p w:rsidR="00C62621" w:rsidRPr="00B6341D" w:rsidRDefault="00C62621"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wyjaśnić pojęcie terminalu płatniczego w pracy kelnera</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odczytać i zrozumieć komunikaty wyświetlane na ekranie terminala płatniczego (np. brak papieru, błąd autoryzacji, autoryzacja odrzucona)</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przyjąć zapłatę kartą płatniczą </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unieważnić płatność kartą przy zmianie formy płatności na gotówkową </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sporządzić kopie wydruku</w:t>
            </w:r>
          </w:p>
        </w:tc>
        <w:tc>
          <w:tcPr>
            <w:tcW w:w="1307"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znać zasady przyjmowania zapłaty kartą zagraniczną</w:t>
            </w:r>
          </w:p>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zamknąć zmianę przy użyciu terminala płatniczego</w:t>
            </w:r>
          </w:p>
        </w:tc>
        <w:tc>
          <w:tcPr>
            <w:tcW w:w="377" w:type="pct"/>
          </w:tcPr>
          <w:p w:rsidR="00C62621" w:rsidRPr="000C211D"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C62621" w:rsidRPr="000C211D" w:rsidTr="00D70410">
        <w:trPr>
          <w:trHeight w:val="1248"/>
        </w:trPr>
        <w:tc>
          <w:tcPr>
            <w:tcW w:w="786" w:type="pct"/>
          </w:tcPr>
          <w:p w:rsidR="00C62621" w:rsidRDefault="00C62621"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Podnoszenie swoich umiejętności</w:t>
            </w:r>
          </w:p>
        </w:tc>
        <w:tc>
          <w:tcPr>
            <w:tcW w:w="847"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Odpowiedzialność za podejmowane działania</w:t>
            </w:r>
          </w:p>
        </w:tc>
        <w:tc>
          <w:tcPr>
            <w:tcW w:w="300" w:type="pct"/>
          </w:tcPr>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384"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rodzaje odpowiedzialności</w:t>
            </w:r>
          </w:p>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konsekwencje braku odpowiedzialności</w:t>
            </w:r>
          </w:p>
        </w:tc>
        <w:tc>
          <w:tcPr>
            <w:tcW w:w="1307" w:type="pct"/>
          </w:tcPr>
          <w:p w:rsidR="00C62621"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wskazać obszary prawne odpowiedzialności za niewłaściwie realizowane zadanie na stanowisku kelnera</w:t>
            </w:r>
          </w:p>
        </w:tc>
        <w:tc>
          <w:tcPr>
            <w:tcW w:w="377" w:type="pct"/>
          </w:tcPr>
          <w:p w:rsidR="00C62621" w:rsidRPr="000C211D" w:rsidRDefault="00C62621" w:rsidP="00781CC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B6341D" w:rsidRPr="00EE5409" w:rsidTr="00C62621">
        <w:tc>
          <w:tcPr>
            <w:tcW w:w="1633" w:type="pct"/>
            <w:gridSpan w:val="2"/>
          </w:tcPr>
          <w:p w:rsidR="00B6341D" w:rsidRPr="00D93B44" w:rsidRDefault="00D93B44" w:rsidP="00D93B44">
            <w:pPr>
              <w:pBdr>
                <w:top w:val="none" w:sz="0" w:space="0" w:color="auto"/>
                <w:left w:val="none" w:sz="0" w:space="0" w:color="auto"/>
                <w:bottom w:val="none" w:sz="0" w:space="0" w:color="auto"/>
                <w:right w:val="none" w:sz="0" w:space="0" w:color="auto"/>
                <w:between w:val="none" w:sz="0" w:space="0" w:color="auto"/>
              </w:pBdr>
              <w:tabs>
                <w:tab w:val="left" w:pos="1215"/>
              </w:tabs>
              <w:rPr>
                <w:rFonts w:ascii="Arial" w:hAnsi="Arial" w:cs="Arial"/>
                <w:sz w:val="20"/>
                <w:szCs w:val="20"/>
              </w:rPr>
            </w:pPr>
            <w:r w:rsidRPr="00D93B44">
              <w:rPr>
                <w:rFonts w:ascii="Arial" w:hAnsi="Arial" w:cs="Arial"/>
                <w:sz w:val="20"/>
                <w:szCs w:val="20"/>
              </w:rPr>
              <w:t>Razem</w:t>
            </w:r>
          </w:p>
        </w:tc>
        <w:tc>
          <w:tcPr>
            <w:tcW w:w="300" w:type="pct"/>
          </w:tcPr>
          <w:p w:rsidR="00B6341D" w:rsidRPr="00D93B44" w:rsidRDefault="00B6341D" w:rsidP="007A15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067" w:type="pct"/>
            <w:gridSpan w:val="3"/>
          </w:tcPr>
          <w:p w:rsidR="00B6341D" w:rsidRPr="00EE5409" w:rsidRDefault="00B6341D" w:rsidP="007A15B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44DAD" w:rsidRPr="007A15B6" w:rsidRDefault="00344DAD" w:rsidP="007A15B6">
      <w:pPr>
        <w:spacing w:line="360" w:lineRule="auto"/>
        <w:rPr>
          <w:rFonts w:ascii="Arial" w:eastAsia="Arial" w:hAnsi="Arial" w:cs="Arial"/>
          <w:sz w:val="20"/>
          <w:szCs w:val="20"/>
        </w:rPr>
      </w:pPr>
    </w:p>
    <w:p w:rsidR="001460DE" w:rsidRPr="007A15B6" w:rsidRDefault="001460DE" w:rsidP="007A15B6">
      <w:pPr>
        <w:spacing w:line="360" w:lineRule="auto"/>
        <w:rPr>
          <w:rFonts w:ascii="Arial" w:eastAsia="Arial" w:hAnsi="Arial" w:cs="Arial"/>
          <w:sz w:val="20"/>
          <w:szCs w:val="20"/>
        </w:rPr>
      </w:pPr>
    </w:p>
    <w:p w:rsidR="009C3850" w:rsidRPr="004232CB" w:rsidRDefault="00344DAD" w:rsidP="007A15B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4232CB">
        <w:rPr>
          <w:rFonts w:ascii="Arial" w:hAnsi="Arial" w:cs="Arial"/>
          <w:b/>
          <w:sz w:val="20"/>
          <w:szCs w:val="20"/>
        </w:rPr>
        <w:t>PROCEDURY OSIĄGANIA CELÓW KSZTAŁCENIA PRZEDMIOTU</w:t>
      </w:r>
    </w:p>
    <w:p w:rsidR="007A15B6" w:rsidRDefault="007A15B6" w:rsidP="007A15B6">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b/>
          <w:sz w:val="20"/>
          <w:szCs w:val="20"/>
        </w:rPr>
      </w:pPr>
    </w:p>
    <w:p w:rsidR="009C3850" w:rsidRPr="007A15B6" w:rsidRDefault="00344DAD" w:rsidP="007A15B6">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7A15B6">
        <w:rPr>
          <w:rFonts w:ascii="Arial" w:eastAsia="Arial" w:hAnsi="Arial" w:cs="Arial"/>
          <w:b/>
          <w:sz w:val="20"/>
          <w:szCs w:val="20"/>
        </w:rPr>
        <w:t>Propozycje</w:t>
      </w:r>
      <w:r w:rsidR="00E73D05">
        <w:rPr>
          <w:rFonts w:ascii="Arial" w:eastAsia="Arial" w:hAnsi="Arial" w:cs="Arial"/>
          <w:b/>
          <w:sz w:val="20"/>
          <w:szCs w:val="20"/>
        </w:rPr>
        <w:t xml:space="preserve"> </w:t>
      </w:r>
      <w:r w:rsidRPr="007A15B6">
        <w:rPr>
          <w:rFonts w:ascii="Arial" w:eastAsia="Arial" w:hAnsi="Arial" w:cs="Arial"/>
          <w:b/>
          <w:sz w:val="20"/>
          <w:szCs w:val="20"/>
        </w:rPr>
        <w:t>metod dydaktycznych</w:t>
      </w:r>
      <w:r w:rsidR="009C3850" w:rsidRPr="007A15B6">
        <w:rPr>
          <w:rFonts w:ascii="Arial" w:eastAsia="Arial" w:hAnsi="Arial" w:cs="Arial"/>
          <w:sz w:val="20"/>
          <w:szCs w:val="20"/>
        </w:rPr>
        <w:t>:</w:t>
      </w:r>
    </w:p>
    <w:p w:rsidR="001C1DA7" w:rsidRPr="00B6341D" w:rsidRDefault="001C1DA7" w:rsidP="004232CB">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rPr>
          <w:rFonts w:ascii="Arial" w:hAnsi="Arial" w:cs="Arial"/>
          <w:color w:val="auto"/>
          <w:sz w:val="20"/>
          <w:szCs w:val="20"/>
        </w:rPr>
      </w:pPr>
      <w:r w:rsidRPr="007A15B6">
        <w:rPr>
          <w:rFonts w:ascii="Arial" w:hAnsi="Arial" w:cs="Arial"/>
          <w:sz w:val="20"/>
          <w:szCs w:val="20"/>
        </w:rPr>
        <w:t xml:space="preserve">W nauczaniu Pracowni rozliczenia usług kelnerskich proponuje się stosować zróżnicowane metody, </w:t>
      </w:r>
      <w:r w:rsidR="0092790D" w:rsidRPr="007A15B6">
        <w:rPr>
          <w:rFonts w:ascii="Arial" w:hAnsi="Arial" w:cs="Arial"/>
          <w:sz w:val="20"/>
          <w:szCs w:val="20"/>
        </w:rPr>
        <w:t xml:space="preserve">w tym indywidualizację </w:t>
      </w:r>
      <w:r w:rsidRPr="007A15B6">
        <w:rPr>
          <w:rFonts w:ascii="Arial" w:hAnsi="Arial" w:cs="Arial"/>
          <w:sz w:val="20"/>
          <w:szCs w:val="20"/>
        </w:rPr>
        <w:t>pracy z uczniem</w:t>
      </w:r>
      <w:r w:rsidR="00461689" w:rsidRPr="007A15B6">
        <w:rPr>
          <w:rFonts w:ascii="Arial" w:hAnsi="Arial" w:cs="Arial"/>
          <w:sz w:val="20"/>
          <w:szCs w:val="20"/>
        </w:rPr>
        <w:t>,</w:t>
      </w:r>
      <w:r w:rsidR="0092790D" w:rsidRPr="007A15B6">
        <w:rPr>
          <w:rFonts w:ascii="Arial" w:hAnsi="Arial" w:cs="Arial"/>
          <w:sz w:val="20"/>
          <w:szCs w:val="20"/>
        </w:rPr>
        <w:t xml:space="preserve"> w </w:t>
      </w:r>
      <w:r w:rsidRPr="007A15B6">
        <w:rPr>
          <w:rFonts w:ascii="Arial" w:hAnsi="Arial" w:cs="Arial"/>
          <w:sz w:val="20"/>
          <w:szCs w:val="20"/>
        </w:rPr>
        <w:t>szczególności:</w:t>
      </w:r>
    </w:p>
    <w:p w:rsidR="001C1DA7" w:rsidRPr="007A15B6" w:rsidRDefault="001C1DA7" w:rsidP="00123C11">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7A15B6">
        <w:rPr>
          <w:rFonts w:ascii="Arial" w:eastAsia="Arial" w:hAnsi="Arial" w:cs="Arial"/>
          <w:sz w:val="20"/>
          <w:szCs w:val="20"/>
        </w:rPr>
        <w:t>metody podające: dyskusja dydaktyczna, pogadanka,</w:t>
      </w:r>
    </w:p>
    <w:p w:rsidR="009C3850" w:rsidRPr="007A15B6" w:rsidRDefault="009C3850" w:rsidP="00123C11">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7A15B6">
        <w:rPr>
          <w:rFonts w:ascii="Arial" w:eastAsia="Arial" w:hAnsi="Arial" w:cs="Arial"/>
          <w:sz w:val="20"/>
          <w:szCs w:val="20"/>
        </w:rPr>
        <w:t xml:space="preserve">metody praktyczne: </w:t>
      </w:r>
      <w:r w:rsidR="00344DAD" w:rsidRPr="007A15B6">
        <w:rPr>
          <w:rFonts w:ascii="Arial" w:eastAsia="Arial" w:hAnsi="Arial" w:cs="Arial"/>
          <w:sz w:val="20"/>
          <w:szCs w:val="20"/>
        </w:rPr>
        <w:t>pokaz, i</w:t>
      </w:r>
      <w:r w:rsidR="001C1DA7" w:rsidRPr="007A15B6">
        <w:rPr>
          <w:rFonts w:ascii="Arial" w:eastAsia="Arial" w:hAnsi="Arial" w:cs="Arial"/>
          <w:sz w:val="20"/>
          <w:szCs w:val="20"/>
        </w:rPr>
        <w:t>nstruktaż, ćwiczenia praktyczne.</w:t>
      </w:r>
    </w:p>
    <w:p w:rsidR="00E741A9" w:rsidRPr="007A15B6" w:rsidRDefault="00E741A9" w:rsidP="007A15B6">
      <w:pPr>
        <w:pStyle w:val="Bezodstpw"/>
        <w:spacing w:line="360" w:lineRule="auto"/>
        <w:jc w:val="both"/>
        <w:rPr>
          <w:rFonts w:ascii="Arial" w:hAnsi="Arial" w:cs="Arial"/>
          <w:sz w:val="20"/>
          <w:szCs w:val="20"/>
        </w:rPr>
      </w:pPr>
      <w:r w:rsidRPr="007A15B6">
        <w:rPr>
          <w:rFonts w:ascii="Arial" w:hAnsi="Arial" w:cs="Arial"/>
          <w:sz w:val="20"/>
          <w:szCs w:val="20"/>
        </w:rPr>
        <w:t>Propozycja ćwiczeń praktycznych:</w:t>
      </w:r>
    </w:p>
    <w:p w:rsidR="00E741A9" w:rsidRPr="007A15B6" w:rsidRDefault="00461689" w:rsidP="00123C11">
      <w:pPr>
        <w:pStyle w:val="Bezodstpw"/>
        <w:numPr>
          <w:ilvl w:val="0"/>
          <w:numId w:val="84"/>
        </w:numPr>
        <w:spacing w:line="360" w:lineRule="auto"/>
        <w:jc w:val="both"/>
        <w:rPr>
          <w:rFonts w:ascii="Arial" w:hAnsi="Arial" w:cs="Arial"/>
          <w:sz w:val="20"/>
          <w:szCs w:val="20"/>
        </w:rPr>
      </w:pPr>
      <w:r w:rsidRPr="007A15B6">
        <w:rPr>
          <w:rFonts w:ascii="Arial" w:hAnsi="Arial" w:cs="Arial"/>
          <w:sz w:val="20"/>
          <w:szCs w:val="20"/>
        </w:rPr>
        <w:t>w</w:t>
      </w:r>
      <w:r w:rsidR="00E741A9" w:rsidRPr="007A15B6">
        <w:rPr>
          <w:rFonts w:ascii="Arial" w:hAnsi="Arial" w:cs="Arial"/>
          <w:sz w:val="20"/>
          <w:szCs w:val="20"/>
        </w:rPr>
        <w:t>ykonywanie rozliczeń usług kelnerskich z wykorzystaniem oprogramowania</w:t>
      </w:r>
      <w:r w:rsidRPr="007A15B6">
        <w:rPr>
          <w:rFonts w:ascii="Arial" w:hAnsi="Arial" w:cs="Arial"/>
          <w:sz w:val="20"/>
          <w:szCs w:val="20"/>
        </w:rPr>
        <w:t>,</w:t>
      </w:r>
      <w:r w:rsidR="00E741A9" w:rsidRPr="007A15B6">
        <w:rPr>
          <w:rFonts w:ascii="Arial" w:hAnsi="Arial" w:cs="Arial"/>
          <w:sz w:val="20"/>
          <w:szCs w:val="20"/>
        </w:rPr>
        <w:t xml:space="preserve"> np. GastroPos, Soga</w:t>
      </w:r>
      <w:r w:rsidRPr="007A15B6">
        <w:rPr>
          <w:rFonts w:ascii="Arial" w:hAnsi="Arial" w:cs="Arial"/>
          <w:sz w:val="20"/>
          <w:szCs w:val="20"/>
        </w:rPr>
        <w:t>,</w:t>
      </w:r>
    </w:p>
    <w:p w:rsidR="00E741A9" w:rsidRPr="007A15B6" w:rsidRDefault="00461689" w:rsidP="00123C11">
      <w:pPr>
        <w:pStyle w:val="Bezodstpw"/>
        <w:numPr>
          <w:ilvl w:val="0"/>
          <w:numId w:val="84"/>
        </w:numPr>
        <w:spacing w:line="360" w:lineRule="auto"/>
        <w:jc w:val="both"/>
        <w:rPr>
          <w:rFonts w:ascii="Arial" w:hAnsi="Arial" w:cs="Arial"/>
          <w:sz w:val="20"/>
          <w:szCs w:val="20"/>
        </w:rPr>
      </w:pPr>
      <w:r w:rsidRPr="007A15B6">
        <w:rPr>
          <w:rFonts w:ascii="Arial" w:hAnsi="Arial" w:cs="Arial"/>
          <w:sz w:val="20"/>
          <w:szCs w:val="20"/>
        </w:rPr>
        <w:t>s</w:t>
      </w:r>
      <w:r w:rsidR="00E741A9" w:rsidRPr="007A15B6">
        <w:rPr>
          <w:rFonts w:ascii="Arial" w:hAnsi="Arial" w:cs="Arial"/>
          <w:sz w:val="20"/>
          <w:szCs w:val="20"/>
        </w:rPr>
        <w:t>porządzanie faktur na podstawie paragonu</w:t>
      </w:r>
      <w:r w:rsidRPr="007A15B6">
        <w:rPr>
          <w:rFonts w:ascii="Arial" w:hAnsi="Arial" w:cs="Arial"/>
          <w:sz w:val="20"/>
          <w:szCs w:val="20"/>
        </w:rPr>
        <w:t>,</w:t>
      </w:r>
    </w:p>
    <w:p w:rsidR="00E741A9" w:rsidRPr="007A15B6" w:rsidRDefault="00461689" w:rsidP="00123C11">
      <w:pPr>
        <w:pStyle w:val="Bezodstpw"/>
        <w:numPr>
          <w:ilvl w:val="0"/>
          <w:numId w:val="84"/>
        </w:numPr>
        <w:spacing w:line="360" w:lineRule="auto"/>
        <w:jc w:val="both"/>
        <w:rPr>
          <w:rFonts w:ascii="Arial" w:hAnsi="Arial" w:cs="Arial"/>
          <w:sz w:val="20"/>
          <w:szCs w:val="20"/>
        </w:rPr>
      </w:pPr>
      <w:r w:rsidRPr="007A15B6">
        <w:rPr>
          <w:rFonts w:ascii="Arial" w:hAnsi="Arial" w:cs="Arial"/>
          <w:sz w:val="20"/>
          <w:szCs w:val="20"/>
        </w:rPr>
        <w:t>z</w:t>
      </w:r>
      <w:r w:rsidR="00E741A9" w:rsidRPr="007A15B6">
        <w:rPr>
          <w:rFonts w:ascii="Arial" w:hAnsi="Arial" w:cs="Arial"/>
          <w:sz w:val="20"/>
          <w:szCs w:val="20"/>
        </w:rPr>
        <w:t>amykanie rachunku z wykorzystaniem kas kelnerskich lub terminali</w:t>
      </w:r>
      <w:r w:rsidRPr="007A15B6">
        <w:rPr>
          <w:rFonts w:ascii="Arial" w:hAnsi="Arial" w:cs="Arial"/>
          <w:sz w:val="20"/>
          <w:szCs w:val="20"/>
        </w:rPr>
        <w:t>,</w:t>
      </w:r>
    </w:p>
    <w:p w:rsidR="00E741A9" w:rsidRPr="007A15B6" w:rsidRDefault="00461689" w:rsidP="00123C11">
      <w:pPr>
        <w:pStyle w:val="Bezodstpw"/>
        <w:numPr>
          <w:ilvl w:val="0"/>
          <w:numId w:val="84"/>
        </w:numPr>
        <w:spacing w:line="360" w:lineRule="auto"/>
        <w:jc w:val="both"/>
        <w:rPr>
          <w:rFonts w:ascii="Arial" w:hAnsi="Arial" w:cs="Arial"/>
          <w:sz w:val="20"/>
          <w:szCs w:val="20"/>
        </w:rPr>
      </w:pPr>
      <w:r w:rsidRPr="007A15B6">
        <w:rPr>
          <w:rFonts w:ascii="Arial" w:hAnsi="Arial" w:cs="Arial"/>
          <w:sz w:val="20"/>
          <w:szCs w:val="20"/>
        </w:rPr>
        <w:t>ł</w:t>
      </w:r>
      <w:r w:rsidR="00E741A9" w:rsidRPr="007A15B6">
        <w:rPr>
          <w:rFonts w:ascii="Arial" w:hAnsi="Arial" w:cs="Arial"/>
          <w:sz w:val="20"/>
          <w:szCs w:val="20"/>
        </w:rPr>
        <w:t>ączenie lub dzielenie rachunku z wykorzystaniem oprogramowania</w:t>
      </w:r>
      <w:r w:rsidRPr="007A15B6">
        <w:rPr>
          <w:rFonts w:ascii="Arial" w:hAnsi="Arial" w:cs="Arial"/>
          <w:sz w:val="20"/>
          <w:szCs w:val="20"/>
        </w:rPr>
        <w:t>,</w:t>
      </w:r>
      <w:r w:rsidR="00E741A9" w:rsidRPr="007A15B6">
        <w:rPr>
          <w:rFonts w:ascii="Arial" w:hAnsi="Arial" w:cs="Arial"/>
          <w:sz w:val="20"/>
          <w:szCs w:val="20"/>
        </w:rPr>
        <w:t xml:space="preserve"> np. GastroPos, Soga</w:t>
      </w:r>
      <w:r w:rsidRPr="007A15B6">
        <w:rPr>
          <w:rFonts w:ascii="Arial" w:hAnsi="Arial" w:cs="Arial"/>
          <w:sz w:val="20"/>
          <w:szCs w:val="20"/>
        </w:rPr>
        <w:t>.</w:t>
      </w:r>
    </w:p>
    <w:p w:rsidR="007A15B6" w:rsidRDefault="007A15B6" w:rsidP="007A15B6">
      <w:pPr>
        <w:spacing w:line="360" w:lineRule="auto"/>
        <w:rPr>
          <w:rFonts w:ascii="Arial" w:eastAsia="Arial" w:hAnsi="Arial" w:cs="Arial"/>
          <w:b/>
          <w:sz w:val="20"/>
          <w:szCs w:val="20"/>
        </w:rPr>
      </w:pPr>
    </w:p>
    <w:p w:rsidR="0092790D" w:rsidRPr="007A15B6" w:rsidRDefault="009C3850" w:rsidP="007A15B6">
      <w:pPr>
        <w:spacing w:line="360" w:lineRule="auto"/>
        <w:rPr>
          <w:rFonts w:ascii="Arial" w:eastAsia="Arial" w:hAnsi="Arial" w:cs="Arial"/>
          <w:b/>
          <w:sz w:val="20"/>
          <w:szCs w:val="20"/>
        </w:rPr>
      </w:pPr>
      <w:r w:rsidRPr="007A15B6">
        <w:rPr>
          <w:rFonts w:ascii="Arial" w:eastAsia="Arial" w:hAnsi="Arial" w:cs="Arial"/>
          <w:b/>
          <w:sz w:val="20"/>
          <w:szCs w:val="20"/>
        </w:rPr>
        <w:t>Środki dydaktyczne</w:t>
      </w:r>
      <w:r w:rsidR="009343DF" w:rsidRPr="007A15B6">
        <w:rPr>
          <w:rFonts w:ascii="Arial" w:eastAsia="Arial" w:hAnsi="Arial" w:cs="Arial"/>
          <w:b/>
          <w:sz w:val="20"/>
          <w:szCs w:val="20"/>
        </w:rPr>
        <w:t xml:space="preserve"> do przedmiotu:</w:t>
      </w:r>
    </w:p>
    <w:p w:rsidR="0092790D" w:rsidRPr="00B6341D" w:rsidRDefault="0092790D" w:rsidP="00123C11">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rPr>
          <w:rFonts w:ascii="Arial" w:hAnsi="Arial" w:cs="Arial"/>
          <w:color w:val="auto"/>
          <w:sz w:val="20"/>
          <w:szCs w:val="20"/>
        </w:rPr>
      </w:pPr>
      <w:r w:rsidRPr="007A15B6">
        <w:rPr>
          <w:rFonts w:ascii="Arial" w:hAnsi="Arial" w:cs="Arial"/>
          <w:sz w:val="20"/>
          <w:szCs w:val="20"/>
        </w:rPr>
        <w:t>wzrokowe: kasa fiskalna, oprogramowania do rozliczeń usług kelnerskich,</w:t>
      </w:r>
      <w:r w:rsidR="00E73D05">
        <w:rPr>
          <w:rFonts w:ascii="Arial" w:hAnsi="Arial" w:cs="Arial"/>
          <w:sz w:val="20"/>
          <w:szCs w:val="20"/>
        </w:rPr>
        <w:t xml:space="preserve"> </w:t>
      </w:r>
      <w:r w:rsidRPr="007A15B6">
        <w:rPr>
          <w:rFonts w:ascii="Arial" w:hAnsi="Arial" w:cs="Arial"/>
          <w:sz w:val="20"/>
          <w:szCs w:val="20"/>
        </w:rPr>
        <w:t>tablica szkolna, a także wydruki</w:t>
      </w:r>
      <w:r w:rsidR="00461689" w:rsidRPr="007A15B6">
        <w:rPr>
          <w:rFonts w:ascii="Arial" w:hAnsi="Arial" w:cs="Arial"/>
          <w:sz w:val="20"/>
          <w:szCs w:val="20"/>
        </w:rPr>
        <w:t xml:space="preserve"> </w:t>
      </w:r>
      <w:r w:rsidRPr="007A15B6">
        <w:rPr>
          <w:rFonts w:ascii="Arial" w:hAnsi="Arial" w:cs="Arial"/>
          <w:sz w:val="20"/>
          <w:szCs w:val="20"/>
        </w:rPr>
        <w:t>(przykładowe paragony i faktury VAT),</w:t>
      </w:r>
      <w:r w:rsidR="00E73D05">
        <w:rPr>
          <w:rFonts w:ascii="Arial" w:hAnsi="Arial" w:cs="Arial"/>
          <w:sz w:val="20"/>
          <w:szCs w:val="20"/>
        </w:rPr>
        <w:t xml:space="preserve"> </w:t>
      </w:r>
      <w:r w:rsidRPr="007A15B6">
        <w:rPr>
          <w:rFonts w:ascii="Arial" w:hAnsi="Arial" w:cs="Arial"/>
          <w:sz w:val="20"/>
          <w:szCs w:val="20"/>
        </w:rPr>
        <w:t xml:space="preserve">fotografie, katalogi sprzętu, zestawy ćwiczeń, pakiety edukacyjne dla uczniów, przepisy prawne </w:t>
      </w:r>
      <w:r w:rsidRPr="007A15B6">
        <w:rPr>
          <w:rFonts w:ascii="Arial" w:hAnsi="Arial" w:cs="Arial"/>
          <w:color w:val="auto"/>
          <w:sz w:val="20"/>
          <w:szCs w:val="20"/>
        </w:rPr>
        <w:t xml:space="preserve">dotyczące rachunkowości, </w:t>
      </w:r>
      <w:r w:rsidRPr="007A15B6">
        <w:rPr>
          <w:rFonts w:ascii="Arial" w:hAnsi="Arial" w:cs="Arial"/>
          <w:sz w:val="20"/>
          <w:szCs w:val="20"/>
        </w:rPr>
        <w:t xml:space="preserve">instrukcje obsługi urządzeń i sprzętów będących na wyposażeniu w </w:t>
      </w:r>
      <w:r w:rsidRPr="00B6341D">
        <w:rPr>
          <w:rFonts w:ascii="Arial" w:hAnsi="Arial" w:cs="Arial"/>
          <w:color w:val="auto"/>
          <w:sz w:val="20"/>
          <w:szCs w:val="20"/>
        </w:rPr>
        <w:t>pracowni</w:t>
      </w:r>
      <w:r w:rsidR="00461689" w:rsidRPr="00B6341D">
        <w:rPr>
          <w:rFonts w:ascii="Arial" w:hAnsi="Arial" w:cs="Arial"/>
          <w:color w:val="auto"/>
          <w:sz w:val="20"/>
          <w:szCs w:val="20"/>
        </w:rPr>
        <w:t>;</w:t>
      </w:r>
    </w:p>
    <w:p w:rsidR="00344DAD" w:rsidRPr="007A15B6" w:rsidRDefault="00344DAD" w:rsidP="00123C11">
      <w:pPr>
        <w:numPr>
          <w:ilvl w:val="0"/>
          <w:numId w:val="75"/>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sidRPr="00B6341D">
        <w:rPr>
          <w:rFonts w:ascii="Arial" w:hAnsi="Arial" w:cs="Arial"/>
          <w:color w:val="auto"/>
          <w:sz w:val="20"/>
          <w:szCs w:val="20"/>
        </w:rPr>
        <w:t xml:space="preserve">wzrokowo-słuchowe obejmujące zasoby kanałów tematycznych na stronach internetowych, filmy dydaktyczne związane z </w:t>
      </w:r>
      <w:r w:rsidR="00CE2E92" w:rsidRPr="00B6341D">
        <w:rPr>
          <w:rFonts w:ascii="Arial" w:hAnsi="Arial" w:cs="Arial"/>
          <w:color w:val="auto"/>
          <w:sz w:val="20"/>
          <w:szCs w:val="20"/>
        </w:rPr>
        <w:t xml:space="preserve">obsługą kas </w:t>
      </w:r>
      <w:r w:rsidR="00F83321" w:rsidRPr="00B6341D">
        <w:rPr>
          <w:rFonts w:ascii="Arial" w:hAnsi="Arial" w:cs="Arial"/>
          <w:color w:val="auto"/>
          <w:sz w:val="20"/>
          <w:szCs w:val="20"/>
        </w:rPr>
        <w:t xml:space="preserve">fiskalnych i oprogramowań do rozliczeń usług kelnerskich, </w:t>
      </w:r>
      <w:r w:rsidRPr="00B6341D">
        <w:rPr>
          <w:rFonts w:ascii="Arial" w:hAnsi="Arial" w:cs="Arial"/>
          <w:color w:val="auto"/>
          <w:sz w:val="20"/>
          <w:szCs w:val="20"/>
        </w:rPr>
        <w:t>inne treści multimedialne</w:t>
      </w:r>
      <w:r w:rsidRPr="007A15B6">
        <w:rPr>
          <w:rFonts w:ascii="Arial" w:hAnsi="Arial" w:cs="Arial"/>
          <w:color w:val="auto"/>
          <w:sz w:val="20"/>
          <w:szCs w:val="20"/>
        </w:rPr>
        <w:t xml:space="preserve"> związane z zakresem treści nauczanego przedmiotu.</w:t>
      </w:r>
    </w:p>
    <w:p w:rsidR="0092790D" w:rsidRPr="007A15B6" w:rsidRDefault="0092790D" w:rsidP="00123C11">
      <w:pPr>
        <w:pStyle w:val="Bezodstpw"/>
        <w:numPr>
          <w:ilvl w:val="0"/>
          <w:numId w:val="75"/>
        </w:numPr>
        <w:spacing w:line="360" w:lineRule="auto"/>
        <w:jc w:val="both"/>
        <w:rPr>
          <w:rFonts w:ascii="Arial" w:hAnsi="Arial" w:cs="Arial"/>
          <w:sz w:val="20"/>
          <w:szCs w:val="20"/>
        </w:rPr>
      </w:pPr>
      <w:r w:rsidRPr="007A15B6">
        <w:rPr>
          <w:rFonts w:ascii="Arial" w:hAnsi="Arial" w:cs="Arial"/>
          <w:sz w:val="20"/>
          <w:szCs w:val="20"/>
        </w:rPr>
        <w:t>urządzenia, sprzęt, oprogramowania do rozliczeń usług kelnerskich będące na wyposażeniu w</w:t>
      </w:r>
      <w:r w:rsidR="00E73D05">
        <w:rPr>
          <w:rFonts w:ascii="Arial" w:hAnsi="Arial" w:cs="Arial"/>
          <w:sz w:val="20"/>
          <w:szCs w:val="20"/>
        </w:rPr>
        <w:t xml:space="preserve"> </w:t>
      </w:r>
      <w:r w:rsidRPr="007A15B6">
        <w:rPr>
          <w:rFonts w:ascii="Arial" w:hAnsi="Arial" w:cs="Arial"/>
          <w:sz w:val="20"/>
          <w:szCs w:val="20"/>
        </w:rPr>
        <w:t>pracowni.</w:t>
      </w:r>
    </w:p>
    <w:p w:rsidR="007A15B6" w:rsidRDefault="007A15B6" w:rsidP="007A15B6">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b/>
          <w:color w:val="auto"/>
          <w:sz w:val="20"/>
          <w:szCs w:val="20"/>
        </w:rPr>
      </w:pPr>
    </w:p>
    <w:p w:rsidR="009C3850" w:rsidRPr="007A15B6" w:rsidRDefault="009C3850" w:rsidP="007A15B6">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b/>
          <w:color w:val="auto"/>
          <w:sz w:val="20"/>
          <w:szCs w:val="20"/>
        </w:rPr>
      </w:pPr>
      <w:r w:rsidRPr="007A15B6">
        <w:rPr>
          <w:rFonts w:ascii="Arial" w:hAnsi="Arial" w:cs="Arial"/>
          <w:b/>
          <w:color w:val="auto"/>
          <w:sz w:val="20"/>
          <w:szCs w:val="20"/>
        </w:rPr>
        <w:t>Obudowa dydaktyczna:</w:t>
      </w:r>
    </w:p>
    <w:p w:rsidR="009C3850" w:rsidRPr="007A15B6" w:rsidRDefault="009C3850" w:rsidP="00123C11">
      <w:pPr>
        <w:pStyle w:val="Bezodstpw"/>
        <w:numPr>
          <w:ilvl w:val="0"/>
          <w:numId w:val="47"/>
        </w:numPr>
        <w:spacing w:line="360" w:lineRule="auto"/>
        <w:rPr>
          <w:rFonts w:ascii="Arial" w:eastAsia="Arial" w:hAnsi="Arial" w:cs="Arial"/>
          <w:color w:val="auto"/>
          <w:sz w:val="20"/>
          <w:szCs w:val="20"/>
        </w:rPr>
      </w:pPr>
      <w:r w:rsidRPr="007A15B6">
        <w:rPr>
          <w:rFonts w:ascii="Arial" w:eastAsia="Arial" w:hAnsi="Arial" w:cs="Arial"/>
          <w:color w:val="auto"/>
          <w:sz w:val="20"/>
          <w:szCs w:val="20"/>
        </w:rPr>
        <w:t xml:space="preserve">Szajna </w:t>
      </w:r>
      <w:r w:rsidR="00353773" w:rsidRPr="007A15B6">
        <w:rPr>
          <w:rFonts w:ascii="Arial" w:eastAsia="Arial" w:hAnsi="Arial" w:cs="Arial"/>
          <w:color w:val="auto"/>
          <w:sz w:val="20"/>
          <w:szCs w:val="20"/>
        </w:rPr>
        <w:t>R.</w:t>
      </w:r>
      <w:r w:rsidRPr="007A15B6">
        <w:rPr>
          <w:rFonts w:ascii="Arial" w:eastAsia="Arial" w:hAnsi="Arial" w:cs="Arial"/>
          <w:color w:val="auto"/>
          <w:sz w:val="20"/>
          <w:szCs w:val="20"/>
        </w:rPr>
        <w:t>, Ławniczak D</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t>
      </w:r>
      <w:r w:rsidRPr="004232CB">
        <w:rPr>
          <w:rFonts w:ascii="Arial" w:eastAsia="Arial" w:hAnsi="Arial" w:cs="Arial"/>
          <w:i/>
          <w:color w:val="auto"/>
          <w:sz w:val="20"/>
          <w:szCs w:val="20"/>
        </w:rPr>
        <w:t>Obsługa klientów w gastronomii</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WSiP</w:t>
      </w:r>
      <w:r w:rsidR="00CD41A7" w:rsidRPr="007A15B6">
        <w:rPr>
          <w:rFonts w:ascii="Arial" w:eastAsia="Arial" w:hAnsi="Arial" w:cs="Arial"/>
          <w:color w:val="auto"/>
          <w:sz w:val="20"/>
          <w:szCs w:val="20"/>
        </w:rPr>
        <w:t>,</w:t>
      </w:r>
      <w:r w:rsidRPr="007A15B6">
        <w:rPr>
          <w:rFonts w:ascii="Arial" w:eastAsia="Arial" w:hAnsi="Arial" w:cs="Arial"/>
          <w:color w:val="auto"/>
          <w:sz w:val="20"/>
          <w:szCs w:val="20"/>
        </w:rPr>
        <w:t xml:space="preserve"> 2015</w:t>
      </w:r>
      <w:r w:rsidR="00461689" w:rsidRPr="007A15B6">
        <w:rPr>
          <w:rFonts w:ascii="Arial" w:eastAsia="Arial" w:hAnsi="Arial" w:cs="Arial"/>
          <w:color w:val="auto"/>
          <w:sz w:val="20"/>
          <w:szCs w:val="20"/>
        </w:rPr>
        <w:t>.</w:t>
      </w:r>
    </w:p>
    <w:p w:rsidR="009C3850" w:rsidRPr="007A15B6" w:rsidRDefault="009C3850" w:rsidP="00123C11">
      <w:pPr>
        <w:pStyle w:val="Bezodstpw"/>
        <w:numPr>
          <w:ilvl w:val="0"/>
          <w:numId w:val="47"/>
        </w:numPr>
        <w:spacing w:line="360" w:lineRule="auto"/>
        <w:rPr>
          <w:rFonts w:ascii="Arial" w:eastAsia="Arial" w:hAnsi="Arial" w:cs="Arial"/>
          <w:color w:val="auto"/>
          <w:sz w:val="20"/>
          <w:szCs w:val="20"/>
        </w:rPr>
      </w:pPr>
      <w:r w:rsidRPr="007A15B6">
        <w:rPr>
          <w:rFonts w:ascii="Arial" w:eastAsia="Arial" w:hAnsi="Arial" w:cs="Arial"/>
          <w:color w:val="auto"/>
          <w:sz w:val="20"/>
          <w:szCs w:val="20"/>
        </w:rPr>
        <w:t xml:space="preserve">Szajna </w:t>
      </w:r>
      <w:r w:rsidR="00353773" w:rsidRPr="007A15B6">
        <w:rPr>
          <w:rFonts w:ascii="Arial" w:eastAsia="Arial" w:hAnsi="Arial" w:cs="Arial"/>
          <w:color w:val="auto"/>
          <w:sz w:val="20"/>
          <w:szCs w:val="20"/>
        </w:rPr>
        <w:t>R.</w:t>
      </w:r>
      <w:r w:rsidRPr="007A15B6">
        <w:rPr>
          <w:rFonts w:ascii="Arial" w:eastAsia="Arial" w:hAnsi="Arial" w:cs="Arial"/>
          <w:color w:val="auto"/>
          <w:sz w:val="20"/>
          <w:szCs w:val="20"/>
        </w:rPr>
        <w:t>, Ławniczak D</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461689"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WSiP</w:t>
      </w:r>
      <w:r w:rsidR="00CD41A7" w:rsidRPr="007A15B6">
        <w:rPr>
          <w:rFonts w:ascii="Arial" w:eastAsia="Arial" w:hAnsi="Arial" w:cs="Arial"/>
          <w:color w:val="auto"/>
          <w:sz w:val="20"/>
          <w:szCs w:val="20"/>
        </w:rPr>
        <w:t>,</w:t>
      </w:r>
      <w:r w:rsidRPr="007A15B6">
        <w:rPr>
          <w:rFonts w:ascii="Arial" w:eastAsia="Arial" w:hAnsi="Arial" w:cs="Arial"/>
          <w:color w:val="auto"/>
          <w:sz w:val="20"/>
          <w:szCs w:val="20"/>
        </w:rPr>
        <w:t xml:space="preserve"> 2014</w:t>
      </w:r>
      <w:r w:rsidR="00461689" w:rsidRPr="007A15B6">
        <w:rPr>
          <w:rFonts w:ascii="Arial" w:eastAsia="Arial" w:hAnsi="Arial" w:cs="Arial"/>
          <w:color w:val="auto"/>
          <w:sz w:val="20"/>
          <w:szCs w:val="20"/>
        </w:rPr>
        <w:t>.</w:t>
      </w:r>
    </w:p>
    <w:p w:rsidR="009C3850" w:rsidRPr="007A15B6" w:rsidRDefault="009C3850" w:rsidP="00123C11">
      <w:pPr>
        <w:pStyle w:val="Bezodstpw"/>
        <w:numPr>
          <w:ilvl w:val="0"/>
          <w:numId w:val="47"/>
        </w:numPr>
        <w:spacing w:line="360" w:lineRule="auto"/>
        <w:rPr>
          <w:rFonts w:ascii="Arial" w:eastAsia="Arial" w:hAnsi="Arial" w:cs="Arial"/>
          <w:color w:val="auto"/>
          <w:sz w:val="20"/>
          <w:szCs w:val="20"/>
        </w:rPr>
      </w:pPr>
      <w:r w:rsidRPr="007A15B6">
        <w:rPr>
          <w:rFonts w:ascii="Arial" w:eastAsia="Arial" w:hAnsi="Arial" w:cs="Arial"/>
          <w:color w:val="auto"/>
          <w:sz w:val="20"/>
          <w:szCs w:val="20"/>
        </w:rPr>
        <w:t xml:space="preserve">Szajna </w:t>
      </w:r>
      <w:r w:rsidR="00353773" w:rsidRPr="007A15B6">
        <w:rPr>
          <w:rFonts w:ascii="Arial" w:eastAsia="Arial" w:hAnsi="Arial" w:cs="Arial"/>
          <w:color w:val="auto"/>
          <w:sz w:val="20"/>
          <w:szCs w:val="20"/>
        </w:rPr>
        <w:t>R.</w:t>
      </w:r>
      <w:r w:rsidRPr="007A15B6">
        <w:rPr>
          <w:rFonts w:ascii="Arial" w:eastAsia="Arial" w:hAnsi="Arial" w:cs="Arial"/>
          <w:color w:val="auto"/>
          <w:sz w:val="20"/>
          <w:szCs w:val="20"/>
        </w:rPr>
        <w:t xml:space="preserve">, Ławniczak </w:t>
      </w:r>
      <w:r w:rsidR="00353773" w:rsidRPr="007A15B6">
        <w:rPr>
          <w:rFonts w:ascii="Arial" w:eastAsia="Arial" w:hAnsi="Arial" w:cs="Arial"/>
          <w:color w:val="auto"/>
          <w:sz w:val="20"/>
          <w:szCs w:val="20"/>
        </w:rPr>
        <w:t>D.</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t>
      </w:r>
      <w:r w:rsidRPr="004232CB">
        <w:rPr>
          <w:rFonts w:ascii="Arial" w:eastAsia="Arial" w:hAnsi="Arial" w:cs="Arial"/>
          <w:i/>
          <w:color w:val="auto"/>
          <w:sz w:val="20"/>
          <w:szCs w:val="20"/>
        </w:rPr>
        <w:t>Obsługa kelnerska</w:t>
      </w:r>
      <w:r w:rsidR="00461689"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II</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WSiP</w:t>
      </w:r>
      <w:r w:rsidR="00CD41A7" w:rsidRPr="007A15B6">
        <w:rPr>
          <w:rFonts w:ascii="Arial" w:eastAsia="Arial" w:hAnsi="Arial" w:cs="Arial"/>
          <w:color w:val="auto"/>
          <w:sz w:val="20"/>
          <w:szCs w:val="20"/>
        </w:rPr>
        <w:t>,</w:t>
      </w:r>
      <w:r w:rsidRPr="007A15B6">
        <w:rPr>
          <w:rFonts w:ascii="Arial" w:eastAsia="Arial" w:hAnsi="Arial" w:cs="Arial"/>
          <w:color w:val="auto"/>
          <w:sz w:val="20"/>
          <w:szCs w:val="20"/>
        </w:rPr>
        <w:t xml:space="preserve"> 2014</w:t>
      </w:r>
      <w:r w:rsidR="00461689" w:rsidRPr="007A15B6">
        <w:rPr>
          <w:rFonts w:ascii="Arial" w:eastAsia="Arial" w:hAnsi="Arial" w:cs="Arial"/>
          <w:color w:val="auto"/>
          <w:sz w:val="20"/>
          <w:szCs w:val="20"/>
        </w:rPr>
        <w:t>.</w:t>
      </w:r>
    </w:p>
    <w:p w:rsidR="009C3850" w:rsidRPr="007A15B6" w:rsidRDefault="009C3850" w:rsidP="00123C11">
      <w:pPr>
        <w:pStyle w:val="Bezodstpw"/>
        <w:numPr>
          <w:ilvl w:val="0"/>
          <w:numId w:val="47"/>
        </w:numPr>
        <w:spacing w:line="360" w:lineRule="auto"/>
        <w:rPr>
          <w:rFonts w:ascii="Arial" w:eastAsia="Arial" w:hAnsi="Arial" w:cs="Arial"/>
          <w:color w:val="auto"/>
          <w:sz w:val="20"/>
          <w:szCs w:val="20"/>
        </w:rPr>
      </w:pPr>
      <w:r w:rsidRPr="007A15B6">
        <w:rPr>
          <w:rFonts w:ascii="Arial" w:eastAsia="Arial" w:hAnsi="Arial" w:cs="Arial"/>
          <w:color w:val="auto"/>
          <w:sz w:val="20"/>
          <w:szCs w:val="20"/>
        </w:rPr>
        <w:t xml:space="preserve">Szajna </w:t>
      </w:r>
      <w:r w:rsidR="00353773" w:rsidRPr="007A15B6">
        <w:rPr>
          <w:rFonts w:ascii="Arial" w:eastAsia="Arial" w:hAnsi="Arial" w:cs="Arial"/>
          <w:color w:val="auto"/>
          <w:sz w:val="20"/>
          <w:szCs w:val="20"/>
        </w:rPr>
        <w:t>R.</w:t>
      </w:r>
      <w:r w:rsidRPr="007A15B6">
        <w:rPr>
          <w:rFonts w:ascii="Arial" w:eastAsia="Arial" w:hAnsi="Arial" w:cs="Arial"/>
          <w:color w:val="auto"/>
          <w:sz w:val="20"/>
          <w:szCs w:val="20"/>
        </w:rPr>
        <w:t xml:space="preserve">, Ławniczak </w:t>
      </w:r>
      <w:r w:rsidR="00353773" w:rsidRPr="007A15B6">
        <w:rPr>
          <w:rFonts w:ascii="Arial" w:eastAsia="Arial" w:hAnsi="Arial" w:cs="Arial"/>
          <w:color w:val="auto"/>
          <w:sz w:val="20"/>
          <w:szCs w:val="20"/>
        </w:rPr>
        <w:t>D.</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w:t>
      </w:r>
      <w:r w:rsidR="00461689"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WSiP</w:t>
      </w:r>
      <w:r w:rsidR="00CD41A7" w:rsidRPr="007A15B6">
        <w:rPr>
          <w:rFonts w:ascii="Arial" w:eastAsia="Arial" w:hAnsi="Arial" w:cs="Arial"/>
          <w:color w:val="auto"/>
          <w:sz w:val="20"/>
          <w:szCs w:val="20"/>
        </w:rPr>
        <w:t>,</w:t>
      </w:r>
      <w:r w:rsidRPr="007A15B6">
        <w:rPr>
          <w:rFonts w:ascii="Arial" w:eastAsia="Arial" w:hAnsi="Arial" w:cs="Arial"/>
          <w:color w:val="auto"/>
          <w:sz w:val="20"/>
          <w:szCs w:val="20"/>
        </w:rPr>
        <w:t xml:space="preserve"> 2014</w:t>
      </w:r>
      <w:r w:rsidR="00461689" w:rsidRPr="007A15B6">
        <w:rPr>
          <w:rFonts w:ascii="Arial" w:eastAsia="Arial" w:hAnsi="Arial" w:cs="Arial"/>
          <w:color w:val="auto"/>
          <w:sz w:val="20"/>
          <w:szCs w:val="20"/>
        </w:rPr>
        <w:t>.</w:t>
      </w:r>
    </w:p>
    <w:p w:rsidR="009D0791" w:rsidRPr="007A15B6" w:rsidRDefault="009C3850" w:rsidP="00123C11">
      <w:pPr>
        <w:pStyle w:val="Bezodstpw"/>
        <w:numPr>
          <w:ilvl w:val="0"/>
          <w:numId w:val="47"/>
        </w:numPr>
        <w:spacing w:line="360" w:lineRule="auto"/>
        <w:rPr>
          <w:rFonts w:ascii="Arial" w:eastAsia="Arial" w:hAnsi="Arial" w:cs="Arial"/>
          <w:color w:val="auto"/>
          <w:sz w:val="20"/>
          <w:szCs w:val="20"/>
        </w:rPr>
      </w:pPr>
      <w:r w:rsidRPr="007A15B6">
        <w:rPr>
          <w:rFonts w:ascii="Arial" w:eastAsia="Arial" w:hAnsi="Arial" w:cs="Arial"/>
          <w:color w:val="auto"/>
          <w:sz w:val="20"/>
          <w:szCs w:val="20"/>
        </w:rPr>
        <w:t xml:space="preserve">Szajna </w:t>
      </w:r>
      <w:r w:rsidR="00353773" w:rsidRPr="007A15B6">
        <w:rPr>
          <w:rFonts w:ascii="Arial" w:eastAsia="Arial" w:hAnsi="Arial" w:cs="Arial"/>
          <w:color w:val="auto"/>
          <w:sz w:val="20"/>
          <w:szCs w:val="20"/>
        </w:rPr>
        <w:t>R.</w:t>
      </w:r>
      <w:r w:rsidRPr="007A15B6">
        <w:rPr>
          <w:rFonts w:ascii="Arial" w:eastAsia="Arial" w:hAnsi="Arial" w:cs="Arial"/>
          <w:color w:val="auto"/>
          <w:sz w:val="20"/>
          <w:szCs w:val="20"/>
        </w:rPr>
        <w:t xml:space="preserve">, Ławniczak </w:t>
      </w:r>
      <w:r w:rsidR="00353773" w:rsidRPr="007A15B6">
        <w:rPr>
          <w:rFonts w:ascii="Arial" w:eastAsia="Arial" w:hAnsi="Arial" w:cs="Arial"/>
          <w:color w:val="auto"/>
          <w:sz w:val="20"/>
          <w:szCs w:val="20"/>
        </w:rPr>
        <w:t>D.</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t>
      </w:r>
      <w:r w:rsidRPr="004232CB">
        <w:rPr>
          <w:rFonts w:ascii="Arial" w:eastAsia="Arial" w:hAnsi="Arial" w:cs="Arial"/>
          <w:i/>
          <w:color w:val="auto"/>
          <w:sz w:val="20"/>
          <w:szCs w:val="20"/>
        </w:rPr>
        <w:t>Obsługiwanie gości. Zeszyt ćwiczeń</w:t>
      </w:r>
      <w:r w:rsidR="00F00BA0"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II</w:t>
      </w:r>
      <w:r w:rsidR="00461689" w:rsidRPr="007A15B6">
        <w:rPr>
          <w:rFonts w:ascii="Arial" w:eastAsia="Arial" w:hAnsi="Arial" w:cs="Arial"/>
          <w:color w:val="auto"/>
          <w:sz w:val="20"/>
          <w:szCs w:val="20"/>
        </w:rPr>
        <w:t>,</w:t>
      </w:r>
      <w:r w:rsidRPr="007A15B6">
        <w:rPr>
          <w:rFonts w:ascii="Arial" w:eastAsia="Arial" w:hAnsi="Arial" w:cs="Arial"/>
          <w:color w:val="auto"/>
          <w:sz w:val="20"/>
          <w:szCs w:val="20"/>
        </w:rPr>
        <w:t xml:space="preserve"> WSiP</w:t>
      </w:r>
      <w:r w:rsidR="00CD41A7" w:rsidRPr="007A15B6">
        <w:rPr>
          <w:rFonts w:ascii="Arial" w:eastAsia="Arial" w:hAnsi="Arial" w:cs="Arial"/>
          <w:color w:val="auto"/>
          <w:sz w:val="20"/>
          <w:szCs w:val="20"/>
        </w:rPr>
        <w:t>,</w:t>
      </w:r>
      <w:r w:rsidRPr="007A15B6">
        <w:rPr>
          <w:rFonts w:ascii="Arial" w:eastAsia="Arial" w:hAnsi="Arial" w:cs="Arial"/>
          <w:color w:val="auto"/>
          <w:sz w:val="20"/>
          <w:szCs w:val="20"/>
        </w:rPr>
        <w:t xml:space="preserve"> 2014</w:t>
      </w:r>
      <w:r w:rsidR="00F00BA0" w:rsidRPr="007A15B6">
        <w:rPr>
          <w:rFonts w:ascii="Arial" w:eastAsia="Arial" w:hAnsi="Arial" w:cs="Arial"/>
          <w:color w:val="auto"/>
          <w:sz w:val="20"/>
          <w:szCs w:val="20"/>
        </w:rPr>
        <w:t>.</w:t>
      </w:r>
    </w:p>
    <w:p w:rsidR="007A15B6" w:rsidRDefault="007A15B6" w:rsidP="007A15B6">
      <w:pPr>
        <w:pStyle w:val="Bezodstpw"/>
        <w:spacing w:line="360" w:lineRule="auto"/>
        <w:rPr>
          <w:rFonts w:ascii="Arial" w:eastAsia="Arial" w:hAnsi="Arial" w:cs="Arial"/>
          <w:b/>
          <w:color w:val="auto"/>
          <w:sz w:val="20"/>
          <w:szCs w:val="20"/>
        </w:rPr>
      </w:pPr>
    </w:p>
    <w:p w:rsidR="009C3850" w:rsidRPr="007A15B6" w:rsidRDefault="009C3850" w:rsidP="007A15B6">
      <w:pPr>
        <w:pStyle w:val="Bezodstpw"/>
        <w:spacing w:line="360" w:lineRule="auto"/>
        <w:rPr>
          <w:rFonts w:ascii="Arial" w:eastAsia="Arial" w:hAnsi="Arial" w:cs="Arial"/>
          <w:b/>
          <w:color w:val="auto"/>
          <w:sz w:val="20"/>
          <w:szCs w:val="20"/>
        </w:rPr>
      </w:pPr>
      <w:r w:rsidRPr="007A15B6">
        <w:rPr>
          <w:rFonts w:ascii="Arial" w:eastAsia="Arial" w:hAnsi="Arial" w:cs="Arial"/>
          <w:b/>
          <w:color w:val="auto"/>
          <w:sz w:val="20"/>
          <w:szCs w:val="20"/>
        </w:rPr>
        <w:t>Warunki realizacji:</w:t>
      </w:r>
    </w:p>
    <w:p w:rsidR="00E741A9" w:rsidRPr="007A15B6" w:rsidRDefault="009343DF" w:rsidP="004232CB">
      <w:pPr>
        <w:pStyle w:val="Bezodstpw"/>
        <w:spacing w:line="360" w:lineRule="auto"/>
        <w:jc w:val="both"/>
        <w:rPr>
          <w:rStyle w:val="Pogrubienie"/>
          <w:rFonts w:ascii="Arial" w:hAnsi="Arial" w:cs="Arial"/>
          <w:b w:val="0"/>
          <w:sz w:val="20"/>
          <w:szCs w:val="20"/>
        </w:rPr>
      </w:pPr>
      <w:r w:rsidRPr="007A15B6">
        <w:rPr>
          <w:rFonts w:ascii="Arial" w:hAnsi="Arial" w:cs="Arial"/>
          <w:sz w:val="20"/>
          <w:szCs w:val="20"/>
        </w:rPr>
        <w:t>Celem realizacji programu przedmiotu Pracownia rozliczenia usług kelnerskich jest wykształcenie umiejętności obsługi</w:t>
      </w:r>
      <w:r w:rsidR="00E73D05">
        <w:rPr>
          <w:rFonts w:ascii="Arial" w:hAnsi="Arial" w:cs="Arial"/>
          <w:sz w:val="20"/>
          <w:szCs w:val="20"/>
        </w:rPr>
        <w:t xml:space="preserve"> </w:t>
      </w:r>
      <w:r w:rsidR="00E741A9" w:rsidRPr="007A15B6">
        <w:rPr>
          <w:rFonts w:ascii="Arial" w:hAnsi="Arial" w:cs="Arial"/>
          <w:color w:val="auto"/>
          <w:sz w:val="20"/>
          <w:szCs w:val="20"/>
        </w:rPr>
        <w:t>programów komputerowych w</w:t>
      </w:r>
      <w:r w:rsidR="00E73D05">
        <w:rPr>
          <w:rFonts w:ascii="Arial" w:hAnsi="Arial" w:cs="Arial"/>
          <w:color w:val="auto"/>
          <w:sz w:val="20"/>
          <w:szCs w:val="20"/>
        </w:rPr>
        <w:t xml:space="preserve"> </w:t>
      </w:r>
      <w:r w:rsidR="00E741A9" w:rsidRPr="007A15B6">
        <w:rPr>
          <w:rFonts w:ascii="Arial" w:hAnsi="Arial" w:cs="Arial"/>
          <w:color w:val="auto"/>
          <w:sz w:val="20"/>
          <w:szCs w:val="20"/>
        </w:rPr>
        <w:t>rozliczeniu usług kelnerskich</w:t>
      </w:r>
      <w:r w:rsidR="00E741A9" w:rsidRPr="007A15B6">
        <w:rPr>
          <w:rFonts w:ascii="Arial" w:hAnsi="Arial" w:cs="Arial"/>
          <w:sz w:val="20"/>
          <w:szCs w:val="20"/>
        </w:rPr>
        <w:t xml:space="preserve"> oraz </w:t>
      </w:r>
      <w:r w:rsidRPr="007A15B6">
        <w:rPr>
          <w:rFonts w:ascii="Arial" w:hAnsi="Arial" w:cs="Arial"/>
          <w:sz w:val="20"/>
          <w:szCs w:val="20"/>
        </w:rPr>
        <w:t>kas fiskalnych stosowanych w pracy kelnera</w:t>
      </w:r>
      <w:r w:rsidR="00E741A9" w:rsidRPr="007A15B6">
        <w:rPr>
          <w:rFonts w:ascii="Arial" w:hAnsi="Arial" w:cs="Arial"/>
          <w:sz w:val="20"/>
          <w:szCs w:val="20"/>
        </w:rPr>
        <w:t xml:space="preserve">. Zajęcia powinny być realizowane </w:t>
      </w:r>
      <w:r w:rsidR="00E741A9" w:rsidRPr="007A15B6">
        <w:rPr>
          <w:rStyle w:val="Pogrubienie"/>
          <w:rFonts w:ascii="Arial" w:hAnsi="Arial" w:cs="Arial"/>
          <w:b w:val="0"/>
          <w:sz w:val="20"/>
          <w:szCs w:val="20"/>
        </w:rPr>
        <w:t>w pracowni obsługi gości w szkole wyposażonej w komputery z oprogramowaniem do rozliczania usług kelnerskich i kasy fiskalne.</w:t>
      </w:r>
    </w:p>
    <w:p w:rsidR="009343DF" w:rsidRPr="007A15B6" w:rsidRDefault="00E741A9" w:rsidP="004232CB">
      <w:pPr>
        <w:widowControl w:val="0"/>
        <w:autoSpaceDE w:val="0"/>
        <w:autoSpaceDN w:val="0"/>
        <w:adjustRightInd w:val="0"/>
        <w:snapToGrid w:val="0"/>
        <w:spacing w:line="360" w:lineRule="auto"/>
        <w:jc w:val="both"/>
        <w:rPr>
          <w:rFonts w:ascii="Arial" w:hAnsi="Arial" w:cs="Arial"/>
          <w:sz w:val="20"/>
          <w:szCs w:val="20"/>
        </w:rPr>
      </w:pPr>
      <w:r w:rsidRPr="007A15B6">
        <w:rPr>
          <w:rFonts w:ascii="Arial" w:hAnsi="Arial" w:cs="Arial"/>
          <w:sz w:val="20"/>
          <w:szCs w:val="20"/>
        </w:rPr>
        <w:t xml:space="preserve">Wskazane jest, by </w:t>
      </w:r>
      <w:r w:rsidRPr="007A15B6">
        <w:rPr>
          <w:rStyle w:val="Pogrubienie"/>
          <w:rFonts w:ascii="Arial" w:hAnsi="Arial" w:cs="Arial"/>
          <w:b w:val="0"/>
          <w:sz w:val="20"/>
          <w:szCs w:val="20"/>
        </w:rPr>
        <w:t>zajęcia odbywały się</w:t>
      </w:r>
      <w:r w:rsidR="00E73D05">
        <w:rPr>
          <w:rStyle w:val="Pogrubienie"/>
          <w:rFonts w:ascii="Arial" w:hAnsi="Arial" w:cs="Arial"/>
          <w:b w:val="0"/>
          <w:sz w:val="20"/>
          <w:szCs w:val="20"/>
        </w:rPr>
        <w:t xml:space="preserve"> </w:t>
      </w:r>
      <w:r w:rsidRPr="007A15B6">
        <w:rPr>
          <w:rFonts w:ascii="Arial" w:hAnsi="Arial" w:cs="Arial"/>
          <w:sz w:val="20"/>
          <w:szCs w:val="20"/>
        </w:rPr>
        <w:t>w grupach liczących do 15 uczniów pod kierunkiem nauczyciela zawodu. W miarę potrzeb można zastosować podział na 2</w:t>
      </w:r>
      <w:r w:rsidR="00F00BA0" w:rsidRPr="007A15B6">
        <w:rPr>
          <w:rFonts w:ascii="Arial" w:hAnsi="Arial" w:cs="Arial"/>
          <w:sz w:val="20"/>
          <w:szCs w:val="20"/>
        </w:rPr>
        <w:t>−</w:t>
      </w:r>
      <w:r w:rsidRPr="007A15B6">
        <w:rPr>
          <w:rFonts w:ascii="Arial" w:hAnsi="Arial" w:cs="Arial"/>
          <w:sz w:val="20"/>
          <w:szCs w:val="20"/>
        </w:rPr>
        <w:t>4</w:t>
      </w:r>
      <w:r w:rsidR="00F00BA0" w:rsidRPr="007A15B6">
        <w:rPr>
          <w:rFonts w:ascii="Arial" w:hAnsi="Arial" w:cs="Arial"/>
          <w:sz w:val="20"/>
          <w:szCs w:val="20"/>
        </w:rPr>
        <w:t>-</w:t>
      </w:r>
      <w:r w:rsidRPr="007A15B6">
        <w:rPr>
          <w:rFonts w:ascii="Arial" w:hAnsi="Arial" w:cs="Arial"/>
          <w:sz w:val="20"/>
          <w:szCs w:val="20"/>
        </w:rPr>
        <w:t>osobowe zespoły.</w:t>
      </w:r>
    </w:p>
    <w:p w:rsidR="007A15B6" w:rsidRDefault="007A15B6" w:rsidP="007A15B6">
      <w:pPr>
        <w:spacing w:line="360" w:lineRule="auto"/>
        <w:ind w:left="284" w:hanging="284"/>
        <w:rPr>
          <w:rFonts w:ascii="Arial" w:hAnsi="Arial" w:cs="Arial"/>
          <w:b/>
          <w:bCs/>
          <w:sz w:val="20"/>
          <w:szCs w:val="20"/>
        </w:rPr>
      </w:pPr>
    </w:p>
    <w:p w:rsidR="00B201CC" w:rsidRPr="007A15B6" w:rsidRDefault="00B201CC" w:rsidP="007A15B6">
      <w:pPr>
        <w:spacing w:line="360" w:lineRule="auto"/>
        <w:ind w:left="284" w:hanging="284"/>
        <w:rPr>
          <w:rFonts w:ascii="Arial" w:hAnsi="Arial" w:cs="Arial"/>
          <w:b/>
          <w:sz w:val="20"/>
          <w:szCs w:val="20"/>
        </w:rPr>
      </w:pPr>
      <w:r w:rsidRPr="007A15B6">
        <w:rPr>
          <w:rFonts w:ascii="Arial" w:hAnsi="Arial" w:cs="Arial"/>
          <w:b/>
          <w:bCs/>
          <w:sz w:val="20"/>
          <w:szCs w:val="20"/>
        </w:rPr>
        <w:t>Formy indywidualizacji pracy uczniów uwzględniające:</w:t>
      </w:r>
    </w:p>
    <w:p w:rsidR="00B201CC" w:rsidRPr="007A15B6" w:rsidRDefault="00B201CC"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7A15B6">
        <w:rPr>
          <w:rFonts w:ascii="Arial" w:hAnsi="Arial" w:cs="Arial"/>
          <w:sz w:val="20"/>
          <w:szCs w:val="20"/>
        </w:rPr>
        <w:t>dostosowanie warunków, metod, środków i form kształcenia do potrzeb ucznia szczególnie zdolnego – przygotowanie specjalnych zadań o wyższym stopniu trudności,</w:t>
      </w:r>
    </w:p>
    <w:p w:rsidR="00B201CC" w:rsidRPr="007A15B6" w:rsidRDefault="00B201CC" w:rsidP="00123C1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sz w:val="20"/>
          <w:szCs w:val="20"/>
        </w:rPr>
      </w:pPr>
      <w:r w:rsidRPr="007A15B6">
        <w:rPr>
          <w:rFonts w:ascii="Arial" w:hAnsi="Arial" w:cs="Arial"/>
          <w:sz w:val="20"/>
          <w:szCs w:val="20"/>
        </w:rPr>
        <w:t>dostosowanie warunków, metod, środków i form kształcenia do możliwości ucznia o niższym potencjale – stosowanie indywidualnych zadań o niższym stopniu trudności, pomoc</w:t>
      </w:r>
      <w:r w:rsidR="00E73D05">
        <w:rPr>
          <w:rFonts w:ascii="Arial" w:hAnsi="Arial" w:cs="Arial"/>
          <w:sz w:val="20"/>
          <w:szCs w:val="20"/>
        </w:rPr>
        <w:t xml:space="preserve"> </w:t>
      </w:r>
      <w:r w:rsidRPr="007A15B6">
        <w:rPr>
          <w:rFonts w:ascii="Arial" w:hAnsi="Arial" w:cs="Arial"/>
          <w:sz w:val="20"/>
          <w:szCs w:val="20"/>
        </w:rPr>
        <w:t>nauczyciela w miarę potrzeb ucznia.</w:t>
      </w:r>
    </w:p>
    <w:p w:rsidR="006202EB" w:rsidRDefault="006202EB" w:rsidP="007A15B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0"/>
          <w:szCs w:val="20"/>
        </w:rPr>
      </w:pPr>
    </w:p>
    <w:p w:rsidR="006202EB" w:rsidRPr="004232CB" w:rsidRDefault="006202EB" w:rsidP="007A15B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0"/>
          <w:szCs w:val="20"/>
        </w:rPr>
      </w:pPr>
    </w:p>
    <w:p w:rsidR="00344DAD" w:rsidRPr="004232CB" w:rsidRDefault="00344DAD" w:rsidP="007A15B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
          <w:sz w:val="20"/>
          <w:szCs w:val="20"/>
        </w:rPr>
      </w:pPr>
      <w:r w:rsidRPr="004232CB">
        <w:rPr>
          <w:rFonts w:ascii="Arial" w:hAnsi="Arial" w:cs="Arial"/>
          <w:b/>
          <w:sz w:val="20"/>
          <w:szCs w:val="20"/>
        </w:rPr>
        <w:t>PROPONOWANE METODY SPRAWDZANIA OSIĄGNIĘĆ EDUKACYJNYCH UCZNIA</w:t>
      </w:r>
    </w:p>
    <w:p w:rsidR="00344DAD" w:rsidRPr="007A15B6" w:rsidRDefault="00344DAD" w:rsidP="007A15B6">
      <w:pPr>
        <w:pStyle w:val="Bezodstpw"/>
        <w:spacing w:line="360" w:lineRule="auto"/>
        <w:ind w:hanging="284"/>
        <w:jc w:val="both"/>
        <w:rPr>
          <w:rFonts w:ascii="Arial" w:hAnsi="Arial" w:cs="Arial"/>
          <w:sz w:val="20"/>
          <w:szCs w:val="20"/>
        </w:rPr>
      </w:pPr>
      <w:r w:rsidRPr="007A15B6">
        <w:rPr>
          <w:rFonts w:ascii="Arial" w:hAnsi="Arial" w:cs="Arial"/>
          <w:sz w:val="20"/>
          <w:szCs w:val="20"/>
        </w:rPr>
        <w:t>Ocenianie umiejętności uczniów powinno odbywać się na podstawie obserwacji ich pracy</w:t>
      </w:r>
      <w:r w:rsidR="00F00BA0" w:rsidRPr="007A15B6">
        <w:rPr>
          <w:rFonts w:ascii="Arial" w:hAnsi="Arial" w:cs="Arial"/>
          <w:sz w:val="20"/>
          <w:szCs w:val="20"/>
        </w:rPr>
        <w:t xml:space="preserve"> </w:t>
      </w:r>
      <w:r w:rsidRPr="007A15B6">
        <w:rPr>
          <w:rFonts w:ascii="Arial" w:hAnsi="Arial" w:cs="Arial"/>
          <w:sz w:val="20"/>
          <w:szCs w:val="20"/>
        </w:rPr>
        <w:t>ze szczególnym zwracaniem uwagi na sposób wykonywania poleceń i zadań zawodowych. Sprawdzanie i ocenianie osiągnięć uczniów powinno odbywać się systematycznie na podstawie określonych kryteriów. Kryteria oceniania powinny dotyczyć:</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organizacji stanowiska pracy zgodnie z wymaganiami ergonomii,</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organizacji czasu pracy,</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samodzielności w planowaniu pracy i rozwiązywaniu problemów,</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doboru odpowiednich metod rozliczenia usług kelnerskich</w:t>
      </w:r>
      <w:r w:rsidR="00F00BA0" w:rsidRPr="007A15B6">
        <w:rPr>
          <w:rFonts w:ascii="Arial" w:hAnsi="Arial" w:cs="Arial"/>
          <w:sz w:val="20"/>
          <w:szCs w:val="20"/>
        </w:rPr>
        <w:t>,</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 xml:space="preserve">posługiwania </w:t>
      </w:r>
      <w:r w:rsidR="00F00BA0" w:rsidRPr="007A15B6">
        <w:rPr>
          <w:rFonts w:ascii="Arial" w:hAnsi="Arial" w:cs="Arial"/>
          <w:sz w:val="20"/>
          <w:szCs w:val="20"/>
        </w:rPr>
        <w:t xml:space="preserve">się </w:t>
      </w:r>
      <w:r w:rsidRPr="007A15B6">
        <w:rPr>
          <w:rFonts w:ascii="Arial" w:hAnsi="Arial" w:cs="Arial"/>
          <w:sz w:val="20"/>
          <w:szCs w:val="20"/>
        </w:rPr>
        <w:t>sprzętem zgodnie z instrukcjami ich użytkowania,</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wypełniania dokumentów dotyczących rozliczeń usług kelnerskich</w:t>
      </w:r>
      <w:r w:rsidR="00F00BA0" w:rsidRPr="007A15B6">
        <w:rPr>
          <w:rFonts w:ascii="Arial" w:hAnsi="Arial" w:cs="Arial"/>
          <w:sz w:val="20"/>
          <w:szCs w:val="20"/>
        </w:rPr>
        <w:t>,</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obliczania kosztów sprzedaży,</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zaangażowania ucznia w realizację zadań,</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utrzymania porządku na stanowisku pracy,</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umiejętności współpracy w zespole,</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dokładności i rzetelności w pracy,</w:t>
      </w:r>
    </w:p>
    <w:p w:rsidR="00344DAD" w:rsidRPr="007A15B6" w:rsidRDefault="00344DAD" w:rsidP="00123C11">
      <w:pPr>
        <w:pStyle w:val="Bezodstpw"/>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0" w:hanging="284"/>
        <w:jc w:val="both"/>
        <w:rPr>
          <w:rFonts w:ascii="Arial" w:hAnsi="Arial" w:cs="Arial"/>
          <w:sz w:val="20"/>
          <w:szCs w:val="20"/>
        </w:rPr>
      </w:pPr>
      <w:r w:rsidRPr="007A15B6">
        <w:rPr>
          <w:rFonts w:ascii="Arial" w:hAnsi="Arial" w:cs="Arial"/>
          <w:sz w:val="20"/>
          <w:szCs w:val="20"/>
        </w:rPr>
        <w:t>przestrzegania przepisów bezpieczeństwa i higieny pracy, ochrony przeciwpożarowej oraz ochrony środowiska podczas wykonywania zadań zawodowych.</w:t>
      </w:r>
    </w:p>
    <w:p w:rsidR="001460DE" w:rsidRPr="004232CB" w:rsidRDefault="001460DE" w:rsidP="007A15B6">
      <w:pPr>
        <w:spacing w:line="360" w:lineRule="auto"/>
        <w:ind w:hanging="284"/>
        <w:rPr>
          <w:rFonts w:ascii="Arial" w:hAnsi="Arial" w:cs="Arial"/>
          <w:b/>
          <w:sz w:val="20"/>
          <w:szCs w:val="20"/>
        </w:rPr>
      </w:pPr>
    </w:p>
    <w:p w:rsidR="00052FBE" w:rsidRPr="004232CB" w:rsidRDefault="00052FBE" w:rsidP="007A15B6">
      <w:pPr>
        <w:spacing w:line="360" w:lineRule="auto"/>
        <w:ind w:hanging="284"/>
        <w:rPr>
          <w:rFonts w:ascii="Arial" w:hAnsi="Arial" w:cs="Arial"/>
          <w:b/>
          <w:sz w:val="20"/>
          <w:szCs w:val="20"/>
        </w:rPr>
      </w:pPr>
    </w:p>
    <w:p w:rsidR="009D0791" w:rsidRPr="004232CB" w:rsidRDefault="00B201CC" w:rsidP="007A15B6">
      <w:pPr>
        <w:spacing w:line="360" w:lineRule="auto"/>
        <w:ind w:hanging="284"/>
        <w:rPr>
          <w:rFonts w:ascii="Arial" w:hAnsi="Arial" w:cs="Arial"/>
          <w:b/>
          <w:sz w:val="20"/>
          <w:szCs w:val="20"/>
        </w:rPr>
      </w:pPr>
      <w:r w:rsidRPr="004232CB">
        <w:rPr>
          <w:rFonts w:ascii="Arial" w:hAnsi="Arial" w:cs="Arial"/>
          <w:b/>
          <w:sz w:val="20"/>
          <w:szCs w:val="20"/>
        </w:rPr>
        <w:t>EWALUACJA</w:t>
      </w:r>
      <w:r w:rsidR="00344DAD" w:rsidRPr="004232CB">
        <w:rPr>
          <w:rFonts w:ascii="Arial" w:hAnsi="Arial" w:cs="Arial"/>
          <w:b/>
          <w:sz w:val="20"/>
          <w:szCs w:val="20"/>
        </w:rPr>
        <w:t xml:space="preserve"> PRZEDMIOTU</w:t>
      </w:r>
    </w:p>
    <w:p w:rsidR="00344DAD" w:rsidRPr="004232CB" w:rsidRDefault="00344DAD" w:rsidP="007A15B6">
      <w:pPr>
        <w:spacing w:line="360" w:lineRule="auto"/>
        <w:ind w:hanging="284"/>
        <w:rPr>
          <w:rFonts w:ascii="Arial" w:hAnsi="Arial" w:cs="Arial"/>
          <w:b/>
          <w:sz w:val="20"/>
          <w:szCs w:val="20"/>
        </w:rPr>
      </w:pPr>
      <w:r w:rsidRPr="007A15B6">
        <w:rPr>
          <w:rFonts w:ascii="Arial" w:hAnsi="Arial" w:cs="Arial"/>
          <w:sz w:val="20"/>
          <w:szCs w:val="20"/>
        </w:rPr>
        <w:t>1. Ewaluacja przedmiotu</w:t>
      </w:r>
      <w:r w:rsidR="00E73D05">
        <w:rPr>
          <w:rFonts w:ascii="Arial" w:hAnsi="Arial" w:cs="Arial"/>
          <w:sz w:val="20"/>
          <w:szCs w:val="20"/>
        </w:rPr>
        <w:t xml:space="preserve"> </w:t>
      </w:r>
      <w:r w:rsidRPr="007A15B6">
        <w:rPr>
          <w:rFonts w:ascii="Arial" w:hAnsi="Arial" w:cs="Arial"/>
          <w:sz w:val="20"/>
          <w:szCs w:val="20"/>
        </w:rPr>
        <w:t xml:space="preserve">na początku kształcenia: ankieta potrzeb ucznia </w:t>
      </w:r>
      <w:r w:rsidR="00937361" w:rsidRPr="007A15B6">
        <w:rPr>
          <w:rFonts w:ascii="Arial" w:hAnsi="Arial" w:cs="Arial"/>
          <w:sz w:val="20"/>
          <w:szCs w:val="20"/>
        </w:rPr>
        <w:t>i warunków</w:t>
      </w:r>
      <w:r w:rsidR="00F00BA0" w:rsidRPr="007A15B6">
        <w:rPr>
          <w:rFonts w:ascii="Arial" w:hAnsi="Arial" w:cs="Arial"/>
          <w:sz w:val="20"/>
          <w:szCs w:val="20"/>
        </w:rPr>
        <w:t>,</w:t>
      </w:r>
      <w:r w:rsidR="00937361" w:rsidRPr="007A15B6">
        <w:rPr>
          <w:rFonts w:ascii="Arial" w:hAnsi="Arial" w:cs="Arial"/>
          <w:sz w:val="20"/>
          <w:szCs w:val="20"/>
        </w:rPr>
        <w:t xml:space="preserve"> w jakich odbywa się P</w:t>
      </w:r>
      <w:r w:rsidRPr="007A15B6">
        <w:rPr>
          <w:rFonts w:ascii="Arial" w:hAnsi="Arial" w:cs="Arial"/>
          <w:sz w:val="20"/>
          <w:szCs w:val="20"/>
        </w:rPr>
        <w:t xml:space="preserve">racownia </w:t>
      </w:r>
      <w:r w:rsidR="00937361" w:rsidRPr="007A15B6">
        <w:rPr>
          <w:rFonts w:ascii="Arial" w:hAnsi="Arial" w:cs="Arial"/>
          <w:sz w:val="20"/>
          <w:szCs w:val="20"/>
        </w:rPr>
        <w:t>rozliczenia usług</w:t>
      </w:r>
      <w:r w:rsidR="00E73D05">
        <w:rPr>
          <w:rFonts w:ascii="Arial" w:hAnsi="Arial" w:cs="Arial"/>
          <w:sz w:val="20"/>
          <w:szCs w:val="20"/>
        </w:rPr>
        <w:t xml:space="preserve"> </w:t>
      </w:r>
      <w:r w:rsidR="00937361" w:rsidRPr="007A15B6">
        <w:rPr>
          <w:rFonts w:ascii="Arial" w:hAnsi="Arial" w:cs="Arial"/>
          <w:sz w:val="20"/>
          <w:szCs w:val="20"/>
        </w:rPr>
        <w:t>kelnerskich</w:t>
      </w:r>
      <w:r w:rsidRPr="007A15B6">
        <w:rPr>
          <w:rFonts w:ascii="Arial" w:hAnsi="Arial" w:cs="Arial"/>
          <w:sz w:val="20"/>
          <w:szCs w:val="20"/>
        </w:rPr>
        <w:t xml:space="preserve"> i badanie postawy zawodowej ucznia </w:t>
      </w:r>
      <w:r w:rsidR="00F00BA0" w:rsidRPr="007A15B6">
        <w:rPr>
          <w:rFonts w:ascii="Arial" w:hAnsi="Arial" w:cs="Arial"/>
          <w:sz w:val="20"/>
          <w:szCs w:val="20"/>
        </w:rPr>
        <w:t>−</w:t>
      </w:r>
      <w:r w:rsidRPr="007A15B6">
        <w:rPr>
          <w:rFonts w:ascii="Arial" w:hAnsi="Arial" w:cs="Arial"/>
          <w:sz w:val="20"/>
          <w:szCs w:val="20"/>
        </w:rPr>
        <w:t xml:space="preserve"> arkusz obserwacji zachowań uczniów w czasie wykonywania zadań.</w:t>
      </w:r>
    </w:p>
    <w:p w:rsidR="00344DAD" w:rsidRPr="007A15B6" w:rsidRDefault="00344DAD" w:rsidP="007A15B6">
      <w:pPr>
        <w:spacing w:line="360" w:lineRule="auto"/>
        <w:ind w:hanging="284"/>
        <w:rPr>
          <w:rFonts w:ascii="Arial" w:hAnsi="Arial" w:cs="Arial"/>
          <w:sz w:val="20"/>
          <w:szCs w:val="20"/>
        </w:rPr>
      </w:pPr>
      <w:r w:rsidRPr="007A15B6">
        <w:rPr>
          <w:rFonts w:ascii="Arial" w:hAnsi="Arial" w:cs="Arial"/>
          <w:sz w:val="20"/>
          <w:szCs w:val="20"/>
        </w:rPr>
        <w:t>2. Ewaluacja przedmiotu</w:t>
      </w:r>
      <w:r w:rsidR="00E73D05">
        <w:rPr>
          <w:rFonts w:ascii="Arial" w:hAnsi="Arial" w:cs="Arial"/>
          <w:sz w:val="20"/>
          <w:szCs w:val="20"/>
        </w:rPr>
        <w:t xml:space="preserve"> </w:t>
      </w:r>
      <w:r w:rsidRPr="007A15B6">
        <w:rPr>
          <w:rFonts w:ascii="Arial" w:hAnsi="Arial" w:cs="Arial"/>
          <w:sz w:val="20"/>
          <w:szCs w:val="20"/>
        </w:rPr>
        <w:t>w trakcie realizacji: badanie nabytych</w:t>
      </w:r>
      <w:r w:rsidR="00E73D05">
        <w:rPr>
          <w:rFonts w:ascii="Arial" w:hAnsi="Arial" w:cs="Arial"/>
          <w:sz w:val="20"/>
          <w:szCs w:val="20"/>
        </w:rPr>
        <w:t xml:space="preserve"> </w:t>
      </w:r>
      <w:r w:rsidRPr="007A15B6">
        <w:rPr>
          <w:rFonts w:ascii="Arial" w:hAnsi="Arial" w:cs="Arial"/>
          <w:sz w:val="20"/>
          <w:szCs w:val="20"/>
        </w:rPr>
        <w:t>kompetencji i umiejętności przez ucznia</w:t>
      </w:r>
      <w:r w:rsidRPr="007A15B6">
        <w:rPr>
          <w:rFonts w:ascii="Arial" w:hAnsi="Arial" w:cs="Arial"/>
          <w:b/>
          <w:sz w:val="20"/>
          <w:szCs w:val="20"/>
        </w:rPr>
        <w:t xml:space="preserve"> </w:t>
      </w:r>
      <w:r w:rsidRPr="007A15B6">
        <w:rPr>
          <w:rFonts w:ascii="Arial" w:hAnsi="Arial" w:cs="Arial"/>
          <w:sz w:val="20"/>
          <w:szCs w:val="20"/>
        </w:rPr>
        <w:t>– test oraz indywidualny wywiad z uczniem</w:t>
      </w:r>
      <w:r w:rsidRPr="007A15B6">
        <w:rPr>
          <w:rFonts w:ascii="Arial" w:hAnsi="Arial" w:cs="Arial"/>
          <w:b/>
          <w:sz w:val="20"/>
          <w:szCs w:val="20"/>
        </w:rPr>
        <w:t xml:space="preserve">, </w:t>
      </w:r>
      <w:r w:rsidRPr="007A15B6">
        <w:rPr>
          <w:rFonts w:ascii="Arial" w:hAnsi="Arial" w:cs="Arial"/>
          <w:sz w:val="20"/>
          <w:szCs w:val="20"/>
        </w:rPr>
        <w:t>arkusz obserwacji zachowań uczniów w czasie wykonywania zadań.</w:t>
      </w:r>
    </w:p>
    <w:p w:rsidR="00B67034" w:rsidRPr="007A15B6" w:rsidRDefault="00344DAD" w:rsidP="007A15B6">
      <w:pPr>
        <w:spacing w:line="360" w:lineRule="auto"/>
        <w:ind w:hanging="284"/>
        <w:jc w:val="both"/>
        <w:rPr>
          <w:rFonts w:ascii="Arial" w:hAnsi="Arial" w:cs="Arial"/>
          <w:sz w:val="20"/>
          <w:szCs w:val="20"/>
        </w:rPr>
      </w:pPr>
      <w:r w:rsidRPr="007A15B6">
        <w:rPr>
          <w:rFonts w:ascii="Arial" w:hAnsi="Arial" w:cs="Arial"/>
          <w:sz w:val="20"/>
          <w:szCs w:val="20"/>
        </w:rPr>
        <w:t>3. Ewaluacja podsumowująca s</w:t>
      </w:r>
      <w:r w:rsidR="00937361" w:rsidRPr="007A15B6">
        <w:rPr>
          <w:rFonts w:ascii="Arial" w:hAnsi="Arial" w:cs="Arial"/>
          <w:sz w:val="20"/>
          <w:szCs w:val="20"/>
        </w:rPr>
        <w:t>kuteczność realizacji programu P</w:t>
      </w:r>
      <w:r w:rsidRPr="007A15B6">
        <w:rPr>
          <w:rFonts w:ascii="Arial" w:hAnsi="Arial" w:cs="Arial"/>
          <w:sz w:val="20"/>
          <w:szCs w:val="20"/>
        </w:rPr>
        <w:t xml:space="preserve">racowni </w:t>
      </w:r>
      <w:r w:rsidR="00937361" w:rsidRPr="007A15B6">
        <w:rPr>
          <w:rFonts w:ascii="Arial" w:hAnsi="Arial" w:cs="Arial"/>
          <w:sz w:val="20"/>
          <w:szCs w:val="20"/>
        </w:rPr>
        <w:t>rozliczenia</w:t>
      </w:r>
      <w:r w:rsidRPr="007A15B6">
        <w:rPr>
          <w:rFonts w:ascii="Arial" w:hAnsi="Arial" w:cs="Arial"/>
          <w:sz w:val="20"/>
          <w:szCs w:val="20"/>
        </w:rPr>
        <w:t xml:space="preserve"> usług kelnerskich: porównanie nabytych kompetencji i umiejętności ucznia</w:t>
      </w:r>
      <w:r w:rsidR="00E73D05">
        <w:rPr>
          <w:rFonts w:ascii="Arial" w:hAnsi="Arial" w:cs="Arial"/>
          <w:sz w:val="20"/>
          <w:szCs w:val="20"/>
        </w:rPr>
        <w:t xml:space="preserve"> </w:t>
      </w:r>
      <w:r w:rsidRPr="007A15B6">
        <w:rPr>
          <w:rFonts w:ascii="Arial" w:hAnsi="Arial" w:cs="Arial"/>
          <w:sz w:val="20"/>
          <w:szCs w:val="20"/>
        </w:rPr>
        <w:t>z wcześniejszymi wynikami</w:t>
      </w:r>
      <w:r w:rsidR="00F00BA0" w:rsidRPr="007A15B6">
        <w:rPr>
          <w:rFonts w:ascii="Arial" w:hAnsi="Arial" w:cs="Arial"/>
          <w:sz w:val="20"/>
          <w:szCs w:val="20"/>
        </w:rPr>
        <w:t xml:space="preserve"> </w:t>
      </w:r>
      <w:r w:rsidRPr="007A15B6">
        <w:rPr>
          <w:rFonts w:ascii="Arial" w:hAnsi="Arial" w:cs="Arial"/>
          <w:sz w:val="20"/>
          <w:szCs w:val="20"/>
        </w:rPr>
        <w:t>(test oraz arkusz indywidualnego wywiadu z uczniem), arkusz obserwacji zachowań uczniów w czasie wykonywania zadań.</w:t>
      </w:r>
    </w:p>
    <w:p w:rsidR="00577E25" w:rsidRPr="00E73D05" w:rsidRDefault="00CC14B7" w:rsidP="00577E25">
      <w:pPr>
        <w:spacing w:line="360" w:lineRule="auto"/>
        <w:rPr>
          <w:rFonts w:ascii="Arial" w:hAnsi="Arial" w:cs="Arial"/>
          <w:b/>
          <w:sz w:val="20"/>
          <w:szCs w:val="20"/>
        </w:rPr>
      </w:pPr>
      <w:r w:rsidRPr="007A15B6">
        <w:rPr>
          <w:rFonts w:ascii="Arial" w:hAnsi="Arial" w:cs="Arial"/>
          <w:b/>
          <w:sz w:val="20"/>
          <w:szCs w:val="20"/>
        </w:rPr>
        <w:br w:type="page"/>
      </w:r>
      <w:bookmarkEnd w:id="2"/>
      <w:r w:rsidR="00577E25">
        <w:rPr>
          <w:rFonts w:ascii="Arial" w:hAnsi="Arial" w:cs="Arial"/>
          <w:b/>
          <w:sz w:val="20"/>
          <w:szCs w:val="20"/>
        </w:rPr>
        <w:t xml:space="preserve">V. </w:t>
      </w:r>
      <w:r w:rsidR="00577E25" w:rsidRPr="00E73D05">
        <w:rPr>
          <w:rFonts w:ascii="Arial" w:hAnsi="Arial" w:cs="Arial"/>
          <w:b/>
          <w:sz w:val="20"/>
          <w:szCs w:val="20"/>
        </w:rPr>
        <w:t>SPOSOBY EWALUACJ</w:t>
      </w:r>
      <w:r w:rsidR="00577E25">
        <w:rPr>
          <w:rFonts w:ascii="Arial" w:hAnsi="Arial" w:cs="Arial"/>
          <w:b/>
          <w:sz w:val="20"/>
          <w:szCs w:val="20"/>
        </w:rPr>
        <w:t>I PROGRAMU NAUCZANIA ZAWODU</w:t>
      </w:r>
    </w:p>
    <w:p w:rsidR="00C62621" w:rsidRDefault="00D17C6F" w:rsidP="007A15B6">
      <w:pPr>
        <w:spacing w:line="360" w:lineRule="auto"/>
        <w:rPr>
          <w:rFonts w:ascii="Arial" w:hAnsi="Arial" w:cs="Arial"/>
          <w:b/>
          <w:sz w:val="20"/>
          <w:szCs w:val="20"/>
        </w:rPr>
      </w:pPr>
      <w:r w:rsidRPr="007A15B6">
        <w:rPr>
          <w:rFonts w:ascii="Arial" w:hAnsi="Arial" w:cs="Arial"/>
          <w:b/>
          <w:sz w:val="20"/>
          <w:szCs w:val="20"/>
        </w:rPr>
        <w:t>PROJEKT EWALUACJI PROGRAMU NAUCZANIA ZAWODU KELNER</w:t>
      </w:r>
    </w:p>
    <w:p w:rsidR="00D17C6F" w:rsidRPr="007A15B6" w:rsidRDefault="00D17C6F" w:rsidP="007A15B6">
      <w:pPr>
        <w:spacing w:line="360" w:lineRule="auto"/>
        <w:rPr>
          <w:rFonts w:ascii="Arial" w:hAnsi="Arial" w:cs="Arial"/>
          <w:sz w:val="20"/>
          <w:szCs w:val="20"/>
        </w:rPr>
      </w:pPr>
      <w:r w:rsidRPr="007A15B6">
        <w:rPr>
          <w:rFonts w:ascii="Arial" w:hAnsi="Arial" w:cs="Arial"/>
          <w:sz w:val="20"/>
          <w:szCs w:val="20"/>
        </w:rPr>
        <w:t>Cele ewaluacji:</w:t>
      </w:r>
    </w:p>
    <w:p w:rsidR="00D17C6F" w:rsidRPr="007A15B6" w:rsidRDefault="00D17C6F" w:rsidP="00123C1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7A15B6">
        <w:rPr>
          <w:rFonts w:ascii="Arial" w:hAnsi="Arial" w:cs="Arial"/>
          <w:sz w:val="20"/>
          <w:szCs w:val="20"/>
        </w:rPr>
        <w:t>Określenie jakości i skuteczności realizacji programu nauczania zawodu w zakresie:</w:t>
      </w:r>
    </w:p>
    <w:p w:rsidR="00D17C6F" w:rsidRPr="007A15B6" w:rsidRDefault="00D17C6F" w:rsidP="007A15B6">
      <w:pPr>
        <w:spacing w:line="360" w:lineRule="auto"/>
        <w:ind w:left="360"/>
        <w:rPr>
          <w:rFonts w:ascii="Arial" w:hAnsi="Arial" w:cs="Arial"/>
          <w:sz w:val="20"/>
          <w:szCs w:val="20"/>
        </w:rPr>
      </w:pPr>
      <w:r w:rsidRPr="007A15B6">
        <w:rPr>
          <w:rFonts w:ascii="Arial" w:hAnsi="Arial" w:cs="Arial"/>
          <w:sz w:val="20"/>
          <w:szCs w:val="20"/>
        </w:rPr>
        <w:t xml:space="preserve"> – osiągania szczegółowych efektów kształcenia,</w:t>
      </w:r>
    </w:p>
    <w:p w:rsidR="00D17C6F" w:rsidRPr="007A15B6" w:rsidRDefault="00D17C6F" w:rsidP="007A15B6">
      <w:pPr>
        <w:spacing w:line="360" w:lineRule="auto"/>
        <w:ind w:left="360"/>
        <w:rPr>
          <w:rFonts w:ascii="Arial" w:hAnsi="Arial" w:cs="Arial"/>
          <w:sz w:val="20"/>
          <w:szCs w:val="20"/>
        </w:rPr>
      </w:pPr>
      <w:r w:rsidRPr="007A15B6">
        <w:rPr>
          <w:rFonts w:ascii="Arial" w:hAnsi="Arial" w:cs="Arial"/>
          <w:sz w:val="20"/>
          <w:szCs w:val="20"/>
        </w:rPr>
        <w:t xml:space="preserve"> – doboru oraz zastosowania form, metod i strategii dydaktycznych,</w:t>
      </w:r>
    </w:p>
    <w:p w:rsidR="00D17C6F" w:rsidRPr="007A15B6" w:rsidRDefault="00D17C6F" w:rsidP="007A15B6">
      <w:pPr>
        <w:spacing w:line="360" w:lineRule="auto"/>
        <w:ind w:left="360"/>
        <w:rPr>
          <w:rFonts w:ascii="Arial" w:hAnsi="Arial" w:cs="Arial"/>
          <w:sz w:val="20"/>
          <w:szCs w:val="20"/>
        </w:rPr>
      </w:pPr>
      <w:r w:rsidRPr="007A15B6">
        <w:rPr>
          <w:rFonts w:ascii="Arial" w:hAnsi="Arial" w:cs="Arial"/>
          <w:sz w:val="20"/>
          <w:szCs w:val="20"/>
        </w:rPr>
        <w:t xml:space="preserve"> – współpracy z pracodawcami,</w:t>
      </w:r>
    </w:p>
    <w:p w:rsidR="00D17C6F" w:rsidRPr="007A15B6" w:rsidRDefault="00D17C6F" w:rsidP="007A15B6">
      <w:pPr>
        <w:spacing w:line="360" w:lineRule="auto"/>
        <w:ind w:left="360"/>
        <w:rPr>
          <w:rFonts w:ascii="Arial" w:hAnsi="Arial" w:cs="Arial"/>
          <w:sz w:val="20"/>
          <w:szCs w:val="20"/>
        </w:rPr>
      </w:pPr>
      <w:r w:rsidRPr="007A15B6">
        <w:rPr>
          <w:rFonts w:ascii="Arial" w:hAnsi="Arial" w:cs="Arial"/>
          <w:sz w:val="20"/>
          <w:szCs w:val="20"/>
        </w:rPr>
        <w:t xml:space="preserve"> – wykorzystania bazy techno</w:t>
      </w:r>
      <w:r w:rsidR="00631670" w:rsidRPr="007A15B6">
        <w:rPr>
          <w:rFonts w:ascii="Arial" w:hAnsi="Arial" w:cs="Arial"/>
          <w:sz w:val="20"/>
          <w:szCs w:val="20"/>
        </w:rPr>
        <w:t>-</w:t>
      </w:r>
      <w:r w:rsidRPr="007A15B6">
        <w:rPr>
          <w:rFonts w:ascii="Arial" w:hAnsi="Arial" w:cs="Arial"/>
          <w:sz w:val="20"/>
          <w:szCs w:val="20"/>
        </w:rPr>
        <w:t>dydaktycznej.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277"/>
        <w:gridCol w:w="2819"/>
        <w:gridCol w:w="2935"/>
        <w:gridCol w:w="2761"/>
      </w:tblGrid>
      <w:tr w:rsidR="00D17C6F" w:rsidRPr="00DA25C0" w:rsidTr="00D17C6F">
        <w:tc>
          <w:tcPr>
            <w:tcW w:w="13992" w:type="dxa"/>
            <w:gridSpan w:val="5"/>
            <w:shd w:val="clear" w:color="auto" w:fill="D9D9D9"/>
          </w:tcPr>
          <w:p w:rsidR="00D17C6F" w:rsidRPr="00032950" w:rsidRDefault="00D17C6F" w:rsidP="00CC14B7">
            <w:pPr>
              <w:rPr>
                <w:rFonts w:ascii="Arial" w:hAnsi="Arial" w:cs="Arial"/>
                <w:sz w:val="20"/>
                <w:szCs w:val="20"/>
              </w:rPr>
            </w:pPr>
            <w:r w:rsidRPr="00032950">
              <w:rPr>
                <w:rFonts w:ascii="Arial" w:hAnsi="Arial" w:cs="Arial"/>
                <w:b/>
                <w:bCs/>
                <w:sz w:val="20"/>
                <w:szCs w:val="20"/>
              </w:rPr>
              <w:t>Faza refleksyjna</w:t>
            </w:r>
          </w:p>
        </w:tc>
      </w:tr>
      <w:tr w:rsidR="00D17C6F" w:rsidRPr="00DA25C0" w:rsidTr="00D17C6F">
        <w:tc>
          <w:tcPr>
            <w:tcW w:w="2200"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Obszar</w:t>
            </w:r>
            <w:r w:rsidR="00E73D05">
              <w:rPr>
                <w:rFonts w:ascii="Arial" w:hAnsi="Arial" w:cs="Arial"/>
                <w:sz w:val="20"/>
                <w:szCs w:val="20"/>
              </w:rPr>
              <w:t xml:space="preserve"> </w:t>
            </w:r>
            <w:r w:rsidRPr="00032950">
              <w:rPr>
                <w:rFonts w:ascii="Arial" w:hAnsi="Arial" w:cs="Arial"/>
                <w:sz w:val="20"/>
                <w:szCs w:val="20"/>
              </w:rPr>
              <w:t xml:space="preserve">badania </w:t>
            </w:r>
          </w:p>
        </w:tc>
        <w:tc>
          <w:tcPr>
            <w:tcW w:w="3277"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Pytania kluczowe</w:t>
            </w:r>
          </w:p>
        </w:tc>
        <w:tc>
          <w:tcPr>
            <w:tcW w:w="2819"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 xml:space="preserve">Wskaźniki świadczące o efektywności </w:t>
            </w:r>
          </w:p>
        </w:tc>
        <w:tc>
          <w:tcPr>
            <w:tcW w:w="2935"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Metody, techniki badania/ narzędzia</w:t>
            </w:r>
          </w:p>
        </w:tc>
        <w:tc>
          <w:tcPr>
            <w:tcW w:w="2761"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 xml:space="preserve">Termin badania </w:t>
            </w:r>
          </w:p>
        </w:tc>
      </w:tr>
      <w:tr w:rsidR="00D17C6F" w:rsidRPr="00DA25C0" w:rsidTr="00D17C6F">
        <w:tc>
          <w:tcPr>
            <w:tcW w:w="2200" w:type="dxa"/>
            <w:shd w:val="clear" w:color="auto" w:fill="auto"/>
          </w:tcPr>
          <w:p w:rsidR="00D17C6F" w:rsidRPr="00781EA2" w:rsidRDefault="00A04321" w:rsidP="00CC14B7">
            <w:pPr>
              <w:rPr>
                <w:rFonts w:ascii="Arial" w:hAnsi="Arial" w:cs="Arial"/>
                <w:b/>
                <w:sz w:val="20"/>
                <w:szCs w:val="20"/>
              </w:rPr>
            </w:pPr>
            <w:r w:rsidRPr="00781EA2">
              <w:rPr>
                <w:rFonts w:ascii="Arial" w:hAnsi="Arial" w:cs="Arial"/>
                <w:b/>
                <w:sz w:val="20"/>
                <w:szCs w:val="20"/>
              </w:rPr>
              <w:t xml:space="preserve">Układ treści </w:t>
            </w:r>
            <w:r w:rsidR="00D17C6F" w:rsidRPr="00781EA2">
              <w:rPr>
                <w:rFonts w:ascii="Arial" w:hAnsi="Arial" w:cs="Arial"/>
                <w:b/>
                <w:sz w:val="20"/>
                <w:szCs w:val="20"/>
              </w:rPr>
              <w:t>w programie nauczania dla danego zawodu</w:t>
            </w:r>
          </w:p>
          <w:p w:rsidR="00D17C6F" w:rsidRPr="00032950" w:rsidRDefault="00D17C6F" w:rsidP="00CC14B7">
            <w:pPr>
              <w:ind w:left="720"/>
              <w:rPr>
                <w:rFonts w:ascii="Arial" w:hAnsi="Arial" w:cs="Arial"/>
                <w:sz w:val="20"/>
                <w:szCs w:val="20"/>
              </w:rPr>
            </w:pPr>
          </w:p>
        </w:tc>
        <w:tc>
          <w:tcPr>
            <w:tcW w:w="3277" w:type="dxa"/>
            <w:shd w:val="clear" w:color="auto" w:fill="auto"/>
          </w:tcPr>
          <w:p w:rsidR="00D17C6F" w:rsidRPr="00D17C6F" w:rsidRDefault="00D17C6F" w:rsidP="00123C1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D17C6F">
              <w:rPr>
                <w:rFonts w:ascii="Arial" w:hAnsi="Arial" w:cs="Arial"/>
                <w:sz w:val="20"/>
                <w:szCs w:val="20"/>
              </w:rPr>
              <w:t>Czy w programie nauczania określono przedmioty</w:t>
            </w:r>
            <w:r w:rsidR="00E73D05">
              <w:rPr>
                <w:rFonts w:ascii="Arial" w:hAnsi="Arial" w:cs="Arial"/>
                <w:sz w:val="20"/>
                <w:szCs w:val="20"/>
              </w:rPr>
              <w:t xml:space="preserve"> </w:t>
            </w:r>
            <w:r w:rsidRPr="00D17C6F">
              <w:rPr>
                <w:rFonts w:ascii="Arial" w:hAnsi="Arial" w:cs="Arial"/>
                <w:sz w:val="20"/>
                <w:szCs w:val="20"/>
              </w:rPr>
              <w:t>odpowiednio do kwalifikacji?</w:t>
            </w:r>
          </w:p>
          <w:p w:rsidR="00D17C6F" w:rsidRPr="00D17C6F" w:rsidRDefault="00D17C6F" w:rsidP="00123C1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D17C6F">
              <w:rPr>
                <w:rFonts w:ascii="Arial" w:hAnsi="Arial" w:cs="Arial"/>
                <w:sz w:val="20"/>
                <w:szCs w:val="20"/>
              </w:rPr>
              <w:t>Czy efekty kształcenia kluczowe dla zawodu zostały podzielone na materiał nauczania w taki sposób, aby</w:t>
            </w:r>
            <w:r w:rsidR="00E73D05">
              <w:rPr>
                <w:rFonts w:ascii="Arial" w:hAnsi="Arial" w:cs="Arial"/>
                <w:sz w:val="20"/>
                <w:szCs w:val="20"/>
              </w:rPr>
              <w:t xml:space="preserve"> </w:t>
            </w:r>
            <w:r w:rsidRPr="00D17C6F">
              <w:rPr>
                <w:rFonts w:ascii="Arial" w:hAnsi="Arial" w:cs="Arial"/>
                <w:sz w:val="20"/>
                <w:szCs w:val="20"/>
              </w:rPr>
              <w:t>były kształtowane przez kilka przedmiotów w całym cyklu kształcenia w zakresie kwalifikacji?</w:t>
            </w:r>
          </w:p>
          <w:p w:rsidR="00D17C6F" w:rsidRPr="00D17C6F" w:rsidRDefault="00D17C6F" w:rsidP="00123C1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D17C6F">
              <w:rPr>
                <w:rFonts w:ascii="Arial" w:hAnsi="Arial" w:cs="Arial"/>
                <w:sz w:val="20"/>
                <w:szCs w:val="20"/>
              </w:rPr>
              <w:t>Czy wszyscy nauczyciele współpracują przy ustalaniu kolejności realizacji treści</w:t>
            </w:r>
            <w:r w:rsidRPr="00032950">
              <w:rPr>
                <w:rFonts w:ascii="Arial" w:hAnsi="Arial" w:cs="Arial"/>
              </w:rPr>
              <w:t xml:space="preserve"> </w:t>
            </w:r>
            <w:r w:rsidRPr="00D17C6F">
              <w:rPr>
                <w:rFonts w:ascii="Arial" w:hAnsi="Arial" w:cs="Arial"/>
                <w:sz w:val="20"/>
                <w:szCs w:val="20"/>
              </w:rPr>
              <w:t>programowych?</w:t>
            </w:r>
          </w:p>
          <w:p w:rsidR="00D17C6F" w:rsidRPr="00032950" w:rsidRDefault="00D17C6F" w:rsidP="00123C1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rPr>
            </w:pPr>
            <w:r w:rsidRPr="00D17C6F">
              <w:rPr>
                <w:rFonts w:ascii="Arial" w:hAnsi="Arial" w:cs="Arial"/>
                <w:sz w:val="20"/>
                <w:szCs w:val="20"/>
              </w:rPr>
              <w:t>Czy przydzielono wystarczając</w:t>
            </w:r>
            <w:r w:rsidR="00631670">
              <w:rPr>
                <w:rFonts w:ascii="Arial" w:hAnsi="Arial" w:cs="Arial"/>
                <w:sz w:val="20"/>
                <w:szCs w:val="20"/>
              </w:rPr>
              <w:t>ą</w:t>
            </w:r>
            <w:r w:rsidRPr="00D17C6F">
              <w:rPr>
                <w:rFonts w:ascii="Arial" w:hAnsi="Arial" w:cs="Arial"/>
                <w:sz w:val="20"/>
                <w:szCs w:val="20"/>
              </w:rPr>
              <w:t xml:space="preserve"> </w:t>
            </w:r>
            <w:r w:rsidR="004C4BC8">
              <w:rPr>
                <w:rFonts w:ascii="Arial" w:hAnsi="Arial" w:cs="Arial"/>
                <w:sz w:val="20"/>
                <w:szCs w:val="20"/>
              </w:rPr>
              <w:t>liczbę</w:t>
            </w:r>
            <w:r w:rsidR="004C4BC8" w:rsidRPr="00D17C6F">
              <w:rPr>
                <w:rFonts w:ascii="Arial" w:hAnsi="Arial" w:cs="Arial"/>
                <w:sz w:val="20"/>
                <w:szCs w:val="20"/>
              </w:rPr>
              <w:t xml:space="preserve"> </w:t>
            </w:r>
            <w:r w:rsidRPr="00D17C6F">
              <w:rPr>
                <w:rFonts w:ascii="Arial" w:hAnsi="Arial" w:cs="Arial"/>
                <w:sz w:val="20"/>
                <w:szCs w:val="20"/>
              </w:rPr>
              <w:t>godzin na realizacj</w:t>
            </w:r>
            <w:r w:rsidR="00631670">
              <w:rPr>
                <w:rFonts w:ascii="Arial" w:hAnsi="Arial" w:cs="Arial"/>
                <w:sz w:val="20"/>
                <w:szCs w:val="20"/>
              </w:rPr>
              <w:t>ę</w:t>
            </w:r>
            <w:r w:rsidRPr="00D17C6F">
              <w:rPr>
                <w:rFonts w:ascii="Arial" w:hAnsi="Arial" w:cs="Arial"/>
                <w:sz w:val="20"/>
                <w:szCs w:val="20"/>
              </w:rPr>
              <w:t xml:space="preserve"> materiału nauczania w poszczególnych przedmiotach?</w:t>
            </w:r>
          </w:p>
        </w:tc>
        <w:tc>
          <w:tcPr>
            <w:tcW w:w="2819" w:type="dxa"/>
            <w:shd w:val="clear" w:color="auto" w:fill="auto"/>
          </w:tcPr>
          <w:p w:rsidR="00D17C6F" w:rsidRPr="00D17C6F" w:rsidRDefault="00D17C6F" w:rsidP="00CC14B7">
            <w:pPr>
              <w:rPr>
                <w:rFonts w:ascii="Arial" w:hAnsi="Arial" w:cs="Arial"/>
                <w:sz w:val="20"/>
                <w:szCs w:val="20"/>
              </w:rPr>
            </w:pPr>
            <w:r w:rsidRPr="002D4215">
              <w:rPr>
                <w:rFonts w:ascii="Arial" w:hAnsi="Arial" w:cs="Arial"/>
                <w:sz w:val="20"/>
                <w:szCs w:val="20"/>
              </w:rPr>
              <w:t>1</w:t>
            </w:r>
            <w:r w:rsidRPr="00D17C6F">
              <w:rPr>
                <w:rFonts w:ascii="Arial" w:hAnsi="Arial" w:cs="Arial"/>
                <w:sz w:val="20"/>
                <w:szCs w:val="20"/>
              </w:rPr>
              <w:t xml:space="preserve">. </w:t>
            </w:r>
            <w:r w:rsidR="00631670">
              <w:rPr>
                <w:rFonts w:ascii="Arial" w:hAnsi="Arial" w:cs="Arial"/>
                <w:sz w:val="20"/>
                <w:szCs w:val="20"/>
              </w:rPr>
              <w:t>U</w:t>
            </w:r>
            <w:r w:rsidRPr="00D17C6F">
              <w:rPr>
                <w:rFonts w:ascii="Arial" w:hAnsi="Arial" w:cs="Arial"/>
                <w:sz w:val="20"/>
                <w:szCs w:val="20"/>
              </w:rPr>
              <w:t>możliwi</w:t>
            </w:r>
            <w:r w:rsidR="00631670">
              <w:rPr>
                <w:rFonts w:ascii="Arial" w:hAnsi="Arial" w:cs="Arial"/>
                <w:sz w:val="20"/>
                <w:szCs w:val="20"/>
              </w:rPr>
              <w:t>enie</w:t>
            </w:r>
            <w:r w:rsidRPr="00D17C6F">
              <w:rPr>
                <w:rFonts w:ascii="Arial" w:hAnsi="Arial" w:cs="Arial"/>
                <w:sz w:val="20"/>
                <w:szCs w:val="20"/>
              </w:rPr>
              <w:t xml:space="preserve"> przygotowani</w:t>
            </w:r>
            <w:r w:rsidR="00631670">
              <w:rPr>
                <w:rFonts w:ascii="Arial" w:hAnsi="Arial" w:cs="Arial"/>
                <w:sz w:val="20"/>
                <w:szCs w:val="20"/>
              </w:rPr>
              <w:t>a</w:t>
            </w:r>
            <w:r w:rsidRPr="00D17C6F">
              <w:rPr>
                <w:rFonts w:ascii="Arial" w:hAnsi="Arial" w:cs="Arial"/>
                <w:sz w:val="20"/>
                <w:szCs w:val="20"/>
              </w:rPr>
              <w:t xml:space="preserve"> do egzaminu </w:t>
            </w:r>
            <w:r w:rsidR="006256BC">
              <w:rPr>
                <w:rFonts w:ascii="Arial" w:hAnsi="Arial" w:cs="Arial"/>
                <w:sz w:val="20"/>
                <w:szCs w:val="20"/>
              </w:rPr>
              <w:t xml:space="preserve">zawodowego </w:t>
            </w:r>
            <w:r w:rsidR="00AF50EA">
              <w:rPr>
                <w:rFonts w:ascii="Arial" w:hAnsi="Arial" w:cs="Arial"/>
                <w:sz w:val="20"/>
                <w:szCs w:val="20"/>
              </w:rPr>
              <w:t xml:space="preserve">w zakresie </w:t>
            </w:r>
            <w:r w:rsidRPr="00D17C6F">
              <w:rPr>
                <w:rFonts w:ascii="Arial" w:hAnsi="Arial" w:cs="Arial"/>
                <w:sz w:val="20"/>
                <w:szCs w:val="20"/>
              </w:rPr>
              <w:t>kwalifikacj</w:t>
            </w:r>
            <w:r w:rsidR="00AF50EA">
              <w:rPr>
                <w:rFonts w:ascii="Arial" w:hAnsi="Arial" w:cs="Arial"/>
                <w:sz w:val="20"/>
                <w:szCs w:val="20"/>
              </w:rPr>
              <w:t>i</w:t>
            </w:r>
            <w:r w:rsidR="00631670">
              <w:rPr>
                <w:rFonts w:ascii="Arial" w:hAnsi="Arial" w:cs="Arial"/>
                <w:sz w:val="20"/>
                <w:szCs w:val="20"/>
              </w:rPr>
              <w:t xml:space="preserve"> dzięki</w:t>
            </w:r>
            <w:r w:rsidR="00631670" w:rsidRPr="00D17C6F">
              <w:rPr>
                <w:rFonts w:ascii="Arial" w:hAnsi="Arial" w:cs="Arial"/>
                <w:sz w:val="20"/>
                <w:szCs w:val="20"/>
              </w:rPr>
              <w:t xml:space="preserve"> </w:t>
            </w:r>
            <w:r w:rsidR="00631670">
              <w:rPr>
                <w:rFonts w:ascii="Arial" w:hAnsi="Arial" w:cs="Arial"/>
                <w:sz w:val="20"/>
                <w:szCs w:val="20"/>
              </w:rPr>
              <w:t>p</w:t>
            </w:r>
            <w:r w:rsidR="00631670" w:rsidRPr="00D17C6F">
              <w:rPr>
                <w:rFonts w:ascii="Arial" w:hAnsi="Arial" w:cs="Arial"/>
                <w:sz w:val="20"/>
                <w:szCs w:val="20"/>
              </w:rPr>
              <w:t>rogram</w:t>
            </w:r>
            <w:r w:rsidR="00631670">
              <w:rPr>
                <w:rFonts w:ascii="Arial" w:hAnsi="Arial" w:cs="Arial"/>
                <w:sz w:val="20"/>
                <w:szCs w:val="20"/>
              </w:rPr>
              <w:t>owi</w:t>
            </w:r>
            <w:r w:rsidR="00E73D05">
              <w:rPr>
                <w:rFonts w:ascii="Arial" w:hAnsi="Arial" w:cs="Arial"/>
                <w:sz w:val="20"/>
                <w:szCs w:val="20"/>
              </w:rPr>
              <w:t xml:space="preserve"> </w:t>
            </w:r>
            <w:r w:rsidR="00631670" w:rsidRPr="00D17C6F">
              <w:rPr>
                <w:rFonts w:ascii="Arial" w:hAnsi="Arial" w:cs="Arial"/>
                <w:sz w:val="20"/>
                <w:szCs w:val="20"/>
              </w:rPr>
              <w:t>nauczania</w:t>
            </w:r>
            <w:r w:rsidR="00631670">
              <w:rPr>
                <w:rFonts w:ascii="Arial" w:hAnsi="Arial" w:cs="Arial"/>
                <w:sz w:val="20"/>
                <w:szCs w:val="20"/>
              </w:rPr>
              <w:t>.</w:t>
            </w:r>
          </w:p>
          <w:p w:rsidR="00D17C6F" w:rsidRPr="00D17C6F" w:rsidRDefault="00D17C6F" w:rsidP="00CC14B7">
            <w:pPr>
              <w:rPr>
                <w:rFonts w:ascii="Arial" w:hAnsi="Arial" w:cs="Arial"/>
                <w:sz w:val="20"/>
                <w:szCs w:val="20"/>
              </w:rPr>
            </w:pPr>
            <w:r w:rsidRPr="00D17C6F">
              <w:rPr>
                <w:rFonts w:ascii="Arial" w:hAnsi="Arial" w:cs="Arial"/>
                <w:sz w:val="20"/>
                <w:szCs w:val="20"/>
              </w:rPr>
              <w:t>2. Spiralna struktura treści w programie nauczania.</w:t>
            </w:r>
          </w:p>
          <w:p w:rsidR="00D17C6F" w:rsidRPr="00D17C6F" w:rsidRDefault="00D17C6F" w:rsidP="00CC14B7">
            <w:pPr>
              <w:rPr>
                <w:rFonts w:ascii="Arial" w:hAnsi="Arial" w:cs="Arial"/>
                <w:sz w:val="20"/>
                <w:szCs w:val="20"/>
              </w:rPr>
            </w:pPr>
            <w:r w:rsidRPr="00D17C6F">
              <w:rPr>
                <w:rFonts w:ascii="Arial" w:hAnsi="Arial" w:cs="Arial"/>
                <w:sz w:val="20"/>
                <w:szCs w:val="20"/>
              </w:rPr>
              <w:t xml:space="preserve">3.Liczba zdanych egzaminów </w:t>
            </w:r>
            <w:r w:rsidR="006256BC">
              <w:rPr>
                <w:rFonts w:ascii="Arial" w:hAnsi="Arial" w:cs="Arial"/>
                <w:sz w:val="20"/>
                <w:szCs w:val="20"/>
              </w:rPr>
              <w:t xml:space="preserve">zawodowych </w:t>
            </w:r>
            <w:r w:rsidR="00AF50EA">
              <w:rPr>
                <w:rFonts w:ascii="Arial" w:hAnsi="Arial" w:cs="Arial"/>
                <w:sz w:val="20"/>
                <w:szCs w:val="20"/>
              </w:rPr>
              <w:t>w zakresie</w:t>
            </w:r>
            <w:r w:rsidRPr="00D17C6F">
              <w:rPr>
                <w:rFonts w:ascii="Arial" w:hAnsi="Arial" w:cs="Arial"/>
                <w:sz w:val="20"/>
                <w:szCs w:val="20"/>
              </w:rPr>
              <w:t xml:space="preserve"> kwalifikacj</w:t>
            </w:r>
            <w:r w:rsidR="00AF50EA">
              <w:rPr>
                <w:rFonts w:ascii="Arial" w:hAnsi="Arial" w:cs="Arial"/>
                <w:sz w:val="20"/>
                <w:szCs w:val="20"/>
              </w:rPr>
              <w:t>i</w:t>
            </w:r>
            <w:r w:rsidRPr="00D17C6F">
              <w:rPr>
                <w:rFonts w:ascii="Arial" w:hAnsi="Arial" w:cs="Arial"/>
                <w:sz w:val="20"/>
                <w:szCs w:val="20"/>
              </w:rPr>
              <w:t xml:space="preserve"> wyrażona w %.</w:t>
            </w:r>
          </w:p>
          <w:p w:rsidR="00D17C6F" w:rsidRPr="00D17C6F" w:rsidRDefault="00D17C6F" w:rsidP="00CC14B7">
            <w:pPr>
              <w:rPr>
                <w:rFonts w:ascii="Arial" w:hAnsi="Arial" w:cs="Arial"/>
                <w:sz w:val="20"/>
                <w:szCs w:val="20"/>
              </w:rPr>
            </w:pPr>
            <w:r w:rsidRPr="00D17C6F">
              <w:rPr>
                <w:rFonts w:ascii="Arial" w:hAnsi="Arial" w:cs="Arial"/>
                <w:sz w:val="20"/>
                <w:szCs w:val="20"/>
              </w:rPr>
              <w:t>4. Zdawalność egzaminów zawodowych wysoka, wyrażona w %</w:t>
            </w:r>
            <w:r w:rsidR="00631670">
              <w:rPr>
                <w:rFonts w:ascii="Arial" w:hAnsi="Arial" w:cs="Arial"/>
                <w:sz w:val="20"/>
                <w:szCs w:val="20"/>
              </w:rPr>
              <w:t xml:space="preserve"> </w:t>
            </w:r>
            <w:r w:rsidRPr="00D17C6F">
              <w:rPr>
                <w:rFonts w:ascii="Arial" w:hAnsi="Arial" w:cs="Arial"/>
                <w:sz w:val="20"/>
                <w:szCs w:val="20"/>
              </w:rPr>
              <w:t>(powyżej 90).</w:t>
            </w:r>
          </w:p>
          <w:p w:rsidR="00D17C6F" w:rsidRPr="00032950" w:rsidRDefault="00D17C6F" w:rsidP="00CC14B7">
            <w:pPr>
              <w:rPr>
                <w:rFonts w:ascii="Arial" w:hAnsi="Arial" w:cs="Arial"/>
                <w:sz w:val="20"/>
                <w:szCs w:val="20"/>
              </w:rPr>
            </w:pPr>
          </w:p>
        </w:tc>
        <w:tc>
          <w:tcPr>
            <w:tcW w:w="2935" w:type="dxa"/>
            <w:shd w:val="clear" w:color="auto" w:fill="auto"/>
          </w:tcPr>
          <w:p w:rsidR="00D17C6F" w:rsidRPr="00D17C6F" w:rsidRDefault="00D17C6F" w:rsidP="00CC14B7">
            <w:pPr>
              <w:rPr>
                <w:rFonts w:ascii="Arial" w:hAnsi="Arial" w:cs="Arial"/>
                <w:sz w:val="20"/>
                <w:szCs w:val="20"/>
              </w:rPr>
            </w:pPr>
            <w:r w:rsidRPr="00D17C6F">
              <w:rPr>
                <w:rFonts w:ascii="Arial" w:hAnsi="Arial" w:cs="Arial"/>
                <w:sz w:val="20"/>
                <w:szCs w:val="20"/>
              </w:rPr>
              <w:t xml:space="preserve">1. Analiza programu nauczania </w:t>
            </w:r>
          </w:p>
          <w:p w:rsidR="00D17C6F" w:rsidRPr="00D17C6F" w:rsidRDefault="00D17C6F" w:rsidP="00CC14B7">
            <w:pPr>
              <w:rPr>
                <w:rFonts w:ascii="Arial" w:hAnsi="Arial" w:cs="Arial"/>
                <w:sz w:val="20"/>
                <w:szCs w:val="20"/>
              </w:rPr>
            </w:pPr>
            <w:r w:rsidRPr="00D17C6F">
              <w:rPr>
                <w:rFonts w:ascii="Arial" w:hAnsi="Arial" w:cs="Arial"/>
                <w:sz w:val="20"/>
                <w:szCs w:val="20"/>
              </w:rPr>
              <w:t>2. Analiza wyników z egzaminów zewnętrznych</w:t>
            </w:r>
          </w:p>
          <w:p w:rsidR="00D17C6F" w:rsidRPr="00D17C6F" w:rsidRDefault="00D17C6F" w:rsidP="00CC14B7">
            <w:pPr>
              <w:rPr>
                <w:rFonts w:ascii="Arial" w:hAnsi="Arial" w:cs="Arial"/>
                <w:sz w:val="20"/>
                <w:szCs w:val="20"/>
              </w:rPr>
            </w:pPr>
            <w:r w:rsidRPr="00D17C6F">
              <w:rPr>
                <w:rFonts w:ascii="Arial" w:hAnsi="Arial" w:cs="Arial"/>
                <w:sz w:val="20"/>
                <w:szCs w:val="20"/>
              </w:rPr>
              <w:t>3. Spostrzeżenia nauczycieli oraz pracodawców pozyskane z przeprowadzonych ankiet i wywiadów.</w:t>
            </w:r>
          </w:p>
          <w:p w:rsidR="00D17C6F" w:rsidRPr="00D17C6F" w:rsidRDefault="00D17C6F" w:rsidP="00CC14B7">
            <w:pPr>
              <w:rPr>
                <w:rFonts w:ascii="Arial" w:hAnsi="Arial" w:cs="Arial"/>
                <w:sz w:val="20"/>
                <w:szCs w:val="20"/>
              </w:rPr>
            </w:pPr>
          </w:p>
          <w:p w:rsidR="00D17C6F" w:rsidRPr="00DD05D5" w:rsidRDefault="00D17C6F" w:rsidP="00CC14B7">
            <w:pPr>
              <w:rPr>
                <w:rFonts w:ascii="Arial" w:hAnsi="Arial" w:cs="Arial"/>
              </w:rPr>
            </w:pPr>
          </w:p>
          <w:p w:rsidR="00D17C6F" w:rsidRPr="00032950" w:rsidRDefault="00D17C6F" w:rsidP="00CC14B7">
            <w:pPr>
              <w:pStyle w:val="Akapitzlist"/>
              <w:ind w:left="238" w:hanging="238"/>
              <w:rPr>
                <w:rFonts w:ascii="Arial" w:hAnsi="Arial" w:cs="Arial"/>
              </w:rPr>
            </w:pPr>
          </w:p>
        </w:tc>
        <w:tc>
          <w:tcPr>
            <w:tcW w:w="2761" w:type="dxa"/>
            <w:shd w:val="clear" w:color="auto" w:fill="auto"/>
          </w:tcPr>
          <w:p w:rsidR="00D17C6F" w:rsidRPr="00456A0E" w:rsidRDefault="00D17C6F" w:rsidP="00123C11">
            <w:pPr>
              <w:pStyle w:val="Akapitzlist"/>
              <w:numPr>
                <w:ilvl w:val="1"/>
                <w:numId w:val="59"/>
              </w:numPr>
              <w:ind w:left="277" w:hanging="284"/>
              <w:rPr>
                <w:rFonts w:ascii="Arial" w:hAnsi="Arial" w:cs="Arial"/>
                <w:sz w:val="20"/>
                <w:szCs w:val="20"/>
              </w:rPr>
            </w:pPr>
            <w:r w:rsidRPr="00456A0E">
              <w:rPr>
                <w:rFonts w:ascii="Arial" w:hAnsi="Arial" w:cs="Arial"/>
                <w:sz w:val="20"/>
                <w:szCs w:val="20"/>
              </w:rPr>
              <w:t>Przed planowanym wdrożeniem programu.</w:t>
            </w:r>
          </w:p>
          <w:p w:rsidR="00D17C6F" w:rsidRPr="00D17C6F" w:rsidRDefault="00D17C6F" w:rsidP="00123C11">
            <w:pPr>
              <w:pStyle w:val="Akapitzlist"/>
              <w:numPr>
                <w:ilvl w:val="1"/>
                <w:numId w:val="59"/>
              </w:numPr>
              <w:ind w:left="221" w:hanging="221"/>
              <w:rPr>
                <w:rFonts w:ascii="Arial" w:hAnsi="Arial" w:cs="Arial"/>
                <w:sz w:val="20"/>
                <w:szCs w:val="20"/>
              </w:rPr>
            </w:pPr>
            <w:r w:rsidRPr="00D17C6F">
              <w:rPr>
                <w:rFonts w:ascii="Arial" w:hAnsi="Arial" w:cs="Arial"/>
                <w:sz w:val="20"/>
                <w:szCs w:val="20"/>
              </w:rPr>
              <w:t xml:space="preserve"> Po otrzymaniu wyników </w:t>
            </w:r>
          </w:p>
          <w:p w:rsidR="00D17C6F" w:rsidRPr="00032950" w:rsidRDefault="00D17C6F" w:rsidP="00AF50EA">
            <w:pPr>
              <w:pStyle w:val="Akapitzlist"/>
              <w:ind w:left="277"/>
              <w:rPr>
                <w:rFonts w:ascii="Arial" w:hAnsi="Arial" w:cs="Arial"/>
              </w:rPr>
            </w:pPr>
            <w:r w:rsidRPr="00D17C6F">
              <w:rPr>
                <w:rFonts w:ascii="Arial" w:hAnsi="Arial" w:cs="Arial"/>
                <w:sz w:val="20"/>
                <w:szCs w:val="20"/>
              </w:rPr>
              <w:t xml:space="preserve">egzaminu </w:t>
            </w:r>
            <w:r w:rsidR="006256BC">
              <w:rPr>
                <w:rFonts w:ascii="Arial" w:hAnsi="Arial" w:cs="Arial"/>
                <w:sz w:val="20"/>
                <w:szCs w:val="20"/>
              </w:rPr>
              <w:t xml:space="preserve">zawodowego </w:t>
            </w:r>
            <w:r w:rsidR="00AF50EA">
              <w:rPr>
                <w:rFonts w:ascii="Arial" w:hAnsi="Arial" w:cs="Arial"/>
                <w:sz w:val="20"/>
                <w:szCs w:val="20"/>
              </w:rPr>
              <w:t>w zakresie kwalifikacji wyodrębnionej</w:t>
            </w:r>
            <w:r w:rsidRPr="00D17C6F">
              <w:rPr>
                <w:rFonts w:ascii="Arial" w:hAnsi="Arial" w:cs="Arial"/>
                <w:sz w:val="20"/>
                <w:szCs w:val="20"/>
              </w:rPr>
              <w:t xml:space="preserve"> w zawodzie.</w:t>
            </w:r>
          </w:p>
        </w:tc>
      </w:tr>
      <w:tr w:rsidR="00D17C6F" w:rsidRPr="00DA25C0" w:rsidTr="00D17C6F">
        <w:tc>
          <w:tcPr>
            <w:tcW w:w="2200" w:type="dxa"/>
            <w:shd w:val="clear" w:color="auto" w:fill="auto"/>
          </w:tcPr>
          <w:p w:rsidR="00D17C6F" w:rsidRPr="00781EA2" w:rsidRDefault="00D17C6F" w:rsidP="00CC14B7">
            <w:pPr>
              <w:rPr>
                <w:rFonts w:ascii="Arial" w:hAnsi="Arial" w:cs="Arial"/>
                <w:b/>
                <w:sz w:val="20"/>
                <w:szCs w:val="20"/>
              </w:rPr>
            </w:pPr>
            <w:r w:rsidRPr="00781EA2">
              <w:rPr>
                <w:rFonts w:ascii="Arial" w:hAnsi="Arial" w:cs="Arial"/>
                <w:b/>
                <w:sz w:val="20"/>
                <w:szCs w:val="20"/>
              </w:rPr>
              <w:t>Relacja między poszczególnymi elementami i częściami programu</w:t>
            </w:r>
          </w:p>
        </w:tc>
        <w:tc>
          <w:tcPr>
            <w:tcW w:w="3277" w:type="dxa"/>
            <w:shd w:val="clear" w:color="auto" w:fill="auto"/>
          </w:tcPr>
          <w:p w:rsidR="00D17C6F" w:rsidRPr="00E91CB4" w:rsidRDefault="00D17C6F" w:rsidP="00123C1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E91CB4">
              <w:rPr>
                <w:rFonts w:ascii="Arial" w:hAnsi="Arial" w:cs="Arial"/>
                <w:sz w:val="20"/>
                <w:szCs w:val="20"/>
              </w:rPr>
              <w:t xml:space="preserve">Czy program nauczania uwzględnia podział na teoretyczne </w:t>
            </w:r>
            <w:r w:rsidR="00C62621" w:rsidRPr="00E91CB4">
              <w:rPr>
                <w:rFonts w:ascii="Arial" w:hAnsi="Arial" w:cs="Arial"/>
                <w:sz w:val="20"/>
                <w:szCs w:val="20"/>
              </w:rPr>
              <w:t xml:space="preserve">przedmioty </w:t>
            </w:r>
            <w:r w:rsidR="00C62621">
              <w:rPr>
                <w:rFonts w:ascii="Arial" w:hAnsi="Arial" w:cs="Arial"/>
                <w:sz w:val="20"/>
                <w:szCs w:val="20"/>
              </w:rPr>
              <w:t xml:space="preserve">zawodowe </w:t>
            </w:r>
            <w:r w:rsidRPr="00E91CB4">
              <w:rPr>
                <w:rFonts w:ascii="Arial" w:hAnsi="Arial" w:cs="Arial"/>
                <w:sz w:val="20"/>
                <w:szCs w:val="20"/>
              </w:rPr>
              <w:t xml:space="preserve">i </w:t>
            </w:r>
            <w:r w:rsidR="00C62621" w:rsidRPr="00E91CB4">
              <w:rPr>
                <w:rFonts w:ascii="Arial" w:hAnsi="Arial" w:cs="Arial"/>
                <w:sz w:val="20"/>
                <w:szCs w:val="20"/>
              </w:rPr>
              <w:t xml:space="preserve">przedmioty </w:t>
            </w:r>
            <w:r w:rsidR="00C62621">
              <w:rPr>
                <w:rFonts w:ascii="Arial" w:hAnsi="Arial" w:cs="Arial"/>
                <w:sz w:val="20"/>
                <w:szCs w:val="20"/>
              </w:rPr>
              <w:t xml:space="preserve">organizowane w formie zajęć </w:t>
            </w:r>
            <w:r w:rsidRPr="00E91CB4">
              <w:rPr>
                <w:rFonts w:ascii="Arial" w:hAnsi="Arial" w:cs="Arial"/>
                <w:sz w:val="20"/>
                <w:szCs w:val="20"/>
              </w:rPr>
              <w:t>praktyczn</w:t>
            </w:r>
            <w:r w:rsidR="00C62621">
              <w:rPr>
                <w:rFonts w:ascii="Arial" w:hAnsi="Arial" w:cs="Arial"/>
                <w:sz w:val="20"/>
                <w:szCs w:val="20"/>
              </w:rPr>
              <w:t>ych</w:t>
            </w:r>
            <w:r w:rsidRPr="00E91CB4">
              <w:rPr>
                <w:rFonts w:ascii="Arial" w:hAnsi="Arial" w:cs="Arial"/>
                <w:sz w:val="20"/>
                <w:szCs w:val="20"/>
              </w:rPr>
              <w:t>?</w:t>
            </w:r>
          </w:p>
          <w:p w:rsidR="00D17C6F" w:rsidRPr="00032950" w:rsidRDefault="00D17C6F" w:rsidP="00123C1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rPr>
            </w:pPr>
            <w:r w:rsidRPr="00E91CB4">
              <w:rPr>
                <w:rFonts w:ascii="Arial" w:hAnsi="Arial" w:cs="Arial"/>
                <w:sz w:val="20"/>
                <w:szCs w:val="20"/>
              </w:rPr>
              <w:t>Czy program nauczania uwzględnia korelację międzyprzedmiotową</w:t>
            </w:r>
            <w:r w:rsidRPr="004232CB">
              <w:rPr>
                <w:rFonts w:ascii="Arial" w:hAnsi="Arial" w:cs="Arial"/>
                <w:sz w:val="20"/>
                <w:szCs w:val="20"/>
              </w:rPr>
              <w:t>?</w:t>
            </w:r>
          </w:p>
        </w:tc>
        <w:tc>
          <w:tcPr>
            <w:tcW w:w="2819" w:type="dxa"/>
            <w:shd w:val="clear" w:color="auto" w:fill="auto"/>
          </w:tcPr>
          <w:p w:rsidR="00D17C6F" w:rsidRPr="00456A0E" w:rsidRDefault="00D17C6F" w:rsidP="00123C11">
            <w:pPr>
              <w:pStyle w:val="Akapitzlist"/>
              <w:numPr>
                <w:ilvl w:val="1"/>
                <w:numId w:val="62"/>
              </w:numPr>
              <w:ind w:left="193" w:hanging="193"/>
              <w:rPr>
                <w:rFonts w:ascii="Arial" w:hAnsi="Arial" w:cs="Arial"/>
                <w:sz w:val="20"/>
                <w:szCs w:val="20"/>
              </w:rPr>
            </w:pPr>
            <w:r w:rsidRPr="00456A0E">
              <w:rPr>
                <w:rFonts w:ascii="Arial" w:hAnsi="Arial" w:cs="Arial"/>
                <w:sz w:val="20"/>
                <w:szCs w:val="20"/>
              </w:rPr>
              <w:t>Program nauczania</w:t>
            </w:r>
            <w:r w:rsidR="00E73D05">
              <w:rPr>
                <w:rFonts w:ascii="Arial" w:hAnsi="Arial" w:cs="Arial"/>
                <w:sz w:val="20"/>
                <w:szCs w:val="20"/>
              </w:rPr>
              <w:t xml:space="preserve"> </w:t>
            </w:r>
            <w:r w:rsidRPr="00456A0E">
              <w:rPr>
                <w:rFonts w:ascii="Arial" w:hAnsi="Arial" w:cs="Arial"/>
                <w:sz w:val="20"/>
                <w:szCs w:val="20"/>
              </w:rPr>
              <w:t>ułatwia uczenie się</w:t>
            </w:r>
            <w:r w:rsidR="00E73D05">
              <w:rPr>
                <w:rFonts w:ascii="Arial" w:hAnsi="Arial" w:cs="Arial"/>
                <w:sz w:val="20"/>
                <w:szCs w:val="20"/>
              </w:rPr>
              <w:t xml:space="preserve"> </w:t>
            </w:r>
            <w:r w:rsidRPr="00456A0E">
              <w:rPr>
                <w:rFonts w:ascii="Arial" w:hAnsi="Arial" w:cs="Arial"/>
                <w:sz w:val="20"/>
                <w:szCs w:val="20"/>
              </w:rPr>
              <w:t>innych przedmiotów.</w:t>
            </w:r>
          </w:p>
          <w:p w:rsidR="00D17C6F" w:rsidRPr="00A04321" w:rsidRDefault="00D17C6F" w:rsidP="00123C11">
            <w:pPr>
              <w:pStyle w:val="Akapitzlist"/>
              <w:numPr>
                <w:ilvl w:val="1"/>
                <w:numId w:val="62"/>
              </w:numPr>
              <w:ind w:left="239" w:hanging="239"/>
              <w:rPr>
                <w:rFonts w:ascii="Arial" w:hAnsi="Arial" w:cs="Arial"/>
                <w:sz w:val="20"/>
                <w:szCs w:val="20"/>
              </w:rPr>
            </w:pPr>
            <w:r w:rsidRPr="00A04321">
              <w:rPr>
                <w:rFonts w:ascii="Arial" w:hAnsi="Arial" w:cs="Arial"/>
                <w:sz w:val="20"/>
                <w:szCs w:val="20"/>
              </w:rPr>
              <w:t xml:space="preserve">Uczniowie uzyskują </w:t>
            </w:r>
          </w:p>
          <w:p w:rsidR="00D17C6F" w:rsidRPr="00A04321" w:rsidRDefault="00E73D05" w:rsidP="00CC14B7">
            <w:pPr>
              <w:pStyle w:val="Akapitzlist"/>
              <w:ind w:left="239" w:hanging="239"/>
              <w:rPr>
                <w:rFonts w:ascii="Arial" w:hAnsi="Arial" w:cs="Arial"/>
                <w:sz w:val="20"/>
                <w:szCs w:val="20"/>
              </w:rPr>
            </w:pPr>
            <w:r>
              <w:rPr>
                <w:rFonts w:ascii="Arial" w:hAnsi="Arial" w:cs="Arial"/>
                <w:sz w:val="20"/>
                <w:szCs w:val="20"/>
              </w:rPr>
              <w:t xml:space="preserve"> </w:t>
            </w:r>
            <w:r w:rsidR="00D17C6F" w:rsidRPr="00A04321">
              <w:rPr>
                <w:rFonts w:ascii="Arial" w:hAnsi="Arial" w:cs="Arial"/>
                <w:sz w:val="20"/>
                <w:szCs w:val="20"/>
              </w:rPr>
              <w:t>wysokie oceny</w:t>
            </w:r>
            <w:r w:rsidR="00A71A13">
              <w:rPr>
                <w:rFonts w:ascii="Arial" w:hAnsi="Arial" w:cs="Arial"/>
                <w:sz w:val="20"/>
                <w:szCs w:val="20"/>
              </w:rPr>
              <w:t xml:space="preserve"> </w:t>
            </w:r>
            <w:r w:rsidR="00D17C6F" w:rsidRPr="00A04321">
              <w:rPr>
                <w:rFonts w:ascii="Arial" w:hAnsi="Arial" w:cs="Arial"/>
                <w:sz w:val="20"/>
                <w:szCs w:val="20"/>
              </w:rPr>
              <w:t>(powyżej 3) z przedmiotów zawodowych.</w:t>
            </w:r>
          </w:p>
          <w:p w:rsidR="00D17C6F" w:rsidRPr="00A04321" w:rsidRDefault="00D17C6F" w:rsidP="00123C11">
            <w:pPr>
              <w:pStyle w:val="Akapitzlist"/>
              <w:numPr>
                <w:ilvl w:val="1"/>
                <w:numId w:val="62"/>
              </w:numPr>
              <w:ind w:left="239" w:hanging="239"/>
              <w:rPr>
                <w:rFonts w:ascii="Arial" w:hAnsi="Arial" w:cs="Arial"/>
                <w:sz w:val="20"/>
                <w:szCs w:val="20"/>
              </w:rPr>
            </w:pPr>
            <w:r w:rsidRPr="00A04321">
              <w:rPr>
                <w:rFonts w:ascii="Arial" w:hAnsi="Arial" w:cs="Arial"/>
                <w:sz w:val="20"/>
                <w:szCs w:val="20"/>
              </w:rPr>
              <w:t>Zdawalność egzaminów zawodowych wysoka, wyrażona w %</w:t>
            </w:r>
            <w:r w:rsidR="00A71A13">
              <w:rPr>
                <w:rFonts w:ascii="Arial" w:hAnsi="Arial" w:cs="Arial"/>
                <w:sz w:val="20"/>
                <w:szCs w:val="20"/>
              </w:rPr>
              <w:t xml:space="preserve"> </w:t>
            </w:r>
            <w:r w:rsidRPr="00A04321">
              <w:rPr>
                <w:rFonts w:ascii="Arial" w:hAnsi="Arial" w:cs="Arial"/>
                <w:sz w:val="20"/>
                <w:szCs w:val="20"/>
              </w:rPr>
              <w:t>(powyżej 90).</w:t>
            </w:r>
          </w:p>
          <w:p w:rsidR="00D17C6F" w:rsidRPr="00A04321" w:rsidRDefault="00D17C6F" w:rsidP="00123C11">
            <w:pPr>
              <w:pStyle w:val="Akapitzlist"/>
              <w:numPr>
                <w:ilvl w:val="1"/>
                <w:numId w:val="62"/>
              </w:numPr>
              <w:ind w:left="239" w:hanging="239"/>
              <w:rPr>
                <w:rFonts w:ascii="Arial" w:hAnsi="Arial" w:cs="Arial"/>
                <w:sz w:val="20"/>
                <w:szCs w:val="20"/>
              </w:rPr>
            </w:pPr>
            <w:r w:rsidRPr="00A04321">
              <w:rPr>
                <w:rFonts w:ascii="Arial" w:hAnsi="Arial" w:cs="Arial"/>
                <w:sz w:val="20"/>
                <w:szCs w:val="20"/>
              </w:rPr>
              <w:t>Zdawalność egzaminów zawodowych wyższa niż średnia krajowa, wyrażona w %.</w:t>
            </w:r>
          </w:p>
          <w:p w:rsidR="00D17C6F" w:rsidRPr="00032950" w:rsidRDefault="00D17C6F" w:rsidP="00123C11">
            <w:pPr>
              <w:pStyle w:val="Akapitzlist"/>
              <w:numPr>
                <w:ilvl w:val="1"/>
                <w:numId w:val="62"/>
              </w:numPr>
              <w:ind w:left="239" w:hanging="239"/>
              <w:rPr>
                <w:rFonts w:ascii="Arial" w:hAnsi="Arial" w:cs="Arial"/>
              </w:rPr>
            </w:pPr>
            <w:r w:rsidRPr="00A04321">
              <w:rPr>
                <w:rFonts w:ascii="Arial" w:hAnsi="Arial" w:cs="Arial"/>
                <w:sz w:val="20"/>
                <w:szCs w:val="20"/>
              </w:rPr>
              <w:t>Zdawalność egzaminów zawodowych wyższa niż średnia województwa, wyrażona w</w:t>
            </w:r>
            <w:r w:rsidR="00A71A13">
              <w:rPr>
                <w:rFonts w:ascii="Arial" w:hAnsi="Arial" w:cs="Arial"/>
                <w:sz w:val="20"/>
                <w:szCs w:val="20"/>
              </w:rPr>
              <w:t xml:space="preserve"> </w:t>
            </w:r>
            <w:r w:rsidRPr="00A04321">
              <w:rPr>
                <w:rFonts w:ascii="Arial" w:hAnsi="Arial" w:cs="Arial"/>
                <w:sz w:val="20"/>
                <w:szCs w:val="20"/>
              </w:rPr>
              <w:t>%.</w:t>
            </w:r>
          </w:p>
        </w:tc>
        <w:tc>
          <w:tcPr>
            <w:tcW w:w="2935" w:type="dxa"/>
            <w:shd w:val="clear" w:color="auto" w:fill="auto"/>
          </w:tcPr>
          <w:p w:rsidR="00A04321" w:rsidRDefault="00A04321" w:rsidP="00123C11">
            <w:pPr>
              <w:pStyle w:val="Akapitzlist"/>
              <w:numPr>
                <w:ilvl w:val="1"/>
                <w:numId w:val="63"/>
              </w:numPr>
              <w:ind w:left="269" w:hanging="269"/>
              <w:rPr>
                <w:rFonts w:ascii="Arial" w:hAnsi="Arial" w:cs="Arial"/>
                <w:sz w:val="20"/>
                <w:szCs w:val="20"/>
              </w:rPr>
            </w:pPr>
            <w:r>
              <w:rPr>
                <w:rFonts w:ascii="Arial" w:hAnsi="Arial" w:cs="Arial"/>
                <w:sz w:val="20"/>
                <w:szCs w:val="20"/>
              </w:rPr>
              <w:t>Analiza programu nauczania</w:t>
            </w:r>
          </w:p>
          <w:p w:rsidR="00D17C6F" w:rsidRPr="00E91CB4" w:rsidRDefault="00E91CB4" w:rsidP="00123C11">
            <w:pPr>
              <w:pStyle w:val="Akapitzlist"/>
              <w:numPr>
                <w:ilvl w:val="1"/>
                <w:numId w:val="63"/>
              </w:numPr>
              <w:ind w:left="269" w:hanging="269"/>
              <w:rPr>
                <w:rFonts w:ascii="Arial" w:hAnsi="Arial" w:cs="Arial"/>
                <w:sz w:val="20"/>
                <w:szCs w:val="20"/>
              </w:rPr>
            </w:pPr>
            <w:r>
              <w:rPr>
                <w:rFonts w:ascii="Arial" w:hAnsi="Arial" w:cs="Arial"/>
                <w:sz w:val="20"/>
                <w:szCs w:val="20"/>
              </w:rPr>
              <w:t>Spostrzeżenia</w:t>
            </w:r>
            <w:r w:rsidR="004C4BC8">
              <w:rPr>
                <w:rFonts w:ascii="Arial" w:hAnsi="Arial" w:cs="Arial"/>
                <w:sz w:val="20"/>
                <w:szCs w:val="20"/>
              </w:rPr>
              <w:t xml:space="preserve">, </w:t>
            </w:r>
            <w:r>
              <w:rPr>
                <w:rFonts w:ascii="Arial" w:hAnsi="Arial" w:cs="Arial"/>
                <w:sz w:val="20"/>
                <w:szCs w:val="20"/>
              </w:rPr>
              <w:t>a</w:t>
            </w:r>
            <w:r w:rsidR="00D17C6F" w:rsidRPr="00E91CB4">
              <w:rPr>
                <w:rFonts w:ascii="Arial" w:hAnsi="Arial" w:cs="Arial"/>
                <w:sz w:val="20"/>
                <w:szCs w:val="20"/>
              </w:rPr>
              <w:t>nkiety wśród nauczycieli i pracodawców</w:t>
            </w:r>
          </w:p>
          <w:p w:rsidR="00D17C6F" w:rsidRPr="00E91CB4" w:rsidRDefault="00781EA2" w:rsidP="00CC14B7">
            <w:pPr>
              <w:rPr>
                <w:rFonts w:ascii="Arial" w:hAnsi="Arial" w:cs="Arial"/>
                <w:sz w:val="20"/>
                <w:szCs w:val="20"/>
              </w:rPr>
            </w:pPr>
            <w:r>
              <w:rPr>
                <w:rFonts w:ascii="Arial" w:hAnsi="Arial" w:cs="Arial"/>
                <w:sz w:val="20"/>
                <w:szCs w:val="20"/>
              </w:rPr>
              <w:t>2.</w:t>
            </w:r>
            <w:r w:rsidR="00E73D05">
              <w:rPr>
                <w:rFonts w:ascii="Arial" w:hAnsi="Arial" w:cs="Arial"/>
                <w:sz w:val="20"/>
                <w:szCs w:val="20"/>
              </w:rPr>
              <w:t xml:space="preserve"> </w:t>
            </w:r>
            <w:r>
              <w:rPr>
                <w:rFonts w:ascii="Arial" w:hAnsi="Arial" w:cs="Arial"/>
                <w:sz w:val="20"/>
                <w:szCs w:val="20"/>
              </w:rPr>
              <w:t>Obserwacja zajęć</w:t>
            </w:r>
          </w:p>
          <w:p w:rsidR="00D17C6F" w:rsidRPr="00E91CB4" w:rsidRDefault="000F2DB0" w:rsidP="00CC14B7">
            <w:pPr>
              <w:rPr>
                <w:rFonts w:ascii="Arial" w:hAnsi="Arial" w:cs="Arial"/>
                <w:sz w:val="20"/>
                <w:szCs w:val="20"/>
              </w:rPr>
            </w:pPr>
            <w:r>
              <w:rPr>
                <w:rFonts w:ascii="Arial" w:hAnsi="Arial" w:cs="Arial"/>
                <w:sz w:val="20"/>
                <w:szCs w:val="20"/>
              </w:rPr>
              <w:t>3.</w:t>
            </w:r>
            <w:r w:rsidR="00E73D05">
              <w:rPr>
                <w:rFonts w:ascii="Arial" w:hAnsi="Arial" w:cs="Arial"/>
                <w:sz w:val="20"/>
                <w:szCs w:val="20"/>
              </w:rPr>
              <w:t xml:space="preserve"> </w:t>
            </w:r>
            <w:r>
              <w:rPr>
                <w:rFonts w:ascii="Arial" w:hAnsi="Arial" w:cs="Arial"/>
                <w:sz w:val="20"/>
                <w:szCs w:val="20"/>
              </w:rPr>
              <w:t>Arkusz</w:t>
            </w:r>
            <w:r w:rsidR="00D17C6F" w:rsidRPr="00E91CB4">
              <w:rPr>
                <w:rFonts w:ascii="Arial" w:hAnsi="Arial" w:cs="Arial"/>
                <w:sz w:val="20"/>
                <w:szCs w:val="20"/>
              </w:rPr>
              <w:t xml:space="preserve"> diagnostyczny</w:t>
            </w:r>
          </w:p>
          <w:p w:rsidR="00D17C6F" w:rsidRPr="00E91CB4" w:rsidRDefault="00E73D05" w:rsidP="00CC14B7">
            <w:pPr>
              <w:rPr>
                <w:rFonts w:ascii="Arial" w:hAnsi="Arial" w:cs="Arial"/>
                <w:sz w:val="20"/>
                <w:szCs w:val="20"/>
              </w:rPr>
            </w:pPr>
            <w:r>
              <w:rPr>
                <w:rFonts w:ascii="Arial" w:hAnsi="Arial" w:cs="Arial"/>
                <w:sz w:val="20"/>
                <w:szCs w:val="20"/>
              </w:rPr>
              <w:t xml:space="preserve"> </w:t>
            </w:r>
            <w:r w:rsidR="00D17C6F" w:rsidRPr="00E91CB4">
              <w:rPr>
                <w:rFonts w:ascii="Arial" w:hAnsi="Arial" w:cs="Arial"/>
                <w:sz w:val="20"/>
                <w:szCs w:val="20"/>
              </w:rPr>
              <w:t>skierowany do uczniów.</w:t>
            </w:r>
          </w:p>
          <w:p w:rsidR="00781EA2" w:rsidRDefault="00E91CB4" w:rsidP="00CC14B7">
            <w:pPr>
              <w:rPr>
                <w:rFonts w:ascii="Arial" w:hAnsi="Arial" w:cs="Arial"/>
                <w:sz w:val="20"/>
                <w:szCs w:val="20"/>
              </w:rPr>
            </w:pPr>
            <w:r>
              <w:rPr>
                <w:rFonts w:ascii="Arial" w:hAnsi="Arial" w:cs="Arial"/>
                <w:sz w:val="20"/>
                <w:szCs w:val="20"/>
              </w:rPr>
              <w:t>4.</w:t>
            </w:r>
            <w:r w:rsidR="00E73D05">
              <w:rPr>
                <w:rFonts w:ascii="Arial" w:hAnsi="Arial" w:cs="Arial"/>
                <w:sz w:val="20"/>
                <w:szCs w:val="20"/>
              </w:rPr>
              <w:t xml:space="preserve"> </w:t>
            </w:r>
            <w:r>
              <w:rPr>
                <w:rFonts w:ascii="Arial" w:hAnsi="Arial" w:cs="Arial"/>
                <w:sz w:val="20"/>
                <w:szCs w:val="20"/>
              </w:rPr>
              <w:t>Ś</w:t>
            </w:r>
            <w:r w:rsidR="00D17C6F" w:rsidRPr="00E91CB4">
              <w:rPr>
                <w:rFonts w:ascii="Arial" w:hAnsi="Arial" w:cs="Arial"/>
                <w:sz w:val="20"/>
                <w:szCs w:val="20"/>
              </w:rPr>
              <w:t xml:space="preserve">rednia ocen z </w:t>
            </w:r>
          </w:p>
          <w:p w:rsidR="00D17C6F" w:rsidRDefault="00E73D05" w:rsidP="00CC14B7">
            <w:pPr>
              <w:rPr>
                <w:rFonts w:ascii="Arial" w:hAnsi="Arial" w:cs="Arial"/>
                <w:sz w:val="20"/>
                <w:szCs w:val="20"/>
              </w:rPr>
            </w:pPr>
            <w:r>
              <w:rPr>
                <w:rFonts w:ascii="Arial" w:hAnsi="Arial" w:cs="Arial"/>
                <w:sz w:val="20"/>
                <w:szCs w:val="20"/>
              </w:rPr>
              <w:t xml:space="preserve"> </w:t>
            </w:r>
            <w:r w:rsidR="00D17C6F" w:rsidRPr="00E91CB4">
              <w:rPr>
                <w:rFonts w:ascii="Arial" w:hAnsi="Arial" w:cs="Arial"/>
                <w:sz w:val="20"/>
                <w:szCs w:val="20"/>
              </w:rPr>
              <w:t>przedmiotów zawodowych</w:t>
            </w:r>
          </w:p>
          <w:p w:rsidR="000F2DB0" w:rsidRPr="00E91CB4" w:rsidRDefault="00E73D05" w:rsidP="00CC14B7">
            <w:pPr>
              <w:rPr>
                <w:rFonts w:ascii="Arial" w:hAnsi="Arial" w:cs="Arial"/>
              </w:rPr>
            </w:pPr>
            <w:r>
              <w:rPr>
                <w:rFonts w:ascii="Arial" w:hAnsi="Arial" w:cs="Arial"/>
                <w:sz w:val="20"/>
                <w:szCs w:val="20"/>
              </w:rPr>
              <w:t xml:space="preserve"> </w:t>
            </w:r>
            <w:r w:rsidR="000F2DB0">
              <w:rPr>
                <w:rFonts w:ascii="Arial" w:hAnsi="Arial" w:cs="Arial"/>
                <w:sz w:val="20"/>
                <w:szCs w:val="20"/>
              </w:rPr>
              <w:t>powyżej 4</w:t>
            </w:r>
            <w:r w:rsidR="00A71A13">
              <w:rPr>
                <w:rFonts w:ascii="Arial" w:hAnsi="Arial" w:cs="Arial"/>
                <w:sz w:val="20"/>
                <w:szCs w:val="20"/>
              </w:rPr>
              <w:t>.</w:t>
            </w:r>
          </w:p>
        </w:tc>
        <w:tc>
          <w:tcPr>
            <w:tcW w:w="2761" w:type="dxa"/>
            <w:shd w:val="clear" w:color="auto" w:fill="auto"/>
          </w:tcPr>
          <w:p w:rsidR="000F2DB0" w:rsidRDefault="00E91CB4" w:rsidP="00CC14B7">
            <w:pPr>
              <w:rPr>
                <w:rFonts w:ascii="Arial" w:hAnsi="Arial" w:cs="Arial"/>
                <w:sz w:val="20"/>
                <w:szCs w:val="20"/>
              </w:rPr>
            </w:pPr>
            <w:r>
              <w:rPr>
                <w:rFonts w:ascii="Arial" w:hAnsi="Arial" w:cs="Arial"/>
                <w:sz w:val="20"/>
                <w:szCs w:val="20"/>
              </w:rPr>
              <w:t>1.</w:t>
            </w:r>
            <w:r w:rsidR="00A71A13">
              <w:rPr>
                <w:rFonts w:ascii="Arial" w:hAnsi="Arial" w:cs="Arial"/>
                <w:sz w:val="20"/>
                <w:szCs w:val="20"/>
              </w:rPr>
              <w:t xml:space="preserve"> </w:t>
            </w:r>
            <w:r w:rsidR="00D17C6F" w:rsidRPr="00032950">
              <w:rPr>
                <w:rFonts w:ascii="Arial" w:hAnsi="Arial" w:cs="Arial"/>
                <w:sz w:val="20"/>
                <w:szCs w:val="20"/>
              </w:rPr>
              <w:t xml:space="preserve">Przed planowanym </w:t>
            </w:r>
          </w:p>
          <w:p w:rsidR="00E91CB4" w:rsidRDefault="00E73D05" w:rsidP="00CC14B7">
            <w:pPr>
              <w:rPr>
                <w:rFonts w:ascii="Arial" w:hAnsi="Arial" w:cs="Arial"/>
                <w:sz w:val="20"/>
                <w:szCs w:val="20"/>
              </w:rPr>
            </w:pPr>
            <w:r>
              <w:rPr>
                <w:rFonts w:ascii="Arial" w:hAnsi="Arial" w:cs="Arial"/>
                <w:sz w:val="20"/>
                <w:szCs w:val="20"/>
              </w:rPr>
              <w:t xml:space="preserve"> </w:t>
            </w:r>
            <w:r w:rsidR="00D17C6F" w:rsidRPr="00032950">
              <w:rPr>
                <w:rFonts w:ascii="Arial" w:hAnsi="Arial" w:cs="Arial"/>
                <w:sz w:val="20"/>
                <w:szCs w:val="20"/>
              </w:rPr>
              <w:t>wdrożeniem programu</w:t>
            </w:r>
            <w:r w:rsidR="00E91CB4">
              <w:rPr>
                <w:rFonts w:ascii="Arial" w:hAnsi="Arial" w:cs="Arial"/>
                <w:sz w:val="20"/>
                <w:szCs w:val="20"/>
              </w:rPr>
              <w:t>.</w:t>
            </w:r>
          </w:p>
          <w:p w:rsidR="000F2DB0" w:rsidRDefault="00E91CB4" w:rsidP="00CC14B7">
            <w:pPr>
              <w:rPr>
                <w:rFonts w:ascii="Arial" w:hAnsi="Arial" w:cs="Arial"/>
                <w:sz w:val="20"/>
                <w:szCs w:val="20"/>
              </w:rPr>
            </w:pPr>
            <w:r>
              <w:rPr>
                <w:rFonts w:ascii="Arial" w:hAnsi="Arial" w:cs="Arial"/>
                <w:sz w:val="20"/>
                <w:szCs w:val="20"/>
              </w:rPr>
              <w:t>2.</w:t>
            </w:r>
            <w:r w:rsidR="004C4BC8">
              <w:rPr>
                <w:rFonts w:ascii="Arial" w:hAnsi="Arial" w:cs="Arial"/>
                <w:sz w:val="20"/>
                <w:szCs w:val="20"/>
              </w:rPr>
              <w:t xml:space="preserve"> </w:t>
            </w:r>
            <w:r>
              <w:rPr>
                <w:rFonts w:ascii="Arial" w:hAnsi="Arial" w:cs="Arial"/>
                <w:sz w:val="20"/>
                <w:szCs w:val="20"/>
              </w:rPr>
              <w:t>W</w:t>
            </w:r>
            <w:r w:rsidR="00D17C6F" w:rsidRPr="00032950">
              <w:rPr>
                <w:rFonts w:ascii="Arial" w:hAnsi="Arial" w:cs="Arial"/>
                <w:sz w:val="20"/>
                <w:szCs w:val="20"/>
              </w:rPr>
              <w:t xml:space="preserve"> trakcie kształcenia</w:t>
            </w:r>
            <w:r>
              <w:rPr>
                <w:rFonts w:ascii="Arial" w:hAnsi="Arial" w:cs="Arial"/>
                <w:sz w:val="20"/>
                <w:szCs w:val="20"/>
              </w:rPr>
              <w:t xml:space="preserve">, </w:t>
            </w:r>
          </w:p>
          <w:p w:rsidR="000F2DB0" w:rsidRDefault="00E73D05" w:rsidP="00CC14B7">
            <w:pPr>
              <w:rPr>
                <w:rFonts w:ascii="Arial" w:hAnsi="Arial" w:cs="Arial"/>
                <w:sz w:val="20"/>
                <w:szCs w:val="20"/>
              </w:rPr>
            </w:pPr>
            <w:r>
              <w:rPr>
                <w:rFonts w:ascii="Arial" w:hAnsi="Arial" w:cs="Arial"/>
                <w:sz w:val="20"/>
                <w:szCs w:val="20"/>
              </w:rPr>
              <w:t xml:space="preserve"> </w:t>
            </w:r>
            <w:r w:rsidR="00E91CB4">
              <w:rPr>
                <w:rFonts w:ascii="Arial" w:hAnsi="Arial" w:cs="Arial"/>
                <w:sz w:val="20"/>
                <w:szCs w:val="20"/>
              </w:rPr>
              <w:t xml:space="preserve">najlepiej w połowie </w:t>
            </w:r>
          </w:p>
          <w:p w:rsidR="00D17C6F" w:rsidRDefault="00E73D05" w:rsidP="00CC14B7">
            <w:pPr>
              <w:rPr>
                <w:rFonts w:ascii="Arial" w:hAnsi="Arial" w:cs="Arial"/>
                <w:sz w:val="20"/>
                <w:szCs w:val="20"/>
              </w:rPr>
            </w:pPr>
            <w:r>
              <w:rPr>
                <w:rFonts w:ascii="Arial" w:hAnsi="Arial" w:cs="Arial"/>
                <w:sz w:val="20"/>
                <w:szCs w:val="20"/>
              </w:rPr>
              <w:t xml:space="preserve"> </w:t>
            </w:r>
            <w:r w:rsidR="00E91CB4">
              <w:rPr>
                <w:rFonts w:ascii="Arial" w:hAnsi="Arial" w:cs="Arial"/>
                <w:sz w:val="20"/>
                <w:szCs w:val="20"/>
              </w:rPr>
              <w:t>kształcenia.</w:t>
            </w:r>
          </w:p>
          <w:p w:rsidR="00E91CB4" w:rsidRPr="00032950" w:rsidRDefault="00E91CB4" w:rsidP="00CC14B7">
            <w:pPr>
              <w:rPr>
                <w:rFonts w:ascii="Arial" w:hAnsi="Arial" w:cs="Arial"/>
                <w:sz w:val="20"/>
                <w:szCs w:val="20"/>
              </w:rPr>
            </w:pPr>
          </w:p>
        </w:tc>
      </w:tr>
      <w:tr w:rsidR="00D17C6F" w:rsidRPr="00DA25C0" w:rsidTr="00D17C6F">
        <w:tc>
          <w:tcPr>
            <w:tcW w:w="2200" w:type="dxa"/>
            <w:shd w:val="clear" w:color="auto" w:fill="auto"/>
          </w:tcPr>
          <w:p w:rsidR="00D17C6F" w:rsidRPr="00781EA2" w:rsidRDefault="00D17C6F" w:rsidP="00CC14B7">
            <w:pPr>
              <w:rPr>
                <w:rFonts w:ascii="Arial" w:hAnsi="Arial" w:cs="Arial"/>
                <w:b/>
                <w:sz w:val="20"/>
                <w:szCs w:val="20"/>
              </w:rPr>
            </w:pPr>
            <w:r w:rsidRPr="00781EA2">
              <w:rPr>
                <w:rFonts w:ascii="Arial" w:hAnsi="Arial" w:cs="Arial"/>
                <w:b/>
                <w:sz w:val="20"/>
                <w:szCs w:val="20"/>
              </w:rPr>
              <w:t>Trafność doboru materiału nauczani</w:t>
            </w:r>
            <w:r w:rsidR="00071223">
              <w:rPr>
                <w:rFonts w:ascii="Arial" w:hAnsi="Arial" w:cs="Arial"/>
                <w:b/>
                <w:sz w:val="20"/>
                <w:szCs w:val="20"/>
              </w:rPr>
              <w:t>a, metod, środków dydaktycznych i</w:t>
            </w:r>
            <w:r w:rsidRPr="00781EA2">
              <w:rPr>
                <w:rFonts w:ascii="Arial" w:hAnsi="Arial" w:cs="Arial"/>
                <w:b/>
                <w:sz w:val="20"/>
                <w:szCs w:val="20"/>
              </w:rPr>
              <w:t xml:space="preserve"> form organizacyjn</w:t>
            </w:r>
            <w:r w:rsidR="00071223">
              <w:rPr>
                <w:rFonts w:ascii="Arial" w:hAnsi="Arial" w:cs="Arial"/>
                <w:b/>
                <w:sz w:val="20"/>
                <w:szCs w:val="20"/>
              </w:rPr>
              <w:t>ych do</w:t>
            </w:r>
            <w:r w:rsidR="00E73D05">
              <w:rPr>
                <w:rFonts w:ascii="Arial" w:hAnsi="Arial" w:cs="Arial"/>
                <w:b/>
                <w:sz w:val="20"/>
                <w:szCs w:val="20"/>
              </w:rPr>
              <w:t xml:space="preserve"> </w:t>
            </w:r>
            <w:r w:rsidR="00071223">
              <w:rPr>
                <w:rFonts w:ascii="Arial" w:hAnsi="Arial" w:cs="Arial"/>
                <w:b/>
                <w:sz w:val="20"/>
                <w:szCs w:val="20"/>
              </w:rPr>
              <w:t>przyjętych celów kierunkowych i kształcenia</w:t>
            </w:r>
          </w:p>
          <w:p w:rsidR="00D17C6F" w:rsidRPr="00032950" w:rsidRDefault="00D17C6F" w:rsidP="00CC14B7">
            <w:pPr>
              <w:rPr>
                <w:rFonts w:ascii="Arial" w:hAnsi="Arial" w:cs="Arial"/>
                <w:sz w:val="20"/>
                <w:szCs w:val="20"/>
              </w:rPr>
            </w:pPr>
          </w:p>
        </w:tc>
        <w:tc>
          <w:tcPr>
            <w:tcW w:w="3277" w:type="dxa"/>
            <w:shd w:val="clear" w:color="auto" w:fill="auto"/>
          </w:tcPr>
          <w:p w:rsidR="00D17C6F" w:rsidRPr="00781EA2"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Jaki jest stan wiedzy uczniów z treści bazowych dla przedmiotu przed rozpoczęciem wdrażania programu?</w:t>
            </w:r>
          </w:p>
          <w:p w:rsidR="00D17C6F" w:rsidRPr="00781EA2"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 xml:space="preserve">Czy cele nauczania zostały poprawnie sformułowane? </w:t>
            </w:r>
          </w:p>
          <w:p w:rsidR="00D17C6F" w:rsidRPr="00781EA2"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 xml:space="preserve">Czy cele nauczania odpowiadają opisanym treściom programowym? </w:t>
            </w:r>
          </w:p>
          <w:p w:rsidR="00D17C6F" w:rsidRPr="00781EA2"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Czy dobór metod nauczania pozwoli na osiągnięcie celu?</w:t>
            </w:r>
          </w:p>
          <w:p w:rsidR="00D17C6F" w:rsidRPr="00781EA2"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Czy zaproponowane metody umożliwiają realizację treści?</w:t>
            </w:r>
          </w:p>
          <w:p w:rsidR="00D17C6F" w:rsidRPr="00032950" w:rsidRDefault="00D17C6F" w:rsidP="00123C1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rPr>
            </w:pPr>
            <w:r w:rsidRPr="00781EA2">
              <w:rPr>
                <w:rFonts w:ascii="Arial" w:hAnsi="Arial" w:cs="Arial"/>
                <w:sz w:val="20"/>
                <w:szCs w:val="20"/>
              </w:rPr>
              <w:t>Czy dobór środków dydaktycznych pozwoli na osiągniecie celu?</w:t>
            </w:r>
            <w:r w:rsidR="00E73D05">
              <w:rPr>
                <w:rFonts w:ascii="Arial" w:hAnsi="Arial" w:cs="Arial"/>
              </w:rPr>
              <w:t xml:space="preserve"> </w:t>
            </w:r>
          </w:p>
        </w:tc>
        <w:tc>
          <w:tcPr>
            <w:tcW w:w="2819" w:type="dxa"/>
            <w:shd w:val="clear" w:color="auto" w:fill="auto"/>
          </w:tcPr>
          <w:p w:rsidR="00D17C6F" w:rsidRPr="004C4BC8" w:rsidRDefault="00D17C6F" w:rsidP="00123C11">
            <w:pPr>
              <w:pStyle w:val="Akapitzlist"/>
              <w:numPr>
                <w:ilvl w:val="1"/>
                <w:numId w:val="58"/>
              </w:numPr>
              <w:ind w:left="225" w:hanging="211"/>
              <w:rPr>
                <w:rFonts w:ascii="Arial" w:hAnsi="Arial" w:cs="Arial"/>
                <w:sz w:val="20"/>
                <w:szCs w:val="20"/>
              </w:rPr>
            </w:pPr>
            <w:r w:rsidRPr="004C4BC8">
              <w:rPr>
                <w:rFonts w:ascii="Arial" w:hAnsi="Arial" w:cs="Arial"/>
                <w:sz w:val="20"/>
                <w:szCs w:val="20"/>
              </w:rPr>
              <w:t>Materiał nauczania, zastosowane metody i dobór środków dydaktycznych</w:t>
            </w:r>
            <w:r w:rsidR="00E73D05">
              <w:rPr>
                <w:rFonts w:ascii="Arial" w:hAnsi="Arial" w:cs="Arial"/>
                <w:sz w:val="20"/>
                <w:szCs w:val="20"/>
              </w:rPr>
              <w:t xml:space="preserve"> </w:t>
            </w:r>
            <w:r w:rsidRPr="004C4BC8">
              <w:rPr>
                <w:rFonts w:ascii="Arial" w:hAnsi="Arial" w:cs="Arial"/>
                <w:sz w:val="20"/>
                <w:szCs w:val="20"/>
              </w:rPr>
              <w:t>wspomaga</w:t>
            </w:r>
            <w:r w:rsidR="00A22352">
              <w:rPr>
                <w:rFonts w:ascii="Arial" w:hAnsi="Arial" w:cs="Arial"/>
                <w:sz w:val="20"/>
                <w:szCs w:val="20"/>
              </w:rPr>
              <w:t>ją</w:t>
            </w:r>
            <w:r w:rsidRPr="004C4BC8">
              <w:rPr>
                <w:rFonts w:ascii="Arial" w:hAnsi="Arial" w:cs="Arial"/>
                <w:sz w:val="20"/>
                <w:szCs w:val="20"/>
              </w:rPr>
              <w:t xml:space="preserve"> przygotowanie ucznia do zdania egzaminu zawodowego</w:t>
            </w:r>
          </w:p>
          <w:p w:rsidR="00D17C6F" w:rsidRPr="004C4BC8" w:rsidRDefault="00D17C6F" w:rsidP="00CC14B7">
            <w:pPr>
              <w:rPr>
                <w:rFonts w:ascii="Arial" w:hAnsi="Arial" w:cs="Arial"/>
                <w:sz w:val="20"/>
                <w:szCs w:val="20"/>
              </w:rPr>
            </w:pPr>
            <w:r w:rsidRPr="004C4BC8">
              <w:rPr>
                <w:rFonts w:ascii="Arial" w:hAnsi="Arial" w:cs="Arial"/>
                <w:sz w:val="20"/>
                <w:szCs w:val="20"/>
              </w:rPr>
              <w:t>2</w:t>
            </w:r>
            <w:r w:rsidR="00A22352">
              <w:rPr>
                <w:rFonts w:ascii="Arial" w:hAnsi="Arial" w:cs="Arial"/>
                <w:sz w:val="20"/>
                <w:szCs w:val="20"/>
              </w:rPr>
              <w:t>.</w:t>
            </w:r>
            <w:r w:rsidR="00E73D05">
              <w:rPr>
                <w:rFonts w:ascii="Arial" w:hAnsi="Arial" w:cs="Arial"/>
                <w:sz w:val="20"/>
                <w:szCs w:val="20"/>
              </w:rPr>
              <w:t xml:space="preserve"> </w:t>
            </w:r>
            <w:r w:rsidRPr="004C4BC8">
              <w:rPr>
                <w:rFonts w:ascii="Arial" w:hAnsi="Arial" w:cs="Arial"/>
                <w:sz w:val="20"/>
                <w:szCs w:val="20"/>
              </w:rPr>
              <w:t>Wysokie oceny z przedmiotów zawodowych.</w:t>
            </w:r>
          </w:p>
          <w:p w:rsidR="00D17C6F" w:rsidRPr="004232CB" w:rsidRDefault="00D17C6F" w:rsidP="00123C11">
            <w:pPr>
              <w:pStyle w:val="Akapitzlist"/>
              <w:numPr>
                <w:ilvl w:val="1"/>
                <w:numId w:val="64"/>
              </w:numPr>
              <w:ind w:left="225" w:hanging="225"/>
              <w:rPr>
                <w:rFonts w:ascii="Arial" w:hAnsi="Arial" w:cs="Arial"/>
                <w:sz w:val="20"/>
                <w:szCs w:val="20"/>
              </w:rPr>
            </w:pPr>
            <w:r w:rsidRPr="004C4BC8">
              <w:rPr>
                <w:rFonts w:ascii="Arial" w:hAnsi="Arial" w:cs="Arial"/>
                <w:sz w:val="20"/>
                <w:szCs w:val="20"/>
              </w:rPr>
              <w:t>Wysoka zdawalność egzaminów zawodowych</w:t>
            </w:r>
          </w:p>
        </w:tc>
        <w:tc>
          <w:tcPr>
            <w:tcW w:w="2935" w:type="dxa"/>
            <w:shd w:val="clear" w:color="auto" w:fill="auto"/>
          </w:tcPr>
          <w:p w:rsidR="00781EA2" w:rsidRPr="004C4BC8" w:rsidRDefault="00781EA2" w:rsidP="00123C11">
            <w:pPr>
              <w:pStyle w:val="Akapitzlist"/>
              <w:numPr>
                <w:ilvl w:val="0"/>
                <w:numId w:val="65"/>
              </w:numPr>
              <w:ind w:left="238" w:hanging="238"/>
              <w:rPr>
                <w:rFonts w:ascii="Arial" w:hAnsi="Arial" w:cs="Arial"/>
                <w:sz w:val="20"/>
                <w:szCs w:val="20"/>
              </w:rPr>
            </w:pPr>
            <w:r w:rsidRPr="004C4BC8">
              <w:rPr>
                <w:rFonts w:ascii="Arial" w:hAnsi="Arial" w:cs="Arial"/>
                <w:sz w:val="20"/>
                <w:szCs w:val="20"/>
              </w:rPr>
              <w:t>Ankiety dla uczniów</w:t>
            </w:r>
          </w:p>
          <w:p w:rsidR="00781EA2" w:rsidRPr="004C4BC8" w:rsidRDefault="00781EA2" w:rsidP="00123C11">
            <w:pPr>
              <w:pStyle w:val="Akapitzlist"/>
              <w:numPr>
                <w:ilvl w:val="0"/>
                <w:numId w:val="65"/>
              </w:numPr>
              <w:ind w:left="238" w:hanging="238"/>
              <w:rPr>
                <w:rFonts w:ascii="Arial" w:hAnsi="Arial" w:cs="Arial"/>
                <w:sz w:val="20"/>
                <w:szCs w:val="20"/>
              </w:rPr>
            </w:pPr>
            <w:r w:rsidRPr="004C4BC8">
              <w:rPr>
                <w:rFonts w:ascii="Arial" w:hAnsi="Arial" w:cs="Arial"/>
                <w:sz w:val="20"/>
                <w:szCs w:val="20"/>
              </w:rPr>
              <w:t>Wywiad z uczniami</w:t>
            </w:r>
          </w:p>
          <w:p w:rsidR="00781EA2" w:rsidRPr="004C4BC8" w:rsidRDefault="00D17C6F" w:rsidP="00123C11">
            <w:pPr>
              <w:pStyle w:val="Akapitzlist"/>
              <w:numPr>
                <w:ilvl w:val="0"/>
                <w:numId w:val="65"/>
              </w:numPr>
              <w:ind w:left="238" w:hanging="238"/>
              <w:rPr>
                <w:rFonts w:ascii="Arial" w:hAnsi="Arial" w:cs="Arial"/>
                <w:sz w:val="20"/>
                <w:szCs w:val="20"/>
              </w:rPr>
            </w:pPr>
            <w:r w:rsidRPr="004C4BC8">
              <w:rPr>
                <w:rFonts w:ascii="Arial" w:hAnsi="Arial" w:cs="Arial"/>
                <w:sz w:val="20"/>
                <w:szCs w:val="20"/>
              </w:rPr>
              <w:t xml:space="preserve">Ankiety </w:t>
            </w:r>
            <w:r w:rsidR="00781EA2" w:rsidRPr="004C4BC8">
              <w:rPr>
                <w:rFonts w:ascii="Arial" w:hAnsi="Arial" w:cs="Arial"/>
                <w:sz w:val="20"/>
                <w:szCs w:val="20"/>
              </w:rPr>
              <w:t>wśród nauczycieli i pracodawców</w:t>
            </w:r>
          </w:p>
          <w:p w:rsidR="00D17C6F" w:rsidRPr="004C4BC8" w:rsidRDefault="00781EA2" w:rsidP="00123C11">
            <w:pPr>
              <w:pStyle w:val="Akapitzlist"/>
              <w:numPr>
                <w:ilvl w:val="0"/>
                <w:numId w:val="65"/>
              </w:numPr>
              <w:ind w:left="238" w:hanging="238"/>
              <w:rPr>
                <w:rFonts w:ascii="Arial" w:hAnsi="Arial" w:cs="Arial"/>
                <w:sz w:val="20"/>
                <w:szCs w:val="20"/>
              </w:rPr>
            </w:pPr>
            <w:r w:rsidRPr="004C4BC8">
              <w:rPr>
                <w:rFonts w:ascii="Arial" w:hAnsi="Arial" w:cs="Arial"/>
                <w:sz w:val="20"/>
                <w:szCs w:val="20"/>
              </w:rPr>
              <w:t>Wywiad</w:t>
            </w:r>
            <w:r w:rsidR="00E73D05">
              <w:rPr>
                <w:rFonts w:ascii="Arial" w:hAnsi="Arial" w:cs="Arial"/>
                <w:sz w:val="20"/>
                <w:szCs w:val="20"/>
              </w:rPr>
              <w:t xml:space="preserve"> </w:t>
            </w:r>
            <w:r w:rsidR="00D17C6F" w:rsidRPr="004C4BC8">
              <w:rPr>
                <w:rFonts w:ascii="Arial" w:hAnsi="Arial" w:cs="Arial"/>
                <w:sz w:val="20"/>
                <w:szCs w:val="20"/>
              </w:rPr>
              <w:t xml:space="preserve">z nauczycielami </w:t>
            </w:r>
          </w:p>
          <w:p w:rsidR="00D17C6F" w:rsidRPr="004C4BC8" w:rsidRDefault="00D17C6F" w:rsidP="00CC14B7">
            <w:pPr>
              <w:pStyle w:val="Akapitzlist"/>
              <w:ind w:left="238"/>
              <w:rPr>
                <w:rFonts w:ascii="Arial" w:hAnsi="Arial" w:cs="Arial"/>
                <w:sz w:val="20"/>
                <w:szCs w:val="20"/>
              </w:rPr>
            </w:pPr>
            <w:r w:rsidRPr="004C4BC8">
              <w:rPr>
                <w:rFonts w:ascii="Arial" w:hAnsi="Arial" w:cs="Arial"/>
                <w:sz w:val="20"/>
                <w:szCs w:val="20"/>
              </w:rPr>
              <w:t>i pracodawcami</w:t>
            </w:r>
          </w:p>
          <w:p w:rsidR="00781EA2" w:rsidRPr="004C4BC8" w:rsidRDefault="00A22352" w:rsidP="00CC14B7">
            <w:pPr>
              <w:rPr>
                <w:rFonts w:ascii="Arial" w:hAnsi="Arial" w:cs="Arial"/>
                <w:sz w:val="20"/>
                <w:szCs w:val="20"/>
              </w:rPr>
            </w:pPr>
            <w:r>
              <w:rPr>
                <w:rFonts w:ascii="Arial" w:hAnsi="Arial" w:cs="Arial"/>
                <w:sz w:val="20"/>
                <w:szCs w:val="20"/>
              </w:rPr>
              <w:t>5</w:t>
            </w:r>
            <w:r w:rsidR="00781EA2" w:rsidRPr="004C4BC8">
              <w:rPr>
                <w:rFonts w:ascii="Arial" w:hAnsi="Arial" w:cs="Arial"/>
                <w:sz w:val="20"/>
                <w:szCs w:val="20"/>
              </w:rPr>
              <w:t>.</w:t>
            </w:r>
            <w:r w:rsidR="00E73D05">
              <w:rPr>
                <w:rFonts w:ascii="Arial" w:hAnsi="Arial" w:cs="Arial"/>
                <w:sz w:val="20"/>
                <w:szCs w:val="20"/>
              </w:rPr>
              <w:t xml:space="preserve"> </w:t>
            </w:r>
            <w:r w:rsidR="00781EA2" w:rsidRPr="004C4BC8">
              <w:rPr>
                <w:rFonts w:ascii="Arial" w:hAnsi="Arial" w:cs="Arial"/>
                <w:sz w:val="20"/>
                <w:szCs w:val="20"/>
              </w:rPr>
              <w:t>Analiza wyników nauczania</w:t>
            </w:r>
          </w:p>
          <w:p w:rsidR="00781EA2" w:rsidRPr="004232CB" w:rsidRDefault="00A22352" w:rsidP="00CC14B7">
            <w:pPr>
              <w:rPr>
                <w:rFonts w:ascii="Arial" w:hAnsi="Arial" w:cs="Arial"/>
                <w:sz w:val="20"/>
                <w:szCs w:val="20"/>
              </w:rPr>
            </w:pPr>
            <w:r>
              <w:rPr>
                <w:rFonts w:ascii="Arial" w:hAnsi="Arial" w:cs="Arial"/>
                <w:sz w:val="20"/>
                <w:szCs w:val="20"/>
              </w:rPr>
              <w:t>6</w:t>
            </w:r>
            <w:r w:rsidR="00781EA2" w:rsidRPr="004C4BC8">
              <w:rPr>
                <w:rFonts w:ascii="Arial" w:hAnsi="Arial" w:cs="Arial"/>
                <w:sz w:val="20"/>
                <w:szCs w:val="20"/>
              </w:rPr>
              <w:t>.</w:t>
            </w:r>
            <w:r w:rsidR="00E73D05">
              <w:rPr>
                <w:rFonts w:ascii="Arial" w:hAnsi="Arial" w:cs="Arial"/>
                <w:sz w:val="20"/>
                <w:szCs w:val="20"/>
              </w:rPr>
              <w:t xml:space="preserve"> </w:t>
            </w:r>
            <w:r w:rsidR="00781EA2" w:rsidRPr="004C4BC8">
              <w:rPr>
                <w:rFonts w:ascii="Arial" w:hAnsi="Arial" w:cs="Arial"/>
                <w:sz w:val="20"/>
                <w:szCs w:val="20"/>
              </w:rPr>
              <w:t>Analiza wyników egzaminów zawodowych</w:t>
            </w:r>
          </w:p>
        </w:tc>
        <w:tc>
          <w:tcPr>
            <w:tcW w:w="2761" w:type="dxa"/>
            <w:shd w:val="clear" w:color="auto" w:fill="auto"/>
          </w:tcPr>
          <w:p w:rsidR="000F2DB0" w:rsidRPr="004C4BC8" w:rsidRDefault="00781EA2" w:rsidP="00CC14B7">
            <w:pPr>
              <w:rPr>
                <w:rFonts w:ascii="Arial" w:hAnsi="Arial" w:cs="Arial"/>
                <w:sz w:val="20"/>
                <w:szCs w:val="20"/>
              </w:rPr>
            </w:pPr>
            <w:r w:rsidRPr="004C4BC8">
              <w:rPr>
                <w:rFonts w:ascii="Arial" w:hAnsi="Arial" w:cs="Arial"/>
                <w:sz w:val="20"/>
                <w:szCs w:val="20"/>
              </w:rPr>
              <w:t>1. Przed planowanym</w:t>
            </w:r>
            <w:r w:rsidR="00E73D05">
              <w:rPr>
                <w:rFonts w:ascii="Arial" w:hAnsi="Arial" w:cs="Arial"/>
                <w:sz w:val="20"/>
                <w:szCs w:val="20"/>
              </w:rPr>
              <w:t xml:space="preserve"> </w:t>
            </w:r>
          </w:p>
          <w:p w:rsidR="00781EA2" w:rsidRPr="004C4BC8" w:rsidRDefault="00E73D05" w:rsidP="00CC14B7">
            <w:pPr>
              <w:rPr>
                <w:rFonts w:ascii="Arial" w:hAnsi="Arial" w:cs="Arial"/>
                <w:sz w:val="20"/>
                <w:szCs w:val="20"/>
              </w:rPr>
            </w:pPr>
            <w:r>
              <w:rPr>
                <w:rFonts w:ascii="Arial" w:hAnsi="Arial" w:cs="Arial"/>
                <w:sz w:val="20"/>
                <w:szCs w:val="20"/>
              </w:rPr>
              <w:t xml:space="preserve"> </w:t>
            </w:r>
            <w:r w:rsidR="00781EA2" w:rsidRPr="004C4BC8">
              <w:rPr>
                <w:rFonts w:ascii="Arial" w:hAnsi="Arial" w:cs="Arial"/>
                <w:sz w:val="20"/>
                <w:szCs w:val="20"/>
              </w:rPr>
              <w:t>wdrożeniem programu.</w:t>
            </w:r>
          </w:p>
          <w:p w:rsidR="000F2DB0" w:rsidRPr="004C4BC8" w:rsidRDefault="00781EA2" w:rsidP="00CC14B7">
            <w:pPr>
              <w:rPr>
                <w:rFonts w:ascii="Arial" w:hAnsi="Arial" w:cs="Arial"/>
                <w:sz w:val="20"/>
                <w:szCs w:val="20"/>
              </w:rPr>
            </w:pPr>
            <w:r w:rsidRPr="004C4BC8">
              <w:rPr>
                <w:rFonts w:ascii="Arial" w:hAnsi="Arial" w:cs="Arial"/>
                <w:sz w:val="20"/>
                <w:szCs w:val="20"/>
              </w:rPr>
              <w:t>2.</w:t>
            </w:r>
            <w:r w:rsidR="004C4BC8">
              <w:rPr>
                <w:rFonts w:ascii="Arial" w:hAnsi="Arial" w:cs="Arial"/>
                <w:sz w:val="20"/>
                <w:szCs w:val="20"/>
              </w:rPr>
              <w:t xml:space="preserve"> </w:t>
            </w:r>
            <w:r w:rsidRPr="004C4BC8">
              <w:rPr>
                <w:rFonts w:ascii="Arial" w:hAnsi="Arial" w:cs="Arial"/>
                <w:sz w:val="20"/>
                <w:szCs w:val="20"/>
              </w:rPr>
              <w:t xml:space="preserve">W trakcie kształcenia, </w:t>
            </w:r>
          </w:p>
          <w:p w:rsidR="000F2DB0" w:rsidRPr="004C4BC8" w:rsidRDefault="00E73D05" w:rsidP="00CC14B7">
            <w:pPr>
              <w:rPr>
                <w:rFonts w:ascii="Arial" w:hAnsi="Arial" w:cs="Arial"/>
                <w:sz w:val="20"/>
                <w:szCs w:val="20"/>
              </w:rPr>
            </w:pPr>
            <w:r>
              <w:rPr>
                <w:rFonts w:ascii="Arial" w:hAnsi="Arial" w:cs="Arial"/>
                <w:sz w:val="20"/>
                <w:szCs w:val="20"/>
              </w:rPr>
              <w:t xml:space="preserve"> </w:t>
            </w:r>
            <w:r w:rsidR="00781EA2" w:rsidRPr="004C4BC8">
              <w:rPr>
                <w:rFonts w:ascii="Arial" w:hAnsi="Arial" w:cs="Arial"/>
                <w:sz w:val="20"/>
                <w:szCs w:val="20"/>
              </w:rPr>
              <w:t xml:space="preserve">najlepiej w połowie </w:t>
            </w:r>
          </w:p>
          <w:p w:rsidR="00781EA2" w:rsidRPr="004C4BC8" w:rsidRDefault="00E73D05" w:rsidP="00CC14B7">
            <w:pPr>
              <w:rPr>
                <w:rFonts w:ascii="Arial" w:hAnsi="Arial" w:cs="Arial"/>
                <w:sz w:val="20"/>
                <w:szCs w:val="20"/>
              </w:rPr>
            </w:pPr>
            <w:r>
              <w:rPr>
                <w:rFonts w:ascii="Arial" w:hAnsi="Arial" w:cs="Arial"/>
                <w:sz w:val="20"/>
                <w:szCs w:val="20"/>
              </w:rPr>
              <w:t xml:space="preserve"> </w:t>
            </w:r>
            <w:r w:rsidR="00781EA2" w:rsidRPr="004C4BC8">
              <w:rPr>
                <w:rFonts w:ascii="Arial" w:hAnsi="Arial" w:cs="Arial"/>
                <w:sz w:val="20"/>
                <w:szCs w:val="20"/>
              </w:rPr>
              <w:t>kształcenia.</w:t>
            </w:r>
          </w:p>
          <w:p w:rsidR="00D17C6F" w:rsidRPr="004C4BC8" w:rsidRDefault="00D17C6F" w:rsidP="00CC14B7">
            <w:pPr>
              <w:rPr>
                <w:rFonts w:ascii="Arial" w:hAnsi="Arial" w:cs="Arial"/>
                <w:sz w:val="20"/>
                <w:szCs w:val="20"/>
              </w:rPr>
            </w:pPr>
          </w:p>
        </w:tc>
      </w:tr>
      <w:tr w:rsidR="00D17C6F" w:rsidRPr="00DA25C0" w:rsidTr="00D17C6F">
        <w:tc>
          <w:tcPr>
            <w:tcW w:w="2200" w:type="dxa"/>
            <w:shd w:val="clear" w:color="auto" w:fill="auto"/>
          </w:tcPr>
          <w:p w:rsidR="00D17C6F" w:rsidRPr="00781EA2" w:rsidRDefault="00D17C6F" w:rsidP="00CC14B7">
            <w:pPr>
              <w:rPr>
                <w:rFonts w:ascii="Arial" w:hAnsi="Arial" w:cs="Arial"/>
                <w:b/>
                <w:sz w:val="20"/>
                <w:szCs w:val="20"/>
              </w:rPr>
            </w:pPr>
            <w:r w:rsidRPr="00781EA2">
              <w:rPr>
                <w:rFonts w:ascii="Arial" w:hAnsi="Arial" w:cs="Arial"/>
                <w:b/>
                <w:sz w:val="20"/>
                <w:szCs w:val="20"/>
              </w:rPr>
              <w:t>Stopień trudności programu z pozycji ucznia</w:t>
            </w:r>
          </w:p>
        </w:tc>
        <w:tc>
          <w:tcPr>
            <w:tcW w:w="3277" w:type="dxa"/>
            <w:shd w:val="clear" w:color="auto" w:fill="auto"/>
          </w:tcPr>
          <w:p w:rsidR="00D17C6F" w:rsidRPr="00781EA2" w:rsidRDefault="00D17C6F" w:rsidP="00123C1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781EA2">
              <w:rPr>
                <w:rFonts w:ascii="Arial" w:hAnsi="Arial" w:cs="Arial"/>
                <w:sz w:val="20"/>
                <w:szCs w:val="20"/>
              </w:rPr>
              <w:t>Czy program</w:t>
            </w:r>
            <w:r w:rsidR="00384E2E">
              <w:rPr>
                <w:rFonts w:ascii="Arial" w:hAnsi="Arial" w:cs="Arial"/>
                <w:sz w:val="20"/>
                <w:szCs w:val="20"/>
              </w:rPr>
              <w:t xml:space="preserve"> dla ucznia</w:t>
            </w:r>
            <w:r w:rsidR="00E73D05">
              <w:rPr>
                <w:rFonts w:ascii="Arial" w:hAnsi="Arial" w:cs="Arial"/>
                <w:sz w:val="20"/>
                <w:szCs w:val="20"/>
              </w:rPr>
              <w:t xml:space="preserve"> </w:t>
            </w:r>
            <w:r w:rsidRPr="00781EA2">
              <w:rPr>
                <w:rFonts w:ascii="Arial" w:hAnsi="Arial" w:cs="Arial"/>
                <w:sz w:val="20"/>
                <w:szCs w:val="20"/>
              </w:rPr>
              <w:t xml:space="preserve">nie jest przeładowany, </w:t>
            </w:r>
            <w:r w:rsidR="00384E2E">
              <w:rPr>
                <w:rFonts w:ascii="Arial" w:hAnsi="Arial" w:cs="Arial"/>
                <w:sz w:val="20"/>
                <w:szCs w:val="20"/>
              </w:rPr>
              <w:t xml:space="preserve">czy jest </w:t>
            </w:r>
            <w:r w:rsidRPr="00781EA2">
              <w:rPr>
                <w:rFonts w:ascii="Arial" w:hAnsi="Arial" w:cs="Arial"/>
                <w:sz w:val="20"/>
                <w:szCs w:val="20"/>
              </w:rPr>
              <w:t>trudny?</w:t>
            </w:r>
          </w:p>
          <w:p w:rsidR="00D17C6F" w:rsidRPr="00384E2E" w:rsidRDefault="00D17C6F" w:rsidP="00123C11">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384E2E">
              <w:rPr>
                <w:rFonts w:ascii="Arial" w:hAnsi="Arial" w:cs="Arial"/>
                <w:sz w:val="20"/>
                <w:szCs w:val="20"/>
              </w:rPr>
              <w:t>Czy jego realizacja nie powoduje negatywnych skutków ubocznych</w:t>
            </w:r>
            <w:r w:rsidR="00384E2E" w:rsidRPr="00384E2E">
              <w:rPr>
                <w:rFonts w:ascii="Arial" w:hAnsi="Arial" w:cs="Arial"/>
                <w:sz w:val="20"/>
                <w:szCs w:val="20"/>
              </w:rPr>
              <w:t xml:space="preserve"> w odbiorze przez ucznia</w:t>
            </w:r>
            <w:r w:rsidRPr="00384E2E">
              <w:rPr>
                <w:rFonts w:ascii="Arial" w:hAnsi="Arial" w:cs="Arial"/>
                <w:sz w:val="20"/>
                <w:szCs w:val="20"/>
              </w:rPr>
              <w:t xml:space="preserve">? </w:t>
            </w:r>
          </w:p>
        </w:tc>
        <w:tc>
          <w:tcPr>
            <w:tcW w:w="2819" w:type="dxa"/>
            <w:shd w:val="clear" w:color="auto" w:fill="auto"/>
          </w:tcPr>
          <w:p w:rsidR="00D17C6F" w:rsidRPr="00384E2E" w:rsidRDefault="00D17C6F" w:rsidP="00123C11">
            <w:pPr>
              <w:pStyle w:val="Akapitzlist"/>
              <w:numPr>
                <w:ilvl w:val="0"/>
                <w:numId w:val="66"/>
              </w:numPr>
              <w:ind w:left="367" w:hanging="367"/>
              <w:rPr>
                <w:rFonts w:ascii="Arial" w:hAnsi="Arial" w:cs="Arial"/>
                <w:sz w:val="20"/>
                <w:szCs w:val="20"/>
              </w:rPr>
            </w:pPr>
            <w:r w:rsidRPr="00384E2E">
              <w:rPr>
                <w:rFonts w:ascii="Arial" w:hAnsi="Arial" w:cs="Arial"/>
                <w:sz w:val="20"/>
                <w:szCs w:val="20"/>
              </w:rPr>
              <w:t>Program nauczania jest atrakcyjny dla ucznia</w:t>
            </w:r>
            <w:r w:rsidR="00071223">
              <w:rPr>
                <w:rFonts w:ascii="Arial" w:hAnsi="Arial" w:cs="Arial"/>
                <w:sz w:val="20"/>
                <w:szCs w:val="20"/>
              </w:rPr>
              <w:t xml:space="preserve"> i rozwija jego zainteresowania</w:t>
            </w:r>
          </w:p>
          <w:p w:rsidR="00D17C6F" w:rsidRPr="00032950" w:rsidRDefault="00D17C6F" w:rsidP="00123C11">
            <w:pPr>
              <w:pStyle w:val="Akapitzlist"/>
              <w:numPr>
                <w:ilvl w:val="0"/>
                <w:numId w:val="66"/>
              </w:numPr>
              <w:ind w:left="367" w:hanging="367"/>
              <w:rPr>
                <w:rFonts w:ascii="Arial" w:hAnsi="Arial" w:cs="Arial"/>
              </w:rPr>
            </w:pPr>
            <w:r w:rsidRPr="00384E2E">
              <w:rPr>
                <w:rFonts w:ascii="Arial" w:hAnsi="Arial" w:cs="Arial"/>
                <w:sz w:val="20"/>
                <w:szCs w:val="20"/>
              </w:rPr>
              <w:t xml:space="preserve">Duża aktywność i </w:t>
            </w:r>
            <w:r w:rsidR="00384E2E" w:rsidRPr="00384E2E">
              <w:rPr>
                <w:rFonts w:ascii="Arial" w:hAnsi="Arial" w:cs="Arial"/>
                <w:sz w:val="20"/>
                <w:szCs w:val="20"/>
              </w:rPr>
              <w:t xml:space="preserve">wysoka </w:t>
            </w:r>
            <w:r w:rsidRPr="00384E2E">
              <w:rPr>
                <w:rFonts w:ascii="Arial" w:hAnsi="Arial" w:cs="Arial"/>
                <w:sz w:val="20"/>
                <w:szCs w:val="20"/>
              </w:rPr>
              <w:t>frekwencja uczniów na zajęciach z przedmiotów zawodowych</w:t>
            </w:r>
          </w:p>
        </w:tc>
        <w:tc>
          <w:tcPr>
            <w:tcW w:w="2935" w:type="dxa"/>
            <w:shd w:val="clear" w:color="auto" w:fill="auto"/>
          </w:tcPr>
          <w:p w:rsidR="00D17C6F" w:rsidRPr="00303EFD" w:rsidRDefault="00D17C6F" w:rsidP="00123C11">
            <w:pPr>
              <w:pStyle w:val="Akapitzlist"/>
              <w:numPr>
                <w:ilvl w:val="0"/>
                <w:numId w:val="67"/>
              </w:numPr>
              <w:ind w:left="238" w:hanging="238"/>
              <w:rPr>
                <w:rFonts w:ascii="Arial" w:hAnsi="Arial" w:cs="Arial"/>
                <w:sz w:val="20"/>
                <w:szCs w:val="20"/>
              </w:rPr>
            </w:pPr>
            <w:r w:rsidRPr="00303EFD">
              <w:rPr>
                <w:rFonts w:ascii="Arial" w:hAnsi="Arial" w:cs="Arial"/>
                <w:sz w:val="20"/>
                <w:szCs w:val="20"/>
              </w:rPr>
              <w:t>Ankieta wśród nauczycie</w:t>
            </w:r>
            <w:r w:rsidR="00384E2E" w:rsidRPr="00303EFD">
              <w:rPr>
                <w:rFonts w:ascii="Arial" w:hAnsi="Arial" w:cs="Arial"/>
                <w:sz w:val="20"/>
                <w:szCs w:val="20"/>
              </w:rPr>
              <w:t>li i pracodawców</w:t>
            </w:r>
          </w:p>
          <w:p w:rsidR="00D17C6F" w:rsidRPr="00032950" w:rsidRDefault="00384E2E" w:rsidP="00CC14B7">
            <w:pPr>
              <w:rPr>
                <w:rFonts w:ascii="Arial" w:hAnsi="Arial" w:cs="Arial"/>
                <w:sz w:val="20"/>
                <w:szCs w:val="20"/>
              </w:rPr>
            </w:pPr>
            <w:r>
              <w:rPr>
                <w:rFonts w:ascii="Arial" w:hAnsi="Arial" w:cs="Arial"/>
                <w:sz w:val="20"/>
                <w:szCs w:val="20"/>
              </w:rPr>
              <w:t>2. Analiza ocen</w:t>
            </w:r>
          </w:p>
          <w:p w:rsidR="00D17C6F" w:rsidRPr="00032950" w:rsidRDefault="00071223" w:rsidP="00CC14B7">
            <w:pPr>
              <w:rPr>
                <w:rFonts w:ascii="Arial" w:hAnsi="Arial" w:cs="Arial"/>
                <w:sz w:val="20"/>
                <w:szCs w:val="20"/>
              </w:rPr>
            </w:pPr>
            <w:r>
              <w:rPr>
                <w:rFonts w:ascii="Arial" w:hAnsi="Arial" w:cs="Arial"/>
                <w:sz w:val="20"/>
                <w:szCs w:val="20"/>
              </w:rPr>
              <w:t>3. Obserwacja zajęć</w:t>
            </w:r>
          </w:p>
          <w:p w:rsidR="00D17C6F" w:rsidRDefault="00384E2E" w:rsidP="00CC14B7">
            <w:pPr>
              <w:rPr>
                <w:rFonts w:ascii="Arial" w:hAnsi="Arial" w:cs="Arial"/>
                <w:sz w:val="20"/>
                <w:szCs w:val="20"/>
              </w:rPr>
            </w:pPr>
            <w:r>
              <w:rPr>
                <w:rFonts w:ascii="Arial" w:hAnsi="Arial" w:cs="Arial"/>
                <w:sz w:val="20"/>
                <w:szCs w:val="20"/>
              </w:rPr>
              <w:t>4. Wywiad z uczniami</w:t>
            </w:r>
          </w:p>
          <w:p w:rsidR="00071223" w:rsidRDefault="00384E2E" w:rsidP="00CC14B7">
            <w:pPr>
              <w:rPr>
                <w:rFonts w:ascii="Arial" w:hAnsi="Arial" w:cs="Arial"/>
                <w:sz w:val="20"/>
                <w:szCs w:val="20"/>
              </w:rPr>
            </w:pPr>
            <w:r>
              <w:rPr>
                <w:rFonts w:ascii="Arial" w:hAnsi="Arial" w:cs="Arial"/>
                <w:sz w:val="20"/>
                <w:szCs w:val="20"/>
              </w:rPr>
              <w:t>5</w:t>
            </w:r>
            <w:r w:rsidR="00071223">
              <w:rPr>
                <w:rFonts w:ascii="Arial" w:hAnsi="Arial" w:cs="Arial"/>
                <w:sz w:val="20"/>
                <w:szCs w:val="20"/>
              </w:rPr>
              <w:t>.</w:t>
            </w:r>
            <w:r>
              <w:rPr>
                <w:rFonts w:ascii="Arial" w:hAnsi="Arial" w:cs="Arial"/>
                <w:sz w:val="20"/>
                <w:szCs w:val="20"/>
              </w:rPr>
              <w:t xml:space="preserve"> Ankieta dla uczniów w </w:t>
            </w:r>
          </w:p>
          <w:p w:rsidR="00384E2E" w:rsidRPr="00032950" w:rsidRDefault="00E73D05" w:rsidP="00CC14B7">
            <w:pPr>
              <w:rPr>
                <w:rFonts w:ascii="Arial" w:hAnsi="Arial" w:cs="Arial"/>
                <w:sz w:val="20"/>
                <w:szCs w:val="20"/>
              </w:rPr>
            </w:pPr>
            <w:r>
              <w:rPr>
                <w:rFonts w:ascii="Arial" w:hAnsi="Arial" w:cs="Arial"/>
                <w:sz w:val="20"/>
                <w:szCs w:val="20"/>
              </w:rPr>
              <w:t xml:space="preserve"> </w:t>
            </w:r>
            <w:r w:rsidR="00384E2E">
              <w:rPr>
                <w:rFonts w:ascii="Arial" w:hAnsi="Arial" w:cs="Arial"/>
                <w:sz w:val="20"/>
                <w:szCs w:val="20"/>
              </w:rPr>
              <w:t>połowie kształcenia</w:t>
            </w:r>
          </w:p>
          <w:p w:rsidR="00D17C6F" w:rsidRPr="00032950" w:rsidRDefault="00D17C6F" w:rsidP="00CC14B7">
            <w:pPr>
              <w:rPr>
                <w:rFonts w:ascii="Arial" w:hAnsi="Arial" w:cs="Arial"/>
                <w:sz w:val="20"/>
                <w:szCs w:val="20"/>
              </w:rPr>
            </w:pPr>
          </w:p>
        </w:tc>
        <w:tc>
          <w:tcPr>
            <w:tcW w:w="2761" w:type="dxa"/>
            <w:shd w:val="clear" w:color="auto" w:fill="auto"/>
          </w:tcPr>
          <w:p w:rsidR="00071223" w:rsidRDefault="00071223" w:rsidP="00CC14B7">
            <w:pPr>
              <w:rPr>
                <w:rFonts w:ascii="Arial" w:hAnsi="Arial" w:cs="Arial"/>
                <w:sz w:val="20"/>
                <w:szCs w:val="20"/>
              </w:rPr>
            </w:pPr>
            <w:r>
              <w:rPr>
                <w:rFonts w:ascii="Arial" w:hAnsi="Arial" w:cs="Arial"/>
                <w:sz w:val="20"/>
                <w:szCs w:val="20"/>
              </w:rPr>
              <w:t>1.</w:t>
            </w:r>
            <w:r w:rsidR="00D17C6F" w:rsidRPr="00032950">
              <w:rPr>
                <w:rFonts w:ascii="Arial" w:hAnsi="Arial" w:cs="Arial"/>
                <w:sz w:val="20"/>
                <w:szCs w:val="20"/>
              </w:rPr>
              <w:t xml:space="preserve">Przed planowanym </w:t>
            </w:r>
          </w:p>
          <w:p w:rsidR="00071223" w:rsidRDefault="00E73D05" w:rsidP="00CC14B7">
            <w:pPr>
              <w:rPr>
                <w:rFonts w:ascii="Arial" w:hAnsi="Arial" w:cs="Arial"/>
                <w:sz w:val="20"/>
                <w:szCs w:val="20"/>
              </w:rPr>
            </w:pPr>
            <w:r>
              <w:rPr>
                <w:rFonts w:ascii="Arial" w:hAnsi="Arial" w:cs="Arial"/>
                <w:sz w:val="20"/>
                <w:szCs w:val="20"/>
              </w:rPr>
              <w:t xml:space="preserve"> </w:t>
            </w:r>
            <w:r w:rsidR="00D17C6F" w:rsidRPr="00032950">
              <w:rPr>
                <w:rFonts w:ascii="Arial" w:hAnsi="Arial" w:cs="Arial"/>
                <w:sz w:val="20"/>
                <w:szCs w:val="20"/>
              </w:rPr>
              <w:t xml:space="preserve">wdrożeniem programu i w </w:t>
            </w:r>
          </w:p>
          <w:p w:rsidR="00D17C6F" w:rsidRPr="00032950" w:rsidRDefault="00E73D05" w:rsidP="00CC14B7">
            <w:pPr>
              <w:rPr>
                <w:rFonts w:ascii="Arial" w:hAnsi="Arial" w:cs="Arial"/>
                <w:sz w:val="20"/>
                <w:szCs w:val="20"/>
              </w:rPr>
            </w:pPr>
            <w:r>
              <w:rPr>
                <w:rFonts w:ascii="Arial" w:hAnsi="Arial" w:cs="Arial"/>
                <w:sz w:val="20"/>
                <w:szCs w:val="20"/>
              </w:rPr>
              <w:t xml:space="preserve"> </w:t>
            </w:r>
            <w:r w:rsidR="00D17C6F" w:rsidRPr="00032950">
              <w:rPr>
                <w:rFonts w:ascii="Arial" w:hAnsi="Arial" w:cs="Arial"/>
                <w:sz w:val="20"/>
                <w:szCs w:val="20"/>
              </w:rPr>
              <w:t>trakcie kształcenia.</w:t>
            </w:r>
          </w:p>
        </w:tc>
      </w:tr>
      <w:tr w:rsidR="00D17C6F" w:rsidRPr="00DA25C0" w:rsidTr="00D17C6F">
        <w:tc>
          <w:tcPr>
            <w:tcW w:w="13992" w:type="dxa"/>
            <w:gridSpan w:val="5"/>
            <w:shd w:val="clear" w:color="auto" w:fill="D9D9D9"/>
          </w:tcPr>
          <w:p w:rsidR="00D17C6F" w:rsidRPr="00032950" w:rsidRDefault="00D17C6F" w:rsidP="00CC14B7">
            <w:pPr>
              <w:ind w:left="236" w:hanging="236"/>
              <w:rPr>
                <w:rFonts w:ascii="Arial" w:hAnsi="Arial" w:cs="Arial"/>
                <w:b/>
                <w:sz w:val="20"/>
                <w:szCs w:val="20"/>
              </w:rPr>
            </w:pPr>
            <w:r w:rsidRPr="00032950">
              <w:rPr>
                <w:rFonts w:ascii="Arial" w:hAnsi="Arial" w:cs="Arial"/>
                <w:b/>
                <w:sz w:val="20"/>
                <w:szCs w:val="20"/>
              </w:rPr>
              <w:t>Faza kształtująca</w:t>
            </w:r>
          </w:p>
        </w:tc>
      </w:tr>
      <w:tr w:rsidR="00D17C6F" w:rsidRPr="00DA25C0" w:rsidTr="00D17C6F">
        <w:tc>
          <w:tcPr>
            <w:tcW w:w="2200"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Przedmiot badania</w:t>
            </w:r>
          </w:p>
          <w:p w:rsidR="00D17C6F" w:rsidRPr="00032950" w:rsidRDefault="00D17C6F" w:rsidP="00CC14B7">
            <w:pPr>
              <w:rPr>
                <w:rFonts w:ascii="Arial" w:hAnsi="Arial" w:cs="Arial"/>
                <w:sz w:val="20"/>
                <w:szCs w:val="20"/>
              </w:rPr>
            </w:pPr>
          </w:p>
        </w:tc>
        <w:tc>
          <w:tcPr>
            <w:tcW w:w="3277" w:type="dxa"/>
            <w:shd w:val="clear" w:color="auto" w:fill="auto"/>
          </w:tcPr>
          <w:p w:rsidR="00D17C6F" w:rsidRPr="00032950" w:rsidRDefault="00D17C6F" w:rsidP="00CC14B7">
            <w:pPr>
              <w:ind w:left="236" w:hanging="236"/>
              <w:rPr>
                <w:rFonts w:ascii="Arial" w:hAnsi="Arial" w:cs="Arial"/>
                <w:sz w:val="20"/>
                <w:szCs w:val="20"/>
              </w:rPr>
            </w:pPr>
            <w:r w:rsidRPr="00032950">
              <w:rPr>
                <w:rFonts w:ascii="Arial" w:hAnsi="Arial" w:cs="Arial"/>
                <w:sz w:val="20"/>
                <w:szCs w:val="20"/>
              </w:rPr>
              <w:t>Pytania kluczowe</w:t>
            </w:r>
          </w:p>
          <w:p w:rsidR="00D17C6F" w:rsidRPr="00032950" w:rsidRDefault="00D17C6F" w:rsidP="00CC14B7">
            <w:pPr>
              <w:ind w:left="236" w:hanging="236"/>
              <w:rPr>
                <w:rFonts w:ascii="Arial" w:hAnsi="Arial" w:cs="Arial"/>
                <w:i/>
                <w:sz w:val="20"/>
                <w:szCs w:val="20"/>
              </w:rPr>
            </w:pPr>
          </w:p>
        </w:tc>
        <w:tc>
          <w:tcPr>
            <w:tcW w:w="2819"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 xml:space="preserve">Wskaźniki </w:t>
            </w:r>
          </w:p>
          <w:p w:rsidR="00D17C6F" w:rsidRPr="00032950" w:rsidRDefault="00D17C6F" w:rsidP="00CC14B7">
            <w:pPr>
              <w:rPr>
                <w:rFonts w:ascii="Arial" w:hAnsi="Arial" w:cs="Arial"/>
                <w:i/>
                <w:sz w:val="20"/>
                <w:szCs w:val="20"/>
              </w:rPr>
            </w:pPr>
          </w:p>
        </w:tc>
        <w:tc>
          <w:tcPr>
            <w:tcW w:w="2935"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Zastosowane metody, techniki</w:t>
            </w:r>
            <w:r w:rsidR="00A22352">
              <w:rPr>
                <w:rFonts w:ascii="Arial" w:hAnsi="Arial" w:cs="Arial"/>
                <w:sz w:val="20"/>
                <w:szCs w:val="20"/>
              </w:rPr>
              <w:t>,</w:t>
            </w:r>
            <w:r w:rsidRPr="00032950">
              <w:rPr>
                <w:rFonts w:ascii="Arial" w:hAnsi="Arial" w:cs="Arial"/>
                <w:sz w:val="20"/>
                <w:szCs w:val="20"/>
              </w:rPr>
              <w:t xml:space="preserve"> narzędzia </w:t>
            </w:r>
          </w:p>
        </w:tc>
        <w:tc>
          <w:tcPr>
            <w:tcW w:w="2761"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Termin badania</w:t>
            </w:r>
          </w:p>
        </w:tc>
      </w:tr>
      <w:tr w:rsidR="00D17C6F" w:rsidRPr="00DA25C0" w:rsidTr="00D17C6F">
        <w:tc>
          <w:tcPr>
            <w:tcW w:w="2200" w:type="dxa"/>
            <w:shd w:val="clear" w:color="auto" w:fill="auto"/>
          </w:tcPr>
          <w:p w:rsidR="00D17C6F" w:rsidRPr="00303EFD" w:rsidRDefault="00F60A72" w:rsidP="00CC14B7">
            <w:pPr>
              <w:pStyle w:val="Akapitzlist"/>
              <w:autoSpaceDE w:val="0"/>
              <w:autoSpaceDN w:val="0"/>
              <w:adjustRightInd w:val="0"/>
              <w:ind w:left="34"/>
              <w:rPr>
                <w:rFonts w:ascii="Arial" w:hAnsi="Arial" w:cs="Arial"/>
                <w:b/>
                <w:sz w:val="20"/>
                <w:szCs w:val="20"/>
              </w:rPr>
            </w:pPr>
            <w:r>
              <w:rPr>
                <w:rFonts w:ascii="Arial" w:hAnsi="Arial" w:cs="Arial"/>
                <w:b/>
                <w:sz w:val="20"/>
                <w:szCs w:val="20"/>
              </w:rPr>
              <w:t>Przewidywanie zagrożeń</w:t>
            </w:r>
            <w:r w:rsidR="00D17C6F" w:rsidRPr="00303EFD">
              <w:rPr>
                <w:rFonts w:ascii="Arial" w:hAnsi="Arial" w:cs="Arial"/>
                <w:b/>
                <w:sz w:val="20"/>
                <w:szCs w:val="20"/>
              </w:rPr>
              <w:t xml:space="preserve"> dla zdrowia i życia człowieka or</w:t>
            </w:r>
            <w:r>
              <w:rPr>
                <w:rFonts w:ascii="Arial" w:hAnsi="Arial" w:cs="Arial"/>
                <w:b/>
                <w:sz w:val="20"/>
                <w:szCs w:val="20"/>
              </w:rPr>
              <w:t xml:space="preserve">az mienia i środowiska związanych </w:t>
            </w:r>
            <w:r w:rsidR="00D17C6F" w:rsidRPr="00303EFD">
              <w:rPr>
                <w:rFonts w:ascii="Arial" w:hAnsi="Arial" w:cs="Arial"/>
                <w:b/>
                <w:sz w:val="20"/>
                <w:szCs w:val="20"/>
              </w:rPr>
              <w:t>z wykonywani</w:t>
            </w:r>
            <w:r w:rsidR="00384E2E" w:rsidRPr="00303EFD">
              <w:rPr>
                <w:rFonts w:ascii="Arial" w:hAnsi="Arial" w:cs="Arial"/>
                <w:b/>
                <w:sz w:val="20"/>
                <w:szCs w:val="20"/>
              </w:rPr>
              <w:t>em zadań zawodowych w zakładzie gastronomicznym</w:t>
            </w:r>
          </w:p>
          <w:p w:rsidR="00D17C6F" w:rsidRPr="00032950" w:rsidRDefault="00D17C6F" w:rsidP="00CC14B7">
            <w:pPr>
              <w:pStyle w:val="Akapitzlist"/>
              <w:autoSpaceDE w:val="0"/>
              <w:autoSpaceDN w:val="0"/>
              <w:adjustRightInd w:val="0"/>
              <w:ind w:left="34"/>
              <w:rPr>
                <w:rFonts w:ascii="Arial" w:hAnsi="Arial" w:cs="Arial"/>
              </w:rPr>
            </w:pPr>
          </w:p>
        </w:tc>
        <w:tc>
          <w:tcPr>
            <w:tcW w:w="3277" w:type="dxa"/>
            <w:shd w:val="clear" w:color="auto" w:fill="auto"/>
          </w:tcPr>
          <w:p w:rsidR="00D17C6F" w:rsidRPr="00384E2E" w:rsidRDefault="00D17C6F" w:rsidP="00123C1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sz w:val="20"/>
                <w:szCs w:val="20"/>
              </w:rPr>
            </w:pPr>
            <w:r w:rsidRPr="00384E2E">
              <w:rPr>
                <w:rFonts w:ascii="Arial" w:hAnsi="Arial" w:cs="Arial"/>
                <w:sz w:val="20"/>
                <w:szCs w:val="20"/>
              </w:rPr>
              <w:t>Czy uczeń potrafi rozpoznać źródła zagrożeń wyst</w:t>
            </w:r>
            <w:r w:rsidR="00384E2E">
              <w:rPr>
                <w:rFonts w:ascii="Arial" w:hAnsi="Arial" w:cs="Arial"/>
                <w:sz w:val="20"/>
                <w:szCs w:val="20"/>
              </w:rPr>
              <w:t>ępujących w zakładzie gastronomicznym</w:t>
            </w:r>
            <w:r w:rsidRPr="00384E2E">
              <w:rPr>
                <w:rFonts w:ascii="Arial" w:hAnsi="Arial" w:cs="Arial"/>
                <w:sz w:val="20"/>
                <w:szCs w:val="20"/>
              </w:rPr>
              <w:t>?</w:t>
            </w:r>
          </w:p>
          <w:p w:rsidR="00D17C6F" w:rsidRPr="00A22352" w:rsidRDefault="00D17C6F" w:rsidP="00123C1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sz w:val="20"/>
                <w:szCs w:val="20"/>
              </w:rPr>
            </w:pPr>
            <w:r w:rsidRPr="00384E2E">
              <w:rPr>
                <w:rFonts w:ascii="Arial" w:hAnsi="Arial" w:cs="Arial"/>
                <w:sz w:val="20"/>
                <w:szCs w:val="20"/>
              </w:rPr>
              <w:t xml:space="preserve">Czy uczeń potrafi przewidzieć konsekwencje wystąpienia </w:t>
            </w:r>
            <w:r w:rsidRPr="00A22352">
              <w:rPr>
                <w:rFonts w:ascii="Arial" w:hAnsi="Arial" w:cs="Arial"/>
                <w:sz w:val="20"/>
                <w:szCs w:val="20"/>
              </w:rPr>
              <w:t xml:space="preserve">zagrożeń dla zdrowia i życia </w:t>
            </w:r>
            <w:r w:rsidR="00384E2E" w:rsidRPr="00A22352">
              <w:rPr>
                <w:rFonts w:ascii="Arial" w:hAnsi="Arial" w:cs="Arial"/>
                <w:sz w:val="20"/>
                <w:szCs w:val="20"/>
              </w:rPr>
              <w:t>człowieka w zakładzie gastronomicznym</w:t>
            </w:r>
            <w:r w:rsidRPr="00A22352">
              <w:rPr>
                <w:rFonts w:ascii="Arial" w:hAnsi="Arial" w:cs="Arial"/>
                <w:sz w:val="20"/>
                <w:szCs w:val="20"/>
              </w:rPr>
              <w:t>?</w:t>
            </w:r>
          </w:p>
          <w:p w:rsidR="00D17C6F" w:rsidRPr="00032950" w:rsidRDefault="00D17C6F" w:rsidP="00123C1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rPr>
            </w:pPr>
            <w:r w:rsidRPr="00A22352">
              <w:rPr>
                <w:rFonts w:ascii="Arial" w:hAnsi="Arial" w:cs="Arial"/>
                <w:sz w:val="20"/>
                <w:szCs w:val="20"/>
              </w:rPr>
              <w:t>Czy uczeń potrafi reagować w</w:t>
            </w:r>
            <w:r w:rsidRPr="00384E2E">
              <w:rPr>
                <w:rFonts w:ascii="Arial" w:hAnsi="Arial" w:cs="Arial"/>
                <w:sz w:val="20"/>
                <w:szCs w:val="20"/>
              </w:rPr>
              <w:t xml:space="preserve"> sytuacjach zagrożenia?</w:t>
            </w:r>
            <w:r w:rsidRPr="00032950">
              <w:rPr>
                <w:rFonts w:ascii="Arial" w:hAnsi="Arial" w:cs="Arial"/>
              </w:rPr>
              <w:t xml:space="preserve"> </w:t>
            </w:r>
          </w:p>
        </w:tc>
        <w:tc>
          <w:tcPr>
            <w:tcW w:w="2819" w:type="dxa"/>
            <w:shd w:val="clear" w:color="auto" w:fill="auto"/>
          </w:tcPr>
          <w:p w:rsidR="00D17C6F" w:rsidRPr="00384E2E" w:rsidRDefault="00D17C6F" w:rsidP="00CC14B7">
            <w:pPr>
              <w:suppressAutoHyphens/>
              <w:ind w:left="360" w:right="66"/>
              <w:rPr>
                <w:rFonts w:ascii="Arial" w:hAnsi="Arial" w:cs="Arial"/>
                <w:sz w:val="20"/>
                <w:szCs w:val="20"/>
              </w:rPr>
            </w:pPr>
            <w:r w:rsidRPr="00384E2E">
              <w:rPr>
                <w:rFonts w:ascii="Arial" w:hAnsi="Arial" w:cs="Arial"/>
                <w:sz w:val="20"/>
                <w:szCs w:val="20"/>
              </w:rPr>
              <w:t>Uczeń potrafi:</w:t>
            </w:r>
          </w:p>
          <w:p w:rsidR="00D17C6F" w:rsidRPr="00384E2E" w:rsidRDefault="00D17C6F" w:rsidP="00123C11">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384E2E">
              <w:rPr>
                <w:rFonts w:ascii="Arial" w:hAnsi="Arial" w:cs="Arial"/>
                <w:sz w:val="20"/>
                <w:szCs w:val="20"/>
              </w:rPr>
              <w:t>Rozpoznawać zagrożen</w:t>
            </w:r>
            <w:r w:rsidR="00384E2E">
              <w:rPr>
                <w:rFonts w:ascii="Arial" w:hAnsi="Arial" w:cs="Arial"/>
                <w:sz w:val="20"/>
                <w:szCs w:val="20"/>
              </w:rPr>
              <w:t>ia dla zdrowia, życia człowieka</w:t>
            </w:r>
          </w:p>
          <w:p w:rsidR="00D17C6F" w:rsidRPr="00384E2E" w:rsidRDefault="00D17C6F" w:rsidP="00123C11">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384E2E">
              <w:rPr>
                <w:rFonts w:ascii="Arial" w:hAnsi="Arial" w:cs="Arial"/>
                <w:sz w:val="20"/>
                <w:szCs w:val="20"/>
              </w:rPr>
              <w:t>Stosować środki ochrony osobistej i zbiorowej w celu zabezpieczenia się przed wystąp</w:t>
            </w:r>
            <w:r w:rsidR="00384E2E">
              <w:rPr>
                <w:rFonts w:ascii="Arial" w:hAnsi="Arial" w:cs="Arial"/>
                <w:sz w:val="20"/>
                <w:szCs w:val="20"/>
              </w:rPr>
              <w:t>ieniem zagrożeń w miejscu pracy</w:t>
            </w:r>
          </w:p>
          <w:p w:rsidR="00D17C6F" w:rsidRPr="00384E2E" w:rsidRDefault="00D17C6F" w:rsidP="00123C11">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384E2E">
              <w:rPr>
                <w:rFonts w:ascii="Arial" w:hAnsi="Arial" w:cs="Arial"/>
                <w:sz w:val="20"/>
                <w:szCs w:val="20"/>
              </w:rPr>
              <w:t>Określać systemy ostrzegania i powiadamiania o zagrożeniac</w:t>
            </w:r>
            <w:r w:rsidR="00384E2E">
              <w:rPr>
                <w:rFonts w:ascii="Arial" w:hAnsi="Arial" w:cs="Arial"/>
                <w:sz w:val="20"/>
                <w:szCs w:val="20"/>
              </w:rPr>
              <w:t>h lub wypadkach w miejscu pracy</w:t>
            </w:r>
          </w:p>
        </w:tc>
        <w:tc>
          <w:tcPr>
            <w:tcW w:w="2935" w:type="dxa"/>
            <w:shd w:val="clear" w:color="auto" w:fill="auto"/>
          </w:tcPr>
          <w:p w:rsidR="00071223" w:rsidRPr="00A22352" w:rsidRDefault="00384E2E" w:rsidP="00CC14B7">
            <w:pPr>
              <w:pStyle w:val="Bezodstpw"/>
              <w:rPr>
                <w:rFonts w:ascii="Arial" w:hAnsi="Arial" w:cs="Arial"/>
                <w:sz w:val="20"/>
                <w:szCs w:val="20"/>
              </w:rPr>
            </w:pPr>
            <w:r w:rsidRPr="004232CB">
              <w:rPr>
                <w:sz w:val="20"/>
                <w:szCs w:val="20"/>
              </w:rPr>
              <w:t>1</w:t>
            </w:r>
            <w:r w:rsidRPr="00A22352">
              <w:rPr>
                <w:rFonts w:ascii="Arial" w:hAnsi="Arial" w:cs="Arial"/>
                <w:sz w:val="20"/>
                <w:szCs w:val="20"/>
              </w:rPr>
              <w:t>.</w:t>
            </w:r>
            <w:r w:rsidR="00D17C6F" w:rsidRPr="00A22352">
              <w:rPr>
                <w:rFonts w:ascii="Arial" w:hAnsi="Arial" w:cs="Arial"/>
                <w:sz w:val="20"/>
                <w:szCs w:val="20"/>
              </w:rPr>
              <w:t>Testy jedno</w:t>
            </w:r>
            <w:r w:rsidRPr="00A22352">
              <w:rPr>
                <w:rFonts w:ascii="Arial" w:hAnsi="Arial" w:cs="Arial"/>
                <w:sz w:val="20"/>
                <w:szCs w:val="20"/>
              </w:rPr>
              <w:t>krotnego i</w:t>
            </w:r>
          </w:p>
          <w:p w:rsidR="00384E2E" w:rsidRPr="00A22352" w:rsidRDefault="00E73D05" w:rsidP="00CC14B7">
            <w:pPr>
              <w:pStyle w:val="Bezodstpw"/>
              <w:rPr>
                <w:rFonts w:ascii="Arial" w:hAnsi="Arial" w:cs="Arial"/>
                <w:sz w:val="20"/>
                <w:szCs w:val="20"/>
              </w:rPr>
            </w:pPr>
            <w:r>
              <w:rPr>
                <w:rFonts w:ascii="Arial" w:hAnsi="Arial" w:cs="Arial"/>
                <w:sz w:val="20"/>
                <w:szCs w:val="20"/>
              </w:rPr>
              <w:t xml:space="preserve"> </w:t>
            </w:r>
            <w:r w:rsidR="00384E2E" w:rsidRPr="00A22352">
              <w:rPr>
                <w:rFonts w:ascii="Arial" w:hAnsi="Arial" w:cs="Arial"/>
                <w:sz w:val="20"/>
                <w:szCs w:val="20"/>
              </w:rPr>
              <w:t>wielokrotnego wyboru</w:t>
            </w:r>
            <w:r>
              <w:rPr>
                <w:rFonts w:ascii="Arial" w:hAnsi="Arial" w:cs="Arial"/>
                <w:sz w:val="20"/>
                <w:szCs w:val="20"/>
              </w:rPr>
              <w:t xml:space="preserve"> </w:t>
            </w:r>
            <w:r w:rsidR="00384E2E" w:rsidRPr="00A22352">
              <w:rPr>
                <w:rFonts w:ascii="Arial" w:hAnsi="Arial" w:cs="Arial"/>
                <w:sz w:val="20"/>
                <w:szCs w:val="20"/>
              </w:rPr>
              <w:t>2</w:t>
            </w:r>
            <w:r w:rsidR="00071223" w:rsidRPr="00A22352">
              <w:rPr>
                <w:rFonts w:ascii="Arial" w:hAnsi="Arial" w:cs="Arial"/>
                <w:sz w:val="20"/>
                <w:szCs w:val="20"/>
              </w:rPr>
              <w:t xml:space="preserve">. </w:t>
            </w:r>
            <w:r w:rsidR="00384E2E" w:rsidRPr="00A22352">
              <w:rPr>
                <w:rFonts w:ascii="Arial" w:hAnsi="Arial" w:cs="Arial"/>
                <w:sz w:val="20"/>
                <w:szCs w:val="20"/>
              </w:rPr>
              <w:t>Ankiety dla ucznia</w:t>
            </w:r>
          </w:p>
          <w:p w:rsidR="00071223" w:rsidRDefault="00384E2E" w:rsidP="00CC14B7">
            <w:pPr>
              <w:pStyle w:val="Bezodstpw"/>
              <w:rPr>
                <w:rFonts w:ascii="Arial" w:hAnsi="Arial" w:cs="Arial"/>
                <w:sz w:val="20"/>
                <w:szCs w:val="20"/>
              </w:rPr>
            </w:pPr>
            <w:r w:rsidRPr="00A22352">
              <w:rPr>
                <w:rFonts w:ascii="Arial" w:hAnsi="Arial" w:cs="Arial"/>
                <w:sz w:val="20"/>
                <w:szCs w:val="20"/>
              </w:rPr>
              <w:t>3.</w:t>
            </w:r>
            <w:r w:rsidR="00E73D05">
              <w:rPr>
                <w:rFonts w:ascii="Arial" w:hAnsi="Arial" w:cs="Arial"/>
                <w:sz w:val="20"/>
                <w:szCs w:val="20"/>
              </w:rPr>
              <w:t xml:space="preserve"> </w:t>
            </w:r>
            <w:r w:rsidRPr="00384E2E">
              <w:rPr>
                <w:rFonts w:ascii="Arial" w:hAnsi="Arial" w:cs="Arial"/>
                <w:sz w:val="20"/>
                <w:szCs w:val="20"/>
              </w:rPr>
              <w:t>O</w:t>
            </w:r>
            <w:r w:rsidR="00D17C6F" w:rsidRPr="00384E2E">
              <w:rPr>
                <w:rFonts w:ascii="Arial" w:hAnsi="Arial" w:cs="Arial"/>
                <w:sz w:val="20"/>
                <w:szCs w:val="20"/>
              </w:rPr>
              <w:t xml:space="preserve">bserwacja ucznia </w:t>
            </w:r>
          </w:p>
          <w:p w:rsidR="00071223" w:rsidRDefault="00E73D05" w:rsidP="00CC14B7">
            <w:pPr>
              <w:pStyle w:val="Bezodstpw"/>
              <w:rPr>
                <w:rFonts w:ascii="Arial" w:hAnsi="Arial" w:cs="Arial"/>
                <w:sz w:val="20"/>
                <w:szCs w:val="20"/>
              </w:rPr>
            </w:pPr>
            <w:r>
              <w:rPr>
                <w:rFonts w:ascii="Arial" w:hAnsi="Arial" w:cs="Arial"/>
                <w:sz w:val="20"/>
                <w:szCs w:val="20"/>
              </w:rPr>
              <w:t xml:space="preserve"> </w:t>
            </w:r>
            <w:r w:rsidR="00D17C6F" w:rsidRPr="00384E2E">
              <w:rPr>
                <w:rFonts w:ascii="Arial" w:hAnsi="Arial" w:cs="Arial"/>
                <w:sz w:val="20"/>
                <w:szCs w:val="20"/>
              </w:rPr>
              <w:t xml:space="preserve">podczas wykonywania </w:t>
            </w:r>
          </w:p>
          <w:p w:rsidR="00D17C6F" w:rsidRDefault="00E73D05" w:rsidP="00CC14B7">
            <w:pPr>
              <w:pStyle w:val="Bezodstpw"/>
              <w:rPr>
                <w:rFonts w:ascii="Arial" w:hAnsi="Arial" w:cs="Arial"/>
                <w:sz w:val="20"/>
                <w:szCs w:val="20"/>
              </w:rPr>
            </w:pPr>
            <w:r>
              <w:rPr>
                <w:rFonts w:ascii="Arial" w:hAnsi="Arial" w:cs="Arial"/>
                <w:sz w:val="20"/>
                <w:szCs w:val="20"/>
              </w:rPr>
              <w:t xml:space="preserve"> </w:t>
            </w:r>
            <w:r w:rsidR="00D17C6F" w:rsidRPr="00384E2E">
              <w:rPr>
                <w:rFonts w:ascii="Arial" w:hAnsi="Arial" w:cs="Arial"/>
                <w:sz w:val="20"/>
                <w:szCs w:val="20"/>
              </w:rPr>
              <w:t>zadań zawodowych</w:t>
            </w:r>
          </w:p>
          <w:p w:rsidR="00071223" w:rsidRPr="00384E2E" w:rsidRDefault="00071223" w:rsidP="00CC14B7">
            <w:pPr>
              <w:pStyle w:val="Bezodstpw"/>
              <w:rPr>
                <w:szCs w:val="20"/>
              </w:rPr>
            </w:pPr>
            <w:r>
              <w:rPr>
                <w:rFonts w:ascii="Arial" w:hAnsi="Arial" w:cs="Arial"/>
                <w:sz w:val="20"/>
                <w:szCs w:val="20"/>
              </w:rPr>
              <w:t xml:space="preserve"> </w:t>
            </w:r>
          </w:p>
        </w:tc>
        <w:tc>
          <w:tcPr>
            <w:tcW w:w="2761" w:type="dxa"/>
            <w:shd w:val="clear" w:color="auto" w:fill="auto"/>
          </w:tcPr>
          <w:p w:rsidR="00D17C6F" w:rsidRPr="00032950" w:rsidRDefault="00071223" w:rsidP="00CC14B7">
            <w:pPr>
              <w:rPr>
                <w:rFonts w:ascii="Arial" w:hAnsi="Arial" w:cs="Arial"/>
                <w:sz w:val="20"/>
                <w:szCs w:val="20"/>
              </w:rPr>
            </w:pPr>
            <w:r>
              <w:rPr>
                <w:rFonts w:ascii="Arial" w:hAnsi="Arial" w:cs="Arial"/>
                <w:sz w:val="20"/>
                <w:szCs w:val="20"/>
              </w:rPr>
              <w:t>1.</w:t>
            </w:r>
            <w:r w:rsidR="00A22352">
              <w:rPr>
                <w:rFonts w:ascii="Arial" w:hAnsi="Arial" w:cs="Arial"/>
                <w:sz w:val="20"/>
                <w:szCs w:val="20"/>
              </w:rPr>
              <w:t xml:space="preserve"> </w:t>
            </w:r>
            <w:r w:rsidR="00D17C6F" w:rsidRPr="00032950">
              <w:rPr>
                <w:rFonts w:ascii="Arial" w:hAnsi="Arial" w:cs="Arial"/>
                <w:sz w:val="20"/>
                <w:szCs w:val="20"/>
              </w:rPr>
              <w:t>Koniec klasy I</w:t>
            </w:r>
          </w:p>
        </w:tc>
      </w:tr>
      <w:tr w:rsidR="00D17C6F" w:rsidRPr="00DA25C0" w:rsidTr="00D17C6F">
        <w:tc>
          <w:tcPr>
            <w:tcW w:w="2200" w:type="dxa"/>
            <w:shd w:val="clear" w:color="auto" w:fill="auto"/>
          </w:tcPr>
          <w:p w:rsidR="00D362E1" w:rsidRPr="00032950" w:rsidRDefault="00D362E1" w:rsidP="00456A0E">
            <w:pPr>
              <w:rPr>
                <w:rFonts w:ascii="Arial" w:hAnsi="Arial" w:cs="Arial"/>
                <w:sz w:val="20"/>
                <w:szCs w:val="20"/>
              </w:rPr>
            </w:pPr>
            <w:r w:rsidRPr="00D362E1">
              <w:rPr>
                <w:rFonts w:ascii="Arial" w:hAnsi="Arial" w:cs="Arial"/>
                <w:b/>
                <w:sz w:val="20"/>
                <w:szCs w:val="20"/>
              </w:rPr>
              <w:t>Obsługa</w:t>
            </w:r>
            <w:r w:rsidR="00F60A72" w:rsidRPr="00D362E1">
              <w:rPr>
                <w:rFonts w:ascii="Arial" w:hAnsi="Arial" w:cs="Arial"/>
                <w:b/>
                <w:sz w:val="20"/>
                <w:szCs w:val="20"/>
              </w:rPr>
              <w:t xml:space="preserve"> gości</w:t>
            </w:r>
            <w:r w:rsidRPr="00D362E1">
              <w:rPr>
                <w:rFonts w:ascii="Arial" w:hAnsi="Arial" w:cs="Arial"/>
                <w:b/>
                <w:sz w:val="20"/>
                <w:szCs w:val="20"/>
              </w:rPr>
              <w:t xml:space="preserve"> przez ucznia</w:t>
            </w:r>
          </w:p>
        </w:tc>
        <w:tc>
          <w:tcPr>
            <w:tcW w:w="3277" w:type="dxa"/>
            <w:shd w:val="clear" w:color="auto" w:fill="auto"/>
          </w:tcPr>
          <w:p w:rsidR="00F60A72" w:rsidRDefault="00D17C6F" w:rsidP="00CC14B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232CB">
              <w:rPr>
                <w:rFonts w:ascii="Arial" w:hAnsi="Arial" w:cs="Arial"/>
                <w:sz w:val="20"/>
                <w:szCs w:val="20"/>
              </w:rPr>
              <w:t>1</w:t>
            </w:r>
            <w:r w:rsidRPr="00F60A72">
              <w:rPr>
                <w:rFonts w:ascii="Arial" w:hAnsi="Arial" w:cs="Arial"/>
                <w:sz w:val="20"/>
                <w:szCs w:val="20"/>
              </w:rPr>
              <w:t>.</w:t>
            </w:r>
            <w:r w:rsidR="00F60A72" w:rsidRPr="00F60A72">
              <w:rPr>
                <w:rFonts w:ascii="Arial" w:hAnsi="Arial" w:cs="Arial"/>
                <w:sz w:val="20"/>
                <w:szCs w:val="20"/>
              </w:rPr>
              <w:t xml:space="preserve"> </w:t>
            </w:r>
            <w:r w:rsidR="00F60A72">
              <w:rPr>
                <w:rFonts w:ascii="Arial" w:hAnsi="Arial" w:cs="Arial"/>
                <w:sz w:val="20"/>
                <w:szCs w:val="20"/>
              </w:rPr>
              <w:t xml:space="preserve">Czy uczeń potrafi </w:t>
            </w:r>
            <w:r w:rsidR="00F60A72" w:rsidRPr="00F60A72">
              <w:rPr>
                <w:rFonts w:ascii="Arial" w:hAnsi="Arial" w:cs="Arial"/>
                <w:sz w:val="20"/>
                <w:szCs w:val="20"/>
              </w:rPr>
              <w:t>wymienić</w:t>
            </w:r>
            <w:r w:rsidR="00E73D05">
              <w:rPr>
                <w:rFonts w:ascii="Arial" w:hAnsi="Arial" w:cs="Arial"/>
                <w:sz w:val="20"/>
                <w:szCs w:val="20"/>
              </w:rPr>
              <w:t xml:space="preserve"> </w:t>
            </w:r>
            <w:r w:rsidR="00F60A72" w:rsidRPr="00F60A72">
              <w:rPr>
                <w:rFonts w:ascii="Arial" w:hAnsi="Arial" w:cs="Arial"/>
                <w:sz w:val="20"/>
                <w:szCs w:val="20"/>
              </w:rPr>
              <w:t>czynności</w:t>
            </w:r>
            <w:r w:rsidR="00577E25">
              <w:rPr>
                <w:rFonts w:ascii="Arial" w:hAnsi="Arial" w:cs="Arial"/>
                <w:sz w:val="20"/>
                <w:szCs w:val="20"/>
              </w:rPr>
              <w:t xml:space="preserve"> związane z przyjmowaniem gości</w:t>
            </w:r>
          </w:p>
          <w:p w:rsidR="00F60A72" w:rsidRDefault="00F60A72" w:rsidP="00CC14B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Czy uczeń potrafi </w:t>
            </w:r>
            <w:r w:rsidRPr="00F60A72">
              <w:rPr>
                <w:rFonts w:ascii="Arial" w:hAnsi="Arial" w:cs="Arial"/>
                <w:sz w:val="20"/>
                <w:szCs w:val="20"/>
              </w:rPr>
              <w:t>wymienić czynności związane z przyjęciem</w:t>
            </w:r>
            <w:r w:rsidR="00E73D05">
              <w:rPr>
                <w:rFonts w:ascii="Arial" w:hAnsi="Arial" w:cs="Arial"/>
                <w:sz w:val="20"/>
                <w:szCs w:val="20"/>
              </w:rPr>
              <w:t xml:space="preserve"> </w:t>
            </w:r>
            <w:r w:rsidRPr="00F60A72">
              <w:rPr>
                <w:rFonts w:ascii="Arial" w:hAnsi="Arial" w:cs="Arial"/>
                <w:sz w:val="20"/>
                <w:szCs w:val="20"/>
              </w:rPr>
              <w:t>zamówienia</w:t>
            </w:r>
          </w:p>
          <w:p w:rsidR="00D17C6F" w:rsidRPr="00577E25" w:rsidRDefault="00F60A72" w:rsidP="00577E2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 Czy uczeń potrafi wymienić</w:t>
            </w:r>
            <w:r w:rsidR="00577E25">
              <w:rPr>
                <w:rFonts w:ascii="Arial" w:hAnsi="Arial" w:cs="Arial"/>
                <w:sz w:val="20"/>
                <w:szCs w:val="20"/>
              </w:rPr>
              <w:t xml:space="preserve"> sposoby rejestrowania zamówień</w:t>
            </w:r>
          </w:p>
        </w:tc>
        <w:tc>
          <w:tcPr>
            <w:tcW w:w="2819" w:type="dxa"/>
            <w:shd w:val="clear" w:color="auto" w:fill="auto"/>
          </w:tcPr>
          <w:p w:rsidR="00D17C6F" w:rsidRDefault="00F60A72" w:rsidP="00CC14B7">
            <w:pPr>
              <w:pStyle w:val="Akapitzlist"/>
              <w:suppressAutoHyphens/>
              <w:ind w:left="367" w:right="66" w:hanging="284"/>
              <w:rPr>
                <w:rFonts w:ascii="Arial" w:hAnsi="Arial" w:cs="Arial"/>
                <w:sz w:val="20"/>
                <w:szCs w:val="20"/>
              </w:rPr>
            </w:pPr>
            <w:r w:rsidRPr="00F60A72">
              <w:rPr>
                <w:rFonts w:ascii="Arial" w:hAnsi="Arial" w:cs="Arial"/>
                <w:sz w:val="20"/>
                <w:szCs w:val="20"/>
              </w:rPr>
              <w:t>Uczeń</w:t>
            </w:r>
            <w:r w:rsidR="000A0299">
              <w:rPr>
                <w:rFonts w:ascii="Arial" w:hAnsi="Arial" w:cs="Arial"/>
                <w:sz w:val="20"/>
                <w:szCs w:val="20"/>
              </w:rPr>
              <w:t xml:space="preserve"> potrafi:</w:t>
            </w:r>
          </w:p>
          <w:p w:rsidR="00F60A72" w:rsidRDefault="00F60A72" w:rsidP="00CC14B7">
            <w:pPr>
              <w:suppressAutoHyphens/>
              <w:ind w:right="66"/>
              <w:rPr>
                <w:rFonts w:ascii="Arial" w:hAnsi="Arial" w:cs="Arial"/>
                <w:sz w:val="20"/>
                <w:szCs w:val="20"/>
              </w:rPr>
            </w:pPr>
            <w:r w:rsidRPr="00F60A72">
              <w:rPr>
                <w:rFonts w:ascii="Arial" w:hAnsi="Arial" w:cs="Arial"/>
                <w:sz w:val="20"/>
                <w:szCs w:val="20"/>
              </w:rPr>
              <w:t xml:space="preserve">1. </w:t>
            </w:r>
            <w:r w:rsidR="000A0299">
              <w:rPr>
                <w:rFonts w:ascii="Arial" w:hAnsi="Arial" w:cs="Arial"/>
                <w:sz w:val="20"/>
                <w:szCs w:val="20"/>
              </w:rPr>
              <w:t>Przyjmować</w:t>
            </w:r>
            <w:r>
              <w:rPr>
                <w:rFonts w:ascii="Arial" w:hAnsi="Arial" w:cs="Arial"/>
                <w:sz w:val="20"/>
                <w:szCs w:val="20"/>
              </w:rPr>
              <w:t xml:space="preserve"> gości:</w:t>
            </w:r>
          </w:p>
          <w:p w:rsidR="00F60A72" w:rsidRDefault="00F60A72" w:rsidP="00CC14B7">
            <w:pPr>
              <w:suppressAutoHyphens/>
              <w:ind w:right="66"/>
              <w:rPr>
                <w:rFonts w:ascii="Arial" w:hAnsi="Arial" w:cs="Arial"/>
                <w:sz w:val="20"/>
                <w:szCs w:val="20"/>
              </w:rPr>
            </w:pPr>
            <w:r w:rsidRPr="00A67723">
              <w:rPr>
                <w:rFonts w:ascii="Arial" w:hAnsi="Arial" w:cs="Arial"/>
                <w:sz w:val="20"/>
                <w:szCs w:val="20"/>
              </w:rPr>
              <w:t>wita</w:t>
            </w:r>
            <w:r>
              <w:rPr>
                <w:rFonts w:ascii="Arial" w:hAnsi="Arial" w:cs="Arial"/>
                <w:sz w:val="20"/>
                <w:szCs w:val="20"/>
              </w:rPr>
              <w:t>, stosuje zasadę uznania gości, wskazuje miejsce przy stole, odnotowuje</w:t>
            </w:r>
            <w:r w:rsidRPr="00A67723">
              <w:rPr>
                <w:rFonts w:ascii="Arial" w:hAnsi="Arial" w:cs="Arial"/>
                <w:sz w:val="20"/>
                <w:szCs w:val="20"/>
              </w:rPr>
              <w:t xml:space="preserve"> usługę dla gości</w:t>
            </w:r>
            <w:r>
              <w:rPr>
                <w:rFonts w:ascii="Arial" w:hAnsi="Arial" w:cs="Arial"/>
                <w:sz w:val="20"/>
                <w:szCs w:val="20"/>
              </w:rPr>
              <w:t xml:space="preserve"> hotelowych</w:t>
            </w:r>
          </w:p>
          <w:p w:rsidR="00F60A72" w:rsidRDefault="00F60A72" w:rsidP="00CC14B7">
            <w:pPr>
              <w:suppressAutoHyphens/>
              <w:ind w:right="66"/>
              <w:rPr>
                <w:rFonts w:ascii="Arial" w:hAnsi="Arial" w:cs="Arial"/>
                <w:sz w:val="20"/>
                <w:szCs w:val="20"/>
              </w:rPr>
            </w:pPr>
            <w:r>
              <w:rPr>
                <w:rFonts w:ascii="Arial" w:hAnsi="Arial" w:cs="Arial"/>
                <w:sz w:val="20"/>
                <w:szCs w:val="20"/>
              </w:rPr>
              <w:t>2.</w:t>
            </w:r>
            <w:r w:rsidR="000A0299">
              <w:rPr>
                <w:rFonts w:ascii="Arial" w:hAnsi="Arial" w:cs="Arial"/>
                <w:sz w:val="20"/>
                <w:szCs w:val="20"/>
              </w:rPr>
              <w:t xml:space="preserve">Przyjmować </w:t>
            </w:r>
            <w:r>
              <w:rPr>
                <w:rFonts w:ascii="Arial" w:hAnsi="Arial" w:cs="Arial"/>
                <w:sz w:val="20"/>
                <w:szCs w:val="20"/>
              </w:rPr>
              <w:t>zamówienia:</w:t>
            </w:r>
          </w:p>
          <w:p w:rsidR="00F60A72" w:rsidRDefault="00F60A72" w:rsidP="00CC14B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podaje</w:t>
            </w:r>
            <w:r w:rsidRPr="00F60A72">
              <w:rPr>
                <w:rFonts w:ascii="Arial" w:hAnsi="Arial" w:cs="Arial"/>
                <w:sz w:val="20"/>
                <w:szCs w:val="20"/>
              </w:rPr>
              <w:t xml:space="preserve"> kartę menu, </w:t>
            </w:r>
            <w:r>
              <w:rPr>
                <w:rFonts w:ascii="Arial" w:hAnsi="Arial" w:cs="Arial"/>
                <w:sz w:val="20"/>
                <w:szCs w:val="20"/>
              </w:rPr>
              <w:t>zapisuje</w:t>
            </w:r>
            <w:r w:rsidRPr="00F60A72">
              <w:rPr>
                <w:rFonts w:ascii="Arial" w:hAnsi="Arial" w:cs="Arial"/>
                <w:sz w:val="20"/>
                <w:szCs w:val="20"/>
              </w:rPr>
              <w:t xml:space="preserve"> zamówienie,</w:t>
            </w:r>
            <w:r>
              <w:rPr>
                <w:rFonts w:ascii="Arial" w:hAnsi="Arial" w:cs="Arial"/>
                <w:sz w:val="20"/>
                <w:szCs w:val="20"/>
              </w:rPr>
              <w:t xml:space="preserve"> przekazuje zamówienie do realizacji</w:t>
            </w:r>
          </w:p>
          <w:p w:rsidR="00F60A72" w:rsidRDefault="00F60A72" w:rsidP="00CC14B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0A0299">
              <w:rPr>
                <w:rFonts w:ascii="Arial" w:hAnsi="Arial" w:cs="Arial"/>
                <w:sz w:val="20"/>
                <w:szCs w:val="20"/>
              </w:rPr>
              <w:t>Podawać potrawy i napoje do stołu</w:t>
            </w:r>
          </w:p>
          <w:p w:rsidR="000A0299" w:rsidRDefault="000A0299" w:rsidP="00CC14B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4.</w:t>
            </w:r>
            <w:r w:rsidR="00456A0E">
              <w:rPr>
                <w:rFonts w:ascii="Arial" w:hAnsi="Arial" w:cs="Arial"/>
                <w:sz w:val="20"/>
                <w:szCs w:val="20"/>
              </w:rPr>
              <w:t xml:space="preserve"> </w:t>
            </w:r>
            <w:r>
              <w:rPr>
                <w:rFonts w:ascii="Arial" w:hAnsi="Arial" w:cs="Arial"/>
                <w:sz w:val="20"/>
                <w:szCs w:val="20"/>
              </w:rPr>
              <w:t>Rozliczać gościa</w:t>
            </w:r>
          </w:p>
          <w:p w:rsidR="00F60A72" w:rsidRPr="00F60A72" w:rsidRDefault="000A0299" w:rsidP="004232C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yellow"/>
              </w:rPr>
            </w:pPr>
            <w:r>
              <w:rPr>
                <w:rFonts w:ascii="Arial" w:hAnsi="Arial" w:cs="Arial"/>
                <w:sz w:val="20"/>
                <w:szCs w:val="20"/>
              </w:rPr>
              <w:t>5.</w:t>
            </w:r>
            <w:r w:rsidR="00456A0E">
              <w:rPr>
                <w:rFonts w:ascii="Arial" w:hAnsi="Arial" w:cs="Arial"/>
                <w:sz w:val="20"/>
                <w:szCs w:val="20"/>
              </w:rPr>
              <w:t xml:space="preserve"> </w:t>
            </w:r>
            <w:r>
              <w:rPr>
                <w:rFonts w:ascii="Arial" w:hAnsi="Arial" w:cs="Arial"/>
                <w:sz w:val="20"/>
                <w:szCs w:val="20"/>
              </w:rPr>
              <w:t>Porządkować stół po wykonaniu usługi kelnerskiej</w:t>
            </w:r>
          </w:p>
        </w:tc>
        <w:tc>
          <w:tcPr>
            <w:tcW w:w="2935" w:type="dxa"/>
            <w:shd w:val="clear" w:color="auto" w:fill="auto"/>
          </w:tcPr>
          <w:p w:rsidR="000A0299" w:rsidRDefault="000A0299" w:rsidP="00CC14B7">
            <w:pPr>
              <w:pStyle w:val="Bezodstpw"/>
              <w:rPr>
                <w:rFonts w:ascii="Arial" w:hAnsi="Arial" w:cs="Arial"/>
                <w:sz w:val="20"/>
                <w:szCs w:val="20"/>
              </w:rPr>
            </w:pPr>
            <w:r w:rsidRPr="000A0299">
              <w:rPr>
                <w:rFonts w:ascii="Arial" w:hAnsi="Arial" w:cs="Arial"/>
                <w:sz w:val="20"/>
                <w:szCs w:val="20"/>
              </w:rPr>
              <w:t xml:space="preserve">1. Obserwacja </w:t>
            </w:r>
            <w:r w:rsidRPr="00384E2E">
              <w:rPr>
                <w:rFonts w:ascii="Arial" w:hAnsi="Arial" w:cs="Arial"/>
                <w:sz w:val="20"/>
                <w:szCs w:val="20"/>
              </w:rPr>
              <w:t xml:space="preserve">ucznia </w:t>
            </w:r>
          </w:p>
          <w:p w:rsidR="000A0299" w:rsidRDefault="00E73D05" w:rsidP="00CC14B7">
            <w:pPr>
              <w:pStyle w:val="Bezodstpw"/>
              <w:rPr>
                <w:rFonts w:ascii="Arial" w:hAnsi="Arial" w:cs="Arial"/>
                <w:sz w:val="20"/>
                <w:szCs w:val="20"/>
              </w:rPr>
            </w:pPr>
            <w:r>
              <w:rPr>
                <w:rFonts w:ascii="Arial" w:hAnsi="Arial" w:cs="Arial"/>
                <w:sz w:val="20"/>
                <w:szCs w:val="20"/>
              </w:rPr>
              <w:t xml:space="preserve"> </w:t>
            </w:r>
            <w:r w:rsidR="000A0299" w:rsidRPr="00384E2E">
              <w:rPr>
                <w:rFonts w:ascii="Arial" w:hAnsi="Arial" w:cs="Arial"/>
                <w:sz w:val="20"/>
                <w:szCs w:val="20"/>
              </w:rPr>
              <w:t xml:space="preserve">podczas wykonywania </w:t>
            </w:r>
          </w:p>
          <w:p w:rsidR="000A0299" w:rsidRDefault="00E73D05" w:rsidP="00CC14B7">
            <w:pPr>
              <w:pStyle w:val="Bezodstpw"/>
              <w:rPr>
                <w:rFonts w:ascii="Arial" w:hAnsi="Arial" w:cs="Arial"/>
                <w:sz w:val="20"/>
                <w:szCs w:val="20"/>
              </w:rPr>
            </w:pPr>
            <w:r>
              <w:rPr>
                <w:rFonts w:ascii="Arial" w:hAnsi="Arial" w:cs="Arial"/>
                <w:sz w:val="20"/>
                <w:szCs w:val="20"/>
              </w:rPr>
              <w:t xml:space="preserve"> </w:t>
            </w:r>
            <w:r w:rsidR="000A0299" w:rsidRPr="00384E2E">
              <w:rPr>
                <w:rFonts w:ascii="Arial" w:hAnsi="Arial" w:cs="Arial"/>
                <w:sz w:val="20"/>
                <w:szCs w:val="20"/>
              </w:rPr>
              <w:t>zadań zawodowych</w:t>
            </w:r>
          </w:p>
          <w:p w:rsidR="000A0299" w:rsidRDefault="000A0299" w:rsidP="00CC14B7">
            <w:pPr>
              <w:pStyle w:val="Bezodstpw"/>
              <w:rPr>
                <w:rFonts w:ascii="Arial" w:hAnsi="Arial" w:cs="Arial"/>
                <w:sz w:val="20"/>
                <w:szCs w:val="20"/>
              </w:rPr>
            </w:pPr>
            <w:r>
              <w:rPr>
                <w:rFonts w:ascii="Arial" w:hAnsi="Arial" w:cs="Arial"/>
                <w:sz w:val="20"/>
                <w:szCs w:val="20"/>
              </w:rPr>
              <w:t xml:space="preserve">2. Rozmowa z uczniem po </w:t>
            </w:r>
          </w:p>
          <w:p w:rsidR="000A0299" w:rsidRDefault="00E73D05" w:rsidP="00CC14B7">
            <w:pPr>
              <w:pStyle w:val="Bezodstpw"/>
              <w:rPr>
                <w:rFonts w:ascii="Arial" w:hAnsi="Arial" w:cs="Arial"/>
                <w:sz w:val="20"/>
                <w:szCs w:val="20"/>
              </w:rPr>
            </w:pPr>
            <w:r>
              <w:rPr>
                <w:rFonts w:ascii="Arial" w:hAnsi="Arial" w:cs="Arial"/>
                <w:sz w:val="20"/>
                <w:szCs w:val="20"/>
              </w:rPr>
              <w:t xml:space="preserve"> </w:t>
            </w:r>
            <w:r w:rsidR="000A0299">
              <w:rPr>
                <w:rFonts w:ascii="Arial" w:hAnsi="Arial" w:cs="Arial"/>
                <w:sz w:val="20"/>
                <w:szCs w:val="20"/>
              </w:rPr>
              <w:t xml:space="preserve">wykonaniu zadania – </w:t>
            </w:r>
          </w:p>
          <w:p w:rsidR="000A0299" w:rsidRDefault="00E73D05" w:rsidP="00CC14B7">
            <w:pPr>
              <w:pStyle w:val="Bezodstpw"/>
              <w:rPr>
                <w:rFonts w:ascii="Arial" w:hAnsi="Arial" w:cs="Arial"/>
                <w:sz w:val="20"/>
                <w:szCs w:val="20"/>
              </w:rPr>
            </w:pPr>
            <w:r>
              <w:rPr>
                <w:rFonts w:ascii="Arial" w:hAnsi="Arial" w:cs="Arial"/>
                <w:sz w:val="20"/>
                <w:szCs w:val="20"/>
              </w:rPr>
              <w:t xml:space="preserve"> </w:t>
            </w:r>
            <w:r w:rsidR="000A0299">
              <w:rPr>
                <w:rFonts w:ascii="Arial" w:hAnsi="Arial" w:cs="Arial"/>
                <w:sz w:val="20"/>
                <w:szCs w:val="20"/>
              </w:rPr>
              <w:t>ewaluacja</w:t>
            </w:r>
          </w:p>
          <w:p w:rsidR="00D17C6F" w:rsidRPr="00384E2E" w:rsidRDefault="00D17C6F" w:rsidP="00CC14B7">
            <w:pPr>
              <w:pStyle w:val="NormalnyWeb"/>
              <w:spacing w:before="0" w:after="0"/>
              <w:rPr>
                <w:rFonts w:ascii="Arial" w:hAnsi="Arial" w:cs="Arial"/>
                <w:sz w:val="20"/>
                <w:szCs w:val="20"/>
                <w:highlight w:val="yellow"/>
              </w:rPr>
            </w:pPr>
          </w:p>
        </w:tc>
        <w:tc>
          <w:tcPr>
            <w:tcW w:w="2761" w:type="dxa"/>
            <w:shd w:val="clear" w:color="auto" w:fill="auto"/>
          </w:tcPr>
          <w:p w:rsidR="00D17C6F" w:rsidRDefault="000A0299" w:rsidP="00CC14B7">
            <w:pPr>
              <w:rPr>
                <w:rFonts w:ascii="Arial" w:hAnsi="Arial" w:cs="Arial"/>
                <w:sz w:val="20"/>
                <w:szCs w:val="20"/>
              </w:rPr>
            </w:pPr>
            <w:r w:rsidRPr="000A0299">
              <w:rPr>
                <w:rFonts w:ascii="Arial" w:hAnsi="Arial" w:cs="Arial"/>
                <w:sz w:val="20"/>
                <w:szCs w:val="20"/>
              </w:rPr>
              <w:t>1.</w:t>
            </w:r>
            <w:r w:rsidR="00D17C6F" w:rsidRPr="000A0299">
              <w:rPr>
                <w:rFonts w:ascii="Arial" w:hAnsi="Arial" w:cs="Arial"/>
                <w:sz w:val="20"/>
                <w:szCs w:val="20"/>
              </w:rPr>
              <w:t>Koniec klasy II</w:t>
            </w:r>
          </w:p>
          <w:p w:rsidR="004F4268" w:rsidRDefault="000A0299" w:rsidP="00CC14B7">
            <w:pPr>
              <w:rPr>
                <w:rFonts w:ascii="Arial" w:hAnsi="Arial" w:cs="Arial"/>
                <w:sz w:val="20"/>
                <w:szCs w:val="20"/>
              </w:rPr>
            </w:pPr>
            <w:r>
              <w:rPr>
                <w:rFonts w:ascii="Arial" w:hAnsi="Arial" w:cs="Arial"/>
                <w:sz w:val="20"/>
                <w:szCs w:val="20"/>
              </w:rPr>
              <w:t xml:space="preserve">2. Koniec semestru I w </w:t>
            </w:r>
          </w:p>
          <w:p w:rsidR="00242D2E" w:rsidRPr="00577E25" w:rsidRDefault="00E73D05" w:rsidP="00CC14B7">
            <w:pPr>
              <w:rPr>
                <w:rFonts w:ascii="Arial" w:hAnsi="Arial" w:cs="Arial"/>
                <w:sz w:val="20"/>
                <w:szCs w:val="20"/>
              </w:rPr>
            </w:pPr>
            <w:r>
              <w:rPr>
                <w:rFonts w:ascii="Arial" w:hAnsi="Arial" w:cs="Arial"/>
                <w:sz w:val="20"/>
                <w:szCs w:val="20"/>
              </w:rPr>
              <w:t xml:space="preserve"> </w:t>
            </w:r>
            <w:r w:rsidR="000A0299">
              <w:rPr>
                <w:rFonts w:ascii="Arial" w:hAnsi="Arial" w:cs="Arial"/>
                <w:sz w:val="20"/>
                <w:szCs w:val="20"/>
              </w:rPr>
              <w:t>klasie III</w:t>
            </w:r>
          </w:p>
          <w:p w:rsidR="00242D2E" w:rsidRPr="00384E2E" w:rsidRDefault="00242D2E" w:rsidP="00CC14B7">
            <w:pPr>
              <w:pStyle w:val="Akapitzlist"/>
              <w:pBdr>
                <w:top w:val="none" w:sz="0" w:space="0" w:color="auto"/>
                <w:left w:val="none" w:sz="0" w:space="0" w:color="auto"/>
                <w:bottom w:val="none" w:sz="0" w:space="0" w:color="auto"/>
                <w:right w:val="none" w:sz="0" w:space="0" w:color="auto"/>
                <w:between w:val="none" w:sz="0" w:space="0" w:color="auto"/>
              </w:pBdr>
              <w:ind w:left="452"/>
              <w:rPr>
                <w:rFonts w:ascii="Arial" w:hAnsi="Arial" w:cs="Arial"/>
                <w:sz w:val="20"/>
                <w:szCs w:val="20"/>
                <w:highlight w:val="yellow"/>
              </w:rPr>
            </w:pPr>
          </w:p>
        </w:tc>
      </w:tr>
      <w:tr w:rsidR="00D17C6F" w:rsidRPr="00DA25C0" w:rsidTr="00D17C6F">
        <w:tc>
          <w:tcPr>
            <w:tcW w:w="2200" w:type="dxa"/>
            <w:shd w:val="clear" w:color="auto" w:fill="auto"/>
          </w:tcPr>
          <w:p w:rsidR="00D17C6F" w:rsidRPr="00D362E1" w:rsidRDefault="00D362E1" w:rsidP="00CC14B7">
            <w:pPr>
              <w:rPr>
                <w:rFonts w:ascii="Arial" w:hAnsi="Arial" w:cs="Arial"/>
                <w:b/>
                <w:sz w:val="20"/>
                <w:szCs w:val="20"/>
              </w:rPr>
            </w:pPr>
            <w:r w:rsidRPr="00D362E1">
              <w:rPr>
                <w:rFonts w:ascii="Arial" w:hAnsi="Arial" w:cs="Arial"/>
                <w:b/>
                <w:sz w:val="20"/>
                <w:szCs w:val="20"/>
              </w:rPr>
              <w:t>Stosowanie różnych</w:t>
            </w:r>
            <w:r w:rsidR="00E73D05">
              <w:rPr>
                <w:rFonts w:ascii="Arial" w:hAnsi="Arial" w:cs="Arial"/>
                <w:b/>
                <w:sz w:val="20"/>
                <w:szCs w:val="20"/>
              </w:rPr>
              <w:t xml:space="preserve"> </w:t>
            </w:r>
            <w:r w:rsidRPr="00D362E1">
              <w:rPr>
                <w:rFonts w:ascii="Arial" w:hAnsi="Arial" w:cs="Arial"/>
                <w:b/>
                <w:sz w:val="20"/>
                <w:szCs w:val="20"/>
              </w:rPr>
              <w:t>stylów obsługi</w:t>
            </w:r>
            <w:r w:rsidR="00D17C6F" w:rsidRPr="00D362E1">
              <w:rPr>
                <w:rFonts w:ascii="Arial" w:hAnsi="Arial" w:cs="Arial"/>
                <w:b/>
                <w:sz w:val="20"/>
                <w:szCs w:val="20"/>
              </w:rPr>
              <w:t xml:space="preserve"> </w:t>
            </w:r>
            <w:r w:rsidRPr="00D362E1">
              <w:rPr>
                <w:rFonts w:ascii="Arial" w:hAnsi="Arial" w:cs="Arial"/>
                <w:b/>
                <w:sz w:val="20"/>
                <w:szCs w:val="20"/>
              </w:rPr>
              <w:t>podczas</w:t>
            </w:r>
            <w:r w:rsidR="00D17C6F" w:rsidRPr="00D362E1">
              <w:rPr>
                <w:rFonts w:ascii="Arial" w:hAnsi="Arial" w:cs="Arial"/>
                <w:b/>
                <w:sz w:val="20"/>
                <w:szCs w:val="20"/>
              </w:rPr>
              <w:t xml:space="preserve"> </w:t>
            </w:r>
            <w:r w:rsidRPr="00D362E1">
              <w:rPr>
                <w:rFonts w:ascii="Arial" w:hAnsi="Arial" w:cs="Arial"/>
                <w:b/>
                <w:sz w:val="20"/>
                <w:szCs w:val="20"/>
              </w:rPr>
              <w:t>wykonywania zadań zawodowych</w:t>
            </w:r>
          </w:p>
        </w:tc>
        <w:tc>
          <w:tcPr>
            <w:tcW w:w="3277" w:type="dxa"/>
            <w:shd w:val="clear" w:color="auto" w:fill="auto"/>
          </w:tcPr>
          <w:p w:rsidR="00D17C6F" w:rsidRPr="00242D2E" w:rsidRDefault="00D17C6F" w:rsidP="00123C11">
            <w:pPr>
              <w:pStyle w:val="Akapitzlist"/>
              <w:numPr>
                <w:ilvl w:val="0"/>
                <w:numId w:val="60"/>
              </w:numPr>
              <w:suppressAutoHyphens/>
              <w:ind w:left="236" w:right="66" w:hanging="236"/>
              <w:rPr>
                <w:rFonts w:ascii="Arial" w:hAnsi="Arial" w:cs="Arial"/>
                <w:sz w:val="20"/>
                <w:szCs w:val="20"/>
              </w:rPr>
            </w:pPr>
            <w:r w:rsidRPr="00242D2E">
              <w:rPr>
                <w:rFonts w:ascii="Arial" w:hAnsi="Arial" w:cs="Arial"/>
                <w:sz w:val="20"/>
                <w:szCs w:val="20"/>
              </w:rPr>
              <w:t>Czy uczeń rozpoznaje me</w:t>
            </w:r>
            <w:r w:rsidR="00242D2E">
              <w:rPr>
                <w:rFonts w:ascii="Arial" w:hAnsi="Arial" w:cs="Arial"/>
                <w:sz w:val="20"/>
                <w:szCs w:val="20"/>
              </w:rPr>
              <w:t>tody</w:t>
            </w:r>
            <w:r w:rsidR="00E73D05">
              <w:rPr>
                <w:rFonts w:ascii="Arial" w:hAnsi="Arial" w:cs="Arial"/>
                <w:sz w:val="20"/>
                <w:szCs w:val="20"/>
              </w:rPr>
              <w:t xml:space="preserve"> </w:t>
            </w:r>
            <w:r w:rsidR="00D362E1">
              <w:rPr>
                <w:rFonts w:ascii="Arial" w:hAnsi="Arial" w:cs="Arial"/>
                <w:sz w:val="20"/>
                <w:szCs w:val="20"/>
              </w:rPr>
              <w:t>podawania potraw</w:t>
            </w:r>
            <w:r w:rsidRPr="00242D2E">
              <w:rPr>
                <w:rFonts w:ascii="Arial" w:hAnsi="Arial" w:cs="Arial"/>
                <w:sz w:val="20"/>
                <w:szCs w:val="20"/>
              </w:rPr>
              <w:t xml:space="preserve">? </w:t>
            </w:r>
          </w:p>
          <w:p w:rsidR="00D17C6F" w:rsidRPr="00242D2E" w:rsidRDefault="00D17C6F" w:rsidP="00123C11">
            <w:pPr>
              <w:pStyle w:val="Akapitzlist"/>
              <w:numPr>
                <w:ilvl w:val="0"/>
                <w:numId w:val="60"/>
              </w:numPr>
              <w:suppressAutoHyphens/>
              <w:ind w:left="236" w:right="66" w:hanging="236"/>
              <w:rPr>
                <w:rFonts w:ascii="Arial" w:hAnsi="Arial" w:cs="Arial"/>
                <w:sz w:val="20"/>
                <w:szCs w:val="20"/>
              </w:rPr>
            </w:pPr>
            <w:r w:rsidRPr="00242D2E">
              <w:rPr>
                <w:rFonts w:ascii="Arial" w:hAnsi="Arial" w:cs="Arial"/>
                <w:sz w:val="20"/>
                <w:szCs w:val="20"/>
              </w:rPr>
              <w:t>Czy uczeń dobiera metodę</w:t>
            </w:r>
            <w:r w:rsidR="00D362E1">
              <w:rPr>
                <w:rFonts w:ascii="Arial" w:hAnsi="Arial" w:cs="Arial"/>
                <w:sz w:val="20"/>
                <w:szCs w:val="20"/>
              </w:rPr>
              <w:t xml:space="preserve"> podawania potraw</w:t>
            </w:r>
            <w:r w:rsidR="00242D2E">
              <w:rPr>
                <w:rFonts w:ascii="Arial" w:hAnsi="Arial" w:cs="Arial"/>
                <w:sz w:val="20"/>
                <w:szCs w:val="20"/>
              </w:rPr>
              <w:t xml:space="preserve"> do życzeń gościa, rodzaju uroczystości, rodzaju potrawy</w:t>
            </w:r>
            <w:r w:rsidRPr="00242D2E">
              <w:rPr>
                <w:rFonts w:ascii="Arial" w:hAnsi="Arial" w:cs="Arial"/>
                <w:sz w:val="20"/>
                <w:szCs w:val="20"/>
              </w:rPr>
              <w:t>?</w:t>
            </w:r>
          </w:p>
          <w:p w:rsidR="00D17C6F" w:rsidRPr="00384E2E" w:rsidRDefault="00D17C6F" w:rsidP="00CC14B7">
            <w:pPr>
              <w:pStyle w:val="Akapitzlist"/>
              <w:suppressAutoHyphens/>
              <w:ind w:left="236" w:right="66"/>
              <w:rPr>
                <w:rFonts w:ascii="Arial" w:hAnsi="Arial" w:cs="Arial"/>
                <w:highlight w:val="yellow"/>
              </w:rPr>
            </w:pPr>
          </w:p>
        </w:tc>
        <w:tc>
          <w:tcPr>
            <w:tcW w:w="2819" w:type="dxa"/>
            <w:shd w:val="clear" w:color="auto" w:fill="auto"/>
          </w:tcPr>
          <w:p w:rsidR="00D17C6F" w:rsidRPr="00D362E1" w:rsidRDefault="00D17C6F" w:rsidP="00CC14B7">
            <w:pPr>
              <w:suppressAutoHyphens/>
              <w:ind w:right="66"/>
              <w:rPr>
                <w:rFonts w:ascii="Arial" w:hAnsi="Arial" w:cs="Arial"/>
                <w:sz w:val="20"/>
                <w:szCs w:val="20"/>
              </w:rPr>
            </w:pPr>
            <w:r w:rsidRPr="00D362E1">
              <w:rPr>
                <w:rFonts w:ascii="Arial" w:hAnsi="Arial" w:cs="Arial"/>
                <w:sz w:val="20"/>
                <w:szCs w:val="20"/>
              </w:rPr>
              <w:t>Uczeń potrafi:</w:t>
            </w:r>
          </w:p>
          <w:p w:rsidR="000A0299" w:rsidRPr="00D362E1" w:rsidRDefault="00D17C6F" w:rsidP="00123C11">
            <w:pPr>
              <w:pStyle w:val="Akapitzlist"/>
              <w:numPr>
                <w:ilvl w:val="1"/>
                <w:numId w:val="68"/>
              </w:numPr>
              <w:suppressAutoHyphens/>
              <w:ind w:left="335" w:right="66" w:hanging="284"/>
              <w:rPr>
                <w:rFonts w:ascii="Arial" w:hAnsi="Arial" w:cs="Arial"/>
                <w:sz w:val="20"/>
                <w:szCs w:val="20"/>
              </w:rPr>
            </w:pPr>
            <w:r w:rsidRPr="00D362E1">
              <w:rPr>
                <w:rFonts w:ascii="Arial" w:hAnsi="Arial" w:cs="Arial"/>
                <w:sz w:val="20"/>
                <w:szCs w:val="20"/>
              </w:rPr>
              <w:t>Rozpoznać metody</w:t>
            </w:r>
            <w:r w:rsidR="000A0299" w:rsidRPr="00D362E1">
              <w:rPr>
                <w:rFonts w:ascii="Arial" w:hAnsi="Arial" w:cs="Arial"/>
                <w:sz w:val="20"/>
                <w:szCs w:val="20"/>
              </w:rPr>
              <w:t xml:space="preserve"> podawania potraw</w:t>
            </w:r>
            <w:r w:rsidRPr="00D362E1">
              <w:rPr>
                <w:rFonts w:ascii="Arial" w:hAnsi="Arial" w:cs="Arial"/>
                <w:sz w:val="20"/>
                <w:szCs w:val="20"/>
              </w:rPr>
              <w:t xml:space="preserve"> </w:t>
            </w:r>
          </w:p>
          <w:p w:rsidR="00D17C6F" w:rsidRDefault="00D17C6F" w:rsidP="00123C11">
            <w:pPr>
              <w:pStyle w:val="Akapitzlist"/>
              <w:numPr>
                <w:ilvl w:val="1"/>
                <w:numId w:val="68"/>
              </w:numPr>
              <w:suppressAutoHyphens/>
              <w:ind w:left="335" w:right="66" w:hanging="284"/>
              <w:rPr>
                <w:rFonts w:ascii="Arial" w:hAnsi="Arial" w:cs="Arial"/>
                <w:sz w:val="20"/>
                <w:szCs w:val="20"/>
              </w:rPr>
            </w:pPr>
            <w:r w:rsidRPr="00D362E1">
              <w:rPr>
                <w:rFonts w:ascii="Arial" w:hAnsi="Arial" w:cs="Arial"/>
                <w:sz w:val="20"/>
                <w:szCs w:val="20"/>
              </w:rPr>
              <w:t xml:space="preserve">Dobrać metodę </w:t>
            </w:r>
            <w:r w:rsidR="000A0299" w:rsidRPr="00D362E1">
              <w:rPr>
                <w:rFonts w:ascii="Arial" w:hAnsi="Arial" w:cs="Arial"/>
                <w:sz w:val="20"/>
                <w:szCs w:val="20"/>
              </w:rPr>
              <w:t>podawania potraw i napojów</w:t>
            </w:r>
          </w:p>
          <w:p w:rsidR="00D17C6F" w:rsidRPr="00D362E1" w:rsidRDefault="00D362E1" w:rsidP="00123C11">
            <w:pPr>
              <w:pStyle w:val="Akapitzlist"/>
              <w:numPr>
                <w:ilvl w:val="1"/>
                <w:numId w:val="68"/>
              </w:numPr>
              <w:suppressAutoHyphens/>
              <w:ind w:left="335" w:right="66" w:hanging="284"/>
              <w:rPr>
                <w:rFonts w:ascii="Arial" w:hAnsi="Arial" w:cs="Arial"/>
                <w:sz w:val="20"/>
                <w:szCs w:val="20"/>
              </w:rPr>
            </w:pPr>
            <w:r>
              <w:rPr>
                <w:rFonts w:ascii="Arial" w:hAnsi="Arial" w:cs="Arial"/>
                <w:sz w:val="20"/>
                <w:szCs w:val="20"/>
              </w:rPr>
              <w:t>Uzu</w:t>
            </w:r>
            <w:r w:rsidRPr="00D362E1">
              <w:rPr>
                <w:rFonts w:ascii="Arial" w:hAnsi="Arial" w:cs="Arial"/>
                <w:sz w:val="20"/>
                <w:szCs w:val="20"/>
              </w:rPr>
              <w:t>pełnić nakrycie stołu odpowiednio do metody/serwisu podania potrawy i napoju</w:t>
            </w:r>
          </w:p>
        </w:tc>
        <w:tc>
          <w:tcPr>
            <w:tcW w:w="2935" w:type="dxa"/>
            <w:shd w:val="clear" w:color="auto" w:fill="auto"/>
          </w:tcPr>
          <w:p w:rsidR="00D17C6F" w:rsidRPr="00032950" w:rsidRDefault="000A0299" w:rsidP="00CC14B7">
            <w:pPr>
              <w:pStyle w:val="NormalnyWeb"/>
              <w:spacing w:before="0" w:after="0"/>
              <w:rPr>
                <w:rFonts w:ascii="Arial" w:hAnsi="Arial" w:cs="Arial"/>
                <w:sz w:val="20"/>
                <w:szCs w:val="20"/>
              </w:rPr>
            </w:pPr>
            <w:r>
              <w:rPr>
                <w:rFonts w:ascii="Arial" w:hAnsi="Arial" w:cs="Arial"/>
                <w:sz w:val="20"/>
                <w:szCs w:val="20"/>
              </w:rPr>
              <w:t>1.</w:t>
            </w:r>
            <w:r w:rsidR="00D17C6F" w:rsidRPr="00032950">
              <w:rPr>
                <w:rFonts w:ascii="Arial" w:hAnsi="Arial" w:cs="Arial"/>
                <w:sz w:val="20"/>
                <w:szCs w:val="20"/>
              </w:rPr>
              <w:t>Testy, ćwiczenia w grupach, obserwacja ucznia podczas zajęć praktycznych.</w:t>
            </w:r>
          </w:p>
        </w:tc>
        <w:tc>
          <w:tcPr>
            <w:tcW w:w="2761" w:type="dxa"/>
            <w:shd w:val="clear" w:color="auto" w:fill="auto"/>
          </w:tcPr>
          <w:p w:rsidR="00D17C6F" w:rsidRPr="00032950" w:rsidRDefault="004F4268" w:rsidP="00CC14B7">
            <w:pPr>
              <w:rPr>
                <w:rFonts w:ascii="Arial" w:hAnsi="Arial" w:cs="Arial"/>
                <w:sz w:val="20"/>
                <w:szCs w:val="20"/>
              </w:rPr>
            </w:pPr>
            <w:r>
              <w:rPr>
                <w:rFonts w:ascii="Arial" w:hAnsi="Arial" w:cs="Arial"/>
                <w:sz w:val="20"/>
                <w:szCs w:val="20"/>
              </w:rPr>
              <w:t>1.</w:t>
            </w:r>
            <w:r w:rsidR="009730F8">
              <w:rPr>
                <w:rFonts w:ascii="Arial" w:hAnsi="Arial" w:cs="Arial"/>
                <w:sz w:val="20"/>
                <w:szCs w:val="20"/>
              </w:rPr>
              <w:t xml:space="preserve"> </w:t>
            </w:r>
            <w:r w:rsidR="00D17C6F" w:rsidRPr="00032950">
              <w:rPr>
                <w:rFonts w:ascii="Arial" w:hAnsi="Arial" w:cs="Arial"/>
                <w:sz w:val="20"/>
                <w:szCs w:val="20"/>
              </w:rPr>
              <w:t>II semestr klasa II</w:t>
            </w:r>
          </w:p>
        </w:tc>
      </w:tr>
      <w:tr w:rsidR="00D17C6F" w:rsidRPr="00DA25C0" w:rsidTr="00D17C6F">
        <w:tc>
          <w:tcPr>
            <w:tcW w:w="2200" w:type="dxa"/>
            <w:shd w:val="clear" w:color="auto" w:fill="auto"/>
          </w:tcPr>
          <w:p w:rsidR="00D17C6F" w:rsidRPr="00577E25" w:rsidRDefault="00D17C6F" w:rsidP="00CC14B7">
            <w:pPr>
              <w:rPr>
                <w:rFonts w:ascii="Arial" w:hAnsi="Arial" w:cs="Arial"/>
                <w:b/>
                <w:sz w:val="20"/>
                <w:szCs w:val="20"/>
              </w:rPr>
            </w:pPr>
            <w:r w:rsidRPr="00384E2E">
              <w:rPr>
                <w:rFonts w:ascii="Arial" w:hAnsi="Arial" w:cs="Arial"/>
                <w:b/>
                <w:sz w:val="20"/>
                <w:szCs w:val="20"/>
              </w:rPr>
              <w:t>Stosowanie zasad etyki, komunikacji interpersonalnej w relacjach ze w</w:t>
            </w:r>
            <w:r w:rsidR="00577E25">
              <w:rPr>
                <w:rFonts w:ascii="Arial" w:hAnsi="Arial" w:cs="Arial"/>
                <w:b/>
                <w:sz w:val="20"/>
                <w:szCs w:val="20"/>
              </w:rPr>
              <w:t>spółpracownikami i przełożonymi</w:t>
            </w:r>
          </w:p>
        </w:tc>
        <w:tc>
          <w:tcPr>
            <w:tcW w:w="3277" w:type="dxa"/>
            <w:shd w:val="clear" w:color="auto" w:fill="auto"/>
          </w:tcPr>
          <w:p w:rsidR="00D17C6F" w:rsidRPr="00384E2E" w:rsidRDefault="00D17C6F" w:rsidP="00CC14B7">
            <w:pPr>
              <w:suppressAutoHyphens/>
              <w:ind w:left="236" w:hanging="236"/>
              <w:rPr>
                <w:rFonts w:ascii="Arial" w:hAnsi="Arial" w:cs="Arial"/>
                <w:sz w:val="20"/>
                <w:szCs w:val="20"/>
              </w:rPr>
            </w:pPr>
            <w:r w:rsidRPr="00384E2E">
              <w:rPr>
                <w:rFonts w:ascii="Arial" w:hAnsi="Arial" w:cs="Arial"/>
                <w:sz w:val="20"/>
                <w:szCs w:val="20"/>
              </w:rPr>
              <w:t>1. Czy uczeń potrafi stosować zasady etyki i komunikacji</w:t>
            </w:r>
            <w:r w:rsidR="00E73D05">
              <w:rPr>
                <w:rFonts w:ascii="Arial" w:hAnsi="Arial" w:cs="Arial"/>
                <w:sz w:val="20"/>
                <w:szCs w:val="20"/>
              </w:rPr>
              <w:t xml:space="preserve"> </w:t>
            </w:r>
            <w:r w:rsidRPr="00384E2E">
              <w:rPr>
                <w:rFonts w:ascii="Arial" w:hAnsi="Arial" w:cs="Arial"/>
                <w:sz w:val="20"/>
                <w:szCs w:val="20"/>
              </w:rPr>
              <w:t>interpersonalnej ze współpracownikami?</w:t>
            </w:r>
          </w:p>
          <w:p w:rsidR="00D17C6F" w:rsidRPr="00384E2E" w:rsidRDefault="00D17C6F" w:rsidP="00CC14B7">
            <w:pPr>
              <w:suppressAutoHyphens/>
              <w:ind w:left="236" w:hanging="236"/>
              <w:rPr>
                <w:rFonts w:ascii="Arial" w:hAnsi="Arial" w:cs="Arial"/>
                <w:sz w:val="20"/>
                <w:szCs w:val="20"/>
              </w:rPr>
            </w:pPr>
            <w:r w:rsidRPr="00384E2E">
              <w:rPr>
                <w:rFonts w:ascii="Arial" w:hAnsi="Arial" w:cs="Arial"/>
                <w:sz w:val="20"/>
                <w:szCs w:val="20"/>
              </w:rPr>
              <w:t>2. Czy potrafi współpracować w grupie?</w:t>
            </w:r>
          </w:p>
          <w:p w:rsidR="00D17C6F" w:rsidRPr="00384E2E" w:rsidRDefault="00D17C6F" w:rsidP="004232CB">
            <w:pPr>
              <w:suppressAutoHyphens/>
              <w:ind w:left="236" w:hanging="236"/>
            </w:pPr>
            <w:r w:rsidRPr="00384E2E">
              <w:rPr>
                <w:rFonts w:ascii="Arial" w:hAnsi="Arial" w:cs="Arial"/>
                <w:sz w:val="20"/>
                <w:szCs w:val="20"/>
              </w:rPr>
              <w:t>3. Czy uczeń wykazuje się kreatywnością podczas wykonywania zadań zawodowych?</w:t>
            </w:r>
          </w:p>
        </w:tc>
        <w:tc>
          <w:tcPr>
            <w:tcW w:w="2819" w:type="dxa"/>
            <w:shd w:val="clear" w:color="auto" w:fill="auto"/>
          </w:tcPr>
          <w:p w:rsidR="00D17C6F" w:rsidRPr="00384E2E" w:rsidRDefault="00D17C6F" w:rsidP="00CC14B7">
            <w:pPr>
              <w:suppressAutoHyphens/>
              <w:ind w:right="66"/>
              <w:rPr>
                <w:rFonts w:ascii="Arial" w:hAnsi="Arial" w:cs="Arial"/>
                <w:sz w:val="20"/>
                <w:szCs w:val="20"/>
              </w:rPr>
            </w:pPr>
            <w:r w:rsidRPr="00384E2E">
              <w:rPr>
                <w:rFonts w:ascii="Arial" w:hAnsi="Arial" w:cs="Arial"/>
                <w:sz w:val="20"/>
                <w:szCs w:val="20"/>
              </w:rPr>
              <w:t>Uczeń potrafi:</w:t>
            </w:r>
          </w:p>
          <w:p w:rsidR="00D17C6F" w:rsidRPr="00384E2E" w:rsidRDefault="00D17C6F" w:rsidP="00123C11">
            <w:pPr>
              <w:pStyle w:val="Akapitzlist"/>
              <w:numPr>
                <w:ilvl w:val="3"/>
                <w:numId w:val="61"/>
              </w:numPr>
              <w:ind w:left="362" w:hanging="284"/>
              <w:rPr>
                <w:rFonts w:ascii="Arial" w:hAnsi="Arial" w:cs="Arial"/>
                <w:sz w:val="20"/>
                <w:szCs w:val="20"/>
              </w:rPr>
            </w:pPr>
            <w:r w:rsidRPr="00384E2E">
              <w:rPr>
                <w:rFonts w:ascii="Arial" w:hAnsi="Arial" w:cs="Arial"/>
                <w:sz w:val="20"/>
                <w:szCs w:val="20"/>
              </w:rPr>
              <w:t>Stosować kodeks savoir vivre</w:t>
            </w:r>
            <w:r w:rsidR="00384E2E">
              <w:rPr>
                <w:rFonts w:ascii="Arial" w:hAnsi="Arial" w:cs="Arial"/>
                <w:sz w:val="20"/>
                <w:szCs w:val="20"/>
              </w:rPr>
              <w:t xml:space="preserve">/przyjęty w środowisku pracy </w:t>
            </w:r>
          </w:p>
          <w:p w:rsidR="00D17C6F" w:rsidRPr="00384E2E" w:rsidRDefault="00D17C6F" w:rsidP="00123C11">
            <w:pPr>
              <w:pStyle w:val="Akapitzlist"/>
              <w:numPr>
                <w:ilvl w:val="3"/>
                <w:numId w:val="61"/>
              </w:numPr>
              <w:ind w:left="362" w:hanging="284"/>
              <w:rPr>
                <w:rFonts w:ascii="Arial" w:hAnsi="Arial" w:cs="Arial"/>
                <w:sz w:val="20"/>
                <w:szCs w:val="20"/>
              </w:rPr>
            </w:pPr>
            <w:r w:rsidRPr="00384E2E">
              <w:rPr>
                <w:rFonts w:ascii="Arial" w:hAnsi="Arial" w:cs="Arial"/>
                <w:sz w:val="20"/>
                <w:szCs w:val="20"/>
              </w:rPr>
              <w:t xml:space="preserve"> Wsp</w:t>
            </w:r>
            <w:r w:rsidR="00384E2E">
              <w:rPr>
                <w:rFonts w:ascii="Arial" w:hAnsi="Arial" w:cs="Arial"/>
                <w:sz w:val="20"/>
                <w:szCs w:val="20"/>
              </w:rPr>
              <w:t xml:space="preserve">ółpracować z </w:t>
            </w:r>
            <w:r w:rsidR="009730F8">
              <w:rPr>
                <w:rFonts w:ascii="Arial" w:hAnsi="Arial" w:cs="Arial"/>
                <w:sz w:val="20"/>
                <w:szCs w:val="20"/>
              </w:rPr>
              <w:t xml:space="preserve">innymi </w:t>
            </w:r>
            <w:r w:rsidR="00384E2E">
              <w:rPr>
                <w:rFonts w:ascii="Arial" w:hAnsi="Arial" w:cs="Arial"/>
                <w:sz w:val="20"/>
                <w:szCs w:val="20"/>
              </w:rPr>
              <w:t>pracownikami</w:t>
            </w:r>
          </w:p>
          <w:p w:rsidR="00384E2E" w:rsidRDefault="00384E2E" w:rsidP="00CC14B7">
            <w:pPr>
              <w:ind w:left="78"/>
              <w:rPr>
                <w:rFonts w:ascii="Arial" w:hAnsi="Arial" w:cs="Arial"/>
                <w:sz w:val="20"/>
                <w:szCs w:val="20"/>
              </w:rPr>
            </w:pPr>
            <w:r>
              <w:rPr>
                <w:rFonts w:ascii="Arial" w:hAnsi="Arial" w:cs="Arial"/>
                <w:sz w:val="20"/>
                <w:szCs w:val="20"/>
              </w:rPr>
              <w:t>3.</w:t>
            </w:r>
            <w:r w:rsidR="00E73D05">
              <w:rPr>
                <w:rFonts w:ascii="Arial" w:hAnsi="Arial" w:cs="Arial"/>
                <w:sz w:val="20"/>
                <w:szCs w:val="20"/>
              </w:rPr>
              <w:t xml:space="preserve"> </w:t>
            </w:r>
            <w:r w:rsidR="00D17C6F" w:rsidRPr="00384E2E">
              <w:rPr>
                <w:rFonts w:ascii="Arial" w:hAnsi="Arial" w:cs="Arial"/>
                <w:sz w:val="20"/>
                <w:szCs w:val="20"/>
              </w:rPr>
              <w:t>Wykonywać p</w:t>
            </w:r>
            <w:r w:rsidRPr="00384E2E">
              <w:rPr>
                <w:rFonts w:ascii="Arial" w:hAnsi="Arial" w:cs="Arial"/>
                <w:sz w:val="20"/>
                <w:szCs w:val="20"/>
              </w:rPr>
              <w:t xml:space="preserve">otrawy </w:t>
            </w:r>
          </w:p>
          <w:p w:rsidR="00384E2E" w:rsidRDefault="00E73D05" w:rsidP="00CC14B7">
            <w:pPr>
              <w:ind w:left="78"/>
              <w:rPr>
                <w:rFonts w:ascii="Arial" w:hAnsi="Arial" w:cs="Arial"/>
                <w:sz w:val="20"/>
                <w:szCs w:val="20"/>
              </w:rPr>
            </w:pPr>
            <w:r>
              <w:rPr>
                <w:rFonts w:ascii="Arial" w:hAnsi="Arial" w:cs="Arial"/>
                <w:sz w:val="20"/>
                <w:szCs w:val="20"/>
              </w:rPr>
              <w:t xml:space="preserve"> </w:t>
            </w:r>
            <w:r w:rsidR="00384E2E" w:rsidRPr="00384E2E">
              <w:rPr>
                <w:rFonts w:ascii="Arial" w:hAnsi="Arial" w:cs="Arial"/>
                <w:sz w:val="20"/>
                <w:szCs w:val="20"/>
              </w:rPr>
              <w:t xml:space="preserve">według własnych </w:t>
            </w:r>
          </w:p>
          <w:p w:rsidR="00D17C6F" w:rsidRPr="00384E2E" w:rsidRDefault="00E73D05" w:rsidP="00CC14B7">
            <w:pPr>
              <w:ind w:left="78"/>
              <w:rPr>
                <w:rFonts w:ascii="Arial" w:hAnsi="Arial" w:cs="Arial"/>
                <w:sz w:val="20"/>
                <w:szCs w:val="20"/>
              </w:rPr>
            </w:pPr>
            <w:r>
              <w:rPr>
                <w:rFonts w:ascii="Arial" w:hAnsi="Arial" w:cs="Arial"/>
                <w:sz w:val="20"/>
                <w:szCs w:val="20"/>
              </w:rPr>
              <w:t xml:space="preserve"> </w:t>
            </w:r>
            <w:r w:rsidR="00384E2E" w:rsidRPr="00384E2E">
              <w:rPr>
                <w:rFonts w:ascii="Arial" w:hAnsi="Arial" w:cs="Arial"/>
                <w:sz w:val="20"/>
                <w:szCs w:val="20"/>
              </w:rPr>
              <w:t>receptur</w:t>
            </w:r>
          </w:p>
          <w:p w:rsidR="00D17C6F" w:rsidRPr="00384E2E" w:rsidRDefault="00D17C6F" w:rsidP="00CC14B7">
            <w:pPr>
              <w:suppressAutoHyphens/>
              <w:ind w:right="66"/>
              <w:rPr>
                <w:rFonts w:ascii="Arial" w:hAnsi="Arial" w:cs="Arial"/>
                <w:sz w:val="20"/>
                <w:szCs w:val="20"/>
              </w:rPr>
            </w:pPr>
          </w:p>
        </w:tc>
        <w:tc>
          <w:tcPr>
            <w:tcW w:w="2935" w:type="dxa"/>
            <w:shd w:val="clear" w:color="auto" w:fill="auto"/>
          </w:tcPr>
          <w:p w:rsidR="00384E2E" w:rsidRPr="00384E2E" w:rsidRDefault="00384E2E" w:rsidP="00CC14B7">
            <w:pPr>
              <w:pStyle w:val="Bezodstpw"/>
              <w:rPr>
                <w:rFonts w:ascii="Arial" w:hAnsi="Arial" w:cs="Arial"/>
                <w:kern w:val="24"/>
                <w:sz w:val="20"/>
                <w:szCs w:val="20"/>
              </w:rPr>
            </w:pPr>
            <w:r w:rsidRPr="00384E2E">
              <w:rPr>
                <w:rFonts w:ascii="Arial" w:hAnsi="Arial" w:cs="Arial"/>
                <w:kern w:val="24"/>
                <w:sz w:val="20"/>
                <w:szCs w:val="20"/>
              </w:rPr>
              <w:t>1.</w:t>
            </w:r>
            <w:r w:rsidR="00D362E1">
              <w:rPr>
                <w:rFonts w:ascii="Arial" w:hAnsi="Arial" w:cs="Arial"/>
                <w:kern w:val="24"/>
                <w:sz w:val="20"/>
                <w:szCs w:val="20"/>
              </w:rPr>
              <w:t xml:space="preserve"> Ankiety</w:t>
            </w:r>
            <w:r>
              <w:rPr>
                <w:rFonts w:ascii="Arial" w:hAnsi="Arial" w:cs="Arial"/>
                <w:kern w:val="24"/>
                <w:sz w:val="20"/>
                <w:szCs w:val="20"/>
              </w:rPr>
              <w:t xml:space="preserve"> dla ucznia</w:t>
            </w:r>
          </w:p>
          <w:p w:rsidR="00D17C6F" w:rsidRPr="00384E2E" w:rsidRDefault="00384E2E" w:rsidP="00CC14B7">
            <w:pPr>
              <w:pStyle w:val="Bezodstpw"/>
              <w:rPr>
                <w:rFonts w:ascii="Arial" w:hAnsi="Arial" w:cs="Arial"/>
                <w:kern w:val="24"/>
                <w:sz w:val="20"/>
                <w:szCs w:val="20"/>
              </w:rPr>
            </w:pPr>
            <w:r>
              <w:rPr>
                <w:rFonts w:ascii="Arial" w:hAnsi="Arial" w:cs="Arial"/>
                <w:kern w:val="24"/>
                <w:sz w:val="20"/>
                <w:szCs w:val="20"/>
              </w:rPr>
              <w:t>2. O</w:t>
            </w:r>
            <w:r w:rsidR="00D17C6F" w:rsidRPr="00384E2E">
              <w:rPr>
                <w:rFonts w:ascii="Arial" w:hAnsi="Arial" w:cs="Arial"/>
                <w:kern w:val="24"/>
                <w:sz w:val="20"/>
                <w:szCs w:val="20"/>
              </w:rPr>
              <w:t>bserwacje</w:t>
            </w:r>
          </w:p>
          <w:p w:rsidR="00384E2E" w:rsidRDefault="00E73D05" w:rsidP="00CC14B7">
            <w:pPr>
              <w:pStyle w:val="Bezodstpw"/>
              <w:rPr>
                <w:rFonts w:ascii="Arial" w:hAnsi="Arial" w:cs="Arial"/>
                <w:kern w:val="24"/>
                <w:sz w:val="20"/>
                <w:szCs w:val="20"/>
              </w:rPr>
            </w:pPr>
            <w:r>
              <w:rPr>
                <w:rFonts w:ascii="Arial" w:hAnsi="Arial" w:cs="Arial"/>
                <w:kern w:val="24"/>
                <w:sz w:val="20"/>
                <w:szCs w:val="20"/>
              </w:rPr>
              <w:t xml:space="preserve"> </w:t>
            </w:r>
            <w:r w:rsidR="00D362E1">
              <w:rPr>
                <w:rFonts w:ascii="Arial" w:hAnsi="Arial" w:cs="Arial"/>
                <w:kern w:val="24"/>
                <w:sz w:val="20"/>
                <w:szCs w:val="20"/>
              </w:rPr>
              <w:t>u</w:t>
            </w:r>
            <w:r w:rsidR="00D17C6F" w:rsidRPr="00384E2E">
              <w:rPr>
                <w:rFonts w:ascii="Arial" w:hAnsi="Arial" w:cs="Arial"/>
                <w:kern w:val="24"/>
                <w:sz w:val="20"/>
                <w:szCs w:val="20"/>
              </w:rPr>
              <w:t>cznia podczas</w:t>
            </w:r>
            <w:r>
              <w:rPr>
                <w:rFonts w:ascii="Arial" w:hAnsi="Arial" w:cs="Arial"/>
                <w:kern w:val="24"/>
                <w:sz w:val="20"/>
                <w:szCs w:val="20"/>
              </w:rPr>
              <w:t xml:space="preserve"> </w:t>
            </w:r>
          </w:p>
          <w:p w:rsidR="00D362E1" w:rsidRDefault="00E73D05" w:rsidP="00CC14B7">
            <w:pPr>
              <w:pStyle w:val="Bezodstpw"/>
              <w:rPr>
                <w:rFonts w:ascii="Arial" w:hAnsi="Arial" w:cs="Arial"/>
                <w:kern w:val="24"/>
                <w:sz w:val="20"/>
                <w:szCs w:val="20"/>
              </w:rPr>
            </w:pPr>
            <w:r>
              <w:rPr>
                <w:rFonts w:ascii="Arial" w:hAnsi="Arial" w:cs="Arial"/>
                <w:kern w:val="24"/>
                <w:sz w:val="20"/>
                <w:szCs w:val="20"/>
              </w:rPr>
              <w:t xml:space="preserve"> </w:t>
            </w:r>
            <w:r w:rsidR="00384E2E">
              <w:rPr>
                <w:rFonts w:ascii="Arial" w:hAnsi="Arial" w:cs="Arial"/>
                <w:kern w:val="24"/>
                <w:sz w:val="20"/>
                <w:szCs w:val="20"/>
              </w:rPr>
              <w:t>wykonywania zadań</w:t>
            </w:r>
          </w:p>
          <w:p w:rsidR="00384E2E" w:rsidRDefault="00E73D05" w:rsidP="00CC14B7">
            <w:pPr>
              <w:pStyle w:val="Bezodstpw"/>
              <w:rPr>
                <w:rFonts w:ascii="Arial" w:hAnsi="Arial" w:cs="Arial"/>
                <w:kern w:val="24"/>
                <w:sz w:val="20"/>
                <w:szCs w:val="20"/>
              </w:rPr>
            </w:pPr>
            <w:r>
              <w:rPr>
                <w:rFonts w:ascii="Arial" w:hAnsi="Arial" w:cs="Arial"/>
                <w:kern w:val="24"/>
                <w:sz w:val="20"/>
                <w:szCs w:val="20"/>
              </w:rPr>
              <w:t xml:space="preserve"> </w:t>
            </w:r>
            <w:r w:rsidR="00D362E1">
              <w:rPr>
                <w:rFonts w:ascii="Arial" w:hAnsi="Arial" w:cs="Arial"/>
                <w:kern w:val="24"/>
                <w:sz w:val="20"/>
                <w:szCs w:val="20"/>
              </w:rPr>
              <w:t>zawodowych</w:t>
            </w:r>
          </w:p>
          <w:p w:rsidR="00384E2E" w:rsidRDefault="00384E2E" w:rsidP="00CC14B7">
            <w:pPr>
              <w:pStyle w:val="Bezodstpw"/>
              <w:rPr>
                <w:rFonts w:ascii="Arial" w:hAnsi="Arial" w:cs="Arial"/>
                <w:kern w:val="24"/>
                <w:sz w:val="20"/>
                <w:szCs w:val="20"/>
              </w:rPr>
            </w:pPr>
            <w:r>
              <w:rPr>
                <w:rFonts w:ascii="Arial" w:hAnsi="Arial" w:cs="Arial"/>
                <w:kern w:val="24"/>
                <w:sz w:val="20"/>
                <w:szCs w:val="20"/>
              </w:rPr>
              <w:t>3.</w:t>
            </w:r>
            <w:r w:rsidR="00D362E1">
              <w:rPr>
                <w:rFonts w:ascii="Arial" w:hAnsi="Arial" w:cs="Arial"/>
                <w:kern w:val="24"/>
                <w:sz w:val="20"/>
                <w:szCs w:val="20"/>
              </w:rPr>
              <w:t xml:space="preserve"> </w:t>
            </w:r>
            <w:r>
              <w:rPr>
                <w:rFonts w:ascii="Arial" w:hAnsi="Arial" w:cs="Arial"/>
                <w:kern w:val="24"/>
                <w:sz w:val="20"/>
                <w:szCs w:val="20"/>
              </w:rPr>
              <w:t>O</w:t>
            </w:r>
            <w:r w:rsidR="00D17C6F" w:rsidRPr="00384E2E">
              <w:rPr>
                <w:rFonts w:ascii="Arial" w:hAnsi="Arial" w:cs="Arial"/>
                <w:kern w:val="24"/>
                <w:sz w:val="20"/>
                <w:szCs w:val="20"/>
              </w:rPr>
              <w:t xml:space="preserve">bserwacja </w:t>
            </w:r>
            <w:r>
              <w:rPr>
                <w:rFonts w:ascii="Arial" w:hAnsi="Arial" w:cs="Arial"/>
                <w:kern w:val="24"/>
                <w:sz w:val="20"/>
                <w:szCs w:val="20"/>
              </w:rPr>
              <w:t>ucznia</w:t>
            </w:r>
            <w:r w:rsidR="00E73D05">
              <w:rPr>
                <w:rFonts w:ascii="Arial" w:hAnsi="Arial" w:cs="Arial"/>
                <w:kern w:val="24"/>
                <w:sz w:val="20"/>
                <w:szCs w:val="20"/>
              </w:rPr>
              <w:t xml:space="preserve"> </w:t>
            </w:r>
            <w:r>
              <w:rPr>
                <w:rFonts w:ascii="Arial" w:hAnsi="Arial" w:cs="Arial"/>
                <w:kern w:val="24"/>
                <w:sz w:val="20"/>
                <w:szCs w:val="20"/>
              </w:rPr>
              <w:t xml:space="preserve">w </w:t>
            </w:r>
          </w:p>
          <w:p w:rsidR="00D17C6F" w:rsidRDefault="00E73D05" w:rsidP="00CC14B7">
            <w:pPr>
              <w:pStyle w:val="Bezodstpw"/>
              <w:rPr>
                <w:rFonts w:ascii="Arial" w:hAnsi="Arial" w:cs="Arial"/>
                <w:kern w:val="24"/>
                <w:sz w:val="20"/>
                <w:szCs w:val="20"/>
              </w:rPr>
            </w:pPr>
            <w:r>
              <w:rPr>
                <w:rFonts w:ascii="Arial" w:hAnsi="Arial" w:cs="Arial"/>
                <w:kern w:val="24"/>
                <w:sz w:val="20"/>
                <w:szCs w:val="20"/>
              </w:rPr>
              <w:t xml:space="preserve"> </w:t>
            </w:r>
            <w:r w:rsidR="00D362E1">
              <w:rPr>
                <w:rFonts w:ascii="Arial" w:hAnsi="Arial" w:cs="Arial"/>
                <w:kern w:val="24"/>
                <w:sz w:val="20"/>
                <w:szCs w:val="20"/>
              </w:rPr>
              <w:t>czasie pracy w grupie</w:t>
            </w:r>
          </w:p>
          <w:p w:rsidR="00D17C6F" w:rsidRPr="00384E2E" w:rsidRDefault="00D17C6F" w:rsidP="00CC14B7">
            <w:pPr>
              <w:pStyle w:val="Bezodstpw"/>
              <w:rPr>
                <w:rFonts w:ascii="Arial" w:hAnsi="Arial" w:cs="Arial"/>
                <w:sz w:val="20"/>
                <w:szCs w:val="20"/>
              </w:rPr>
            </w:pPr>
          </w:p>
        </w:tc>
        <w:tc>
          <w:tcPr>
            <w:tcW w:w="2761" w:type="dxa"/>
            <w:shd w:val="clear" w:color="auto" w:fill="auto"/>
          </w:tcPr>
          <w:p w:rsidR="00D17C6F" w:rsidRPr="00384E2E" w:rsidRDefault="004F4268" w:rsidP="00CC14B7">
            <w:pPr>
              <w:rPr>
                <w:rFonts w:ascii="Arial" w:hAnsi="Arial" w:cs="Arial"/>
                <w:sz w:val="20"/>
                <w:szCs w:val="20"/>
              </w:rPr>
            </w:pPr>
            <w:r>
              <w:rPr>
                <w:rFonts w:ascii="Arial" w:hAnsi="Arial" w:cs="Arial"/>
                <w:sz w:val="20"/>
                <w:szCs w:val="20"/>
              </w:rPr>
              <w:t>1.</w:t>
            </w:r>
            <w:r w:rsidR="00384E2E">
              <w:rPr>
                <w:rFonts w:ascii="Arial" w:hAnsi="Arial" w:cs="Arial"/>
                <w:sz w:val="20"/>
                <w:szCs w:val="20"/>
              </w:rPr>
              <w:t xml:space="preserve">W trakcie kształcenia </w:t>
            </w:r>
            <w:r w:rsidR="00D362E1">
              <w:rPr>
                <w:rFonts w:ascii="Arial" w:hAnsi="Arial" w:cs="Arial"/>
                <w:sz w:val="20"/>
                <w:szCs w:val="20"/>
              </w:rPr>
              <w:t>w klasie</w:t>
            </w:r>
            <w:r w:rsidR="00384E2E">
              <w:rPr>
                <w:rFonts w:ascii="Arial" w:hAnsi="Arial" w:cs="Arial"/>
                <w:sz w:val="20"/>
                <w:szCs w:val="20"/>
              </w:rPr>
              <w:t xml:space="preserve"> I, II,</w:t>
            </w:r>
            <w:r w:rsidR="00D17C6F" w:rsidRPr="00384E2E">
              <w:rPr>
                <w:rFonts w:ascii="Arial" w:hAnsi="Arial" w:cs="Arial"/>
                <w:sz w:val="20"/>
                <w:szCs w:val="20"/>
              </w:rPr>
              <w:t xml:space="preserve"> III</w:t>
            </w:r>
          </w:p>
        </w:tc>
      </w:tr>
      <w:tr w:rsidR="00D17C6F" w:rsidRPr="00DA25C0" w:rsidTr="00D17C6F">
        <w:tc>
          <w:tcPr>
            <w:tcW w:w="13992" w:type="dxa"/>
            <w:gridSpan w:val="5"/>
            <w:shd w:val="clear" w:color="auto" w:fill="D9D9D9"/>
          </w:tcPr>
          <w:p w:rsidR="00D17C6F" w:rsidRPr="00032950" w:rsidRDefault="00D17C6F" w:rsidP="00456A0E">
            <w:pPr>
              <w:ind w:left="236" w:hanging="236"/>
              <w:rPr>
                <w:rFonts w:ascii="Arial" w:hAnsi="Arial" w:cs="Arial"/>
                <w:sz w:val="20"/>
                <w:szCs w:val="20"/>
              </w:rPr>
            </w:pPr>
            <w:r w:rsidRPr="00032950">
              <w:rPr>
                <w:rFonts w:ascii="Arial" w:hAnsi="Arial" w:cs="Arial"/>
                <w:b/>
                <w:sz w:val="20"/>
                <w:szCs w:val="20"/>
              </w:rPr>
              <w:t>Faza podsumowująca</w:t>
            </w:r>
          </w:p>
        </w:tc>
      </w:tr>
      <w:tr w:rsidR="00D17C6F" w:rsidRPr="00DA25C0" w:rsidTr="00D17C6F">
        <w:tc>
          <w:tcPr>
            <w:tcW w:w="2200"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Przedmiot badania</w:t>
            </w:r>
          </w:p>
          <w:p w:rsidR="00D17C6F" w:rsidRPr="00032950" w:rsidRDefault="00D17C6F" w:rsidP="00CC14B7">
            <w:pPr>
              <w:rPr>
                <w:rFonts w:ascii="Arial" w:hAnsi="Arial" w:cs="Arial"/>
                <w:i/>
                <w:sz w:val="20"/>
                <w:szCs w:val="20"/>
              </w:rPr>
            </w:pPr>
          </w:p>
        </w:tc>
        <w:tc>
          <w:tcPr>
            <w:tcW w:w="3277" w:type="dxa"/>
            <w:shd w:val="clear" w:color="auto" w:fill="auto"/>
          </w:tcPr>
          <w:p w:rsidR="00D17C6F" w:rsidRPr="00032950" w:rsidRDefault="00D17C6F" w:rsidP="00CC14B7">
            <w:pPr>
              <w:ind w:left="236" w:hanging="236"/>
              <w:rPr>
                <w:rFonts w:ascii="Arial" w:hAnsi="Arial" w:cs="Arial"/>
                <w:sz w:val="20"/>
                <w:szCs w:val="20"/>
              </w:rPr>
            </w:pPr>
            <w:r w:rsidRPr="00032950">
              <w:rPr>
                <w:rFonts w:ascii="Arial" w:hAnsi="Arial" w:cs="Arial"/>
                <w:sz w:val="20"/>
                <w:szCs w:val="20"/>
              </w:rPr>
              <w:t>Pytania kluczowe</w:t>
            </w:r>
          </w:p>
          <w:p w:rsidR="00D17C6F" w:rsidRPr="00032950" w:rsidRDefault="00D17C6F" w:rsidP="00CC14B7">
            <w:pPr>
              <w:ind w:left="236" w:hanging="236"/>
              <w:rPr>
                <w:rFonts w:ascii="Arial" w:hAnsi="Arial" w:cs="Arial"/>
                <w:i/>
                <w:sz w:val="20"/>
                <w:szCs w:val="20"/>
              </w:rPr>
            </w:pPr>
          </w:p>
        </w:tc>
        <w:tc>
          <w:tcPr>
            <w:tcW w:w="2819"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 xml:space="preserve">Wskaźniki </w:t>
            </w:r>
          </w:p>
          <w:p w:rsidR="00D17C6F" w:rsidRPr="00032950" w:rsidRDefault="00D17C6F" w:rsidP="00CC14B7">
            <w:pPr>
              <w:rPr>
                <w:rFonts w:ascii="Arial" w:hAnsi="Arial" w:cs="Arial"/>
                <w:i/>
                <w:sz w:val="20"/>
                <w:szCs w:val="20"/>
              </w:rPr>
            </w:pPr>
          </w:p>
        </w:tc>
        <w:tc>
          <w:tcPr>
            <w:tcW w:w="2935"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 xml:space="preserve">Zastosowane metody, techniki narzędzia </w:t>
            </w:r>
          </w:p>
        </w:tc>
        <w:tc>
          <w:tcPr>
            <w:tcW w:w="2761" w:type="dxa"/>
            <w:shd w:val="clear" w:color="auto" w:fill="auto"/>
          </w:tcPr>
          <w:p w:rsidR="00D17C6F" w:rsidRPr="00032950" w:rsidRDefault="00D17C6F" w:rsidP="00CC14B7">
            <w:pPr>
              <w:rPr>
                <w:rFonts w:ascii="Arial" w:hAnsi="Arial" w:cs="Arial"/>
                <w:sz w:val="20"/>
                <w:szCs w:val="20"/>
              </w:rPr>
            </w:pPr>
            <w:r w:rsidRPr="00032950">
              <w:rPr>
                <w:rFonts w:ascii="Arial" w:hAnsi="Arial" w:cs="Arial"/>
                <w:sz w:val="20"/>
                <w:szCs w:val="20"/>
              </w:rPr>
              <w:t>Termin badania</w:t>
            </w:r>
          </w:p>
        </w:tc>
      </w:tr>
      <w:tr w:rsidR="00D17C6F" w:rsidRPr="00DA25C0" w:rsidTr="00D17C6F">
        <w:tc>
          <w:tcPr>
            <w:tcW w:w="2200" w:type="dxa"/>
            <w:shd w:val="clear" w:color="auto" w:fill="auto"/>
          </w:tcPr>
          <w:p w:rsidR="00D17C6F" w:rsidRPr="00FC7DD7" w:rsidRDefault="00D17C6F" w:rsidP="00CC14B7">
            <w:pPr>
              <w:rPr>
                <w:rFonts w:ascii="Arial" w:hAnsi="Arial" w:cs="Arial"/>
                <w:b/>
                <w:sz w:val="20"/>
                <w:szCs w:val="20"/>
              </w:rPr>
            </w:pPr>
            <w:r w:rsidRPr="00FC7DD7">
              <w:rPr>
                <w:rFonts w:ascii="Arial" w:hAnsi="Arial" w:cs="Arial"/>
                <w:b/>
                <w:sz w:val="20"/>
                <w:szCs w:val="20"/>
              </w:rPr>
              <w:t>Sprawność szkoły</w:t>
            </w:r>
          </w:p>
        </w:tc>
        <w:tc>
          <w:tcPr>
            <w:tcW w:w="3277" w:type="dxa"/>
            <w:shd w:val="clear" w:color="auto" w:fill="auto"/>
          </w:tcPr>
          <w:p w:rsidR="00D17C6F" w:rsidRPr="00FC7DD7" w:rsidRDefault="00D17C6F" w:rsidP="00123C1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 xml:space="preserve">Liczba poprawek </w:t>
            </w:r>
          </w:p>
          <w:p w:rsidR="00D17C6F" w:rsidRPr="00FC7DD7" w:rsidRDefault="00D17C6F" w:rsidP="00123C1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Liczba ocen niedostatecznych końcoworocznych z przedmiotów zawodowych</w:t>
            </w:r>
          </w:p>
          <w:p w:rsidR="00D17C6F" w:rsidRPr="00FC7DD7" w:rsidRDefault="00D17C6F" w:rsidP="00123C1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Ilu uczniów</w:t>
            </w:r>
            <w:r w:rsidR="00E73D05">
              <w:rPr>
                <w:rFonts w:ascii="Arial" w:hAnsi="Arial" w:cs="Arial"/>
                <w:sz w:val="20"/>
                <w:szCs w:val="20"/>
              </w:rPr>
              <w:t xml:space="preserve"> </w:t>
            </w:r>
            <w:r w:rsidRPr="00FC7DD7">
              <w:rPr>
                <w:rFonts w:ascii="Arial" w:hAnsi="Arial" w:cs="Arial"/>
                <w:sz w:val="20"/>
                <w:szCs w:val="20"/>
              </w:rPr>
              <w:t>nie otrzymało</w:t>
            </w:r>
            <w:r w:rsidR="00E73D05">
              <w:rPr>
                <w:rFonts w:ascii="Arial" w:hAnsi="Arial" w:cs="Arial"/>
                <w:sz w:val="20"/>
                <w:szCs w:val="20"/>
              </w:rPr>
              <w:t xml:space="preserve"> </w:t>
            </w:r>
            <w:r w:rsidRPr="00FC7DD7">
              <w:rPr>
                <w:rFonts w:ascii="Arial" w:hAnsi="Arial" w:cs="Arial"/>
                <w:sz w:val="20"/>
                <w:szCs w:val="20"/>
              </w:rPr>
              <w:t>promocji do kolejnej klasy?</w:t>
            </w:r>
          </w:p>
          <w:p w:rsidR="00D17C6F" w:rsidRPr="00FC7DD7" w:rsidRDefault="00D17C6F" w:rsidP="00123C1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Ilu absolwentów podjęło pracę zawodową w zakładach gastronomicznych</w:t>
            </w:r>
          </w:p>
        </w:tc>
        <w:tc>
          <w:tcPr>
            <w:tcW w:w="2819" w:type="dxa"/>
            <w:shd w:val="clear" w:color="auto" w:fill="auto"/>
          </w:tcPr>
          <w:p w:rsidR="00D17C6F" w:rsidRPr="00FC7DD7" w:rsidRDefault="00D17C6F" w:rsidP="00CC14B7">
            <w:pPr>
              <w:rPr>
                <w:rFonts w:ascii="Arial" w:hAnsi="Arial" w:cs="Arial"/>
                <w:sz w:val="20"/>
                <w:szCs w:val="20"/>
              </w:rPr>
            </w:pPr>
            <w:r w:rsidRPr="00FC7DD7">
              <w:rPr>
                <w:rFonts w:ascii="Arial" w:hAnsi="Arial" w:cs="Arial"/>
                <w:sz w:val="20"/>
                <w:szCs w:val="20"/>
              </w:rPr>
              <w:t>80% uczniów zapisanych w pierwszej klasie ukończyło szkołę</w:t>
            </w:r>
            <w:r w:rsidR="009730F8">
              <w:rPr>
                <w:rFonts w:ascii="Arial" w:hAnsi="Arial" w:cs="Arial"/>
                <w:sz w:val="20"/>
                <w:szCs w:val="20"/>
              </w:rPr>
              <w:t xml:space="preserve">, </w:t>
            </w:r>
            <w:r w:rsidRPr="00FC7DD7">
              <w:rPr>
                <w:rFonts w:ascii="Arial" w:hAnsi="Arial" w:cs="Arial"/>
                <w:sz w:val="20"/>
                <w:szCs w:val="20"/>
              </w:rPr>
              <w:t>50% absolwentów podjęło pracę w zakładzie gastronomicznym</w:t>
            </w:r>
          </w:p>
        </w:tc>
        <w:tc>
          <w:tcPr>
            <w:tcW w:w="2935" w:type="dxa"/>
            <w:shd w:val="clear" w:color="auto" w:fill="auto"/>
          </w:tcPr>
          <w:p w:rsidR="00D17C6F" w:rsidRPr="00FC7DD7" w:rsidRDefault="00FC7DD7" w:rsidP="00CC14B7">
            <w:pPr>
              <w:rPr>
                <w:rFonts w:ascii="Arial" w:hAnsi="Arial" w:cs="Arial"/>
                <w:sz w:val="20"/>
                <w:szCs w:val="20"/>
              </w:rPr>
            </w:pPr>
            <w:r>
              <w:rPr>
                <w:rFonts w:ascii="Arial" w:hAnsi="Arial" w:cs="Arial"/>
                <w:sz w:val="20"/>
                <w:szCs w:val="20"/>
              </w:rPr>
              <w:t>1.</w:t>
            </w:r>
            <w:r w:rsidR="009730F8">
              <w:rPr>
                <w:rFonts w:ascii="Arial" w:hAnsi="Arial" w:cs="Arial"/>
                <w:sz w:val="20"/>
                <w:szCs w:val="20"/>
              </w:rPr>
              <w:t xml:space="preserve"> </w:t>
            </w:r>
            <w:r>
              <w:rPr>
                <w:rFonts w:ascii="Arial" w:hAnsi="Arial" w:cs="Arial"/>
                <w:sz w:val="20"/>
                <w:szCs w:val="20"/>
              </w:rPr>
              <w:t>Analiza wyników nauczania</w:t>
            </w:r>
            <w:r w:rsidR="00E73D05">
              <w:rPr>
                <w:rFonts w:ascii="Arial" w:hAnsi="Arial" w:cs="Arial"/>
                <w:sz w:val="20"/>
                <w:szCs w:val="20"/>
              </w:rPr>
              <w:t xml:space="preserve"> </w:t>
            </w:r>
            <w:r>
              <w:rPr>
                <w:rFonts w:ascii="Arial" w:hAnsi="Arial" w:cs="Arial"/>
                <w:sz w:val="20"/>
                <w:szCs w:val="20"/>
              </w:rPr>
              <w:t>2.Klasyfikacja uczniów</w:t>
            </w:r>
          </w:p>
          <w:p w:rsidR="00D17C6F" w:rsidRDefault="00FC7DD7" w:rsidP="00CC14B7">
            <w:pPr>
              <w:rPr>
                <w:rFonts w:ascii="Arial" w:hAnsi="Arial" w:cs="Arial"/>
                <w:sz w:val="20"/>
                <w:szCs w:val="20"/>
              </w:rPr>
            </w:pPr>
            <w:r>
              <w:rPr>
                <w:rFonts w:ascii="Arial" w:hAnsi="Arial" w:cs="Arial"/>
                <w:sz w:val="20"/>
                <w:szCs w:val="20"/>
              </w:rPr>
              <w:t>3.</w:t>
            </w:r>
            <w:r w:rsidR="009730F8">
              <w:rPr>
                <w:rFonts w:ascii="Arial" w:hAnsi="Arial" w:cs="Arial"/>
                <w:sz w:val="20"/>
                <w:szCs w:val="20"/>
              </w:rPr>
              <w:t xml:space="preserve"> </w:t>
            </w:r>
            <w:r>
              <w:rPr>
                <w:rFonts w:ascii="Arial" w:hAnsi="Arial" w:cs="Arial"/>
                <w:sz w:val="20"/>
                <w:szCs w:val="20"/>
              </w:rPr>
              <w:t>Ankieta dla uczniów</w:t>
            </w:r>
          </w:p>
          <w:p w:rsidR="00FC7DD7" w:rsidRPr="00FC7DD7" w:rsidRDefault="00FC7DD7" w:rsidP="00CC14B7">
            <w:pPr>
              <w:rPr>
                <w:rFonts w:ascii="Arial" w:hAnsi="Arial" w:cs="Arial"/>
                <w:sz w:val="20"/>
                <w:szCs w:val="20"/>
              </w:rPr>
            </w:pPr>
            <w:r>
              <w:rPr>
                <w:rFonts w:ascii="Arial" w:hAnsi="Arial" w:cs="Arial"/>
                <w:sz w:val="20"/>
                <w:szCs w:val="20"/>
              </w:rPr>
              <w:t>4. Wywiad telefoniczny z absolwentami</w:t>
            </w:r>
          </w:p>
        </w:tc>
        <w:tc>
          <w:tcPr>
            <w:tcW w:w="2761" w:type="dxa"/>
            <w:shd w:val="clear" w:color="auto" w:fill="auto"/>
          </w:tcPr>
          <w:p w:rsidR="00FC7DD7" w:rsidRDefault="00FC7DD7" w:rsidP="00CC14B7">
            <w:pPr>
              <w:rPr>
                <w:rFonts w:ascii="Arial" w:hAnsi="Arial" w:cs="Arial"/>
                <w:sz w:val="20"/>
                <w:szCs w:val="20"/>
              </w:rPr>
            </w:pPr>
            <w:r>
              <w:rPr>
                <w:rFonts w:ascii="Arial" w:hAnsi="Arial" w:cs="Arial"/>
                <w:sz w:val="20"/>
                <w:szCs w:val="20"/>
              </w:rPr>
              <w:t>1.</w:t>
            </w:r>
            <w:r w:rsidR="00D17C6F" w:rsidRPr="00FC7DD7">
              <w:rPr>
                <w:rFonts w:ascii="Arial" w:hAnsi="Arial" w:cs="Arial"/>
                <w:sz w:val="20"/>
                <w:szCs w:val="20"/>
              </w:rPr>
              <w:t xml:space="preserve">Po </w:t>
            </w:r>
            <w:r>
              <w:rPr>
                <w:rFonts w:ascii="Arial" w:hAnsi="Arial" w:cs="Arial"/>
                <w:sz w:val="20"/>
                <w:szCs w:val="20"/>
              </w:rPr>
              <w:t xml:space="preserve">zakończeniu roku </w:t>
            </w:r>
          </w:p>
          <w:p w:rsidR="00FC7DD7" w:rsidRDefault="00E73D05" w:rsidP="00CC14B7">
            <w:pPr>
              <w:rPr>
                <w:rFonts w:ascii="Arial" w:hAnsi="Arial" w:cs="Arial"/>
                <w:sz w:val="20"/>
                <w:szCs w:val="20"/>
              </w:rPr>
            </w:pPr>
            <w:r>
              <w:rPr>
                <w:rFonts w:ascii="Arial" w:hAnsi="Arial" w:cs="Arial"/>
                <w:sz w:val="20"/>
                <w:szCs w:val="20"/>
              </w:rPr>
              <w:t xml:space="preserve"> </w:t>
            </w:r>
            <w:r w:rsidR="00FC7DD7">
              <w:rPr>
                <w:rFonts w:ascii="Arial" w:hAnsi="Arial" w:cs="Arial"/>
                <w:sz w:val="20"/>
                <w:szCs w:val="20"/>
              </w:rPr>
              <w:t>szkolnego</w:t>
            </w:r>
          </w:p>
          <w:p w:rsidR="00FC7DD7" w:rsidRDefault="00FC7DD7" w:rsidP="00CC14B7">
            <w:pPr>
              <w:rPr>
                <w:rFonts w:ascii="Arial" w:hAnsi="Arial" w:cs="Arial"/>
                <w:sz w:val="20"/>
                <w:szCs w:val="20"/>
              </w:rPr>
            </w:pPr>
            <w:r>
              <w:rPr>
                <w:rFonts w:ascii="Arial" w:hAnsi="Arial" w:cs="Arial"/>
                <w:sz w:val="20"/>
                <w:szCs w:val="20"/>
              </w:rPr>
              <w:t>2.P</w:t>
            </w:r>
            <w:r w:rsidR="00D17C6F" w:rsidRPr="00FC7DD7">
              <w:rPr>
                <w:rFonts w:ascii="Arial" w:hAnsi="Arial" w:cs="Arial"/>
                <w:sz w:val="20"/>
                <w:szCs w:val="20"/>
              </w:rPr>
              <w:t xml:space="preserve">o ukończeniu szkoły </w:t>
            </w:r>
          </w:p>
          <w:p w:rsidR="00D17C6F" w:rsidRPr="00FC7DD7" w:rsidRDefault="00E73D05" w:rsidP="00CC14B7">
            <w:pPr>
              <w:rPr>
                <w:rFonts w:ascii="Arial" w:hAnsi="Arial" w:cs="Arial"/>
                <w:sz w:val="20"/>
                <w:szCs w:val="20"/>
              </w:rPr>
            </w:pPr>
            <w:r>
              <w:rPr>
                <w:rFonts w:ascii="Arial" w:hAnsi="Arial" w:cs="Arial"/>
                <w:sz w:val="20"/>
                <w:szCs w:val="20"/>
              </w:rPr>
              <w:t xml:space="preserve"> </w:t>
            </w:r>
            <w:r w:rsidR="00D17C6F" w:rsidRPr="00FC7DD7">
              <w:rPr>
                <w:rFonts w:ascii="Arial" w:hAnsi="Arial" w:cs="Arial"/>
                <w:sz w:val="20"/>
                <w:szCs w:val="20"/>
              </w:rPr>
              <w:t>przez uczniów</w:t>
            </w:r>
          </w:p>
        </w:tc>
      </w:tr>
      <w:tr w:rsidR="00D17C6F" w:rsidRPr="00DA25C0" w:rsidTr="00D17C6F">
        <w:tc>
          <w:tcPr>
            <w:tcW w:w="2200" w:type="dxa"/>
            <w:shd w:val="clear" w:color="auto" w:fill="auto"/>
          </w:tcPr>
          <w:p w:rsidR="00D17C6F" w:rsidRPr="00FC7DD7" w:rsidRDefault="00D17C6F" w:rsidP="00AF50EA">
            <w:pPr>
              <w:rPr>
                <w:rFonts w:ascii="Arial" w:hAnsi="Arial" w:cs="Arial"/>
                <w:b/>
                <w:sz w:val="20"/>
                <w:szCs w:val="20"/>
              </w:rPr>
            </w:pPr>
            <w:r w:rsidRPr="00FC7DD7">
              <w:rPr>
                <w:rFonts w:ascii="Arial" w:hAnsi="Arial" w:cs="Arial"/>
                <w:b/>
                <w:sz w:val="20"/>
                <w:szCs w:val="20"/>
              </w:rPr>
              <w:t xml:space="preserve">Wyniki egzaminów </w:t>
            </w:r>
            <w:r w:rsidR="006256BC">
              <w:rPr>
                <w:rFonts w:ascii="Arial" w:hAnsi="Arial" w:cs="Arial"/>
                <w:b/>
                <w:sz w:val="20"/>
                <w:szCs w:val="20"/>
              </w:rPr>
              <w:t xml:space="preserve">zawodowych </w:t>
            </w:r>
            <w:r w:rsidR="00AF50EA">
              <w:rPr>
                <w:rFonts w:ascii="Arial" w:hAnsi="Arial" w:cs="Arial"/>
                <w:b/>
                <w:sz w:val="20"/>
                <w:szCs w:val="20"/>
              </w:rPr>
              <w:t>w zakresie</w:t>
            </w:r>
            <w:r w:rsidRPr="00FC7DD7">
              <w:rPr>
                <w:rFonts w:ascii="Arial" w:hAnsi="Arial" w:cs="Arial"/>
                <w:b/>
                <w:sz w:val="20"/>
                <w:szCs w:val="20"/>
              </w:rPr>
              <w:t xml:space="preserve"> kwalifikacj</w:t>
            </w:r>
            <w:r w:rsidR="00AF50EA">
              <w:rPr>
                <w:rFonts w:ascii="Arial" w:hAnsi="Arial" w:cs="Arial"/>
                <w:b/>
                <w:sz w:val="20"/>
                <w:szCs w:val="20"/>
              </w:rPr>
              <w:t>i</w:t>
            </w:r>
            <w:r w:rsidR="00E73D05">
              <w:rPr>
                <w:rFonts w:ascii="Arial" w:hAnsi="Arial" w:cs="Arial"/>
                <w:b/>
                <w:sz w:val="20"/>
                <w:szCs w:val="20"/>
              </w:rPr>
              <w:t xml:space="preserve"> </w:t>
            </w:r>
            <w:r w:rsidR="006256BC">
              <w:rPr>
                <w:rFonts w:ascii="Arial" w:hAnsi="Arial" w:cs="Arial"/>
                <w:b/>
                <w:sz w:val="20"/>
                <w:szCs w:val="20"/>
              </w:rPr>
              <w:t xml:space="preserve">wyodrębnionej </w:t>
            </w:r>
            <w:r w:rsidRPr="00FC7DD7">
              <w:rPr>
                <w:rFonts w:ascii="Arial" w:hAnsi="Arial" w:cs="Arial"/>
                <w:b/>
                <w:sz w:val="20"/>
                <w:szCs w:val="20"/>
              </w:rPr>
              <w:t xml:space="preserve">w zawodzie </w:t>
            </w:r>
            <w:r w:rsidR="003926F4">
              <w:rPr>
                <w:rFonts w:ascii="Arial" w:hAnsi="Arial" w:cs="Arial"/>
                <w:b/>
                <w:sz w:val="20"/>
                <w:szCs w:val="20"/>
              </w:rPr>
              <w:t>k</w:t>
            </w:r>
            <w:r w:rsidR="00AF50EA">
              <w:rPr>
                <w:rFonts w:ascii="Arial" w:hAnsi="Arial" w:cs="Arial"/>
                <w:b/>
                <w:sz w:val="20"/>
                <w:szCs w:val="20"/>
              </w:rPr>
              <w:t>elner</w:t>
            </w:r>
          </w:p>
        </w:tc>
        <w:tc>
          <w:tcPr>
            <w:tcW w:w="3277" w:type="dxa"/>
            <w:shd w:val="clear" w:color="auto" w:fill="auto"/>
          </w:tcPr>
          <w:p w:rsidR="00D17C6F" w:rsidRPr="00FC7DD7" w:rsidRDefault="00D17C6F" w:rsidP="00123C1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Ilu uczniów zapisano w pierwszej klasie?</w:t>
            </w:r>
          </w:p>
          <w:p w:rsidR="00D17C6F" w:rsidRPr="00FC7DD7" w:rsidRDefault="00D17C6F" w:rsidP="00123C1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 xml:space="preserve">Ilu uczniów przystąpiło do egzaminów </w:t>
            </w:r>
            <w:r w:rsidR="006256BC">
              <w:rPr>
                <w:rFonts w:ascii="Arial" w:hAnsi="Arial" w:cs="Arial"/>
                <w:sz w:val="20"/>
                <w:szCs w:val="20"/>
              </w:rPr>
              <w:t xml:space="preserve">zawodowych </w:t>
            </w:r>
            <w:r w:rsidR="00AF50EA">
              <w:rPr>
                <w:rFonts w:ascii="Arial" w:hAnsi="Arial" w:cs="Arial"/>
                <w:sz w:val="20"/>
                <w:szCs w:val="20"/>
              </w:rPr>
              <w:t>w zakresie</w:t>
            </w:r>
            <w:r w:rsidRPr="00FC7DD7">
              <w:rPr>
                <w:rFonts w:ascii="Arial" w:hAnsi="Arial" w:cs="Arial"/>
                <w:sz w:val="20"/>
                <w:szCs w:val="20"/>
              </w:rPr>
              <w:t xml:space="preserve"> kwalifikacj</w:t>
            </w:r>
            <w:r w:rsidR="00AF50EA">
              <w:rPr>
                <w:rFonts w:ascii="Arial" w:hAnsi="Arial" w:cs="Arial"/>
                <w:sz w:val="20"/>
                <w:szCs w:val="20"/>
              </w:rPr>
              <w:t>i wyodrębnionej</w:t>
            </w:r>
            <w:r w:rsidR="00E73D05">
              <w:rPr>
                <w:rFonts w:ascii="Arial" w:hAnsi="Arial" w:cs="Arial"/>
                <w:sz w:val="20"/>
                <w:szCs w:val="20"/>
              </w:rPr>
              <w:t xml:space="preserve"> </w:t>
            </w:r>
            <w:r w:rsidRPr="00FC7DD7">
              <w:rPr>
                <w:rFonts w:ascii="Arial" w:hAnsi="Arial" w:cs="Arial"/>
                <w:sz w:val="20"/>
                <w:szCs w:val="20"/>
              </w:rPr>
              <w:t>w zawodzie?</w:t>
            </w:r>
          </w:p>
          <w:p w:rsidR="00D17C6F" w:rsidRPr="00FC7DD7" w:rsidRDefault="00D17C6F" w:rsidP="00123C1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 xml:space="preserve">Ilu uczniów uzyskało minimalną liczbę punktów z egzaminu </w:t>
            </w:r>
            <w:r w:rsidR="006256BC">
              <w:rPr>
                <w:rFonts w:ascii="Arial" w:hAnsi="Arial" w:cs="Arial"/>
                <w:sz w:val="20"/>
                <w:szCs w:val="20"/>
              </w:rPr>
              <w:t xml:space="preserve">zawodowego </w:t>
            </w:r>
            <w:r w:rsidR="00AF50EA">
              <w:rPr>
                <w:rFonts w:ascii="Arial" w:hAnsi="Arial" w:cs="Arial"/>
                <w:sz w:val="20"/>
                <w:szCs w:val="20"/>
              </w:rPr>
              <w:t>w zakresie kwalifikacji</w:t>
            </w:r>
            <w:r w:rsidRPr="00FC7DD7">
              <w:rPr>
                <w:rFonts w:ascii="Arial" w:hAnsi="Arial" w:cs="Arial"/>
                <w:sz w:val="20"/>
                <w:szCs w:val="20"/>
              </w:rPr>
              <w:t xml:space="preserve"> </w:t>
            </w:r>
            <w:r w:rsidR="00AF50EA">
              <w:rPr>
                <w:rFonts w:ascii="Arial" w:hAnsi="Arial" w:cs="Arial"/>
                <w:sz w:val="20"/>
                <w:szCs w:val="20"/>
              </w:rPr>
              <w:t xml:space="preserve">wyodrębnionej </w:t>
            </w:r>
            <w:r w:rsidRPr="00FC7DD7">
              <w:rPr>
                <w:rFonts w:ascii="Arial" w:hAnsi="Arial" w:cs="Arial"/>
                <w:sz w:val="20"/>
                <w:szCs w:val="20"/>
              </w:rPr>
              <w:t>w zawodzie?</w:t>
            </w:r>
          </w:p>
          <w:p w:rsidR="00781EA2" w:rsidRPr="00FC7DD7" w:rsidRDefault="00781EA2" w:rsidP="00123C1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sz w:val="20"/>
                <w:szCs w:val="20"/>
              </w:rPr>
            </w:pPr>
            <w:r w:rsidRPr="00FC7DD7">
              <w:rPr>
                <w:rFonts w:ascii="Arial" w:hAnsi="Arial" w:cs="Arial"/>
                <w:sz w:val="20"/>
                <w:szCs w:val="20"/>
              </w:rPr>
              <w:t xml:space="preserve">Ilu uczniów uzyskało maksymalną liczbę punktów z egzaminu </w:t>
            </w:r>
            <w:r w:rsidR="006256BC">
              <w:rPr>
                <w:rFonts w:ascii="Arial" w:hAnsi="Arial" w:cs="Arial"/>
                <w:sz w:val="20"/>
                <w:szCs w:val="20"/>
              </w:rPr>
              <w:t xml:space="preserve">zawodowego </w:t>
            </w:r>
            <w:r w:rsidR="00AF50EA">
              <w:rPr>
                <w:rFonts w:ascii="Arial" w:hAnsi="Arial" w:cs="Arial"/>
                <w:sz w:val="20"/>
                <w:szCs w:val="20"/>
              </w:rPr>
              <w:t>w zakresie kwalifikacji wyodrębnionej</w:t>
            </w:r>
            <w:r w:rsidRPr="00FC7DD7">
              <w:rPr>
                <w:rFonts w:ascii="Arial" w:hAnsi="Arial" w:cs="Arial"/>
                <w:sz w:val="20"/>
                <w:szCs w:val="20"/>
              </w:rPr>
              <w:t xml:space="preserve"> w zawodzie?</w:t>
            </w:r>
          </w:p>
          <w:p w:rsidR="00D17C6F" w:rsidRPr="00FC7DD7" w:rsidRDefault="00D17C6F" w:rsidP="00CC14B7">
            <w:pPr>
              <w:pStyle w:val="Akapitzlist"/>
              <w:pBdr>
                <w:top w:val="none" w:sz="0" w:space="0" w:color="auto"/>
                <w:left w:val="none" w:sz="0" w:space="0" w:color="auto"/>
                <w:bottom w:val="none" w:sz="0" w:space="0" w:color="auto"/>
                <w:right w:val="none" w:sz="0" w:space="0" w:color="auto"/>
                <w:between w:val="none" w:sz="0" w:space="0" w:color="auto"/>
              </w:pBdr>
              <w:ind w:left="236"/>
              <w:rPr>
                <w:rFonts w:ascii="Arial" w:hAnsi="Arial" w:cs="Arial"/>
                <w:sz w:val="20"/>
                <w:szCs w:val="20"/>
              </w:rPr>
            </w:pPr>
          </w:p>
        </w:tc>
        <w:tc>
          <w:tcPr>
            <w:tcW w:w="2819" w:type="dxa"/>
            <w:shd w:val="clear" w:color="auto" w:fill="auto"/>
          </w:tcPr>
          <w:p w:rsidR="00D17C6F" w:rsidRPr="00FC7DD7" w:rsidRDefault="00D17C6F" w:rsidP="00CC14B7">
            <w:pPr>
              <w:rPr>
                <w:rFonts w:ascii="Arial" w:hAnsi="Arial" w:cs="Arial"/>
                <w:sz w:val="20"/>
                <w:szCs w:val="20"/>
              </w:rPr>
            </w:pPr>
            <w:r w:rsidRPr="00FC7DD7">
              <w:rPr>
                <w:rFonts w:ascii="Arial" w:hAnsi="Arial" w:cs="Arial"/>
                <w:sz w:val="20"/>
                <w:szCs w:val="20"/>
              </w:rPr>
              <w:t>1.</w:t>
            </w:r>
            <w:r w:rsidR="00045EDF">
              <w:rPr>
                <w:rFonts w:ascii="Arial" w:hAnsi="Arial" w:cs="Arial"/>
                <w:sz w:val="20"/>
                <w:szCs w:val="20"/>
              </w:rPr>
              <w:t xml:space="preserve"> </w:t>
            </w:r>
            <w:r w:rsidR="00E91CB4" w:rsidRPr="00FC7DD7">
              <w:rPr>
                <w:rFonts w:ascii="Arial" w:hAnsi="Arial" w:cs="Arial"/>
                <w:sz w:val="20"/>
                <w:szCs w:val="20"/>
              </w:rPr>
              <w:t>90</w:t>
            </w:r>
            <w:r w:rsidRPr="00FC7DD7">
              <w:rPr>
                <w:rFonts w:ascii="Arial" w:hAnsi="Arial" w:cs="Arial"/>
                <w:sz w:val="20"/>
                <w:szCs w:val="20"/>
              </w:rPr>
              <w:t>% uczniów</w:t>
            </w:r>
            <w:r w:rsidR="00E73D05">
              <w:rPr>
                <w:rFonts w:ascii="Arial" w:hAnsi="Arial" w:cs="Arial"/>
                <w:sz w:val="20"/>
                <w:szCs w:val="20"/>
              </w:rPr>
              <w:t xml:space="preserve"> </w:t>
            </w:r>
            <w:r w:rsidRPr="00FC7DD7">
              <w:rPr>
                <w:rFonts w:ascii="Arial" w:hAnsi="Arial" w:cs="Arial"/>
                <w:sz w:val="20"/>
                <w:szCs w:val="20"/>
              </w:rPr>
              <w:t xml:space="preserve">przystępujących do egzaminu </w:t>
            </w:r>
            <w:r w:rsidR="006256BC">
              <w:rPr>
                <w:rFonts w:ascii="Arial" w:hAnsi="Arial" w:cs="Arial"/>
                <w:sz w:val="20"/>
                <w:szCs w:val="20"/>
              </w:rPr>
              <w:t xml:space="preserve">zawodowego </w:t>
            </w:r>
            <w:r w:rsidRPr="00FC7DD7">
              <w:rPr>
                <w:rFonts w:ascii="Arial" w:hAnsi="Arial" w:cs="Arial"/>
                <w:sz w:val="20"/>
                <w:szCs w:val="20"/>
              </w:rPr>
              <w:t xml:space="preserve">uzyskało </w:t>
            </w:r>
            <w:r w:rsidR="00912611">
              <w:rPr>
                <w:rFonts w:ascii="Arial" w:hAnsi="Arial" w:cs="Arial"/>
                <w:sz w:val="20"/>
                <w:szCs w:val="20"/>
              </w:rPr>
              <w:t>certyfikat kwalifikacji zawodowej</w:t>
            </w:r>
            <w:r w:rsidRPr="00FC7DD7">
              <w:rPr>
                <w:rFonts w:ascii="Arial" w:hAnsi="Arial" w:cs="Arial"/>
                <w:sz w:val="20"/>
                <w:szCs w:val="20"/>
              </w:rPr>
              <w:t>/dyplom zawod</w:t>
            </w:r>
            <w:r w:rsidR="00912611">
              <w:rPr>
                <w:rFonts w:ascii="Arial" w:hAnsi="Arial" w:cs="Arial"/>
                <w:sz w:val="20"/>
                <w:szCs w:val="20"/>
              </w:rPr>
              <w:t>owy</w:t>
            </w:r>
            <w:r w:rsidRPr="00FC7DD7">
              <w:rPr>
                <w:rFonts w:ascii="Arial" w:hAnsi="Arial" w:cs="Arial"/>
                <w:sz w:val="20"/>
                <w:szCs w:val="20"/>
              </w:rPr>
              <w:t>.</w:t>
            </w:r>
          </w:p>
          <w:p w:rsidR="00D17C6F" w:rsidRPr="00FC7DD7" w:rsidRDefault="00D17C6F" w:rsidP="00CC14B7">
            <w:pPr>
              <w:rPr>
                <w:rFonts w:ascii="Arial" w:hAnsi="Arial" w:cs="Arial"/>
                <w:sz w:val="20"/>
                <w:szCs w:val="20"/>
              </w:rPr>
            </w:pPr>
            <w:r w:rsidRPr="00FC7DD7">
              <w:rPr>
                <w:rFonts w:ascii="Arial" w:hAnsi="Arial" w:cs="Arial"/>
                <w:sz w:val="20"/>
                <w:szCs w:val="20"/>
              </w:rPr>
              <w:t>Zdawalność egzaminów zawodowych wysoka, wyrażona w %</w:t>
            </w:r>
            <w:r w:rsidR="00045EDF">
              <w:rPr>
                <w:rFonts w:ascii="Arial" w:hAnsi="Arial" w:cs="Arial"/>
                <w:sz w:val="20"/>
                <w:szCs w:val="20"/>
              </w:rPr>
              <w:t xml:space="preserve"> </w:t>
            </w:r>
            <w:r w:rsidRPr="00FC7DD7">
              <w:rPr>
                <w:rFonts w:ascii="Arial" w:hAnsi="Arial" w:cs="Arial"/>
                <w:sz w:val="20"/>
                <w:szCs w:val="20"/>
              </w:rPr>
              <w:t>(powyżej 90).</w:t>
            </w:r>
          </w:p>
          <w:p w:rsidR="00D17C6F" w:rsidRPr="00FC7DD7" w:rsidRDefault="00D17C6F" w:rsidP="00CC14B7">
            <w:pPr>
              <w:rPr>
                <w:rFonts w:ascii="Arial" w:hAnsi="Arial" w:cs="Arial"/>
                <w:sz w:val="20"/>
                <w:szCs w:val="20"/>
              </w:rPr>
            </w:pPr>
            <w:r w:rsidRPr="00FC7DD7">
              <w:rPr>
                <w:rFonts w:ascii="Arial" w:hAnsi="Arial" w:cs="Arial"/>
                <w:sz w:val="20"/>
                <w:szCs w:val="20"/>
              </w:rPr>
              <w:t>2.</w:t>
            </w:r>
            <w:r w:rsidR="00045EDF">
              <w:rPr>
                <w:rFonts w:ascii="Arial" w:hAnsi="Arial" w:cs="Arial"/>
                <w:sz w:val="20"/>
                <w:szCs w:val="20"/>
              </w:rPr>
              <w:t xml:space="preserve"> </w:t>
            </w:r>
            <w:r w:rsidRPr="00FC7DD7">
              <w:rPr>
                <w:rFonts w:ascii="Arial" w:hAnsi="Arial" w:cs="Arial"/>
                <w:sz w:val="20"/>
                <w:szCs w:val="20"/>
              </w:rPr>
              <w:t>Zdawalność egzaminów zawodowych wyższa niż średnia krajowa, wyrażona w %.</w:t>
            </w:r>
          </w:p>
          <w:p w:rsidR="00D17C6F" w:rsidRPr="00FC7DD7" w:rsidRDefault="00D17C6F" w:rsidP="00CC14B7">
            <w:pPr>
              <w:rPr>
                <w:rFonts w:ascii="Arial" w:hAnsi="Arial" w:cs="Arial"/>
                <w:sz w:val="20"/>
                <w:szCs w:val="20"/>
              </w:rPr>
            </w:pPr>
            <w:r w:rsidRPr="00FC7DD7">
              <w:rPr>
                <w:rFonts w:ascii="Arial" w:hAnsi="Arial" w:cs="Arial"/>
                <w:sz w:val="20"/>
                <w:szCs w:val="20"/>
              </w:rPr>
              <w:t>3.Zdawalność egzaminów zawodowych wyższa niż średnia województwa, wyrażona w%.</w:t>
            </w:r>
          </w:p>
        </w:tc>
        <w:tc>
          <w:tcPr>
            <w:tcW w:w="2935" w:type="dxa"/>
            <w:shd w:val="clear" w:color="auto" w:fill="auto"/>
          </w:tcPr>
          <w:p w:rsidR="00D17C6F" w:rsidRPr="00045EDF" w:rsidRDefault="00E91CB4" w:rsidP="00CC14B7">
            <w:pPr>
              <w:rPr>
                <w:rFonts w:ascii="Arial" w:hAnsi="Arial" w:cs="Arial"/>
                <w:sz w:val="20"/>
                <w:szCs w:val="20"/>
              </w:rPr>
            </w:pPr>
            <w:r w:rsidRPr="00045EDF">
              <w:rPr>
                <w:rFonts w:ascii="Arial" w:hAnsi="Arial" w:cs="Arial"/>
                <w:sz w:val="20"/>
                <w:szCs w:val="20"/>
              </w:rPr>
              <w:t>1</w:t>
            </w:r>
            <w:r w:rsidR="00045EDF">
              <w:rPr>
                <w:rFonts w:ascii="Arial" w:hAnsi="Arial" w:cs="Arial"/>
                <w:sz w:val="20"/>
                <w:szCs w:val="20"/>
              </w:rPr>
              <w:t xml:space="preserve">. </w:t>
            </w:r>
            <w:r w:rsidR="00D17C6F" w:rsidRPr="00045EDF">
              <w:rPr>
                <w:rFonts w:ascii="Arial" w:hAnsi="Arial" w:cs="Arial"/>
                <w:sz w:val="20"/>
                <w:szCs w:val="20"/>
              </w:rPr>
              <w:t>Analiza wyników egzaminów</w:t>
            </w:r>
            <w:r w:rsidR="00E73D05">
              <w:rPr>
                <w:rFonts w:ascii="Arial" w:hAnsi="Arial" w:cs="Arial"/>
                <w:sz w:val="20"/>
                <w:szCs w:val="20"/>
              </w:rPr>
              <w:t xml:space="preserve"> </w:t>
            </w:r>
            <w:r w:rsidR="006256BC">
              <w:rPr>
                <w:rFonts w:ascii="Arial" w:hAnsi="Arial" w:cs="Arial"/>
                <w:sz w:val="20"/>
                <w:szCs w:val="20"/>
              </w:rPr>
              <w:t xml:space="preserve">zawodowych </w:t>
            </w:r>
            <w:r w:rsidR="00D17C6F" w:rsidRPr="00045EDF">
              <w:rPr>
                <w:rFonts w:ascii="Arial" w:hAnsi="Arial" w:cs="Arial"/>
                <w:sz w:val="20"/>
                <w:szCs w:val="20"/>
              </w:rPr>
              <w:t>z</w:t>
            </w:r>
            <w:r w:rsidR="00E73D05">
              <w:rPr>
                <w:rFonts w:ascii="Arial" w:hAnsi="Arial" w:cs="Arial"/>
                <w:sz w:val="20"/>
                <w:szCs w:val="20"/>
              </w:rPr>
              <w:t xml:space="preserve"> </w:t>
            </w:r>
            <w:r w:rsidR="00D17C6F" w:rsidRPr="00045EDF">
              <w:rPr>
                <w:rFonts w:ascii="Arial" w:hAnsi="Arial" w:cs="Arial"/>
                <w:sz w:val="20"/>
                <w:szCs w:val="20"/>
              </w:rPr>
              <w:t>OKE oraz programów naprawczych.</w:t>
            </w:r>
          </w:p>
          <w:p w:rsidR="00781EA2" w:rsidRPr="00FC7DD7" w:rsidRDefault="00781EA2" w:rsidP="00CC14B7">
            <w:pPr>
              <w:rPr>
                <w:rFonts w:ascii="Arial" w:hAnsi="Arial" w:cs="Arial"/>
                <w:sz w:val="20"/>
                <w:szCs w:val="20"/>
              </w:rPr>
            </w:pPr>
            <w:r w:rsidRPr="00045EDF">
              <w:rPr>
                <w:rFonts w:ascii="Arial" w:hAnsi="Arial" w:cs="Arial"/>
                <w:sz w:val="20"/>
                <w:szCs w:val="20"/>
              </w:rPr>
              <w:t>2. Średnia ocen z</w:t>
            </w:r>
            <w:r w:rsidRPr="00FC7DD7">
              <w:rPr>
                <w:rFonts w:ascii="Arial" w:hAnsi="Arial" w:cs="Arial"/>
                <w:sz w:val="20"/>
                <w:szCs w:val="20"/>
              </w:rPr>
              <w:t xml:space="preserve"> przedmiotów zawodowych.</w:t>
            </w:r>
          </w:p>
        </w:tc>
        <w:tc>
          <w:tcPr>
            <w:tcW w:w="2761" w:type="dxa"/>
            <w:shd w:val="clear" w:color="auto" w:fill="auto"/>
          </w:tcPr>
          <w:p w:rsidR="00D17C6F" w:rsidRPr="00FC7DD7" w:rsidRDefault="00E91CB4" w:rsidP="006256BC">
            <w:pPr>
              <w:rPr>
                <w:rFonts w:ascii="Arial" w:hAnsi="Arial" w:cs="Arial"/>
                <w:sz w:val="20"/>
                <w:szCs w:val="20"/>
              </w:rPr>
            </w:pPr>
            <w:r w:rsidRPr="00FC7DD7">
              <w:rPr>
                <w:rFonts w:ascii="Arial" w:hAnsi="Arial" w:cs="Arial"/>
                <w:sz w:val="20"/>
                <w:szCs w:val="20"/>
              </w:rPr>
              <w:t>1.</w:t>
            </w:r>
            <w:r w:rsidR="00045EDF">
              <w:rPr>
                <w:rFonts w:ascii="Arial" w:hAnsi="Arial" w:cs="Arial"/>
                <w:sz w:val="20"/>
                <w:szCs w:val="20"/>
              </w:rPr>
              <w:t xml:space="preserve"> </w:t>
            </w:r>
            <w:r w:rsidR="00D17C6F" w:rsidRPr="00FC7DD7">
              <w:rPr>
                <w:rFonts w:ascii="Arial" w:hAnsi="Arial" w:cs="Arial"/>
                <w:sz w:val="20"/>
                <w:szCs w:val="20"/>
              </w:rPr>
              <w:t>Po uzyskaniu wyników</w:t>
            </w:r>
            <w:r w:rsidR="006256BC">
              <w:rPr>
                <w:rFonts w:ascii="Arial" w:hAnsi="Arial" w:cs="Arial"/>
                <w:sz w:val="20"/>
                <w:szCs w:val="20"/>
              </w:rPr>
              <w:t xml:space="preserve"> </w:t>
            </w:r>
            <w:r w:rsidR="00D17C6F" w:rsidRPr="00FC7DD7">
              <w:rPr>
                <w:rFonts w:ascii="Arial" w:hAnsi="Arial" w:cs="Arial"/>
                <w:sz w:val="20"/>
                <w:szCs w:val="20"/>
              </w:rPr>
              <w:t xml:space="preserve">egzaminów </w:t>
            </w:r>
            <w:r w:rsidR="006256BC">
              <w:rPr>
                <w:rFonts w:ascii="Arial" w:hAnsi="Arial" w:cs="Arial"/>
                <w:sz w:val="20"/>
                <w:szCs w:val="20"/>
              </w:rPr>
              <w:t xml:space="preserve">zawodowych </w:t>
            </w:r>
            <w:r w:rsidR="00AF50EA">
              <w:rPr>
                <w:rFonts w:ascii="Arial" w:hAnsi="Arial" w:cs="Arial"/>
                <w:sz w:val="20"/>
                <w:szCs w:val="20"/>
              </w:rPr>
              <w:t>w zakresie kwalifikacji</w:t>
            </w:r>
            <w:r w:rsidR="00D17C6F" w:rsidRPr="00FC7DD7">
              <w:rPr>
                <w:rFonts w:ascii="Arial" w:hAnsi="Arial" w:cs="Arial"/>
                <w:sz w:val="20"/>
                <w:szCs w:val="20"/>
              </w:rPr>
              <w:t xml:space="preserve"> w</w:t>
            </w:r>
            <w:r w:rsidR="00AF50EA">
              <w:rPr>
                <w:rFonts w:ascii="Arial" w:hAnsi="Arial" w:cs="Arial"/>
                <w:sz w:val="20"/>
                <w:szCs w:val="20"/>
              </w:rPr>
              <w:t>yodrębnionej w</w:t>
            </w:r>
            <w:r w:rsidR="00D17C6F" w:rsidRPr="00FC7DD7">
              <w:rPr>
                <w:rFonts w:ascii="Arial" w:hAnsi="Arial" w:cs="Arial"/>
                <w:sz w:val="20"/>
                <w:szCs w:val="20"/>
              </w:rPr>
              <w:t xml:space="preserve"> zawodzie </w:t>
            </w:r>
          </w:p>
        </w:tc>
      </w:tr>
    </w:tbl>
    <w:p w:rsidR="00997579" w:rsidRDefault="00997579" w:rsidP="000227E1">
      <w:pPr>
        <w:spacing w:line="360" w:lineRule="auto"/>
        <w:rPr>
          <w:rFonts w:ascii="Arial" w:eastAsia="Arial" w:hAnsi="Arial" w:cs="Arial"/>
          <w:sz w:val="20"/>
          <w:szCs w:val="20"/>
        </w:rPr>
      </w:pPr>
    </w:p>
    <w:p w:rsidR="00577E25" w:rsidRDefault="00577E25" w:rsidP="000227E1">
      <w:pPr>
        <w:spacing w:line="360" w:lineRule="auto"/>
        <w:rPr>
          <w:rFonts w:ascii="Arial" w:eastAsia="Arial" w:hAnsi="Arial" w:cs="Arial"/>
          <w:sz w:val="20"/>
          <w:szCs w:val="20"/>
        </w:rPr>
      </w:pPr>
    </w:p>
    <w:p w:rsidR="00577E25" w:rsidRPr="007A15B6" w:rsidRDefault="00AF50EA" w:rsidP="00577E25">
      <w:pPr>
        <w:spacing w:line="360" w:lineRule="auto"/>
        <w:rPr>
          <w:rFonts w:ascii="Arial" w:hAnsi="Arial" w:cs="Arial"/>
          <w:b/>
          <w:sz w:val="20"/>
          <w:szCs w:val="20"/>
        </w:rPr>
      </w:pPr>
      <w:r>
        <w:rPr>
          <w:rFonts w:ascii="Arial" w:hAnsi="Arial" w:cs="Arial"/>
          <w:b/>
          <w:sz w:val="20"/>
          <w:szCs w:val="20"/>
        </w:rPr>
        <w:br w:type="column"/>
      </w:r>
      <w:r w:rsidR="00596935">
        <w:rPr>
          <w:rFonts w:ascii="Arial" w:hAnsi="Arial" w:cs="Arial"/>
          <w:b/>
          <w:sz w:val="20"/>
          <w:szCs w:val="20"/>
        </w:rPr>
        <w:t>V</w:t>
      </w:r>
      <w:r w:rsidR="00B6341D">
        <w:rPr>
          <w:rFonts w:ascii="Arial" w:hAnsi="Arial" w:cs="Arial"/>
          <w:b/>
          <w:sz w:val="20"/>
          <w:szCs w:val="20"/>
        </w:rPr>
        <w:t>I</w:t>
      </w:r>
      <w:r w:rsidR="00577E25">
        <w:rPr>
          <w:rFonts w:ascii="Arial" w:hAnsi="Arial" w:cs="Arial"/>
          <w:b/>
          <w:sz w:val="20"/>
          <w:szCs w:val="20"/>
        </w:rPr>
        <w:t xml:space="preserve">. </w:t>
      </w:r>
      <w:r w:rsidR="00577E25" w:rsidRPr="007A15B6">
        <w:rPr>
          <w:rFonts w:ascii="Arial" w:hAnsi="Arial" w:cs="Arial"/>
          <w:b/>
          <w:sz w:val="20"/>
          <w:szCs w:val="20"/>
        </w:rPr>
        <w:t>ZALECANA LITERATURA DO ZAWODU</w:t>
      </w:r>
    </w:p>
    <w:p w:rsidR="00577E25" w:rsidRPr="007A15B6" w:rsidRDefault="00577E25" w:rsidP="00577E25">
      <w:pPr>
        <w:spacing w:line="360" w:lineRule="auto"/>
        <w:rPr>
          <w:rFonts w:ascii="Arial" w:hAnsi="Arial" w:cs="Arial"/>
          <w:b/>
          <w:sz w:val="20"/>
          <w:szCs w:val="20"/>
        </w:rPr>
      </w:pPr>
      <w:r w:rsidRPr="007A15B6">
        <w:rPr>
          <w:rFonts w:ascii="Arial" w:hAnsi="Arial" w:cs="Arial"/>
          <w:b/>
          <w:sz w:val="20"/>
          <w:szCs w:val="20"/>
        </w:rPr>
        <w:t>Proponowane podręczniki:</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Bilska B., </w:t>
      </w:r>
      <w:r w:rsidRPr="004232CB">
        <w:rPr>
          <w:rFonts w:ascii="Arial" w:eastAsia="Arial" w:hAnsi="Arial" w:cs="Arial"/>
          <w:i/>
          <w:color w:val="auto"/>
          <w:sz w:val="20"/>
          <w:szCs w:val="20"/>
        </w:rPr>
        <w:t>Żywienie i usługi gastronomiczne</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Obsługa klientów w gastronomii</w:t>
      </w:r>
      <w:r w:rsidRPr="007A15B6">
        <w:rPr>
          <w:rFonts w:ascii="Arial" w:eastAsia="Arial" w:hAnsi="Arial" w:cs="Arial"/>
          <w:color w:val="auto"/>
          <w:sz w:val="20"/>
          <w:szCs w:val="20"/>
        </w:rPr>
        <w:t>, wyd. AB Format,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Czerwińska D., </w:t>
      </w:r>
      <w:r w:rsidRPr="004232CB">
        <w:rPr>
          <w:rFonts w:ascii="Arial" w:eastAsia="Arial" w:hAnsi="Arial" w:cs="Arial"/>
          <w:i/>
          <w:color w:val="auto"/>
          <w:sz w:val="20"/>
          <w:szCs w:val="20"/>
        </w:rPr>
        <w:t xml:space="preserve">Zasady </w:t>
      </w:r>
      <w:r w:rsidRPr="007A15B6">
        <w:rPr>
          <w:rFonts w:ascii="Arial" w:eastAsia="Arial" w:hAnsi="Arial" w:cs="Arial"/>
          <w:i/>
          <w:color w:val="auto"/>
          <w:sz w:val="20"/>
          <w:szCs w:val="20"/>
        </w:rPr>
        <w:t>ż</w:t>
      </w:r>
      <w:r w:rsidRPr="004232CB">
        <w:rPr>
          <w:rFonts w:ascii="Arial" w:eastAsia="Arial" w:hAnsi="Arial" w:cs="Arial"/>
          <w:i/>
          <w:color w:val="auto"/>
          <w:sz w:val="20"/>
          <w:szCs w:val="20"/>
        </w:rPr>
        <w:t>ywienia</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Pr="007A15B6">
        <w:rPr>
          <w:rFonts w:ascii="Arial" w:eastAsia="Arial" w:hAnsi="Arial" w:cs="Arial"/>
          <w:color w:val="auto"/>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Derbis A., Linka L., </w:t>
      </w:r>
      <w:r w:rsidRPr="004232CB">
        <w:rPr>
          <w:rFonts w:ascii="Arial" w:eastAsia="Arial" w:hAnsi="Arial" w:cs="Arial"/>
          <w:i/>
          <w:color w:val="auto"/>
          <w:sz w:val="20"/>
          <w:szCs w:val="20"/>
        </w:rPr>
        <w:t>Żywienie i usługi gastronomiczne</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 IV</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Wyposażenie i zasady bezpieczeństwa w gastronomii</w:t>
      </w:r>
      <w:r w:rsidRPr="007A15B6">
        <w:rPr>
          <w:rFonts w:ascii="Arial" w:eastAsia="Arial" w:hAnsi="Arial" w:cs="Arial"/>
          <w:color w:val="auto"/>
          <w:sz w:val="20"/>
          <w:szCs w:val="20"/>
        </w:rPr>
        <w:t>, wyd. AB Format, 2016.</w:t>
      </w:r>
    </w:p>
    <w:p w:rsidR="00577E25" w:rsidRPr="007A15B6" w:rsidRDefault="00577E25" w:rsidP="00123C1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567"/>
        <w:rPr>
          <w:rFonts w:ascii="Arial" w:eastAsia="Arial" w:hAnsi="Arial" w:cs="Arial"/>
          <w:sz w:val="20"/>
          <w:szCs w:val="20"/>
        </w:rPr>
      </w:pPr>
      <w:r w:rsidRPr="007A15B6">
        <w:rPr>
          <w:rFonts w:ascii="Arial" w:eastAsia="Arial" w:hAnsi="Arial" w:cs="Arial"/>
          <w:sz w:val="20"/>
          <w:szCs w:val="20"/>
        </w:rPr>
        <w:t xml:space="preserve">Dominik P., </w:t>
      </w:r>
      <w:r w:rsidRPr="004232CB">
        <w:rPr>
          <w:rFonts w:ascii="Arial" w:eastAsia="Arial" w:hAnsi="Arial" w:cs="Arial"/>
          <w:i/>
          <w:sz w:val="20"/>
          <w:szCs w:val="20"/>
        </w:rPr>
        <w:t>BHP w branży gastronomicznej</w:t>
      </w:r>
      <w:r w:rsidRPr="007A15B6">
        <w:rPr>
          <w:rFonts w:ascii="Arial" w:eastAsia="Arial" w:hAnsi="Arial" w:cs="Arial"/>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Dominik P., </w:t>
      </w:r>
      <w:r w:rsidRPr="004232CB">
        <w:rPr>
          <w:rFonts w:ascii="Arial" w:eastAsia="Arial" w:hAnsi="Arial" w:cs="Arial"/>
          <w:i/>
          <w:color w:val="auto"/>
          <w:sz w:val="20"/>
          <w:szCs w:val="20"/>
        </w:rPr>
        <w:t>Pracownia obsługi klientów</w:t>
      </w:r>
      <w:r w:rsidRPr="007A15B6">
        <w:rPr>
          <w:rFonts w:ascii="Arial" w:eastAsia="Arial" w:hAnsi="Arial" w:cs="Arial"/>
          <w:color w:val="auto"/>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Griffin E., </w:t>
      </w:r>
      <w:r w:rsidRPr="004232CB">
        <w:rPr>
          <w:rFonts w:ascii="Arial" w:eastAsia="Arial" w:hAnsi="Arial" w:cs="Arial"/>
          <w:i/>
          <w:color w:val="auto"/>
          <w:sz w:val="20"/>
          <w:szCs w:val="20"/>
        </w:rPr>
        <w:t>Podstawy komunikacji społecznej</w:t>
      </w:r>
      <w:r w:rsidRPr="007A15B6">
        <w:rPr>
          <w:rFonts w:ascii="Arial" w:eastAsia="Arial" w:hAnsi="Arial" w:cs="Arial"/>
          <w:i/>
          <w:color w:val="auto"/>
          <w:sz w:val="20"/>
          <w:szCs w:val="20"/>
        </w:rPr>
        <w:t>,</w:t>
      </w:r>
      <w:r w:rsidRPr="007A15B6">
        <w:rPr>
          <w:rFonts w:ascii="Arial" w:eastAsia="Arial" w:hAnsi="Arial" w:cs="Arial"/>
          <w:color w:val="auto"/>
          <w:sz w:val="20"/>
          <w:szCs w:val="20"/>
        </w:rPr>
        <w:t xml:space="preserve"> Gdańskie Wydawnictwo Psychologiczne, 2003.</w:t>
      </w:r>
    </w:p>
    <w:p w:rsidR="00577E25" w:rsidRPr="007A15B6" w:rsidRDefault="00577E25" w:rsidP="00123C11">
      <w:pPr>
        <w:pStyle w:val="Bezodstpw"/>
        <w:numPr>
          <w:ilvl w:val="0"/>
          <w:numId w:val="48"/>
        </w:numPr>
        <w:spacing w:line="360" w:lineRule="auto"/>
        <w:ind w:left="567"/>
        <w:rPr>
          <w:rFonts w:ascii="Arial" w:eastAsia="Arial" w:hAnsi="Arial" w:cs="Arial"/>
          <w:sz w:val="20"/>
          <w:szCs w:val="20"/>
        </w:rPr>
      </w:pPr>
      <w:r w:rsidRPr="007A15B6">
        <w:rPr>
          <w:rFonts w:ascii="Arial" w:eastAsia="Arial" w:hAnsi="Arial" w:cs="Arial"/>
          <w:sz w:val="20"/>
          <w:szCs w:val="20"/>
        </w:rPr>
        <w:t xml:space="preserve">Kmiołek-Gizara A., </w:t>
      </w:r>
      <w:r w:rsidRPr="004232CB">
        <w:rPr>
          <w:rFonts w:ascii="Arial" w:eastAsia="Arial" w:hAnsi="Arial" w:cs="Arial"/>
          <w:i/>
          <w:sz w:val="20"/>
          <w:szCs w:val="20"/>
        </w:rPr>
        <w:t>Podstawy gastronomii i technologii żywności. Część 1</w:t>
      </w:r>
      <w:r w:rsidRPr="007A15B6">
        <w:rPr>
          <w:rFonts w:ascii="Arial" w:eastAsia="Arial" w:hAnsi="Arial" w:cs="Arial"/>
          <w:sz w:val="20"/>
          <w:szCs w:val="20"/>
        </w:rPr>
        <w:t>, WSiP, 2017.</w:t>
      </w:r>
    </w:p>
    <w:p w:rsidR="00577E25" w:rsidRPr="007A15B6" w:rsidRDefault="00577E25" w:rsidP="00123C11">
      <w:pPr>
        <w:pStyle w:val="Bezodstpw"/>
        <w:numPr>
          <w:ilvl w:val="0"/>
          <w:numId w:val="48"/>
        </w:numPr>
        <w:spacing w:line="360" w:lineRule="auto"/>
        <w:ind w:left="567"/>
        <w:rPr>
          <w:rFonts w:ascii="Arial" w:eastAsia="Arial" w:hAnsi="Arial" w:cs="Arial"/>
          <w:sz w:val="20"/>
          <w:szCs w:val="20"/>
        </w:rPr>
      </w:pPr>
      <w:r w:rsidRPr="007A15B6">
        <w:rPr>
          <w:rFonts w:ascii="Arial" w:eastAsia="Arial" w:hAnsi="Arial" w:cs="Arial"/>
          <w:sz w:val="20"/>
          <w:szCs w:val="20"/>
        </w:rPr>
        <w:t xml:space="preserve">Kmiołek-Gizara A., </w:t>
      </w:r>
      <w:r w:rsidRPr="004232CB">
        <w:rPr>
          <w:rFonts w:ascii="Arial" w:eastAsia="Arial" w:hAnsi="Arial" w:cs="Arial"/>
          <w:i/>
          <w:sz w:val="20"/>
          <w:szCs w:val="20"/>
        </w:rPr>
        <w:t>Podstawy gastronomii i technologii żywności. Część 2</w:t>
      </w:r>
      <w:r w:rsidRPr="007A15B6">
        <w:rPr>
          <w:rFonts w:ascii="Arial" w:eastAsia="Arial" w:hAnsi="Arial" w:cs="Arial"/>
          <w:sz w:val="20"/>
          <w:szCs w:val="20"/>
        </w:rPr>
        <w:t>, WSiP, 2017.</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Kmiołek A., </w:t>
      </w:r>
      <w:r w:rsidRPr="004232CB">
        <w:rPr>
          <w:rFonts w:ascii="Arial" w:eastAsia="Arial" w:hAnsi="Arial" w:cs="Arial"/>
          <w:i/>
          <w:color w:val="auto"/>
          <w:sz w:val="20"/>
          <w:szCs w:val="20"/>
        </w:rPr>
        <w:t>Sporządzanie napojów i potraw. Towaroznawstwo i przechowywanie żywności</w:t>
      </w:r>
      <w:r w:rsidRPr="007A15B6">
        <w:rPr>
          <w:rFonts w:ascii="Arial" w:eastAsia="Arial" w:hAnsi="Arial" w:cs="Arial"/>
          <w:color w:val="auto"/>
          <w:sz w:val="20"/>
          <w:szCs w:val="20"/>
        </w:rPr>
        <w:t>, WSiP, 2017.</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Kmiołek A., </w:t>
      </w:r>
      <w:r w:rsidRPr="004232CB">
        <w:rPr>
          <w:rFonts w:ascii="Arial" w:eastAsia="Arial" w:hAnsi="Arial" w:cs="Arial"/>
          <w:i/>
          <w:color w:val="auto"/>
          <w:sz w:val="20"/>
          <w:szCs w:val="20"/>
        </w:rPr>
        <w:t>Sporządzanie i ekspedycja potraw i napojó</w:t>
      </w:r>
      <w:r w:rsidRPr="007A15B6">
        <w:rPr>
          <w:rFonts w:ascii="Arial" w:eastAsia="Arial" w:hAnsi="Arial" w:cs="Arial"/>
          <w:color w:val="auto"/>
          <w:sz w:val="20"/>
          <w:szCs w:val="20"/>
        </w:rPr>
        <w:t>w</w:t>
      </w:r>
      <w:r w:rsidRPr="004232CB">
        <w:rPr>
          <w:rFonts w:ascii="Arial" w:eastAsia="Arial" w:hAnsi="Arial" w:cs="Arial"/>
          <w:i/>
          <w:color w:val="auto"/>
          <w:sz w:val="20"/>
          <w:szCs w:val="20"/>
        </w:rPr>
        <w:t>. Część 1. Technologia gastronomiczna</w:t>
      </w:r>
      <w:r w:rsidRPr="007A15B6">
        <w:rPr>
          <w:rFonts w:ascii="Arial" w:eastAsia="Arial" w:hAnsi="Arial" w:cs="Arial"/>
          <w:color w:val="auto"/>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Kmiołek A.,</w:t>
      </w:r>
      <w:r w:rsidRPr="004232CB">
        <w:rPr>
          <w:rFonts w:ascii="Arial" w:eastAsia="Arial" w:hAnsi="Arial" w:cs="Arial"/>
          <w:i/>
          <w:color w:val="auto"/>
          <w:sz w:val="20"/>
          <w:szCs w:val="20"/>
        </w:rPr>
        <w:t xml:space="preserve"> Sporządzanie i ekspedycja po</w:t>
      </w:r>
      <w:r w:rsidRPr="007A15B6">
        <w:rPr>
          <w:rFonts w:ascii="Arial" w:eastAsia="Arial" w:hAnsi="Arial" w:cs="Arial"/>
          <w:color w:val="auto"/>
          <w:sz w:val="20"/>
          <w:szCs w:val="20"/>
        </w:rPr>
        <w:t>t</w:t>
      </w:r>
      <w:r w:rsidRPr="004232CB">
        <w:rPr>
          <w:rFonts w:ascii="Arial" w:eastAsia="Arial" w:hAnsi="Arial" w:cs="Arial"/>
          <w:i/>
          <w:color w:val="auto"/>
          <w:sz w:val="20"/>
          <w:szCs w:val="20"/>
        </w:rPr>
        <w:t>raw i napojów. Część 2. Technologia gastronomiczna</w:t>
      </w:r>
      <w:r w:rsidRPr="007A15B6">
        <w:rPr>
          <w:rFonts w:ascii="Arial" w:eastAsia="Arial" w:hAnsi="Arial" w:cs="Arial"/>
          <w:color w:val="auto"/>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Kmiołek A.,</w:t>
      </w:r>
      <w:r w:rsidRPr="004232CB">
        <w:rPr>
          <w:rFonts w:ascii="Arial" w:eastAsia="Arial" w:hAnsi="Arial" w:cs="Arial"/>
          <w:i/>
          <w:color w:val="auto"/>
          <w:sz w:val="20"/>
          <w:szCs w:val="20"/>
        </w:rPr>
        <w:t xml:space="preserve"> Pracownia </w:t>
      </w:r>
      <w:r w:rsidRPr="007A15B6">
        <w:rPr>
          <w:rFonts w:ascii="Arial" w:eastAsia="Arial" w:hAnsi="Arial" w:cs="Arial"/>
          <w:i/>
          <w:color w:val="auto"/>
          <w:sz w:val="20"/>
          <w:szCs w:val="20"/>
        </w:rPr>
        <w:t>g</w:t>
      </w:r>
      <w:r w:rsidRPr="004232CB">
        <w:rPr>
          <w:rFonts w:ascii="Arial" w:eastAsia="Arial" w:hAnsi="Arial" w:cs="Arial"/>
          <w:i/>
          <w:color w:val="auto"/>
          <w:sz w:val="20"/>
          <w:szCs w:val="20"/>
        </w:rPr>
        <w:t>as</w:t>
      </w:r>
      <w:r w:rsidRPr="007A15B6">
        <w:rPr>
          <w:rFonts w:ascii="Arial" w:eastAsia="Arial" w:hAnsi="Arial" w:cs="Arial"/>
          <w:color w:val="auto"/>
          <w:sz w:val="20"/>
          <w:szCs w:val="20"/>
        </w:rPr>
        <w:t>t</w:t>
      </w:r>
      <w:r w:rsidRPr="004232CB">
        <w:rPr>
          <w:rFonts w:ascii="Arial" w:eastAsia="Arial" w:hAnsi="Arial" w:cs="Arial"/>
          <w:i/>
          <w:color w:val="auto"/>
          <w:sz w:val="20"/>
          <w:szCs w:val="20"/>
        </w:rPr>
        <w:t>ronomiczna</w:t>
      </w:r>
      <w:r w:rsidRPr="007A15B6">
        <w:rPr>
          <w:rFonts w:ascii="Arial" w:eastAsia="Arial" w:hAnsi="Arial" w:cs="Arial"/>
          <w:i/>
          <w:color w:val="auto"/>
          <w:sz w:val="20"/>
          <w:szCs w:val="20"/>
        </w:rPr>
        <w:t xml:space="preserve">, </w:t>
      </w:r>
      <w:r w:rsidRPr="007A15B6">
        <w:rPr>
          <w:rFonts w:ascii="Arial" w:eastAsia="Arial" w:hAnsi="Arial" w:cs="Arial"/>
          <w:color w:val="auto"/>
          <w:sz w:val="20"/>
          <w:szCs w:val="20"/>
        </w:rPr>
        <w:t>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Kasperek A., Kondratowicz M., </w:t>
      </w:r>
      <w:r w:rsidRPr="004232CB">
        <w:rPr>
          <w:rFonts w:ascii="Arial" w:eastAsia="Arial" w:hAnsi="Arial" w:cs="Arial"/>
          <w:i/>
          <w:color w:val="auto"/>
          <w:sz w:val="20"/>
          <w:szCs w:val="20"/>
        </w:rPr>
        <w:t>Gastronomia</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w:t>
      </w:r>
      <w:r w:rsidRPr="007A15B6">
        <w:rPr>
          <w:rFonts w:ascii="Arial" w:eastAsia="Arial" w:hAnsi="Arial" w:cs="Arial"/>
          <w:i/>
          <w:color w:val="auto"/>
          <w:sz w:val="20"/>
          <w:szCs w:val="20"/>
        </w:rPr>
        <w:t>T</w:t>
      </w:r>
      <w:r w:rsidRPr="004232CB">
        <w:rPr>
          <w:rFonts w:ascii="Arial" w:eastAsia="Arial" w:hAnsi="Arial" w:cs="Arial"/>
          <w:i/>
          <w:color w:val="auto"/>
          <w:sz w:val="20"/>
          <w:szCs w:val="20"/>
        </w:rPr>
        <w:t>om I</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Wyposażenie i zasady bezpieczeństwa w gastronomii</w:t>
      </w:r>
      <w:r w:rsidRPr="007A15B6">
        <w:rPr>
          <w:rFonts w:ascii="Arial" w:eastAsia="Arial" w:hAnsi="Arial" w:cs="Arial"/>
          <w:color w:val="auto"/>
          <w:sz w:val="20"/>
          <w:szCs w:val="20"/>
        </w:rPr>
        <w:t>, WSiP,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Konarzewska M., </w:t>
      </w:r>
      <w:r w:rsidRPr="004232CB">
        <w:rPr>
          <w:rFonts w:ascii="Arial" w:eastAsia="Arial" w:hAnsi="Arial" w:cs="Arial"/>
          <w:i/>
          <w:color w:val="auto"/>
          <w:sz w:val="20"/>
          <w:szCs w:val="20"/>
        </w:rPr>
        <w:t>Technologia gastronomiczna z towaroznawstwem</w:t>
      </w:r>
      <w:r w:rsidRPr="007A15B6">
        <w:rPr>
          <w:rFonts w:ascii="Arial" w:eastAsia="Arial" w:hAnsi="Arial" w:cs="Arial"/>
          <w:i/>
          <w:color w:val="auto"/>
          <w:sz w:val="20"/>
          <w:szCs w:val="20"/>
        </w:rPr>
        <w:t xml:space="preserve">. </w:t>
      </w:r>
      <w:r w:rsidRPr="004232CB">
        <w:rPr>
          <w:rFonts w:ascii="Arial" w:eastAsia="Arial" w:hAnsi="Arial" w:cs="Arial"/>
          <w:i/>
          <w:color w:val="auto"/>
          <w:sz w:val="20"/>
          <w:szCs w:val="20"/>
        </w:rPr>
        <w:t>Tom II</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w:t>
      </w:r>
      <w:r w:rsidRPr="007A15B6">
        <w:rPr>
          <w:rFonts w:ascii="Arial" w:eastAsia="Arial" w:hAnsi="Arial" w:cs="Arial"/>
          <w:i/>
          <w:color w:val="auto"/>
          <w:sz w:val="20"/>
          <w:szCs w:val="20"/>
        </w:rPr>
        <w:t>c</w:t>
      </w:r>
      <w:r w:rsidRPr="004232CB">
        <w:rPr>
          <w:rFonts w:ascii="Arial" w:eastAsia="Arial" w:hAnsi="Arial" w:cs="Arial"/>
          <w:i/>
          <w:color w:val="auto"/>
          <w:sz w:val="20"/>
          <w:szCs w:val="20"/>
        </w:rPr>
        <w:t>zęść 2</w:t>
      </w:r>
      <w:r w:rsidRPr="007A15B6">
        <w:rPr>
          <w:rFonts w:ascii="Arial" w:eastAsia="Arial" w:hAnsi="Arial" w:cs="Arial"/>
          <w:color w:val="auto"/>
          <w:sz w:val="20"/>
          <w:szCs w:val="20"/>
        </w:rPr>
        <w:t>, WSiP, 2017.</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Kowalska E.J., </w:t>
      </w:r>
      <w:r w:rsidRPr="004232CB">
        <w:rPr>
          <w:rFonts w:ascii="Arial" w:eastAsia="Arial" w:hAnsi="Arial" w:cs="Arial"/>
          <w:i/>
          <w:color w:val="auto"/>
          <w:sz w:val="20"/>
          <w:szCs w:val="20"/>
        </w:rPr>
        <w:t>Planowanie i ocena sposobu żywienia. Ćwiczenia</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1</w:t>
      </w:r>
      <w:r w:rsidRPr="007A15B6">
        <w:rPr>
          <w:rFonts w:ascii="Arial" w:eastAsia="Arial" w:hAnsi="Arial" w:cs="Arial"/>
          <w:color w:val="auto"/>
          <w:sz w:val="20"/>
          <w:szCs w:val="20"/>
        </w:rPr>
        <w:t>, wyd. AB Format, 2016.</w:t>
      </w:r>
    </w:p>
    <w:p w:rsidR="00577E25" w:rsidRPr="004232CB" w:rsidRDefault="00577E25" w:rsidP="00123C11">
      <w:pPr>
        <w:pStyle w:val="Akapitzlist"/>
        <w:numPr>
          <w:ilvl w:val="0"/>
          <w:numId w:val="48"/>
        </w:numPr>
        <w:spacing w:line="360" w:lineRule="auto"/>
        <w:ind w:left="567"/>
        <w:rPr>
          <w:rFonts w:ascii="Arial" w:hAnsi="Arial" w:cs="Arial"/>
          <w:sz w:val="20"/>
          <w:szCs w:val="20"/>
        </w:rPr>
      </w:pPr>
      <w:r w:rsidRPr="007A15B6">
        <w:rPr>
          <w:rFonts w:ascii="Arial" w:hAnsi="Arial" w:cs="Arial"/>
          <w:sz w:val="20"/>
          <w:szCs w:val="20"/>
        </w:rPr>
        <w:t xml:space="preserve">Krajewska A., </w:t>
      </w:r>
      <w:r w:rsidRPr="004232CB">
        <w:rPr>
          <w:rFonts w:ascii="Arial" w:hAnsi="Arial" w:cs="Arial"/>
          <w:i/>
          <w:sz w:val="20"/>
          <w:szCs w:val="20"/>
        </w:rPr>
        <w:t>Kompetencje personalne i społeczne</w:t>
      </w:r>
      <w:r w:rsidRPr="007A15B6">
        <w:rPr>
          <w:rFonts w:ascii="Arial" w:hAnsi="Arial" w:cs="Arial"/>
          <w:sz w:val="20"/>
          <w:szCs w:val="20"/>
        </w:rPr>
        <w:t xml:space="preserve">, wyd. Ekonomik, 2018. </w:t>
      </w:r>
    </w:p>
    <w:p w:rsidR="00577E25" w:rsidRPr="004232CB" w:rsidRDefault="00577E25" w:rsidP="00123C11">
      <w:pPr>
        <w:pStyle w:val="Akapitzlist"/>
        <w:numPr>
          <w:ilvl w:val="0"/>
          <w:numId w:val="48"/>
        </w:numPr>
        <w:spacing w:line="360" w:lineRule="auto"/>
        <w:ind w:left="567"/>
        <w:rPr>
          <w:rFonts w:ascii="Arial" w:hAnsi="Arial" w:cs="Arial"/>
          <w:sz w:val="20"/>
          <w:szCs w:val="20"/>
        </w:rPr>
      </w:pPr>
      <w:r w:rsidRPr="007A15B6">
        <w:rPr>
          <w:rFonts w:ascii="Arial" w:hAnsi="Arial" w:cs="Arial"/>
          <w:sz w:val="20"/>
          <w:szCs w:val="20"/>
        </w:rPr>
        <w:t xml:space="preserve">Nowak A., Stanek A., </w:t>
      </w:r>
      <w:r w:rsidRPr="004232CB">
        <w:rPr>
          <w:rFonts w:ascii="Arial" w:hAnsi="Arial" w:cs="Arial"/>
          <w:i/>
          <w:sz w:val="20"/>
          <w:szCs w:val="20"/>
        </w:rPr>
        <w:t>Kompetencje personalne i społeczne. Jak je rozwijać?</w:t>
      </w:r>
      <w:r w:rsidRPr="007A15B6">
        <w:rPr>
          <w:rFonts w:ascii="Arial" w:hAnsi="Arial" w:cs="Arial"/>
          <w:sz w:val="20"/>
          <w:szCs w:val="20"/>
        </w:rPr>
        <w:t>, wyd. Edicon, 2012.</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Ozdarska J., </w:t>
      </w:r>
      <w:r w:rsidRPr="004232CB">
        <w:rPr>
          <w:rFonts w:ascii="Arial" w:eastAsia="Arial" w:hAnsi="Arial" w:cs="Arial"/>
          <w:i/>
          <w:color w:val="auto"/>
          <w:sz w:val="20"/>
          <w:szCs w:val="20"/>
        </w:rPr>
        <w:t>Żywienie i usługi gastronomiczne cz. VII Organizacja produkcji gastronomicznej</w:t>
      </w:r>
      <w:r w:rsidRPr="007A15B6">
        <w:rPr>
          <w:rFonts w:ascii="Arial" w:eastAsia="Arial" w:hAnsi="Arial" w:cs="Arial"/>
          <w:color w:val="auto"/>
          <w:sz w:val="20"/>
          <w:szCs w:val="20"/>
        </w:rPr>
        <w:t>, wyd. AB Format,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bookmarkStart w:id="4" w:name="OLE_LINK1"/>
      <w:bookmarkStart w:id="5" w:name="OLE_LINK2"/>
      <w:r w:rsidRPr="007A15B6">
        <w:rPr>
          <w:rFonts w:ascii="Arial" w:eastAsia="Arial" w:hAnsi="Arial" w:cs="Arial"/>
          <w:color w:val="auto"/>
          <w:sz w:val="20"/>
          <w:szCs w:val="20"/>
        </w:rPr>
        <w:t xml:space="preserve">Rutkowska W., </w:t>
      </w:r>
      <w:r w:rsidRPr="004232CB">
        <w:rPr>
          <w:rFonts w:ascii="Arial" w:eastAsia="Arial" w:hAnsi="Arial" w:cs="Arial"/>
          <w:i/>
          <w:color w:val="auto"/>
          <w:sz w:val="20"/>
          <w:szCs w:val="20"/>
        </w:rPr>
        <w:t>Zbiór zadań przygotowujących do egzaminu potwierdzającego kwalifikacj</w:t>
      </w:r>
      <w:r w:rsidRPr="007A15B6">
        <w:rPr>
          <w:rFonts w:ascii="Arial" w:eastAsia="Arial" w:hAnsi="Arial" w:cs="Arial"/>
          <w:i/>
          <w:color w:val="auto"/>
          <w:sz w:val="20"/>
          <w:szCs w:val="20"/>
        </w:rPr>
        <w:t>ę</w:t>
      </w:r>
      <w:r w:rsidRPr="004232CB">
        <w:rPr>
          <w:rFonts w:ascii="Arial" w:eastAsia="Arial" w:hAnsi="Arial" w:cs="Arial"/>
          <w:i/>
          <w:color w:val="auto"/>
          <w:sz w:val="20"/>
          <w:szCs w:val="20"/>
        </w:rPr>
        <w:t xml:space="preserve"> T.09. Wykonywanie usług kelnerskich</w:t>
      </w:r>
      <w:r w:rsidRPr="007A15B6">
        <w:rPr>
          <w:rFonts w:ascii="Arial" w:eastAsia="Arial" w:hAnsi="Arial" w:cs="Arial"/>
          <w:color w:val="auto"/>
          <w:sz w:val="20"/>
          <w:szCs w:val="20"/>
        </w:rPr>
        <w:t xml:space="preserve">, wyd. AB Format, </w:t>
      </w:r>
      <w:bookmarkEnd w:id="4"/>
      <w:bookmarkEnd w:id="5"/>
      <w:r w:rsidRPr="007A15B6">
        <w:rPr>
          <w:rFonts w:ascii="Arial" w:eastAsia="Arial" w:hAnsi="Arial" w:cs="Arial"/>
          <w:color w:val="auto"/>
          <w:sz w:val="20"/>
          <w:szCs w:val="20"/>
        </w:rPr>
        <w:t>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Rutkowska W., </w:t>
      </w:r>
      <w:r w:rsidRPr="004232CB">
        <w:rPr>
          <w:rFonts w:ascii="Arial" w:eastAsia="Arial" w:hAnsi="Arial" w:cs="Arial"/>
          <w:i/>
          <w:color w:val="auto"/>
          <w:sz w:val="20"/>
          <w:szCs w:val="20"/>
        </w:rPr>
        <w:t>Zbiór zadań przygotowujących do egzaminu potwierdzającego kwalifikacje T10. Organizacja usług gastronomicznych dla zawodu kelner</w:t>
      </w:r>
      <w:r w:rsidRPr="007A15B6">
        <w:rPr>
          <w:rFonts w:ascii="Arial" w:eastAsia="Arial" w:hAnsi="Arial" w:cs="Arial"/>
          <w:color w:val="auto"/>
          <w:sz w:val="20"/>
          <w:szCs w:val="20"/>
        </w:rPr>
        <w:t>, wyd. AB Format, 2016.</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w:t>
      </w:r>
      <w:r w:rsidRPr="004232CB">
        <w:rPr>
          <w:rFonts w:ascii="Arial" w:eastAsia="Arial" w:hAnsi="Arial" w:cs="Arial"/>
          <w:i/>
          <w:color w:val="auto"/>
          <w:sz w:val="20"/>
          <w:szCs w:val="20"/>
        </w:rPr>
        <w:t>Obsługa klientów w gastronomii</w:t>
      </w:r>
      <w:r w:rsidRPr="007A15B6">
        <w:rPr>
          <w:rFonts w:ascii="Arial" w:eastAsia="Arial" w:hAnsi="Arial" w:cs="Arial"/>
          <w:color w:val="auto"/>
          <w:sz w:val="20"/>
          <w:szCs w:val="20"/>
        </w:rPr>
        <w:t>, WSiP, 2015.</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w:t>
      </w:r>
      <w:r w:rsidRPr="004232CB">
        <w:rPr>
          <w:rFonts w:ascii="Arial" w:eastAsia="Arial" w:hAnsi="Arial" w:cs="Arial"/>
          <w:i/>
          <w:color w:val="auto"/>
          <w:sz w:val="20"/>
          <w:szCs w:val="20"/>
        </w:rPr>
        <w:t>Obsługa kelnerska</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Pr="007A15B6">
        <w:rPr>
          <w:rFonts w:ascii="Arial" w:eastAsia="Arial" w:hAnsi="Arial" w:cs="Arial"/>
          <w:color w:val="auto"/>
          <w:sz w:val="20"/>
          <w:szCs w:val="20"/>
        </w:rPr>
        <w:t>, WSiP, 2014.</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w:t>
      </w:r>
      <w:r w:rsidRPr="004232CB">
        <w:rPr>
          <w:rFonts w:ascii="Arial" w:eastAsia="Arial" w:hAnsi="Arial" w:cs="Arial"/>
          <w:i/>
          <w:color w:val="auto"/>
          <w:sz w:val="20"/>
          <w:szCs w:val="20"/>
        </w:rPr>
        <w:t>Obsługa kelnerska</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II</w:t>
      </w:r>
      <w:r w:rsidRPr="007A15B6">
        <w:rPr>
          <w:rFonts w:ascii="Arial" w:eastAsia="Arial" w:hAnsi="Arial" w:cs="Arial"/>
          <w:color w:val="auto"/>
          <w:sz w:val="20"/>
          <w:szCs w:val="20"/>
        </w:rPr>
        <w:t>, WSiP, 2014.</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w:t>
      </w:r>
      <w:r w:rsidRPr="004232CB">
        <w:rPr>
          <w:rFonts w:ascii="Arial" w:eastAsia="Arial" w:hAnsi="Arial" w:cs="Arial"/>
          <w:i/>
          <w:color w:val="auto"/>
          <w:sz w:val="20"/>
          <w:szCs w:val="20"/>
        </w:rPr>
        <w:t>Obsługiwanie gości. Zeszyt ćwiczeń</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Część I</w:t>
      </w:r>
      <w:r w:rsidRPr="007A15B6">
        <w:rPr>
          <w:rFonts w:ascii="Arial" w:eastAsia="Arial" w:hAnsi="Arial" w:cs="Arial"/>
          <w:color w:val="auto"/>
          <w:sz w:val="20"/>
          <w:szCs w:val="20"/>
        </w:rPr>
        <w:t>, WSiP, 2014.</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w:t>
      </w:r>
      <w:r w:rsidRPr="004232CB">
        <w:rPr>
          <w:rFonts w:ascii="Arial" w:eastAsia="Arial" w:hAnsi="Arial" w:cs="Arial"/>
          <w:i/>
          <w:color w:val="auto"/>
          <w:sz w:val="20"/>
          <w:szCs w:val="20"/>
        </w:rPr>
        <w:t>Obsługiwanie gości. Zeszyt ćwiczeń. Część II</w:t>
      </w:r>
      <w:r w:rsidRPr="007A15B6">
        <w:rPr>
          <w:rFonts w:ascii="Arial" w:eastAsia="Arial" w:hAnsi="Arial" w:cs="Arial"/>
          <w:color w:val="auto"/>
          <w:sz w:val="20"/>
          <w:szCs w:val="20"/>
        </w:rPr>
        <w:t>, WSiP, 2014.</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Ziaja A., </w:t>
      </w:r>
      <w:r w:rsidRPr="004232CB">
        <w:rPr>
          <w:rFonts w:ascii="Arial" w:eastAsia="Arial" w:hAnsi="Arial" w:cs="Arial"/>
          <w:i/>
          <w:color w:val="auto"/>
          <w:sz w:val="20"/>
          <w:szCs w:val="20"/>
        </w:rPr>
        <w:t>Usługi kelnerskie</w:t>
      </w:r>
      <w:r w:rsidRPr="007A15B6">
        <w:rPr>
          <w:rFonts w:ascii="Arial" w:eastAsia="Arial" w:hAnsi="Arial" w:cs="Arial"/>
          <w:color w:val="auto"/>
          <w:sz w:val="20"/>
          <w:szCs w:val="20"/>
        </w:rPr>
        <w:t xml:space="preserve">, WSiP, 2015. </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Szajna R., Ławniczak D., Ziaja A., </w:t>
      </w:r>
      <w:r w:rsidRPr="004232CB">
        <w:rPr>
          <w:rFonts w:ascii="Arial" w:eastAsia="Arial" w:hAnsi="Arial" w:cs="Arial"/>
          <w:i/>
          <w:color w:val="auto"/>
          <w:sz w:val="20"/>
          <w:szCs w:val="20"/>
        </w:rPr>
        <w:t>Organizowanie usług kelnerskich</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Zeszyt ćwiczeń</w:t>
      </w:r>
      <w:r w:rsidRPr="007A15B6">
        <w:rPr>
          <w:rFonts w:ascii="Arial" w:eastAsia="Arial" w:hAnsi="Arial" w:cs="Arial"/>
          <w:color w:val="auto"/>
          <w:sz w:val="20"/>
          <w:szCs w:val="20"/>
        </w:rPr>
        <w:t>, WSiP, 2015.</w:t>
      </w:r>
    </w:p>
    <w:p w:rsidR="00577E25" w:rsidRPr="007A15B6" w:rsidRDefault="00577E25" w:rsidP="00123C11">
      <w:pPr>
        <w:pStyle w:val="Bezodstpw"/>
        <w:numPr>
          <w:ilvl w:val="0"/>
          <w:numId w:val="48"/>
        </w:numPr>
        <w:spacing w:line="360" w:lineRule="auto"/>
        <w:ind w:left="567"/>
        <w:rPr>
          <w:rFonts w:ascii="Arial" w:eastAsia="Arial" w:hAnsi="Arial" w:cs="Arial"/>
          <w:color w:val="auto"/>
          <w:sz w:val="20"/>
          <w:szCs w:val="20"/>
        </w:rPr>
      </w:pPr>
      <w:r w:rsidRPr="007A15B6">
        <w:rPr>
          <w:rFonts w:ascii="Arial" w:eastAsia="Arial" w:hAnsi="Arial" w:cs="Arial"/>
          <w:color w:val="auto"/>
          <w:sz w:val="20"/>
          <w:szCs w:val="20"/>
        </w:rPr>
        <w:t xml:space="preserve">Steward J., </w:t>
      </w:r>
      <w:r w:rsidRPr="004232CB">
        <w:rPr>
          <w:rFonts w:ascii="Arial" w:eastAsia="Arial" w:hAnsi="Arial" w:cs="Arial"/>
          <w:i/>
          <w:color w:val="auto"/>
          <w:sz w:val="20"/>
          <w:szCs w:val="20"/>
        </w:rPr>
        <w:t>Mosty zamiast murów</w:t>
      </w:r>
      <w:r w:rsidRPr="007A15B6">
        <w:rPr>
          <w:rFonts w:ascii="Arial" w:eastAsia="Arial" w:hAnsi="Arial" w:cs="Arial"/>
          <w:i/>
          <w:color w:val="auto"/>
          <w:sz w:val="20"/>
          <w:szCs w:val="20"/>
        </w:rPr>
        <w:t>.</w:t>
      </w:r>
      <w:r w:rsidRPr="004232CB">
        <w:rPr>
          <w:rFonts w:ascii="Arial" w:eastAsia="Arial" w:hAnsi="Arial" w:cs="Arial"/>
          <w:i/>
          <w:color w:val="auto"/>
          <w:sz w:val="20"/>
          <w:szCs w:val="20"/>
        </w:rPr>
        <w:t xml:space="preserve"> Podręcznik komunikacji interpersonalnej</w:t>
      </w:r>
      <w:r w:rsidRPr="007A15B6">
        <w:rPr>
          <w:rFonts w:ascii="Arial" w:eastAsia="Arial" w:hAnsi="Arial" w:cs="Arial"/>
          <w:color w:val="auto"/>
          <w:sz w:val="20"/>
          <w:szCs w:val="20"/>
        </w:rPr>
        <w:t>, PWN, 2009.</w:t>
      </w:r>
    </w:p>
    <w:p w:rsidR="00577E25" w:rsidRDefault="00577E25" w:rsidP="00577E25">
      <w:pPr>
        <w:spacing w:line="360" w:lineRule="auto"/>
        <w:rPr>
          <w:rFonts w:ascii="Arial" w:eastAsia="Arial" w:hAnsi="Arial" w:cs="Arial"/>
          <w:sz w:val="20"/>
          <w:szCs w:val="20"/>
        </w:rPr>
      </w:pPr>
      <w:r w:rsidRPr="007A15B6">
        <w:rPr>
          <w:rFonts w:ascii="Arial" w:hAnsi="Arial" w:cs="Arial"/>
          <w:b/>
          <w:sz w:val="20"/>
          <w:szCs w:val="20"/>
        </w:rPr>
        <w:t>Czasopisma branżowe:</w:t>
      </w:r>
    </w:p>
    <w:p w:rsidR="00577E25" w:rsidRPr="007A15B6" w:rsidRDefault="00577E25" w:rsidP="00577E25">
      <w:pPr>
        <w:spacing w:line="360" w:lineRule="auto"/>
        <w:ind w:left="284"/>
        <w:rPr>
          <w:rFonts w:ascii="Arial" w:hAnsi="Arial" w:cs="Arial"/>
          <w:sz w:val="20"/>
          <w:szCs w:val="20"/>
        </w:rPr>
      </w:pPr>
      <w:r w:rsidRPr="007A15B6">
        <w:rPr>
          <w:rFonts w:ascii="Arial" w:eastAsia="Arial" w:hAnsi="Arial" w:cs="Arial"/>
          <w:sz w:val="20"/>
          <w:szCs w:val="20"/>
        </w:rPr>
        <w:t>1. Komorowska B., „Good Food”, miesięcznik wydawnictwo AVT.</w:t>
      </w:r>
    </w:p>
    <w:p w:rsidR="00577E25" w:rsidRPr="007A15B6" w:rsidRDefault="00577E25" w:rsidP="00577E25">
      <w:pPr>
        <w:spacing w:line="360" w:lineRule="auto"/>
        <w:ind w:left="284"/>
        <w:rPr>
          <w:rFonts w:ascii="Arial" w:eastAsia="Arial" w:hAnsi="Arial" w:cs="Arial"/>
          <w:sz w:val="20"/>
          <w:szCs w:val="20"/>
        </w:rPr>
      </w:pPr>
      <w:r w:rsidRPr="007A15B6">
        <w:rPr>
          <w:rFonts w:ascii="Arial" w:eastAsia="Arial" w:hAnsi="Arial" w:cs="Arial"/>
          <w:sz w:val="20"/>
          <w:szCs w:val="20"/>
        </w:rPr>
        <w:t>2. „Poradnik restauratora” − ogólnopolski miesięcznik branżowy dla gastronomii</w:t>
      </w:r>
    </w:p>
    <w:p w:rsidR="00577E25" w:rsidRPr="007A15B6" w:rsidRDefault="00577E25" w:rsidP="00577E25">
      <w:pPr>
        <w:spacing w:line="360" w:lineRule="auto"/>
        <w:ind w:left="284"/>
        <w:rPr>
          <w:rFonts w:ascii="Arial" w:eastAsia="Arial" w:hAnsi="Arial" w:cs="Arial"/>
          <w:sz w:val="20"/>
          <w:szCs w:val="20"/>
        </w:rPr>
      </w:pPr>
      <w:r w:rsidRPr="007A15B6">
        <w:rPr>
          <w:rFonts w:ascii="Arial" w:eastAsia="Arial" w:hAnsi="Arial" w:cs="Arial"/>
          <w:sz w:val="20"/>
          <w:szCs w:val="20"/>
        </w:rPr>
        <w:t xml:space="preserve">3. „Polskie Drogi Gastronomii” − miesięcznik kulinarny, wydawnictwo Polskie Drogi sp. z o.o. </w:t>
      </w:r>
    </w:p>
    <w:p w:rsidR="00577E25" w:rsidRPr="004232CB" w:rsidRDefault="00577E25" w:rsidP="00577E25">
      <w:pPr>
        <w:pStyle w:val="Bezodstpw"/>
        <w:spacing w:line="360" w:lineRule="auto"/>
        <w:rPr>
          <w:rFonts w:ascii="Arial" w:eastAsia="Arial" w:hAnsi="Arial" w:cs="Arial"/>
          <w:b/>
          <w:sz w:val="20"/>
          <w:szCs w:val="20"/>
        </w:rPr>
      </w:pPr>
      <w:r w:rsidRPr="004232CB">
        <w:rPr>
          <w:rFonts w:ascii="Arial" w:eastAsia="Arial" w:hAnsi="Arial" w:cs="Arial"/>
          <w:b/>
          <w:sz w:val="20"/>
          <w:szCs w:val="20"/>
        </w:rPr>
        <w:t>Zasoby internetu w zakresie zawodowym</w:t>
      </w:r>
    </w:p>
    <w:p w:rsidR="00577E25" w:rsidRPr="007A15B6" w:rsidRDefault="00577E25" w:rsidP="00577E25">
      <w:pPr>
        <w:spacing w:line="360" w:lineRule="auto"/>
        <w:ind w:left="284"/>
        <w:jc w:val="both"/>
        <w:rPr>
          <w:rFonts w:ascii="Arial" w:hAnsi="Arial" w:cs="Arial"/>
          <w:sz w:val="20"/>
          <w:szCs w:val="20"/>
        </w:rPr>
      </w:pPr>
      <w:r w:rsidRPr="004232CB">
        <w:rPr>
          <w:rFonts w:ascii="Arial" w:hAnsi="Arial" w:cs="Arial"/>
          <w:sz w:val="20"/>
          <w:szCs w:val="20"/>
        </w:rPr>
        <w:t>www.gastro.pl</w:t>
      </w:r>
      <w:r w:rsidRPr="007A15B6">
        <w:rPr>
          <w:rFonts w:ascii="Arial" w:hAnsi="Arial" w:cs="Arial"/>
          <w:sz w:val="20"/>
          <w:szCs w:val="20"/>
        </w:rPr>
        <w:t xml:space="preserve"> </w:t>
      </w:r>
    </w:p>
    <w:p w:rsidR="00577E25" w:rsidRPr="007A15B6" w:rsidRDefault="00577E25" w:rsidP="00577E25">
      <w:pPr>
        <w:spacing w:line="360" w:lineRule="auto"/>
        <w:ind w:left="284"/>
        <w:jc w:val="both"/>
        <w:rPr>
          <w:rFonts w:ascii="Arial" w:hAnsi="Arial" w:cs="Arial"/>
          <w:sz w:val="20"/>
          <w:szCs w:val="20"/>
        </w:rPr>
      </w:pPr>
      <w:r w:rsidRPr="004232CB">
        <w:rPr>
          <w:rFonts w:ascii="Arial" w:hAnsi="Arial" w:cs="Arial"/>
          <w:sz w:val="20"/>
          <w:szCs w:val="20"/>
        </w:rPr>
        <w:t>www.escsa.pl/SOGA</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www.e-restauracja.pl</w:t>
      </w:r>
      <w:r w:rsidRPr="007A15B6">
        <w:rPr>
          <w:rFonts w:ascii="Arial" w:eastAsia="Arial" w:hAnsi="Arial" w:cs="Arial"/>
          <w:sz w:val="20"/>
          <w:szCs w:val="20"/>
        </w:rPr>
        <w:t xml:space="preserve"> </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www.gastrona.pl</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www.papaja.pl</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www.horecanet.pl</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www.przeglad-gastronomiczny.pl</w:t>
      </w:r>
    </w:p>
    <w:p w:rsidR="00577E25" w:rsidRPr="007A15B6" w:rsidRDefault="00577E25" w:rsidP="00577E25">
      <w:pPr>
        <w:pStyle w:val="Bezodstpw"/>
        <w:spacing w:line="360" w:lineRule="auto"/>
        <w:ind w:left="284"/>
        <w:rPr>
          <w:rFonts w:ascii="Arial" w:eastAsia="Arial" w:hAnsi="Arial" w:cs="Arial"/>
          <w:sz w:val="20"/>
          <w:szCs w:val="20"/>
        </w:rPr>
      </w:pPr>
      <w:r w:rsidRPr="004232CB">
        <w:rPr>
          <w:rFonts w:ascii="Arial" w:eastAsia="Arial" w:hAnsi="Arial" w:cs="Arial"/>
          <w:sz w:val="20"/>
          <w:szCs w:val="20"/>
        </w:rPr>
        <w:t>www.foodservice24.pl</w:t>
      </w:r>
    </w:p>
    <w:p w:rsidR="00577E25" w:rsidRDefault="00577E25" w:rsidP="00577E25">
      <w:pPr>
        <w:pStyle w:val="Bezodstpw"/>
        <w:spacing w:line="360" w:lineRule="auto"/>
        <w:rPr>
          <w:rFonts w:ascii="Arial" w:hAnsi="Arial" w:cs="Arial"/>
          <w:b/>
          <w:sz w:val="20"/>
          <w:szCs w:val="20"/>
        </w:rPr>
      </w:pPr>
      <w:r w:rsidRPr="007A15B6">
        <w:rPr>
          <w:rFonts w:ascii="Arial" w:hAnsi="Arial" w:cs="Arial"/>
          <w:b/>
          <w:sz w:val="20"/>
          <w:szCs w:val="20"/>
        </w:rPr>
        <w:t>Programy specjalis</w:t>
      </w:r>
      <w:r>
        <w:rPr>
          <w:rFonts w:ascii="Arial" w:hAnsi="Arial" w:cs="Arial"/>
          <w:b/>
          <w:sz w:val="20"/>
          <w:szCs w:val="20"/>
        </w:rPr>
        <w:t>tyczne stosowane w gastronomii:</w:t>
      </w:r>
    </w:p>
    <w:p w:rsidR="00577E25" w:rsidRPr="00577E25" w:rsidRDefault="00577E25" w:rsidP="00577E25">
      <w:pPr>
        <w:pStyle w:val="Bezodstpw"/>
        <w:spacing w:line="360" w:lineRule="auto"/>
        <w:ind w:left="284"/>
        <w:rPr>
          <w:rFonts w:ascii="Arial" w:hAnsi="Arial" w:cs="Arial"/>
          <w:sz w:val="20"/>
          <w:szCs w:val="20"/>
        </w:rPr>
      </w:pPr>
      <w:r w:rsidRPr="00577E25">
        <w:rPr>
          <w:rFonts w:ascii="Arial" w:hAnsi="Arial" w:cs="Arial"/>
          <w:sz w:val="20"/>
          <w:szCs w:val="20"/>
        </w:rPr>
        <w:t>POSbistro,</w:t>
      </w:r>
    </w:p>
    <w:p w:rsidR="00577E25" w:rsidRPr="00577E25" w:rsidRDefault="00577E25" w:rsidP="00577E25">
      <w:pPr>
        <w:pStyle w:val="Bezodstpw"/>
        <w:spacing w:line="360" w:lineRule="auto"/>
        <w:ind w:left="284"/>
        <w:rPr>
          <w:rFonts w:ascii="Arial" w:hAnsi="Arial" w:cs="Arial"/>
          <w:sz w:val="20"/>
          <w:szCs w:val="20"/>
        </w:rPr>
      </w:pPr>
      <w:r w:rsidRPr="00577E25">
        <w:rPr>
          <w:rFonts w:ascii="Arial" w:hAnsi="Arial" w:cs="Arial"/>
          <w:sz w:val="20"/>
          <w:szCs w:val="20"/>
        </w:rPr>
        <w:t>GastroPos,</w:t>
      </w:r>
    </w:p>
    <w:p w:rsidR="00577E25" w:rsidRPr="00577E25" w:rsidRDefault="00577E25" w:rsidP="00577E25">
      <w:pPr>
        <w:pStyle w:val="Bezodstpw"/>
        <w:spacing w:line="360" w:lineRule="auto"/>
        <w:ind w:left="284"/>
        <w:rPr>
          <w:rFonts w:ascii="Arial" w:hAnsi="Arial" w:cs="Arial"/>
          <w:sz w:val="20"/>
          <w:szCs w:val="20"/>
        </w:rPr>
      </w:pPr>
      <w:r w:rsidRPr="00577E25">
        <w:rPr>
          <w:rFonts w:ascii="Arial" w:hAnsi="Arial" w:cs="Arial"/>
          <w:sz w:val="20"/>
          <w:szCs w:val="20"/>
        </w:rPr>
        <w:t>SOGA</w:t>
      </w:r>
    </w:p>
    <w:p w:rsidR="00577E25" w:rsidRPr="007A15B6" w:rsidRDefault="00577E25" w:rsidP="00577E25">
      <w:pPr>
        <w:pStyle w:val="Bezodstpw"/>
        <w:spacing w:line="360" w:lineRule="auto"/>
        <w:rPr>
          <w:rFonts w:ascii="Arial" w:hAnsi="Arial" w:cs="Arial"/>
          <w:b/>
          <w:sz w:val="20"/>
          <w:szCs w:val="20"/>
        </w:rPr>
      </w:pPr>
      <w:r w:rsidRPr="007A15B6">
        <w:rPr>
          <w:rFonts w:ascii="Arial" w:hAnsi="Arial" w:cs="Arial"/>
          <w:b/>
          <w:sz w:val="20"/>
          <w:szCs w:val="20"/>
        </w:rPr>
        <w:t>Wybór podręcznika do</w:t>
      </w:r>
      <w:r>
        <w:rPr>
          <w:rFonts w:ascii="Arial" w:hAnsi="Arial" w:cs="Arial"/>
          <w:b/>
          <w:sz w:val="20"/>
          <w:szCs w:val="20"/>
        </w:rPr>
        <w:t xml:space="preserve"> języka zawodowego</w:t>
      </w:r>
    </w:p>
    <w:p w:rsidR="00577E25" w:rsidRPr="007A15B6" w:rsidRDefault="00577E25" w:rsidP="00577E25">
      <w:pPr>
        <w:pStyle w:val="Bezodstpw"/>
        <w:spacing w:line="360" w:lineRule="auto"/>
        <w:ind w:left="284"/>
        <w:rPr>
          <w:rFonts w:ascii="Arial" w:eastAsia="Arial" w:hAnsi="Arial" w:cs="Arial"/>
          <w:color w:val="auto"/>
          <w:sz w:val="20"/>
          <w:szCs w:val="20"/>
        </w:rPr>
      </w:pPr>
      <w:r w:rsidRPr="007A15B6">
        <w:rPr>
          <w:rFonts w:ascii="Arial" w:eastAsia="Arial" w:hAnsi="Arial" w:cs="Arial"/>
          <w:color w:val="auto"/>
          <w:sz w:val="20"/>
          <w:szCs w:val="20"/>
        </w:rPr>
        <w:t xml:space="preserve">Dul A., </w:t>
      </w:r>
      <w:r w:rsidRPr="004232CB">
        <w:rPr>
          <w:rFonts w:ascii="Arial" w:eastAsia="Arial" w:hAnsi="Arial" w:cs="Arial"/>
          <w:i/>
          <w:color w:val="auto"/>
          <w:sz w:val="20"/>
          <w:szCs w:val="20"/>
        </w:rPr>
        <w:t>Język niemiecki zawodowy w gastronomi</w:t>
      </w:r>
      <w:r w:rsidRPr="007A15B6">
        <w:rPr>
          <w:rFonts w:ascii="Arial" w:eastAsia="Arial" w:hAnsi="Arial" w:cs="Arial"/>
          <w:color w:val="auto"/>
          <w:sz w:val="20"/>
          <w:szCs w:val="20"/>
        </w:rPr>
        <w:t>,</w:t>
      </w:r>
      <w:r>
        <w:rPr>
          <w:rFonts w:ascii="Arial" w:eastAsia="Arial" w:hAnsi="Arial" w:cs="Arial"/>
          <w:color w:val="auto"/>
          <w:sz w:val="20"/>
          <w:szCs w:val="20"/>
        </w:rPr>
        <w:t xml:space="preserve"> </w:t>
      </w:r>
      <w:r w:rsidRPr="007A15B6">
        <w:rPr>
          <w:rFonts w:ascii="Arial" w:eastAsia="Arial" w:hAnsi="Arial" w:cs="Arial"/>
          <w:color w:val="auto"/>
          <w:sz w:val="20"/>
          <w:szCs w:val="20"/>
        </w:rPr>
        <w:t>WSiP, 2013.</w:t>
      </w:r>
    </w:p>
    <w:p w:rsidR="00577E25" w:rsidRPr="007A15B6" w:rsidRDefault="00577E25" w:rsidP="00577E25">
      <w:pPr>
        <w:pStyle w:val="Bezodstpw"/>
        <w:spacing w:line="360" w:lineRule="auto"/>
        <w:ind w:left="284"/>
        <w:rPr>
          <w:rFonts w:ascii="Arial" w:hAnsi="Arial" w:cs="Arial"/>
          <w:sz w:val="20"/>
          <w:szCs w:val="20"/>
        </w:rPr>
      </w:pPr>
      <w:r w:rsidRPr="007A15B6">
        <w:rPr>
          <w:rFonts w:ascii="Arial" w:hAnsi="Arial" w:cs="Arial"/>
          <w:sz w:val="20"/>
          <w:szCs w:val="20"/>
        </w:rPr>
        <w:t xml:space="preserve">Krzysztofik B., </w:t>
      </w:r>
      <w:r w:rsidRPr="004232CB">
        <w:rPr>
          <w:rFonts w:ascii="Arial" w:hAnsi="Arial" w:cs="Arial"/>
          <w:i/>
          <w:sz w:val="20"/>
          <w:szCs w:val="20"/>
        </w:rPr>
        <w:t>Wob</w:t>
      </w:r>
      <w:r>
        <w:rPr>
          <w:rFonts w:ascii="Arial" w:hAnsi="Arial" w:cs="Arial"/>
          <w:i/>
          <w:sz w:val="20"/>
          <w:szCs w:val="20"/>
        </w:rPr>
        <w:t>e</w:t>
      </w:r>
      <w:r w:rsidRPr="004232CB">
        <w:rPr>
          <w:rFonts w:ascii="Arial" w:hAnsi="Arial" w:cs="Arial"/>
          <w:i/>
          <w:sz w:val="20"/>
          <w:szCs w:val="20"/>
        </w:rPr>
        <w:t>i kann ich helfen</w:t>
      </w:r>
      <w:r w:rsidRPr="007A15B6">
        <w:rPr>
          <w:rFonts w:ascii="Arial" w:hAnsi="Arial" w:cs="Arial"/>
          <w:sz w:val="20"/>
          <w:szCs w:val="20"/>
        </w:rPr>
        <w:t>, WSiP – REA, 2014.</w:t>
      </w:r>
    </w:p>
    <w:p w:rsidR="00577E25" w:rsidRPr="004232CB" w:rsidRDefault="00577E25" w:rsidP="00577E25">
      <w:pPr>
        <w:pStyle w:val="Bezodstpw"/>
        <w:spacing w:line="360" w:lineRule="auto"/>
        <w:ind w:left="284"/>
        <w:rPr>
          <w:rFonts w:ascii="Arial" w:hAnsi="Arial" w:cs="Arial"/>
          <w:sz w:val="20"/>
          <w:szCs w:val="20"/>
        </w:rPr>
      </w:pPr>
      <w:r w:rsidRPr="007A15B6">
        <w:rPr>
          <w:rFonts w:ascii="Arial" w:hAnsi="Arial" w:cs="Arial"/>
          <w:sz w:val="20"/>
          <w:szCs w:val="20"/>
        </w:rPr>
        <w:t>Dolinska-Romanowicz J., Nowakowska D.</w:t>
      </w:r>
      <w:r w:rsidRPr="004232CB">
        <w:rPr>
          <w:rFonts w:ascii="Arial" w:hAnsi="Arial" w:cs="Arial"/>
          <w:sz w:val="20"/>
          <w:szCs w:val="20"/>
        </w:rPr>
        <w:t xml:space="preserve">, </w:t>
      </w:r>
      <w:r w:rsidRPr="004232CB">
        <w:rPr>
          <w:rFonts w:ascii="Arial" w:hAnsi="Arial" w:cs="Arial"/>
          <w:i/>
          <w:sz w:val="20"/>
          <w:szCs w:val="20"/>
        </w:rPr>
        <w:t>Can I help you</w:t>
      </w:r>
      <w:r w:rsidRPr="004232CB">
        <w:rPr>
          <w:rFonts w:ascii="Arial" w:hAnsi="Arial" w:cs="Arial"/>
          <w:sz w:val="20"/>
          <w:szCs w:val="20"/>
        </w:rPr>
        <w:t>, WSiP – REA, 2014.</w:t>
      </w:r>
    </w:p>
    <w:p w:rsidR="00577E25" w:rsidRPr="00577E25" w:rsidRDefault="00577E25" w:rsidP="00577E25">
      <w:pPr>
        <w:pStyle w:val="Bezodstpw"/>
        <w:spacing w:line="360" w:lineRule="auto"/>
        <w:ind w:left="284"/>
        <w:rPr>
          <w:rFonts w:ascii="Arial" w:eastAsia="Arial" w:hAnsi="Arial" w:cs="Arial"/>
          <w:color w:val="auto"/>
          <w:sz w:val="20"/>
          <w:szCs w:val="20"/>
        </w:rPr>
      </w:pPr>
      <w:r w:rsidRPr="007A15B6">
        <w:rPr>
          <w:rFonts w:ascii="Arial" w:eastAsia="Arial" w:hAnsi="Arial" w:cs="Arial"/>
          <w:color w:val="auto"/>
          <w:sz w:val="20"/>
          <w:szCs w:val="20"/>
        </w:rPr>
        <w:t xml:space="preserve">Sama R., Sama K., </w:t>
      </w:r>
      <w:r w:rsidRPr="004232CB">
        <w:rPr>
          <w:rFonts w:ascii="Arial" w:eastAsia="Arial" w:hAnsi="Arial" w:cs="Arial"/>
          <w:i/>
          <w:color w:val="auto"/>
          <w:sz w:val="20"/>
          <w:szCs w:val="20"/>
        </w:rPr>
        <w:t>Język angielski zawodowy w gastronomii</w:t>
      </w:r>
      <w:r w:rsidRPr="007A15B6">
        <w:rPr>
          <w:rFonts w:ascii="Arial" w:eastAsia="Arial" w:hAnsi="Arial" w:cs="Arial"/>
          <w:color w:val="auto"/>
          <w:sz w:val="20"/>
          <w:szCs w:val="20"/>
        </w:rPr>
        <w:t>, WSiP, 2018.</w:t>
      </w:r>
    </w:p>
    <w:sectPr w:rsidR="00577E25" w:rsidRPr="00577E25"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EA7" w:rsidRDefault="00A32EA7">
      <w:r>
        <w:separator/>
      </w:r>
    </w:p>
  </w:endnote>
  <w:endnote w:type="continuationSeparator" w:id="0">
    <w:p w:rsidR="00A32EA7" w:rsidRDefault="00A3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Default="00B8481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Pr="009F42D5" w:rsidRDefault="00B8481E" w:rsidP="00C17E16">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p w:rsidR="00B8481E" w:rsidRDefault="00B8481E" w:rsidP="004232CB">
    <w:pPr>
      <w:tabs>
        <w:tab w:val="center" w:pos="4536"/>
        <w:tab w:val="right" w:pos="9072"/>
      </w:tabs>
      <w:jc w:val="right"/>
      <w:rPr>
        <w:sz w:val="22"/>
        <w:szCs w:val="22"/>
      </w:rPr>
    </w:pPr>
    <w:r w:rsidRPr="00313571">
      <w:rPr>
        <w:rFonts w:ascii="Arial" w:hAnsi="Arial" w:cs="Arial"/>
        <w:sz w:val="18"/>
        <w:szCs w:val="18"/>
      </w:rPr>
      <w:fldChar w:fldCharType="begin"/>
    </w:r>
    <w:r w:rsidRPr="00313571">
      <w:rPr>
        <w:rFonts w:ascii="Arial" w:hAnsi="Arial" w:cs="Arial"/>
        <w:sz w:val="18"/>
        <w:szCs w:val="18"/>
      </w:rPr>
      <w:instrText xml:space="preserve"> PAGE   \* MERGEFORMAT </w:instrText>
    </w:r>
    <w:r w:rsidRPr="00313571">
      <w:rPr>
        <w:rFonts w:ascii="Arial" w:hAnsi="Arial" w:cs="Arial"/>
        <w:sz w:val="18"/>
        <w:szCs w:val="18"/>
      </w:rPr>
      <w:fldChar w:fldCharType="separate"/>
    </w:r>
    <w:r w:rsidR="00C40535">
      <w:rPr>
        <w:rFonts w:ascii="Arial" w:hAnsi="Arial" w:cs="Arial"/>
        <w:noProof/>
        <w:sz w:val="18"/>
        <w:szCs w:val="18"/>
      </w:rPr>
      <w:t>2</w:t>
    </w:r>
    <w:r w:rsidRPr="0031357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Pr="004232CB" w:rsidRDefault="00B8481E" w:rsidP="004232CB">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EA7" w:rsidRDefault="00A32EA7">
      <w:r>
        <w:separator/>
      </w:r>
    </w:p>
  </w:footnote>
  <w:footnote w:type="continuationSeparator" w:id="0">
    <w:p w:rsidR="00A32EA7" w:rsidRDefault="00A3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Default="00B8481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Default="00B8481E">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49" type="#_x0000_t75" style="position:absolute;margin-left:105.6pt;margin-top:-30.9pt;width:496.45pt;height:62.3pt;z-index:1;visibility:visible;mso-wrap-distance-left:0;mso-wrap-distance-right:0;mso-position-horizontal-relative:margin">
          <v:imagedata r:id="rId1" o:title=""/>
          <w10:wrap type="square" anchorx="margin"/>
        </v:shape>
      </w:pict>
    </w:r>
  </w:p>
  <w:p w:rsidR="00B8481E" w:rsidRDefault="00B8481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1E" w:rsidRDefault="00B8481E">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4.85pt;margin-top:-30.9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470B79A"/>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88731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254C54C8"/>
    <w:name w:val="WW8Num7"/>
    <w:lvl w:ilvl="0">
      <w:start w:val="1"/>
      <w:numFmt w:val="bullet"/>
      <w:lvlText w:val=""/>
      <w:lvlJc w:val="left"/>
      <w:pPr>
        <w:tabs>
          <w:tab w:val="num" w:pos="720"/>
        </w:tabs>
        <w:ind w:left="720" w:hanging="360"/>
      </w:pPr>
      <w:rPr>
        <w:rFonts w:ascii="Symbol" w:hAnsi="Symbol" w:cs="Georgia"/>
        <w:sz w:val="20"/>
      </w:rPr>
    </w:lvl>
    <w:lvl w:ilvl="1">
      <w:start w:val="1"/>
      <w:numFmt w:val="decimal"/>
      <w:lvlText w:val="%2."/>
      <w:lvlJc w:val="left"/>
      <w:pPr>
        <w:tabs>
          <w:tab w:val="num" w:pos="0"/>
        </w:tabs>
        <w:ind w:left="360" w:hanging="360"/>
      </w:pPr>
      <w:rPr>
        <w:b w:val="0"/>
      </w:rPr>
    </w:lvl>
    <w:lvl w:ilvl="2">
      <w:start w:val="1"/>
      <w:numFmt w:val="bullet"/>
      <w:lvlText w:val=""/>
      <w:lvlJc w:val="left"/>
      <w:pPr>
        <w:tabs>
          <w:tab w:val="num" w:pos="2160"/>
        </w:tabs>
        <w:ind w:left="2160" w:hanging="360"/>
      </w:pPr>
      <w:rPr>
        <w:rFonts w:ascii="Symbol" w:hAnsi="Symbol" w:cs="Georgia"/>
        <w:sz w:val="20"/>
      </w:rPr>
    </w:lvl>
    <w:lvl w:ilvl="3">
      <w:start w:val="1"/>
      <w:numFmt w:val="bullet"/>
      <w:lvlText w:val=""/>
      <w:lvlJc w:val="left"/>
      <w:pPr>
        <w:tabs>
          <w:tab w:val="num" w:pos="2880"/>
        </w:tabs>
        <w:ind w:left="2880" w:hanging="360"/>
      </w:pPr>
      <w:rPr>
        <w:rFonts w:ascii="Symbol" w:hAnsi="Symbol" w:cs="Georgia"/>
        <w:sz w:val="20"/>
      </w:rPr>
    </w:lvl>
    <w:lvl w:ilvl="4">
      <w:start w:val="1"/>
      <w:numFmt w:val="bullet"/>
      <w:lvlText w:val=""/>
      <w:lvlJc w:val="left"/>
      <w:pPr>
        <w:tabs>
          <w:tab w:val="num" w:pos="3600"/>
        </w:tabs>
        <w:ind w:left="3600" w:hanging="360"/>
      </w:pPr>
      <w:rPr>
        <w:rFonts w:ascii="Symbol" w:hAnsi="Symbol" w:cs="Georgia"/>
        <w:sz w:val="20"/>
      </w:rPr>
    </w:lvl>
    <w:lvl w:ilvl="5">
      <w:start w:val="1"/>
      <w:numFmt w:val="bullet"/>
      <w:lvlText w:val=""/>
      <w:lvlJc w:val="left"/>
      <w:pPr>
        <w:tabs>
          <w:tab w:val="num" w:pos="4320"/>
        </w:tabs>
        <w:ind w:left="4320" w:hanging="360"/>
      </w:pPr>
      <w:rPr>
        <w:rFonts w:ascii="Symbol" w:hAnsi="Symbol" w:cs="Georgia"/>
        <w:sz w:val="20"/>
      </w:rPr>
    </w:lvl>
    <w:lvl w:ilvl="6">
      <w:start w:val="1"/>
      <w:numFmt w:val="bullet"/>
      <w:lvlText w:val=""/>
      <w:lvlJc w:val="left"/>
      <w:pPr>
        <w:tabs>
          <w:tab w:val="num" w:pos="5040"/>
        </w:tabs>
        <w:ind w:left="5040" w:hanging="360"/>
      </w:pPr>
      <w:rPr>
        <w:rFonts w:ascii="Symbol" w:hAnsi="Symbol" w:cs="Georgia"/>
        <w:sz w:val="20"/>
      </w:rPr>
    </w:lvl>
    <w:lvl w:ilvl="7">
      <w:start w:val="1"/>
      <w:numFmt w:val="bullet"/>
      <w:lvlText w:val=""/>
      <w:lvlJc w:val="left"/>
      <w:pPr>
        <w:tabs>
          <w:tab w:val="num" w:pos="5760"/>
        </w:tabs>
        <w:ind w:left="5760" w:hanging="360"/>
      </w:pPr>
      <w:rPr>
        <w:rFonts w:ascii="Symbol" w:hAnsi="Symbol" w:cs="Georgia"/>
        <w:sz w:val="20"/>
      </w:rPr>
    </w:lvl>
    <w:lvl w:ilvl="8">
      <w:start w:val="1"/>
      <w:numFmt w:val="bullet"/>
      <w:lvlText w:val=""/>
      <w:lvlJc w:val="left"/>
      <w:pPr>
        <w:tabs>
          <w:tab w:val="num" w:pos="6480"/>
        </w:tabs>
        <w:ind w:left="6480" w:hanging="360"/>
      </w:pPr>
      <w:rPr>
        <w:rFonts w:ascii="Symbol" w:hAnsi="Symbol" w:cs="Georgia"/>
        <w:sz w:val="20"/>
      </w:rPr>
    </w:lvl>
  </w:abstractNum>
  <w:abstractNum w:abstractNumId="3"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4" w15:restartNumberingAfterBreak="0">
    <w:nsid w:val="002377D0"/>
    <w:multiLevelType w:val="hybridMultilevel"/>
    <w:tmpl w:val="586A3E7C"/>
    <w:lvl w:ilvl="0" w:tplc="6FF6B3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5036DA"/>
    <w:multiLevelType w:val="multilevel"/>
    <w:tmpl w:val="7E18C040"/>
    <w:lvl w:ilvl="0">
      <w:start w:val="1"/>
      <w:numFmt w:val="bullet"/>
      <w:lvlText w:val="-"/>
      <w:lvlJc w:val="left"/>
      <w:pPr>
        <w:tabs>
          <w:tab w:val="num" w:pos="786"/>
        </w:tabs>
        <w:ind w:left="786" w:hanging="360"/>
      </w:pPr>
      <w:rPr>
        <w:rFonts w:ascii="StarSymbol" w:hAnsi="StarSymbol" w:hint="default"/>
        <w:sz w:val="20"/>
      </w:rPr>
    </w:lvl>
    <w:lvl w:ilvl="1">
      <w:start w:val="3"/>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8" w15:restartNumberingAfterBreak="0">
    <w:nsid w:val="03F57A03"/>
    <w:multiLevelType w:val="hybridMultilevel"/>
    <w:tmpl w:val="E688A8B2"/>
    <w:lvl w:ilvl="0" w:tplc="655855C0">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901465"/>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D287094"/>
    <w:multiLevelType w:val="multilevel"/>
    <w:tmpl w:val="35EE4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 w:hanging="360"/>
      </w:pPr>
      <w:rPr>
        <w:rFonts w:ascii="Arial" w:eastAsia="Times New Roman" w:hAnsi="Arial" w:cs="Arial"/>
        <w:b w:val="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5532F5"/>
    <w:multiLevelType w:val="hybridMultilevel"/>
    <w:tmpl w:val="4CFE16C8"/>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AB336A"/>
    <w:multiLevelType w:val="hybridMultilevel"/>
    <w:tmpl w:val="511048D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0E09CF"/>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158153C"/>
    <w:multiLevelType w:val="hybridMultilevel"/>
    <w:tmpl w:val="A48C0B88"/>
    <w:lvl w:ilvl="0" w:tplc="5E7AEA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1E2DAF"/>
    <w:multiLevelType w:val="hybridMultilevel"/>
    <w:tmpl w:val="7B8AC320"/>
    <w:lvl w:ilvl="0" w:tplc="00000006">
      <w:start w:val="1"/>
      <w:numFmt w:val="bullet"/>
      <w:lvlText w:val="-"/>
      <w:lvlJc w:val="left"/>
      <w:pPr>
        <w:ind w:left="170" w:hanging="170"/>
      </w:pPr>
      <w:rPr>
        <w:rFonts w:ascii="StarSymbol" w:hAnsi="Star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A0467F"/>
    <w:multiLevelType w:val="multilevel"/>
    <w:tmpl w:val="8EB649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DA138A"/>
    <w:multiLevelType w:val="hybridMultilevel"/>
    <w:tmpl w:val="070CCC16"/>
    <w:lvl w:ilvl="0" w:tplc="E320C404">
      <w:start w:val="1"/>
      <w:numFmt w:val="decimal"/>
      <w:suff w:val="space"/>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8F3BF1"/>
    <w:multiLevelType w:val="multilevel"/>
    <w:tmpl w:val="D01C4C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ind w:left="0" w:hanging="360"/>
      </w:pPr>
      <w:rPr>
        <w:rFonts w:ascii="Arial" w:eastAsia="Times New Roman" w:hAnsi="Arial" w:cs="Arial"/>
        <w:b w:val="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19964723"/>
    <w:multiLevelType w:val="hybridMultilevel"/>
    <w:tmpl w:val="27F2BEA8"/>
    <w:lvl w:ilvl="0" w:tplc="B5D2D2D0">
      <w:start w:val="1"/>
      <w:numFmt w:val="decimal"/>
      <w:lvlText w:val="%1."/>
      <w:lvlJc w:val="left"/>
      <w:pPr>
        <w:ind w:left="1429" w:hanging="360"/>
      </w:pPr>
      <w:rPr>
        <w:rFonts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1AD51318"/>
    <w:multiLevelType w:val="multilevel"/>
    <w:tmpl w:val="73E82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cs="Georgia"/>
        <w:sz w:val="20"/>
      </w:rPr>
    </w:lvl>
    <w:lvl w:ilvl="2">
      <w:start w:val="1"/>
      <w:numFmt w:val="bullet"/>
      <w:lvlText w:val=""/>
      <w:lvlJc w:val="left"/>
      <w:pPr>
        <w:tabs>
          <w:tab w:val="num" w:pos="2160"/>
        </w:tabs>
        <w:ind w:left="2160" w:hanging="360"/>
      </w:pPr>
      <w:rPr>
        <w:rFonts w:ascii="Symbol" w:hAnsi="Symbol" w:cs="Georgia"/>
        <w:sz w:val="20"/>
      </w:rPr>
    </w:lvl>
    <w:lvl w:ilvl="3">
      <w:start w:val="1"/>
      <w:numFmt w:val="bullet"/>
      <w:lvlText w:val=""/>
      <w:lvlJc w:val="left"/>
      <w:pPr>
        <w:tabs>
          <w:tab w:val="num" w:pos="2880"/>
        </w:tabs>
        <w:ind w:left="2880" w:hanging="360"/>
      </w:pPr>
      <w:rPr>
        <w:rFonts w:ascii="Symbol" w:hAnsi="Symbol" w:cs="Georgia"/>
        <w:sz w:val="20"/>
      </w:rPr>
    </w:lvl>
    <w:lvl w:ilvl="4">
      <w:start w:val="1"/>
      <w:numFmt w:val="bullet"/>
      <w:lvlText w:val=""/>
      <w:lvlJc w:val="left"/>
      <w:pPr>
        <w:tabs>
          <w:tab w:val="num" w:pos="3600"/>
        </w:tabs>
        <w:ind w:left="3600" w:hanging="360"/>
      </w:pPr>
      <w:rPr>
        <w:rFonts w:ascii="Symbol" w:hAnsi="Symbol" w:cs="Georgia"/>
        <w:sz w:val="20"/>
      </w:rPr>
    </w:lvl>
    <w:lvl w:ilvl="5">
      <w:start w:val="1"/>
      <w:numFmt w:val="bullet"/>
      <w:lvlText w:val=""/>
      <w:lvlJc w:val="left"/>
      <w:pPr>
        <w:tabs>
          <w:tab w:val="num" w:pos="4320"/>
        </w:tabs>
        <w:ind w:left="4320" w:hanging="360"/>
      </w:pPr>
      <w:rPr>
        <w:rFonts w:ascii="Symbol" w:hAnsi="Symbol" w:cs="Georgia"/>
        <w:sz w:val="20"/>
      </w:rPr>
    </w:lvl>
    <w:lvl w:ilvl="6">
      <w:start w:val="1"/>
      <w:numFmt w:val="bullet"/>
      <w:lvlText w:val=""/>
      <w:lvlJc w:val="left"/>
      <w:pPr>
        <w:tabs>
          <w:tab w:val="num" w:pos="5040"/>
        </w:tabs>
        <w:ind w:left="5040" w:hanging="360"/>
      </w:pPr>
      <w:rPr>
        <w:rFonts w:ascii="Symbol" w:hAnsi="Symbol" w:cs="Georgia"/>
        <w:sz w:val="20"/>
      </w:rPr>
    </w:lvl>
    <w:lvl w:ilvl="7">
      <w:start w:val="1"/>
      <w:numFmt w:val="bullet"/>
      <w:lvlText w:val=""/>
      <w:lvlJc w:val="left"/>
      <w:pPr>
        <w:tabs>
          <w:tab w:val="num" w:pos="5760"/>
        </w:tabs>
        <w:ind w:left="5760" w:hanging="360"/>
      </w:pPr>
      <w:rPr>
        <w:rFonts w:ascii="Symbol" w:hAnsi="Symbol" w:cs="Georgia"/>
        <w:sz w:val="20"/>
      </w:rPr>
    </w:lvl>
    <w:lvl w:ilvl="8">
      <w:start w:val="1"/>
      <w:numFmt w:val="bullet"/>
      <w:lvlText w:val=""/>
      <w:lvlJc w:val="left"/>
      <w:pPr>
        <w:tabs>
          <w:tab w:val="num" w:pos="6480"/>
        </w:tabs>
        <w:ind w:left="6480" w:hanging="360"/>
      </w:pPr>
      <w:rPr>
        <w:rFonts w:ascii="Symbol" w:hAnsi="Symbol" w:cs="Georgia"/>
        <w:sz w:val="20"/>
      </w:rPr>
    </w:lvl>
  </w:abstractNum>
  <w:abstractNum w:abstractNumId="24" w15:restartNumberingAfterBreak="0">
    <w:nsid w:val="1E880C39"/>
    <w:multiLevelType w:val="hybridMultilevel"/>
    <w:tmpl w:val="10D06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1A489E"/>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26"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2A837BE"/>
    <w:multiLevelType w:val="hybridMultilevel"/>
    <w:tmpl w:val="6C1CC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6021A0"/>
    <w:multiLevelType w:val="hybridMultilevel"/>
    <w:tmpl w:val="58B8138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075A7D"/>
    <w:multiLevelType w:val="hybridMultilevel"/>
    <w:tmpl w:val="124EB4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B70142C"/>
    <w:multiLevelType w:val="hybridMultilevel"/>
    <w:tmpl w:val="9D90097A"/>
    <w:lvl w:ilvl="0" w:tplc="DAD605BC">
      <w:start w:val="1"/>
      <w:numFmt w:val="decimal"/>
      <w:lvlText w:val="%1."/>
      <w:lvlJc w:val="left"/>
      <w:pPr>
        <w:ind w:left="1429"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2B7D0E51"/>
    <w:multiLevelType w:val="hybridMultilevel"/>
    <w:tmpl w:val="788C07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1F56FC"/>
    <w:multiLevelType w:val="hybridMultilevel"/>
    <w:tmpl w:val="9E023576"/>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3" w15:restartNumberingAfterBreak="0">
    <w:nsid w:val="2C405CE7"/>
    <w:multiLevelType w:val="hybridMultilevel"/>
    <w:tmpl w:val="8A021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C8C3DAB"/>
    <w:multiLevelType w:val="hybridMultilevel"/>
    <w:tmpl w:val="57DAD4BC"/>
    <w:lvl w:ilvl="0" w:tplc="D038AE08">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D32205D"/>
    <w:multiLevelType w:val="hybridMultilevel"/>
    <w:tmpl w:val="B1F200D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F5F0A17"/>
    <w:multiLevelType w:val="hybridMultilevel"/>
    <w:tmpl w:val="0F78DEB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7" w15:restartNumberingAfterBreak="0">
    <w:nsid w:val="2F6606B0"/>
    <w:multiLevelType w:val="hybridMultilevel"/>
    <w:tmpl w:val="A9B4F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0BA1B37"/>
    <w:multiLevelType w:val="hybridMultilevel"/>
    <w:tmpl w:val="AF5861A0"/>
    <w:lvl w:ilvl="0" w:tplc="93B656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0C82F71"/>
    <w:multiLevelType w:val="hybridMultilevel"/>
    <w:tmpl w:val="9D203C2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32B035F5"/>
    <w:multiLevelType w:val="hybridMultilevel"/>
    <w:tmpl w:val="86D29322"/>
    <w:lvl w:ilvl="0" w:tplc="3F308882">
      <w:start w:val="1"/>
      <w:numFmt w:val="bullet"/>
      <w:lvlText w:val="-"/>
      <w:lvlJc w:val="left"/>
      <w:pPr>
        <w:ind w:left="895" w:hanging="360"/>
      </w:pPr>
      <w:rPr>
        <w:rFonts w:ascii="Cambria" w:hAnsi="Cambria"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1" w15:restartNumberingAfterBreak="0">
    <w:nsid w:val="33DF3983"/>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5E7119F"/>
    <w:multiLevelType w:val="hybridMultilevel"/>
    <w:tmpl w:val="FA60F1AA"/>
    <w:lvl w:ilvl="0" w:tplc="FB6E4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66E46C7"/>
    <w:multiLevelType w:val="multilevel"/>
    <w:tmpl w:val="D01C4C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ind w:left="0" w:hanging="360"/>
      </w:pPr>
      <w:rPr>
        <w:rFonts w:ascii="Arial" w:eastAsia="Times New Roman" w:hAnsi="Arial" w:cs="Arial"/>
        <w:b w:val="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37D1052E"/>
    <w:multiLevelType w:val="hybridMultilevel"/>
    <w:tmpl w:val="576637D8"/>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3A1D2F1F"/>
    <w:multiLevelType w:val="hybridMultilevel"/>
    <w:tmpl w:val="C826E45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6" w15:restartNumberingAfterBreak="0">
    <w:nsid w:val="3C60780E"/>
    <w:multiLevelType w:val="hybridMultilevel"/>
    <w:tmpl w:val="662E8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E2602A8"/>
    <w:multiLevelType w:val="multilevel"/>
    <w:tmpl w:val="F5E63554"/>
    <w:lvl w:ilvl="0">
      <w:start w:val="1"/>
      <w:numFmt w:val="decimal"/>
      <w:lvlText w:val="%1)"/>
      <w:lvlJc w:val="left"/>
      <w:pPr>
        <w:tabs>
          <w:tab w:val="num" w:pos="928"/>
        </w:tabs>
        <w:ind w:left="928" w:hanging="360"/>
      </w:pPr>
      <w:rPr>
        <w:rFonts w:hint="default"/>
        <w:b w:val="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2E6D5E"/>
    <w:multiLevelType w:val="multilevel"/>
    <w:tmpl w:val="35EE47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ind w:left="0" w:hanging="360"/>
      </w:pPr>
      <w:rPr>
        <w:rFonts w:ascii="Arial" w:eastAsia="Times New Roman" w:hAnsi="Arial" w:cs="Arial"/>
        <w:b w:val="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40E12BFA"/>
    <w:multiLevelType w:val="hybridMultilevel"/>
    <w:tmpl w:val="82547A1E"/>
    <w:lvl w:ilvl="0" w:tplc="04150011">
      <w:start w:val="1"/>
      <w:numFmt w:val="decimal"/>
      <w:lvlText w:val="%1)"/>
      <w:lvlJc w:val="left"/>
      <w:pPr>
        <w:ind w:left="360" w:hanging="360"/>
      </w:pPr>
      <w:rPr>
        <w:rFonts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2766915"/>
    <w:multiLevelType w:val="hybridMultilevel"/>
    <w:tmpl w:val="1E3E9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6666E05"/>
    <w:multiLevelType w:val="hybridMultilevel"/>
    <w:tmpl w:val="13A60424"/>
    <w:lvl w:ilvl="0" w:tplc="A4582D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47D0450B"/>
    <w:multiLevelType w:val="hybridMultilevel"/>
    <w:tmpl w:val="D45A377C"/>
    <w:lvl w:ilvl="0" w:tplc="04150011">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C1057E1"/>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D601E6F"/>
    <w:multiLevelType w:val="multilevel"/>
    <w:tmpl w:val="DDE64C8E"/>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6" w15:restartNumberingAfterBreak="0">
    <w:nsid w:val="4F1B7E0E"/>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57" w15:restartNumberingAfterBreak="0">
    <w:nsid w:val="4FB34496"/>
    <w:multiLevelType w:val="hybridMultilevel"/>
    <w:tmpl w:val="E48A16D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13773EF"/>
    <w:multiLevelType w:val="hybridMultilevel"/>
    <w:tmpl w:val="E9B2F8D0"/>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5F5DEF"/>
    <w:multiLevelType w:val="multilevel"/>
    <w:tmpl w:val="D01C4C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ind w:left="0" w:hanging="360"/>
      </w:pPr>
      <w:rPr>
        <w:rFonts w:ascii="Arial" w:eastAsia="Times New Roman" w:hAnsi="Arial" w:cs="Arial"/>
        <w:b w:val="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15:restartNumberingAfterBreak="0">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35B0588"/>
    <w:multiLevelType w:val="hybridMultilevel"/>
    <w:tmpl w:val="9F589C4C"/>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3FD68CB"/>
    <w:multiLevelType w:val="hybridMultilevel"/>
    <w:tmpl w:val="F13E982C"/>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8FC0328"/>
    <w:multiLevelType w:val="multilevel"/>
    <w:tmpl w:val="E9667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Arial" w:eastAsia="Times New Roman" w:hAnsi="Arial" w:cs="Arial"/>
        <w:sz w:val="20"/>
        <w:szCs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6D22EA"/>
    <w:multiLevelType w:val="hybridMultilevel"/>
    <w:tmpl w:val="641C23A8"/>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C847E1"/>
    <w:multiLevelType w:val="multilevel"/>
    <w:tmpl w:val="35EE4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 w:hanging="360"/>
      </w:pPr>
      <w:rPr>
        <w:rFonts w:ascii="Arial" w:eastAsia="Times New Roman" w:hAnsi="Arial" w:cs="Arial"/>
        <w:b w:val="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115294"/>
    <w:multiLevelType w:val="hybridMultilevel"/>
    <w:tmpl w:val="734A47A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0277ED7"/>
    <w:multiLevelType w:val="hybridMultilevel"/>
    <w:tmpl w:val="A56238E4"/>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0613E4B"/>
    <w:multiLevelType w:val="hybridMultilevel"/>
    <w:tmpl w:val="241E00F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16D6AA8"/>
    <w:multiLevelType w:val="hybridMultilevel"/>
    <w:tmpl w:val="EBD02DB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28D0D55"/>
    <w:multiLevelType w:val="multilevel"/>
    <w:tmpl w:val="735C1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333D0F"/>
    <w:multiLevelType w:val="hybridMultilevel"/>
    <w:tmpl w:val="39500F6C"/>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9E19F4"/>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5B93C71"/>
    <w:multiLevelType w:val="hybridMultilevel"/>
    <w:tmpl w:val="921CD92E"/>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63B2F77"/>
    <w:multiLevelType w:val="hybridMultilevel"/>
    <w:tmpl w:val="30B26F1A"/>
    <w:lvl w:ilvl="0" w:tplc="5E7AEA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6F463DA"/>
    <w:multiLevelType w:val="hybridMultilevel"/>
    <w:tmpl w:val="ACEA1526"/>
    <w:lvl w:ilvl="0" w:tplc="D16C99A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2276FD"/>
    <w:multiLevelType w:val="hybridMultilevel"/>
    <w:tmpl w:val="230004B4"/>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D8856D9"/>
    <w:multiLevelType w:val="hybridMultilevel"/>
    <w:tmpl w:val="85185C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CB59CC"/>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79" w15:restartNumberingAfterBreak="0">
    <w:nsid w:val="6F125AC7"/>
    <w:multiLevelType w:val="hybridMultilevel"/>
    <w:tmpl w:val="66EA83C8"/>
    <w:lvl w:ilvl="0" w:tplc="ED86C376">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D03BE8"/>
    <w:multiLevelType w:val="hybridMultilevel"/>
    <w:tmpl w:val="DF787BFE"/>
    <w:lvl w:ilvl="0" w:tplc="93B02A3E">
      <w:start w:val="1"/>
      <w:numFmt w:val="bullet"/>
      <w:lvlText w:val=""/>
      <w:lvlJc w:val="left"/>
      <w:pPr>
        <w:ind w:left="28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6449BC"/>
    <w:multiLevelType w:val="multilevel"/>
    <w:tmpl w:val="D01C4C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ind w:left="0" w:hanging="360"/>
      </w:pPr>
      <w:rPr>
        <w:rFonts w:ascii="Arial" w:eastAsia="Times New Roman" w:hAnsi="Arial" w:cs="Arial"/>
        <w:b w:val="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3" w15:restartNumberingAfterBreak="0">
    <w:nsid w:val="74B9262B"/>
    <w:multiLevelType w:val="hybridMultilevel"/>
    <w:tmpl w:val="D0F4A30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4CA2DFA"/>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5853A72"/>
    <w:multiLevelType w:val="hybridMultilevel"/>
    <w:tmpl w:val="1E2E413E"/>
    <w:lvl w:ilvl="0" w:tplc="6C6A75C0">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69164F0"/>
    <w:multiLevelType w:val="hybridMultilevel"/>
    <w:tmpl w:val="2FF09B4A"/>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7EA2EE9"/>
    <w:multiLevelType w:val="hybridMultilevel"/>
    <w:tmpl w:val="1228040C"/>
    <w:lvl w:ilvl="0" w:tplc="93803468">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895461D"/>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7A2418FD"/>
    <w:multiLevelType w:val="hybridMultilevel"/>
    <w:tmpl w:val="C2361FBE"/>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7A567ADD"/>
    <w:multiLevelType w:val="hybridMultilevel"/>
    <w:tmpl w:val="FC3417D8"/>
    <w:lvl w:ilvl="0" w:tplc="48D6A7DA">
      <w:start w:val="1"/>
      <w:numFmt w:val="decimal"/>
      <w:suff w:val="space"/>
      <w:lvlText w:val="%1)"/>
      <w:lvlJc w:val="left"/>
      <w:pPr>
        <w:ind w:left="284" w:hanging="284"/>
      </w:pPr>
      <w:rPr>
        <w:rFonts w:hint="default"/>
      </w:r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91" w15:restartNumberingAfterBreak="0">
    <w:nsid w:val="7AC3631E"/>
    <w:multiLevelType w:val="hybridMultilevel"/>
    <w:tmpl w:val="CDEEA25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A8239A"/>
    <w:multiLevelType w:val="multilevel"/>
    <w:tmpl w:val="287EBE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360" w:hanging="360"/>
      </w:pPr>
      <w:rPr>
        <w:rFonts w:ascii="Symbol" w:hAnsi="Symbol" w:hint="default"/>
        <w:b w:val="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1167E0"/>
    <w:multiLevelType w:val="hybridMultilevel"/>
    <w:tmpl w:val="A7E45C88"/>
    <w:lvl w:ilvl="0" w:tplc="00000006">
      <w:start w:val="1"/>
      <w:numFmt w:val="bullet"/>
      <w:lvlText w:val="-"/>
      <w:lvlJc w:val="left"/>
      <w:pPr>
        <w:ind w:left="36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D364DA6"/>
    <w:multiLevelType w:val="hybridMultilevel"/>
    <w:tmpl w:val="3E521C4C"/>
    <w:lvl w:ilvl="0" w:tplc="AFF00486">
      <w:start w:val="1"/>
      <w:numFmt w:val="bullet"/>
      <w:lvlText w:val=""/>
      <w:lvlJc w:val="left"/>
      <w:pPr>
        <w:ind w:left="423"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E956E81"/>
    <w:multiLevelType w:val="hybridMultilevel"/>
    <w:tmpl w:val="3B0A7B6E"/>
    <w:lvl w:ilvl="0" w:tplc="04150001">
      <w:start w:val="1"/>
      <w:numFmt w:val="bullet"/>
      <w:lvlText w:val=""/>
      <w:lvlJc w:val="left"/>
      <w:pPr>
        <w:ind w:left="593" w:hanging="360"/>
      </w:pPr>
      <w:rPr>
        <w:rFonts w:ascii="Symbol" w:hAnsi="Symbol" w:hint="default"/>
      </w:rPr>
    </w:lvl>
    <w:lvl w:ilvl="1" w:tplc="04150003" w:tentative="1">
      <w:start w:val="1"/>
      <w:numFmt w:val="bullet"/>
      <w:lvlText w:val="o"/>
      <w:lvlJc w:val="left"/>
      <w:pPr>
        <w:ind w:left="1313" w:hanging="360"/>
      </w:pPr>
      <w:rPr>
        <w:rFonts w:ascii="Courier New" w:hAnsi="Courier New" w:cs="Courier New" w:hint="default"/>
      </w:rPr>
    </w:lvl>
    <w:lvl w:ilvl="2" w:tplc="04150005" w:tentative="1">
      <w:start w:val="1"/>
      <w:numFmt w:val="bullet"/>
      <w:lvlText w:val=""/>
      <w:lvlJc w:val="left"/>
      <w:pPr>
        <w:ind w:left="2033" w:hanging="360"/>
      </w:pPr>
      <w:rPr>
        <w:rFonts w:ascii="Wingdings" w:hAnsi="Wingdings" w:hint="default"/>
      </w:rPr>
    </w:lvl>
    <w:lvl w:ilvl="3" w:tplc="04150001" w:tentative="1">
      <w:start w:val="1"/>
      <w:numFmt w:val="bullet"/>
      <w:lvlText w:val=""/>
      <w:lvlJc w:val="left"/>
      <w:pPr>
        <w:ind w:left="2753" w:hanging="360"/>
      </w:pPr>
      <w:rPr>
        <w:rFonts w:ascii="Symbol" w:hAnsi="Symbol" w:hint="default"/>
      </w:rPr>
    </w:lvl>
    <w:lvl w:ilvl="4" w:tplc="04150003" w:tentative="1">
      <w:start w:val="1"/>
      <w:numFmt w:val="bullet"/>
      <w:lvlText w:val="o"/>
      <w:lvlJc w:val="left"/>
      <w:pPr>
        <w:ind w:left="3473" w:hanging="360"/>
      </w:pPr>
      <w:rPr>
        <w:rFonts w:ascii="Courier New" w:hAnsi="Courier New" w:cs="Courier New" w:hint="default"/>
      </w:rPr>
    </w:lvl>
    <w:lvl w:ilvl="5" w:tplc="04150005" w:tentative="1">
      <w:start w:val="1"/>
      <w:numFmt w:val="bullet"/>
      <w:lvlText w:val=""/>
      <w:lvlJc w:val="left"/>
      <w:pPr>
        <w:ind w:left="4193" w:hanging="360"/>
      </w:pPr>
      <w:rPr>
        <w:rFonts w:ascii="Wingdings" w:hAnsi="Wingdings" w:hint="default"/>
      </w:rPr>
    </w:lvl>
    <w:lvl w:ilvl="6" w:tplc="04150001" w:tentative="1">
      <w:start w:val="1"/>
      <w:numFmt w:val="bullet"/>
      <w:lvlText w:val=""/>
      <w:lvlJc w:val="left"/>
      <w:pPr>
        <w:ind w:left="4913" w:hanging="360"/>
      </w:pPr>
      <w:rPr>
        <w:rFonts w:ascii="Symbol" w:hAnsi="Symbol" w:hint="default"/>
      </w:rPr>
    </w:lvl>
    <w:lvl w:ilvl="7" w:tplc="04150003" w:tentative="1">
      <w:start w:val="1"/>
      <w:numFmt w:val="bullet"/>
      <w:lvlText w:val="o"/>
      <w:lvlJc w:val="left"/>
      <w:pPr>
        <w:ind w:left="5633" w:hanging="360"/>
      </w:pPr>
      <w:rPr>
        <w:rFonts w:ascii="Courier New" w:hAnsi="Courier New" w:cs="Courier New" w:hint="default"/>
      </w:rPr>
    </w:lvl>
    <w:lvl w:ilvl="8" w:tplc="04150005" w:tentative="1">
      <w:start w:val="1"/>
      <w:numFmt w:val="bullet"/>
      <w:lvlText w:val=""/>
      <w:lvlJc w:val="left"/>
      <w:pPr>
        <w:ind w:left="6353" w:hanging="360"/>
      </w:pPr>
      <w:rPr>
        <w:rFonts w:ascii="Wingdings" w:hAnsi="Wingdings" w:hint="default"/>
      </w:rPr>
    </w:lvl>
  </w:abstractNum>
  <w:abstractNum w:abstractNumId="97" w15:restartNumberingAfterBreak="0">
    <w:nsid w:val="7F095E0A"/>
    <w:multiLevelType w:val="hybridMultilevel"/>
    <w:tmpl w:val="03C01590"/>
    <w:lvl w:ilvl="0" w:tplc="A9E4024E">
      <w:start w:val="1"/>
      <w:numFmt w:val="decimal"/>
      <w:lvlText w:val="%1)"/>
      <w:lvlJc w:val="left"/>
      <w:pPr>
        <w:ind w:left="360"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8"/>
  </w:num>
  <w:num w:numId="2">
    <w:abstractNumId w:val="80"/>
  </w:num>
  <w:num w:numId="3">
    <w:abstractNumId w:val="75"/>
  </w:num>
  <w:num w:numId="4">
    <w:abstractNumId w:val="14"/>
  </w:num>
  <w:num w:numId="5">
    <w:abstractNumId w:val="53"/>
  </w:num>
  <w:num w:numId="6">
    <w:abstractNumId w:val="72"/>
  </w:num>
  <w:num w:numId="7">
    <w:abstractNumId w:val="30"/>
  </w:num>
  <w:num w:numId="8">
    <w:abstractNumId w:val="1"/>
  </w:num>
  <w:num w:numId="9">
    <w:abstractNumId w:val="81"/>
  </w:num>
  <w:num w:numId="10">
    <w:abstractNumId w:val="70"/>
  </w:num>
  <w:num w:numId="11">
    <w:abstractNumId w:val="11"/>
  </w:num>
  <w:num w:numId="12">
    <w:abstractNumId w:val="19"/>
  </w:num>
  <w:num w:numId="13">
    <w:abstractNumId w:val="6"/>
  </w:num>
  <w:num w:numId="14">
    <w:abstractNumId w:val="13"/>
  </w:num>
  <w:num w:numId="15">
    <w:abstractNumId w:val="61"/>
  </w:num>
  <w:num w:numId="16">
    <w:abstractNumId w:val="69"/>
  </w:num>
  <w:num w:numId="17">
    <w:abstractNumId w:val="50"/>
  </w:num>
  <w:num w:numId="18">
    <w:abstractNumId w:val="97"/>
  </w:num>
  <w:num w:numId="19">
    <w:abstractNumId w:val="83"/>
  </w:num>
  <w:num w:numId="20">
    <w:abstractNumId w:val="58"/>
  </w:num>
  <w:num w:numId="21">
    <w:abstractNumId w:val="67"/>
  </w:num>
  <w:num w:numId="22">
    <w:abstractNumId w:val="35"/>
  </w:num>
  <w:num w:numId="23">
    <w:abstractNumId w:val="17"/>
  </w:num>
  <w:num w:numId="24">
    <w:abstractNumId w:val="16"/>
  </w:num>
  <w:num w:numId="25">
    <w:abstractNumId w:val="74"/>
  </w:num>
  <w:num w:numId="26">
    <w:abstractNumId w:val="0"/>
  </w:num>
  <w:num w:numId="27">
    <w:abstractNumId w:val="73"/>
  </w:num>
  <w:num w:numId="28">
    <w:abstractNumId w:val="68"/>
  </w:num>
  <w:num w:numId="29">
    <w:abstractNumId w:val="5"/>
  </w:num>
  <w:num w:numId="30">
    <w:abstractNumId w:val="4"/>
  </w:num>
  <w:num w:numId="31">
    <w:abstractNumId w:val="85"/>
  </w:num>
  <w:num w:numId="32">
    <w:abstractNumId w:val="57"/>
  </w:num>
  <w:num w:numId="33">
    <w:abstractNumId w:val="86"/>
  </w:num>
  <w:num w:numId="34">
    <w:abstractNumId w:val="40"/>
  </w:num>
  <w:num w:numId="35">
    <w:abstractNumId w:val="95"/>
  </w:num>
  <w:num w:numId="36">
    <w:abstractNumId w:val="94"/>
  </w:num>
  <w:num w:numId="37">
    <w:abstractNumId w:val="42"/>
  </w:num>
  <w:num w:numId="38">
    <w:abstractNumId w:val="90"/>
  </w:num>
  <w:num w:numId="39">
    <w:abstractNumId w:val="60"/>
  </w:num>
  <w:num w:numId="40">
    <w:abstractNumId w:val="20"/>
  </w:num>
  <w:num w:numId="41">
    <w:abstractNumId w:val="28"/>
  </w:num>
  <w:num w:numId="42">
    <w:abstractNumId w:val="47"/>
  </w:num>
  <w:num w:numId="43">
    <w:abstractNumId w:val="89"/>
  </w:num>
  <w:num w:numId="44">
    <w:abstractNumId w:val="9"/>
  </w:num>
  <w:num w:numId="45">
    <w:abstractNumId w:val="84"/>
  </w:num>
  <w:num w:numId="46">
    <w:abstractNumId w:val="15"/>
  </w:num>
  <w:num w:numId="47">
    <w:abstractNumId w:val="54"/>
  </w:num>
  <w:num w:numId="48">
    <w:abstractNumId w:val="88"/>
  </w:num>
  <w:num w:numId="49">
    <w:abstractNumId w:val="10"/>
  </w:num>
  <w:num w:numId="50">
    <w:abstractNumId w:val="79"/>
  </w:num>
  <w:num w:numId="51">
    <w:abstractNumId w:val="29"/>
  </w:num>
  <w:num w:numId="52">
    <w:abstractNumId w:val="87"/>
  </w:num>
  <w:num w:numId="53">
    <w:abstractNumId w:val="8"/>
  </w:num>
  <w:num w:numId="54">
    <w:abstractNumId w:val="34"/>
  </w:num>
  <w:num w:numId="55">
    <w:abstractNumId w:val="37"/>
  </w:num>
  <w:num w:numId="56">
    <w:abstractNumId w:val="26"/>
  </w:num>
  <w:num w:numId="57">
    <w:abstractNumId w:val="39"/>
  </w:num>
  <w:num w:numId="58">
    <w:abstractNumId w:val="55"/>
  </w:num>
  <w:num w:numId="59">
    <w:abstractNumId w:val="25"/>
  </w:num>
  <w:num w:numId="60">
    <w:abstractNumId w:val="31"/>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num>
  <w:num w:numId="63">
    <w:abstractNumId w:val="78"/>
  </w:num>
  <w:num w:numId="64">
    <w:abstractNumId w:val="7"/>
  </w:num>
  <w:num w:numId="65">
    <w:abstractNumId w:val="24"/>
  </w:num>
  <w:num w:numId="66">
    <w:abstractNumId w:val="22"/>
  </w:num>
  <w:num w:numId="67">
    <w:abstractNumId w:val="91"/>
  </w:num>
  <w:num w:numId="68">
    <w:abstractNumId w:val="56"/>
  </w:num>
  <w:num w:numId="69">
    <w:abstractNumId w:val="65"/>
  </w:num>
  <w:num w:numId="70">
    <w:abstractNumId w:val="48"/>
  </w:num>
  <w:num w:numId="71">
    <w:abstractNumId w:val="92"/>
  </w:num>
  <w:num w:numId="72">
    <w:abstractNumId w:val="59"/>
  </w:num>
  <w:num w:numId="73">
    <w:abstractNumId w:val="21"/>
  </w:num>
  <w:num w:numId="74">
    <w:abstractNumId w:val="43"/>
  </w:num>
  <w:num w:numId="75">
    <w:abstractNumId w:val="82"/>
  </w:num>
  <w:num w:numId="76">
    <w:abstractNumId w:val="96"/>
  </w:num>
  <w:num w:numId="77">
    <w:abstractNumId w:val="46"/>
  </w:num>
  <w:num w:numId="78">
    <w:abstractNumId w:val="45"/>
  </w:num>
  <w:num w:numId="79">
    <w:abstractNumId w:val="32"/>
  </w:num>
  <w:num w:numId="80">
    <w:abstractNumId w:val="76"/>
  </w:num>
  <w:num w:numId="81">
    <w:abstractNumId w:val="12"/>
  </w:num>
  <w:num w:numId="82">
    <w:abstractNumId w:val="71"/>
  </w:num>
  <w:num w:numId="83">
    <w:abstractNumId w:val="38"/>
  </w:num>
  <w:num w:numId="84">
    <w:abstractNumId w:val="62"/>
  </w:num>
  <w:num w:numId="85">
    <w:abstractNumId w:val="27"/>
  </w:num>
  <w:num w:numId="86">
    <w:abstractNumId w:val="93"/>
  </w:num>
  <w:num w:numId="87">
    <w:abstractNumId w:val="2"/>
  </w:num>
  <w:num w:numId="88">
    <w:abstractNumId w:val="51"/>
  </w:num>
  <w:num w:numId="89">
    <w:abstractNumId w:val="23"/>
  </w:num>
  <w:num w:numId="90">
    <w:abstractNumId w:val="49"/>
  </w:num>
  <w:num w:numId="91">
    <w:abstractNumId w:val="52"/>
  </w:num>
  <w:num w:numId="92">
    <w:abstractNumId w:val="66"/>
  </w:num>
  <w:num w:numId="93">
    <w:abstractNumId w:val="64"/>
  </w:num>
  <w:num w:numId="94">
    <w:abstractNumId w:val="44"/>
  </w:num>
  <w:num w:numId="95">
    <w:abstractNumId w:val="77"/>
  </w:num>
  <w:num w:numId="96">
    <w:abstractNumId w:val="36"/>
  </w:num>
  <w:num w:numId="97">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oNotTrackMoves/>
  <w:defaultTabStop w:val="720"/>
  <w:hyphenationZone w:val="425"/>
  <w:drawingGridHorizontalSpacing w:val="12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79D"/>
    <w:rsid w:val="0000195C"/>
    <w:rsid w:val="00001E3B"/>
    <w:rsid w:val="0000316B"/>
    <w:rsid w:val="00006233"/>
    <w:rsid w:val="00012317"/>
    <w:rsid w:val="0001320D"/>
    <w:rsid w:val="00013578"/>
    <w:rsid w:val="00013A48"/>
    <w:rsid w:val="00015692"/>
    <w:rsid w:val="000207EA"/>
    <w:rsid w:val="00021C02"/>
    <w:rsid w:val="000227E1"/>
    <w:rsid w:val="000232D9"/>
    <w:rsid w:val="00024462"/>
    <w:rsid w:val="0002463C"/>
    <w:rsid w:val="000256F6"/>
    <w:rsid w:val="00026B65"/>
    <w:rsid w:val="00026B7B"/>
    <w:rsid w:val="00027B34"/>
    <w:rsid w:val="0003239F"/>
    <w:rsid w:val="000328A8"/>
    <w:rsid w:val="00035EBD"/>
    <w:rsid w:val="00040717"/>
    <w:rsid w:val="00042FFF"/>
    <w:rsid w:val="00043D44"/>
    <w:rsid w:val="000446B7"/>
    <w:rsid w:val="00045A5E"/>
    <w:rsid w:val="00045EDF"/>
    <w:rsid w:val="00046F62"/>
    <w:rsid w:val="0005069F"/>
    <w:rsid w:val="00052FBE"/>
    <w:rsid w:val="00053B85"/>
    <w:rsid w:val="0005550D"/>
    <w:rsid w:val="00055D5E"/>
    <w:rsid w:val="00057519"/>
    <w:rsid w:val="00057D44"/>
    <w:rsid w:val="0006160B"/>
    <w:rsid w:val="00061DA5"/>
    <w:rsid w:val="000628A4"/>
    <w:rsid w:val="00062C5D"/>
    <w:rsid w:val="00063970"/>
    <w:rsid w:val="00064583"/>
    <w:rsid w:val="00065A53"/>
    <w:rsid w:val="00067E41"/>
    <w:rsid w:val="000700DC"/>
    <w:rsid w:val="00070504"/>
    <w:rsid w:val="00070807"/>
    <w:rsid w:val="00071223"/>
    <w:rsid w:val="000719CF"/>
    <w:rsid w:val="00072637"/>
    <w:rsid w:val="00074424"/>
    <w:rsid w:val="00075611"/>
    <w:rsid w:val="00075F5D"/>
    <w:rsid w:val="00077C17"/>
    <w:rsid w:val="000832EF"/>
    <w:rsid w:val="0008543F"/>
    <w:rsid w:val="00087B72"/>
    <w:rsid w:val="00090B04"/>
    <w:rsid w:val="00093CDB"/>
    <w:rsid w:val="00094778"/>
    <w:rsid w:val="0009486A"/>
    <w:rsid w:val="00094D81"/>
    <w:rsid w:val="00095354"/>
    <w:rsid w:val="000964E0"/>
    <w:rsid w:val="000A0299"/>
    <w:rsid w:val="000A0AB2"/>
    <w:rsid w:val="000A4541"/>
    <w:rsid w:val="000A5CA8"/>
    <w:rsid w:val="000A61D1"/>
    <w:rsid w:val="000B0241"/>
    <w:rsid w:val="000B1B22"/>
    <w:rsid w:val="000B3157"/>
    <w:rsid w:val="000B4BE3"/>
    <w:rsid w:val="000B4FBA"/>
    <w:rsid w:val="000B709F"/>
    <w:rsid w:val="000C04D4"/>
    <w:rsid w:val="000C211D"/>
    <w:rsid w:val="000C26D2"/>
    <w:rsid w:val="000C3F19"/>
    <w:rsid w:val="000C4397"/>
    <w:rsid w:val="000D139E"/>
    <w:rsid w:val="000D254A"/>
    <w:rsid w:val="000D4874"/>
    <w:rsid w:val="000D5523"/>
    <w:rsid w:val="000D59E4"/>
    <w:rsid w:val="000D7532"/>
    <w:rsid w:val="000E07BD"/>
    <w:rsid w:val="000E1958"/>
    <w:rsid w:val="000E26B2"/>
    <w:rsid w:val="000E30ED"/>
    <w:rsid w:val="000E3A5F"/>
    <w:rsid w:val="000E3AA8"/>
    <w:rsid w:val="000E3B36"/>
    <w:rsid w:val="000E4E93"/>
    <w:rsid w:val="000E6EA7"/>
    <w:rsid w:val="000E754F"/>
    <w:rsid w:val="000E7E14"/>
    <w:rsid w:val="000F0EA6"/>
    <w:rsid w:val="000F2362"/>
    <w:rsid w:val="000F2BA3"/>
    <w:rsid w:val="000F2DB0"/>
    <w:rsid w:val="000F5FBF"/>
    <w:rsid w:val="000F6A06"/>
    <w:rsid w:val="0010055C"/>
    <w:rsid w:val="00100E90"/>
    <w:rsid w:val="00101233"/>
    <w:rsid w:val="00103648"/>
    <w:rsid w:val="00103A79"/>
    <w:rsid w:val="00105069"/>
    <w:rsid w:val="001058C1"/>
    <w:rsid w:val="00115BAE"/>
    <w:rsid w:val="00115D1F"/>
    <w:rsid w:val="00116857"/>
    <w:rsid w:val="001168B3"/>
    <w:rsid w:val="00117471"/>
    <w:rsid w:val="00120124"/>
    <w:rsid w:val="00121F2B"/>
    <w:rsid w:val="00122A06"/>
    <w:rsid w:val="00122B5A"/>
    <w:rsid w:val="00123C11"/>
    <w:rsid w:val="00123CE4"/>
    <w:rsid w:val="00130E9F"/>
    <w:rsid w:val="00131758"/>
    <w:rsid w:val="001320A7"/>
    <w:rsid w:val="00132602"/>
    <w:rsid w:val="00132D00"/>
    <w:rsid w:val="0013762F"/>
    <w:rsid w:val="0014007A"/>
    <w:rsid w:val="00144F41"/>
    <w:rsid w:val="001460DE"/>
    <w:rsid w:val="00147C8D"/>
    <w:rsid w:val="00147EF4"/>
    <w:rsid w:val="001508D6"/>
    <w:rsid w:val="00150E89"/>
    <w:rsid w:val="001515DF"/>
    <w:rsid w:val="00151848"/>
    <w:rsid w:val="00154ACD"/>
    <w:rsid w:val="00155F85"/>
    <w:rsid w:val="00156279"/>
    <w:rsid w:val="0016102F"/>
    <w:rsid w:val="00161FC2"/>
    <w:rsid w:val="0016345D"/>
    <w:rsid w:val="00166E14"/>
    <w:rsid w:val="00167ADF"/>
    <w:rsid w:val="00170395"/>
    <w:rsid w:val="001704DD"/>
    <w:rsid w:val="00170A4D"/>
    <w:rsid w:val="001713E8"/>
    <w:rsid w:val="0017238D"/>
    <w:rsid w:val="0017239C"/>
    <w:rsid w:val="00173B8E"/>
    <w:rsid w:val="00176506"/>
    <w:rsid w:val="00180364"/>
    <w:rsid w:val="00181B71"/>
    <w:rsid w:val="00182113"/>
    <w:rsid w:val="00182172"/>
    <w:rsid w:val="001838AD"/>
    <w:rsid w:val="00183CFB"/>
    <w:rsid w:val="00185048"/>
    <w:rsid w:val="001862FB"/>
    <w:rsid w:val="00187C50"/>
    <w:rsid w:val="001910CA"/>
    <w:rsid w:val="0019186E"/>
    <w:rsid w:val="001923FC"/>
    <w:rsid w:val="00193BCA"/>
    <w:rsid w:val="00195738"/>
    <w:rsid w:val="00195A5A"/>
    <w:rsid w:val="001969EE"/>
    <w:rsid w:val="00197FB6"/>
    <w:rsid w:val="001A0A82"/>
    <w:rsid w:val="001A22E4"/>
    <w:rsid w:val="001A40E1"/>
    <w:rsid w:val="001A70B1"/>
    <w:rsid w:val="001B1838"/>
    <w:rsid w:val="001B35C8"/>
    <w:rsid w:val="001B3679"/>
    <w:rsid w:val="001B3E16"/>
    <w:rsid w:val="001B4B55"/>
    <w:rsid w:val="001B54EE"/>
    <w:rsid w:val="001B69AF"/>
    <w:rsid w:val="001B6BED"/>
    <w:rsid w:val="001B7E3E"/>
    <w:rsid w:val="001C1DA7"/>
    <w:rsid w:val="001C2956"/>
    <w:rsid w:val="001C3A1F"/>
    <w:rsid w:val="001C3FAE"/>
    <w:rsid w:val="001C57DE"/>
    <w:rsid w:val="001C5CAC"/>
    <w:rsid w:val="001D038A"/>
    <w:rsid w:val="001D0672"/>
    <w:rsid w:val="001D0AFD"/>
    <w:rsid w:val="001D7984"/>
    <w:rsid w:val="001D79E6"/>
    <w:rsid w:val="001D7FC0"/>
    <w:rsid w:val="001E1EBA"/>
    <w:rsid w:val="001E51DC"/>
    <w:rsid w:val="001E6C8F"/>
    <w:rsid w:val="001F02BC"/>
    <w:rsid w:val="001F0CC4"/>
    <w:rsid w:val="001F39C7"/>
    <w:rsid w:val="001F4CF1"/>
    <w:rsid w:val="001F6746"/>
    <w:rsid w:val="002007F9"/>
    <w:rsid w:val="002038E5"/>
    <w:rsid w:val="00203D2B"/>
    <w:rsid w:val="00205265"/>
    <w:rsid w:val="0020529D"/>
    <w:rsid w:val="00206356"/>
    <w:rsid w:val="00207F1C"/>
    <w:rsid w:val="00212898"/>
    <w:rsid w:val="00213069"/>
    <w:rsid w:val="00213D95"/>
    <w:rsid w:val="00214E95"/>
    <w:rsid w:val="0021565C"/>
    <w:rsid w:val="002156A3"/>
    <w:rsid w:val="00215D3D"/>
    <w:rsid w:val="00215FFD"/>
    <w:rsid w:val="00220199"/>
    <w:rsid w:val="00220F57"/>
    <w:rsid w:val="00221E0E"/>
    <w:rsid w:val="002227EC"/>
    <w:rsid w:val="002241BC"/>
    <w:rsid w:val="0022469D"/>
    <w:rsid w:val="00224E99"/>
    <w:rsid w:val="00226390"/>
    <w:rsid w:val="002302EE"/>
    <w:rsid w:val="002320CF"/>
    <w:rsid w:val="0023275C"/>
    <w:rsid w:val="00236146"/>
    <w:rsid w:val="00236177"/>
    <w:rsid w:val="0023646F"/>
    <w:rsid w:val="0023671E"/>
    <w:rsid w:val="00237110"/>
    <w:rsid w:val="00237A49"/>
    <w:rsid w:val="002414F1"/>
    <w:rsid w:val="00242D2E"/>
    <w:rsid w:val="002447E8"/>
    <w:rsid w:val="0024552E"/>
    <w:rsid w:val="00245A90"/>
    <w:rsid w:val="0025104D"/>
    <w:rsid w:val="002552A4"/>
    <w:rsid w:val="0025670C"/>
    <w:rsid w:val="00260917"/>
    <w:rsid w:val="00261C95"/>
    <w:rsid w:val="00262AE5"/>
    <w:rsid w:val="00262FBF"/>
    <w:rsid w:val="0026330F"/>
    <w:rsid w:val="00264028"/>
    <w:rsid w:val="00265660"/>
    <w:rsid w:val="00265A14"/>
    <w:rsid w:val="00266D0E"/>
    <w:rsid w:val="0027232F"/>
    <w:rsid w:val="002742A6"/>
    <w:rsid w:val="00274B7F"/>
    <w:rsid w:val="00281EB4"/>
    <w:rsid w:val="00284315"/>
    <w:rsid w:val="00284DB6"/>
    <w:rsid w:val="0028523C"/>
    <w:rsid w:val="0028668E"/>
    <w:rsid w:val="00290366"/>
    <w:rsid w:val="00290DC4"/>
    <w:rsid w:val="00290E96"/>
    <w:rsid w:val="0029102C"/>
    <w:rsid w:val="00292166"/>
    <w:rsid w:val="00292D64"/>
    <w:rsid w:val="00294348"/>
    <w:rsid w:val="00294352"/>
    <w:rsid w:val="00294512"/>
    <w:rsid w:val="00296A06"/>
    <w:rsid w:val="00297C6E"/>
    <w:rsid w:val="00297F11"/>
    <w:rsid w:val="00297F3D"/>
    <w:rsid w:val="002A22B0"/>
    <w:rsid w:val="002A289A"/>
    <w:rsid w:val="002A485B"/>
    <w:rsid w:val="002A59C4"/>
    <w:rsid w:val="002A6F12"/>
    <w:rsid w:val="002B0373"/>
    <w:rsid w:val="002B0B56"/>
    <w:rsid w:val="002B1143"/>
    <w:rsid w:val="002B30F9"/>
    <w:rsid w:val="002B48CC"/>
    <w:rsid w:val="002B4DB4"/>
    <w:rsid w:val="002B615A"/>
    <w:rsid w:val="002B6FC1"/>
    <w:rsid w:val="002C4CF9"/>
    <w:rsid w:val="002C579D"/>
    <w:rsid w:val="002C712F"/>
    <w:rsid w:val="002C7BD3"/>
    <w:rsid w:val="002D0496"/>
    <w:rsid w:val="002D1AE7"/>
    <w:rsid w:val="002D3DCD"/>
    <w:rsid w:val="002D4A4D"/>
    <w:rsid w:val="002D50BF"/>
    <w:rsid w:val="002D5388"/>
    <w:rsid w:val="002D5658"/>
    <w:rsid w:val="002D706C"/>
    <w:rsid w:val="002E005D"/>
    <w:rsid w:val="002E0A77"/>
    <w:rsid w:val="002E125A"/>
    <w:rsid w:val="002E295A"/>
    <w:rsid w:val="002E5AB3"/>
    <w:rsid w:val="002F0DF6"/>
    <w:rsid w:val="002F2C07"/>
    <w:rsid w:val="002F4E14"/>
    <w:rsid w:val="002F666D"/>
    <w:rsid w:val="002F6A45"/>
    <w:rsid w:val="003001E9"/>
    <w:rsid w:val="00301803"/>
    <w:rsid w:val="00302275"/>
    <w:rsid w:val="00303421"/>
    <w:rsid w:val="00303EFD"/>
    <w:rsid w:val="003046CC"/>
    <w:rsid w:val="003051B9"/>
    <w:rsid w:val="003053E7"/>
    <w:rsid w:val="00306F13"/>
    <w:rsid w:val="00314401"/>
    <w:rsid w:val="00315034"/>
    <w:rsid w:val="00316205"/>
    <w:rsid w:val="003163B3"/>
    <w:rsid w:val="00317121"/>
    <w:rsid w:val="00321CF8"/>
    <w:rsid w:val="003225D8"/>
    <w:rsid w:val="00322C41"/>
    <w:rsid w:val="003240DB"/>
    <w:rsid w:val="003252A2"/>
    <w:rsid w:val="0032725A"/>
    <w:rsid w:val="00327BD5"/>
    <w:rsid w:val="00327FFC"/>
    <w:rsid w:val="00332EA2"/>
    <w:rsid w:val="00335303"/>
    <w:rsid w:val="00335949"/>
    <w:rsid w:val="003359BB"/>
    <w:rsid w:val="00335B91"/>
    <w:rsid w:val="0033684D"/>
    <w:rsid w:val="0034039E"/>
    <w:rsid w:val="00342215"/>
    <w:rsid w:val="00342E58"/>
    <w:rsid w:val="00342FAF"/>
    <w:rsid w:val="0034421D"/>
    <w:rsid w:val="00344DAD"/>
    <w:rsid w:val="00345510"/>
    <w:rsid w:val="00346647"/>
    <w:rsid w:val="00351841"/>
    <w:rsid w:val="00353773"/>
    <w:rsid w:val="00354C83"/>
    <w:rsid w:val="00355603"/>
    <w:rsid w:val="00355CB9"/>
    <w:rsid w:val="00356B03"/>
    <w:rsid w:val="00356CC9"/>
    <w:rsid w:val="00356F5B"/>
    <w:rsid w:val="003570ED"/>
    <w:rsid w:val="00357516"/>
    <w:rsid w:val="00360159"/>
    <w:rsid w:val="00363208"/>
    <w:rsid w:val="003639A5"/>
    <w:rsid w:val="00364058"/>
    <w:rsid w:val="00366449"/>
    <w:rsid w:val="00370029"/>
    <w:rsid w:val="00370943"/>
    <w:rsid w:val="00375FC9"/>
    <w:rsid w:val="0037643B"/>
    <w:rsid w:val="00376E44"/>
    <w:rsid w:val="003808F4"/>
    <w:rsid w:val="00380BF5"/>
    <w:rsid w:val="00382719"/>
    <w:rsid w:val="00382D83"/>
    <w:rsid w:val="00383B10"/>
    <w:rsid w:val="00384E2E"/>
    <w:rsid w:val="0038675E"/>
    <w:rsid w:val="00387403"/>
    <w:rsid w:val="00391167"/>
    <w:rsid w:val="00391664"/>
    <w:rsid w:val="003926F4"/>
    <w:rsid w:val="00393BD3"/>
    <w:rsid w:val="0039403E"/>
    <w:rsid w:val="00395520"/>
    <w:rsid w:val="00396761"/>
    <w:rsid w:val="00397020"/>
    <w:rsid w:val="00397275"/>
    <w:rsid w:val="003977A0"/>
    <w:rsid w:val="003A24E0"/>
    <w:rsid w:val="003A3565"/>
    <w:rsid w:val="003A357A"/>
    <w:rsid w:val="003A70A4"/>
    <w:rsid w:val="003B2062"/>
    <w:rsid w:val="003C0AA7"/>
    <w:rsid w:val="003C2860"/>
    <w:rsid w:val="003C2C83"/>
    <w:rsid w:val="003C447E"/>
    <w:rsid w:val="003C50F6"/>
    <w:rsid w:val="003C5CEA"/>
    <w:rsid w:val="003C67A3"/>
    <w:rsid w:val="003D026F"/>
    <w:rsid w:val="003D1617"/>
    <w:rsid w:val="003D343D"/>
    <w:rsid w:val="003D503A"/>
    <w:rsid w:val="003E010B"/>
    <w:rsid w:val="003E6C46"/>
    <w:rsid w:val="003E73EA"/>
    <w:rsid w:val="003F0C05"/>
    <w:rsid w:val="003F108B"/>
    <w:rsid w:val="003F6F83"/>
    <w:rsid w:val="00400116"/>
    <w:rsid w:val="00406D15"/>
    <w:rsid w:val="0040712B"/>
    <w:rsid w:val="00411197"/>
    <w:rsid w:val="00413A75"/>
    <w:rsid w:val="004143DE"/>
    <w:rsid w:val="00414EAB"/>
    <w:rsid w:val="00414F81"/>
    <w:rsid w:val="0041661B"/>
    <w:rsid w:val="00417288"/>
    <w:rsid w:val="00420EFE"/>
    <w:rsid w:val="00421393"/>
    <w:rsid w:val="004232CB"/>
    <w:rsid w:val="0042561D"/>
    <w:rsid w:val="00426D72"/>
    <w:rsid w:val="004301E2"/>
    <w:rsid w:val="00430F61"/>
    <w:rsid w:val="00432C99"/>
    <w:rsid w:val="00436CFC"/>
    <w:rsid w:val="00437740"/>
    <w:rsid w:val="00437A5B"/>
    <w:rsid w:val="0044089E"/>
    <w:rsid w:val="00440F2E"/>
    <w:rsid w:val="00444301"/>
    <w:rsid w:val="00445322"/>
    <w:rsid w:val="00445D93"/>
    <w:rsid w:val="004462BF"/>
    <w:rsid w:val="00446C8C"/>
    <w:rsid w:val="0045096C"/>
    <w:rsid w:val="00451568"/>
    <w:rsid w:val="004517B7"/>
    <w:rsid w:val="00456A0E"/>
    <w:rsid w:val="0045792A"/>
    <w:rsid w:val="00460FDA"/>
    <w:rsid w:val="00461689"/>
    <w:rsid w:val="00464C55"/>
    <w:rsid w:val="00471311"/>
    <w:rsid w:val="00472724"/>
    <w:rsid w:val="00472B7B"/>
    <w:rsid w:val="00472DB2"/>
    <w:rsid w:val="00474787"/>
    <w:rsid w:val="00474866"/>
    <w:rsid w:val="00477EEC"/>
    <w:rsid w:val="0048082E"/>
    <w:rsid w:val="004811B8"/>
    <w:rsid w:val="00481DE2"/>
    <w:rsid w:val="00482A00"/>
    <w:rsid w:val="004830B4"/>
    <w:rsid w:val="00486272"/>
    <w:rsid w:val="004868CE"/>
    <w:rsid w:val="004869D2"/>
    <w:rsid w:val="00486D58"/>
    <w:rsid w:val="00486DDB"/>
    <w:rsid w:val="004872B1"/>
    <w:rsid w:val="00487C78"/>
    <w:rsid w:val="00487CB8"/>
    <w:rsid w:val="00490338"/>
    <w:rsid w:val="004905D7"/>
    <w:rsid w:val="00493AFB"/>
    <w:rsid w:val="00495EBB"/>
    <w:rsid w:val="00497EBB"/>
    <w:rsid w:val="004A3BDA"/>
    <w:rsid w:val="004A441F"/>
    <w:rsid w:val="004A5966"/>
    <w:rsid w:val="004A74A1"/>
    <w:rsid w:val="004B0ED9"/>
    <w:rsid w:val="004B35FF"/>
    <w:rsid w:val="004B65E6"/>
    <w:rsid w:val="004C00FC"/>
    <w:rsid w:val="004C16AE"/>
    <w:rsid w:val="004C386B"/>
    <w:rsid w:val="004C43DF"/>
    <w:rsid w:val="004C4BC8"/>
    <w:rsid w:val="004C5376"/>
    <w:rsid w:val="004C5ADB"/>
    <w:rsid w:val="004C656C"/>
    <w:rsid w:val="004C6B31"/>
    <w:rsid w:val="004D012E"/>
    <w:rsid w:val="004D3856"/>
    <w:rsid w:val="004E075E"/>
    <w:rsid w:val="004E1B03"/>
    <w:rsid w:val="004E1B05"/>
    <w:rsid w:val="004E4AE4"/>
    <w:rsid w:val="004E62F4"/>
    <w:rsid w:val="004E68E5"/>
    <w:rsid w:val="004F037C"/>
    <w:rsid w:val="004F0B37"/>
    <w:rsid w:val="004F1885"/>
    <w:rsid w:val="004F3875"/>
    <w:rsid w:val="004F4268"/>
    <w:rsid w:val="004F7DFE"/>
    <w:rsid w:val="0050030A"/>
    <w:rsid w:val="00500E5D"/>
    <w:rsid w:val="0050720E"/>
    <w:rsid w:val="00510A7F"/>
    <w:rsid w:val="00512DA2"/>
    <w:rsid w:val="00515E61"/>
    <w:rsid w:val="005168C5"/>
    <w:rsid w:val="00520724"/>
    <w:rsid w:val="0052136E"/>
    <w:rsid w:val="005215EB"/>
    <w:rsid w:val="00521F75"/>
    <w:rsid w:val="005247C7"/>
    <w:rsid w:val="00525C61"/>
    <w:rsid w:val="005260E1"/>
    <w:rsid w:val="00532630"/>
    <w:rsid w:val="00534771"/>
    <w:rsid w:val="00535E7E"/>
    <w:rsid w:val="00536039"/>
    <w:rsid w:val="0053619A"/>
    <w:rsid w:val="005369BB"/>
    <w:rsid w:val="00536C7D"/>
    <w:rsid w:val="00540A62"/>
    <w:rsid w:val="00542BB2"/>
    <w:rsid w:val="005433EF"/>
    <w:rsid w:val="005436BC"/>
    <w:rsid w:val="0054443B"/>
    <w:rsid w:val="00544BB9"/>
    <w:rsid w:val="00544D7C"/>
    <w:rsid w:val="00545EA4"/>
    <w:rsid w:val="00546CB9"/>
    <w:rsid w:val="00547275"/>
    <w:rsid w:val="00550905"/>
    <w:rsid w:val="00551860"/>
    <w:rsid w:val="0055217D"/>
    <w:rsid w:val="00552FAF"/>
    <w:rsid w:val="00554A50"/>
    <w:rsid w:val="00555449"/>
    <w:rsid w:val="005554DC"/>
    <w:rsid w:val="0055583E"/>
    <w:rsid w:val="00555EF2"/>
    <w:rsid w:val="0055672B"/>
    <w:rsid w:val="0055688F"/>
    <w:rsid w:val="005609E0"/>
    <w:rsid w:val="00560D3A"/>
    <w:rsid w:val="005612ED"/>
    <w:rsid w:val="00561917"/>
    <w:rsid w:val="00562EB6"/>
    <w:rsid w:val="0056330E"/>
    <w:rsid w:val="00565712"/>
    <w:rsid w:val="0056709C"/>
    <w:rsid w:val="00567937"/>
    <w:rsid w:val="00571C1A"/>
    <w:rsid w:val="00571F91"/>
    <w:rsid w:val="0057206E"/>
    <w:rsid w:val="005726B0"/>
    <w:rsid w:val="0057439F"/>
    <w:rsid w:val="005744B5"/>
    <w:rsid w:val="00576EBD"/>
    <w:rsid w:val="00577E25"/>
    <w:rsid w:val="00580210"/>
    <w:rsid w:val="00581E89"/>
    <w:rsid w:val="00582403"/>
    <w:rsid w:val="00582415"/>
    <w:rsid w:val="00582A3D"/>
    <w:rsid w:val="00584312"/>
    <w:rsid w:val="0058501E"/>
    <w:rsid w:val="005852EF"/>
    <w:rsid w:val="005864C7"/>
    <w:rsid w:val="00586BED"/>
    <w:rsid w:val="005911E9"/>
    <w:rsid w:val="00591EED"/>
    <w:rsid w:val="00592C29"/>
    <w:rsid w:val="0059321D"/>
    <w:rsid w:val="00595086"/>
    <w:rsid w:val="00596935"/>
    <w:rsid w:val="00596E06"/>
    <w:rsid w:val="005A0E22"/>
    <w:rsid w:val="005A1565"/>
    <w:rsid w:val="005A32F4"/>
    <w:rsid w:val="005A34BB"/>
    <w:rsid w:val="005A3F9F"/>
    <w:rsid w:val="005A5603"/>
    <w:rsid w:val="005A6F2D"/>
    <w:rsid w:val="005B0576"/>
    <w:rsid w:val="005B0A98"/>
    <w:rsid w:val="005B23B8"/>
    <w:rsid w:val="005B5C32"/>
    <w:rsid w:val="005C053A"/>
    <w:rsid w:val="005C53BA"/>
    <w:rsid w:val="005C6127"/>
    <w:rsid w:val="005D0224"/>
    <w:rsid w:val="005D0CFE"/>
    <w:rsid w:val="005D3C5E"/>
    <w:rsid w:val="005D4AFA"/>
    <w:rsid w:val="005D4D23"/>
    <w:rsid w:val="005D6A3E"/>
    <w:rsid w:val="005D7C28"/>
    <w:rsid w:val="005E0EF8"/>
    <w:rsid w:val="005E1DA5"/>
    <w:rsid w:val="005E2C2D"/>
    <w:rsid w:val="005E3B35"/>
    <w:rsid w:val="005E459E"/>
    <w:rsid w:val="005E55E4"/>
    <w:rsid w:val="005E566D"/>
    <w:rsid w:val="005E7EA9"/>
    <w:rsid w:val="005F01A2"/>
    <w:rsid w:val="005F2575"/>
    <w:rsid w:val="005F2BC4"/>
    <w:rsid w:val="005F30A4"/>
    <w:rsid w:val="005F4175"/>
    <w:rsid w:val="005F4C85"/>
    <w:rsid w:val="005F7BC1"/>
    <w:rsid w:val="00600144"/>
    <w:rsid w:val="00604A49"/>
    <w:rsid w:val="00605DD1"/>
    <w:rsid w:val="00606C32"/>
    <w:rsid w:val="00606DFE"/>
    <w:rsid w:val="0060793B"/>
    <w:rsid w:val="00610BC9"/>
    <w:rsid w:val="00612D55"/>
    <w:rsid w:val="006161FF"/>
    <w:rsid w:val="00616C77"/>
    <w:rsid w:val="006202EB"/>
    <w:rsid w:val="00620A62"/>
    <w:rsid w:val="0062272B"/>
    <w:rsid w:val="00623CE2"/>
    <w:rsid w:val="00624795"/>
    <w:rsid w:val="00625448"/>
    <w:rsid w:val="006256BC"/>
    <w:rsid w:val="0062599A"/>
    <w:rsid w:val="00627FD6"/>
    <w:rsid w:val="00630414"/>
    <w:rsid w:val="00630B4E"/>
    <w:rsid w:val="00631670"/>
    <w:rsid w:val="00631D16"/>
    <w:rsid w:val="00632288"/>
    <w:rsid w:val="00632E7E"/>
    <w:rsid w:val="0063312C"/>
    <w:rsid w:val="00633892"/>
    <w:rsid w:val="0063496E"/>
    <w:rsid w:val="00634C46"/>
    <w:rsid w:val="00634E80"/>
    <w:rsid w:val="00634F47"/>
    <w:rsid w:val="006354F9"/>
    <w:rsid w:val="00637718"/>
    <w:rsid w:val="00641ECF"/>
    <w:rsid w:val="0064327E"/>
    <w:rsid w:val="00643CF2"/>
    <w:rsid w:val="00645A81"/>
    <w:rsid w:val="00646448"/>
    <w:rsid w:val="0065024A"/>
    <w:rsid w:val="00650A30"/>
    <w:rsid w:val="00651A10"/>
    <w:rsid w:val="00653A63"/>
    <w:rsid w:val="00654638"/>
    <w:rsid w:val="00654D26"/>
    <w:rsid w:val="00656BA1"/>
    <w:rsid w:val="00656CD4"/>
    <w:rsid w:val="0066063E"/>
    <w:rsid w:val="0066160A"/>
    <w:rsid w:val="00662990"/>
    <w:rsid w:val="00663695"/>
    <w:rsid w:val="00665778"/>
    <w:rsid w:val="006668A8"/>
    <w:rsid w:val="00666E36"/>
    <w:rsid w:val="006719CE"/>
    <w:rsid w:val="00672EB7"/>
    <w:rsid w:val="00673A98"/>
    <w:rsid w:val="006759A3"/>
    <w:rsid w:val="00675F52"/>
    <w:rsid w:val="00681D04"/>
    <w:rsid w:val="00681D67"/>
    <w:rsid w:val="00682CE7"/>
    <w:rsid w:val="0068338F"/>
    <w:rsid w:val="00684A1A"/>
    <w:rsid w:val="006863AF"/>
    <w:rsid w:val="006865EC"/>
    <w:rsid w:val="00687653"/>
    <w:rsid w:val="00690F45"/>
    <w:rsid w:val="006915F5"/>
    <w:rsid w:val="00693362"/>
    <w:rsid w:val="00693670"/>
    <w:rsid w:val="0069425F"/>
    <w:rsid w:val="0069516C"/>
    <w:rsid w:val="00695C40"/>
    <w:rsid w:val="006978BA"/>
    <w:rsid w:val="006A183A"/>
    <w:rsid w:val="006A2531"/>
    <w:rsid w:val="006A3DB2"/>
    <w:rsid w:val="006A4873"/>
    <w:rsid w:val="006A4CA6"/>
    <w:rsid w:val="006A63BB"/>
    <w:rsid w:val="006A7484"/>
    <w:rsid w:val="006B18C0"/>
    <w:rsid w:val="006B1A53"/>
    <w:rsid w:val="006B1D08"/>
    <w:rsid w:val="006B20B8"/>
    <w:rsid w:val="006B4202"/>
    <w:rsid w:val="006B66D6"/>
    <w:rsid w:val="006C00AA"/>
    <w:rsid w:val="006C03D6"/>
    <w:rsid w:val="006C2F1B"/>
    <w:rsid w:val="006C4010"/>
    <w:rsid w:val="006C6215"/>
    <w:rsid w:val="006C7153"/>
    <w:rsid w:val="006C7D87"/>
    <w:rsid w:val="006D66A8"/>
    <w:rsid w:val="006D70F8"/>
    <w:rsid w:val="006D7A7B"/>
    <w:rsid w:val="006E2B03"/>
    <w:rsid w:val="006E357C"/>
    <w:rsid w:val="006E4B23"/>
    <w:rsid w:val="006F0FCB"/>
    <w:rsid w:val="006F4AA6"/>
    <w:rsid w:val="006F5431"/>
    <w:rsid w:val="00700F85"/>
    <w:rsid w:val="007031B7"/>
    <w:rsid w:val="00703964"/>
    <w:rsid w:val="00704130"/>
    <w:rsid w:val="00704893"/>
    <w:rsid w:val="00707255"/>
    <w:rsid w:val="0071074F"/>
    <w:rsid w:val="00715673"/>
    <w:rsid w:val="00716C4D"/>
    <w:rsid w:val="007174FA"/>
    <w:rsid w:val="00725578"/>
    <w:rsid w:val="00727B7B"/>
    <w:rsid w:val="00727F07"/>
    <w:rsid w:val="0073060F"/>
    <w:rsid w:val="00734494"/>
    <w:rsid w:val="007349AA"/>
    <w:rsid w:val="007354C1"/>
    <w:rsid w:val="00735597"/>
    <w:rsid w:val="007404F3"/>
    <w:rsid w:val="007405FB"/>
    <w:rsid w:val="00740677"/>
    <w:rsid w:val="00741E7F"/>
    <w:rsid w:val="0074418A"/>
    <w:rsid w:val="00744422"/>
    <w:rsid w:val="00746167"/>
    <w:rsid w:val="00746AB4"/>
    <w:rsid w:val="00747928"/>
    <w:rsid w:val="00747C02"/>
    <w:rsid w:val="00750934"/>
    <w:rsid w:val="007522EA"/>
    <w:rsid w:val="007532D4"/>
    <w:rsid w:val="0075531D"/>
    <w:rsid w:val="00757D67"/>
    <w:rsid w:val="00760615"/>
    <w:rsid w:val="007642CF"/>
    <w:rsid w:val="00764C9D"/>
    <w:rsid w:val="00765473"/>
    <w:rsid w:val="00775C5A"/>
    <w:rsid w:val="00780AA0"/>
    <w:rsid w:val="00781CCC"/>
    <w:rsid w:val="00781EA2"/>
    <w:rsid w:val="00783F29"/>
    <w:rsid w:val="00785EEB"/>
    <w:rsid w:val="007909DB"/>
    <w:rsid w:val="00790B7D"/>
    <w:rsid w:val="007913E3"/>
    <w:rsid w:val="00791BB7"/>
    <w:rsid w:val="00792723"/>
    <w:rsid w:val="00792A62"/>
    <w:rsid w:val="00793FAE"/>
    <w:rsid w:val="00794954"/>
    <w:rsid w:val="00794A7C"/>
    <w:rsid w:val="007A15B6"/>
    <w:rsid w:val="007A1F0D"/>
    <w:rsid w:val="007A2708"/>
    <w:rsid w:val="007A2EB3"/>
    <w:rsid w:val="007A4851"/>
    <w:rsid w:val="007A4B8D"/>
    <w:rsid w:val="007A6562"/>
    <w:rsid w:val="007A7FCC"/>
    <w:rsid w:val="007A7FE9"/>
    <w:rsid w:val="007B0A7C"/>
    <w:rsid w:val="007B0F32"/>
    <w:rsid w:val="007B1BFF"/>
    <w:rsid w:val="007B1F01"/>
    <w:rsid w:val="007B47E9"/>
    <w:rsid w:val="007B72AC"/>
    <w:rsid w:val="007C0A8B"/>
    <w:rsid w:val="007C2123"/>
    <w:rsid w:val="007C2750"/>
    <w:rsid w:val="007C4FAB"/>
    <w:rsid w:val="007C52EA"/>
    <w:rsid w:val="007C6E96"/>
    <w:rsid w:val="007D05D8"/>
    <w:rsid w:val="007D0A06"/>
    <w:rsid w:val="007D3059"/>
    <w:rsid w:val="007D3A3F"/>
    <w:rsid w:val="007D5360"/>
    <w:rsid w:val="007D69E7"/>
    <w:rsid w:val="007D7D24"/>
    <w:rsid w:val="007E0847"/>
    <w:rsid w:val="007E1A32"/>
    <w:rsid w:val="007E380C"/>
    <w:rsid w:val="007E3BB5"/>
    <w:rsid w:val="007E61EE"/>
    <w:rsid w:val="007E7904"/>
    <w:rsid w:val="007F574A"/>
    <w:rsid w:val="007F5852"/>
    <w:rsid w:val="007F5B07"/>
    <w:rsid w:val="007F6AD5"/>
    <w:rsid w:val="007F74D4"/>
    <w:rsid w:val="00801C0D"/>
    <w:rsid w:val="00802F49"/>
    <w:rsid w:val="008032AD"/>
    <w:rsid w:val="008043D0"/>
    <w:rsid w:val="00806A57"/>
    <w:rsid w:val="00806AFD"/>
    <w:rsid w:val="00806F7E"/>
    <w:rsid w:val="0081099D"/>
    <w:rsid w:val="0081186A"/>
    <w:rsid w:val="00812300"/>
    <w:rsid w:val="00813D6F"/>
    <w:rsid w:val="008153C7"/>
    <w:rsid w:val="00816948"/>
    <w:rsid w:val="00820694"/>
    <w:rsid w:val="0082097C"/>
    <w:rsid w:val="00820C53"/>
    <w:rsid w:val="00821AFC"/>
    <w:rsid w:val="00821DF5"/>
    <w:rsid w:val="00822E8D"/>
    <w:rsid w:val="00824554"/>
    <w:rsid w:val="00825B4A"/>
    <w:rsid w:val="00826172"/>
    <w:rsid w:val="0082696A"/>
    <w:rsid w:val="00826BDA"/>
    <w:rsid w:val="00827DC0"/>
    <w:rsid w:val="00830A19"/>
    <w:rsid w:val="00830C41"/>
    <w:rsid w:val="00830CBB"/>
    <w:rsid w:val="00831FF4"/>
    <w:rsid w:val="00833527"/>
    <w:rsid w:val="00833D20"/>
    <w:rsid w:val="00834B80"/>
    <w:rsid w:val="00834C4B"/>
    <w:rsid w:val="00835BC3"/>
    <w:rsid w:val="00841A15"/>
    <w:rsid w:val="00844E45"/>
    <w:rsid w:val="00844E8C"/>
    <w:rsid w:val="00847A32"/>
    <w:rsid w:val="008501DA"/>
    <w:rsid w:val="0085067E"/>
    <w:rsid w:val="00850893"/>
    <w:rsid w:val="00852C72"/>
    <w:rsid w:val="0085303C"/>
    <w:rsid w:val="00854B0E"/>
    <w:rsid w:val="0085573E"/>
    <w:rsid w:val="00856A41"/>
    <w:rsid w:val="00857223"/>
    <w:rsid w:val="0085751B"/>
    <w:rsid w:val="00860895"/>
    <w:rsid w:val="0086108B"/>
    <w:rsid w:val="00861443"/>
    <w:rsid w:val="0086391E"/>
    <w:rsid w:val="0086543F"/>
    <w:rsid w:val="00867981"/>
    <w:rsid w:val="008701BB"/>
    <w:rsid w:val="008712BD"/>
    <w:rsid w:val="00871770"/>
    <w:rsid w:val="00872B1D"/>
    <w:rsid w:val="00875258"/>
    <w:rsid w:val="00875816"/>
    <w:rsid w:val="00875FDF"/>
    <w:rsid w:val="008762D7"/>
    <w:rsid w:val="00877D3C"/>
    <w:rsid w:val="008805DE"/>
    <w:rsid w:val="00880B69"/>
    <w:rsid w:val="008816A1"/>
    <w:rsid w:val="0088173C"/>
    <w:rsid w:val="00881D50"/>
    <w:rsid w:val="008824C6"/>
    <w:rsid w:val="00882AC8"/>
    <w:rsid w:val="00883458"/>
    <w:rsid w:val="00884BA7"/>
    <w:rsid w:val="008863BA"/>
    <w:rsid w:val="00890C70"/>
    <w:rsid w:val="00891A63"/>
    <w:rsid w:val="00892107"/>
    <w:rsid w:val="00892850"/>
    <w:rsid w:val="0089292E"/>
    <w:rsid w:val="00893CA6"/>
    <w:rsid w:val="00894050"/>
    <w:rsid w:val="008A15FE"/>
    <w:rsid w:val="008A3277"/>
    <w:rsid w:val="008A40C6"/>
    <w:rsid w:val="008A54B9"/>
    <w:rsid w:val="008A591A"/>
    <w:rsid w:val="008A63FB"/>
    <w:rsid w:val="008A6DFB"/>
    <w:rsid w:val="008A6E35"/>
    <w:rsid w:val="008A7C01"/>
    <w:rsid w:val="008A7F3C"/>
    <w:rsid w:val="008B0863"/>
    <w:rsid w:val="008B1243"/>
    <w:rsid w:val="008B1F45"/>
    <w:rsid w:val="008B338A"/>
    <w:rsid w:val="008B3A07"/>
    <w:rsid w:val="008B64ED"/>
    <w:rsid w:val="008B7174"/>
    <w:rsid w:val="008C09C9"/>
    <w:rsid w:val="008C0AFE"/>
    <w:rsid w:val="008C0FE4"/>
    <w:rsid w:val="008C1B25"/>
    <w:rsid w:val="008C4D39"/>
    <w:rsid w:val="008C72DE"/>
    <w:rsid w:val="008E024F"/>
    <w:rsid w:val="008E04D7"/>
    <w:rsid w:val="008E1339"/>
    <w:rsid w:val="008E1BFA"/>
    <w:rsid w:val="008E2421"/>
    <w:rsid w:val="008E3CFA"/>
    <w:rsid w:val="008E48CD"/>
    <w:rsid w:val="008E61B4"/>
    <w:rsid w:val="008E676C"/>
    <w:rsid w:val="008F0923"/>
    <w:rsid w:val="008F2ADC"/>
    <w:rsid w:val="008F35F9"/>
    <w:rsid w:val="008F3AB4"/>
    <w:rsid w:val="008F4425"/>
    <w:rsid w:val="008F502A"/>
    <w:rsid w:val="008F7CFB"/>
    <w:rsid w:val="00901937"/>
    <w:rsid w:val="00901A85"/>
    <w:rsid w:val="009022DA"/>
    <w:rsid w:val="0090244D"/>
    <w:rsid w:val="00902D5B"/>
    <w:rsid w:val="00903A11"/>
    <w:rsid w:val="0090438A"/>
    <w:rsid w:val="00904641"/>
    <w:rsid w:val="009068BE"/>
    <w:rsid w:val="009105AD"/>
    <w:rsid w:val="00910BB8"/>
    <w:rsid w:val="00912431"/>
    <w:rsid w:val="0091246C"/>
    <w:rsid w:val="00912611"/>
    <w:rsid w:val="00914D42"/>
    <w:rsid w:val="00915825"/>
    <w:rsid w:val="00915848"/>
    <w:rsid w:val="009159CC"/>
    <w:rsid w:val="00916D8C"/>
    <w:rsid w:val="00917C83"/>
    <w:rsid w:val="00921BD4"/>
    <w:rsid w:val="00922327"/>
    <w:rsid w:val="0092515E"/>
    <w:rsid w:val="009254D2"/>
    <w:rsid w:val="0092790D"/>
    <w:rsid w:val="00930D7F"/>
    <w:rsid w:val="009314C9"/>
    <w:rsid w:val="0093226E"/>
    <w:rsid w:val="00933D44"/>
    <w:rsid w:val="009341A5"/>
    <w:rsid w:val="009343DF"/>
    <w:rsid w:val="00935659"/>
    <w:rsid w:val="00935F89"/>
    <w:rsid w:val="00937361"/>
    <w:rsid w:val="00937AD9"/>
    <w:rsid w:val="00941CCB"/>
    <w:rsid w:val="00943DEF"/>
    <w:rsid w:val="00944488"/>
    <w:rsid w:val="009447B1"/>
    <w:rsid w:val="00950F30"/>
    <w:rsid w:val="009514FA"/>
    <w:rsid w:val="00952752"/>
    <w:rsid w:val="0095611D"/>
    <w:rsid w:val="00962BB7"/>
    <w:rsid w:val="0096342D"/>
    <w:rsid w:val="009640AA"/>
    <w:rsid w:val="00965FEE"/>
    <w:rsid w:val="009665B6"/>
    <w:rsid w:val="00971265"/>
    <w:rsid w:val="00971A96"/>
    <w:rsid w:val="00972E2C"/>
    <w:rsid w:val="009730F8"/>
    <w:rsid w:val="00976806"/>
    <w:rsid w:val="00977ED8"/>
    <w:rsid w:val="00980861"/>
    <w:rsid w:val="00984336"/>
    <w:rsid w:val="0098713A"/>
    <w:rsid w:val="00987DBA"/>
    <w:rsid w:val="00992C56"/>
    <w:rsid w:val="00993ADF"/>
    <w:rsid w:val="00993B23"/>
    <w:rsid w:val="00996346"/>
    <w:rsid w:val="009965F8"/>
    <w:rsid w:val="009966FD"/>
    <w:rsid w:val="00997579"/>
    <w:rsid w:val="00997F3E"/>
    <w:rsid w:val="009A0727"/>
    <w:rsid w:val="009A11E1"/>
    <w:rsid w:val="009A14F5"/>
    <w:rsid w:val="009A203F"/>
    <w:rsid w:val="009A218E"/>
    <w:rsid w:val="009A3901"/>
    <w:rsid w:val="009A3958"/>
    <w:rsid w:val="009A4435"/>
    <w:rsid w:val="009A570D"/>
    <w:rsid w:val="009A6900"/>
    <w:rsid w:val="009A79B6"/>
    <w:rsid w:val="009A7AB7"/>
    <w:rsid w:val="009A7D75"/>
    <w:rsid w:val="009B2DC2"/>
    <w:rsid w:val="009B3BD8"/>
    <w:rsid w:val="009B4F32"/>
    <w:rsid w:val="009B541A"/>
    <w:rsid w:val="009B7150"/>
    <w:rsid w:val="009C0125"/>
    <w:rsid w:val="009C16A7"/>
    <w:rsid w:val="009C1F4C"/>
    <w:rsid w:val="009C20DA"/>
    <w:rsid w:val="009C322D"/>
    <w:rsid w:val="009C3850"/>
    <w:rsid w:val="009C39F4"/>
    <w:rsid w:val="009C4369"/>
    <w:rsid w:val="009C685B"/>
    <w:rsid w:val="009D0791"/>
    <w:rsid w:val="009D08EB"/>
    <w:rsid w:val="009D3DA4"/>
    <w:rsid w:val="009D3DE3"/>
    <w:rsid w:val="009D40EE"/>
    <w:rsid w:val="009D4FF8"/>
    <w:rsid w:val="009D551D"/>
    <w:rsid w:val="009D5F5A"/>
    <w:rsid w:val="009E04C0"/>
    <w:rsid w:val="009E0BFF"/>
    <w:rsid w:val="009E299F"/>
    <w:rsid w:val="009E4DD8"/>
    <w:rsid w:val="009E5099"/>
    <w:rsid w:val="009E6984"/>
    <w:rsid w:val="009E6E6F"/>
    <w:rsid w:val="009F028F"/>
    <w:rsid w:val="009F2369"/>
    <w:rsid w:val="009F572E"/>
    <w:rsid w:val="009F5F89"/>
    <w:rsid w:val="009F6C42"/>
    <w:rsid w:val="00A0033D"/>
    <w:rsid w:val="00A012BD"/>
    <w:rsid w:val="00A02FA3"/>
    <w:rsid w:val="00A04321"/>
    <w:rsid w:val="00A04E92"/>
    <w:rsid w:val="00A05ACF"/>
    <w:rsid w:val="00A0680A"/>
    <w:rsid w:val="00A06D2D"/>
    <w:rsid w:val="00A1040E"/>
    <w:rsid w:val="00A10D70"/>
    <w:rsid w:val="00A1570D"/>
    <w:rsid w:val="00A158AE"/>
    <w:rsid w:val="00A20858"/>
    <w:rsid w:val="00A2087C"/>
    <w:rsid w:val="00A22352"/>
    <w:rsid w:val="00A22D8D"/>
    <w:rsid w:val="00A24B3E"/>
    <w:rsid w:val="00A2522A"/>
    <w:rsid w:val="00A25F4B"/>
    <w:rsid w:val="00A264C0"/>
    <w:rsid w:val="00A30B34"/>
    <w:rsid w:val="00A3177B"/>
    <w:rsid w:val="00A31894"/>
    <w:rsid w:val="00A31C94"/>
    <w:rsid w:val="00A3255B"/>
    <w:rsid w:val="00A32EA7"/>
    <w:rsid w:val="00A356E5"/>
    <w:rsid w:val="00A36FFB"/>
    <w:rsid w:val="00A438E9"/>
    <w:rsid w:val="00A505D8"/>
    <w:rsid w:val="00A50611"/>
    <w:rsid w:val="00A52DCE"/>
    <w:rsid w:val="00A535E0"/>
    <w:rsid w:val="00A5521C"/>
    <w:rsid w:val="00A60C51"/>
    <w:rsid w:val="00A61FA3"/>
    <w:rsid w:val="00A621DE"/>
    <w:rsid w:val="00A62244"/>
    <w:rsid w:val="00A62CFB"/>
    <w:rsid w:val="00A635C0"/>
    <w:rsid w:val="00A650C0"/>
    <w:rsid w:val="00A66D40"/>
    <w:rsid w:val="00A70154"/>
    <w:rsid w:val="00A71A13"/>
    <w:rsid w:val="00A74D29"/>
    <w:rsid w:val="00A74E38"/>
    <w:rsid w:val="00A80876"/>
    <w:rsid w:val="00A81F1E"/>
    <w:rsid w:val="00A853C6"/>
    <w:rsid w:val="00A85793"/>
    <w:rsid w:val="00A85F5E"/>
    <w:rsid w:val="00A863AA"/>
    <w:rsid w:val="00A90A20"/>
    <w:rsid w:val="00A9219E"/>
    <w:rsid w:val="00A94B30"/>
    <w:rsid w:val="00A9544E"/>
    <w:rsid w:val="00A959D3"/>
    <w:rsid w:val="00A96D6B"/>
    <w:rsid w:val="00AA053B"/>
    <w:rsid w:val="00AA2673"/>
    <w:rsid w:val="00AA2A32"/>
    <w:rsid w:val="00AA5163"/>
    <w:rsid w:val="00AA5586"/>
    <w:rsid w:val="00AB0C8B"/>
    <w:rsid w:val="00AB28FA"/>
    <w:rsid w:val="00AB2F4D"/>
    <w:rsid w:val="00AB31FF"/>
    <w:rsid w:val="00AB3BCF"/>
    <w:rsid w:val="00AB5059"/>
    <w:rsid w:val="00AB70D6"/>
    <w:rsid w:val="00AB719A"/>
    <w:rsid w:val="00AC01F4"/>
    <w:rsid w:val="00AC047D"/>
    <w:rsid w:val="00AC2082"/>
    <w:rsid w:val="00AC22C8"/>
    <w:rsid w:val="00AC288F"/>
    <w:rsid w:val="00AC4F10"/>
    <w:rsid w:val="00AC6067"/>
    <w:rsid w:val="00AD0D83"/>
    <w:rsid w:val="00AD1598"/>
    <w:rsid w:val="00AD1AD9"/>
    <w:rsid w:val="00AD616E"/>
    <w:rsid w:val="00AE2377"/>
    <w:rsid w:val="00AE23D5"/>
    <w:rsid w:val="00AE2EF2"/>
    <w:rsid w:val="00AE3642"/>
    <w:rsid w:val="00AE6961"/>
    <w:rsid w:val="00AE6F3B"/>
    <w:rsid w:val="00AE7472"/>
    <w:rsid w:val="00AE7FB6"/>
    <w:rsid w:val="00AF03B3"/>
    <w:rsid w:val="00AF1C44"/>
    <w:rsid w:val="00AF50EA"/>
    <w:rsid w:val="00AF5333"/>
    <w:rsid w:val="00AF5367"/>
    <w:rsid w:val="00AF5EAC"/>
    <w:rsid w:val="00AF6A83"/>
    <w:rsid w:val="00B00535"/>
    <w:rsid w:val="00B00617"/>
    <w:rsid w:val="00B01800"/>
    <w:rsid w:val="00B03FFE"/>
    <w:rsid w:val="00B04696"/>
    <w:rsid w:val="00B058B4"/>
    <w:rsid w:val="00B106C9"/>
    <w:rsid w:val="00B10838"/>
    <w:rsid w:val="00B115EB"/>
    <w:rsid w:val="00B12C75"/>
    <w:rsid w:val="00B13698"/>
    <w:rsid w:val="00B145E3"/>
    <w:rsid w:val="00B15397"/>
    <w:rsid w:val="00B156A5"/>
    <w:rsid w:val="00B15ED4"/>
    <w:rsid w:val="00B1750B"/>
    <w:rsid w:val="00B201CC"/>
    <w:rsid w:val="00B2496F"/>
    <w:rsid w:val="00B276D2"/>
    <w:rsid w:val="00B3395C"/>
    <w:rsid w:val="00B3472F"/>
    <w:rsid w:val="00B37209"/>
    <w:rsid w:val="00B403DC"/>
    <w:rsid w:val="00B42B7E"/>
    <w:rsid w:val="00B4331A"/>
    <w:rsid w:val="00B43772"/>
    <w:rsid w:val="00B45630"/>
    <w:rsid w:val="00B45E70"/>
    <w:rsid w:val="00B45E94"/>
    <w:rsid w:val="00B4608C"/>
    <w:rsid w:val="00B50194"/>
    <w:rsid w:val="00B521AD"/>
    <w:rsid w:val="00B567A2"/>
    <w:rsid w:val="00B568DE"/>
    <w:rsid w:val="00B6037F"/>
    <w:rsid w:val="00B62556"/>
    <w:rsid w:val="00B6341D"/>
    <w:rsid w:val="00B67034"/>
    <w:rsid w:val="00B67811"/>
    <w:rsid w:val="00B67846"/>
    <w:rsid w:val="00B7036F"/>
    <w:rsid w:val="00B7103C"/>
    <w:rsid w:val="00B710CD"/>
    <w:rsid w:val="00B72CAA"/>
    <w:rsid w:val="00B75209"/>
    <w:rsid w:val="00B76248"/>
    <w:rsid w:val="00B825EA"/>
    <w:rsid w:val="00B82669"/>
    <w:rsid w:val="00B8481E"/>
    <w:rsid w:val="00B849EC"/>
    <w:rsid w:val="00B86375"/>
    <w:rsid w:val="00B863FA"/>
    <w:rsid w:val="00B86548"/>
    <w:rsid w:val="00B875E8"/>
    <w:rsid w:val="00B906A5"/>
    <w:rsid w:val="00B9108F"/>
    <w:rsid w:val="00B919D6"/>
    <w:rsid w:val="00B93426"/>
    <w:rsid w:val="00B97316"/>
    <w:rsid w:val="00B9799D"/>
    <w:rsid w:val="00B97AA9"/>
    <w:rsid w:val="00BA0267"/>
    <w:rsid w:val="00BA2052"/>
    <w:rsid w:val="00BA2976"/>
    <w:rsid w:val="00BA3A46"/>
    <w:rsid w:val="00BA3CD3"/>
    <w:rsid w:val="00BA6B0D"/>
    <w:rsid w:val="00BA7179"/>
    <w:rsid w:val="00BA726E"/>
    <w:rsid w:val="00BA7A51"/>
    <w:rsid w:val="00BB043F"/>
    <w:rsid w:val="00BB1367"/>
    <w:rsid w:val="00BB190C"/>
    <w:rsid w:val="00BB2B92"/>
    <w:rsid w:val="00BB586D"/>
    <w:rsid w:val="00BB6618"/>
    <w:rsid w:val="00BB7727"/>
    <w:rsid w:val="00BC04C4"/>
    <w:rsid w:val="00BC0BDA"/>
    <w:rsid w:val="00BC1331"/>
    <w:rsid w:val="00BC2050"/>
    <w:rsid w:val="00BC26E0"/>
    <w:rsid w:val="00BC3639"/>
    <w:rsid w:val="00BC4AE0"/>
    <w:rsid w:val="00BC78C5"/>
    <w:rsid w:val="00BD1125"/>
    <w:rsid w:val="00BD25AD"/>
    <w:rsid w:val="00BD400E"/>
    <w:rsid w:val="00BD50D3"/>
    <w:rsid w:val="00BD6CE7"/>
    <w:rsid w:val="00BD6E9C"/>
    <w:rsid w:val="00BD71D8"/>
    <w:rsid w:val="00BD7205"/>
    <w:rsid w:val="00BE0BBF"/>
    <w:rsid w:val="00BE2B78"/>
    <w:rsid w:val="00BE4D2F"/>
    <w:rsid w:val="00BE595D"/>
    <w:rsid w:val="00BE5B15"/>
    <w:rsid w:val="00BE6D52"/>
    <w:rsid w:val="00BE70ED"/>
    <w:rsid w:val="00BF0B3F"/>
    <w:rsid w:val="00BF2259"/>
    <w:rsid w:val="00BF4531"/>
    <w:rsid w:val="00BF5313"/>
    <w:rsid w:val="00BF5B87"/>
    <w:rsid w:val="00C003D8"/>
    <w:rsid w:val="00C00737"/>
    <w:rsid w:val="00C00A00"/>
    <w:rsid w:val="00C028F0"/>
    <w:rsid w:val="00C02C98"/>
    <w:rsid w:val="00C03CB2"/>
    <w:rsid w:val="00C04B3F"/>
    <w:rsid w:val="00C065BE"/>
    <w:rsid w:val="00C06F26"/>
    <w:rsid w:val="00C070D2"/>
    <w:rsid w:val="00C077F3"/>
    <w:rsid w:val="00C108E4"/>
    <w:rsid w:val="00C11950"/>
    <w:rsid w:val="00C119D6"/>
    <w:rsid w:val="00C17E16"/>
    <w:rsid w:val="00C203E2"/>
    <w:rsid w:val="00C20625"/>
    <w:rsid w:val="00C20C15"/>
    <w:rsid w:val="00C20FCC"/>
    <w:rsid w:val="00C21386"/>
    <w:rsid w:val="00C233F7"/>
    <w:rsid w:val="00C259E7"/>
    <w:rsid w:val="00C26596"/>
    <w:rsid w:val="00C2780C"/>
    <w:rsid w:val="00C27B22"/>
    <w:rsid w:val="00C31D6E"/>
    <w:rsid w:val="00C32EAA"/>
    <w:rsid w:val="00C34976"/>
    <w:rsid w:val="00C355C1"/>
    <w:rsid w:val="00C35FA6"/>
    <w:rsid w:val="00C365D6"/>
    <w:rsid w:val="00C40532"/>
    <w:rsid w:val="00C40535"/>
    <w:rsid w:val="00C41AA0"/>
    <w:rsid w:val="00C425A9"/>
    <w:rsid w:val="00C44620"/>
    <w:rsid w:val="00C44E65"/>
    <w:rsid w:val="00C44EA7"/>
    <w:rsid w:val="00C464F0"/>
    <w:rsid w:val="00C47EC9"/>
    <w:rsid w:val="00C506AA"/>
    <w:rsid w:val="00C5173B"/>
    <w:rsid w:val="00C530C6"/>
    <w:rsid w:val="00C53AFA"/>
    <w:rsid w:val="00C53B68"/>
    <w:rsid w:val="00C55069"/>
    <w:rsid w:val="00C56A42"/>
    <w:rsid w:val="00C6029B"/>
    <w:rsid w:val="00C61D0F"/>
    <w:rsid w:val="00C62621"/>
    <w:rsid w:val="00C64F65"/>
    <w:rsid w:val="00C655B0"/>
    <w:rsid w:val="00C666EB"/>
    <w:rsid w:val="00C67326"/>
    <w:rsid w:val="00C70B28"/>
    <w:rsid w:val="00C71587"/>
    <w:rsid w:val="00C730B3"/>
    <w:rsid w:val="00C7653A"/>
    <w:rsid w:val="00C77742"/>
    <w:rsid w:val="00C82854"/>
    <w:rsid w:val="00C84DD3"/>
    <w:rsid w:val="00C9044C"/>
    <w:rsid w:val="00C9243F"/>
    <w:rsid w:val="00C92BC6"/>
    <w:rsid w:val="00C933E9"/>
    <w:rsid w:val="00C93869"/>
    <w:rsid w:val="00C947E3"/>
    <w:rsid w:val="00C96F52"/>
    <w:rsid w:val="00CA0151"/>
    <w:rsid w:val="00CA13AA"/>
    <w:rsid w:val="00CA145D"/>
    <w:rsid w:val="00CA1FCE"/>
    <w:rsid w:val="00CA2AE5"/>
    <w:rsid w:val="00CA600B"/>
    <w:rsid w:val="00CA70D8"/>
    <w:rsid w:val="00CB0034"/>
    <w:rsid w:val="00CB08E6"/>
    <w:rsid w:val="00CB0B8D"/>
    <w:rsid w:val="00CB21D8"/>
    <w:rsid w:val="00CB2C53"/>
    <w:rsid w:val="00CB39ED"/>
    <w:rsid w:val="00CB5282"/>
    <w:rsid w:val="00CC14B7"/>
    <w:rsid w:val="00CC1625"/>
    <w:rsid w:val="00CC517F"/>
    <w:rsid w:val="00CC6D8C"/>
    <w:rsid w:val="00CD001D"/>
    <w:rsid w:val="00CD05A9"/>
    <w:rsid w:val="00CD0C6C"/>
    <w:rsid w:val="00CD1119"/>
    <w:rsid w:val="00CD3482"/>
    <w:rsid w:val="00CD41A7"/>
    <w:rsid w:val="00CE278E"/>
    <w:rsid w:val="00CE2E92"/>
    <w:rsid w:val="00CE3F85"/>
    <w:rsid w:val="00CE49A8"/>
    <w:rsid w:val="00CE4B19"/>
    <w:rsid w:val="00CE664E"/>
    <w:rsid w:val="00CF2A73"/>
    <w:rsid w:val="00CF359D"/>
    <w:rsid w:val="00CF6A88"/>
    <w:rsid w:val="00CF6F3C"/>
    <w:rsid w:val="00CF76C9"/>
    <w:rsid w:val="00CF772C"/>
    <w:rsid w:val="00CF7ACE"/>
    <w:rsid w:val="00D00122"/>
    <w:rsid w:val="00D00531"/>
    <w:rsid w:val="00D06485"/>
    <w:rsid w:val="00D06501"/>
    <w:rsid w:val="00D0711C"/>
    <w:rsid w:val="00D10ACE"/>
    <w:rsid w:val="00D10D0B"/>
    <w:rsid w:val="00D125DD"/>
    <w:rsid w:val="00D133CA"/>
    <w:rsid w:val="00D14E24"/>
    <w:rsid w:val="00D157F2"/>
    <w:rsid w:val="00D15B45"/>
    <w:rsid w:val="00D1720F"/>
    <w:rsid w:val="00D17C6F"/>
    <w:rsid w:val="00D20E08"/>
    <w:rsid w:val="00D23896"/>
    <w:rsid w:val="00D26705"/>
    <w:rsid w:val="00D3030E"/>
    <w:rsid w:val="00D32CE5"/>
    <w:rsid w:val="00D347FB"/>
    <w:rsid w:val="00D35A5F"/>
    <w:rsid w:val="00D362E1"/>
    <w:rsid w:val="00D37B4E"/>
    <w:rsid w:val="00D37F70"/>
    <w:rsid w:val="00D410A9"/>
    <w:rsid w:val="00D42ACF"/>
    <w:rsid w:val="00D43ADC"/>
    <w:rsid w:val="00D44771"/>
    <w:rsid w:val="00D44F1C"/>
    <w:rsid w:val="00D50340"/>
    <w:rsid w:val="00D5261D"/>
    <w:rsid w:val="00D540A5"/>
    <w:rsid w:val="00D54112"/>
    <w:rsid w:val="00D54A93"/>
    <w:rsid w:val="00D55675"/>
    <w:rsid w:val="00D55F72"/>
    <w:rsid w:val="00D5746E"/>
    <w:rsid w:val="00D57603"/>
    <w:rsid w:val="00D5769A"/>
    <w:rsid w:val="00D57DD8"/>
    <w:rsid w:val="00D60C95"/>
    <w:rsid w:val="00D60FCE"/>
    <w:rsid w:val="00D63318"/>
    <w:rsid w:val="00D646FE"/>
    <w:rsid w:val="00D67975"/>
    <w:rsid w:val="00D700B9"/>
    <w:rsid w:val="00D701F6"/>
    <w:rsid w:val="00D70410"/>
    <w:rsid w:val="00D71D5C"/>
    <w:rsid w:val="00D7206C"/>
    <w:rsid w:val="00D73610"/>
    <w:rsid w:val="00D74AD6"/>
    <w:rsid w:val="00D752C4"/>
    <w:rsid w:val="00D758FE"/>
    <w:rsid w:val="00D75C6C"/>
    <w:rsid w:val="00D76E48"/>
    <w:rsid w:val="00D8096E"/>
    <w:rsid w:val="00D80EE8"/>
    <w:rsid w:val="00D8286B"/>
    <w:rsid w:val="00D82C2B"/>
    <w:rsid w:val="00D844F1"/>
    <w:rsid w:val="00D846EC"/>
    <w:rsid w:val="00D86C4E"/>
    <w:rsid w:val="00D9101C"/>
    <w:rsid w:val="00D939C9"/>
    <w:rsid w:val="00D93B44"/>
    <w:rsid w:val="00D93F23"/>
    <w:rsid w:val="00D966C3"/>
    <w:rsid w:val="00DA2540"/>
    <w:rsid w:val="00DA2E1C"/>
    <w:rsid w:val="00DA31CD"/>
    <w:rsid w:val="00DA42F9"/>
    <w:rsid w:val="00DB22AC"/>
    <w:rsid w:val="00DB263F"/>
    <w:rsid w:val="00DB26CA"/>
    <w:rsid w:val="00DB2AC4"/>
    <w:rsid w:val="00DB30E1"/>
    <w:rsid w:val="00DB3938"/>
    <w:rsid w:val="00DB3B2B"/>
    <w:rsid w:val="00DB4CDD"/>
    <w:rsid w:val="00DB66FD"/>
    <w:rsid w:val="00DC0B48"/>
    <w:rsid w:val="00DC1F57"/>
    <w:rsid w:val="00DC5DA7"/>
    <w:rsid w:val="00DC734C"/>
    <w:rsid w:val="00DD0383"/>
    <w:rsid w:val="00DD104D"/>
    <w:rsid w:val="00DD38B3"/>
    <w:rsid w:val="00DD471D"/>
    <w:rsid w:val="00DD5E8C"/>
    <w:rsid w:val="00DD6880"/>
    <w:rsid w:val="00DD6AAB"/>
    <w:rsid w:val="00DE06CC"/>
    <w:rsid w:val="00DE0A83"/>
    <w:rsid w:val="00DE0F18"/>
    <w:rsid w:val="00DE33AF"/>
    <w:rsid w:val="00DE3D29"/>
    <w:rsid w:val="00DE7C38"/>
    <w:rsid w:val="00DF071F"/>
    <w:rsid w:val="00DF0C67"/>
    <w:rsid w:val="00DF3A12"/>
    <w:rsid w:val="00DF453E"/>
    <w:rsid w:val="00DF5251"/>
    <w:rsid w:val="00DF6821"/>
    <w:rsid w:val="00DF70CC"/>
    <w:rsid w:val="00DF7DE5"/>
    <w:rsid w:val="00E006F2"/>
    <w:rsid w:val="00E00D7D"/>
    <w:rsid w:val="00E01CF3"/>
    <w:rsid w:val="00E02469"/>
    <w:rsid w:val="00E02821"/>
    <w:rsid w:val="00E0340D"/>
    <w:rsid w:val="00E03F54"/>
    <w:rsid w:val="00E05795"/>
    <w:rsid w:val="00E05A2E"/>
    <w:rsid w:val="00E068B3"/>
    <w:rsid w:val="00E0693C"/>
    <w:rsid w:val="00E07F88"/>
    <w:rsid w:val="00E10915"/>
    <w:rsid w:val="00E10D43"/>
    <w:rsid w:val="00E113B5"/>
    <w:rsid w:val="00E11AA3"/>
    <w:rsid w:val="00E12DE0"/>
    <w:rsid w:val="00E1323D"/>
    <w:rsid w:val="00E1355F"/>
    <w:rsid w:val="00E1361E"/>
    <w:rsid w:val="00E15FD1"/>
    <w:rsid w:val="00E16014"/>
    <w:rsid w:val="00E16B57"/>
    <w:rsid w:val="00E176C8"/>
    <w:rsid w:val="00E20C42"/>
    <w:rsid w:val="00E23C57"/>
    <w:rsid w:val="00E2566E"/>
    <w:rsid w:val="00E2650D"/>
    <w:rsid w:val="00E32DB0"/>
    <w:rsid w:val="00E40A4B"/>
    <w:rsid w:val="00E41566"/>
    <w:rsid w:val="00E41F90"/>
    <w:rsid w:val="00E42E11"/>
    <w:rsid w:val="00E42E49"/>
    <w:rsid w:val="00E43D54"/>
    <w:rsid w:val="00E47134"/>
    <w:rsid w:val="00E50885"/>
    <w:rsid w:val="00E56F11"/>
    <w:rsid w:val="00E57BC1"/>
    <w:rsid w:val="00E60CEC"/>
    <w:rsid w:val="00E611E9"/>
    <w:rsid w:val="00E630BE"/>
    <w:rsid w:val="00E65131"/>
    <w:rsid w:val="00E6582D"/>
    <w:rsid w:val="00E65A2D"/>
    <w:rsid w:val="00E65CAD"/>
    <w:rsid w:val="00E66EA5"/>
    <w:rsid w:val="00E70007"/>
    <w:rsid w:val="00E7012A"/>
    <w:rsid w:val="00E71B58"/>
    <w:rsid w:val="00E72718"/>
    <w:rsid w:val="00E73306"/>
    <w:rsid w:val="00E73D05"/>
    <w:rsid w:val="00E741A9"/>
    <w:rsid w:val="00E7476F"/>
    <w:rsid w:val="00E74E8F"/>
    <w:rsid w:val="00E8151E"/>
    <w:rsid w:val="00E82FA8"/>
    <w:rsid w:val="00E8312F"/>
    <w:rsid w:val="00E84AE2"/>
    <w:rsid w:val="00E91B1C"/>
    <w:rsid w:val="00E91CB4"/>
    <w:rsid w:val="00E960FD"/>
    <w:rsid w:val="00E97BE8"/>
    <w:rsid w:val="00EA3929"/>
    <w:rsid w:val="00EA4FA0"/>
    <w:rsid w:val="00EA5E9B"/>
    <w:rsid w:val="00EA6040"/>
    <w:rsid w:val="00EA649A"/>
    <w:rsid w:val="00EA7AFE"/>
    <w:rsid w:val="00EB5022"/>
    <w:rsid w:val="00EB5EE9"/>
    <w:rsid w:val="00EC0220"/>
    <w:rsid w:val="00EC2365"/>
    <w:rsid w:val="00ED01E4"/>
    <w:rsid w:val="00ED0318"/>
    <w:rsid w:val="00ED0C40"/>
    <w:rsid w:val="00ED4ECA"/>
    <w:rsid w:val="00ED53EB"/>
    <w:rsid w:val="00ED6D2B"/>
    <w:rsid w:val="00EE04ED"/>
    <w:rsid w:val="00EE2D69"/>
    <w:rsid w:val="00EE5409"/>
    <w:rsid w:val="00EE646E"/>
    <w:rsid w:val="00EE73B9"/>
    <w:rsid w:val="00EE7A8D"/>
    <w:rsid w:val="00EE7B0F"/>
    <w:rsid w:val="00EF006D"/>
    <w:rsid w:val="00EF29DA"/>
    <w:rsid w:val="00EF2F27"/>
    <w:rsid w:val="00EF318A"/>
    <w:rsid w:val="00EF3938"/>
    <w:rsid w:val="00EF46DF"/>
    <w:rsid w:val="00EF79A5"/>
    <w:rsid w:val="00EF7B4A"/>
    <w:rsid w:val="00F006F5"/>
    <w:rsid w:val="00F00BA0"/>
    <w:rsid w:val="00F00E9F"/>
    <w:rsid w:val="00F01E9F"/>
    <w:rsid w:val="00F0200E"/>
    <w:rsid w:val="00F0248D"/>
    <w:rsid w:val="00F02F7E"/>
    <w:rsid w:val="00F07AE2"/>
    <w:rsid w:val="00F11ADD"/>
    <w:rsid w:val="00F14268"/>
    <w:rsid w:val="00F14F89"/>
    <w:rsid w:val="00F15838"/>
    <w:rsid w:val="00F16B19"/>
    <w:rsid w:val="00F2054B"/>
    <w:rsid w:val="00F22FD4"/>
    <w:rsid w:val="00F23CD7"/>
    <w:rsid w:val="00F259F7"/>
    <w:rsid w:val="00F25C4B"/>
    <w:rsid w:val="00F26196"/>
    <w:rsid w:val="00F30AE4"/>
    <w:rsid w:val="00F314C9"/>
    <w:rsid w:val="00F31F78"/>
    <w:rsid w:val="00F322CB"/>
    <w:rsid w:val="00F336C1"/>
    <w:rsid w:val="00F33C80"/>
    <w:rsid w:val="00F37F31"/>
    <w:rsid w:val="00F40067"/>
    <w:rsid w:val="00F413A3"/>
    <w:rsid w:val="00F41496"/>
    <w:rsid w:val="00F42563"/>
    <w:rsid w:val="00F440A9"/>
    <w:rsid w:val="00F45A25"/>
    <w:rsid w:val="00F45FB3"/>
    <w:rsid w:val="00F47547"/>
    <w:rsid w:val="00F47A1A"/>
    <w:rsid w:val="00F50DA5"/>
    <w:rsid w:val="00F541D6"/>
    <w:rsid w:val="00F545D9"/>
    <w:rsid w:val="00F54FDE"/>
    <w:rsid w:val="00F5521F"/>
    <w:rsid w:val="00F5698F"/>
    <w:rsid w:val="00F60185"/>
    <w:rsid w:val="00F60A72"/>
    <w:rsid w:val="00F60C43"/>
    <w:rsid w:val="00F62340"/>
    <w:rsid w:val="00F62C8B"/>
    <w:rsid w:val="00F65362"/>
    <w:rsid w:val="00F65C5D"/>
    <w:rsid w:val="00F66E0E"/>
    <w:rsid w:val="00F733CE"/>
    <w:rsid w:val="00F737B8"/>
    <w:rsid w:val="00F758A3"/>
    <w:rsid w:val="00F778BC"/>
    <w:rsid w:val="00F77A56"/>
    <w:rsid w:val="00F80376"/>
    <w:rsid w:val="00F80AAF"/>
    <w:rsid w:val="00F80FDD"/>
    <w:rsid w:val="00F83321"/>
    <w:rsid w:val="00F84C05"/>
    <w:rsid w:val="00F85C55"/>
    <w:rsid w:val="00F85FC8"/>
    <w:rsid w:val="00F875B4"/>
    <w:rsid w:val="00F9376C"/>
    <w:rsid w:val="00F94844"/>
    <w:rsid w:val="00F95EFE"/>
    <w:rsid w:val="00F96828"/>
    <w:rsid w:val="00F96C51"/>
    <w:rsid w:val="00FA003A"/>
    <w:rsid w:val="00FA0619"/>
    <w:rsid w:val="00FA191E"/>
    <w:rsid w:val="00FA204B"/>
    <w:rsid w:val="00FA237D"/>
    <w:rsid w:val="00FA3422"/>
    <w:rsid w:val="00FA392C"/>
    <w:rsid w:val="00FA63D5"/>
    <w:rsid w:val="00FB1381"/>
    <w:rsid w:val="00FB2328"/>
    <w:rsid w:val="00FB52D2"/>
    <w:rsid w:val="00FB5BC7"/>
    <w:rsid w:val="00FB6898"/>
    <w:rsid w:val="00FC191B"/>
    <w:rsid w:val="00FC2628"/>
    <w:rsid w:val="00FC4327"/>
    <w:rsid w:val="00FC4CD0"/>
    <w:rsid w:val="00FC558F"/>
    <w:rsid w:val="00FC625D"/>
    <w:rsid w:val="00FC6616"/>
    <w:rsid w:val="00FC7DD7"/>
    <w:rsid w:val="00FD07C8"/>
    <w:rsid w:val="00FD221C"/>
    <w:rsid w:val="00FD36F9"/>
    <w:rsid w:val="00FD3712"/>
    <w:rsid w:val="00FD64BB"/>
    <w:rsid w:val="00FE0736"/>
    <w:rsid w:val="00FE1B40"/>
    <w:rsid w:val="00FE2A23"/>
    <w:rsid w:val="00FE63B7"/>
    <w:rsid w:val="00FE64F5"/>
    <w:rsid w:val="00FF3DEE"/>
    <w:rsid w:val="00FF4F96"/>
    <w:rsid w:val="00FF5130"/>
    <w:rsid w:val="00FF52E8"/>
    <w:rsid w:val="00FF591E"/>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0F74417-8143-4BE8-A8CF-03EC0B6E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aliases w:val="Znak3 Znak, 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biekt,normalny tekst,Kolorowa lista — akcent 11,Akapit z listą1,ORE MYŚLNIKI,Średnia siatka 1 — akcent 21,N w prog,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biekt Znak,normalny tekst Znak,Kolorowa lista — akcent 11 Znak,Akapit z listą1 Znak,ORE MYŚLNIKI Znak,Średnia siatka 1 — akcent 21 Znak,N w prog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lang w:val="x-none" w:eastAsia="x-none"/>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Listapunktowana">
    <w:name w:val="List Bullet"/>
    <w:basedOn w:val="Normalny"/>
    <w:uiPriority w:val="99"/>
    <w:unhideWhenUsed/>
    <w:rsid w:val="000E3A5F"/>
    <w:pPr>
      <w:numPr>
        <w:numId w:val="8"/>
      </w:numPr>
      <w:contextualSpacing/>
    </w:pPr>
  </w:style>
  <w:style w:type="paragraph" w:styleId="NormalnyWeb">
    <w:name w:val="Normal (Web)"/>
    <w:basedOn w:val="Normalny"/>
    <w:uiPriority w:val="99"/>
    <w:unhideWhenUsed/>
    <w:rsid w:val="00921B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color w:val="auto"/>
    </w:rPr>
  </w:style>
  <w:style w:type="paragraph" w:styleId="Bezodstpw">
    <w:name w:val="No Spacing"/>
    <w:uiPriority w:val="1"/>
    <w:qFormat/>
    <w:rsid w:val="00746167"/>
    <w:pPr>
      <w:pBdr>
        <w:top w:val="nil"/>
        <w:left w:val="nil"/>
        <w:bottom w:val="nil"/>
        <w:right w:val="nil"/>
        <w:between w:val="nil"/>
      </w:pBdr>
    </w:pPr>
    <w:rPr>
      <w:color w:val="000000"/>
      <w:sz w:val="24"/>
      <w:szCs w:val="24"/>
    </w:rPr>
  </w:style>
  <w:style w:type="character" w:customStyle="1" w:styleId="TekstpodstawowyZnak">
    <w:name w:val="Tekst podstawowy Znak"/>
    <w:link w:val="Tekstpodstawowy"/>
    <w:uiPriority w:val="99"/>
    <w:qFormat/>
    <w:locked/>
    <w:rsid w:val="002007F9"/>
    <w:rPr>
      <w:b/>
      <w:lang w:val="en-GB"/>
    </w:rPr>
  </w:style>
  <w:style w:type="paragraph" w:styleId="Tekstpodstawowy">
    <w:name w:val="Body Text"/>
    <w:basedOn w:val="Normalny"/>
    <w:link w:val="TekstpodstawowyZnak"/>
    <w:uiPriority w:val="99"/>
    <w:rsid w:val="002007F9"/>
    <w:pPr>
      <w:pBdr>
        <w:top w:val="none" w:sz="0" w:space="0" w:color="auto"/>
        <w:left w:val="none" w:sz="0" w:space="0" w:color="auto"/>
        <w:bottom w:val="none" w:sz="0" w:space="0" w:color="auto"/>
        <w:right w:val="none" w:sz="0" w:space="0" w:color="auto"/>
        <w:between w:val="none" w:sz="0" w:space="0" w:color="auto"/>
      </w:pBdr>
      <w:jc w:val="center"/>
    </w:pPr>
    <w:rPr>
      <w:b/>
      <w:color w:val="auto"/>
      <w:sz w:val="20"/>
      <w:szCs w:val="20"/>
      <w:lang w:val="en-GB" w:eastAsia="x-none"/>
    </w:rPr>
  </w:style>
  <w:style w:type="character" w:customStyle="1" w:styleId="TekstpodstawowyZnak1">
    <w:name w:val="Tekst podstawowy Znak1"/>
    <w:uiPriority w:val="99"/>
    <w:semiHidden/>
    <w:rsid w:val="002007F9"/>
    <w:rPr>
      <w:color w:val="000000"/>
      <w:sz w:val="24"/>
      <w:szCs w:val="24"/>
    </w:rPr>
  </w:style>
  <w:style w:type="character" w:customStyle="1" w:styleId="ListLabel26">
    <w:name w:val="ListLabel 26"/>
    <w:qFormat/>
    <w:rsid w:val="00063970"/>
    <w:rPr>
      <w:rFonts w:cs="Times New Roman"/>
    </w:rPr>
  </w:style>
  <w:style w:type="paragraph" w:customStyle="1" w:styleId="western">
    <w:name w:val="western"/>
    <w:basedOn w:val="Normalny"/>
    <w:rsid w:val="00B9108F"/>
    <w:pPr>
      <w:pBdr>
        <w:top w:val="none" w:sz="0" w:space="0" w:color="auto"/>
        <w:left w:val="none" w:sz="0" w:space="0" w:color="auto"/>
        <w:bottom w:val="none" w:sz="0" w:space="0" w:color="auto"/>
        <w:right w:val="none" w:sz="0" w:space="0" w:color="auto"/>
        <w:between w:val="none" w:sz="0" w:space="0" w:color="auto"/>
      </w:pBdr>
      <w:spacing w:before="100" w:beforeAutospacing="1" w:line="249" w:lineRule="atLeast"/>
      <w:ind w:firstLine="198"/>
      <w:jc w:val="both"/>
    </w:pPr>
    <w:rPr>
      <w:rFonts w:ascii="Arial" w:hAnsi="Arial" w:cs="Arial"/>
      <w:sz w:val="18"/>
      <w:szCs w:val="18"/>
    </w:rPr>
  </w:style>
  <w:style w:type="character" w:customStyle="1" w:styleId="y0nh2b">
    <w:name w:val="y0nh2b"/>
    <w:rsid w:val="00545EA4"/>
  </w:style>
  <w:style w:type="paragraph" w:styleId="Listapunktowana2">
    <w:name w:val="List Bullet 2"/>
    <w:basedOn w:val="Normalny"/>
    <w:rsid w:val="007349AA"/>
    <w:pPr>
      <w:numPr>
        <w:numId w:val="26"/>
      </w:numPr>
      <w:pBdr>
        <w:top w:val="none" w:sz="0" w:space="0" w:color="auto"/>
        <w:left w:val="none" w:sz="0" w:space="0" w:color="auto"/>
        <w:bottom w:val="none" w:sz="0" w:space="0" w:color="auto"/>
        <w:right w:val="none" w:sz="0" w:space="0" w:color="auto"/>
        <w:between w:val="none" w:sz="0" w:space="0" w:color="auto"/>
      </w:pBdr>
      <w:contextualSpacing/>
    </w:pPr>
    <w:rPr>
      <w:color w:val="auto"/>
    </w:rPr>
  </w:style>
  <w:style w:type="paragraph" w:customStyle="1" w:styleId="Standard">
    <w:name w:val="Standard"/>
    <w:uiPriority w:val="99"/>
    <w:rsid w:val="00C9044C"/>
    <w:pPr>
      <w:suppressAutoHyphens/>
      <w:autoSpaceDN w:val="0"/>
    </w:pPr>
    <w:rPr>
      <w:kern w:val="3"/>
      <w:sz w:val="24"/>
      <w:szCs w:val="24"/>
    </w:rPr>
  </w:style>
  <w:style w:type="paragraph" w:customStyle="1" w:styleId="TableContents">
    <w:name w:val="Table Contents"/>
    <w:basedOn w:val="Normalny"/>
    <w:uiPriority w:val="99"/>
    <w:rsid w:val="00C9044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paragraph" w:styleId="Poprawka">
    <w:name w:val="Revision"/>
    <w:hidden/>
    <w:uiPriority w:val="71"/>
    <w:rsid w:val="001C3A1F"/>
    <w:rPr>
      <w:color w:val="000000"/>
      <w:sz w:val="24"/>
      <w:szCs w:val="24"/>
    </w:rPr>
  </w:style>
  <w:style w:type="paragraph" w:customStyle="1" w:styleId="Normalny1">
    <w:name w:val="Normalny1"/>
    <w:uiPriority w:val="99"/>
    <w:rsid w:val="00C17E16"/>
    <w:pPr>
      <w:spacing w:before="200" w:after="200" w:line="276" w:lineRule="auto"/>
    </w:pPr>
    <w:rPr>
      <w:rFonts w:ascii="Calibri" w:hAnsi="Calibri" w:cs="Calibri"/>
      <w:sz w:val="22"/>
      <w:szCs w:val="22"/>
    </w:rPr>
  </w:style>
  <w:style w:type="paragraph" w:customStyle="1" w:styleId="Kryteriaweryfikacji">
    <w:name w:val="__Kryteria weryfikacji"/>
    <w:basedOn w:val="Akapitzlist"/>
    <w:next w:val="Akapitzlist"/>
    <w:link w:val="KryteriaweryfikacjiZnak"/>
    <w:qFormat/>
    <w:rsid w:val="00675F52"/>
    <w:pPr>
      <w:widowControl w:val="0"/>
      <w:adjustRightInd w:val="0"/>
      <w:spacing w:before="20" w:after="20"/>
      <w:ind w:left="0"/>
      <w:jc w:val="both"/>
      <w:textAlignment w:val="baseline"/>
    </w:pPr>
    <w:rPr>
      <w:rFonts w:ascii="Arial" w:eastAsia="Arial" w:hAnsi="Arial"/>
      <w:color w:val="auto"/>
      <w:sz w:val="20"/>
      <w:szCs w:val="20"/>
      <w:u w:color="000000"/>
      <w:lang w:val="x-none" w:eastAsia="x-none"/>
    </w:rPr>
  </w:style>
  <w:style w:type="character" w:customStyle="1" w:styleId="KryteriaweryfikacjiZnak">
    <w:name w:val="__Kryteria weryfikacji Znak"/>
    <w:link w:val="Kryteriaweryfikacji"/>
    <w:rsid w:val="00675F52"/>
    <w:rPr>
      <w:rFonts w:ascii="Arial" w:eastAsia="Arial" w:hAnsi="Arial" w:cs="Arial"/>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4599917">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59442854">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0380940">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5912206">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1815716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0462458">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E1B6B-F6D0-4C37-A91E-60194606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28962</Words>
  <Characters>173772</Characters>
  <Application>Microsoft Office Word</Application>
  <DocSecurity>0</DocSecurity>
  <Lines>1448</Lines>
  <Paragraphs>404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dcterms:created xsi:type="dcterms:W3CDTF">2019-08-22T12:31:00Z</dcterms:created>
  <dcterms:modified xsi:type="dcterms:W3CDTF">2019-08-22T12:31:00Z</dcterms:modified>
</cp:coreProperties>
</file>